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12" w:space="0" w:color="F0F0F0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8280"/>
        <w:gridCol w:w="2510"/>
      </w:tblGrid>
      <w:tr w:rsidR="005257C9">
        <w:tc>
          <w:tcPr>
            <w:tcW w:w="8280" w:type="dxa"/>
            <w:tcBorders>
              <w:bottom w:val="nil"/>
              <w:right w:val="single" w:sz="18" w:space="0" w:color="B3B3B3" w:themeColor="background2" w:themeShade="BF"/>
            </w:tcBorders>
            <w:vAlign w:val="center"/>
          </w:tcPr>
          <w:p w:rsidR="005257C9" w:rsidRDefault="00A10796" w:rsidP="00A10796">
            <w:pPr>
              <w:pStyle w:val="Title"/>
            </w:pPr>
            <w:r>
              <w:t xml:space="preserve">Committee for </w:t>
            </w:r>
            <w:bookmarkStart w:id="0" w:name="_GoBack"/>
            <w:bookmarkEnd w:id="0"/>
            <w:r>
              <w:t xml:space="preserve">Children Financial </w:t>
            </w:r>
            <w:r>
              <w:t>calendar</w:t>
            </w:r>
          </w:p>
        </w:tc>
        <w:tc>
          <w:tcPr>
            <w:tcW w:w="2510" w:type="dxa"/>
            <w:tcBorders>
              <w:left w:val="single" w:sz="18" w:space="0" w:color="B3B3B3" w:themeColor="background2" w:themeShade="BF"/>
              <w:bottom w:val="nil"/>
            </w:tcBorders>
            <w:vAlign w:val="center"/>
          </w:tcPr>
          <w:p w:rsidR="005257C9" w:rsidRDefault="00A10796">
            <w:pPr>
              <w:pStyle w:val="Subtitle"/>
            </w:pPr>
            <w:r>
              <w:t>2</w:t>
            </w:r>
            <w:r>
              <w:t>016 to 2017</w:t>
            </w:r>
          </w:p>
        </w:tc>
      </w:tr>
      <w:tr w:rsidR="005257C9">
        <w:trPr>
          <w:trHeight w:hRule="exact" w:val="144"/>
        </w:trPr>
        <w:tc>
          <w:tcPr>
            <w:tcW w:w="8280" w:type="dxa"/>
            <w:tcBorders>
              <w:top w:val="nil"/>
              <w:bottom w:val="single" w:sz="18" w:space="0" w:color="B3B3B3" w:themeColor="background2" w:themeShade="BF"/>
            </w:tcBorders>
          </w:tcPr>
          <w:p w:rsidR="005257C9" w:rsidRDefault="005257C9">
            <w:pPr>
              <w:pStyle w:val="NoSpacing"/>
            </w:pPr>
          </w:p>
        </w:tc>
        <w:tc>
          <w:tcPr>
            <w:tcW w:w="2510" w:type="dxa"/>
            <w:tcBorders>
              <w:bottom w:val="single" w:sz="18" w:space="0" w:color="B3B3B3" w:themeColor="background2" w:themeShade="BF"/>
            </w:tcBorders>
          </w:tcPr>
          <w:p w:rsidR="005257C9" w:rsidRDefault="005257C9">
            <w:pPr>
              <w:pStyle w:val="NoSpacing"/>
            </w:pPr>
          </w:p>
        </w:tc>
      </w:tr>
    </w:tbl>
    <w:p w:rsidR="005257C9" w:rsidRDefault="005257C9">
      <w:pPr>
        <w:pStyle w:val="NoSpacing"/>
      </w:pPr>
    </w:p>
    <w:tbl>
      <w:tblPr>
        <w:tblStyle w:val="LayoutTable"/>
        <w:tblW w:w="0" w:type="auto"/>
        <w:tblLayout w:type="fixed"/>
        <w:tblLook w:val="04A0" w:firstRow="1" w:lastRow="0" w:firstColumn="1" w:lastColumn="0" w:noHBand="0" w:noVBand="1"/>
        <w:tblCaption w:val="Calendar layout table"/>
      </w:tblPr>
      <w:tblGrid>
        <w:gridCol w:w="3214"/>
        <w:gridCol w:w="579"/>
        <w:gridCol w:w="3214"/>
        <w:gridCol w:w="579"/>
        <w:gridCol w:w="3214"/>
      </w:tblGrid>
      <w:tr w:rsidR="005257C9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Aug 2016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FFEA82" w:themeFill="accent2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Sep 2016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FFEA82" w:themeFill="accent2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Oct 2016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</w:tr>
      <w:tr w:rsidR="005257C9">
        <w:trPr>
          <w:trHeight w:hRule="exact" w:val="144"/>
        </w:trPr>
        <w:tc>
          <w:tcPr>
            <w:tcW w:w="3214" w:type="dxa"/>
          </w:tcPr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p w:rsidR="005257C9" w:rsidRDefault="005257C9"/>
        </w:tc>
      </w:tr>
      <w:tr w:rsidR="005257C9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Nov 2016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Dec 2016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31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Jan 2017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</w:tr>
      <w:tr w:rsidR="005257C9">
        <w:trPr>
          <w:trHeight w:hRule="exact" w:val="144"/>
        </w:trPr>
        <w:tc>
          <w:tcPr>
            <w:tcW w:w="3214" w:type="dxa"/>
          </w:tcPr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p w:rsidR="005257C9" w:rsidRDefault="005257C9"/>
        </w:tc>
      </w:tr>
      <w:tr w:rsidR="005257C9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Feb 2017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Mar 2017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Apr 2017</w:t>
                  </w:r>
                </w:p>
              </w:tc>
            </w:tr>
            <w:tr w:rsidR="005257C9" w:rsidTr="005257C9">
              <w:tc>
                <w:tcPr>
                  <w:tcW w:w="5000" w:type="pct"/>
                  <w:shd w:val="clear" w:color="auto" w:fill="auto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5257C9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5257C9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5257C9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5257C9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5257C9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5257C9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</w:tr>
      <w:tr w:rsidR="005257C9">
        <w:trPr>
          <w:trHeight w:hRule="exact" w:val="144"/>
        </w:trPr>
        <w:tc>
          <w:tcPr>
            <w:tcW w:w="3214" w:type="dxa"/>
          </w:tcPr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p w:rsidR="005257C9" w:rsidRDefault="005257C9"/>
        </w:tc>
      </w:tr>
      <w:tr w:rsidR="005257C9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May 2017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CFE14B" w:themeFill="accent4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Jun 2017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  <w:tc>
          <w:tcPr>
            <w:tcW w:w="579" w:type="dxa"/>
          </w:tcPr>
          <w:p w:rsidR="005257C9" w:rsidRDefault="005257C9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5257C9" w:rsidTr="005257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5257C9" w:rsidRDefault="00A10796">
                  <w:pPr>
                    <w:spacing w:before="48" w:after="48"/>
                  </w:pPr>
                  <w:r>
                    <w:t>Jul 2017</w:t>
                  </w:r>
                </w:p>
              </w:tc>
            </w:tr>
            <w:tr w:rsidR="005257C9" w:rsidTr="005257C9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5257C9" w:rsidTr="005257C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S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8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15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22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29</w:t>
                        </w:r>
                      </w:p>
                    </w:tc>
                  </w:tr>
                  <w:tr w:rsidR="005257C9" w:rsidTr="005257C9"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A10796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  <w:tc>
                      <w:tcPr>
                        <w:tcW w:w="448" w:type="dxa"/>
                      </w:tcPr>
                      <w:p w:rsidR="005257C9" w:rsidRDefault="005257C9"/>
                    </w:tc>
                  </w:tr>
                </w:tbl>
                <w:p w:rsidR="005257C9" w:rsidRDefault="005257C9"/>
              </w:tc>
            </w:tr>
          </w:tbl>
          <w:p w:rsidR="005257C9" w:rsidRDefault="005257C9"/>
        </w:tc>
      </w:tr>
    </w:tbl>
    <w:p w:rsidR="005257C9" w:rsidRDefault="00A10796">
      <w:pPr>
        <w:pStyle w:val="Heading1"/>
      </w:pPr>
      <w:r>
        <w:t>Important dates</w:t>
      </w:r>
    </w:p>
    <w:p w:rsidR="005257C9" w:rsidRDefault="00A10796">
      <w:r>
        <w:t>To shade (or clear) cells in the month tables, select the cells to shade and then, on the Table Tools Design tab, choose Cell Shading.</w:t>
      </w:r>
    </w:p>
    <w:p w:rsidR="005257C9" w:rsidRDefault="00A10796">
      <w:r>
        <w:t xml:space="preserve">To view </w:t>
      </w:r>
      <w:r>
        <w:t>this calendar with all formatting and layout, on the View tab, choose Reading View.</w:t>
      </w:r>
    </w:p>
    <w:p w:rsidR="005257C9" w:rsidRDefault="00A10796">
      <w:pPr>
        <w:pStyle w:val="Heading1"/>
      </w:pPr>
      <w:r>
        <w:t>Fall Semester Dates To-From</w:t>
      </w:r>
    </w:p>
    <w:tbl>
      <w:tblPr>
        <w:tblStyle w:val="Sem1"/>
        <w:tblW w:w="0" w:type="auto"/>
        <w:tblLook w:val="0600" w:firstRow="0" w:lastRow="0" w:firstColumn="0" w:lastColumn="0" w:noHBand="1" w:noVBand="1"/>
        <w:tblCaption w:val="Important Dates/Notes"/>
      </w:tblPr>
      <w:tblGrid>
        <w:gridCol w:w="10790"/>
      </w:tblGrid>
      <w:tr w:rsidR="005257C9">
        <w:trPr>
          <w:trHeight w:val="432"/>
        </w:trPr>
        <w:tc>
          <w:tcPr>
            <w:tcW w:w="10790" w:type="dxa"/>
          </w:tcPr>
          <w:p w:rsidR="005257C9" w:rsidRDefault="00A10796">
            <w:pPr>
              <w:spacing w:before="0"/>
            </w:pPr>
            <w:r>
              <w:t>8/23 registration, 9/16 last date to drop</w:t>
            </w:r>
          </w:p>
        </w:tc>
      </w:tr>
    </w:tbl>
    <w:p w:rsidR="005257C9" w:rsidRDefault="00A10796">
      <w:pPr>
        <w:pStyle w:val="Heading1"/>
      </w:pPr>
      <w:r>
        <w:t>Spring Semester Dates To-From</w:t>
      </w:r>
    </w:p>
    <w:tbl>
      <w:tblPr>
        <w:tblStyle w:val="Sem2"/>
        <w:tblW w:w="0" w:type="auto"/>
        <w:tblLook w:val="0600" w:firstRow="0" w:lastRow="0" w:firstColumn="0" w:lastColumn="0" w:noHBand="1" w:noVBand="1"/>
        <w:tblCaption w:val="Important Dates/Notes"/>
      </w:tblPr>
      <w:tblGrid>
        <w:gridCol w:w="10790"/>
      </w:tblGrid>
      <w:tr w:rsidR="005257C9">
        <w:trPr>
          <w:trHeight w:val="432"/>
        </w:trPr>
        <w:tc>
          <w:tcPr>
            <w:tcW w:w="10790" w:type="dxa"/>
          </w:tcPr>
          <w:p w:rsidR="005257C9" w:rsidRDefault="00A10796">
            <w:pPr>
              <w:spacing w:before="0"/>
            </w:pPr>
            <w:r>
              <w:t>4/3 – 4/7 Spring break</w:t>
            </w:r>
          </w:p>
        </w:tc>
      </w:tr>
    </w:tbl>
    <w:p w:rsidR="005257C9" w:rsidRDefault="00A10796">
      <w:pPr>
        <w:pStyle w:val="Heading1"/>
      </w:pPr>
      <w:r>
        <w:t>Summer Session Dates To-From</w:t>
      </w:r>
    </w:p>
    <w:tbl>
      <w:tblPr>
        <w:tblStyle w:val="Sem3"/>
        <w:tblW w:w="0" w:type="auto"/>
        <w:tblLook w:val="0600" w:firstRow="0" w:lastRow="0" w:firstColumn="0" w:lastColumn="0" w:noHBand="1" w:noVBand="1"/>
        <w:tblCaption w:val="Important Dates/Notes"/>
      </w:tblPr>
      <w:tblGrid>
        <w:gridCol w:w="10790"/>
      </w:tblGrid>
      <w:tr w:rsidR="005257C9">
        <w:trPr>
          <w:trHeight w:val="432"/>
        </w:trPr>
        <w:tc>
          <w:tcPr>
            <w:tcW w:w="10790" w:type="dxa"/>
          </w:tcPr>
          <w:p w:rsidR="005257C9" w:rsidRDefault="00A10796">
            <w:pPr>
              <w:spacing w:before="0"/>
            </w:pPr>
            <w:r>
              <w:t>5/26 registration</w:t>
            </w:r>
          </w:p>
        </w:tc>
      </w:tr>
    </w:tbl>
    <w:p w:rsidR="005257C9" w:rsidRDefault="005257C9">
      <w:pPr>
        <w:pStyle w:val="NoSpacing"/>
      </w:pPr>
    </w:p>
    <w:sectPr w:rsidR="005257C9">
      <w:pgSz w:w="12240" w:h="15840"/>
      <w:pgMar w:top="64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C9"/>
    <w:rsid w:val="005257C9"/>
    <w:rsid w:val="00A1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83E82-06B2-420F-AC86-54DF8CB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05050" w:themeColor="text2" w:themeTint="BF"/>
        <w:sz w:val="18"/>
        <w:szCs w:val="18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pPr>
      <w:spacing w:after="0"/>
      <w:contextualSpacing/>
    </w:pPr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3"/>
    <w:unhideWhenUsed/>
    <w:qFormat/>
    <w:pPr>
      <w:numPr>
        <w:ilvl w:val="1"/>
      </w:numPr>
      <w:jc w:val="center"/>
    </w:p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table" w:customStyle="1" w:styleId="LayoutTable">
    <w:name w:val="Layout Table"/>
    <w:basedOn w:val="TableNormal"/>
    <w:uiPriority w:val="99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MonthLayout">
    <w:name w:val="Month Layout"/>
    <w:basedOn w:val="TableNormal"/>
    <w:uiPriority w:val="99"/>
    <w:pPr>
      <w:spacing w:before="20" w:after="20"/>
    </w:pPr>
    <w:rPr>
      <w:szCs w:val="15"/>
    </w:rPr>
    <w:tblPr>
      <w:tblBorders>
        <w:top w:val="single" w:sz="4" w:space="0" w:color="505050" w:themeColor="text2" w:themeTint="BF"/>
        <w:left w:val="single" w:sz="4" w:space="0" w:color="505050" w:themeColor="text2" w:themeTint="BF"/>
        <w:bottom w:val="single" w:sz="4" w:space="0" w:color="505050" w:themeColor="text2" w:themeTint="BF"/>
        <w:right w:val="single" w:sz="4" w:space="0" w:color="505050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spacing w:beforeLines="20" w:before="20" w:beforeAutospacing="0" w:afterLines="20" w:after="20" w:afterAutospacing="0"/>
        <w:jc w:val="center"/>
      </w:pPr>
      <w:rPr>
        <w:b/>
        <w:color w:val="FFFFFF" w:themeColor="background1"/>
        <w:sz w:val="18"/>
      </w:rPr>
      <w:tblPr/>
      <w:tcPr>
        <w:shd w:val="clear" w:color="auto" w:fill="30506A" w:themeFill="accent1"/>
      </w:tcPr>
    </w:tblStylePr>
  </w:style>
  <w:style w:type="table" w:customStyle="1" w:styleId="MonthTable">
    <w:name w:val="Month Table"/>
    <w:basedOn w:val="TableNormal"/>
    <w:uiPriority w:val="99"/>
    <w:pPr>
      <w:spacing w:before="40" w:after="40"/>
      <w:jc w:val="center"/>
    </w:pPr>
    <w:rPr>
      <w:szCs w:val="14"/>
    </w:rPr>
    <w:tblPr>
      <w:tblBorders>
        <w:insideH w:val="single" w:sz="4" w:space="0" w:color="8A8A8A" w:themeColor="text2" w:themeTint="80"/>
        <w:insideV w:val="single" w:sz="4" w:space="0" w:color="8A8A8A" w:themeColor="text2" w:themeTint="80"/>
      </w:tblBorders>
    </w:tblPr>
    <w:tblStylePr w:type="firstRow">
      <w:pPr>
        <w:wordWrap/>
        <w:spacing w:beforeLines="0" w:before="10" w:beforeAutospacing="0" w:afterLines="0" w:after="10" w:afterAutospacing="0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F0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</w:rPr>
  </w:style>
  <w:style w:type="table" w:customStyle="1" w:styleId="Sem1">
    <w:name w:val="Sem 1"/>
    <w:basedOn w:val="TableNormal"/>
    <w:uiPriority w:val="99"/>
    <w:pPr>
      <w:spacing w:before="60"/>
      <w:jc w:val="center"/>
    </w:pPr>
    <w:tblPr/>
    <w:tcPr>
      <w:shd w:val="clear" w:color="auto" w:fill="FFEA82" w:themeFill="accent2"/>
      <w:vAlign w:val="center"/>
    </w:tcPr>
  </w:style>
  <w:style w:type="paragraph" w:styleId="NoSpacing">
    <w:name w:val="No Spacing"/>
    <w:uiPriority w:val="98"/>
    <w:unhideWhenUsed/>
    <w:qFormat/>
    <w:pPr>
      <w:spacing w:after="0"/>
    </w:pPr>
  </w:style>
  <w:style w:type="table" w:customStyle="1" w:styleId="Sem2">
    <w:name w:val="Sem 2"/>
    <w:basedOn w:val="TableNormal"/>
    <w:uiPriority w:val="99"/>
    <w:pPr>
      <w:spacing w:before="60"/>
      <w:jc w:val="center"/>
    </w:pPr>
    <w:tblPr/>
    <w:tcPr>
      <w:shd w:val="clear" w:color="auto" w:fill="7DCFDF" w:themeFill="accent3"/>
      <w:vAlign w:val="center"/>
    </w:tcPr>
  </w:style>
  <w:style w:type="table" w:customStyle="1" w:styleId="Sem3">
    <w:name w:val="Sem 3"/>
    <w:basedOn w:val="TableNormal"/>
    <w:uiPriority w:val="99"/>
    <w:pPr>
      <w:spacing w:before="60"/>
      <w:jc w:val="center"/>
    </w:pPr>
    <w:tblPr/>
    <w:tcPr>
      <w:shd w:val="clear" w:color="auto" w:fill="CFE14B" w:themeFill="accent4"/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161616"/>
      </a:dk2>
      <a:lt2>
        <a:srgbClr val="F0F0F0"/>
      </a:lt2>
      <a:accent1>
        <a:srgbClr val="30506A"/>
      </a:accent1>
      <a:accent2>
        <a:srgbClr val="FFEA82"/>
      </a:accent2>
      <a:accent3>
        <a:srgbClr val="7DCFDF"/>
      </a:accent3>
      <a:accent4>
        <a:srgbClr val="CFE14B"/>
      </a:accent4>
      <a:accent5>
        <a:srgbClr val="89C711"/>
      </a:accent5>
      <a:accent6>
        <a:srgbClr val="8A479B"/>
      </a:accent6>
      <a:hlink>
        <a:srgbClr val="00FFFF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Justine</cp:lastModifiedBy>
  <cp:revision>7</cp:revision>
  <cp:lastPrinted>2013-08-13T15:35:00Z</cp:lastPrinted>
  <dcterms:created xsi:type="dcterms:W3CDTF">2014-04-10T02:52:00Z</dcterms:created>
  <dcterms:modified xsi:type="dcterms:W3CDTF">2016-04-18T06:46:00Z</dcterms:modified>
</cp:coreProperties>
</file>