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850"/>
        <w:gridCol w:w="425"/>
        <w:gridCol w:w="27"/>
        <w:gridCol w:w="1002"/>
        <w:gridCol w:w="78"/>
        <w:gridCol w:w="532"/>
        <w:gridCol w:w="1067"/>
        <w:gridCol w:w="129"/>
        <w:gridCol w:w="411"/>
        <w:gridCol w:w="561"/>
        <w:gridCol w:w="1080"/>
        <w:gridCol w:w="540"/>
        <w:gridCol w:w="432"/>
        <w:gridCol w:w="1371"/>
        <w:gridCol w:w="80"/>
        <w:gridCol w:w="61"/>
        <w:gridCol w:w="18"/>
        <w:gridCol w:w="828"/>
        <w:gridCol w:w="572"/>
      </w:tblGrid>
      <w:tr w:rsidR="00D1226B" w:rsidRPr="00D1226B" w14:paraId="5E4AE7C1" w14:textId="77777777" w:rsidTr="007A4B70">
        <w:trPr>
          <w:trHeight w:val="363"/>
        </w:trPr>
        <w:tc>
          <w:tcPr>
            <w:tcW w:w="10632" w:type="dxa"/>
            <w:gridSpan w:val="20"/>
            <w:shd w:val="clear" w:color="auto" w:fill="D6E3BC" w:themeFill="accent3" w:themeFillTint="66"/>
          </w:tcPr>
          <w:p w14:paraId="6312AB85" w14:textId="75F2CAD9" w:rsidR="00B6244D" w:rsidRPr="00D1226B" w:rsidRDefault="00B6244D" w:rsidP="00492436">
            <w:pPr>
              <w:pStyle w:val="Heading6"/>
              <w:rPr>
                <w:rFonts w:cs="Arial"/>
                <w:b w:val="0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 w:val="0"/>
                <w:bCs/>
                <w:color w:val="000000" w:themeColor="text1"/>
              </w:rPr>
              <w:br w:type="page"/>
            </w:r>
            <w:r w:rsidR="00492436" w:rsidRPr="00D1226B">
              <w:rPr>
                <w:rFonts w:cs="Arial"/>
                <w:b w:val="0"/>
                <w:bCs/>
                <w:color w:val="000000" w:themeColor="text1"/>
                <w:sz w:val="20"/>
              </w:rPr>
              <w:t>HSE ENGINEER</w:t>
            </w:r>
            <w:r w:rsidR="00433901" w:rsidRPr="00D1226B">
              <w:rPr>
                <w:rFonts w:cs="Arial"/>
                <w:b w:val="0"/>
                <w:bCs/>
                <w:color w:val="000000" w:themeColor="text1"/>
                <w:sz w:val="20"/>
              </w:rPr>
              <w:t xml:space="preserve"> PROJECT SAFETY INSPECTION REPORT &amp;PERFORMANCE SCORE</w:t>
            </w:r>
          </w:p>
        </w:tc>
      </w:tr>
      <w:tr w:rsidR="00D1226B" w:rsidRPr="00D1226B" w14:paraId="009C172B" w14:textId="77777777" w:rsidTr="00211965">
        <w:trPr>
          <w:cantSplit/>
          <w:trHeight w:val="581"/>
        </w:trPr>
        <w:tc>
          <w:tcPr>
            <w:tcW w:w="1418" w:type="dxa"/>
            <w:gridSpan w:val="2"/>
            <w:shd w:val="clear" w:color="auto" w:fill="DAEEF3" w:themeFill="accent5" w:themeFillTint="33"/>
            <w:vAlign w:val="center"/>
          </w:tcPr>
          <w:p w14:paraId="5CB11535" w14:textId="77777777" w:rsidR="007A4B70" w:rsidRPr="00D1226B" w:rsidRDefault="007A4B70" w:rsidP="00D201A8">
            <w:p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Project:</w:t>
            </w:r>
          </w:p>
          <w:p w14:paraId="174ECF61" w14:textId="7648AA10" w:rsidR="007A4B70" w:rsidRPr="00D1226B" w:rsidRDefault="007A4B70" w:rsidP="0002470D">
            <w:p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</w:t>
            </w:r>
          </w:p>
        </w:tc>
        <w:tc>
          <w:tcPr>
            <w:tcW w:w="3131" w:type="dxa"/>
            <w:gridSpan w:val="6"/>
            <w:tcBorders>
              <w:left w:val="nil"/>
            </w:tcBorders>
            <w:vAlign w:val="center"/>
          </w:tcPr>
          <w:p w14:paraId="5C57E267" w14:textId="5A5EF6F0" w:rsidR="007A4B70" w:rsidRPr="00D1226B" w:rsidRDefault="007A4B70" w:rsidP="0002470D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32958114" w14:textId="77777777" w:rsidR="007A4B70" w:rsidRPr="00D1226B" w:rsidRDefault="007A4B70" w:rsidP="00D201A8">
            <w:p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By:</w:t>
            </w:r>
          </w:p>
        </w:tc>
        <w:tc>
          <w:tcPr>
            <w:tcW w:w="2613" w:type="dxa"/>
            <w:gridSpan w:val="4"/>
            <w:tcBorders>
              <w:left w:val="nil"/>
            </w:tcBorders>
            <w:vAlign w:val="center"/>
          </w:tcPr>
          <w:p w14:paraId="2C85B92E" w14:textId="77777777" w:rsidR="007A4B70" w:rsidRPr="00D1226B" w:rsidRDefault="007A4B70" w:rsidP="00D201A8">
            <w:pPr>
              <w:rPr>
                <w:rFonts w:cs="Arial"/>
                <w:bCs/>
                <w:color w:val="000000" w:themeColor="text1"/>
                <w:sz w:val="20"/>
              </w:rPr>
            </w:pPr>
          </w:p>
          <w:p w14:paraId="10AE6C98" w14:textId="77777777" w:rsidR="007A4B70" w:rsidRPr="00D1226B" w:rsidRDefault="007A4B70" w:rsidP="0007094E">
            <w:pPr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371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E88BA72" w14:textId="77777777" w:rsidR="007A4B70" w:rsidRPr="00D1226B" w:rsidRDefault="007A4B70" w:rsidP="009A6D18">
            <w:p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Date:  </w:t>
            </w:r>
          </w:p>
        </w:tc>
        <w:tc>
          <w:tcPr>
            <w:tcW w:w="1559" w:type="dxa"/>
            <w:gridSpan w:val="5"/>
            <w:tcBorders>
              <w:left w:val="single" w:sz="4" w:space="0" w:color="auto"/>
            </w:tcBorders>
            <w:vAlign w:val="center"/>
          </w:tcPr>
          <w:p w14:paraId="2E6555DF" w14:textId="08343FF7" w:rsidR="007A4B70" w:rsidRPr="00D1226B" w:rsidRDefault="007A4B70" w:rsidP="00C21A3B">
            <w:pPr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D1226B" w:rsidRPr="00D1226B" w14:paraId="3B0CECBB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386"/>
        </w:trPr>
        <w:tc>
          <w:tcPr>
            <w:tcW w:w="9073" w:type="dxa"/>
            <w:gridSpan w:val="1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7F318736" w14:textId="77777777" w:rsidR="00B6244D" w:rsidRPr="00D1226B" w:rsidRDefault="00B6244D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Site Tour </w:t>
            </w:r>
            <w:r w:rsidRPr="00D1226B">
              <w:rPr>
                <w:rFonts w:cs="Arial"/>
                <w:bCs/>
                <w:i/>
                <w:color w:val="000000" w:themeColor="text1"/>
                <w:sz w:val="18"/>
              </w:rPr>
              <w:t>Numbered notes, or other points requiring comment, including any items from previous visit</w:t>
            </w:r>
            <w:r w:rsidRPr="00D1226B">
              <w:rPr>
                <w:rFonts w:cs="Arial"/>
                <w:bCs/>
                <w:color w:val="000000" w:themeColor="text1"/>
                <w:sz w:val="18"/>
              </w:rPr>
              <w:t>.</w:t>
            </w:r>
          </w:p>
        </w:tc>
        <w:tc>
          <w:tcPr>
            <w:tcW w:w="1559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A1D2479" w14:textId="77777777" w:rsidR="00B6244D" w:rsidRPr="00D1226B" w:rsidRDefault="00B6244D" w:rsidP="00B8758A">
            <w:pPr>
              <w:pStyle w:val="Header"/>
              <w:numPr>
                <w:ilvl w:val="12"/>
                <w:numId w:val="0"/>
              </w:numPr>
              <w:ind w:left="86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Score 1-5</w:t>
            </w:r>
          </w:p>
        </w:tc>
      </w:tr>
      <w:tr w:rsidR="00D1226B" w:rsidRPr="00D1226B" w14:paraId="3F674BC4" w14:textId="77777777" w:rsidTr="00211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386"/>
        </w:trPr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23CD751E" w14:textId="77777777" w:rsidR="007A4B70" w:rsidRPr="00D1226B" w:rsidRDefault="007A4B70" w:rsidP="00E12148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Accompanied By:  </w:t>
            </w:r>
          </w:p>
        </w:tc>
        <w:tc>
          <w:tcPr>
            <w:tcW w:w="5859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3DCE43A1" w14:textId="60E81FA8" w:rsidR="007A4B70" w:rsidRPr="00D1226B" w:rsidRDefault="007A4B70" w:rsidP="00E12148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8150966" w14:textId="21A5F2DD" w:rsidR="007A4B70" w:rsidRPr="00D1226B" w:rsidRDefault="007A4B70" w:rsidP="00E12148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SIR #</w:t>
            </w:r>
          </w:p>
        </w:tc>
        <w:tc>
          <w:tcPr>
            <w:tcW w:w="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79E2934D" w14:textId="54EDF677" w:rsidR="007A4B70" w:rsidRPr="00D1226B" w:rsidRDefault="007A4B70" w:rsidP="00E12148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479" w:type="dxa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439FB38" w14:textId="578693FC" w:rsidR="007A4B70" w:rsidRPr="00D1226B" w:rsidRDefault="007A4B70" w:rsidP="00B84AD1">
            <w:pPr>
              <w:pStyle w:val="Header"/>
              <w:numPr>
                <w:ilvl w:val="12"/>
                <w:numId w:val="0"/>
              </w:numPr>
              <w:ind w:left="86"/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D1226B" w:rsidRPr="00D1226B" w14:paraId="77354C4B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14:paraId="78D26F6C" w14:textId="77777777" w:rsidR="00B6244D" w:rsidRPr="00D1226B" w:rsidRDefault="00B6244D" w:rsidP="00602BB8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ind w:left="150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4" w:space="0" w:color="C0C0C0"/>
              <w:bottom w:val="single" w:sz="6" w:space="0" w:color="00000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14:paraId="3C097E8A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Observation Ref. No.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4" w:space="0" w:color="C0C0C0"/>
              <w:bottom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3485B29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Score</w:t>
            </w:r>
          </w:p>
        </w:tc>
        <w:tc>
          <w:tcPr>
            <w:tcW w:w="2168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14:paraId="19DE045F" w14:textId="052AC532" w:rsidR="00B6244D" w:rsidRPr="00D1226B" w:rsidRDefault="007A4B70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C0C0C0"/>
              <w:bottom w:val="single" w:sz="6" w:space="0" w:color="00000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14:paraId="755A6722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Observation Ref. No.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C0C0C0"/>
              <w:bottom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8336D27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Score</w:t>
            </w:r>
          </w:p>
        </w:tc>
        <w:tc>
          <w:tcPr>
            <w:tcW w:w="180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C0C0C0"/>
            </w:tcBorders>
            <w:shd w:val="clear" w:color="auto" w:fill="DAEEF3" w:themeFill="accent5" w:themeFillTint="33"/>
            <w:vAlign w:val="center"/>
          </w:tcPr>
          <w:p w14:paraId="57EF36ED" w14:textId="70C70B9A" w:rsidR="00B6244D" w:rsidRPr="00D1226B" w:rsidRDefault="007A4B70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987" w:type="dxa"/>
            <w:gridSpan w:val="4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  <w:shd w:val="clear" w:color="auto" w:fill="DAEEF3" w:themeFill="accent5" w:themeFillTint="33"/>
            <w:vAlign w:val="center"/>
          </w:tcPr>
          <w:p w14:paraId="0F1B0010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D1226B">
              <w:rPr>
                <w:rFonts w:cs="Arial"/>
                <w:bCs/>
                <w:color w:val="000000" w:themeColor="text1"/>
                <w:sz w:val="16"/>
                <w:szCs w:val="16"/>
              </w:rPr>
              <w:t>Observation Ref. No.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</w:tcPr>
          <w:p w14:paraId="19DE10C0" w14:textId="77777777" w:rsidR="00B6244D" w:rsidRPr="00D1226B" w:rsidRDefault="00B6244D" w:rsidP="00710D1D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D1226B">
              <w:rPr>
                <w:rFonts w:cs="Arial"/>
                <w:bCs/>
                <w:color w:val="000000" w:themeColor="text1"/>
                <w:sz w:val="16"/>
                <w:szCs w:val="16"/>
              </w:rPr>
              <w:t>Score</w:t>
            </w:r>
          </w:p>
        </w:tc>
      </w:tr>
      <w:tr w:rsidR="00D1226B" w:rsidRPr="00D1226B" w14:paraId="2952D8E1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70" w:type="dxa"/>
            <w:gridSpan w:val="4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4" w:space="0" w:color="C0C0C0"/>
            </w:tcBorders>
          </w:tcPr>
          <w:p w14:paraId="52BCE270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Welfare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000000"/>
              <w:left w:val="single" w:sz="4" w:space="0" w:color="C0C0C0"/>
              <w:right w:val="single" w:sz="4" w:space="0" w:color="C0C0C0"/>
            </w:tcBorders>
          </w:tcPr>
          <w:p w14:paraId="3347D302" w14:textId="455E5140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vMerge w:val="restart"/>
            <w:tcBorders>
              <w:top w:val="single" w:sz="6" w:space="0" w:color="000000"/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6576B1EA" w14:textId="3E89BE82" w:rsidR="00A63BD1" w:rsidRPr="00D1226B" w:rsidRDefault="00A63BD1" w:rsidP="005263BE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2168" w:type="dxa"/>
            <w:gridSpan w:val="4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4" w:space="0" w:color="C0C0C0"/>
            </w:tcBorders>
          </w:tcPr>
          <w:p w14:paraId="15945512" w14:textId="55315243" w:rsidR="00A63BD1" w:rsidRPr="00D1226B" w:rsidRDefault="00433901" w:rsidP="004051F4">
            <w:pPr>
              <w:pStyle w:val="Header"/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Lifting Operations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4" w:space="0" w:color="C0C0C0"/>
              <w:right w:val="single" w:sz="4" w:space="0" w:color="C0C0C0"/>
            </w:tcBorders>
          </w:tcPr>
          <w:p w14:paraId="76905F10" w14:textId="51378970" w:rsidR="00AD212B" w:rsidRPr="00D1226B" w:rsidRDefault="00AD212B" w:rsidP="00E8339F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1B9BEC9D" w14:textId="21431443" w:rsidR="00A63BD1" w:rsidRPr="00D1226B" w:rsidRDefault="00A63BD1" w:rsidP="00283890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C0C0C0"/>
            </w:tcBorders>
          </w:tcPr>
          <w:p w14:paraId="47D109FE" w14:textId="77777777" w:rsidR="00A63BD1" w:rsidRPr="00D1226B" w:rsidRDefault="00A63BD1" w:rsidP="00E24FB2">
            <w:pPr>
              <w:pStyle w:val="Header"/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Consultations</w:t>
            </w:r>
          </w:p>
        </w:tc>
        <w:tc>
          <w:tcPr>
            <w:tcW w:w="987" w:type="dxa"/>
            <w:gridSpan w:val="4"/>
            <w:vMerge w:val="restart"/>
            <w:tcBorders>
              <w:top w:val="single" w:sz="6" w:space="0" w:color="000000"/>
              <w:left w:val="single" w:sz="6" w:space="0" w:color="C0C0C0"/>
              <w:right w:val="single" w:sz="6" w:space="0" w:color="C0C0C0"/>
            </w:tcBorders>
          </w:tcPr>
          <w:p w14:paraId="39792FA3" w14:textId="39A4F93E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 w:val="restart"/>
            <w:tcBorders>
              <w:top w:val="single" w:sz="6" w:space="0" w:color="000000"/>
              <w:left w:val="single" w:sz="6" w:space="0" w:color="C0C0C0"/>
              <w:right w:val="single" w:sz="6" w:space="0" w:color="000000"/>
            </w:tcBorders>
          </w:tcPr>
          <w:p w14:paraId="79255C4C" w14:textId="766C73D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05A208E5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1870" w:type="dxa"/>
            <w:gridSpan w:val="4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4" w:space="0" w:color="C0C0C0"/>
            </w:tcBorders>
          </w:tcPr>
          <w:p w14:paraId="6A570095" w14:textId="77777777" w:rsidR="00A63BD1" w:rsidRPr="00D1226B" w:rsidRDefault="00A63BD1" w:rsidP="00E24FB2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  Toilets</w:t>
            </w:r>
          </w:p>
        </w:tc>
        <w:tc>
          <w:tcPr>
            <w:tcW w:w="1080" w:type="dxa"/>
            <w:gridSpan w:val="2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26BE53F5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vMerge/>
            <w:tcBorders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6EA7B332" w14:textId="77777777" w:rsidR="00A63BD1" w:rsidRPr="00D1226B" w:rsidRDefault="00A63BD1" w:rsidP="00B7419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216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C0C0C0"/>
            </w:tcBorders>
          </w:tcPr>
          <w:p w14:paraId="32927329" w14:textId="77777777" w:rsidR="00A63BD1" w:rsidRPr="00D1226B" w:rsidRDefault="00A63BD1" w:rsidP="004051F4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TC Operations</w:t>
            </w:r>
          </w:p>
        </w:tc>
        <w:tc>
          <w:tcPr>
            <w:tcW w:w="1080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3758B83F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61A1263F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C0C0C0"/>
            </w:tcBorders>
          </w:tcPr>
          <w:p w14:paraId="7E452529" w14:textId="77777777" w:rsidR="00A63BD1" w:rsidRPr="00D1226B" w:rsidRDefault="00A63BD1" w:rsidP="00E24FB2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TBT</w:t>
            </w:r>
          </w:p>
        </w:tc>
        <w:tc>
          <w:tcPr>
            <w:tcW w:w="987" w:type="dxa"/>
            <w:gridSpan w:val="4"/>
            <w:vMerge/>
            <w:tcBorders>
              <w:left w:val="single" w:sz="6" w:space="0" w:color="C0C0C0"/>
              <w:right w:val="single" w:sz="6" w:space="0" w:color="C0C0C0"/>
            </w:tcBorders>
          </w:tcPr>
          <w:p w14:paraId="3DAF93C6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/>
            <w:tcBorders>
              <w:left w:val="single" w:sz="6" w:space="0" w:color="C0C0C0"/>
              <w:right w:val="single" w:sz="6" w:space="0" w:color="000000"/>
            </w:tcBorders>
          </w:tcPr>
          <w:p w14:paraId="13C4F2C4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4903845C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870" w:type="dxa"/>
            <w:gridSpan w:val="4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4" w:space="0" w:color="C0C0C0"/>
            </w:tcBorders>
          </w:tcPr>
          <w:p w14:paraId="343BFBCE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  Eating Places</w:t>
            </w:r>
          </w:p>
        </w:tc>
        <w:tc>
          <w:tcPr>
            <w:tcW w:w="1080" w:type="dxa"/>
            <w:gridSpan w:val="2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7C37D3AA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vMerge/>
            <w:tcBorders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04C02C0E" w14:textId="77777777" w:rsidR="00A63BD1" w:rsidRPr="00D1226B" w:rsidRDefault="00A63BD1" w:rsidP="00B7419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216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C0C0C0"/>
            </w:tcBorders>
          </w:tcPr>
          <w:p w14:paraId="5B66BBF9" w14:textId="77777777" w:rsidR="00A63BD1" w:rsidRPr="00D1226B" w:rsidRDefault="00A63BD1" w:rsidP="004051F4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Mobile cranes</w:t>
            </w:r>
          </w:p>
        </w:tc>
        <w:tc>
          <w:tcPr>
            <w:tcW w:w="1080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0F4623B7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10D4D84F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C0C0C0"/>
            </w:tcBorders>
          </w:tcPr>
          <w:p w14:paraId="507B0459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MS/RA Briefing</w:t>
            </w:r>
          </w:p>
        </w:tc>
        <w:tc>
          <w:tcPr>
            <w:tcW w:w="987" w:type="dxa"/>
            <w:gridSpan w:val="4"/>
            <w:vMerge/>
            <w:tcBorders>
              <w:left w:val="single" w:sz="6" w:space="0" w:color="C0C0C0"/>
              <w:right w:val="single" w:sz="6" w:space="0" w:color="C0C0C0"/>
            </w:tcBorders>
          </w:tcPr>
          <w:p w14:paraId="1A62A646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/>
            <w:tcBorders>
              <w:left w:val="single" w:sz="6" w:space="0" w:color="C0C0C0"/>
              <w:right w:val="single" w:sz="6" w:space="0" w:color="000000"/>
            </w:tcBorders>
          </w:tcPr>
          <w:p w14:paraId="55917A09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2B0CFD43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870" w:type="dxa"/>
            <w:gridSpan w:val="4"/>
            <w:tcBorders>
              <w:top w:val="dotted" w:sz="4" w:space="0" w:color="auto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26F99624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  Offices</w:t>
            </w:r>
          </w:p>
        </w:tc>
        <w:tc>
          <w:tcPr>
            <w:tcW w:w="1080" w:type="dxa"/>
            <w:gridSpan w:val="2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00198F3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6855931E" w14:textId="77777777" w:rsidR="00A63BD1" w:rsidRPr="00D1226B" w:rsidRDefault="00A63BD1" w:rsidP="00B7419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216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C0C0C0"/>
            </w:tcBorders>
          </w:tcPr>
          <w:p w14:paraId="35F9D4DE" w14:textId="77777777" w:rsidR="00A63BD1" w:rsidRPr="00D1226B" w:rsidRDefault="00A63BD1" w:rsidP="004051F4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Hoist Operations</w:t>
            </w:r>
          </w:p>
        </w:tc>
        <w:tc>
          <w:tcPr>
            <w:tcW w:w="1080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4C6822DD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520E466F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C0C0C0"/>
            </w:tcBorders>
          </w:tcPr>
          <w:p w14:paraId="08B0FB7A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Safety Induction</w:t>
            </w:r>
          </w:p>
        </w:tc>
        <w:tc>
          <w:tcPr>
            <w:tcW w:w="987" w:type="dxa"/>
            <w:gridSpan w:val="4"/>
            <w:vMerge/>
            <w:tcBorders>
              <w:left w:val="single" w:sz="6" w:space="0" w:color="C0C0C0"/>
              <w:right w:val="single" w:sz="6" w:space="0" w:color="C0C0C0"/>
            </w:tcBorders>
          </w:tcPr>
          <w:p w14:paraId="08AC210F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/>
            <w:tcBorders>
              <w:left w:val="single" w:sz="6" w:space="0" w:color="C0C0C0"/>
              <w:right w:val="single" w:sz="6" w:space="0" w:color="000000"/>
            </w:tcBorders>
          </w:tcPr>
          <w:p w14:paraId="4E7CF698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20910FC0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2C5CB73A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Site Tidiness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EDF546" w14:textId="171337CE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72E76A06" w14:textId="260EC406" w:rsidR="00A63BD1" w:rsidRPr="00D1226B" w:rsidRDefault="00A63BD1" w:rsidP="005263BE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216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32DB6217" w14:textId="77777777" w:rsidR="00A63BD1" w:rsidRPr="00D1226B" w:rsidRDefault="00AD212B" w:rsidP="004051F4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Lifting Accessories</w:t>
            </w:r>
          </w:p>
        </w:tc>
        <w:tc>
          <w:tcPr>
            <w:tcW w:w="108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4ED437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5C2FFCDF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C0C0C0"/>
            </w:tcBorders>
          </w:tcPr>
          <w:p w14:paraId="3804EE60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Training</w:t>
            </w:r>
          </w:p>
        </w:tc>
        <w:tc>
          <w:tcPr>
            <w:tcW w:w="987" w:type="dxa"/>
            <w:gridSpan w:val="4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999EA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14:paraId="2CD272F6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627FF64C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7815FE0E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Safety Notice 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C05FF6" w14:textId="57508A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352E4A64" w14:textId="1F82EA35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4BE8B911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Work areas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A1099BE" w14:textId="5AA06B6C" w:rsidR="00A63BD1" w:rsidRPr="00D1226B" w:rsidRDefault="00A63BD1" w:rsidP="005263BE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29E6DC53" w14:textId="256D009E" w:rsidR="00A63BD1" w:rsidRPr="00D1226B" w:rsidRDefault="00A63BD1" w:rsidP="00E8339F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single" w:sz="6" w:space="0" w:color="C0C0C0"/>
              <w:right w:val="single" w:sz="6" w:space="0" w:color="C0C0C0"/>
            </w:tcBorders>
          </w:tcPr>
          <w:p w14:paraId="189F2EE0" w14:textId="77777777" w:rsidR="00A63BD1" w:rsidRPr="00D1226B" w:rsidRDefault="00A82438" w:rsidP="00A8243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Material </w:t>
            </w:r>
            <w:r w:rsidR="00A63BD1" w:rsidRPr="00D1226B">
              <w:rPr>
                <w:rFonts w:cs="Arial"/>
                <w:bCs/>
                <w:color w:val="000000" w:themeColor="text1"/>
                <w:sz w:val="20"/>
              </w:rPr>
              <w:t>Stor</w:t>
            </w:r>
            <w:r w:rsidRPr="00D1226B">
              <w:rPr>
                <w:rFonts w:cs="Arial"/>
                <w:bCs/>
                <w:color w:val="000000" w:themeColor="text1"/>
                <w:sz w:val="20"/>
              </w:rPr>
              <w:t>age</w:t>
            </w:r>
          </w:p>
        </w:tc>
        <w:tc>
          <w:tcPr>
            <w:tcW w:w="98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D60F3C" w14:textId="77ED595C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14:paraId="08132BB2" w14:textId="2812E524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6A0715E0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6218A902" w14:textId="77777777" w:rsidR="005263BE" w:rsidRPr="00D1226B" w:rsidRDefault="005263BE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Access/Egress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18A50A" w14:textId="4FC8E3AF" w:rsidR="005263BE" w:rsidRPr="00D1226B" w:rsidRDefault="005263BE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37805F61" w14:textId="20FE1DC5" w:rsidR="005263BE" w:rsidRPr="00D1226B" w:rsidRDefault="005263BE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52D7D18C" w14:textId="0F3EDC68" w:rsidR="005263BE" w:rsidRPr="00D1226B" w:rsidRDefault="00283890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Unsafe working </w:t>
            </w:r>
            <w:r w:rsidR="00D1226B" w:rsidRPr="00D1226B">
              <w:rPr>
                <w:rFonts w:cs="Arial"/>
                <w:bCs/>
                <w:color w:val="000000" w:themeColor="text1"/>
                <w:sz w:val="20"/>
              </w:rPr>
              <w:t>platform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8EC260" w14:textId="5745F0FD" w:rsidR="005263BE" w:rsidRPr="00D1226B" w:rsidRDefault="005263BE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4BC3A089" w14:textId="61BD82AA" w:rsidR="005263BE" w:rsidRPr="00D1226B" w:rsidRDefault="005263BE" w:rsidP="005263BE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dotted" w:sz="4" w:space="0" w:color="auto"/>
              <w:left w:val="single" w:sz="4" w:space="0" w:color="auto"/>
              <w:bottom w:val="single" w:sz="6" w:space="0" w:color="C0C0C0"/>
              <w:right w:val="single" w:sz="6" w:space="0" w:color="C0C0C0"/>
            </w:tcBorders>
          </w:tcPr>
          <w:p w14:paraId="2AF2826F" w14:textId="77777777" w:rsidR="005263BE" w:rsidRPr="00D1226B" w:rsidRDefault="005263BE" w:rsidP="005263BE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Chemicals</w:t>
            </w:r>
          </w:p>
        </w:tc>
        <w:tc>
          <w:tcPr>
            <w:tcW w:w="98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82ADEC" w14:textId="2B7C40F4" w:rsidR="005263BE" w:rsidRPr="00D1226B" w:rsidRDefault="005263BE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14:paraId="14570929" w14:textId="020240CA" w:rsidR="005263BE" w:rsidRPr="00D1226B" w:rsidRDefault="005263BE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23C8BF30" w14:textId="77777777" w:rsidTr="003D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65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2CDF241E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PPE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796267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56C0B22E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3980615C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Work at Height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23C750" w14:textId="313B0330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30A20714" w14:textId="3E4AA8B9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C0C0C0"/>
            </w:tcBorders>
          </w:tcPr>
          <w:p w14:paraId="52F65AE3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First Aid</w:t>
            </w:r>
          </w:p>
        </w:tc>
        <w:tc>
          <w:tcPr>
            <w:tcW w:w="98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09A163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14:paraId="1C813486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32AA1DD4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675B6B5A" w14:textId="77777777" w:rsidR="00A63BD1" w:rsidRPr="00D1226B" w:rsidRDefault="00A63BD1" w:rsidP="008823A7">
            <w:pPr>
              <w:pStyle w:val="Header"/>
              <w:numPr>
                <w:ilvl w:val="12"/>
                <w:numId w:val="0"/>
              </w:numPr>
              <w:ind w:left="150" w:right="-3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Fire &amp; Hot Work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325082" w14:textId="3CBAE3FE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5A476BE2" w14:textId="6CDEDC6B" w:rsidR="00A63BD1" w:rsidRPr="00D1226B" w:rsidRDefault="00A63BD1" w:rsidP="005263BE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0102A315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Excavations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371845" w14:textId="7C29713B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25AAFF63" w14:textId="70D0250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C0C0C0"/>
            </w:tcBorders>
          </w:tcPr>
          <w:p w14:paraId="2C14429F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Health</w:t>
            </w:r>
          </w:p>
        </w:tc>
        <w:tc>
          <w:tcPr>
            <w:tcW w:w="98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4C9672" w14:textId="77777777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14:paraId="35344E3C" w14:textId="77777777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02CFFFCE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4347132D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Services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B771ED" w14:textId="47DCCCA6" w:rsidR="00A63BD1" w:rsidRPr="00D1226B" w:rsidRDefault="00A63BD1" w:rsidP="00155A8B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509A5D00" w14:textId="7C5FA66D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4CEEA2EA" w14:textId="5D9897B2" w:rsidR="00A63BD1" w:rsidRPr="00D1226B" w:rsidRDefault="0033529C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Power tools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ECC3A5" w14:textId="1A00B789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0B1A8C94" w14:textId="184B40C6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803" w:type="dxa"/>
            <w:gridSpan w:val="2"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6" w:space="0" w:color="C0C0C0"/>
            </w:tcBorders>
          </w:tcPr>
          <w:p w14:paraId="148FB228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Environment</w:t>
            </w:r>
          </w:p>
        </w:tc>
        <w:tc>
          <w:tcPr>
            <w:tcW w:w="987" w:type="dxa"/>
            <w:gridSpan w:val="4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</w:tcPr>
          <w:p w14:paraId="67B25855" w14:textId="6E3060CD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000000"/>
            </w:tcBorders>
          </w:tcPr>
          <w:p w14:paraId="3FF3B0BC" w14:textId="58D493A1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</w:tr>
      <w:tr w:rsidR="00D1226B" w:rsidRPr="00D1226B" w14:paraId="0A37922F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4" w:space="0" w:color="C0C0C0"/>
              <w:right w:val="single" w:sz="4" w:space="0" w:color="C0C0C0"/>
            </w:tcBorders>
          </w:tcPr>
          <w:p w14:paraId="00953DB5" w14:textId="58AEE922" w:rsidR="00A63BD1" w:rsidRPr="00D1226B" w:rsidRDefault="00A82438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Plant &amp; </w:t>
            </w:r>
            <w:r w:rsidR="00492436" w:rsidRPr="00D1226B">
              <w:rPr>
                <w:rFonts w:cs="Arial"/>
                <w:bCs/>
                <w:color w:val="000000" w:themeColor="text1"/>
                <w:sz w:val="20"/>
              </w:rPr>
              <w:t>Equipment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6D0140" w14:textId="7CA3D8D6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08D5E371" w14:textId="7C80A61F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10831BC7" w14:textId="77777777" w:rsidR="00A63BD1" w:rsidRPr="00D1226B" w:rsidRDefault="008909CF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Waste Management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CD5DD7" w14:textId="051C260E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</w:tcPr>
          <w:p w14:paraId="3195AB97" w14:textId="4F016F6A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79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C0C0C0"/>
            </w:tcBorders>
            <w:vAlign w:val="center"/>
          </w:tcPr>
          <w:p w14:paraId="55E49952" w14:textId="1B279CEE" w:rsidR="00A63BD1" w:rsidRPr="00D1226B" w:rsidRDefault="00A63BD1" w:rsidP="00B84AD1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ind w:left="150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6" w:space="0" w:color="C0C0C0"/>
              <w:bottom w:val="single" w:sz="6" w:space="0" w:color="auto"/>
              <w:right w:val="single" w:sz="6" w:space="0" w:color="000000"/>
            </w:tcBorders>
            <w:vAlign w:val="center"/>
          </w:tcPr>
          <w:p w14:paraId="3DDAB3FC" w14:textId="678A22F8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D1226B" w:rsidRPr="00D1226B" w14:paraId="054677BE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870" w:type="dxa"/>
            <w:gridSpan w:val="4"/>
            <w:tcBorders>
              <w:top w:val="single" w:sz="4" w:space="0" w:color="C0C0C0"/>
              <w:left w:val="single" w:sz="6" w:space="0" w:color="000000"/>
              <w:bottom w:val="single" w:sz="6" w:space="0" w:color="000000"/>
              <w:right w:val="single" w:sz="4" w:space="0" w:color="C0C0C0"/>
            </w:tcBorders>
          </w:tcPr>
          <w:p w14:paraId="10EFBB11" w14:textId="77777777" w:rsidR="00A63BD1" w:rsidRPr="00D1226B" w:rsidRDefault="00A63BD1" w:rsidP="00602BB8">
            <w:pPr>
              <w:pStyle w:val="Header"/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Scaffolds</w:t>
            </w:r>
          </w:p>
        </w:tc>
        <w:tc>
          <w:tcPr>
            <w:tcW w:w="1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6" w:space="0" w:color="000000"/>
              <w:right w:val="single" w:sz="4" w:space="0" w:color="C0C0C0"/>
            </w:tcBorders>
          </w:tcPr>
          <w:p w14:paraId="57E8322C" w14:textId="34C29675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9A844" w14:textId="6E71DD48" w:rsidR="00A63BD1" w:rsidRPr="00D1226B" w:rsidRDefault="00A63BD1" w:rsidP="00B74194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168" w:type="dxa"/>
            <w:gridSpan w:val="4"/>
            <w:tcBorders>
              <w:top w:val="single" w:sz="4" w:space="0" w:color="C0C0C0"/>
              <w:left w:val="single" w:sz="4" w:space="0" w:color="auto"/>
              <w:bottom w:val="single" w:sz="6" w:space="0" w:color="000000"/>
              <w:right w:val="single" w:sz="4" w:space="0" w:color="C0C0C0"/>
            </w:tcBorders>
          </w:tcPr>
          <w:p w14:paraId="1618E9DC" w14:textId="77777777" w:rsidR="00A63BD1" w:rsidRPr="00D1226B" w:rsidRDefault="00A82438" w:rsidP="00602BB8">
            <w:pPr>
              <w:pStyle w:val="Header"/>
              <w:numPr>
                <w:ilvl w:val="12"/>
                <w:numId w:val="0"/>
              </w:numPr>
              <w:ind w:left="158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</w:t>
            </w:r>
            <w:r w:rsidR="00F15B86" w:rsidRPr="00D1226B">
              <w:rPr>
                <w:rFonts w:cs="Arial"/>
                <w:bCs/>
                <w:color w:val="000000" w:themeColor="text1"/>
                <w:sz w:val="20"/>
              </w:rPr>
              <w:t>Fuel Storage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6" w:space="0" w:color="000000"/>
              <w:right w:val="single" w:sz="4" w:space="0" w:color="C0C0C0"/>
            </w:tcBorders>
          </w:tcPr>
          <w:p w14:paraId="54D05665" w14:textId="10D0372D" w:rsidR="00A63BD1" w:rsidRPr="00D1226B" w:rsidRDefault="00A63BD1" w:rsidP="00662F57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14:paraId="578F3762" w14:textId="5CE9CFA8" w:rsidR="00A63BD1" w:rsidRPr="00D1226B" w:rsidRDefault="00A63BD1" w:rsidP="004B159B">
            <w:pPr>
              <w:jc w:val="center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790" w:type="dxa"/>
            <w:gridSpan w:val="6"/>
            <w:vMerge/>
            <w:tcBorders>
              <w:left w:val="single" w:sz="4" w:space="0" w:color="auto"/>
              <w:bottom w:val="single" w:sz="6" w:space="0" w:color="000000"/>
              <w:right w:val="single" w:sz="6" w:space="0" w:color="C0C0C0"/>
            </w:tcBorders>
          </w:tcPr>
          <w:p w14:paraId="2C4C8A83" w14:textId="77777777" w:rsidR="00A63BD1" w:rsidRPr="00D1226B" w:rsidRDefault="00A63BD1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572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auto"/>
              <w:right w:val="single" w:sz="6" w:space="0" w:color="000000"/>
            </w:tcBorders>
          </w:tcPr>
          <w:p w14:paraId="0F6A8A40" w14:textId="77777777" w:rsidR="00A63BD1" w:rsidRPr="00D1226B" w:rsidRDefault="00A63BD1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D1226B" w:rsidRPr="00D1226B" w14:paraId="03A873D1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0632" w:type="dxa"/>
            <w:gridSpan w:val="20"/>
            <w:tcBorders>
              <w:top w:val="single" w:sz="4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10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bottom w:w="57" w:type="dxa"/>
              </w:tblCellMar>
              <w:tblLook w:val="0000" w:firstRow="0" w:lastRow="0" w:firstColumn="0" w:lastColumn="0" w:noHBand="0" w:noVBand="0"/>
            </w:tblPr>
            <w:tblGrid>
              <w:gridCol w:w="1981"/>
              <w:gridCol w:w="729"/>
              <w:gridCol w:w="621"/>
              <w:gridCol w:w="1261"/>
              <w:gridCol w:w="1171"/>
              <w:gridCol w:w="1351"/>
              <w:gridCol w:w="1801"/>
              <w:gridCol w:w="1621"/>
            </w:tblGrid>
            <w:tr w:rsidR="00D1226B" w:rsidRPr="00D1226B" w14:paraId="695A7392" w14:textId="77777777" w:rsidTr="006B6E3D">
              <w:trPr>
                <w:cantSplit/>
              </w:trPr>
              <w:tc>
                <w:tcPr>
                  <w:tcW w:w="1980" w:type="dxa"/>
                  <w:vMerge w:val="restart"/>
                  <w:tcBorders>
                    <w:left w:val="single" w:sz="6" w:space="0" w:color="000000"/>
                  </w:tcBorders>
                  <w:shd w:val="clear" w:color="auto" w:fill="8DB3E2"/>
                  <w:vAlign w:val="center"/>
                </w:tcPr>
                <w:p w14:paraId="7B6C7A3A" w14:textId="77777777" w:rsidR="00CA5F47" w:rsidRPr="00D1226B" w:rsidRDefault="00CA5F47" w:rsidP="006B6E3D">
                  <w:pPr>
                    <w:ind w:left="720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 xml:space="preserve">Score </w:t>
                  </w:r>
                </w:p>
              </w:tc>
              <w:tc>
                <w:tcPr>
                  <w:tcW w:w="1350" w:type="dxa"/>
                  <w:gridSpan w:val="2"/>
                  <w:shd w:val="clear" w:color="auto" w:fill="FF5050"/>
                  <w:vAlign w:val="center"/>
                </w:tcPr>
                <w:p w14:paraId="0B9A0AD8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6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>1</w:t>
                  </w:r>
                </w:p>
              </w:tc>
              <w:tc>
                <w:tcPr>
                  <w:tcW w:w="1260" w:type="dxa"/>
                  <w:shd w:val="clear" w:color="auto" w:fill="FFFF00"/>
                  <w:vAlign w:val="center"/>
                </w:tcPr>
                <w:p w14:paraId="2F9EB90A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6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>2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72D93CA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6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>3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66"/>
                  <w:vAlign w:val="center"/>
                </w:tcPr>
                <w:p w14:paraId="2A8BA073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6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>4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6FF33"/>
                  <w:vAlign w:val="center"/>
                </w:tcPr>
                <w:p w14:paraId="49971D31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6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</w:rPr>
                    <w:t>5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2F2F2"/>
                  <w:vAlign w:val="center"/>
                </w:tcPr>
                <w:p w14:paraId="4547AA3B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NA</w:t>
                  </w:r>
                </w:p>
              </w:tc>
            </w:tr>
            <w:tr w:rsidR="00D1226B" w:rsidRPr="00D1226B" w14:paraId="6FF9EAA3" w14:textId="77777777" w:rsidTr="006B6E3D">
              <w:trPr>
                <w:cantSplit/>
              </w:trPr>
              <w:tc>
                <w:tcPr>
                  <w:tcW w:w="1980" w:type="dxa"/>
                  <w:vMerge/>
                  <w:tcBorders>
                    <w:left w:val="single" w:sz="6" w:space="0" w:color="000000"/>
                    <w:bottom w:val="single" w:sz="4" w:space="0" w:color="auto"/>
                  </w:tcBorders>
                  <w:shd w:val="clear" w:color="auto" w:fill="8DB3E2"/>
                  <w:vAlign w:val="center"/>
                </w:tcPr>
                <w:p w14:paraId="4E109595" w14:textId="77777777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bottom w:val="single" w:sz="4" w:space="0" w:color="auto"/>
                  </w:tcBorders>
                  <w:shd w:val="clear" w:color="auto" w:fill="FF5050"/>
                  <w:vAlign w:val="center"/>
                </w:tcPr>
                <w:p w14:paraId="6D476465" w14:textId="77777777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Poor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66E36CC7" w14:textId="77777777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Average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DD0F253" w14:textId="77777777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Good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66"/>
                  <w:vAlign w:val="center"/>
                </w:tcPr>
                <w:p w14:paraId="13ED2070" w14:textId="77777777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Very Good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6FF33"/>
                  <w:vAlign w:val="center"/>
                </w:tcPr>
                <w:p w14:paraId="0B022AB4" w14:textId="77777777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Excellent</w:t>
                  </w: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2F2F2"/>
                  <w:vAlign w:val="center"/>
                </w:tcPr>
                <w:p w14:paraId="6D2CEFD7" w14:textId="185C8AFC" w:rsidR="00CA5F47" w:rsidRPr="00D1226B" w:rsidRDefault="00CA5F47" w:rsidP="00492436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D1226B">
                    <w:rPr>
                      <w:bCs/>
                      <w:color w:val="000000" w:themeColor="text1"/>
                      <w:sz w:val="14"/>
                    </w:rPr>
                    <w:t>Not Applicable</w:t>
                  </w:r>
                </w:p>
              </w:tc>
            </w:tr>
            <w:tr w:rsidR="00D1226B" w:rsidRPr="00D1226B" w14:paraId="31A615C5" w14:textId="77777777" w:rsidTr="00833F46">
              <w:trPr>
                <w:cantSplit/>
                <w:trHeight w:val="344"/>
              </w:trPr>
              <w:tc>
                <w:tcPr>
                  <w:tcW w:w="2709" w:type="dxa"/>
                  <w:gridSpan w:val="2"/>
                  <w:tcBorders>
                    <w:left w:val="single" w:sz="6" w:space="0" w:color="000000"/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61AB5FD5" w14:textId="534FBBF9" w:rsidR="00CA5F47" w:rsidRPr="00D1226B" w:rsidRDefault="00433901" w:rsidP="006B6E3D">
                  <w:pPr>
                    <w:rPr>
                      <w:bCs/>
                      <w:color w:val="000000" w:themeColor="text1"/>
                      <w:sz w:val="14"/>
                      <w:szCs w:val="18"/>
                    </w:rPr>
                  </w:pPr>
                  <w:r w:rsidRPr="00D1226B">
                    <w:rPr>
                      <w:bCs/>
                      <w:color w:val="000000" w:themeColor="text1"/>
                      <w:sz w:val="16"/>
                      <w:szCs w:val="18"/>
                    </w:rPr>
                    <w:t>Total Score</w:t>
                  </w:r>
                  <w:r w:rsidR="00CA5F47" w:rsidRPr="00D1226B">
                    <w:rPr>
                      <w:bCs/>
                      <w:color w:val="000000" w:themeColor="text1"/>
                      <w:sz w:val="16"/>
                      <w:szCs w:val="18"/>
                    </w:rPr>
                    <w:t xml:space="preserve">:     </w:t>
                  </w:r>
                </w:p>
              </w:tc>
              <w:tc>
                <w:tcPr>
                  <w:tcW w:w="1881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84885" w14:textId="3C10CEAA" w:rsidR="00CA5F47" w:rsidRPr="00D1226B" w:rsidRDefault="00CA5F47" w:rsidP="006B6E3D">
                  <w:pPr>
                    <w:rPr>
                      <w:bCs/>
                      <w:color w:val="000000" w:themeColor="text1"/>
                      <w:sz w:val="14"/>
                      <w:szCs w:val="18"/>
                    </w:rPr>
                  </w:pPr>
                </w:p>
                <w:p w14:paraId="3552DD80" w14:textId="6E7BAE34" w:rsidR="00CA5F47" w:rsidRPr="00D1226B" w:rsidRDefault="00CA5F47" w:rsidP="00E8339F">
                  <w:pPr>
                    <w:jc w:val="center"/>
                    <w:rPr>
                      <w:bCs/>
                      <w:color w:val="000000" w:themeColor="text1"/>
                      <w:sz w:val="14"/>
                      <w:szCs w:val="18"/>
                    </w:rPr>
                  </w:pPr>
                </w:p>
              </w:tc>
              <w:tc>
                <w:tcPr>
                  <w:tcW w:w="432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482929E4" w14:textId="5063B5FD" w:rsidR="00CA5F47" w:rsidRPr="00D1226B" w:rsidRDefault="00CA5F47" w:rsidP="006B6E3D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C000"/>
                  <w:vAlign w:val="center"/>
                </w:tcPr>
                <w:p w14:paraId="1B3A9656" w14:textId="7E1BEFF3" w:rsidR="00CA5F47" w:rsidRPr="00D1226B" w:rsidRDefault="00CA5F47" w:rsidP="00532A0F">
                  <w:pPr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</w:p>
              </w:tc>
            </w:tr>
          </w:tbl>
          <w:p w14:paraId="4B9DE6B4" w14:textId="77777777" w:rsidR="00CA5F47" w:rsidRPr="00D1226B" w:rsidRDefault="00CA5F47" w:rsidP="00B8758A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</w:tr>
      <w:tr w:rsidR="00D1226B" w:rsidRPr="00D1226B" w14:paraId="0BEE92F4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0632" w:type="dxa"/>
            <w:gridSpan w:val="20"/>
            <w:tcBorders>
              <w:top w:val="single" w:sz="4" w:space="0" w:color="C0C0C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701C" w14:textId="68C94922" w:rsidR="00440A95" w:rsidRPr="00D1226B" w:rsidRDefault="00440A95" w:rsidP="00267B7A">
            <w:pPr>
              <w:autoSpaceDE w:val="0"/>
              <w:autoSpaceDN w:val="0"/>
              <w:adjustRightInd w:val="0"/>
              <w:jc w:val="both"/>
              <w:rPr>
                <w:bCs/>
                <w:color w:val="000000" w:themeColor="text1"/>
                <w:sz w:val="24"/>
              </w:rPr>
            </w:pPr>
          </w:p>
        </w:tc>
      </w:tr>
      <w:tr w:rsidR="00D1226B" w:rsidRPr="00D1226B" w14:paraId="6B11B88B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85"/>
          <w:tblHeader/>
        </w:trPr>
        <w:tc>
          <w:tcPr>
            <w:tcW w:w="46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center"/>
          </w:tcPr>
          <w:p w14:paraId="149DF040" w14:textId="77777777" w:rsidR="00A63BD1" w:rsidRPr="00D1226B" w:rsidRDefault="00A63BD1" w:rsidP="00581C59">
            <w:pPr>
              <w:numPr>
                <w:ilvl w:val="12"/>
                <w:numId w:val="0"/>
              </w:numPr>
              <w:ind w:left="150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Observations:</w:t>
            </w:r>
          </w:p>
        </w:tc>
        <w:tc>
          <w:tcPr>
            <w:tcW w:w="453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center"/>
          </w:tcPr>
          <w:p w14:paraId="0A168751" w14:textId="77777777" w:rsidR="00A63BD1" w:rsidRPr="00D1226B" w:rsidRDefault="00A63BD1" w:rsidP="00581C59">
            <w:pPr>
              <w:numPr>
                <w:ilvl w:val="12"/>
                <w:numId w:val="0"/>
              </w:numPr>
              <w:ind w:left="192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Actions required, particularly underlying management or system inadequacies:</w:t>
            </w:r>
          </w:p>
        </w:tc>
        <w:tc>
          <w:tcPr>
            <w:tcW w:w="14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center"/>
          </w:tcPr>
          <w:p w14:paraId="1D51ED85" w14:textId="77777777" w:rsidR="00A63BD1" w:rsidRPr="00D1226B" w:rsidRDefault="00A63BD1" w:rsidP="00581C59">
            <w:pPr>
              <w:numPr>
                <w:ilvl w:val="12"/>
                <w:numId w:val="0"/>
              </w:numPr>
              <w:jc w:val="center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 xml:space="preserve">Action by &amp; Date closed out </w:t>
            </w:r>
          </w:p>
        </w:tc>
      </w:tr>
      <w:tr w:rsidR="00D1226B" w:rsidRPr="00D1226B" w14:paraId="1C3CF769" w14:textId="77777777" w:rsidTr="00D122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hRule="exact" w:val="2552"/>
        </w:trPr>
        <w:tc>
          <w:tcPr>
            <w:tcW w:w="56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auto"/>
            </w:tcBorders>
          </w:tcPr>
          <w:p w14:paraId="2ADA562F" w14:textId="5FED73EE" w:rsidR="00055B83" w:rsidRPr="00D1226B" w:rsidRDefault="003D5871" w:rsidP="00055B83">
            <w:pPr>
              <w:numPr>
                <w:ilvl w:val="12"/>
                <w:numId w:val="0"/>
              </w:numPr>
              <w:rPr>
                <w:rFonts w:ascii="Futura" w:hAnsi="Futura" w:cs="Arial"/>
                <w:bCs/>
                <w:color w:val="000000" w:themeColor="text1"/>
                <w:szCs w:val="22"/>
              </w:rPr>
            </w:pPr>
            <w:r w:rsidRPr="00D1226B">
              <w:rPr>
                <w:rFonts w:ascii="Futura" w:hAnsi="Futura" w:cs="Arial"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4110" w:type="dxa"/>
            <w:gridSpan w:val="8"/>
            <w:tcBorders>
              <w:top w:val="single" w:sz="6" w:space="0" w:color="999999"/>
              <w:left w:val="single" w:sz="6" w:space="0" w:color="auto"/>
              <w:bottom w:val="single" w:sz="6" w:space="0" w:color="999999"/>
              <w:right w:val="single" w:sz="6" w:space="0" w:color="000000"/>
            </w:tcBorders>
          </w:tcPr>
          <w:p w14:paraId="6391450D" w14:textId="5F83CB4E" w:rsidR="00263B2D" w:rsidRPr="00D1226B" w:rsidRDefault="00AE2CF1" w:rsidP="00263B2D">
            <w:pPr>
              <w:autoSpaceDE w:val="0"/>
              <w:autoSpaceDN w:val="0"/>
              <w:adjustRightInd w:val="0"/>
              <w:rPr>
                <w:rFonts w:ascii="Futura" w:hAnsi="Futura" w:cs="TTE5CCF668t00"/>
                <w:bCs/>
                <w:color w:val="000000" w:themeColor="text1"/>
                <w:u w:val="single"/>
                <w:lang w:val="en-US" w:bidi="hi-IN"/>
              </w:rPr>
            </w:pPr>
            <w:r w:rsidRPr="00D1226B">
              <w:rPr>
                <w:rFonts w:ascii="Futura" w:hAnsi="Futura" w:cs="TTE5CCF668t00"/>
                <w:bCs/>
                <w:color w:val="000000" w:themeColor="text1"/>
                <w:u w:val="single"/>
                <w:lang w:val="en-US" w:bidi="hi-IN"/>
              </w:rPr>
              <w:t>Description.</w:t>
            </w:r>
          </w:p>
          <w:p w14:paraId="7B848736" w14:textId="5E1B4FD8" w:rsidR="00AE2CF1" w:rsidRPr="00D1226B" w:rsidRDefault="00D1226B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  <w:r w:rsidRPr="00D1226B">
              <w:rPr>
                <w:bCs/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590CE607" wp14:editId="0D060815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20955</wp:posOffset>
                  </wp:positionV>
                  <wp:extent cx="1038225" cy="1370056"/>
                  <wp:effectExtent l="0" t="0" r="0" b="1905"/>
                  <wp:wrapNone/>
                  <wp:docPr id="82043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7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B6D4" w14:textId="0FD0247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4093A051" w14:textId="16978082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3B98F62B" w14:textId="50DAA643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03C6FCA1" w14:textId="6E09722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50690CB5" w14:textId="00DA9063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0B1DE398" w14:textId="7777777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6377285C" w14:textId="5D2B854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540638BD" w14:textId="7777777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70D95183" w14:textId="4EECE104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43BEC884" w14:textId="7777777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11981453" w14:textId="77777777" w:rsidR="00AE2CF1" w:rsidRPr="00D1226B" w:rsidRDefault="00AE2CF1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6D869649" w14:textId="77F8C723" w:rsidR="00263B2D" w:rsidRPr="00D1226B" w:rsidRDefault="00263B2D" w:rsidP="007D738A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 w:themeColor="text1"/>
              </w:rPr>
            </w:pPr>
          </w:p>
          <w:p w14:paraId="35C52A7C" w14:textId="275FFE42" w:rsidR="00330323" w:rsidRPr="00D1226B" w:rsidRDefault="00324E58" w:rsidP="007D738A">
            <w:pPr>
              <w:autoSpaceDE w:val="0"/>
              <w:autoSpaceDN w:val="0"/>
              <w:adjustRightInd w:val="0"/>
              <w:jc w:val="both"/>
              <w:rPr>
                <w:rFonts w:ascii="Futura" w:hAnsi="Futura" w:cs="TTE5CDBF28t00"/>
                <w:bCs/>
                <w:color w:val="000000" w:themeColor="text1"/>
                <w:szCs w:val="22"/>
                <w:lang w:val="en-US" w:bidi="hi-IN"/>
              </w:rPr>
            </w:pPr>
            <w:r w:rsidRPr="00D1226B">
              <w:rPr>
                <w:rFonts w:ascii="Futura" w:hAnsi="Futura" w:cs="TTE5CDBF28t00"/>
                <w:bCs/>
                <w:color w:val="000000" w:themeColor="text1"/>
                <w:szCs w:val="22"/>
                <w:lang w:val="en-US" w:bidi="hi-IN"/>
              </w:rPr>
              <w:t>.</w:t>
            </w:r>
          </w:p>
        </w:tc>
        <w:tc>
          <w:tcPr>
            <w:tcW w:w="4536" w:type="dxa"/>
            <w:gridSpan w:val="8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</w:tcPr>
          <w:p w14:paraId="16BA5967" w14:textId="03B9D9CB" w:rsidR="00324E58" w:rsidRPr="00D1226B" w:rsidRDefault="00324E58" w:rsidP="00324E58">
            <w:pPr>
              <w:autoSpaceDE w:val="0"/>
              <w:autoSpaceDN w:val="0"/>
              <w:adjustRightInd w:val="0"/>
              <w:rPr>
                <w:rFonts w:ascii="Futura" w:hAnsi="Futura" w:cs="TTE5CCF668t00"/>
                <w:bCs/>
                <w:color w:val="000000" w:themeColor="text1"/>
                <w:u w:val="single"/>
                <w:lang w:val="en-US" w:bidi="hi-IN"/>
              </w:rPr>
            </w:pPr>
            <w:r w:rsidRPr="00D1226B">
              <w:rPr>
                <w:rFonts w:ascii="Futura" w:hAnsi="Futura" w:cs="TTE5CCF668t00"/>
                <w:bCs/>
                <w:color w:val="000000" w:themeColor="text1"/>
                <w:u w:val="single"/>
                <w:lang w:val="en-US" w:bidi="hi-IN"/>
              </w:rPr>
              <w:t>Actions required.</w:t>
            </w:r>
          </w:p>
          <w:p w14:paraId="73926835" w14:textId="12AAE410" w:rsidR="009476B0" w:rsidRPr="00D1226B" w:rsidRDefault="009476B0" w:rsidP="00330323">
            <w:pPr>
              <w:autoSpaceDE w:val="0"/>
              <w:autoSpaceDN w:val="0"/>
              <w:adjustRightInd w:val="0"/>
              <w:jc w:val="both"/>
              <w:rPr>
                <w:rFonts w:ascii="Futura" w:hAnsi="Futura" w:cs="TTE5CDBF28t00"/>
                <w:bCs/>
                <w:color w:val="000000" w:themeColor="text1"/>
                <w:szCs w:val="22"/>
                <w:lang w:val="en-US" w:bidi="hi-IN"/>
              </w:rPr>
            </w:pPr>
          </w:p>
          <w:p w14:paraId="61334E3D" w14:textId="7D2B1CFC" w:rsidR="00324E58" w:rsidRPr="00D1226B" w:rsidRDefault="00324E58" w:rsidP="00330323">
            <w:pPr>
              <w:autoSpaceDE w:val="0"/>
              <w:autoSpaceDN w:val="0"/>
              <w:adjustRightInd w:val="0"/>
              <w:jc w:val="both"/>
              <w:rPr>
                <w:rFonts w:ascii="Futura" w:hAnsi="Futura" w:cs="TTE5CDBF28t00"/>
                <w:bCs/>
                <w:color w:val="000000" w:themeColor="text1"/>
                <w:szCs w:val="22"/>
                <w:lang w:val="en-US" w:bidi="hi-IN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center"/>
          </w:tcPr>
          <w:p w14:paraId="084D6589" w14:textId="28A9E8C5" w:rsidR="00324E58" w:rsidRPr="00D1226B" w:rsidRDefault="00324E58" w:rsidP="00E55636">
            <w:pPr>
              <w:jc w:val="center"/>
              <w:rPr>
                <w:rFonts w:ascii="Futura" w:hAnsi="Futura" w:cs="Arial"/>
                <w:bCs/>
                <w:color w:val="000000" w:themeColor="text1"/>
                <w:szCs w:val="22"/>
              </w:rPr>
            </w:pPr>
          </w:p>
        </w:tc>
      </w:tr>
      <w:tr w:rsidR="00D1226B" w:rsidRPr="00D1226B" w14:paraId="171ABBED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10"/>
        </w:trPr>
        <w:tc>
          <w:tcPr>
            <w:tcW w:w="2872" w:type="dxa"/>
            <w:gridSpan w:val="5"/>
            <w:vMerge w:val="restart"/>
            <w:tcBorders>
              <w:top w:val="single" w:sz="6" w:space="0" w:color="auto"/>
              <w:left w:val="single" w:sz="6" w:space="0" w:color="000000"/>
            </w:tcBorders>
          </w:tcPr>
          <w:p w14:paraId="2B2841BD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Signed Inspector:</w:t>
            </w:r>
          </w:p>
          <w:p w14:paraId="426ECC7F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  <w:p w14:paraId="2FA80000" w14:textId="43E8BCFD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jc w:val="center"/>
              <w:rPr>
                <w:rFonts w:cs="Arial"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1806" w:type="dxa"/>
            <w:gridSpan w:val="4"/>
            <w:vMerge w:val="restart"/>
            <w:tcBorders>
              <w:top w:val="single" w:sz="6" w:space="0" w:color="auto"/>
              <w:right w:val="single" w:sz="6" w:space="0" w:color="000000"/>
            </w:tcBorders>
          </w:tcPr>
          <w:p w14:paraId="5B14CE00" w14:textId="71D6963D" w:rsidR="003338B4" w:rsidRPr="0007094E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20"/>
              </w:rPr>
            </w:pPr>
            <w:r w:rsidRPr="0007094E">
              <w:rPr>
                <w:rFonts w:cs="Arial"/>
                <w:bCs/>
                <w:color w:val="000000" w:themeColor="text1"/>
                <w:sz w:val="20"/>
              </w:rPr>
              <w:t xml:space="preserve">Signed Site: </w:t>
            </w:r>
          </w:p>
          <w:p w14:paraId="482FB336" w14:textId="3779322F" w:rsidR="003338B4" w:rsidRPr="0007094E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</w:tcPr>
          <w:p w14:paraId="68FAF6F5" w14:textId="31DDC5AA" w:rsidR="003338B4" w:rsidRPr="0007094E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  <w:tab w:val="right" w:pos="2982"/>
              </w:tabs>
              <w:rPr>
                <w:rFonts w:cs="Arial"/>
                <w:bCs/>
                <w:color w:val="000000" w:themeColor="text1"/>
                <w:sz w:val="20"/>
              </w:rPr>
            </w:pPr>
            <w:r w:rsidRPr="0007094E">
              <w:rPr>
                <w:rFonts w:cs="Arial"/>
                <w:bCs/>
                <w:i/>
                <w:iCs/>
                <w:color w:val="000000" w:themeColor="text1"/>
                <w:sz w:val="20"/>
              </w:rPr>
              <w:t xml:space="preserve"> Distribution:</w:t>
            </w:r>
            <w:r w:rsidRPr="0007094E">
              <w:rPr>
                <w:rFonts w:cs="Arial"/>
                <w:bCs/>
                <w:color w:val="000000" w:themeColor="text1"/>
                <w:sz w:val="20"/>
              </w:rPr>
              <w:t xml:space="preserve">                                 Project Manager:</w:t>
            </w:r>
          </w:p>
        </w:tc>
        <w:tc>
          <w:tcPr>
            <w:tcW w:w="1400" w:type="dxa"/>
            <w:gridSpan w:val="2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</w:tcPr>
          <w:p w14:paraId="7EE0F4C2" w14:textId="44136C90" w:rsidR="003338B4" w:rsidRPr="00D1226B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0A19FEEA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86"/>
        </w:trPr>
        <w:tc>
          <w:tcPr>
            <w:tcW w:w="2872" w:type="dxa"/>
            <w:gridSpan w:val="5"/>
            <w:vMerge/>
            <w:tcBorders>
              <w:left w:val="single" w:sz="6" w:space="0" w:color="000000"/>
            </w:tcBorders>
          </w:tcPr>
          <w:p w14:paraId="77A839E7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806" w:type="dxa"/>
            <w:gridSpan w:val="4"/>
            <w:vMerge/>
            <w:tcBorders>
              <w:right w:val="single" w:sz="6" w:space="0" w:color="000000"/>
            </w:tcBorders>
          </w:tcPr>
          <w:p w14:paraId="0BC245B6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F91515" w14:textId="70A3B457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center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                                         Construction Manager: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CAAA8CA" w14:textId="3838A5CE" w:rsidR="003338B4" w:rsidRPr="00D1226B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541878E5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86"/>
        </w:trPr>
        <w:tc>
          <w:tcPr>
            <w:tcW w:w="2872" w:type="dxa"/>
            <w:gridSpan w:val="5"/>
            <w:vMerge/>
            <w:tcBorders>
              <w:left w:val="single" w:sz="6" w:space="0" w:color="000000"/>
            </w:tcBorders>
          </w:tcPr>
          <w:p w14:paraId="14424C1D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806" w:type="dxa"/>
            <w:gridSpan w:val="4"/>
            <w:vMerge/>
            <w:tcBorders>
              <w:right w:val="single" w:sz="6" w:space="0" w:color="000000"/>
            </w:tcBorders>
          </w:tcPr>
          <w:p w14:paraId="4E6EBEA4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DCA188" w14:textId="1384FA4E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right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 HSE Manager: -  </w:t>
            </w:r>
          </w:p>
          <w:p w14:paraId="099465B5" w14:textId="3EB0A4BB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right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E9936" w14:textId="703DB357" w:rsidR="003338B4" w:rsidRPr="00D1226B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35EE3597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86"/>
        </w:trPr>
        <w:tc>
          <w:tcPr>
            <w:tcW w:w="2872" w:type="dxa"/>
            <w:gridSpan w:val="5"/>
            <w:vMerge/>
            <w:tcBorders>
              <w:left w:val="single" w:sz="6" w:space="0" w:color="000000"/>
            </w:tcBorders>
          </w:tcPr>
          <w:p w14:paraId="661D3D8D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806" w:type="dxa"/>
            <w:gridSpan w:val="4"/>
            <w:vMerge/>
            <w:tcBorders>
              <w:right w:val="single" w:sz="6" w:space="0" w:color="000000"/>
            </w:tcBorders>
          </w:tcPr>
          <w:p w14:paraId="0ACF262A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F7C7DD" w14:textId="0248D218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right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Project Engineers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BB4261" w14:textId="0A15F2D7" w:rsidR="003338B4" w:rsidRPr="00D1226B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72132A0C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86"/>
        </w:trPr>
        <w:tc>
          <w:tcPr>
            <w:tcW w:w="2872" w:type="dxa"/>
            <w:gridSpan w:val="5"/>
            <w:vMerge/>
            <w:tcBorders>
              <w:left w:val="single" w:sz="6" w:space="0" w:color="000000"/>
            </w:tcBorders>
          </w:tcPr>
          <w:p w14:paraId="5EC3DCC4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806" w:type="dxa"/>
            <w:gridSpan w:val="4"/>
            <w:vMerge/>
            <w:tcBorders>
              <w:right w:val="single" w:sz="6" w:space="0" w:color="000000"/>
            </w:tcBorders>
          </w:tcPr>
          <w:p w14:paraId="1AF93BAC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73019C" w14:textId="2607EE82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right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MEP Coordinator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11AC7D" w14:textId="0711DAAE" w:rsidR="003338B4" w:rsidRPr="00D1226B" w:rsidRDefault="003338B4" w:rsidP="003338B4">
            <w:pPr>
              <w:numPr>
                <w:ilvl w:val="12"/>
                <w:numId w:val="0"/>
              </w:numPr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15B6C4E7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56"/>
        </w:trPr>
        <w:tc>
          <w:tcPr>
            <w:tcW w:w="2872" w:type="dxa"/>
            <w:gridSpan w:val="5"/>
            <w:vMerge/>
            <w:tcBorders>
              <w:left w:val="single" w:sz="6" w:space="0" w:color="000000"/>
            </w:tcBorders>
          </w:tcPr>
          <w:p w14:paraId="3EBE9374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806" w:type="dxa"/>
            <w:gridSpan w:val="4"/>
            <w:vMerge/>
            <w:tcBorders>
              <w:right w:val="single" w:sz="6" w:space="0" w:color="000000"/>
            </w:tcBorders>
          </w:tcPr>
          <w:p w14:paraId="302B980B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749BBD" w14:textId="4F7426F9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876EE8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98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4189AC89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65"/>
        </w:trPr>
        <w:tc>
          <w:tcPr>
            <w:tcW w:w="2872" w:type="dxa"/>
            <w:gridSpan w:val="5"/>
            <w:tcBorders>
              <w:left w:val="single" w:sz="6" w:space="0" w:color="000000"/>
            </w:tcBorders>
          </w:tcPr>
          <w:p w14:paraId="1FAC86E5" w14:textId="699156AC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 xml:space="preserve">Next Visit due: </w:t>
            </w:r>
            <w:r w:rsidR="00E53631" w:rsidRPr="00D1226B">
              <w:rPr>
                <w:rFonts w:cs="Arial"/>
                <w:bCs/>
                <w:color w:val="000000" w:themeColor="text1"/>
                <w:sz w:val="20"/>
              </w:rPr>
              <w:t>03</w:t>
            </w:r>
            <w:r w:rsidR="00D23731" w:rsidRPr="00D1226B">
              <w:rPr>
                <w:rFonts w:cs="Arial"/>
                <w:bCs/>
                <w:color w:val="000000" w:themeColor="text1"/>
                <w:sz w:val="20"/>
              </w:rPr>
              <w:t>/0</w:t>
            </w:r>
            <w:r w:rsidR="00E53631" w:rsidRPr="00D1226B">
              <w:rPr>
                <w:rFonts w:cs="Arial"/>
                <w:bCs/>
                <w:color w:val="000000" w:themeColor="text1"/>
                <w:sz w:val="20"/>
              </w:rPr>
              <w:t>5</w:t>
            </w:r>
            <w:r w:rsidR="00D23731" w:rsidRPr="00D1226B">
              <w:rPr>
                <w:rFonts w:cs="Arial"/>
                <w:bCs/>
                <w:color w:val="000000" w:themeColor="text1"/>
                <w:sz w:val="20"/>
              </w:rPr>
              <w:t>/2025</w:t>
            </w:r>
          </w:p>
        </w:tc>
        <w:tc>
          <w:tcPr>
            <w:tcW w:w="1806" w:type="dxa"/>
            <w:gridSpan w:val="4"/>
            <w:tcBorders>
              <w:right w:val="single" w:sz="6" w:space="0" w:color="000000"/>
            </w:tcBorders>
          </w:tcPr>
          <w:p w14:paraId="38BFC2C7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</w:tcPr>
          <w:p w14:paraId="2FA01FFD" w14:textId="77777777" w:rsidR="003338B4" w:rsidRPr="00D1226B" w:rsidRDefault="003338B4" w:rsidP="003338B4">
            <w:pPr>
              <w:jc w:val="right"/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CF802A1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98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D1226B" w:rsidRPr="00D1226B" w14:paraId="0D561227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165"/>
        </w:trPr>
        <w:tc>
          <w:tcPr>
            <w:tcW w:w="4678" w:type="dxa"/>
            <w:gridSpan w:val="9"/>
            <w:tcBorders>
              <w:left w:val="single" w:sz="6" w:space="0" w:color="000000"/>
              <w:right w:val="single" w:sz="6" w:space="0" w:color="000000"/>
            </w:tcBorders>
          </w:tcPr>
          <w:p w14:paraId="795ED98E" w14:textId="3B896184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Handed to Project: Yes    / via e-mail</w:t>
            </w:r>
            <w:r w:rsidR="00305359" w:rsidRPr="00D1226B">
              <w:rPr>
                <w:rFonts w:cs="Arial"/>
                <w:bCs/>
                <w:color w:val="000000" w:themeColor="text1"/>
                <w:sz w:val="20"/>
              </w:rPr>
              <w:t xml:space="preserve"> &amp; </w:t>
            </w:r>
            <w:proofErr w:type="spellStart"/>
            <w:r w:rsidR="00305359" w:rsidRPr="00D1226B">
              <w:rPr>
                <w:rFonts w:cs="Arial"/>
                <w:bCs/>
                <w:color w:val="000000" w:themeColor="text1"/>
                <w:sz w:val="20"/>
              </w:rPr>
              <w:t>Whatsapp</w:t>
            </w:r>
            <w:proofErr w:type="spellEnd"/>
          </w:p>
        </w:tc>
        <w:tc>
          <w:tcPr>
            <w:tcW w:w="4554" w:type="dxa"/>
            <w:gridSpan w:val="9"/>
            <w:tcBorders>
              <w:left w:val="single" w:sz="6" w:space="0" w:color="000000"/>
              <w:right w:val="single" w:sz="6" w:space="0" w:color="000000"/>
            </w:tcBorders>
          </w:tcPr>
          <w:p w14:paraId="46CD064F" w14:textId="77777777" w:rsidR="003338B4" w:rsidRPr="00D1226B" w:rsidRDefault="003338B4" w:rsidP="003338B4">
            <w:pPr>
              <w:pStyle w:val="Header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jc w:val="right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HSE File: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277E9ED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98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D1226B">
              <w:rPr>
                <w:rFonts w:cs="Arial"/>
                <w:bCs/>
                <w:color w:val="000000" w:themeColor="text1"/>
                <w:sz w:val="18"/>
                <w:szCs w:val="18"/>
              </w:rPr>
              <w:t>Yes</w:t>
            </w:r>
          </w:p>
        </w:tc>
      </w:tr>
      <w:tr w:rsidR="00D1226B" w:rsidRPr="00D1226B" w14:paraId="36460C8B" w14:textId="77777777" w:rsidTr="007A4B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10"/>
        </w:trPr>
        <w:tc>
          <w:tcPr>
            <w:tcW w:w="4678" w:type="dxa"/>
            <w:gridSpan w:val="9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A03089B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72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Findings discussed with Project team at time of visit.  Yes / No</w:t>
            </w:r>
          </w:p>
        </w:tc>
        <w:tc>
          <w:tcPr>
            <w:tcW w:w="4554" w:type="dxa"/>
            <w:gridSpan w:val="9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6E031E" w14:textId="77777777" w:rsidR="003338B4" w:rsidRPr="00D1226B" w:rsidRDefault="003338B4" w:rsidP="003338B4">
            <w:pPr>
              <w:numPr>
                <w:ilvl w:val="12"/>
                <w:numId w:val="0"/>
              </w:numPr>
              <w:jc w:val="right"/>
              <w:rPr>
                <w:rFonts w:cs="Arial"/>
                <w:bCs/>
                <w:color w:val="000000" w:themeColor="text1"/>
                <w:sz w:val="20"/>
              </w:rPr>
            </w:pPr>
            <w:r w:rsidRPr="00D1226B">
              <w:rPr>
                <w:rFonts w:cs="Arial"/>
                <w:bCs/>
                <w:color w:val="000000" w:themeColor="text1"/>
                <w:sz w:val="20"/>
              </w:rPr>
              <w:t>Other: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47A6374" w14:textId="77777777" w:rsidR="003338B4" w:rsidRPr="00D1226B" w:rsidRDefault="003338B4" w:rsidP="003338B4">
            <w:pPr>
              <w:numPr>
                <w:ilvl w:val="12"/>
                <w:numId w:val="0"/>
              </w:numPr>
              <w:ind w:left="98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BC0B10A" w14:textId="6F11E844" w:rsidR="00B6244D" w:rsidRPr="00D1226B" w:rsidRDefault="00BC5068" w:rsidP="00C61156">
      <w:pPr>
        <w:rPr>
          <w:rFonts w:cs="Arial"/>
          <w:b/>
          <w:color w:val="000000" w:themeColor="text1"/>
          <w:sz w:val="20"/>
        </w:rPr>
      </w:pPr>
      <w:r w:rsidRPr="00D1226B">
        <w:rPr>
          <w:rFonts w:cs="Arial"/>
          <w:b/>
          <w:color w:val="000000" w:themeColor="text1"/>
          <w:sz w:val="20"/>
        </w:rPr>
        <w:t xml:space="preserve">Failure to closed out the report will be treated as a </w:t>
      </w:r>
      <w:r w:rsidR="007A4B70" w:rsidRPr="00D1226B">
        <w:rPr>
          <w:rFonts w:cs="Arial"/>
          <w:b/>
          <w:color w:val="000000" w:themeColor="text1"/>
          <w:sz w:val="20"/>
        </w:rPr>
        <w:t>Non-Conformance</w:t>
      </w:r>
      <w:r w:rsidRPr="00D1226B">
        <w:rPr>
          <w:rFonts w:cs="Arial"/>
          <w:b/>
          <w:color w:val="000000" w:themeColor="text1"/>
          <w:sz w:val="20"/>
        </w:rPr>
        <w:t xml:space="preserve"> to </w:t>
      </w:r>
      <w:r w:rsidR="00C21A3B" w:rsidRPr="00D1226B">
        <w:rPr>
          <w:rFonts w:cs="Arial"/>
          <w:b/>
          <w:color w:val="000000" w:themeColor="text1"/>
          <w:sz w:val="20"/>
        </w:rPr>
        <w:t>ARGC</w:t>
      </w:r>
      <w:r w:rsidR="007A4B70" w:rsidRPr="00D1226B">
        <w:rPr>
          <w:rFonts w:cs="Arial"/>
          <w:b/>
          <w:color w:val="000000" w:themeColor="text1"/>
          <w:sz w:val="20"/>
        </w:rPr>
        <w:t xml:space="preserve"> HSE</w:t>
      </w:r>
      <w:r w:rsidRPr="00D1226B">
        <w:rPr>
          <w:rFonts w:cs="Arial"/>
          <w:b/>
          <w:color w:val="000000" w:themeColor="text1"/>
          <w:sz w:val="20"/>
        </w:rPr>
        <w:t xml:space="preserve"> System Compliance</w:t>
      </w:r>
      <w:r w:rsidR="00AE7E00" w:rsidRPr="00D1226B">
        <w:rPr>
          <w:rFonts w:cs="Arial"/>
          <w:b/>
          <w:color w:val="000000" w:themeColor="text1"/>
          <w:sz w:val="20"/>
        </w:rPr>
        <w:t>. Project Manager and Construction Manager will be the sole responsible for the action.</w:t>
      </w:r>
    </w:p>
    <w:sectPr w:rsidR="00B6244D" w:rsidRPr="00D1226B" w:rsidSect="00691766">
      <w:headerReference w:type="default" r:id="rId9"/>
      <w:footerReference w:type="default" r:id="rId10"/>
      <w:pgSz w:w="11906" w:h="16838" w:code="9"/>
      <w:pgMar w:top="939" w:right="748" w:bottom="1079" w:left="1009" w:header="70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7C7F" w14:textId="77777777" w:rsidR="004F436D" w:rsidRDefault="004F436D">
      <w:r>
        <w:separator/>
      </w:r>
    </w:p>
  </w:endnote>
  <w:endnote w:type="continuationSeparator" w:id="0">
    <w:p w14:paraId="00BEBFC2" w14:textId="77777777" w:rsidR="004F436D" w:rsidRDefault="004F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5CCF6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CDBF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6C889" w14:textId="1B765928" w:rsidR="00E7583A" w:rsidRDefault="00E7583A" w:rsidP="003F2B68">
    <w:pPr>
      <w:pStyle w:val="Footer"/>
      <w:tabs>
        <w:tab w:val="clear" w:pos="4153"/>
        <w:tab w:val="clear" w:pos="8306"/>
        <w:tab w:val="center" w:pos="5040"/>
        <w:tab w:val="right" w:pos="10080"/>
      </w:tabs>
      <w:rPr>
        <w:rStyle w:val="PageNumber"/>
        <w:sz w:val="18"/>
        <w:szCs w:val="18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0C8FAF" wp14:editId="24F11913">
              <wp:simplePos x="0" y="0"/>
              <wp:positionH relativeFrom="column">
                <wp:posOffset>-88265</wp:posOffset>
              </wp:positionH>
              <wp:positionV relativeFrom="paragraph">
                <wp:posOffset>-76200</wp:posOffset>
              </wp:positionV>
              <wp:extent cx="6525260" cy="0"/>
              <wp:effectExtent l="6985" t="9525" r="1143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52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D7A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95pt;margin-top:-6pt;width:513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zv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"/>
          </w:pict>
        </mc:Fallback>
      </mc:AlternateContent>
    </w:r>
    <w:r w:rsidR="00433901">
      <w:rPr>
        <w:sz w:val="18"/>
        <w:szCs w:val="18"/>
      </w:rPr>
      <w:t xml:space="preserve">HSEMS </w:t>
    </w:r>
    <w:r w:rsidR="00433901">
      <w:rPr>
        <w:sz w:val="18"/>
        <w:szCs w:val="18"/>
      </w:rPr>
      <w:tab/>
    </w:r>
    <w:r w:rsidRPr="0076279A">
      <w:rPr>
        <w:sz w:val="18"/>
        <w:szCs w:val="18"/>
      </w:rPr>
      <w:t xml:space="preserve">Page </w:t>
    </w:r>
    <w:r w:rsidRPr="0076279A">
      <w:rPr>
        <w:rStyle w:val="PageNumber"/>
        <w:sz w:val="18"/>
        <w:szCs w:val="18"/>
      </w:rPr>
      <w:fldChar w:fldCharType="begin"/>
    </w:r>
    <w:r w:rsidRPr="0076279A">
      <w:rPr>
        <w:rStyle w:val="PageNumber"/>
        <w:sz w:val="18"/>
        <w:szCs w:val="18"/>
      </w:rPr>
      <w:instrText xml:space="preserve"> PAGE </w:instrText>
    </w:r>
    <w:r w:rsidRPr="0076279A">
      <w:rPr>
        <w:rStyle w:val="PageNumber"/>
        <w:sz w:val="18"/>
        <w:szCs w:val="18"/>
      </w:rPr>
      <w:fldChar w:fldCharType="separate"/>
    </w:r>
    <w:r w:rsidR="00CB022B">
      <w:rPr>
        <w:rStyle w:val="PageNumber"/>
        <w:noProof/>
        <w:sz w:val="18"/>
        <w:szCs w:val="18"/>
      </w:rPr>
      <w:t>2</w:t>
    </w:r>
    <w:r w:rsidRPr="0076279A">
      <w:rPr>
        <w:rStyle w:val="PageNumber"/>
        <w:sz w:val="18"/>
        <w:szCs w:val="18"/>
      </w:rPr>
      <w:fldChar w:fldCharType="end"/>
    </w:r>
    <w:r w:rsidRPr="0076279A">
      <w:rPr>
        <w:rStyle w:val="PageNumber"/>
        <w:sz w:val="18"/>
        <w:szCs w:val="18"/>
      </w:rPr>
      <w:t xml:space="preserve"> of </w:t>
    </w:r>
    <w:r w:rsidRPr="0076279A">
      <w:rPr>
        <w:rStyle w:val="PageNumber"/>
        <w:sz w:val="18"/>
        <w:szCs w:val="18"/>
      </w:rPr>
      <w:fldChar w:fldCharType="begin"/>
    </w:r>
    <w:r w:rsidRPr="0076279A">
      <w:rPr>
        <w:rStyle w:val="PageNumber"/>
        <w:sz w:val="18"/>
        <w:szCs w:val="18"/>
      </w:rPr>
      <w:instrText xml:space="preserve"> NUMPAGES </w:instrText>
    </w:r>
    <w:r w:rsidRPr="0076279A">
      <w:rPr>
        <w:rStyle w:val="PageNumber"/>
        <w:sz w:val="18"/>
        <w:szCs w:val="18"/>
      </w:rPr>
      <w:fldChar w:fldCharType="separate"/>
    </w:r>
    <w:r w:rsidR="00CB022B">
      <w:rPr>
        <w:rStyle w:val="PageNumber"/>
        <w:noProof/>
        <w:sz w:val="18"/>
        <w:szCs w:val="18"/>
      </w:rPr>
      <w:t>8</w:t>
    </w:r>
    <w:r w:rsidRPr="0076279A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ab/>
    </w:r>
    <w:r w:rsidR="0053625F">
      <w:rPr>
        <w:rStyle w:val="PageNumber"/>
        <w:sz w:val="18"/>
        <w:szCs w:val="18"/>
      </w:rPr>
      <w:t>ARGC</w:t>
    </w:r>
    <w:r w:rsidR="00433901">
      <w:rPr>
        <w:rStyle w:val="PageNumber"/>
        <w:sz w:val="18"/>
        <w:szCs w:val="18"/>
      </w:rPr>
      <w:t xml:space="preserve"> -HSE </w:t>
    </w:r>
    <w:r>
      <w:rPr>
        <w:rStyle w:val="PageNumber"/>
        <w:sz w:val="18"/>
        <w:szCs w:val="18"/>
      </w:rPr>
      <w:t xml:space="preserve"> </w:t>
    </w:r>
    <w:r w:rsidR="00433901">
      <w:rPr>
        <w:rStyle w:val="PageNumber"/>
        <w:sz w:val="18"/>
        <w:szCs w:val="18"/>
      </w:rPr>
      <w:t xml:space="preserve"> </w:t>
    </w:r>
  </w:p>
  <w:p w14:paraId="3F68196B" w14:textId="582DD46C" w:rsidR="00E7583A" w:rsidRPr="0076279A" w:rsidRDefault="00433901" w:rsidP="00640734">
    <w:pPr>
      <w:pStyle w:val="Footer"/>
      <w:tabs>
        <w:tab w:val="clear" w:pos="4153"/>
        <w:tab w:val="center" w:pos="4860"/>
      </w:tabs>
      <w:rPr>
        <w:sz w:val="18"/>
        <w:szCs w:val="18"/>
      </w:rPr>
    </w:pPr>
    <w:r>
      <w:rPr>
        <w:rStyle w:val="PageNumber"/>
        <w:sz w:val="18"/>
        <w:szCs w:val="18"/>
      </w:rPr>
      <w:t xml:space="preserve"> </w:t>
    </w:r>
    <w:r w:rsidR="00E7583A">
      <w:rPr>
        <w:rStyle w:val="PageNumber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A7EC6" w14:textId="77777777" w:rsidR="004F436D" w:rsidRDefault="004F436D">
      <w:r>
        <w:separator/>
      </w:r>
    </w:p>
  </w:footnote>
  <w:footnote w:type="continuationSeparator" w:id="0">
    <w:p w14:paraId="0C4D2EAB" w14:textId="77777777" w:rsidR="004F436D" w:rsidRDefault="004F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917E6" w14:textId="236CACA8" w:rsidR="00E7583A" w:rsidRPr="00691766" w:rsidRDefault="00492436" w:rsidP="00322C47">
    <w:pPr>
      <w:pStyle w:val="Header"/>
      <w:tabs>
        <w:tab w:val="clear" w:pos="4153"/>
        <w:tab w:val="center" w:pos="5040"/>
      </w:tabs>
      <w:ind w:right="-108"/>
      <w:rPr>
        <w:rFonts w:cs="Arial"/>
        <w:b/>
        <w:bCs/>
        <w:sz w:val="20"/>
      </w:rPr>
    </w:pPr>
    <w:r>
      <w:rPr>
        <w:rFonts w:cs="Arial"/>
        <w:b/>
        <w:bCs/>
        <w:noProof/>
        <w:sz w:val="20"/>
      </w:rPr>
      <w:drawing>
        <wp:anchor distT="0" distB="0" distL="114300" distR="114300" simplePos="0" relativeHeight="251658240" behindDoc="0" locked="0" layoutInCell="1" allowOverlap="1" wp14:anchorId="1B2869FF" wp14:editId="4F0D3114">
          <wp:simplePos x="0" y="0"/>
          <wp:positionH relativeFrom="column">
            <wp:posOffset>4738586</wp:posOffset>
          </wp:positionH>
          <wp:positionV relativeFrom="paragraph">
            <wp:posOffset>-245732</wp:posOffset>
          </wp:positionV>
          <wp:extent cx="1906216" cy="411300"/>
          <wp:effectExtent l="0" t="0" r="0" b="8255"/>
          <wp:wrapNone/>
          <wp:docPr id="1739989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9989676" name="Picture 17399896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216" cy="411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3901">
      <w:rPr>
        <w:rFonts w:cs="Arial"/>
        <w:b/>
        <w:bCs/>
        <w:sz w:val="20"/>
      </w:rPr>
      <w:t xml:space="preserve"> </w:t>
    </w:r>
    <w:r>
      <w:rPr>
        <w:rFonts w:cs="Arial"/>
        <w:b/>
        <w:bCs/>
        <w:sz w:val="20"/>
      </w:rPr>
      <w:t>ARGC</w:t>
    </w:r>
    <w:r w:rsidR="00433901">
      <w:rPr>
        <w:rFonts w:cs="Arial"/>
        <w:b/>
        <w:bCs/>
        <w:sz w:val="20"/>
      </w:rPr>
      <w:t xml:space="preserve"> </w:t>
    </w:r>
    <w:r w:rsidR="00E7583A">
      <w:rPr>
        <w:rFonts w:cs="Arial"/>
        <w:b/>
        <w:bCs/>
        <w:sz w:val="20"/>
      </w:rPr>
      <w:t xml:space="preserve">HSE Management System </w:t>
    </w:r>
    <w:r w:rsidR="00433901">
      <w:rPr>
        <w:rFonts w:cs="Arial"/>
        <w:b/>
        <w:bCs/>
        <w:sz w:val="20"/>
      </w:rPr>
      <w:t xml:space="preserve"> </w:t>
    </w:r>
    <w:r w:rsidR="00E7583A" w:rsidRPr="00691766">
      <w:rPr>
        <w:rFonts w:cs="Arial"/>
        <w:b/>
        <w:bCs/>
        <w:sz w:val="20"/>
      </w:rPr>
      <w:tab/>
    </w:r>
  </w:p>
  <w:p w14:paraId="4C111840" w14:textId="2A1ACE41" w:rsidR="00E7583A" w:rsidRPr="00691766" w:rsidRDefault="00E7583A" w:rsidP="000E0049">
    <w:pPr>
      <w:pStyle w:val="Header"/>
      <w:pBdr>
        <w:bottom w:val="single" w:sz="12" w:space="1" w:color="auto"/>
      </w:pBdr>
      <w:tabs>
        <w:tab w:val="clear" w:pos="8306"/>
        <w:tab w:val="left" w:pos="4153"/>
      </w:tabs>
      <w:rPr>
        <w:rFonts w:cs="Arial"/>
        <w:b/>
        <w:sz w:val="20"/>
      </w:rPr>
    </w:pPr>
  </w:p>
  <w:p w14:paraId="46DC3DEB" w14:textId="77777777" w:rsidR="00E7583A" w:rsidRDefault="00E7583A" w:rsidP="00D558A4">
    <w:pPr>
      <w:pStyle w:val="Header"/>
      <w:rPr>
        <w:rFonts w:ascii="Futura" w:hAnsi="Futura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62"/>
    <w:multiLevelType w:val="hybridMultilevel"/>
    <w:tmpl w:val="D12A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342"/>
    <w:multiLevelType w:val="hybridMultilevel"/>
    <w:tmpl w:val="D5BA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586F"/>
    <w:multiLevelType w:val="multilevel"/>
    <w:tmpl w:val="A6B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08AA"/>
    <w:multiLevelType w:val="hybridMultilevel"/>
    <w:tmpl w:val="10DC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62346"/>
    <w:multiLevelType w:val="hybridMultilevel"/>
    <w:tmpl w:val="F3E4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D574F"/>
    <w:multiLevelType w:val="hybridMultilevel"/>
    <w:tmpl w:val="6720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4480">
    <w:abstractNumId w:val="1"/>
  </w:num>
  <w:num w:numId="2" w16cid:durableId="432825891">
    <w:abstractNumId w:val="2"/>
  </w:num>
  <w:num w:numId="3" w16cid:durableId="640043627">
    <w:abstractNumId w:val="3"/>
  </w:num>
  <w:num w:numId="4" w16cid:durableId="302657381">
    <w:abstractNumId w:val="0"/>
  </w:num>
  <w:num w:numId="5" w16cid:durableId="2102332322">
    <w:abstractNumId w:val="5"/>
  </w:num>
  <w:num w:numId="6" w16cid:durableId="19393681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17"/>
    <w:rsid w:val="00001A70"/>
    <w:rsid w:val="00002423"/>
    <w:rsid w:val="000072CA"/>
    <w:rsid w:val="00007746"/>
    <w:rsid w:val="000079E6"/>
    <w:rsid w:val="00010703"/>
    <w:rsid w:val="000109EE"/>
    <w:rsid w:val="00010EED"/>
    <w:rsid w:val="00013397"/>
    <w:rsid w:val="00015589"/>
    <w:rsid w:val="00020E5D"/>
    <w:rsid w:val="00020F94"/>
    <w:rsid w:val="000226EC"/>
    <w:rsid w:val="000236EE"/>
    <w:rsid w:val="0002470D"/>
    <w:rsid w:val="000255D9"/>
    <w:rsid w:val="00026A13"/>
    <w:rsid w:val="000329BF"/>
    <w:rsid w:val="0003354F"/>
    <w:rsid w:val="00033D7F"/>
    <w:rsid w:val="00035990"/>
    <w:rsid w:val="0003734C"/>
    <w:rsid w:val="00037A2C"/>
    <w:rsid w:val="00040CF2"/>
    <w:rsid w:val="000427E2"/>
    <w:rsid w:val="0004286E"/>
    <w:rsid w:val="0005163E"/>
    <w:rsid w:val="00053AF0"/>
    <w:rsid w:val="00055B83"/>
    <w:rsid w:val="00056CA1"/>
    <w:rsid w:val="00061DAF"/>
    <w:rsid w:val="000658CF"/>
    <w:rsid w:val="0007094E"/>
    <w:rsid w:val="00080405"/>
    <w:rsid w:val="000844E1"/>
    <w:rsid w:val="0008740E"/>
    <w:rsid w:val="00090C26"/>
    <w:rsid w:val="000938D6"/>
    <w:rsid w:val="000953E0"/>
    <w:rsid w:val="00097966"/>
    <w:rsid w:val="00097B91"/>
    <w:rsid w:val="000A17D0"/>
    <w:rsid w:val="000A2F8F"/>
    <w:rsid w:val="000A4F97"/>
    <w:rsid w:val="000A661A"/>
    <w:rsid w:val="000A7A16"/>
    <w:rsid w:val="000B0DB3"/>
    <w:rsid w:val="000B2F89"/>
    <w:rsid w:val="000B35A2"/>
    <w:rsid w:val="000B3B60"/>
    <w:rsid w:val="000B5DAF"/>
    <w:rsid w:val="000C6D7C"/>
    <w:rsid w:val="000C704E"/>
    <w:rsid w:val="000D03DD"/>
    <w:rsid w:val="000D4339"/>
    <w:rsid w:val="000D4917"/>
    <w:rsid w:val="000D56C1"/>
    <w:rsid w:val="000E0049"/>
    <w:rsid w:val="000E5445"/>
    <w:rsid w:val="000E55CC"/>
    <w:rsid w:val="000F177D"/>
    <w:rsid w:val="000F25A6"/>
    <w:rsid w:val="000F381C"/>
    <w:rsid w:val="000F7FA7"/>
    <w:rsid w:val="0010095F"/>
    <w:rsid w:val="00100D14"/>
    <w:rsid w:val="00101F79"/>
    <w:rsid w:val="001107F6"/>
    <w:rsid w:val="001111F6"/>
    <w:rsid w:val="00112A8A"/>
    <w:rsid w:val="0011530C"/>
    <w:rsid w:val="001171D2"/>
    <w:rsid w:val="00120A84"/>
    <w:rsid w:val="00123323"/>
    <w:rsid w:val="00124B94"/>
    <w:rsid w:val="00126A79"/>
    <w:rsid w:val="00127E3F"/>
    <w:rsid w:val="00131311"/>
    <w:rsid w:val="00136D0A"/>
    <w:rsid w:val="001439E3"/>
    <w:rsid w:val="00145E66"/>
    <w:rsid w:val="0014609C"/>
    <w:rsid w:val="001520F9"/>
    <w:rsid w:val="00152477"/>
    <w:rsid w:val="00155A8B"/>
    <w:rsid w:val="00161F84"/>
    <w:rsid w:val="0016243F"/>
    <w:rsid w:val="00163638"/>
    <w:rsid w:val="0016556D"/>
    <w:rsid w:val="00165B1B"/>
    <w:rsid w:val="001663B6"/>
    <w:rsid w:val="00170D5B"/>
    <w:rsid w:val="00171BE4"/>
    <w:rsid w:val="00175AD8"/>
    <w:rsid w:val="00176CC9"/>
    <w:rsid w:val="00177A73"/>
    <w:rsid w:val="001811BC"/>
    <w:rsid w:val="00182DD8"/>
    <w:rsid w:val="001835C8"/>
    <w:rsid w:val="00190DBD"/>
    <w:rsid w:val="00194765"/>
    <w:rsid w:val="00196E74"/>
    <w:rsid w:val="001A0E5C"/>
    <w:rsid w:val="001A2467"/>
    <w:rsid w:val="001A28DC"/>
    <w:rsid w:val="001A29DF"/>
    <w:rsid w:val="001A2BAD"/>
    <w:rsid w:val="001B54C7"/>
    <w:rsid w:val="001C2137"/>
    <w:rsid w:val="001C2B77"/>
    <w:rsid w:val="001C4D12"/>
    <w:rsid w:val="001D0BD7"/>
    <w:rsid w:val="001D4BF4"/>
    <w:rsid w:val="001D5CF1"/>
    <w:rsid w:val="001D7377"/>
    <w:rsid w:val="001D7F06"/>
    <w:rsid w:val="001E2387"/>
    <w:rsid w:val="001E26DD"/>
    <w:rsid w:val="001E3978"/>
    <w:rsid w:val="001E60B7"/>
    <w:rsid w:val="001F23D5"/>
    <w:rsid w:val="001F4815"/>
    <w:rsid w:val="001F6C2B"/>
    <w:rsid w:val="001F6DD4"/>
    <w:rsid w:val="001F7593"/>
    <w:rsid w:val="001F77F4"/>
    <w:rsid w:val="00207EC6"/>
    <w:rsid w:val="00211965"/>
    <w:rsid w:val="0021203C"/>
    <w:rsid w:val="002177C7"/>
    <w:rsid w:val="00217B99"/>
    <w:rsid w:val="0022357C"/>
    <w:rsid w:val="00223744"/>
    <w:rsid w:val="00231A0C"/>
    <w:rsid w:val="00233363"/>
    <w:rsid w:val="00233894"/>
    <w:rsid w:val="002429A8"/>
    <w:rsid w:val="00242CA7"/>
    <w:rsid w:val="00243D7B"/>
    <w:rsid w:val="00246626"/>
    <w:rsid w:val="00252393"/>
    <w:rsid w:val="002537E2"/>
    <w:rsid w:val="002551E0"/>
    <w:rsid w:val="002626C2"/>
    <w:rsid w:val="002637C9"/>
    <w:rsid w:val="00263B2D"/>
    <w:rsid w:val="00267019"/>
    <w:rsid w:val="00267721"/>
    <w:rsid w:val="00267B7A"/>
    <w:rsid w:val="0027200E"/>
    <w:rsid w:val="00274679"/>
    <w:rsid w:val="002746CE"/>
    <w:rsid w:val="00277AD2"/>
    <w:rsid w:val="00280045"/>
    <w:rsid w:val="00283890"/>
    <w:rsid w:val="0028600E"/>
    <w:rsid w:val="00287736"/>
    <w:rsid w:val="00290AA3"/>
    <w:rsid w:val="00296DDD"/>
    <w:rsid w:val="002A1F14"/>
    <w:rsid w:val="002A2D02"/>
    <w:rsid w:val="002A67F6"/>
    <w:rsid w:val="002B0646"/>
    <w:rsid w:val="002B2374"/>
    <w:rsid w:val="002B2AA6"/>
    <w:rsid w:val="002B5C07"/>
    <w:rsid w:val="002C2DBF"/>
    <w:rsid w:val="002C4159"/>
    <w:rsid w:val="002C51E0"/>
    <w:rsid w:val="002C6AAD"/>
    <w:rsid w:val="002C6F87"/>
    <w:rsid w:val="002D0449"/>
    <w:rsid w:val="002D14AB"/>
    <w:rsid w:val="002D1E4A"/>
    <w:rsid w:val="002D3F7B"/>
    <w:rsid w:val="002D55BC"/>
    <w:rsid w:val="002E0D38"/>
    <w:rsid w:val="002E53AE"/>
    <w:rsid w:val="002E5544"/>
    <w:rsid w:val="002E55C3"/>
    <w:rsid w:val="002E7763"/>
    <w:rsid w:val="002F1DF4"/>
    <w:rsid w:val="002F25E6"/>
    <w:rsid w:val="002F2C0B"/>
    <w:rsid w:val="002F750D"/>
    <w:rsid w:val="00301F11"/>
    <w:rsid w:val="00305134"/>
    <w:rsid w:val="00305359"/>
    <w:rsid w:val="0030770A"/>
    <w:rsid w:val="00312A2E"/>
    <w:rsid w:val="00315C73"/>
    <w:rsid w:val="00317268"/>
    <w:rsid w:val="003174E8"/>
    <w:rsid w:val="00317C97"/>
    <w:rsid w:val="00322C47"/>
    <w:rsid w:val="00323F09"/>
    <w:rsid w:val="00324E58"/>
    <w:rsid w:val="00330323"/>
    <w:rsid w:val="003326BC"/>
    <w:rsid w:val="003338B4"/>
    <w:rsid w:val="0033529C"/>
    <w:rsid w:val="00342225"/>
    <w:rsid w:val="0034427A"/>
    <w:rsid w:val="003443AD"/>
    <w:rsid w:val="00344BA7"/>
    <w:rsid w:val="003463DE"/>
    <w:rsid w:val="00346AF6"/>
    <w:rsid w:val="00356A8A"/>
    <w:rsid w:val="0035740F"/>
    <w:rsid w:val="003604BA"/>
    <w:rsid w:val="00367C23"/>
    <w:rsid w:val="00374D3C"/>
    <w:rsid w:val="00374E56"/>
    <w:rsid w:val="00377841"/>
    <w:rsid w:val="00385763"/>
    <w:rsid w:val="00387AD3"/>
    <w:rsid w:val="0039626A"/>
    <w:rsid w:val="003A6E5B"/>
    <w:rsid w:val="003B0F62"/>
    <w:rsid w:val="003B1D2E"/>
    <w:rsid w:val="003B1FCB"/>
    <w:rsid w:val="003B511E"/>
    <w:rsid w:val="003B7D79"/>
    <w:rsid w:val="003C2130"/>
    <w:rsid w:val="003C6B3C"/>
    <w:rsid w:val="003D0EEA"/>
    <w:rsid w:val="003D2E98"/>
    <w:rsid w:val="003D5871"/>
    <w:rsid w:val="003D67AC"/>
    <w:rsid w:val="003E0F4F"/>
    <w:rsid w:val="003E2048"/>
    <w:rsid w:val="003E5292"/>
    <w:rsid w:val="003E5BBB"/>
    <w:rsid w:val="003E610C"/>
    <w:rsid w:val="003E748B"/>
    <w:rsid w:val="003F1F40"/>
    <w:rsid w:val="003F2B68"/>
    <w:rsid w:val="003F3B18"/>
    <w:rsid w:val="003F6243"/>
    <w:rsid w:val="003F7FCA"/>
    <w:rsid w:val="004000EE"/>
    <w:rsid w:val="00400835"/>
    <w:rsid w:val="00401F38"/>
    <w:rsid w:val="004051F4"/>
    <w:rsid w:val="004126B7"/>
    <w:rsid w:val="00412AFF"/>
    <w:rsid w:val="0041474D"/>
    <w:rsid w:val="00415F95"/>
    <w:rsid w:val="00416257"/>
    <w:rsid w:val="00422C21"/>
    <w:rsid w:val="00423851"/>
    <w:rsid w:val="00425491"/>
    <w:rsid w:val="00433901"/>
    <w:rsid w:val="00436652"/>
    <w:rsid w:val="00436A29"/>
    <w:rsid w:val="004408FD"/>
    <w:rsid w:val="00440A95"/>
    <w:rsid w:val="0044263C"/>
    <w:rsid w:val="00443C26"/>
    <w:rsid w:val="004452A1"/>
    <w:rsid w:val="0044536D"/>
    <w:rsid w:val="00445BCB"/>
    <w:rsid w:val="0044660F"/>
    <w:rsid w:val="00446EE4"/>
    <w:rsid w:val="00450AAB"/>
    <w:rsid w:val="00462113"/>
    <w:rsid w:val="00464FC4"/>
    <w:rsid w:val="00472CCE"/>
    <w:rsid w:val="004739AC"/>
    <w:rsid w:val="004757C9"/>
    <w:rsid w:val="004764B7"/>
    <w:rsid w:val="004801C9"/>
    <w:rsid w:val="00480B9B"/>
    <w:rsid w:val="00481230"/>
    <w:rsid w:val="00481D97"/>
    <w:rsid w:val="00483D59"/>
    <w:rsid w:val="00485710"/>
    <w:rsid w:val="00485F94"/>
    <w:rsid w:val="00492436"/>
    <w:rsid w:val="00492823"/>
    <w:rsid w:val="00493861"/>
    <w:rsid w:val="00495285"/>
    <w:rsid w:val="004A28C9"/>
    <w:rsid w:val="004A3EC4"/>
    <w:rsid w:val="004A45E2"/>
    <w:rsid w:val="004A498C"/>
    <w:rsid w:val="004B0A51"/>
    <w:rsid w:val="004B159B"/>
    <w:rsid w:val="004B268E"/>
    <w:rsid w:val="004B2B14"/>
    <w:rsid w:val="004B52EE"/>
    <w:rsid w:val="004C06C0"/>
    <w:rsid w:val="004C7BE7"/>
    <w:rsid w:val="004D1749"/>
    <w:rsid w:val="004D1AC3"/>
    <w:rsid w:val="004D2A98"/>
    <w:rsid w:val="004D308E"/>
    <w:rsid w:val="004D34CB"/>
    <w:rsid w:val="004E1715"/>
    <w:rsid w:val="004E24B7"/>
    <w:rsid w:val="004E320B"/>
    <w:rsid w:val="004E4A62"/>
    <w:rsid w:val="004E604D"/>
    <w:rsid w:val="004E72F8"/>
    <w:rsid w:val="004F20C8"/>
    <w:rsid w:val="004F3388"/>
    <w:rsid w:val="004F3C86"/>
    <w:rsid w:val="004F436D"/>
    <w:rsid w:val="00500CDC"/>
    <w:rsid w:val="00502D3C"/>
    <w:rsid w:val="00506979"/>
    <w:rsid w:val="00510DF8"/>
    <w:rsid w:val="00513F43"/>
    <w:rsid w:val="00516F3D"/>
    <w:rsid w:val="00521BC2"/>
    <w:rsid w:val="00521FE8"/>
    <w:rsid w:val="00525EF2"/>
    <w:rsid w:val="005263BE"/>
    <w:rsid w:val="00532A0F"/>
    <w:rsid w:val="00533205"/>
    <w:rsid w:val="0053625F"/>
    <w:rsid w:val="00540BB3"/>
    <w:rsid w:val="00544D62"/>
    <w:rsid w:val="00545850"/>
    <w:rsid w:val="00552240"/>
    <w:rsid w:val="005550A8"/>
    <w:rsid w:val="005578FD"/>
    <w:rsid w:val="005661D3"/>
    <w:rsid w:val="00571C02"/>
    <w:rsid w:val="005726FA"/>
    <w:rsid w:val="00573B5A"/>
    <w:rsid w:val="005742DC"/>
    <w:rsid w:val="005807C6"/>
    <w:rsid w:val="00581C59"/>
    <w:rsid w:val="00582812"/>
    <w:rsid w:val="0058384C"/>
    <w:rsid w:val="00583EEA"/>
    <w:rsid w:val="005903D2"/>
    <w:rsid w:val="00592054"/>
    <w:rsid w:val="0059337B"/>
    <w:rsid w:val="00597A2D"/>
    <w:rsid w:val="005A12E6"/>
    <w:rsid w:val="005A43A8"/>
    <w:rsid w:val="005A5202"/>
    <w:rsid w:val="005C0DDF"/>
    <w:rsid w:val="005C1106"/>
    <w:rsid w:val="005C345A"/>
    <w:rsid w:val="005C3513"/>
    <w:rsid w:val="005C5AAA"/>
    <w:rsid w:val="005C7B4C"/>
    <w:rsid w:val="005D1F84"/>
    <w:rsid w:val="005D2081"/>
    <w:rsid w:val="005D38D8"/>
    <w:rsid w:val="005D3AA3"/>
    <w:rsid w:val="005D411E"/>
    <w:rsid w:val="005E2315"/>
    <w:rsid w:val="005E248C"/>
    <w:rsid w:val="005E294F"/>
    <w:rsid w:val="005F01BD"/>
    <w:rsid w:val="005F0ACB"/>
    <w:rsid w:val="005F1527"/>
    <w:rsid w:val="005F2A76"/>
    <w:rsid w:val="006006EC"/>
    <w:rsid w:val="00600FFE"/>
    <w:rsid w:val="00601926"/>
    <w:rsid w:val="00602BB8"/>
    <w:rsid w:val="006061F5"/>
    <w:rsid w:val="00606B91"/>
    <w:rsid w:val="006133F0"/>
    <w:rsid w:val="0061487D"/>
    <w:rsid w:val="00615DBF"/>
    <w:rsid w:val="00620A64"/>
    <w:rsid w:val="00621845"/>
    <w:rsid w:val="006271A0"/>
    <w:rsid w:val="00627B40"/>
    <w:rsid w:val="00630EFF"/>
    <w:rsid w:val="00632567"/>
    <w:rsid w:val="006342D8"/>
    <w:rsid w:val="00634E64"/>
    <w:rsid w:val="006367D2"/>
    <w:rsid w:val="00640734"/>
    <w:rsid w:val="0064450D"/>
    <w:rsid w:val="00646166"/>
    <w:rsid w:val="0064778B"/>
    <w:rsid w:val="0064791A"/>
    <w:rsid w:val="00654055"/>
    <w:rsid w:val="006553B2"/>
    <w:rsid w:val="00656A11"/>
    <w:rsid w:val="0066277E"/>
    <w:rsid w:val="00662F57"/>
    <w:rsid w:val="006634BC"/>
    <w:rsid w:val="00664B1B"/>
    <w:rsid w:val="00671586"/>
    <w:rsid w:val="006811BD"/>
    <w:rsid w:val="00684EEC"/>
    <w:rsid w:val="00685778"/>
    <w:rsid w:val="00687AA0"/>
    <w:rsid w:val="00690843"/>
    <w:rsid w:val="00691766"/>
    <w:rsid w:val="00692DC3"/>
    <w:rsid w:val="006945FB"/>
    <w:rsid w:val="00694D47"/>
    <w:rsid w:val="00696420"/>
    <w:rsid w:val="00697264"/>
    <w:rsid w:val="006A1369"/>
    <w:rsid w:val="006A6063"/>
    <w:rsid w:val="006A7A9F"/>
    <w:rsid w:val="006B16D2"/>
    <w:rsid w:val="006B2508"/>
    <w:rsid w:val="006B47BD"/>
    <w:rsid w:val="006B492A"/>
    <w:rsid w:val="006B57A4"/>
    <w:rsid w:val="006B5E53"/>
    <w:rsid w:val="006B6E3D"/>
    <w:rsid w:val="006C1D90"/>
    <w:rsid w:val="006C36BA"/>
    <w:rsid w:val="006C51CA"/>
    <w:rsid w:val="006D42FF"/>
    <w:rsid w:val="006D6B40"/>
    <w:rsid w:val="006E0C69"/>
    <w:rsid w:val="006E208B"/>
    <w:rsid w:val="006E287A"/>
    <w:rsid w:val="006E386B"/>
    <w:rsid w:val="006E3A85"/>
    <w:rsid w:val="006E5541"/>
    <w:rsid w:val="006E6738"/>
    <w:rsid w:val="006E6B7B"/>
    <w:rsid w:val="006F4824"/>
    <w:rsid w:val="00710D1D"/>
    <w:rsid w:val="007133F4"/>
    <w:rsid w:val="007136A1"/>
    <w:rsid w:val="00717D69"/>
    <w:rsid w:val="00722EA8"/>
    <w:rsid w:val="0072524C"/>
    <w:rsid w:val="00726441"/>
    <w:rsid w:val="00730227"/>
    <w:rsid w:val="007334F4"/>
    <w:rsid w:val="007376C6"/>
    <w:rsid w:val="00742AAC"/>
    <w:rsid w:val="007437DD"/>
    <w:rsid w:val="0074387F"/>
    <w:rsid w:val="00745678"/>
    <w:rsid w:val="00756631"/>
    <w:rsid w:val="00760729"/>
    <w:rsid w:val="00760F65"/>
    <w:rsid w:val="0076279A"/>
    <w:rsid w:val="00763B81"/>
    <w:rsid w:val="00765661"/>
    <w:rsid w:val="007665F0"/>
    <w:rsid w:val="007668AE"/>
    <w:rsid w:val="00766B82"/>
    <w:rsid w:val="00766DE9"/>
    <w:rsid w:val="0077176D"/>
    <w:rsid w:val="00774A5C"/>
    <w:rsid w:val="00781F07"/>
    <w:rsid w:val="00783629"/>
    <w:rsid w:val="007843CD"/>
    <w:rsid w:val="00786EFF"/>
    <w:rsid w:val="00787406"/>
    <w:rsid w:val="00790B97"/>
    <w:rsid w:val="00791976"/>
    <w:rsid w:val="0079219F"/>
    <w:rsid w:val="007937DE"/>
    <w:rsid w:val="0079394E"/>
    <w:rsid w:val="00795B04"/>
    <w:rsid w:val="00796F36"/>
    <w:rsid w:val="007A0271"/>
    <w:rsid w:val="007A435C"/>
    <w:rsid w:val="007A4B70"/>
    <w:rsid w:val="007A6858"/>
    <w:rsid w:val="007B2C59"/>
    <w:rsid w:val="007B3C15"/>
    <w:rsid w:val="007B5A45"/>
    <w:rsid w:val="007B7893"/>
    <w:rsid w:val="007C2698"/>
    <w:rsid w:val="007C2941"/>
    <w:rsid w:val="007C3615"/>
    <w:rsid w:val="007C42B6"/>
    <w:rsid w:val="007C52FB"/>
    <w:rsid w:val="007C64E0"/>
    <w:rsid w:val="007C6D7C"/>
    <w:rsid w:val="007D4B6F"/>
    <w:rsid w:val="007D6553"/>
    <w:rsid w:val="007D738A"/>
    <w:rsid w:val="007E221E"/>
    <w:rsid w:val="007E2A75"/>
    <w:rsid w:val="007E4485"/>
    <w:rsid w:val="007E52AB"/>
    <w:rsid w:val="007E6831"/>
    <w:rsid w:val="007E6D66"/>
    <w:rsid w:val="007F1FC2"/>
    <w:rsid w:val="007F5B07"/>
    <w:rsid w:val="007F653E"/>
    <w:rsid w:val="007F6A7D"/>
    <w:rsid w:val="00801A49"/>
    <w:rsid w:val="00804716"/>
    <w:rsid w:val="008063F2"/>
    <w:rsid w:val="00811231"/>
    <w:rsid w:val="00820CAB"/>
    <w:rsid w:val="00821830"/>
    <w:rsid w:val="0082288B"/>
    <w:rsid w:val="00823C30"/>
    <w:rsid w:val="00824DED"/>
    <w:rsid w:val="00826FBE"/>
    <w:rsid w:val="00833F46"/>
    <w:rsid w:val="00835170"/>
    <w:rsid w:val="008377B2"/>
    <w:rsid w:val="00841048"/>
    <w:rsid w:val="00842299"/>
    <w:rsid w:val="0084532F"/>
    <w:rsid w:val="0084739F"/>
    <w:rsid w:val="00850026"/>
    <w:rsid w:val="00853577"/>
    <w:rsid w:val="00853F51"/>
    <w:rsid w:val="0085568D"/>
    <w:rsid w:val="00862879"/>
    <w:rsid w:val="0086640E"/>
    <w:rsid w:val="0086789D"/>
    <w:rsid w:val="00872003"/>
    <w:rsid w:val="008734D4"/>
    <w:rsid w:val="00880B04"/>
    <w:rsid w:val="008823A7"/>
    <w:rsid w:val="00887100"/>
    <w:rsid w:val="008909CF"/>
    <w:rsid w:val="008926AE"/>
    <w:rsid w:val="00892D04"/>
    <w:rsid w:val="00892E2D"/>
    <w:rsid w:val="008931F7"/>
    <w:rsid w:val="008B04C1"/>
    <w:rsid w:val="008B149E"/>
    <w:rsid w:val="008B21DE"/>
    <w:rsid w:val="008B269A"/>
    <w:rsid w:val="008B4A09"/>
    <w:rsid w:val="008B5F0F"/>
    <w:rsid w:val="008B7DF5"/>
    <w:rsid w:val="008C00C8"/>
    <w:rsid w:val="008C0166"/>
    <w:rsid w:val="008C0C05"/>
    <w:rsid w:val="008C2321"/>
    <w:rsid w:val="008C7C9A"/>
    <w:rsid w:val="008D6305"/>
    <w:rsid w:val="008D7A65"/>
    <w:rsid w:val="008E0EA1"/>
    <w:rsid w:val="008E2F0B"/>
    <w:rsid w:val="008E447D"/>
    <w:rsid w:val="008E6022"/>
    <w:rsid w:val="008E7AA4"/>
    <w:rsid w:val="008F2C6F"/>
    <w:rsid w:val="008F32C4"/>
    <w:rsid w:val="008F5EFC"/>
    <w:rsid w:val="008F669C"/>
    <w:rsid w:val="00902890"/>
    <w:rsid w:val="009052E4"/>
    <w:rsid w:val="009066CD"/>
    <w:rsid w:val="009122F2"/>
    <w:rsid w:val="00912852"/>
    <w:rsid w:val="00913073"/>
    <w:rsid w:val="00913C19"/>
    <w:rsid w:val="00924BB7"/>
    <w:rsid w:val="00932DBD"/>
    <w:rsid w:val="0093352E"/>
    <w:rsid w:val="00935396"/>
    <w:rsid w:val="0093564E"/>
    <w:rsid w:val="009435B5"/>
    <w:rsid w:val="0094691D"/>
    <w:rsid w:val="0094756C"/>
    <w:rsid w:val="009476B0"/>
    <w:rsid w:val="00947C6D"/>
    <w:rsid w:val="0095174C"/>
    <w:rsid w:val="00955179"/>
    <w:rsid w:val="00960FA5"/>
    <w:rsid w:val="00963456"/>
    <w:rsid w:val="009713D2"/>
    <w:rsid w:val="00971999"/>
    <w:rsid w:val="00972E33"/>
    <w:rsid w:val="00976E6F"/>
    <w:rsid w:val="00977FC4"/>
    <w:rsid w:val="00982039"/>
    <w:rsid w:val="00983677"/>
    <w:rsid w:val="0098371E"/>
    <w:rsid w:val="0098607C"/>
    <w:rsid w:val="009938B5"/>
    <w:rsid w:val="0099501E"/>
    <w:rsid w:val="009979E6"/>
    <w:rsid w:val="009A179F"/>
    <w:rsid w:val="009A3A65"/>
    <w:rsid w:val="009A4A5E"/>
    <w:rsid w:val="009A4E58"/>
    <w:rsid w:val="009A543C"/>
    <w:rsid w:val="009A68AC"/>
    <w:rsid w:val="009A6D18"/>
    <w:rsid w:val="009B5D63"/>
    <w:rsid w:val="009B7D81"/>
    <w:rsid w:val="009C33EC"/>
    <w:rsid w:val="009C6752"/>
    <w:rsid w:val="009D2247"/>
    <w:rsid w:val="009D4BD9"/>
    <w:rsid w:val="009D664A"/>
    <w:rsid w:val="009E4366"/>
    <w:rsid w:val="009E6381"/>
    <w:rsid w:val="009E6C17"/>
    <w:rsid w:val="009E70EF"/>
    <w:rsid w:val="009F1448"/>
    <w:rsid w:val="009F1690"/>
    <w:rsid w:val="009F2AE8"/>
    <w:rsid w:val="009F38EE"/>
    <w:rsid w:val="009F51FF"/>
    <w:rsid w:val="009F5442"/>
    <w:rsid w:val="009F6B85"/>
    <w:rsid w:val="00A01B89"/>
    <w:rsid w:val="00A0277E"/>
    <w:rsid w:val="00A02C76"/>
    <w:rsid w:val="00A0376B"/>
    <w:rsid w:val="00A07BBA"/>
    <w:rsid w:val="00A16EC3"/>
    <w:rsid w:val="00A21F0E"/>
    <w:rsid w:val="00A24A58"/>
    <w:rsid w:val="00A25D0C"/>
    <w:rsid w:val="00A27AE8"/>
    <w:rsid w:val="00A34225"/>
    <w:rsid w:val="00A36F12"/>
    <w:rsid w:val="00A452A4"/>
    <w:rsid w:val="00A453D2"/>
    <w:rsid w:val="00A45D66"/>
    <w:rsid w:val="00A502FA"/>
    <w:rsid w:val="00A51170"/>
    <w:rsid w:val="00A52F26"/>
    <w:rsid w:val="00A52F3C"/>
    <w:rsid w:val="00A57CEB"/>
    <w:rsid w:val="00A621D9"/>
    <w:rsid w:val="00A63BD1"/>
    <w:rsid w:val="00A63EA2"/>
    <w:rsid w:val="00A67EB4"/>
    <w:rsid w:val="00A71DF8"/>
    <w:rsid w:val="00A823F5"/>
    <w:rsid w:val="00A82438"/>
    <w:rsid w:val="00A82DAA"/>
    <w:rsid w:val="00A92225"/>
    <w:rsid w:val="00A963A4"/>
    <w:rsid w:val="00AA0C20"/>
    <w:rsid w:val="00AA1DCA"/>
    <w:rsid w:val="00AA38D8"/>
    <w:rsid w:val="00AA4A57"/>
    <w:rsid w:val="00AA5A56"/>
    <w:rsid w:val="00AB025F"/>
    <w:rsid w:val="00AB2892"/>
    <w:rsid w:val="00AB55FC"/>
    <w:rsid w:val="00AB6B28"/>
    <w:rsid w:val="00AC3E26"/>
    <w:rsid w:val="00AC6C34"/>
    <w:rsid w:val="00AD048D"/>
    <w:rsid w:val="00AD197F"/>
    <w:rsid w:val="00AD212B"/>
    <w:rsid w:val="00AD22D6"/>
    <w:rsid w:val="00AD26AE"/>
    <w:rsid w:val="00AD432A"/>
    <w:rsid w:val="00AD5CAC"/>
    <w:rsid w:val="00AE0C49"/>
    <w:rsid w:val="00AE1215"/>
    <w:rsid w:val="00AE2CF1"/>
    <w:rsid w:val="00AE4324"/>
    <w:rsid w:val="00AE61C9"/>
    <w:rsid w:val="00AE7E00"/>
    <w:rsid w:val="00AF0703"/>
    <w:rsid w:val="00AF10C2"/>
    <w:rsid w:val="00B0636A"/>
    <w:rsid w:val="00B06B6F"/>
    <w:rsid w:val="00B1265B"/>
    <w:rsid w:val="00B142A8"/>
    <w:rsid w:val="00B202E2"/>
    <w:rsid w:val="00B21588"/>
    <w:rsid w:val="00B21A6A"/>
    <w:rsid w:val="00B253DF"/>
    <w:rsid w:val="00B26AF6"/>
    <w:rsid w:val="00B31AF4"/>
    <w:rsid w:val="00B31EAB"/>
    <w:rsid w:val="00B34E95"/>
    <w:rsid w:val="00B37D9A"/>
    <w:rsid w:val="00B421DB"/>
    <w:rsid w:val="00B428AF"/>
    <w:rsid w:val="00B4438C"/>
    <w:rsid w:val="00B47599"/>
    <w:rsid w:val="00B478B4"/>
    <w:rsid w:val="00B54462"/>
    <w:rsid w:val="00B546C8"/>
    <w:rsid w:val="00B55E01"/>
    <w:rsid w:val="00B6244D"/>
    <w:rsid w:val="00B74194"/>
    <w:rsid w:val="00B75052"/>
    <w:rsid w:val="00B76D20"/>
    <w:rsid w:val="00B82731"/>
    <w:rsid w:val="00B82D20"/>
    <w:rsid w:val="00B84AD1"/>
    <w:rsid w:val="00B8548B"/>
    <w:rsid w:val="00B85A63"/>
    <w:rsid w:val="00B8758A"/>
    <w:rsid w:val="00B91BD1"/>
    <w:rsid w:val="00B92E7B"/>
    <w:rsid w:val="00B9324B"/>
    <w:rsid w:val="00B933B2"/>
    <w:rsid w:val="00B94900"/>
    <w:rsid w:val="00B965EC"/>
    <w:rsid w:val="00B96E53"/>
    <w:rsid w:val="00BA08BE"/>
    <w:rsid w:val="00BA2777"/>
    <w:rsid w:val="00BA3AD0"/>
    <w:rsid w:val="00BB1EED"/>
    <w:rsid w:val="00BB1FCF"/>
    <w:rsid w:val="00BB38A2"/>
    <w:rsid w:val="00BB398A"/>
    <w:rsid w:val="00BB5F65"/>
    <w:rsid w:val="00BB68BF"/>
    <w:rsid w:val="00BC2183"/>
    <w:rsid w:val="00BC2EA1"/>
    <w:rsid w:val="00BC370C"/>
    <w:rsid w:val="00BC3F35"/>
    <w:rsid w:val="00BC5068"/>
    <w:rsid w:val="00BC5271"/>
    <w:rsid w:val="00BD7C3A"/>
    <w:rsid w:val="00BE1AEB"/>
    <w:rsid w:val="00BE6D54"/>
    <w:rsid w:val="00BF0738"/>
    <w:rsid w:val="00BF30A4"/>
    <w:rsid w:val="00BF7EB5"/>
    <w:rsid w:val="00C022A6"/>
    <w:rsid w:val="00C036CA"/>
    <w:rsid w:val="00C04EAE"/>
    <w:rsid w:val="00C06213"/>
    <w:rsid w:val="00C10116"/>
    <w:rsid w:val="00C109BA"/>
    <w:rsid w:val="00C13085"/>
    <w:rsid w:val="00C142FE"/>
    <w:rsid w:val="00C144D6"/>
    <w:rsid w:val="00C2033A"/>
    <w:rsid w:val="00C21A3B"/>
    <w:rsid w:val="00C226E0"/>
    <w:rsid w:val="00C2279A"/>
    <w:rsid w:val="00C23C90"/>
    <w:rsid w:val="00C25423"/>
    <w:rsid w:val="00C26A70"/>
    <w:rsid w:val="00C3155E"/>
    <w:rsid w:val="00C326C4"/>
    <w:rsid w:val="00C332B6"/>
    <w:rsid w:val="00C33727"/>
    <w:rsid w:val="00C33EAD"/>
    <w:rsid w:val="00C3410C"/>
    <w:rsid w:val="00C34AEA"/>
    <w:rsid w:val="00C35B2F"/>
    <w:rsid w:val="00C363B8"/>
    <w:rsid w:val="00C36CBA"/>
    <w:rsid w:val="00C3754D"/>
    <w:rsid w:val="00C404E3"/>
    <w:rsid w:val="00C433EE"/>
    <w:rsid w:val="00C46840"/>
    <w:rsid w:val="00C47FAD"/>
    <w:rsid w:val="00C54358"/>
    <w:rsid w:val="00C546FE"/>
    <w:rsid w:val="00C54813"/>
    <w:rsid w:val="00C61156"/>
    <w:rsid w:val="00C61865"/>
    <w:rsid w:val="00C6222F"/>
    <w:rsid w:val="00C62811"/>
    <w:rsid w:val="00C65BA9"/>
    <w:rsid w:val="00C65E24"/>
    <w:rsid w:val="00C73B08"/>
    <w:rsid w:val="00C754A0"/>
    <w:rsid w:val="00C76BA1"/>
    <w:rsid w:val="00C76BAA"/>
    <w:rsid w:val="00C813E7"/>
    <w:rsid w:val="00C81CBB"/>
    <w:rsid w:val="00C81EB8"/>
    <w:rsid w:val="00C823F9"/>
    <w:rsid w:val="00C85C16"/>
    <w:rsid w:val="00C871E5"/>
    <w:rsid w:val="00C902C4"/>
    <w:rsid w:val="00C91C2D"/>
    <w:rsid w:val="00C94BA9"/>
    <w:rsid w:val="00C96080"/>
    <w:rsid w:val="00C9610C"/>
    <w:rsid w:val="00C97B61"/>
    <w:rsid w:val="00CA2E5D"/>
    <w:rsid w:val="00CA4770"/>
    <w:rsid w:val="00CA5F47"/>
    <w:rsid w:val="00CB022B"/>
    <w:rsid w:val="00CB153E"/>
    <w:rsid w:val="00CB154B"/>
    <w:rsid w:val="00CB2586"/>
    <w:rsid w:val="00CB3FFD"/>
    <w:rsid w:val="00CC073B"/>
    <w:rsid w:val="00CC0DB4"/>
    <w:rsid w:val="00CC4EB8"/>
    <w:rsid w:val="00CC5582"/>
    <w:rsid w:val="00CD1BB5"/>
    <w:rsid w:val="00CD3EF3"/>
    <w:rsid w:val="00CD525C"/>
    <w:rsid w:val="00CD6577"/>
    <w:rsid w:val="00CE1680"/>
    <w:rsid w:val="00CE3D94"/>
    <w:rsid w:val="00CE5BD3"/>
    <w:rsid w:val="00CE7332"/>
    <w:rsid w:val="00CE7C43"/>
    <w:rsid w:val="00CE7FCC"/>
    <w:rsid w:val="00CF063F"/>
    <w:rsid w:val="00CF68D1"/>
    <w:rsid w:val="00D07AB6"/>
    <w:rsid w:val="00D1226B"/>
    <w:rsid w:val="00D201A8"/>
    <w:rsid w:val="00D21729"/>
    <w:rsid w:val="00D22739"/>
    <w:rsid w:val="00D22F41"/>
    <w:rsid w:val="00D23731"/>
    <w:rsid w:val="00D23D43"/>
    <w:rsid w:val="00D30E5B"/>
    <w:rsid w:val="00D3145A"/>
    <w:rsid w:val="00D33309"/>
    <w:rsid w:val="00D33AB6"/>
    <w:rsid w:val="00D35383"/>
    <w:rsid w:val="00D428AD"/>
    <w:rsid w:val="00D43FA6"/>
    <w:rsid w:val="00D44EFA"/>
    <w:rsid w:val="00D46A3A"/>
    <w:rsid w:val="00D47C78"/>
    <w:rsid w:val="00D51511"/>
    <w:rsid w:val="00D52568"/>
    <w:rsid w:val="00D558A4"/>
    <w:rsid w:val="00D56BF2"/>
    <w:rsid w:val="00D66823"/>
    <w:rsid w:val="00D71A87"/>
    <w:rsid w:val="00D71D75"/>
    <w:rsid w:val="00D73D15"/>
    <w:rsid w:val="00D74683"/>
    <w:rsid w:val="00D750F2"/>
    <w:rsid w:val="00D7753A"/>
    <w:rsid w:val="00D77EDF"/>
    <w:rsid w:val="00D85999"/>
    <w:rsid w:val="00D904ED"/>
    <w:rsid w:val="00D90B3C"/>
    <w:rsid w:val="00D92B18"/>
    <w:rsid w:val="00D932EA"/>
    <w:rsid w:val="00D94025"/>
    <w:rsid w:val="00D94159"/>
    <w:rsid w:val="00D962F8"/>
    <w:rsid w:val="00DA0B2E"/>
    <w:rsid w:val="00DA2CF2"/>
    <w:rsid w:val="00DA3311"/>
    <w:rsid w:val="00DB07B0"/>
    <w:rsid w:val="00DB1CC8"/>
    <w:rsid w:val="00DB1D13"/>
    <w:rsid w:val="00DB23A0"/>
    <w:rsid w:val="00DB3E4B"/>
    <w:rsid w:val="00DB42DA"/>
    <w:rsid w:val="00DC1912"/>
    <w:rsid w:val="00DC1DEB"/>
    <w:rsid w:val="00DC2524"/>
    <w:rsid w:val="00DC36E8"/>
    <w:rsid w:val="00DC5101"/>
    <w:rsid w:val="00DC6BC0"/>
    <w:rsid w:val="00DD38A3"/>
    <w:rsid w:val="00DD3EC3"/>
    <w:rsid w:val="00DD50ED"/>
    <w:rsid w:val="00DD552E"/>
    <w:rsid w:val="00DD5C5C"/>
    <w:rsid w:val="00DD66C4"/>
    <w:rsid w:val="00DE0862"/>
    <w:rsid w:val="00DE2086"/>
    <w:rsid w:val="00DE57A8"/>
    <w:rsid w:val="00DE6BC9"/>
    <w:rsid w:val="00DE6E6A"/>
    <w:rsid w:val="00DF0A1E"/>
    <w:rsid w:val="00E0423B"/>
    <w:rsid w:val="00E04ACA"/>
    <w:rsid w:val="00E064A1"/>
    <w:rsid w:val="00E07F18"/>
    <w:rsid w:val="00E101EC"/>
    <w:rsid w:val="00E105A2"/>
    <w:rsid w:val="00E10755"/>
    <w:rsid w:val="00E12148"/>
    <w:rsid w:val="00E12677"/>
    <w:rsid w:val="00E13674"/>
    <w:rsid w:val="00E139DA"/>
    <w:rsid w:val="00E16F6F"/>
    <w:rsid w:val="00E20F0C"/>
    <w:rsid w:val="00E24FB2"/>
    <w:rsid w:val="00E25E6E"/>
    <w:rsid w:val="00E27252"/>
    <w:rsid w:val="00E27CB8"/>
    <w:rsid w:val="00E322B6"/>
    <w:rsid w:val="00E32CEC"/>
    <w:rsid w:val="00E33AB2"/>
    <w:rsid w:val="00E3736A"/>
    <w:rsid w:val="00E430B0"/>
    <w:rsid w:val="00E456A0"/>
    <w:rsid w:val="00E4697D"/>
    <w:rsid w:val="00E50F86"/>
    <w:rsid w:val="00E5289B"/>
    <w:rsid w:val="00E53631"/>
    <w:rsid w:val="00E54865"/>
    <w:rsid w:val="00E55636"/>
    <w:rsid w:val="00E56A38"/>
    <w:rsid w:val="00E6436B"/>
    <w:rsid w:val="00E71977"/>
    <w:rsid w:val="00E734B2"/>
    <w:rsid w:val="00E7583A"/>
    <w:rsid w:val="00E8339F"/>
    <w:rsid w:val="00E83461"/>
    <w:rsid w:val="00E83F62"/>
    <w:rsid w:val="00E87F74"/>
    <w:rsid w:val="00E933C6"/>
    <w:rsid w:val="00E95053"/>
    <w:rsid w:val="00EA48BE"/>
    <w:rsid w:val="00EA4FB3"/>
    <w:rsid w:val="00EA55DB"/>
    <w:rsid w:val="00EA5773"/>
    <w:rsid w:val="00EB14F7"/>
    <w:rsid w:val="00EB27FD"/>
    <w:rsid w:val="00EB2B9D"/>
    <w:rsid w:val="00EB5586"/>
    <w:rsid w:val="00EB6015"/>
    <w:rsid w:val="00ED0C83"/>
    <w:rsid w:val="00ED278E"/>
    <w:rsid w:val="00ED4C33"/>
    <w:rsid w:val="00EE1C85"/>
    <w:rsid w:val="00EE30CF"/>
    <w:rsid w:val="00EF4349"/>
    <w:rsid w:val="00EF52AF"/>
    <w:rsid w:val="00EF6A17"/>
    <w:rsid w:val="00EF71F6"/>
    <w:rsid w:val="00F0095F"/>
    <w:rsid w:val="00F0266A"/>
    <w:rsid w:val="00F03CB7"/>
    <w:rsid w:val="00F12ED5"/>
    <w:rsid w:val="00F142D7"/>
    <w:rsid w:val="00F15B86"/>
    <w:rsid w:val="00F15C95"/>
    <w:rsid w:val="00F16A7F"/>
    <w:rsid w:val="00F16B7A"/>
    <w:rsid w:val="00F17802"/>
    <w:rsid w:val="00F24123"/>
    <w:rsid w:val="00F30635"/>
    <w:rsid w:val="00F3083A"/>
    <w:rsid w:val="00F309E1"/>
    <w:rsid w:val="00F3685A"/>
    <w:rsid w:val="00F37EB2"/>
    <w:rsid w:val="00F424D0"/>
    <w:rsid w:val="00F45154"/>
    <w:rsid w:val="00F45C25"/>
    <w:rsid w:val="00F46639"/>
    <w:rsid w:val="00F56F2F"/>
    <w:rsid w:val="00F61573"/>
    <w:rsid w:val="00F6480E"/>
    <w:rsid w:val="00F64DAE"/>
    <w:rsid w:val="00F64F63"/>
    <w:rsid w:val="00F6501D"/>
    <w:rsid w:val="00F66B61"/>
    <w:rsid w:val="00F71757"/>
    <w:rsid w:val="00F7252D"/>
    <w:rsid w:val="00F73053"/>
    <w:rsid w:val="00F75F49"/>
    <w:rsid w:val="00F77A52"/>
    <w:rsid w:val="00F8065A"/>
    <w:rsid w:val="00F80A2F"/>
    <w:rsid w:val="00F83E58"/>
    <w:rsid w:val="00F86CD2"/>
    <w:rsid w:val="00F87EDA"/>
    <w:rsid w:val="00F92B31"/>
    <w:rsid w:val="00F96840"/>
    <w:rsid w:val="00FA0489"/>
    <w:rsid w:val="00FB259E"/>
    <w:rsid w:val="00FB4DD0"/>
    <w:rsid w:val="00FB5BC3"/>
    <w:rsid w:val="00FB775C"/>
    <w:rsid w:val="00FC3613"/>
    <w:rsid w:val="00FC7311"/>
    <w:rsid w:val="00FD2CDF"/>
    <w:rsid w:val="00FD34E6"/>
    <w:rsid w:val="00FD46F2"/>
    <w:rsid w:val="00FE1DE4"/>
    <w:rsid w:val="00FF119E"/>
    <w:rsid w:val="00FF1A33"/>
    <w:rsid w:val="00FF5BD5"/>
    <w:rsid w:val="00FF5BE7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61D6E0"/>
  <w15:docId w15:val="{A4076B6C-5E03-4D28-B85C-D783C733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2F"/>
    <w:rPr>
      <w:rFonts w:ascii="Arial" w:hAnsi="Arial"/>
      <w:color w:val="000000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33E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33EE"/>
    <w:pPr>
      <w:keepNext/>
      <w:jc w:val="center"/>
      <w:outlineLvl w:val="1"/>
    </w:pPr>
    <w:rPr>
      <w:rFonts w:cs="Arial"/>
      <w:b/>
      <w:sz w:val="18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33E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33E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33EE"/>
    <w:pPr>
      <w:keepNext/>
      <w:ind w:left="-180"/>
      <w:outlineLvl w:val="4"/>
    </w:pPr>
    <w:rPr>
      <w:b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33EE"/>
    <w:pPr>
      <w:keepNext/>
      <w:jc w:val="center"/>
      <w:outlineLvl w:val="5"/>
    </w:pPr>
    <w:rPr>
      <w:b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33EE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33EE"/>
    <w:pPr>
      <w:keepNext/>
      <w:jc w:val="right"/>
      <w:outlineLvl w:val="7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D4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D4"/>
    <w:rPr>
      <w:rFonts w:ascii="Cambria" w:eastAsia="Times New Roman" w:hAnsi="Cambria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D4"/>
    <w:rPr>
      <w:rFonts w:ascii="Cambria" w:eastAsia="Times New Roman" w:hAnsi="Cambria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D4"/>
    <w:rPr>
      <w:rFonts w:ascii="Calibri" w:eastAsia="Times New Roman" w:hAnsi="Calibri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D4"/>
    <w:rPr>
      <w:rFonts w:ascii="Calibri" w:eastAsia="Times New Roman" w:hAnsi="Calibri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D4"/>
    <w:rPr>
      <w:rFonts w:ascii="Calibri" w:eastAsia="Times New Roman" w:hAnsi="Calibri" w:cs="Times New Roman"/>
      <w:b/>
      <w:b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D4"/>
    <w:rPr>
      <w:rFonts w:ascii="Calibri" w:eastAsia="Times New Roman" w:hAnsi="Calibri" w:cs="Times New Roman"/>
      <w:color w:val="00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D4"/>
    <w:rPr>
      <w:rFonts w:ascii="Calibri" w:eastAsia="Times New Roman" w:hAnsi="Calibri" w:cs="Times New Roman"/>
      <w:i/>
      <w:iCs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433E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2D4"/>
    <w:rPr>
      <w:rFonts w:ascii="Arial" w:hAnsi="Arial"/>
      <w:color w:val="00000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433E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2D4"/>
    <w:rPr>
      <w:rFonts w:ascii="Arial" w:hAnsi="Arial"/>
      <w:color w:val="000000"/>
      <w:szCs w:val="20"/>
      <w:lang w:eastAsia="en-US"/>
    </w:rPr>
  </w:style>
  <w:style w:type="paragraph" w:customStyle="1" w:styleId="DefaultText">
    <w:name w:val="Default Text"/>
    <w:basedOn w:val="Normal"/>
    <w:uiPriority w:val="99"/>
    <w:rsid w:val="00C433EE"/>
    <w:pPr>
      <w:overflowPunct w:val="0"/>
      <w:autoSpaceDE w:val="0"/>
      <w:autoSpaceDN w:val="0"/>
      <w:adjustRightInd w:val="0"/>
      <w:jc w:val="both"/>
      <w:textAlignment w:val="baseline"/>
    </w:pPr>
    <w:rPr>
      <w:color w:val="auto"/>
      <w:sz w:val="24"/>
    </w:rPr>
  </w:style>
  <w:style w:type="paragraph" w:styleId="BodyTextIndent">
    <w:name w:val="Body Text Indent"/>
    <w:basedOn w:val="Normal"/>
    <w:link w:val="BodyTextIndentChar"/>
    <w:uiPriority w:val="99"/>
    <w:rsid w:val="00C433E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62D4"/>
    <w:rPr>
      <w:rFonts w:ascii="Arial" w:hAnsi="Arial"/>
      <w:color w:val="000000"/>
      <w:szCs w:val="20"/>
      <w:lang w:eastAsia="en-US"/>
    </w:rPr>
  </w:style>
  <w:style w:type="character" w:styleId="PageNumber">
    <w:name w:val="page number"/>
    <w:basedOn w:val="DefaultParagraphFont"/>
    <w:uiPriority w:val="99"/>
    <w:rsid w:val="00C433EE"/>
    <w:rPr>
      <w:rFonts w:cs="Times New Roman"/>
    </w:rPr>
  </w:style>
  <w:style w:type="paragraph" w:customStyle="1" w:styleId="just">
    <w:name w:val="just"/>
    <w:basedOn w:val="Normal"/>
    <w:autoRedefine/>
    <w:uiPriority w:val="99"/>
    <w:rsid w:val="00C433EE"/>
    <w:pPr>
      <w:jc w:val="both"/>
    </w:pPr>
    <w:rPr>
      <w:rFonts w:ascii="Futura" w:hAnsi="Futura"/>
      <w:b/>
      <w:bCs/>
      <w:color w:val="auto"/>
      <w:lang w:eastAsia="en-GB"/>
    </w:rPr>
  </w:style>
  <w:style w:type="paragraph" w:styleId="BodyText">
    <w:name w:val="Body Text"/>
    <w:basedOn w:val="Normal"/>
    <w:link w:val="BodyTextChar"/>
    <w:uiPriority w:val="99"/>
    <w:rsid w:val="00C433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62D4"/>
    <w:rPr>
      <w:rFonts w:ascii="Arial" w:hAnsi="Arial"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C433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62D4"/>
    <w:rPr>
      <w:rFonts w:ascii="Arial" w:hAnsi="Arial"/>
      <w:color w:val="000000"/>
      <w:szCs w:val="20"/>
      <w:lang w:eastAsia="en-US"/>
    </w:rPr>
  </w:style>
  <w:style w:type="paragraph" w:customStyle="1" w:styleId="OutlineNumber">
    <w:name w:val="Outline Number"/>
    <w:basedOn w:val="Normal"/>
    <w:uiPriority w:val="99"/>
    <w:rsid w:val="00C433EE"/>
    <w:pPr>
      <w:overflowPunct w:val="0"/>
      <w:autoSpaceDE w:val="0"/>
      <w:autoSpaceDN w:val="0"/>
      <w:adjustRightInd w:val="0"/>
      <w:jc w:val="both"/>
      <w:textAlignment w:val="baseline"/>
    </w:pPr>
    <w:rPr>
      <w:bCs/>
      <w:color w:val="auto"/>
    </w:rPr>
  </w:style>
  <w:style w:type="paragraph" w:customStyle="1" w:styleId="Number2">
    <w:name w:val="Number2"/>
    <w:basedOn w:val="Normal"/>
    <w:uiPriority w:val="99"/>
    <w:rsid w:val="00C433EE"/>
    <w:pPr>
      <w:overflowPunct w:val="0"/>
      <w:autoSpaceDE w:val="0"/>
      <w:autoSpaceDN w:val="0"/>
      <w:adjustRightInd w:val="0"/>
      <w:jc w:val="both"/>
      <w:textAlignment w:val="baseline"/>
    </w:pPr>
    <w:rPr>
      <w:b/>
      <w:bCs/>
      <w:color w:val="auto"/>
    </w:rPr>
  </w:style>
  <w:style w:type="paragraph" w:styleId="BlockText">
    <w:name w:val="Block Text"/>
    <w:basedOn w:val="Normal"/>
    <w:uiPriority w:val="99"/>
    <w:rsid w:val="00C433EE"/>
    <w:pPr>
      <w:ind w:left="720" w:right="-360"/>
      <w:jc w:val="both"/>
    </w:pPr>
    <w:rPr>
      <w:rFonts w:cs="Arial"/>
      <w:color w:val="auto"/>
      <w:szCs w:val="24"/>
    </w:rPr>
  </w:style>
  <w:style w:type="character" w:styleId="Hyperlink">
    <w:name w:val="Hyperlink"/>
    <w:basedOn w:val="DefaultParagraphFont"/>
    <w:uiPriority w:val="99"/>
    <w:rsid w:val="00C433EE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C433EE"/>
    <w:pPr>
      <w:jc w:val="center"/>
    </w:pPr>
    <w:rPr>
      <w:rFonts w:ascii="Times New Roman" w:hAnsi="Times New Roman"/>
      <w:b/>
      <w:color w:val="auto"/>
      <w:u w:val="single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262D4"/>
    <w:rPr>
      <w:rFonts w:ascii="Cambria" w:eastAsia="Times New Roman" w:hAnsi="Cambria" w:cs="Times New Roman"/>
      <w:b/>
      <w:bCs/>
      <w:color w:val="000000"/>
      <w:kern w:val="28"/>
      <w:sz w:val="32"/>
      <w:szCs w:val="32"/>
      <w:lang w:eastAsia="en-US"/>
    </w:rPr>
  </w:style>
  <w:style w:type="paragraph" w:customStyle="1" w:styleId="TableText">
    <w:name w:val="Table Text"/>
    <w:basedOn w:val="Normal"/>
    <w:uiPriority w:val="99"/>
    <w:rsid w:val="00C433EE"/>
    <w:rPr>
      <w:rFonts w:ascii="Times New Roman" w:hAnsi="Times New Roman"/>
      <w:color w:val="auto"/>
      <w:sz w:val="24"/>
    </w:rPr>
  </w:style>
  <w:style w:type="paragraph" w:styleId="Subtitle">
    <w:name w:val="Subtitle"/>
    <w:basedOn w:val="Normal"/>
    <w:link w:val="SubtitleChar"/>
    <w:uiPriority w:val="99"/>
    <w:qFormat/>
    <w:rsid w:val="00C433EE"/>
    <w:pPr>
      <w:jc w:val="center"/>
    </w:pPr>
    <w:rPr>
      <w:b/>
      <w:color w:val="auto"/>
      <w:sz w:val="23"/>
    </w:rPr>
  </w:style>
  <w:style w:type="character" w:customStyle="1" w:styleId="SubtitleChar">
    <w:name w:val="Subtitle Char"/>
    <w:basedOn w:val="DefaultParagraphFont"/>
    <w:link w:val="Subtitle"/>
    <w:uiPriority w:val="11"/>
    <w:rsid w:val="00A262D4"/>
    <w:rPr>
      <w:rFonts w:ascii="Cambria" w:eastAsia="Times New Roman" w:hAnsi="Cambria" w:cs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83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D4"/>
    <w:rPr>
      <w:color w:val="000000"/>
      <w:sz w:val="0"/>
      <w:szCs w:val="0"/>
      <w:lang w:eastAsia="en-US"/>
    </w:rPr>
  </w:style>
  <w:style w:type="character" w:customStyle="1" w:styleId="EmailStyle471">
    <w:name w:val="EmailStyle471"/>
    <w:basedOn w:val="DefaultParagraphFont"/>
    <w:uiPriority w:val="99"/>
    <w:semiHidden/>
    <w:rsid w:val="00CE5BD3"/>
    <w:rPr>
      <w:rFonts w:ascii="Futura" w:hAnsi="Futura" w:cs="Times New Roman"/>
      <w:color w:val="auto"/>
      <w:sz w:val="20"/>
      <w:szCs w:val="20"/>
      <w:u w:val="none"/>
    </w:rPr>
  </w:style>
  <w:style w:type="paragraph" w:customStyle="1" w:styleId="Default">
    <w:name w:val="Default"/>
    <w:uiPriority w:val="99"/>
    <w:rsid w:val="009C6752"/>
    <w:pPr>
      <w:autoSpaceDE w:val="0"/>
      <w:autoSpaceDN w:val="0"/>
      <w:adjustRightInd w:val="0"/>
    </w:pPr>
    <w:rPr>
      <w:rFonts w:ascii="Futura" w:hAnsi="Futura" w:cs="Futura"/>
      <w:color w:val="000000"/>
      <w:sz w:val="24"/>
      <w:szCs w:val="24"/>
      <w:lang w:val="en-GB" w:eastAsia="en-GB"/>
    </w:rPr>
  </w:style>
  <w:style w:type="paragraph" w:styleId="NoSpacing">
    <w:name w:val="No Spacing"/>
    <w:uiPriority w:val="99"/>
    <w:qFormat/>
    <w:rsid w:val="00976E6F"/>
    <w:rPr>
      <w:rFonts w:ascii="Arial" w:hAnsi="Arial"/>
      <w:color w:val="000000"/>
      <w:sz w:val="22"/>
      <w:lang w:val="en-GB"/>
    </w:rPr>
  </w:style>
  <w:style w:type="paragraph" w:styleId="Caption">
    <w:name w:val="caption"/>
    <w:basedOn w:val="Normal"/>
    <w:next w:val="Normal"/>
    <w:semiHidden/>
    <w:unhideWhenUsed/>
    <w:qFormat/>
    <w:locked/>
    <w:rsid w:val="00126A79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A02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7B99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locked/>
    <w:rsid w:val="0021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8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Desktop\Alex\INSPECTIONS\HSE%20Inspections\HSE%20Manager%20Inspection%20%20Master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70753-90CE-47AE-B7EE-B558D90A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HSE Manager Inspection  Master Format</Template>
  <TotalTime>29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SAFETY ADVISERS REPORT FORM</vt:lpstr>
    </vt:vector>
  </TitlesOfParts>
  <Company>GBC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ADVISERS REPORT FORM</dc:title>
  <dc:subject>draft for comment</dc:subject>
  <dc:creator>alex_george</dc:creator>
  <cp:keywords>Safety Adviser Report</cp:keywords>
  <dc:description/>
  <cp:lastModifiedBy>Saraswathi Poornachandran</cp:lastModifiedBy>
  <cp:revision>11</cp:revision>
  <cp:lastPrinted>2019-04-28T13:36:00Z</cp:lastPrinted>
  <dcterms:created xsi:type="dcterms:W3CDTF">2025-04-26T07:18:00Z</dcterms:created>
  <dcterms:modified xsi:type="dcterms:W3CDTF">2025-08-05T11:10:00Z</dcterms:modified>
</cp:coreProperties>
</file>