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5wo5lbma2hrp" w:id="0"/>
      <w:bookmarkEnd w:id="0"/>
      <w:r w:rsidDel="00000000" w:rsidR="00000000" w:rsidRPr="00000000">
        <w:rPr>
          <w:rtl w:val="0"/>
        </w:rPr>
        <w:t xml:space="preserve">Task Flow Step</w:t>
      </w:r>
    </w:p>
    <w:p w:rsidR="00000000" w:rsidDel="00000000" w:rsidP="00000000" w:rsidRDefault="00000000" w:rsidRPr="00000000" w14:paraId="00000002">
      <w:pPr>
        <w:pStyle w:val="Subtitle"/>
        <w:spacing w:line="360" w:lineRule="auto"/>
        <w:rPr/>
      </w:pPr>
      <w:bookmarkStart w:colFirst="0" w:colLast="0" w:name="_m4uic6x41avi" w:id="1"/>
      <w:bookmarkEnd w:id="1"/>
      <w:r w:rsidDel="00000000" w:rsidR="00000000" w:rsidRPr="00000000">
        <w:rPr>
          <w:rtl w:val="0"/>
        </w:rPr>
        <w:t xml:space="preserve">Objective</w:t>
      </w:r>
    </w:p>
    <w:p w:rsidR="00000000" w:rsidDel="00000000" w:rsidP="00000000" w:rsidRDefault="00000000" w:rsidRPr="00000000" w14:paraId="00000003">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TaskFlowStepExecutor executes multiple tasks. First Initial task executed based on an initial task id from the user, if they don't provide then consider the value as init after completion of task execution, gets the status based on the status get the next task from the task map mentioned in the next property.</w:t>
      </w:r>
    </w:p>
    <w:p w:rsidR="00000000" w:rsidDel="00000000" w:rsidP="00000000" w:rsidRDefault="00000000" w:rsidRPr="00000000" w14:paraId="00000004">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5">
      <w:pPr>
        <w:pStyle w:val="Subtitle"/>
        <w:spacing w:line="360" w:lineRule="auto"/>
        <w:rPr/>
      </w:pPr>
      <w:bookmarkStart w:colFirst="0" w:colLast="0" w:name="_xc8s6eshopn0" w:id="2"/>
      <w:bookmarkEnd w:id="2"/>
      <w:r w:rsidDel="00000000" w:rsidR="00000000" w:rsidRPr="00000000">
        <w:rPr>
          <w:rtl w:val="0"/>
        </w:rPr>
        <w:t xml:space="preserve">UI</w:t>
      </w:r>
    </w:p>
    <w:p w:rsidR="00000000" w:rsidDel="00000000" w:rsidP="00000000" w:rsidRDefault="00000000" w:rsidRPr="00000000" w14:paraId="00000006">
      <w:pPr>
        <w:rPr/>
      </w:pPr>
      <w:r w:rsidDel="00000000" w:rsidR="00000000" w:rsidRPr="00000000">
        <w:rPr/>
        <w:drawing>
          <wp:inline distB="114300" distT="114300" distL="114300" distR="114300">
            <wp:extent cx="5943600" cy="50244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2443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6718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spacing w:line="360" w:lineRule="auto"/>
        <w:rPr/>
      </w:pPr>
      <w:bookmarkStart w:colFirst="0" w:colLast="0" w:name="_gabzwbqk231c" w:id="3"/>
      <w:bookmarkEnd w:id="3"/>
      <w:r w:rsidDel="00000000" w:rsidR="00000000" w:rsidRPr="00000000">
        <w:rPr>
          <w:rtl w:val="0"/>
        </w:rPr>
        <w:t xml:space="preserve">Attributes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contain an array of 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Task Meta Information</w:t>
            </w:r>
          </w:p>
          <w:p w:rsidR="00000000" w:rsidDel="00000000" w:rsidP="00000000" w:rsidRDefault="00000000" w:rsidRPr="00000000" w14:paraId="00000010">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Task metadata contains an array of maps. Each map contains an object of TaskMeta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Context_Header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 of maps.</w:t>
            </w:r>
          </w:p>
          <w:p w:rsidR="00000000" w:rsidDel="00000000" w:rsidP="00000000" w:rsidRDefault="00000000" w:rsidRPr="00000000" w14:paraId="0000001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as header name</w:t>
            </w:r>
          </w:p>
          <w:p w:rsidR="00000000" w:rsidDel="00000000" w:rsidP="00000000" w:rsidRDefault="00000000" w:rsidRPr="00000000" w14:paraId="0000001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as header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Database Plugin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51f26"/>
                <w:sz w:val="24"/>
                <w:szCs w:val="24"/>
                <w:highlight w:val="white"/>
                <w:rtl w:val="0"/>
              </w:rPr>
              <w:t xml:space="preserve">Provide database plugin information.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Select Template</w:t>
            </w:r>
          </w:p>
          <w:p w:rsidR="00000000" w:rsidDel="00000000" w:rsidP="00000000" w:rsidRDefault="00000000" w:rsidRPr="00000000" w14:paraId="00000019">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Template used to set the value type.</w:t>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types are two types.</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1.hb-HandleBars</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2.ftl-Freemarker Template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Initial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task name</w:t>
            </w:r>
            <w:r w:rsidDel="00000000" w:rsidR="00000000" w:rsidRPr="00000000">
              <w:rPr>
                <w:rFonts w:ascii="Times New Roman" w:cs="Times New Roman" w:eastAsia="Times New Roman" w:hAnsi="Times New Roman"/>
                <w:sz w:val="24"/>
                <w:szCs w:val="24"/>
                <w:highlight w:val="white"/>
                <w:rtl w:val="0"/>
              </w:rPr>
              <w:t xml:space="preserve">.declared by default as init.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7. Output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store the response of the request. </w:t>
            </w:r>
          </w:p>
        </w:tc>
      </w:tr>
    </w:tbl>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spacing w:line="360" w:lineRule="auto"/>
        <w:rPr/>
      </w:pPr>
      <w:bookmarkStart w:colFirst="0" w:colLast="0" w:name="_3s8ywq9c9cwm" w:id="4"/>
      <w:bookmarkEnd w:id="4"/>
      <w:r w:rsidDel="00000000" w:rsidR="00000000" w:rsidRPr="00000000">
        <w:rPr>
          <w:rtl w:val="0"/>
        </w:rPr>
        <w:t xml:space="preserve">Executor Description:</w:t>
      </w:r>
    </w:p>
    <w:p w:rsidR="00000000" w:rsidDel="00000000" w:rsidP="00000000" w:rsidRDefault="00000000" w:rsidRPr="00000000" w14:paraId="00000025">
      <w:pPr>
        <w:spacing w:line="360" w:lineRule="auto"/>
        <w:rPr/>
      </w:pPr>
      <w:r w:rsidDel="00000000" w:rsidR="00000000" w:rsidRPr="00000000">
        <w:rPr>
          <w:rFonts w:ascii="Times New Roman" w:cs="Times New Roman" w:eastAsia="Times New Roman" w:hAnsi="Times New Roman"/>
          <w:sz w:val="24"/>
          <w:szCs w:val="24"/>
          <w:rtl w:val="0"/>
        </w:rPr>
        <w:t xml:space="preserve">Prepare Task Meta Info map. Prepare the task object. Convert an array of JSON into task object.Create a Task map object and put task_id as key and task object as value. Execute the task, start with initial task id init. Based on type attribute value in tasks object it will execute the rest calls in a task metadata list. Depends on the success or failure the next task will execute.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