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i3ejdzjp2dm4" w:id="0"/>
      <w:bookmarkEnd w:id="0"/>
      <w:r w:rsidDel="00000000" w:rsidR="00000000" w:rsidRPr="00000000">
        <w:rPr>
          <w:rtl w:val="0"/>
        </w:rPr>
        <w:t xml:space="preserve">RemoveSessionAttributeStep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used to remove attribute by using key.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enter key to remove attribute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"workflows":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"name": "remove_session_attribute",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"id": "remove_session_attribute",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"trigger": "rest",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"expression": "/remove_session_attribute",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"method": "GET",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"steps":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"id": "1",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"type": "session-remove-attribute",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"value_type": "hb",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"keys":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"key": "Name",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"value": "vinay"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"success": "sess_succ",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"failure": "sess_fail"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"filters": [],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"session.cookie.name": "SESSION_ID",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"session.plugin.type": "jdbc1"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"plugins": 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"id": 1422,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"name": "jdbc1",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"type": "jdbc-session-plugin",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"version": "1.0",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"category": "Session",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"server": "dev-freetier.ctskr0ebzcrp.ap-south-1.rds.amazonaws.com",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"schema": "trigger_app",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"username": "appup",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"password": "</w:t>
      </w:r>
      <w:r w:rsidDel="00000000" w:rsidR="00000000" w:rsidRPr="00000000">
        <w:rPr>
          <w:rtl w:val="0"/>
        </w:rPr>
        <w:t xml:space="preserve">appup123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"cookie_name": "unibic",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expireInSeconds</w:t>
      </w:r>
      <w:r w:rsidDel="00000000" w:rsidR="00000000" w:rsidRPr="00000000">
        <w:rPr>
          <w:rtl w:val="0"/>
        </w:rPr>
        <w:t xml:space="preserve">": "240"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2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In executor class it will remove the session attributes based on key by using HttpSession and returns step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