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tko6gfasf1ry" w:id="0"/>
      <w:bookmarkEnd w:id="0"/>
      <w:r w:rsidDel="00000000" w:rsidR="00000000" w:rsidRPr="00000000">
        <w:rPr>
          <w:rtl w:val="0"/>
        </w:rPr>
        <w:t xml:space="preserve">Start Step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8duzdmjkyqqu" w:id="1"/>
      <w:bookmarkEnd w:id="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 Step is the first step in workflows, in order to handle step from node-UI it just redirects to the next step.</w:t>
      </w:r>
    </w:p>
    <w:p w:rsidR="00000000" w:rsidDel="00000000" w:rsidP="00000000" w:rsidRDefault="00000000" w:rsidRPr="00000000" w14:paraId="0000000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vm9bduhph6z6" w:id="2"/>
      <w:bookmarkEnd w:id="2"/>
      <w:r w:rsidDel="00000000" w:rsidR="00000000" w:rsidRPr="00000000">
        <w:rPr>
          <w:rtl w:val="0"/>
        </w:rPr>
        <w:t xml:space="preserve">Attributes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Contains the type of the step.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Contains the id of the step.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3.next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Next is map type.  It holds the next execute step Id.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eynknneio57v" w:id="3"/>
      <w:bookmarkEnd w:id="3"/>
      <w:r w:rsidDel="00000000" w:rsidR="00000000" w:rsidRPr="00000000">
        <w:rPr>
          <w:rtl w:val="0"/>
        </w:rPr>
        <w:t xml:space="preserve">Execution Description: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Step Executor class returns the string Start.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