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S3 Delete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Functionality: </w:t>
      </w:r>
      <w:r w:rsidDel="00000000" w:rsidR="00000000" w:rsidRPr="00000000">
        <w:rPr>
          <w:sz w:val="28"/>
          <w:szCs w:val="28"/>
          <w:rtl w:val="0"/>
        </w:rPr>
        <w:t xml:space="preserve">S3 delete step is used to delete a file in the s3 bucket.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plugin used for this step is the s3 plugin.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 installing the s3 plugin we have to provide AccessKey and SecretKey.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Technical Details: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W1(s3delete): This workflow should delete a file from the s3 bucket.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used in this workflow is S3 File Delete.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this step, we have to provide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File Name - the name of the file in the s3 bucket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Bucket Name - bucket name along with bucket path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 - Handlebar or Free Market Template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Variable - name of the output variable to check response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S3 Plugin - select s3 plugin here.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Video: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