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xahfjqjyftk" w:id="0"/>
      <w:bookmarkEnd w:id="0"/>
      <w:r w:rsidDel="00000000" w:rsidR="00000000" w:rsidRPr="00000000">
        <w:rPr>
          <w:rtl w:val="0"/>
        </w:rPr>
        <w:t xml:space="preserve">Camel App Use Cases</w:t>
      </w:r>
    </w:p>
    <w:p w:rsidR="00000000" w:rsidDel="00000000" w:rsidP="00000000" w:rsidRDefault="00000000" w:rsidRPr="00000000" w14:paraId="00000002">
      <w:pPr>
        <w:rPr/>
      </w:pPr>
      <w:r w:rsidDel="00000000" w:rsidR="00000000" w:rsidRPr="00000000">
        <w:br w:type="page"/>
      </w:r>
      <w:r w:rsidDel="00000000" w:rsidR="00000000" w:rsidRPr="00000000">
        <w:rPr>
          <w:rtl w:val="0"/>
        </w:rPr>
        <w:t xml:space="preserve"> </w:t>
      </w:r>
    </w:p>
    <w:p w:rsidR="00000000" w:rsidDel="00000000" w:rsidP="00000000" w:rsidRDefault="00000000" w:rsidRPr="00000000" w14:paraId="00000003">
      <w:pPr>
        <w:pStyle w:val="Heading3"/>
        <w:rPr/>
      </w:pPr>
      <w:bookmarkStart w:colFirst="0" w:colLast="0" w:name="_qqzbqshpwa4o"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Camel app is a wrapper around certain components provided by camel framework. This app will be directly called from the browser as a rest call.</w:t>
      </w:r>
    </w:p>
    <w:p w:rsidR="00000000" w:rsidDel="00000000" w:rsidP="00000000" w:rsidRDefault="00000000" w:rsidRPr="00000000" w14:paraId="00000005">
      <w:pPr>
        <w:pStyle w:val="Heading3"/>
        <w:rPr/>
      </w:pPr>
      <w:bookmarkStart w:colFirst="0" w:colLast="0" w:name="_bze2y54tf8u3" w:id="2"/>
      <w:bookmarkEnd w:id="2"/>
      <w:r w:rsidDel="00000000" w:rsidR="00000000" w:rsidRPr="00000000">
        <w:rPr>
          <w:rtl w:val="0"/>
        </w:rPr>
        <w:t xml:space="preserve">Terminology</w:t>
      </w:r>
    </w:p>
    <w:p w:rsidR="00000000" w:rsidDel="00000000" w:rsidP="00000000" w:rsidRDefault="00000000" w:rsidRPr="00000000" w14:paraId="00000006">
      <w:pPr>
        <w:rPr/>
      </w:pPr>
      <w:r w:rsidDel="00000000" w:rsidR="00000000" w:rsidRPr="00000000">
        <w:rPr>
          <w:rtl w:val="0"/>
        </w:rPr>
        <w:t xml:space="preserve">User: The individual who is using the camel app or the user who is developing an app which uses this camel app.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Developer: The individual who is developing the camel app.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End User: The individual who is using the developed app which in-turn uses camel app.</w:t>
      </w:r>
    </w:p>
    <w:p w:rsidR="00000000" w:rsidDel="00000000" w:rsidP="00000000" w:rsidRDefault="00000000" w:rsidRPr="00000000" w14:paraId="0000000B">
      <w:pPr>
        <w:pStyle w:val="Heading3"/>
        <w:rPr/>
      </w:pPr>
      <w:bookmarkStart w:colFirst="0" w:colLast="0" w:name="_3hr8t5gv9q74" w:id="3"/>
      <w:bookmarkEnd w:id="3"/>
      <w:r w:rsidDel="00000000" w:rsidR="00000000" w:rsidRPr="00000000">
        <w:rPr>
          <w:rtl w:val="0"/>
        </w:rPr>
        <w:t xml:space="preserve">Scope</w:t>
      </w:r>
    </w:p>
    <w:p w:rsidR="00000000" w:rsidDel="00000000" w:rsidP="00000000" w:rsidRDefault="00000000" w:rsidRPr="00000000" w14:paraId="0000000C">
      <w:pPr>
        <w:rPr/>
      </w:pPr>
      <w:r w:rsidDel="00000000" w:rsidR="00000000" w:rsidRPr="00000000">
        <w:rPr>
          <w:rtl w:val="0"/>
        </w:rPr>
        <w:t xml:space="preserve">The scope of this document is to consider/evaluate various use cases which Camel app has to handle.</w:t>
      </w:r>
    </w:p>
    <w:p w:rsidR="00000000" w:rsidDel="00000000" w:rsidP="00000000" w:rsidRDefault="00000000" w:rsidRPr="00000000" w14:paraId="0000000D">
      <w:pPr>
        <w:pStyle w:val="Heading3"/>
        <w:rPr/>
      </w:pPr>
      <w:bookmarkStart w:colFirst="0" w:colLast="0" w:name="_gk1h0yyfbtvb" w:id="4"/>
      <w:bookmarkEnd w:id="4"/>
      <w:r w:rsidDel="00000000" w:rsidR="00000000" w:rsidRPr="00000000">
        <w:rPr>
          <w:rtl w:val="0"/>
        </w:rPr>
        <w:t xml:space="preserve">Methodology</w:t>
      </w:r>
    </w:p>
    <w:p w:rsidR="00000000" w:rsidDel="00000000" w:rsidP="00000000" w:rsidRDefault="00000000" w:rsidRPr="00000000" w14:paraId="0000000E">
      <w:pPr>
        <w:rPr/>
      </w:pPr>
      <w:r w:rsidDel="00000000" w:rsidR="00000000" w:rsidRPr="00000000">
        <w:rPr>
          <w:rtl w:val="0"/>
        </w:rPr>
        <w:t xml:space="preserve">The user who would like to use Camel app has to first understand how to use camel components.</w:t>
      </w:r>
    </w:p>
    <w:p w:rsidR="00000000" w:rsidDel="00000000" w:rsidP="00000000" w:rsidRDefault="00000000" w:rsidRPr="00000000" w14:paraId="0000000F">
      <w:pPr>
        <w:rPr/>
      </w:pPr>
      <w:r w:rsidDel="00000000" w:rsidR="00000000" w:rsidRPr="00000000">
        <w:rPr>
          <w:rtl w:val="0"/>
        </w:rPr>
        <w:t xml:space="preserve">The documentation of camel components are available at </w:t>
      </w:r>
    </w:p>
    <w:p w:rsidR="00000000" w:rsidDel="00000000" w:rsidP="00000000" w:rsidRDefault="00000000" w:rsidRPr="00000000" w14:paraId="00000010">
      <w:pPr>
        <w:rPr/>
      </w:pPr>
      <w:hyperlink r:id="rId6">
        <w:r w:rsidDel="00000000" w:rsidR="00000000" w:rsidRPr="00000000">
          <w:rPr>
            <w:color w:val="1155cc"/>
            <w:u w:val="single"/>
            <w:rtl w:val="0"/>
          </w:rPr>
          <w:t xml:space="preserve">http://camel.apache.org/components.html</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Out of all the buffet of components that are in place the user would like to use “pdf” component of camel, the following is the documentation link of the same.</w:t>
      </w:r>
    </w:p>
    <w:p w:rsidR="00000000" w:rsidDel="00000000" w:rsidP="00000000" w:rsidRDefault="00000000" w:rsidRPr="00000000" w14:paraId="00000013">
      <w:pPr>
        <w:rPr/>
      </w:pPr>
      <w:r w:rsidDel="00000000" w:rsidR="00000000" w:rsidRPr="00000000">
        <w:rPr>
          <w:rtl w:val="0"/>
        </w:rPr>
        <w:t xml:space="preserve">http://camel.apache.org/pdf.html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every camel component, there are certain operation’s which user can perform and various options which user can pass while performing the operation. In the case of “pdf” component the operations are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Create</w:t>
      </w:r>
    </w:p>
    <w:p w:rsidR="00000000" w:rsidDel="00000000" w:rsidP="00000000" w:rsidRDefault="00000000" w:rsidRPr="00000000" w14:paraId="00000018">
      <w:pPr>
        <w:rPr/>
      </w:pPr>
      <w:r w:rsidDel="00000000" w:rsidR="00000000" w:rsidRPr="00000000">
        <w:rPr>
          <w:rtl w:val="0"/>
        </w:rPr>
        <w:t xml:space="preserve">Append</w:t>
      </w:r>
    </w:p>
    <w:p w:rsidR="00000000" w:rsidDel="00000000" w:rsidP="00000000" w:rsidRDefault="00000000" w:rsidRPr="00000000" w14:paraId="00000019">
      <w:pPr>
        <w:rPr/>
      </w:pPr>
      <w:r w:rsidDel="00000000" w:rsidR="00000000" w:rsidRPr="00000000">
        <w:rPr>
          <w:rtl w:val="0"/>
        </w:rPr>
        <w:t xml:space="preserve">extractText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URI that has to be constructed to use this component 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80" w:lineRule="auto"/>
        <w:ind w:left="220" w:right="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pdf:operation[?options]</w:t>
      </w:r>
    </w:p>
    <w:p w:rsidR="00000000" w:rsidDel="00000000" w:rsidP="00000000" w:rsidRDefault="00000000" w:rsidRPr="00000000" w14:paraId="0000001E">
      <w:pPr>
        <w:spacing w:after="80" w:lineRule="auto"/>
        <w:ind w:left="0" w:right="80" w:firstLine="0"/>
        <w:rPr/>
      </w:pPr>
      <w:r w:rsidDel="00000000" w:rsidR="00000000" w:rsidRPr="00000000">
        <w:rPr>
          <w:rtl w:val="0"/>
        </w:rPr>
      </w:r>
    </w:p>
    <w:p w:rsidR="00000000" w:rsidDel="00000000" w:rsidP="00000000" w:rsidRDefault="00000000" w:rsidRPr="00000000" w14:paraId="0000001F">
      <w:pPr>
        <w:spacing w:after="80" w:lineRule="auto"/>
        <w:ind w:left="0" w:right="80" w:firstLine="0"/>
        <w:rPr/>
      </w:pPr>
      <w:r w:rsidDel="00000000" w:rsidR="00000000" w:rsidRPr="00000000">
        <w:rPr>
          <w:rtl w:val="0"/>
        </w:rPr>
        <w:t xml:space="preserve">So in the case of “pdf” component, the URI that will be formed to create a pdf document is </w:t>
      </w:r>
    </w:p>
    <w:p w:rsidR="00000000" w:rsidDel="00000000" w:rsidP="00000000" w:rsidRDefault="00000000" w:rsidRPr="00000000" w14:paraId="00000020">
      <w:pPr>
        <w:spacing w:after="80" w:lineRule="auto"/>
        <w:ind w:left="0" w:right="80" w:firstLine="0"/>
        <w:rPr/>
      </w:pPr>
      <w:r w:rsidDel="00000000" w:rsidR="00000000" w:rsidRPr="00000000">
        <w:rPr>
          <w:rtl w:val="0"/>
        </w:rPr>
      </w:r>
    </w:p>
    <w:p w:rsidR="00000000" w:rsidDel="00000000" w:rsidP="00000000" w:rsidRDefault="00000000" w:rsidRPr="00000000" w14:paraId="00000021">
      <w:pPr>
        <w:spacing w:after="80" w:lineRule="auto"/>
        <w:ind w:left="0" w:right="80" w:firstLine="0"/>
        <w:rPr>
          <w:rFonts w:ascii="Courier New" w:cs="Courier New" w:eastAsia="Courier New" w:hAnsi="Courier New"/>
          <w:highlight w:val="white"/>
        </w:rPr>
      </w:pPr>
      <w:r w:rsidDel="00000000" w:rsidR="00000000" w:rsidRPr="00000000">
        <w:rPr>
          <w:rFonts w:ascii="Courier New" w:cs="Courier New" w:eastAsia="Courier New" w:hAnsi="Courier New"/>
          <w:rtl w:val="0"/>
        </w:rPr>
        <w:t xml:space="preserve">pdf:create?</w:t>
      </w:r>
      <w:r w:rsidDel="00000000" w:rsidR="00000000" w:rsidRPr="00000000">
        <w:rPr>
          <w:rFonts w:ascii="Courier New" w:cs="Courier New" w:eastAsia="Courier New" w:hAnsi="Courier New"/>
          <w:highlight w:val="white"/>
          <w:rtl w:val="0"/>
        </w:rPr>
        <w:t xml:space="preserve">marginTop=20&amp;</w:t>
      </w:r>
      <w:r w:rsidDel="00000000" w:rsidR="00000000" w:rsidRPr="00000000">
        <w:rPr>
          <w:rFonts w:ascii="Courier New" w:cs="Courier New" w:eastAsia="Courier New" w:hAnsi="Courier New"/>
          <w:highlight w:val="white"/>
          <w:rtl w:val="0"/>
        </w:rPr>
        <w:t xml:space="preserve">marginBottom=20</w:t>
      </w:r>
    </w:p>
    <w:p w:rsidR="00000000" w:rsidDel="00000000" w:rsidP="00000000" w:rsidRDefault="00000000" w:rsidRPr="00000000" w14:paraId="00000022">
      <w:pPr>
        <w:spacing w:after="80" w:lineRule="auto"/>
        <w:ind w:left="0" w:right="8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23">
      <w:pPr>
        <w:spacing w:after="80" w:lineRule="auto"/>
        <w:ind w:right="80"/>
        <w:rPr/>
      </w:pPr>
      <w:r w:rsidDel="00000000" w:rsidR="00000000" w:rsidRPr="00000000">
        <w:rPr>
          <w:rtl w:val="0"/>
        </w:rPr>
        <w:t xml:space="preserve">For every camel component, we will also have headers, which can be configured and passed while calling the component.</w:t>
      </w:r>
    </w:p>
    <w:p w:rsidR="00000000" w:rsidDel="00000000" w:rsidP="00000000" w:rsidRDefault="00000000" w:rsidRPr="00000000" w14:paraId="00000024">
      <w:pPr>
        <w:spacing w:after="80" w:lineRule="auto"/>
        <w:ind w:right="80"/>
        <w:rPr/>
      </w:pPr>
      <w:r w:rsidDel="00000000" w:rsidR="00000000" w:rsidRPr="00000000">
        <w:rPr>
          <w:rtl w:val="0"/>
        </w:rPr>
      </w:r>
    </w:p>
    <w:p w:rsidR="00000000" w:rsidDel="00000000" w:rsidP="00000000" w:rsidRDefault="00000000" w:rsidRPr="00000000" w14:paraId="00000025">
      <w:pPr>
        <w:spacing w:after="80" w:lineRule="auto"/>
        <w:ind w:right="80"/>
        <w:rPr/>
      </w:pPr>
      <w:r w:rsidDel="00000000" w:rsidR="00000000" w:rsidRPr="00000000">
        <w:rPr>
          <w:rtl w:val="0"/>
        </w:rPr>
        <w:t xml:space="preserve">To use any kind of Camel component we first create the URI’s and headers of the components, The URI construction for an app under a context remains the same, so this URI can be templated and stored in AppProperties, the values that are required for the template will be passed as request params.</w:t>
      </w:r>
    </w:p>
    <w:p w:rsidR="00000000" w:rsidDel="00000000" w:rsidP="00000000" w:rsidRDefault="00000000" w:rsidRPr="00000000" w14:paraId="00000026">
      <w:pPr>
        <w:spacing w:after="80" w:lineRule="auto"/>
        <w:ind w:right="80"/>
        <w:rPr/>
      </w:pPr>
      <w:r w:rsidDel="00000000" w:rsidR="00000000" w:rsidRPr="00000000">
        <w:rPr>
          <w:rtl w:val="0"/>
        </w:rPr>
      </w:r>
    </w:p>
    <w:p w:rsidR="00000000" w:rsidDel="00000000" w:rsidP="00000000" w:rsidRDefault="00000000" w:rsidRPr="00000000" w14:paraId="00000027">
      <w:pPr>
        <w:spacing w:after="80" w:lineRule="auto"/>
        <w:ind w:right="80"/>
        <w:rPr/>
      </w:pPr>
      <w:r w:rsidDel="00000000" w:rsidR="00000000" w:rsidRPr="00000000">
        <w:rPr>
          <w:rtl w:val="0"/>
        </w:rPr>
        <w:t xml:space="preserve">Incase of this “pdf” document the URI that will be constructed in App Properties will be </w:t>
      </w:r>
    </w:p>
    <w:p w:rsidR="00000000" w:rsidDel="00000000" w:rsidP="00000000" w:rsidRDefault="00000000" w:rsidRPr="00000000" w14:paraId="00000028">
      <w:pPr>
        <w:spacing w:after="80" w:lineRule="auto"/>
        <w:ind w:right="80"/>
        <w:rPr/>
      </w:pPr>
      <w:r w:rsidDel="00000000" w:rsidR="00000000" w:rsidRPr="00000000">
        <w:rPr>
          <w:rtl w:val="0"/>
        </w:rPr>
      </w:r>
    </w:p>
    <w:p w:rsidR="00000000" w:rsidDel="00000000" w:rsidP="00000000" w:rsidRDefault="00000000" w:rsidRPr="00000000" w14:paraId="00000029">
      <w:pPr>
        <w:spacing w:after="80" w:lineRule="auto"/>
        <w:ind w:right="80"/>
        <w:rPr/>
      </w:pPr>
      <w:r w:rsidDel="00000000" w:rsidR="00000000" w:rsidRPr="00000000">
        <w:rPr>
          <w:rtl w:val="0"/>
        </w:rPr>
        <w:t xml:space="preserve">Key: pdf</w:t>
      </w:r>
    </w:p>
    <w:p w:rsidR="00000000" w:rsidDel="00000000" w:rsidP="00000000" w:rsidRDefault="00000000" w:rsidRPr="00000000" w14:paraId="0000002A">
      <w:pPr>
        <w:spacing w:after="80" w:lineRule="auto"/>
        <w:ind w:right="80"/>
        <w:rPr/>
      </w:pPr>
      <w:r w:rsidDel="00000000" w:rsidR="00000000" w:rsidRPr="00000000">
        <w:rPr>
          <w:rtl w:val="0"/>
        </w:rPr>
        <w:t xml:space="preserve">Value: pdf:$operation?marginTop=$request.body.params.top&amp;marginBottom=$request.body.params.b</w:t>
      </w:r>
    </w:p>
    <w:p w:rsidR="00000000" w:rsidDel="00000000" w:rsidP="00000000" w:rsidRDefault="00000000" w:rsidRPr="00000000" w14:paraId="0000002B">
      <w:pPr>
        <w:spacing w:after="80" w:lineRule="auto"/>
        <w:ind w:right="80"/>
        <w:rPr/>
      </w:pPr>
      <w:r w:rsidDel="00000000" w:rsidR="00000000" w:rsidRPr="00000000">
        <w:rPr>
          <w:rtl w:val="0"/>
        </w:rPr>
        <w:t xml:space="preserve">ottom</w:t>
      </w:r>
    </w:p>
    <w:p w:rsidR="00000000" w:rsidDel="00000000" w:rsidP="00000000" w:rsidRDefault="00000000" w:rsidRPr="00000000" w14:paraId="0000002C">
      <w:pPr>
        <w:spacing w:after="80" w:lineRule="auto"/>
        <w:ind w:right="80"/>
        <w:rPr/>
      </w:pPr>
      <w:r w:rsidDel="00000000" w:rsidR="00000000" w:rsidRPr="00000000">
        <w:rPr>
          <w:rtl w:val="0"/>
        </w:rPr>
      </w:r>
    </w:p>
    <w:p w:rsidR="00000000" w:rsidDel="00000000" w:rsidP="00000000" w:rsidRDefault="00000000" w:rsidRPr="00000000" w14:paraId="0000002D">
      <w:pPr>
        <w:spacing w:after="80" w:lineRule="auto"/>
        <w:ind w:right="80"/>
        <w:rPr/>
      </w:pPr>
      <w:r w:rsidDel="00000000" w:rsidR="00000000" w:rsidRPr="00000000">
        <w:rPr>
          <w:rtl w:val="0"/>
        </w:rPr>
        <w:t xml:space="preserve">On the browser, we can construct request as follows. </w:t>
      </w:r>
    </w:p>
    <w:p w:rsidR="00000000" w:rsidDel="00000000" w:rsidP="00000000" w:rsidRDefault="00000000" w:rsidRPr="00000000" w14:paraId="0000002E">
      <w:pPr>
        <w:spacing w:after="80" w:lineRule="auto"/>
        <w:ind w:right="80"/>
        <w:rPr/>
      </w:pPr>
      <w:r w:rsidDel="00000000" w:rsidR="00000000" w:rsidRPr="00000000">
        <w:rPr>
          <w:rtl w:val="0"/>
        </w:rPr>
        <w:t xml:space="preserve">Method: POST</w:t>
      </w:r>
    </w:p>
    <w:p w:rsidR="00000000" w:rsidDel="00000000" w:rsidP="00000000" w:rsidRDefault="00000000" w:rsidRPr="00000000" w14:paraId="0000002F">
      <w:pPr>
        <w:spacing w:after="80" w:lineRule="auto"/>
        <w:ind w:right="80"/>
        <w:rPr/>
      </w:pPr>
      <w:r w:rsidDel="00000000" w:rsidR="00000000" w:rsidRPr="00000000">
        <w:rPr>
          <w:rtl w:val="0"/>
        </w:rPr>
        <w:t xml:space="preserve">URL: </w:t>
      </w:r>
      <w:hyperlink r:id="rId7">
        <w:r w:rsidDel="00000000" w:rsidR="00000000" w:rsidRPr="00000000">
          <w:rPr>
            <w:color w:val="1155cc"/>
            <w:u w:val="single"/>
            <w:rtl w:val="0"/>
          </w:rPr>
          <w:t xml:space="preserve">https://myapp.appup.cloud/camel</w:t>
        </w:r>
      </w:hyperlink>
      <w:r w:rsidDel="00000000" w:rsidR="00000000" w:rsidRPr="00000000">
        <w:rPr>
          <w:rtl w:val="0"/>
        </w:rPr>
        <w:t xml:space="preserve">/execute/</w:t>
      </w:r>
      <w:r w:rsidDel="00000000" w:rsidR="00000000" w:rsidRPr="00000000">
        <w:rPr>
          <w:rtl w:val="0"/>
        </w:rPr>
      </w:r>
    </w:p>
    <w:p w:rsidR="00000000" w:rsidDel="00000000" w:rsidP="00000000" w:rsidRDefault="00000000" w:rsidRPr="00000000" w14:paraId="00000030">
      <w:pPr>
        <w:spacing w:after="80" w:lineRule="auto"/>
        <w:ind w:right="80"/>
        <w:rPr/>
      </w:pPr>
      <w:r w:rsidDel="00000000" w:rsidR="00000000" w:rsidRPr="00000000">
        <w:rPr>
          <w:rtl w:val="0"/>
        </w:rPr>
        <w:t xml:space="preserve">{</w:t>
      </w:r>
    </w:p>
    <w:p w:rsidR="00000000" w:rsidDel="00000000" w:rsidP="00000000" w:rsidRDefault="00000000" w:rsidRPr="00000000" w14:paraId="00000031">
      <w:pPr>
        <w:spacing w:after="80" w:lineRule="auto"/>
        <w:ind w:right="80"/>
        <w:rPr/>
      </w:pPr>
      <w:r w:rsidDel="00000000" w:rsidR="00000000" w:rsidRPr="00000000">
        <w:rPr>
          <w:rtl w:val="0"/>
        </w:rPr>
        <w:tab/>
        <w:t xml:space="preserve">app: pdf,</w:t>
      </w:r>
    </w:p>
    <w:p w:rsidR="00000000" w:rsidDel="00000000" w:rsidP="00000000" w:rsidRDefault="00000000" w:rsidRPr="00000000" w14:paraId="00000032">
      <w:pPr>
        <w:spacing w:after="80" w:lineRule="auto"/>
        <w:ind w:right="80"/>
        <w:rPr/>
      </w:pPr>
      <w:r w:rsidDel="00000000" w:rsidR="00000000" w:rsidRPr="00000000">
        <w:rPr>
          <w:rtl w:val="0"/>
        </w:rPr>
        <w:tab/>
        <w:t xml:space="preserve">operation: createPdf,</w:t>
      </w:r>
    </w:p>
    <w:p w:rsidR="00000000" w:rsidDel="00000000" w:rsidP="00000000" w:rsidRDefault="00000000" w:rsidRPr="00000000" w14:paraId="00000033">
      <w:pPr>
        <w:spacing w:after="80" w:lineRule="auto"/>
        <w:ind w:right="80"/>
        <w:rPr/>
      </w:pPr>
      <w:r w:rsidDel="00000000" w:rsidR="00000000" w:rsidRPr="00000000">
        <w:rPr>
          <w:rtl w:val="0"/>
        </w:rPr>
        <w:tab/>
        <w:t xml:space="preserve">top: 20,</w:t>
      </w:r>
    </w:p>
    <w:p w:rsidR="00000000" w:rsidDel="00000000" w:rsidP="00000000" w:rsidRDefault="00000000" w:rsidRPr="00000000" w14:paraId="00000034">
      <w:pPr>
        <w:spacing w:after="80" w:lineRule="auto"/>
        <w:ind w:right="80"/>
        <w:rPr/>
      </w:pPr>
      <w:r w:rsidDel="00000000" w:rsidR="00000000" w:rsidRPr="00000000">
        <w:rPr>
          <w:rtl w:val="0"/>
        </w:rPr>
        <w:tab/>
        <w:t xml:space="preserve">bottom: 20</w:t>
      </w:r>
    </w:p>
    <w:p w:rsidR="00000000" w:rsidDel="00000000" w:rsidP="00000000" w:rsidRDefault="00000000" w:rsidRPr="00000000" w14:paraId="00000035">
      <w:pPr>
        <w:spacing w:after="80" w:lineRule="auto"/>
        <w:ind w:right="80"/>
        <w:rPr/>
      </w:pPr>
      <w:r w:rsidDel="00000000" w:rsidR="00000000" w:rsidRPr="00000000">
        <w:rPr>
          <w:rtl w:val="0"/>
        </w:rPr>
        <w:t xml:space="preserve">}</w:t>
      </w:r>
    </w:p>
    <w:p w:rsidR="00000000" w:rsidDel="00000000" w:rsidP="00000000" w:rsidRDefault="00000000" w:rsidRPr="00000000" w14:paraId="00000036">
      <w:pPr>
        <w:spacing w:after="80" w:lineRule="auto"/>
        <w:ind w:right="80"/>
        <w:rPr/>
      </w:pPr>
      <w:r w:rsidDel="00000000" w:rsidR="00000000" w:rsidRPr="00000000">
        <w:rPr>
          <w:rtl w:val="0"/>
        </w:rPr>
      </w:r>
    </w:p>
    <w:p w:rsidR="00000000" w:rsidDel="00000000" w:rsidP="00000000" w:rsidRDefault="00000000" w:rsidRPr="00000000" w14:paraId="00000037">
      <w:pPr>
        <w:spacing w:after="80" w:lineRule="auto"/>
        <w:ind w:right="80"/>
        <w:rPr/>
      </w:pPr>
      <w:r w:rsidDel="00000000" w:rsidR="00000000" w:rsidRPr="00000000">
        <w:rPr>
          <w:rtl w:val="0"/>
        </w:rPr>
      </w:r>
    </w:p>
    <w:p w:rsidR="00000000" w:rsidDel="00000000" w:rsidP="00000000" w:rsidRDefault="00000000" w:rsidRPr="00000000" w14:paraId="00000038">
      <w:pPr>
        <w:spacing w:after="80" w:lineRule="auto"/>
        <w:ind w:right="80"/>
        <w:rPr/>
      </w:pPr>
      <w:r w:rsidDel="00000000" w:rsidR="00000000" w:rsidRPr="00000000">
        <w:rPr>
          <w:rtl w:val="0"/>
        </w:rPr>
      </w:r>
    </w:p>
    <w:p w:rsidR="00000000" w:rsidDel="00000000" w:rsidP="00000000" w:rsidRDefault="00000000" w:rsidRPr="00000000" w14:paraId="00000039">
      <w:pPr>
        <w:spacing w:after="80" w:lineRule="auto"/>
        <w:ind w:right="80"/>
        <w:rPr/>
      </w:pPr>
      <w:r w:rsidDel="00000000" w:rsidR="00000000" w:rsidRPr="00000000">
        <w:rPr>
          <w:rtl w:val="0"/>
        </w:rPr>
      </w:r>
    </w:p>
    <w:p w:rsidR="00000000" w:rsidDel="00000000" w:rsidP="00000000" w:rsidRDefault="00000000" w:rsidRPr="00000000" w14:paraId="0000003A">
      <w:pPr>
        <w:spacing w:after="80" w:lineRule="auto"/>
        <w:ind w:right="80"/>
        <w:rPr/>
      </w:pPr>
      <w:r w:rsidDel="00000000" w:rsidR="00000000" w:rsidRPr="00000000">
        <w:rPr>
          <w:rtl w:val="0"/>
        </w:rPr>
      </w:r>
    </w:p>
    <w:p w:rsidR="00000000" w:rsidDel="00000000" w:rsidP="00000000" w:rsidRDefault="00000000" w:rsidRPr="00000000" w14:paraId="0000003B">
      <w:pPr>
        <w:spacing w:after="80" w:lineRule="auto"/>
        <w:ind w:right="80"/>
        <w:rPr/>
      </w:pPr>
      <w:r w:rsidDel="00000000" w:rsidR="00000000" w:rsidRPr="00000000">
        <w:rPr>
          <w:rtl w:val="0"/>
        </w:rPr>
      </w:r>
    </w:p>
    <w:p w:rsidR="00000000" w:rsidDel="00000000" w:rsidP="00000000" w:rsidRDefault="00000000" w:rsidRPr="00000000" w14:paraId="0000003C">
      <w:pPr>
        <w:spacing w:after="80" w:lineRule="auto"/>
        <w:ind w:right="80"/>
        <w:rPr/>
      </w:pPr>
      <w:r w:rsidDel="00000000" w:rsidR="00000000" w:rsidRPr="00000000">
        <w:rPr>
          <w:rtl w:val="0"/>
        </w:rPr>
        <w:t xml:space="preserve">In this request app and operation, params are mandatory</w:t>
      </w:r>
      <w:r w:rsidDel="00000000" w:rsidR="00000000" w:rsidRPr="00000000">
        <w:rPr>
          <w:rtl w:val="0"/>
        </w:rPr>
      </w:r>
    </w:p>
    <w:p w:rsidR="00000000" w:rsidDel="00000000" w:rsidP="00000000" w:rsidRDefault="00000000" w:rsidRPr="00000000" w14:paraId="0000003D">
      <w:pPr>
        <w:pStyle w:val="Heading3"/>
        <w:rPr/>
      </w:pPr>
      <w:bookmarkStart w:colFirst="0" w:colLast="0" w:name="_k65lhc6qtsjh" w:id="5"/>
      <w:bookmarkEnd w:id="5"/>
      <w:r w:rsidDel="00000000" w:rsidR="00000000" w:rsidRPr="00000000">
        <w:rPr>
          <w:rtl w:val="0"/>
        </w:rPr>
        <w:t xml:space="preserve">Use cases :</w:t>
      </w:r>
    </w:p>
    <w:p w:rsidR="00000000" w:rsidDel="00000000" w:rsidP="00000000" w:rsidRDefault="00000000" w:rsidRPr="00000000" w14:paraId="0000003E">
      <w:pPr>
        <w:rPr>
          <w:b w:val="1"/>
        </w:rPr>
      </w:pPr>
      <w:r w:rsidDel="00000000" w:rsidR="00000000" w:rsidRPr="00000000">
        <w:rPr>
          <w:b w:val="1"/>
          <w:rtl w:val="0"/>
        </w:rPr>
        <w:t xml:space="preserve">Camel App config.json :</w:t>
      </w:r>
    </w:p>
    <w:p w:rsidR="00000000" w:rsidDel="00000000" w:rsidP="00000000" w:rsidRDefault="00000000" w:rsidRPr="00000000" w14:paraId="0000003F">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40">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"workflows"</w:t>
      </w:r>
      <w:r w:rsidDel="00000000" w:rsidR="00000000" w:rsidRPr="00000000">
        <w:rPr>
          <w:sz w:val="18"/>
          <w:szCs w:val="18"/>
          <w:highlight w:val="white"/>
          <w:rtl w:val="0"/>
        </w:rPr>
        <w:t xml:space="preserve">: [</w:t>
      </w:r>
    </w:p>
    <w:p w:rsidR="00000000" w:rsidDel="00000000" w:rsidP="00000000" w:rsidRDefault="00000000" w:rsidRPr="00000000" w14:paraId="00000041">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42">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sz w:val="18"/>
          <w:szCs w:val="18"/>
          <w:highlight w:val="white"/>
          <w:rtl w:val="0"/>
        </w:rPr>
        <w:t xml:space="preserve">: </w:t>
      </w:r>
      <w:r w:rsidDel="00000000" w:rsidR="00000000" w:rsidRPr="00000000">
        <w:rPr>
          <w:color w:val="0000ff"/>
          <w:sz w:val="18"/>
          <w:szCs w:val="18"/>
          <w:highlight w:val="white"/>
          <w:rtl w:val="0"/>
        </w:rPr>
        <w:t xml:space="preserve">22542</w:t>
      </w:r>
      <w:r w:rsidDel="00000000" w:rsidR="00000000" w:rsidRPr="00000000">
        <w:rPr>
          <w:sz w:val="18"/>
          <w:szCs w:val="18"/>
          <w:highlight w:val="white"/>
          <w:rtl w:val="0"/>
        </w:rPr>
        <w:t xml:space="preserve">,</w:t>
      </w:r>
    </w:p>
    <w:p w:rsidR="00000000" w:rsidDel="00000000" w:rsidP="00000000" w:rsidRDefault="00000000" w:rsidRPr="00000000" w14:paraId="00000043">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"name"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"generic"</w:t>
      </w:r>
      <w:r w:rsidDel="00000000" w:rsidR="00000000" w:rsidRPr="00000000">
        <w:rPr>
          <w:sz w:val="18"/>
          <w:szCs w:val="18"/>
          <w:highlight w:val="white"/>
          <w:rtl w:val="0"/>
        </w:rPr>
        <w:t xml:space="preserve">,</w:t>
      </w:r>
    </w:p>
    <w:p w:rsidR="00000000" w:rsidDel="00000000" w:rsidP="00000000" w:rsidRDefault="00000000" w:rsidRPr="00000000" w14:paraId="00000044">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"trigger"</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"rest"</w:t>
      </w:r>
      <w:r w:rsidDel="00000000" w:rsidR="00000000" w:rsidRPr="00000000">
        <w:rPr>
          <w:sz w:val="18"/>
          <w:szCs w:val="18"/>
          <w:highlight w:val="white"/>
          <w:rtl w:val="0"/>
        </w:rPr>
        <w:t xml:space="preserve">,</w:t>
      </w:r>
    </w:p>
    <w:p w:rsidR="00000000" w:rsidDel="00000000" w:rsidP="00000000" w:rsidRDefault="00000000" w:rsidRPr="00000000" w14:paraId="00000045">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"expression"</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"generic"</w:t>
      </w:r>
      <w:r w:rsidDel="00000000" w:rsidR="00000000" w:rsidRPr="00000000">
        <w:rPr>
          <w:sz w:val="18"/>
          <w:szCs w:val="18"/>
          <w:highlight w:val="white"/>
          <w:rtl w:val="0"/>
        </w:rPr>
        <w:t xml:space="preserve">,</w:t>
      </w:r>
    </w:p>
    <w:p w:rsidR="00000000" w:rsidDel="00000000" w:rsidP="00000000" w:rsidRDefault="00000000" w:rsidRPr="00000000" w14:paraId="00000046">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"method"</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"POST"</w:t>
      </w:r>
      <w:r w:rsidDel="00000000" w:rsidR="00000000" w:rsidRPr="00000000">
        <w:rPr>
          <w:sz w:val="18"/>
          <w:szCs w:val="18"/>
          <w:highlight w:val="white"/>
          <w:rtl w:val="0"/>
        </w:rPr>
        <w:t xml:space="preserve">,</w:t>
      </w:r>
    </w:p>
    <w:p w:rsidR="00000000" w:rsidDel="00000000" w:rsidP="00000000" w:rsidRDefault="00000000" w:rsidRPr="00000000" w14:paraId="00000047">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"steps"</w:t>
      </w:r>
      <w:r w:rsidDel="00000000" w:rsidR="00000000" w:rsidRPr="00000000">
        <w:rPr>
          <w:sz w:val="18"/>
          <w:szCs w:val="18"/>
          <w:highlight w:val="white"/>
          <w:rtl w:val="0"/>
        </w:rPr>
        <w:t xml:space="preserve">: [</w:t>
      </w:r>
    </w:p>
    <w:p w:rsidR="00000000" w:rsidDel="00000000" w:rsidP="00000000" w:rsidRDefault="00000000" w:rsidRPr="00000000" w14:paraId="00000048">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49">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"uri"</w:t>
      </w:r>
      <w:r w:rsidDel="00000000" w:rsidR="00000000" w:rsidRPr="00000000">
        <w:rPr>
          <w:sz w:val="18"/>
          <w:szCs w:val="18"/>
          <w:highlight w:val="white"/>
          <w:rtl w:val="0"/>
        </w:rPr>
        <w:t xml:space="preserve">:</w:t>
      </w:r>
      <w:r w:rsidDel="00000000" w:rsidR="00000000" w:rsidRPr="00000000">
        <w:rPr>
          <w:b w:val="1"/>
          <w:color w:val="008000"/>
          <w:sz w:val="18"/>
          <w:szCs w:val="18"/>
          <w:highlight w:val="white"/>
          <w:rtl w:val="0"/>
        </w:rPr>
        <w:t xml:space="preserve">"{{{request.body.uri}}}"</w:t>
      </w:r>
      <w:r w:rsidDel="00000000" w:rsidR="00000000" w:rsidRPr="00000000">
        <w:rPr>
          <w:sz w:val="18"/>
          <w:szCs w:val="18"/>
          <w:highlight w:val="white"/>
          <w:rtl w:val="0"/>
        </w:rPr>
        <w:t xml:space="preserve">,</w:t>
      </w:r>
    </w:p>
    <w:p w:rsidR="00000000" w:rsidDel="00000000" w:rsidP="00000000" w:rsidRDefault="00000000" w:rsidRPr="00000000" w14:paraId="0000004A">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"value_type"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"hb"</w:t>
      </w:r>
      <w:r w:rsidDel="00000000" w:rsidR="00000000" w:rsidRPr="00000000">
        <w:rPr>
          <w:sz w:val="18"/>
          <w:szCs w:val="18"/>
          <w:highlight w:val="white"/>
          <w:rtl w:val="0"/>
        </w:rPr>
        <w:t xml:space="preserve">,</w:t>
      </w:r>
    </w:p>
    <w:p w:rsidR="00000000" w:rsidDel="00000000" w:rsidP="00000000" w:rsidRDefault="00000000" w:rsidRPr="00000000" w14:paraId="0000004B">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"body"</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"{{{request.body.message}}}"</w:t>
      </w:r>
      <w:r w:rsidDel="00000000" w:rsidR="00000000" w:rsidRPr="00000000">
        <w:rPr>
          <w:sz w:val="18"/>
          <w:szCs w:val="18"/>
          <w:highlight w:val="white"/>
          <w:rtl w:val="0"/>
        </w:rPr>
        <w:t xml:space="preserve">,</w:t>
      </w:r>
    </w:p>
    <w:p w:rsidR="00000000" w:rsidDel="00000000" w:rsidP="00000000" w:rsidRDefault="00000000" w:rsidRPr="00000000" w14:paraId="0000004C">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"output_variable"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"output"</w:t>
      </w:r>
      <w:r w:rsidDel="00000000" w:rsidR="00000000" w:rsidRPr="00000000">
        <w:rPr>
          <w:sz w:val="18"/>
          <w:szCs w:val="18"/>
          <w:highlight w:val="white"/>
          <w:rtl w:val="0"/>
        </w:rPr>
        <w:t xml:space="preserve">,</w:t>
      </w:r>
    </w:p>
    <w:p w:rsidR="00000000" w:rsidDel="00000000" w:rsidP="00000000" w:rsidRDefault="00000000" w:rsidRPr="00000000" w14:paraId="0000004D">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"type"</w:t>
      </w:r>
      <w:r w:rsidDel="00000000" w:rsidR="00000000" w:rsidRPr="00000000">
        <w:rPr>
          <w:sz w:val="18"/>
          <w:szCs w:val="18"/>
          <w:highlight w:val="white"/>
          <w:rtl w:val="0"/>
        </w:rPr>
        <w:t xml:space="preserve">:</w:t>
      </w:r>
      <w:r w:rsidDel="00000000" w:rsidR="00000000" w:rsidRPr="00000000">
        <w:rPr>
          <w:b w:val="1"/>
          <w:color w:val="008000"/>
          <w:sz w:val="18"/>
          <w:szCs w:val="18"/>
          <w:highlight w:val="white"/>
          <w:rtl w:val="0"/>
        </w:rPr>
        <w:t xml:space="preserve">"camel-custom-step"</w:t>
      </w:r>
      <w:r w:rsidDel="00000000" w:rsidR="00000000" w:rsidRPr="00000000">
        <w:rPr>
          <w:sz w:val="18"/>
          <w:szCs w:val="18"/>
          <w:highlight w:val="white"/>
          <w:rtl w:val="0"/>
        </w:rPr>
        <w:t xml:space="preserve">,</w:t>
      </w:r>
    </w:p>
    <w:p w:rsidR="00000000" w:rsidDel="00000000" w:rsidP="00000000" w:rsidRDefault="00000000" w:rsidRPr="00000000" w14:paraId="0000004E">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"headers"</w:t>
      </w:r>
      <w:r w:rsidDel="00000000" w:rsidR="00000000" w:rsidRPr="00000000">
        <w:rPr>
          <w:sz w:val="18"/>
          <w:szCs w:val="18"/>
          <w:highlight w:val="white"/>
          <w:rtl w:val="0"/>
        </w:rPr>
        <w:t xml:space="preserve">:</w:t>
      </w:r>
      <w:r w:rsidDel="00000000" w:rsidR="00000000" w:rsidRPr="00000000">
        <w:rPr>
          <w:b w:val="1"/>
          <w:color w:val="008000"/>
          <w:sz w:val="18"/>
          <w:szCs w:val="18"/>
          <w:highlight w:val="white"/>
          <w:rtl w:val="0"/>
        </w:rPr>
        <w:t xml:space="preserve">"{{{request.body.headers}}}"</w:t>
      </w:r>
      <w:r w:rsidDel="00000000" w:rsidR="00000000" w:rsidRPr="00000000">
        <w:rPr>
          <w:sz w:val="18"/>
          <w:szCs w:val="18"/>
          <w:highlight w:val="white"/>
          <w:rtl w:val="0"/>
        </w:rPr>
        <w:t xml:space="preserve">,</w:t>
      </w:r>
    </w:p>
    <w:p w:rsidR="00000000" w:rsidDel="00000000" w:rsidP="00000000" w:rsidRDefault="00000000" w:rsidRPr="00000000" w14:paraId="0000004F">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"1"</w:t>
      </w:r>
      <w:r w:rsidDel="00000000" w:rsidR="00000000" w:rsidRPr="00000000">
        <w:rPr>
          <w:sz w:val="18"/>
          <w:szCs w:val="18"/>
          <w:highlight w:val="white"/>
          <w:rtl w:val="0"/>
        </w:rPr>
        <w:t xml:space="preserve">,</w:t>
      </w:r>
    </w:p>
    <w:p w:rsidR="00000000" w:rsidDel="00000000" w:rsidP="00000000" w:rsidRDefault="00000000" w:rsidRPr="00000000" w14:paraId="00000050">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"next"</w:t>
      </w:r>
      <w:r w:rsidDel="00000000" w:rsidR="00000000" w:rsidRPr="00000000">
        <w:rPr>
          <w:sz w:val="18"/>
          <w:szCs w:val="18"/>
          <w:highlight w:val="white"/>
          <w:rtl w:val="0"/>
        </w:rPr>
        <w:t xml:space="preserve">: {</w:t>
      </w:r>
    </w:p>
    <w:p w:rsidR="00000000" w:rsidDel="00000000" w:rsidP="00000000" w:rsidRDefault="00000000" w:rsidRPr="00000000" w14:paraId="00000051">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"success"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"3"</w:t>
      </w:r>
      <w:r w:rsidDel="00000000" w:rsidR="00000000" w:rsidRPr="00000000">
        <w:rPr>
          <w:sz w:val="18"/>
          <w:szCs w:val="18"/>
          <w:highlight w:val="white"/>
          <w:rtl w:val="0"/>
        </w:rPr>
        <w:t xml:space="preserve">,</w:t>
      </w:r>
    </w:p>
    <w:p w:rsidR="00000000" w:rsidDel="00000000" w:rsidP="00000000" w:rsidRDefault="00000000" w:rsidRPr="00000000" w14:paraId="00000052">
      <w:pPr>
        <w:rPr>
          <w:b w:val="1"/>
          <w:color w:val="008000"/>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"failure"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"hangup"</w:t>
      </w:r>
    </w:p>
    <w:p w:rsidR="00000000" w:rsidDel="00000000" w:rsidP="00000000" w:rsidRDefault="00000000" w:rsidRPr="00000000" w14:paraId="00000053">
      <w:pPr>
        <w:rPr>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54">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55">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56">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"variable_name"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"output"</w:t>
      </w:r>
      <w:r w:rsidDel="00000000" w:rsidR="00000000" w:rsidRPr="00000000">
        <w:rPr>
          <w:sz w:val="18"/>
          <w:szCs w:val="18"/>
          <w:highlight w:val="white"/>
          <w:rtl w:val="0"/>
        </w:rPr>
        <w:t xml:space="preserve">,</w:t>
      </w:r>
    </w:p>
    <w:p w:rsidR="00000000" w:rsidDel="00000000" w:rsidP="00000000" w:rsidRDefault="00000000" w:rsidRPr="00000000" w14:paraId="00000057">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"http_response_code"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"200"</w:t>
      </w:r>
      <w:r w:rsidDel="00000000" w:rsidR="00000000" w:rsidRPr="00000000">
        <w:rPr>
          <w:sz w:val="18"/>
          <w:szCs w:val="18"/>
          <w:highlight w:val="white"/>
          <w:rtl w:val="0"/>
        </w:rPr>
        <w:t xml:space="preserve">,</w:t>
      </w:r>
    </w:p>
    <w:p w:rsidR="00000000" w:rsidDel="00000000" w:rsidP="00000000" w:rsidRDefault="00000000" w:rsidRPr="00000000" w14:paraId="00000058">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"response_content_type"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"text/html"</w:t>
      </w:r>
      <w:r w:rsidDel="00000000" w:rsidR="00000000" w:rsidRPr="00000000">
        <w:rPr>
          <w:sz w:val="18"/>
          <w:szCs w:val="18"/>
          <w:highlight w:val="white"/>
          <w:rtl w:val="0"/>
        </w:rPr>
        <w:t xml:space="preserve">,</w:t>
      </w:r>
    </w:p>
    <w:p w:rsidR="00000000" w:rsidDel="00000000" w:rsidP="00000000" w:rsidRDefault="00000000" w:rsidRPr="00000000" w14:paraId="00000059">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"value_type"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"hb"</w:t>
      </w:r>
      <w:r w:rsidDel="00000000" w:rsidR="00000000" w:rsidRPr="00000000">
        <w:rPr>
          <w:sz w:val="18"/>
          <w:szCs w:val="18"/>
          <w:highlight w:val="white"/>
          <w:rtl w:val="0"/>
        </w:rPr>
        <w:t xml:space="preserve">,</w:t>
      </w:r>
    </w:p>
    <w:p w:rsidR="00000000" w:rsidDel="00000000" w:rsidP="00000000" w:rsidRDefault="00000000" w:rsidRPr="00000000" w14:paraId="0000005A">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"type"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"send"</w:t>
      </w:r>
      <w:r w:rsidDel="00000000" w:rsidR="00000000" w:rsidRPr="00000000">
        <w:rPr>
          <w:sz w:val="18"/>
          <w:szCs w:val="18"/>
          <w:highlight w:val="white"/>
          <w:rtl w:val="0"/>
        </w:rPr>
        <w:t xml:space="preserve">,</w:t>
      </w:r>
    </w:p>
    <w:p w:rsidR="00000000" w:rsidDel="00000000" w:rsidP="00000000" w:rsidRDefault="00000000" w:rsidRPr="00000000" w14:paraId="0000005B">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"3"</w:t>
      </w:r>
      <w:r w:rsidDel="00000000" w:rsidR="00000000" w:rsidRPr="00000000">
        <w:rPr>
          <w:sz w:val="18"/>
          <w:szCs w:val="18"/>
          <w:highlight w:val="white"/>
          <w:rtl w:val="0"/>
        </w:rPr>
        <w:t xml:space="preserve">,</w:t>
      </w:r>
    </w:p>
    <w:p w:rsidR="00000000" w:rsidDel="00000000" w:rsidP="00000000" w:rsidRDefault="00000000" w:rsidRPr="00000000" w14:paraId="0000005C">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"next"</w:t>
      </w:r>
      <w:r w:rsidDel="00000000" w:rsidR="00000000" w:rsidRPr="00000000">
        <w:rPr>
          <w:sz w:val="18"/>
          <w:szCs w:val="18"/>
          <w:highlight w:val="white"/>
          <w:rtl w:val="0"/>
        </w:rPr>
        <w:t xml:space="preserve">: {</w:t>
      </w:r>
    </w:p>
    <w:p w:rsidR="00000000" w:rsidDel="00000000" w:rsidP="00000000" w:rsidRDefault="00000000" w:rsidRPr="00000000" w14:paraId="0000005D">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"success"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"hangup"</w:t>
      </w:r>
      <w:r w:rsidDel="00000000" w:rsidR="00000000" w:rsidRPr="00000000">
        <w:rPr>
          <w:sz w:val="18"/>
          <w:szCs w:val="18"/>
          <w:highlight w:val="white"/>
          <w:rtl w:val="0"/>
        </w:rPr>
        <w:t xml:space="preserve">,</w:t>
      </w:r>
    </w:p>
    <w:p w:rsidR="00000000" w:rsidDel="00000000" w:rsidP="00000000" w:rsidRDefault="00000000" w:rsidRPr="00000000" w14:paraId="0000005E">
      <w:pPr>
        <w:rPr>
          <w:b w:val="1"/>
          <w:color w:val="008000"/>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"failure"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"hangup"</w:t>
      </w:r>
    </w:p>
    <w:p w:rsidR="00000000" w:rsidDel="00000000" w:rsidP="00000000" w:rsidRDefault="00000000" w:rsidRPr="00000000" w14:paraId="0000005F">
      <w:pPr>
        <w:rPr>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60">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1">
      <w:pPr>
        <w:rPr>
          <w:sz w:val="18"/>
          <w:szCs w:val="18"/>
          <w:highlight w:val="white"/>
        </w:rPr>
      </w:pPr>
      <w:r w:rsidDel="00000000" w:rsidR="00000000" w:rsidRPr="00000000">
        <w:rPr>
          <w:rtl w:val="0"/>
        </w:rPr>
      </w:r>
    </w:p>
    <w:p w:rsidR="00000000" w:rsidDel="00000000" w:rsidP="00000000" w:rsidRDefault="00000000" w:rsidRPr="00000000" w14:paraId="00000062">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3">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4">
      <w:pPr>
        <w:rPr>
          <w:sz w:val="18"/>
          <w:szCs w:val="18"/>
          <w:highlight w:val="white"/>
        </w:rPr>
      </w:pPr>
      <w:r w:rsidDel="00000000" w:rsidR="00000000" w:rsidRPr="00000000">
        <w:rPr>
          <w:rtl w:val="0"/>
        </w:rPr>
      </w:r>
    </w:p>
    <w:p w:rsidR="00000000" w:rsidDel="00000000" w:rsidP="00000000" w:rsidRDefault="00000000" w:rsidRPr="00000000" w14:paraId="00000065">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6">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"filters"</w:t>
      </w:r>
      <w:r w:rsidDel="00000000" w:rsidR="00000000" w:rsidRPr="00000000">
        <w:rPr>
          <w:sz w:val="18"/>
          <w:szCs w:val="18"/>
          <w:highlight w:val="white"/>
          <w:rtl w:val="0"/>
        </w:rPr>
        <w:t xml:space="preserve">: [],</w:t>
      </w:r>
    </w:p>
    <w:p w:rsidR="00000000" w:rsidDel="00000000" w:rsidP="00000000" w:rsidRDefault="00000000" w:rsidRPr="00000000" w14:paraId="00000067">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"server"</w:t>
      </w:r>
      <w:r w:rsidDel="00000000" w:rsidR="00000000" w:rsidRPr="00000000">
        <w:rPr>
          <w:sz w:val="18"/>
          <w:szCs w:val="18"/>
          <w:highlight w:val="white"/>
          <w:rtl w:val="0"/>
        </w:rPr>
        <w:t xml:space="preserve">: {</w:t>
      </w:r>
    </w:p>
    <w:p w:rsidR="00000000" w:rsidDel="00000000" w:rsidP="00000000" w:rsidRDefault="00000000" w:rsidRPr="00000000" w14:paraId="00000068">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"port"</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"8081"</w:t>
      </w:r>
      <w:r w:rsidDel="00000000" w:rsidR="00000000" w:rsidRPr="00000000">
        <w:rPr>
          <w:sz w:val="18"/>
          <w:szCs w:val="18"/>
          <w:highlight w:val="white"/>
          <w:rtl w:val="0"/>
        </w:rPr>
        <w:t xml:space="preserve">,</w:t>
      </w:r>
    </w:p>
    <w:p w:rsidR="00000000" w:rsidDel="00000000" w:rsidP="00000000" w:rsidRDefault="00000000" w:rsidRPr="00000000" w14:paraId="00000069">
      <w:pPr>
        <w:rPr>
          <w:b w:val="1"/>
          <w:color w:val="008000"/>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"host"</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"127.0.0.1"</w:t>
      </w:r>
    </w:p>
    <w:p w:rsidR="00000000" w:rsidDel="00000000" w:rsidP="00000000" w:rsidRDefault="00000000" w:rsidRPr="00000000" w14:paraId="0000006A">
      <w:pPr>
        <w:rPr>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6B">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"plugins"</w:t>
      </w:r>
      <w:r w:rsidDel="00000000" w:rsidR="00000000" w:rsidRPr="00000000">
        <w:rPr>
          <w:sz w:val="18"/>
          <w:szCs w:val="18"/>
          <w:highlight w:val="white"/>
          <w:rtl w:val="0"/>
        </w:rPr>
        <w:t xml:space="preserve">: [</w:t>
      </w:r>
    </w:p>
    <w:p w:rsidR="00000000" w:rsidDel="00000000" w:rsidP="00000000" w:rsidRDefault="00000000" w:rsidRPr="00000000" w14:paraId="0000006C">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D">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6E">
      <w:pPr>
        <w:rPr>
          <w:sz w:val="18"/>
          <w:szCs w:val="18"/>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highlight w:val="white"/>
          <w:rtl w:val="0"/>
        </w:rPr>
        <w:t xml:space="preserve">To hit  Camel app we have to pass body parameters and api call to hit camel app  like below config.json</w:t>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72">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"workflows"</w:t>
      </w:r>
      <w:r w:rsidDel="00000000" w:rsidR="00000000" w:rsidRPr="00000000">
        <w:rPr>
          <w:sz w:val="18"/>
          <w:szCs w:val="18"/>
          <w:highlight w:val="white"/>
          <w:rtl w:val="0"/>
        </w:rPr>
        <w:t xml:space="preserve">: [</w:t>
      </w:r>
    </w:p>
    <w:p w:rsidR="00000000" w:rsidDel="00000000" w:rsidP="00000000" w:rsidRDefault="00000000" w:rsidRPr="00000000" w14:paraId="00000073">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74">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"name"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"rest-simple-step"</w:t>
      </w:r>
      <w:r w:rsidDel="00000000" w:rsidR="00000000" w:rsidRPr="00000000">
        <w:rPr>
          <w:sz w:val="18"/>
          <w:szCs w:val="18"/>
          <w:highlight w:val="white"/>
          <w:rtl w:val="0"/>
        </w:rPr>
        <w:t xml:space="preserve">,</w:t>
      </w:r>
    </w:p>
    <w:p w:rsidR="00000000" w:rsidDel="00000000" w:rsidP="00000000" w:rsidRDefault="00000000" w:rsidRPr="00000000" w14:paraId="00000075">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sz w:val="18"/>
          <w:szCs w:val="18"/>
          <w:highlight w:val="white"/>
          <w:rtl w:val="0"/>
        </w:rPr>
        <w:t xml:space="preserve">: </w:t>
      </w:r>
      <w:r w:rsidDel="00000000" w:rsidR="00000000" w:rsidRPr="00000000">
        <w:rPr>
          <w:color w:val="0000ff"/>
          <w:sz w:val="18"/>
          <w:szCs w:val="18"/>
          <w:highlight w:val="white"/>
          <w:rtl w:val="0"/>
        </w:rPr>
        <w:t xml:space="preserve">200</w:t>
      </w:r>
      <w:r w:rsidDel="00000000" w:rsidR="00000000" w:rsidRPr="00000000">
        <w:rPr>
          <w:sz w:val="18"/>
          <w:szCs w:val="18"/>
          <w:highlight w:val="white"/>
          <w:rtl w:val="0"/>
        </w:rPr>
        <w:t xml:space="preserve">,</w:t>
      </w:r>
    </w:p>
    <w:p w:rsidR="00000000" w:rsidDel="00000000" w:rsidP="00000000" w:rsidRDefault="00000000" w:rsidRPr="00000000" w14:paraId="00000076">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"trigger"</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"rest"</w:t>
      </w:r>
      <w:r w:rsidDel="00000000" w:rsidR="00000000" w:rsidRPr="00000000">
        <w:rPr>
          <w:sz w:val="18"/>
          <w:szCs w:val="18"/>
          <w:highlight w:val="white"/>
          <w:rtl w:val="0"/>
        </w:rPr>
        <w:t xml:space="preserve">,</w:t>
      </w:r>
    </w:p>
    <w:p w:rsidR="00000000" w:rsidDel="00000000" w:rsidP="00000000" w:rsidRDefault="00000000" w:rsidRPr="00000000" w14:paraId="00000077">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"expression"</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"restsimple"</w:t>
      </w:r>
      <w:r w:rsidDel="00000000" w:rsidR="00000000" w:rsidRPr="00000000">
        <w:rPr>
          <w:sz w:val="18"/>
          <w:szCs w:val="18"/>
          <w:highlight w:val="white"/>
          <w:rtl w:val="0"/>
        </w:rPr>
        <w:t xml:space="preserve">,</w:t>
      </w:r>
    </w:p>
    <w:p w:rsidR="00000000" w:rsidDel="00000000" w:rsidP="00000000" w:rsidRDefault="00000000" w:rsidRPr="00000000" w14:paraId="00000078">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"method"</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"GET"</w:t>
      </w:r>
      <w:r w:rsidDel="00000000" w:rsidR="00000000" w:rsidRPr="00000000">
        <w:rPr>
          <w:sz w:val="18"/>
          <w:szCs w:val="18"/>
          <w:highlight w:val="white"/>
          <w:rtl w:val="0"/>
        </w:rPr>
        <w:t xml:space="preserve">,</w:t>
      </w:r>
    </w:p>
    <w:p w:rsidR="00000000" w:rsidDel="00000000" w:rsidP="00000000" w:rsidRDefault="00000000" w:rsidRPr="00000000" w14:paraId="00000079">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"steps"</w:t>
      </w:r>
      <w:r w:rsidDel="00000000" w:rsidR="00000000" w:rsidRPr="00000000">
        <w:rPr>
          <w:sz w:val="18"/>
          <w:szCs w:val="18"/>
          <w:highlight w:val="white"/>
          <w:rtl w:val="0"/>
        </w:rPr>
        <w:t xml:space="preserve">: [</w:t>
      </w:r>
    </w:p>
    <w:p w:rsidR="00000000" w:rsidDel="00000000" w:rsidP="00000000" w:rsidRDefault="00000000" w:rsidRPr="00000000" w14:paraId="0000007A">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7B">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"type"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"start"</w:t>
      </w:r>
      <w:r w:rsidDel="00000000" w:rsidR="00000000" w:rsidRPr="00000000">
        <w:rPr>
          <w:sz w:val="18"/>
          <w:szCs w:val="18"/>
          <w:highlight w:val="white"/>
          <w:rtl w:val="0"/>
        </w:rPr>
        <w:t xml:space="preserve">,</w:t>
      </w:r>
    </w:p>
    <w:p w:rsidR="00000000" w:rsidDel="00000000" w:rsidP="00000000" w:rsidRDefault="00000000" w:rsidRPr="00000000" w14:paraId="0000007C">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sz w:val="18"/>
          <w:szCs w:val="18"/>
          <w:highlight w:val="white"/>
          <w:rtl w:val="0"/>
        </w:rPr>
        <w:t xml:space="preserve">: </w:t>
      </w:r>
      <w:r w:rsidDel="00000000" w:rsidR="00000000" w:rsidRPr="00000000">
        <w:rPr>
          <w:color w:val="0000ff"/>
          <w:sz w:val="18"/>
          <w:szCs w:val="18"/>
          <w:highlight w:val="white"/>
          <w:rtl w:val="0"/>
        </w:rPr>
        <w:t xml:space="preserve">1</w:t>
      </w:r>
      <w:r w:rsidDel="00000000" w:rsidR="00000000" w:rsidRPr="00000000">
        <w:rPr>
          <w:sz w:val="18"/>
          <w:szCs w:val="18"/>
          <w:highlight w:val="white"/>
          <w:rtl w:val="0"/>
        </w:rPr>
        <w:t xml:space="preserve">,</w:t>
      </w:r>
    </w:p>
    <w:p w:rsidR="00000000" w:rsidDel="00000000" w:rsidP="00000000" w:rsidRDefault="00000000" w:rsidRPr="00000000" w14:paraId="0000007D">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"next"</w:t>
      </w:r>
      <w:r w:rsidDel="00000000" w:rsidR="00000000" w:rsidRPr="00000000">
        <w:rPr>
          <w:sz w:val="18"/>
          <w:szCs w:val="18"/>
          <w:highlight w:val="white"/>
          <w:rtl w:val="0"/>
        </w:rPr>
        <w:t xml:space="preserve">: {</w:t>
      </w:r>
    </w:p>
    <w:p w:rsidR="00000000" w:rsidDel="00000000" w:rsidP="00000000" w:rsidRDefault="00000000" w:rsidRPr="00000000" w14:paraId="0000007E">
      <w:pPr>
        <w:rPr>
          <w:b w:val="1"/>
          <w:color w:val="008000"/>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"start"</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"start"</w:t>
      </w:r>
    </w:p>
    <w:p w:rsidR="00000000" w:rsidDel="00000000" w:rsidP="00000000" w:rsidRDefault="00000000" w:rsidRPr="00000000" w14:paraId="0000007F">
      <w:pPr>
        <w:rPr>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80">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1">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2">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"url"</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"http://127.0.0.1:8081/generic"</w:t>
      </w:r>
      <w:r w:rsidDel="00000000" w:rsidR="00000000" w:rsidRPr="00000000">
        <w:rPr>
          <w:sz w:val="18"/>
          <w:szCs w:val="18"/>
          <w:highlight w:val="white"/>
          <w:rtl w:val="0"/>
        </w:rPr>
        <w:t xml:space="preserve">,</w:t>
      </w:r>
    </w:p>
    <w:p w:rsidR="00000000" w:rsidDel="00000000" w:rsidP="00000000" w:rsidRDefault="00000000" w:rsidRPr="00000000" w14:paraId="00000083">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"method"</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"post"</w:t>
      </w:r>
      <w:r w:rsidDel="00000000" w:rsidR="00000000" w:rsidRPr="00000000">
        <w:rPr>
          <w:sz w:val="18"/>
          <w:szCs w:val="18"/>
          <w:highlight w:val="white"/>
          <w:rtl w:val="0"/>
        </w:rPr>
        <w:t xml:space="preserve">,</w:t>
      </w:r>
    </w:p>
    <w:p w:rsidR="00000000" w:rsidDel="00000000" w:rsidP="00000000" w:rsidRDefault="00000000" w:rsidRPr="00000000" w14:paraId="00000084">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"headers"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w:t>
      </w:r>
      <w:r w:rsidDel="00000000" w:rsidR="00000000" w:rsidRPr="00000000">
        <w:rPr>
          <w:sz w:val="18"/>
          <w:szCs w:val="18"/>
          <w:highlight w:val="white"/>
          <w:rtl w:val="0"/>
        </w:rPr>
        <w:t xml:space="preserve">,</w:t>
      </w:r>
    </w:p>
    <w:p w:rsidR="00000000" w:rsidDel="00000000" w:rsidP="00000000" w:rsidRDefault="00000000" w:rsidRPr="00000000" w14:paraId="00000085">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"output_variable"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"output"</w:t>
      </w:r>
      <w:r w:rsidDel="00000000" w:rsidR="00000000" w:rsidRPr="00000000">
        <w:rPr>
          <w:sz w:val="18"/>
          <w:szCs w:val="18"/>
          <w:highlight w:val="white"/>
          <w:rtl w:val="0"/>
        </w:rPr>
        <w:t xml:space="preserve">,</w:t>
      </w:r>
    </w:p>
    <w:p w:rsidR="00000000" w:rsidDel="00000000" w:rsidP="00000000" w:rsidRDefault="00000000" w:rsidRPr="00000000" w14:paraId="00000086">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"value_type"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"hb"</w:t>
      </w:r>
      <w:r w:rsidDel="00000000" w:rsidR="00000000" w:rsidRPr="00000000">
        <w:rPr>
          <w:sz w:val="18"/>
          <w:szCs w:val="18"/>
          <w:highlight w:val="white"/>
          <w:rtl w:val="0"/>
        </w:rPr>
        <w:t xml:space="preserve">,</w:t>
      </w:r>
    </w:p>
    <w:p w:rsidR="00000000" w:rsidDel="00000000" w:rsidP="00000000" w:rsidRDefault="00000000" w:rsidRPr="00000000" w14:paraId="00000087">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"body_parameters"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"{uri:</w:t>
      </w:r>
      <w:r w:rsidDel="00000000" w:rsidR="00000000" w:rsidRPr="00000000">
        <w:rPr>
          <w:b w:val="1"/>
          <w:color w:val="000080"/>
          <w:sz w:val="18"/>
          <w:szCs w:val="18"/>
          <w:highlight w:val="white"/>
          <w:rtl w:val="0"/>
        </w:rPr>
        <w:t xml:space="preserve">\"</w:t>
      </w:r>
      <w:r w:rsidDel="00000000" w:rsidR="00000000" w:rsidRPr="00000000">
        <w:rPr>
          <w:b w:val="1"/>
          <w:color w:val="008000"/>
          <w:sz w:val="18"/>
          <w:szCs w:val="18"/>
          <w:highlight w:val="white"/>
          <w:rtl w:val="0"/>
        </w:rPr>
        <w:t xml:space="preserve">aws-s3://appup-bucket?region=US_EAST_1&amp;accessKey=AKIAIVJMBGBK4PRJ3SKA&amp;secretKey=RAW(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)</w:t>
      </w:r>
      <w:r w:rsidDel="00000000" w:rsidR="00000000" w:rsidRPr="00000000">
        <w:rPr>
          <w:b w:val="1"/>
          <w:color w:val="000080"/>
          <w:sz w:val="18"/>
          <w:szCs w:val="18"/>
          <w:highlight w:val="white"/>
          <w:rtl w:val="0"/>
        </w:rPr>
        <w:t xml:space="preserve">\"</w:t>
      </w:r>
      <w:r w:rsidDel="00000000" w:rsidR="00000000" w:rsidRPr="00000000">
        <w:rPr>
          <w:b w:val="1"/>
          <w:color w:val="008000"/>
          <w:sz w:val="18"/>
          <w:szCs w:val="18"/>
          <w:highlight w:val="white"/>
          <w:rtl w:val="0"/>
        </w:rPr>
        <w:t xml:space="preserve">,message:</w:t>
      </w:r>
      <w:r w:rsidDel="00000000" w:rsidR="00000000" w:rsidRPr="00000000">
        <w:rPr>
          <w:b w:val="1"/>
          <w:color w:val="000080"/>
          <w:sz w:val="18"/>
          <w:szCs w:val="18"/>
          <w:highlight w:val="white"/>
          <w:rtl w:val="0"/>
        </w:rPr>
        <w:t xml:space="preserve">\"</w:t>
      </w:r>
      <w:r w:rsidDel="00000000" w:rsidR="00000000" w:rsidRPr="00000000">
        <w:rPr>
          <w:b w:val="1"/>
          <w:color w:val="008000"/>
          <w:sz w:val="18"/>
          <w:szCs w:val="18"/>
          <w:highlight w:val="white"/>
          <w:rtl w:val="0"/>
        </w:rPr>
        <w:t xml:space="preserve">Hello world</w:t>
      </w:r>
      <w:r w:rsidDel="00000000" w:rsidR="00000000" w:rsidRPr="00000000">
        <w:rPr>
          <w:b w:val="1"/>
          <w:color w:val="000080"/>
          <w:sz w:val="18"/>
          <w:szCs w:val="18"/>
          <w:highlight w:val="white"/>
          <w:rtl w:val="0"/>
        </w:rPr>
        <w:t xml:space="preserve">\"</w:t>
      </w:r>
      <w:r w:rsidDel="00000000" w:rsidR="00000000" w:rsidRPr="00000000">
        <w:rPr>
          <w:b w:val="1"/>
          <w:color w:val="008000"/>
          <w:sz w:val="18"/>
          <w:szCs w:val="18"/>
          <w:highlight w:val="white"/>
          <w:rtl w:val="0"/>
        </w:rPr>
        <w:t xml:space="preserve"> , headers:</w:t>
      </w:r>
      <w:r w:rsidDel="00000000" w:rsidR="00000000" w:rsidRPr="00000000">
        <w:rPr>
          <w:b w:val="1"/>
          <w:color w:val="000080"/>
          <w:sz w:val="18"/>
          <w:szCs w:val="18"/>
          <w:highlight w:val="white"/>
          <w:rtl w:val="0"/>
        </w:rPr>
        <w:t xml:space="preserve">\"</w:t>
      </w:r>
      <w:r w:rsidDel="00000000" w:rsidR="00000000" w:rsidRPr="00000000">
        <w:rPr>
          <w:b w:val="1"/>
          <w:color w:val="008000"/>
          <w:sz w:val="18"/>
          <w:szCs w:val="18"/>
          <w:highlight w:val="white"/>
          <w:rtl w:val="0"/>
        </w:rPr>
        <w:t xml:space="preserve">CamelAwsS3Key=test/ghhjj.txt ,CamelAwsS3BucketName=appup-bucket</w:t>
      </w:r>
      <w:r w:rsidDel="00000000" w:rsidR="00000000" w:rsidRPr="00000000">
        <w:rPr>
          <w:b w:val="1"/>
          <w:color w:val="000080"/>
          <w:sz w:val="18"/>
          <w:szCs w:val="18"/>
          <w:highlight w:val="white"/>
          <w:rtl w:val="0"/>
        </w:rPr>
        <w:t xml:space="preserve">\"</w:t>
      </w:r>
      <w:r w:rsidDel="00000000" w:rsidR="00000000" w:rsidRPr="00000000">
        <w:rPr>
          <w:b w:val="1"/>
          <w:color w:val="008000"/>
          <w:sz w:val="18"/>
          <w:szCs w:val="18"/>
          <w:highlight w:val="white"/>
          <w:rtl w:val="0"/>
        </w:rPr>
        <w:t xml:space="preserve">}"</w:t>
      </w:r>
      <w:r w:rsidDel="00000000" w:rsidR="00000000" w:rsidRPr="00000000">
        <w:rPr>
          <w:sz w:val="18"/>
          <w:szCs w:val="18"/>
          <w:highlight w:val="white"/>
          <w:rtl w:val="0"/>
        </w:rPr>
        <w:t xml:space="preserve">,</w:t>
      </w:r>
    </w:p>
    <w:p w:rsidR="00000000" w:rsidDel="00000000" w:rsidP="00000000" w:rsidRDefault="00000000" w:rsidRPr="00000000" w14:paraId="00000088">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"type"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"appup-notification-step"</w:t>
      </w:r>
      <w:r w:rsidDel="00000000" w:rsidR="00000000" w:rsidRPr="00000000">
        <w:rPr>
          <w:sz w:val="18"/>
          <w:szCs w:val="18"/>
          <w:highlight w:val="white"/>
          <w:rtl w:val="0"/>
        </w:rPr>
        <w:t xml:space="preserve">,</w:t>
      </w:r>
    </w:p>
    <w:p w:rsidR="00000000" w:rsidDel="00000000" w:rsidP="00000000" w:rsidRDefault="00000000" w:rsidRPr="00000000" w14:paraId="00000089">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"2"</w:t>
      </w:r>
      <w:r w:rsidDel="00000000" w:rsidR="00000000" w:rsidRPr="00000000">
        <w:rPr>
          <w:sz w:val="18"/>
          <w:szCs w:val="18"/>
          <w:highlight w:val="white"/>
          <w:rtl w:val="0"/>
        </w:rPr>
        <w:t xml:space="preserve">,</w:t>
      </w:r>
    </w:p>
    <w:p w:rsidR="00000000" w:rsidDel="00000000" w:rsidP="00000000" w:rsidRDefault="00000000" w:rsidRPr="00000000" w14:paraId="0000008A">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"next"</w:t>
      </w:r>
      <w:r w:rsidDel="00000000" w:rsidR="00000000" w:rsidRPr="00000000">
        <w:rPr>
          <w:sz w:val="18"/>
          <w:szCs w:val="18"/>
          <w:highlight w:val="white"/>
          <w:rtl w:val="0"/>
        </w:rPr>
        <w:t xml:space="preserve">: {</w:t>
      </w:r>
    </w:p>
    <w:p w:rsidR="00000000" w:rsidDel="00000000" w:rsidP="00000000" w:rsidRDefault="00000000" w:rsidRPr="00000000" w14:paraId="0000008B">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"success"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"PBXevPcWDyO8q"</w:t>
      </w:r>
      <w:r w:rsidDel="00000000" w:rsidR="00000000" w:rsidRPr="00000000">
        <w:rPr>
          <w:sz w:val="18"/>
          <w:szCs w:val="18"/>
          <w:highlight w:val="white"/>
          <w:rtl w:val="0"/>
        </w:rPr>
        <w:t xml:space="preserve">,</w:t>
      </w:r>
    </w:p>
    <w:p w:rsidR="00000000" w:rsidDel="00000000" w:rsidP="00000000" w:rsidRDefault="00000000" w:rsidRPr="00000000" w14:paraId="0000008C">
      <w:pPr>
        <w:rPr>
          <w:b w:val="1"/>
          <w:color w:val="008000"/>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"failure"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"hangup"</w:t>
      </w:r>
    </w:p>
    <w:p w:rsidR="00000000" w:rsidDel="00000000" w:rsidP="00000000" w:rsidRDefault="00000000" w:rsidRPr="00000000" w14:paraId="0000008D">
      <w:pPr>
        <w:rPr>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8E">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F">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90">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"variable_name"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"output"</w:t>
      </w:r>
      <w:r w:rsidDel="00000000" w:rsidR="00000000" w:rsidRPr="00000000">
        <w:rPr>
          <w:sz w:val="18"/>
          <w:szCs w:val="18"/>
          <w:highlight w:val="white"/>
          <w:rtl w:val="0"/>
        </w:rPr>
        <w:t xml:space="preserve">,</w:t>
      </w:r>
    </w:p>
    <w:p w:rsidR="00000000" w:rsidDel="00000000" w:rsidP="00000000" w:rsidRDefault="00000000" w:rsidRPr="00000000" w14:paraId="00000091">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"http_response_code"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"200"</w:t>
      </w:r>
      <w:r w:rsidDel="00000000" w:rsidR="00000000" w:rsidRPr="00000000">
        <w:rPr>
          <w:sz w:val="18"/>
          <w:szCs w:val="18"/>
          <w:highlight w:val="white"/>
          <w:rtl w:val="0"/>
        </w:rPr>
        <w:t xml:space="preserve">,</w:t>
      </w:r>
    </w:p>
    <w:p w:rsidR="00000000" w:rsidDel="00000000" w:rsidP="00000000" w:rsidRDefault="00000000" w:rsidRPr="00000000" w14:paraId="00000092">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"response_content_type"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"application/json"</w:t>
      </w:r>
      <w:r w:rsidDel="00000000" w:rsidR="00000000" w:rsidRPr="00000000">
        <w:rPr>
          <w:sz w:val="18"/>
          <w:szCs w:val="18"/>
          <w:highlight w:val="white"/>
          <w:rtl w:val="0"/>
        </w:rPr>
        <w:t xml:space="preserve">,</w:t>
      </w:r>
    </w:p>
    <w:p w:rsidR="00000000" w:rsidDel="00000000" w:rsidP="00000000" w:rsidRDefault="00000000" w:rsidRPr="00000000" w14:paraId="00000093">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"value_type"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"hb"</w:t>
      </w:r>
      <w:r w:rsidDel="00000000" w:rsidR="00000000" w:rsidRPr="00000000">
        <w:rPr>
          <w:sz w:val="18"/>
          <w:szCs w:val="18"/>
          <w:highlight w:val="white"/>
          <w:rtl w:val="0"/>
        </w:rPr>
        <w:t xml:space="preserve">,</w:t>
      </w:r>
    </w:p>
    <w:p w:rsidR="00000000" w:rsidDel="00000000" w:rsidP="00000000" w:rsidRDefault="00000000" w:rsidRPr="00000000" w14:paraId="00000094">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"type"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"send"</w:t>
      </w:r>
      <w:r w:rsidDel="00000000" w:rsidR="00000000" w:rsidRPr="00000000">
        <w:rPr>
          <w:sz w:val="18"/>
          <w:szCs w:val="18"/>
          <w:highlight w:val="white"/>
          <w:rtl w:val="0"/>
        </w:rPr>
        <w:t xml:space="preserve">,</w:t>
      </w:r>
    </w:p>
    <w:p w:rsidR="00000000" w:rsidDel="00000000" w:rsidP="00000000" w:rsidRDefault="00000000" w:rsidRPr="00000000" w14:paraId="00000095">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"PBXevPcWDyO8q"</w:t>
      </w:r>
      <w:r w:rsidDel="00000000" w:rsidR="00000000" w:rsidRPr="00000000">
        <w:rPr>
          <w:sz w:val="18"/>
          <w:szCs w:val="18"/>
          <w:highlight w:val="white"/>
          <w:rtl w:val="0"/>
        </w:rPr>
        <w:t xml:space="preserve">,</w:t>
      </w:r>
    </w:p>
    <w:p w:rsidR="00000000" w:rsidDel="00000000" w:rsidP="00000000" w:rsidRDefault="00000000" w:rsidRPr="00000000" w14:paraId="00000096">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"next"</w:t>
      </w:r>
      <w:r w:rsidDel="00000000" w:rsidR="00000000" w:rsidRPr="00000000">
        <w:rPr>
          <w:sz w:val="18"/>
          <w:szCs w:val="18"/>
          <w:highlight w:val="white"/>
          <w:rtl w:val="0"/>
        </w:rPr>
        <w:t xml:space="preserve">: {</w:t>
      </w:r>
    </w:p>
    <w:p w:rsidR="00000000" w:rsidDel="00000000" w:rsidP="00000000" w:rsidRDefault="00000000" w:rsidRPr="00000000" w14:paraId="00000097">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"success"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"hangup"</w:t>
      </w:r>
      <w:r w:rsidDel="00000000" w:rsidR="00000000" w:rsidRPr="00000000">
        <w:rPr>
          <w:sz w:val="18"/>
          <w:szCs w:val="18"/>
          <w:highlight w:val="white"/>
          <w:rtl w:val="0"/>
        </w:rPr>
        <w:t xml:space="preserve">,</w:t>
      </w:r>
    </w:p>
    <w:p w:rsidR="00000000" w:rsidDel="00000000" w:rsidP="00000000" w:rsidRDefault="00000000" w:rsidRPr="00000000" w14:paraId="00000098">
      <w:pPr>
        <w:rPr>
          <w:b w:val="1"/>
          <w:color w:val="008000"/>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"failure"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"hangup"</w:t>
      </w:r>
    </w:p>
    <w:p w:rsidR="00000000" w:rsidDel="00000000" w:rsidP="00000000" w:rsidRDefault="00000000" w:rsidRPr="00000000" w14:paraId="00000099">
      <w:pPr>
        <w:rPr>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9A">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9B">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9C">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9D">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9E">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"filters"</w:t>
      </w:r>
      <w:r w:rsidDel="00000000" w:rsidR="00000000" w:rsidRPr="00000000">
        <w:rPr>
          <w:sz w:val="18"/>
          <w:szCs w:val="18"/>
          <w:highlight w:val="white"/>
          <w:rtl w:val="0"/>
        </w:rPr>
        <w:t xml:space="preserve">: [],</w:t>
      </w:r>
    </w:p>
    <w:p w:rsidR="00000000" w:rsidDel="00000000" w:rsidP="00000000" w:rsidRDefault="00000000" w:rsidRPr="00000000" w14:paraId="0000009F">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"server"</w:t>
      </w:r>
      <w:r w:rsidDel="00000000" w:rsidR="00000000" w:rsidRPr="00000000">
        <w:rPr>
          <w:sz w:val="18"/>
          <w:szCs w:val="18"/>
          <w:highlight w:val="white"/>
          <w:rtl w:val="0"/>
        </w:rPr>
        <w:t xml:space="preserve">: {</w:t>
      </w:r>
    </w:p>
    <w:p w:rsidR="00000000" w:rsidDel="00000000" w:rsidP="00000000" w:rsidRDefault="00000000" w:rsidRPr="00000000" w14:paraId="000000A0">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"port"</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"8080"</w:t>
      </w:r>
      <w:r w:rsidDel="00000000" w:rsidR="00000000" w:rsidRPr="00000000">
        <w:rPr>
          <w:sz w:val="18"/>
          <w:szCs w:val="18"/>
          <w:highlight w:val="white"/>
          <w:rtl w:val="0"/>
        </w:rPr>
        <w:t xml:space="preserve">,</w:t>
      </w:r>
    </w:p>
    <w:p w:rsidR="00000000" w:rsidDel="00000000" w:rsidP="00000000" w:rsidRDefault="00000000" w:rsidRPr="00000000" w14:paraId="000000A1">
      <w:pPr>
        <w:rPr>
          <w:b w:val="1"/>
          <w:color w:val="008000"/>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"host"</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"127.0.0.1"</w:t>
      </w:r>
    </w:p>
    <w:p w:rsidR="00000000" w:rsidDel="00000000" w:rsidP="00000000" w:rsidRDefault="00000000" w:rsidRPr="00000000" w14:paraId="000000A2">
      <w:pPr>
        <w:rPr>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A3">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"plugins"</w:t>
      </w:r>
      <w:r w:rsidDel="00000000" w:rsidR="00000000" w:rsidRPr="00000000">
        <w:rPr>
          <w:sz w:val="18"/>
          <w:szCs w:val="18"/>
          <w:highlight w:val="white"/>
          <w:rtl w:val="0"/>
        </w:rPr>
        <w:t xml:space="preserve">: []</w:t>
      </w:r>
    </w:p>
    <w:p w:rsidR="00000000" w:rsidDel="00000000" w:rsidP="00000000" w:rsidRDefault="00000000" w:rsidRPr="00000000" w14:paraId="000000A4">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A5">
      <w:pPr>
        <w:rPr>
          <w:sz w:val="18"/>
          <w:szCs w:val="18"/>
          <w:highlight w:val="white"/>
        </w:rPr>
      </w:pPr>
      <w:r w:rsidDel="00000000" w:rsidR="00000000" w:rsidRPr="00000000">
        <w:rPr>
          <w:rtl w:val="0"/>
        </w:rPr>
      </w:r>
    </w:p>
    <w:p w:rsidR="00000000" w:rsidDel="00000000" w:rsidP="00000000" w:rsidRDefault="00000000" w:rsidRPr="00000000" w14:paraId="000000A6">
      <w:pPr>
        <w:pStyle w:val="Heading3"/>
        <w:rPr/>
      </w:pPr>
      <w:bookmarkStart w:colFirst="0" w:colLast="0" w:name="_d2jdvrwp9951" w:id="6"/>
      <w:bookmarkEnd w:id="6"/>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amel.apache.org/components.html" TargetMode="External"/><Relationship Id="rId7" Type="http://schemas.openxmlformats.org/officeDocument/2006/relationships/hyperlink" Target="https://myapp.appup.cloud/cam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