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Alexander Puttre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Assignment 2</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5/24/23</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C9211E"/>
          <w:kern w:val="0"/>
          <w:sz w:val="19"/>
          <w:szCs w:val="19"/>
        </w:rPr>
      </w:pPr>
      <w:r>
        <w:rPr>
          <w:rFonts w:cs="Cascadia Mono" w:ascii="Cascadia Mono" w:hAnsi="Cascadia Mono"/>
          <w:color w:val="C9211E"/>
          <w:kern w:val="0"/>
          <w:sz w:val="19"/>
          <w:szCs w:val="19"/>
        </w:rPr>
        <w:t>(Yasmina’s comments in red)</w:t>
      </w:r>
    </w:p>
    <w:p>
      <w:pPr>
        <w:pStyle w:val="Normal"/>
        <w:spacing w:lineRule="auto" w:line="240" w:before="0" w:after="0"/>
        <w:rPr>
          <w:rFonts w:ascii="Cascadia Mono" w:hAnsi="Cascadia Mono" w:cs="Cascadia Mono"/>
          <w:color w:val="C9211E"/>
          <w:kern w:val="0"/>
          <w:sz w:val="19"/>
          <w:szCs w:val="19"/>
        </w:rPr>
      </w:pPr>
      <w:r>
        <w:rPr>
          <w:rFonts w:cs="Cascadia Mono" w:ascii="Cascadia Mono" w:hAnsi="Cascadia Mono"/>
          <w:color w:val="C9211E"/>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Waterfall:</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1. Requirements and Definition</w:t>
      </w:r>
    </w:p>
    <w:p>
      <w:pPr>
        <w:pStyle w:val="Normal"/>
        <w:spacing w:lineRule="auto" w:line="240" w:before="0" w:after="0"/>
        <w:rPr/>
      </w:pPr>
      <w:r>
        <w:rPr>
          <w:rFonts w:cs="Cascadia Mono" w:ascii="Cascadia Mono" w:hAnsi="Cascadia Mono"/>
          <w:color w:val="000000"/>
          <w:kern w:val="0"/>
          <w:sz w:val="19"/>
          <w:szCs w:val="19"/>
        </w:rPr>
        <w:tab/>
        <w:t xml:space="preserve">Determine what specifications the system must meet. This information will come from the clients. How many students should be supported? Teachers? Admins? What operations should teachers and students be able to perform? What privileges should admins have? How many separate courses and sections does the system need to support? What information should the teachers and students have access to, and how should it be presented in the GUI? </w:t>
      </w:r>
      <w:r>
        <w:rPr>
          <w:rFonts w:cs="Cascadia Mono" w:ascii="Cascadia Mono" w:hAnsi="Cascadia Mono"/>
          <w:color w:val="C9211E"/>
          <w:kern w:val="0"/>
          <w:sz w:val="19"/>
          <w:szCs w:val="19"/>
        </w:rPr>
        <w:t>We should also implement security measures to protect the user’s information and think about all the error cases (For example, when a course is at full capacity or if there is a time conflict in the schedule...)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pPr>
      <w:r>
        <w:rPr>
          <w:rFonts w:cs="Cascadia Mono" w:ascii="Cascadia Mono" w:hAnsi="Cascadia Mono"/>
          <w:color w:val="000000"/>
          <w:kern w:val="0"/>
          <w:sz w:val="19"/>
          <w:szCs w:val="19"/>
        </w:rPr>
        <w:t xml:space="preserve">5/30 - 6/13 (2 weeks) </w:t>
      </w:r>
      <w:r>
        <w:rPr>
          <w:rFonts w:cs="Cascadia Mono" w:ascii="Cascadia Mono" w:hAnsi="Cascadia Mono"/>
          <w:color w:val="C9211E"/>
          <w:kern w:val="0"/>
          <w:sz w:val="19"/>
          <w:szCs w:val="19"/>
        </w:rPr>
        <w:t>very creative and helpful to have the dates for each phase.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2. System &amp; Software Design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Here, we collectively decide how the system is going to function. What classes are there (if we're using OOP) and how are they related? Which back-end functions will implement what front-end functionality? How will user information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and information about the courses be stored, e.g., what data structures will be used and how will they be stored on the disk for later retrieval?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6/13 - 6/27 (2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3. Implementation and Unit Testing</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Using the design decided upon in step 2, implement all the components and make sure they function correctly in isolation. The work should be divided equally between all members of the group, so we should decide beforehand who is going to implement what parts of the system.</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6/27 - 7/18 (3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4. Integration and System Testing</w:t>
      </w:r>
    </w:p>
    <w:p>
      <w:pPr>
        <w:pStyle w:val="Normal"/>
        <w:spacing w:lineRule="auto" w:line="240" w:before="0" w:after="0"/>
        <w:rPr/>
      </w:pPr>
      <w:r>
        <w:rPr>
          <w:rFonts w:cs="Cascadia Mono" w:ascii="Cascadia Mono" w:hAnsi="Cascadia Mono"/>
          <w:color w:val="000000"/>
          <w:kern w:val="0"/>
          <w:sz w:val="19"/>
          <w:szCs w:val="19"/>
        </w:rPr>
        <w:tab/>
        <w:t xml:space="preserve">Integrate the components we implemented in step 3 and make sure they function correctly as a system. Can users, teachers, and admins perform the operations they need to with the GUI we created? Is data modified, stored, and retrieved as it should be? If we were rigorous enough in designing the components in steps 2 and 3, this should require minimal modification of the components themselves. </w:t>
      </w:r>
      <w:r>
        <w:rPr>
          <w:rFonts w:cs="Cascadia Mono" w:ascii="Cascadia Mono" w:hAnsi="Cascadia Mono"/>
          <w:color w:val="C9211E"/>
          <w:kern w:val="0"/>
          <w:sz w:val="19"/>
          <w:szCs w:val="19"/>
        </w:rPr>
        <w:t>Do not forget to evaluate the performance of the software itself (crashes, time, errors...)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7/18 - 8/1 (2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5. Operation and Maintenance</w:t>
      </w:r>
    </w:p>
    <w:p>
      <w:pPr>
        <w:pStyle w:val="Normal"/>
        <w:spacing w:lineRule="auto" w:line="240" w:before="0" w:after="0"/>
        <w:rPr/>
      </w:pPr>
      <w:r>
        <w:rPr>
          <w:rFonts w:cs="Cascadia Mono" w:ascii="Cascadia Mono" w:hAnsi="Cascadia Mono"/>
          <w:color w:val="000000"/>
          <w:kern w:val="0"/>
          <w:sz w:val="19"/>
          <w:szCs w:val="19"/>
        </w:rPr>
        <w:tab/>
        <w:t xml:space="preserve">Deploy the system to the users and wait for feedback. If any users report that the system is not functioning correctly or that they are dissatisfied with the GUI, then we can make changes as needed. </w:t>
      </w:r>
      <w:r>
        <w:rPr>
          <w:rFonts w:cs="Cascadia Mono" w:ascii="Cascadia Mono" w:hAnsi="Cascadia Mono"/>
          <w:color w:val="C9211E"/>
          <w:kern w:val="0"/>
          <w:sz w:val="19"/>
          <w:szCs w:val="19"/>
        </w:rPr>
        <w:t>We can also create an FAQ and tutorial page for new students, or instructors to inform them on how to properly use the tools provided by the software.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8/1 - end of support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Incremental</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Pre-development phase: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Decide what specifications the system should meet. This is the same as step 1 of the waterfall method.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Phase 1:</w:t>
      </w:r>
    </w:p>
    <w:p>
      <w:pPr>
        <w:pStyle w:val="Normal"/>
        <w:spacing w:lineRule="auto" w:line="240" w:before="0" w:after="0"/>
        <w:rPr/>
      </w:pPr>
      <w:r>
        <w:rPr>
          <w:rFonts w:cs="Cascadia Mono" w:ascii="Cascadia Mono" w:hAnsi="Cascadia Mono"/>
          <w:color w:val="000000"/>
          <w:kern w:val="0"/>
          <w:sz w:val="19"/>
          <w:szCs w:val="19"/>
        </w:rPr>
        <w:tab/>
        <w:t xml:space="preserve">The system should display some basic functionality in phase 1. Admins, students, and teachers should all be implemented. Students should be able to add and remove classes and teachers should be able to do the same for the courses they teach. Admins should be able to add and remove users from the system and change the schedules of students and teachers. In place of a GUI, users can interface with the system through a CLI. </w:t>
      </w:r>
      <w:r>
        <w:rPr>
          <w:rFonts w:cs="Cascadia Mono" w:ascii="Cascadia Mono" w:hAnsi="Cascadia Mono"/>
          <w:color w:val="C9211E"/>
          <w:kern w:val="0"/>
          <w:sz w:val="19"/>
          <w:szCs w:val="19"/>
        </w:rPr>
        <w:t xml:space="preserve">User registration is an important step here, everyone should be able to create user accounts to access the software.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5/30 - 6/27 (1 month)</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Phase 2:</w:t>
      </w:r>
    </w:p>
    <w:p>
      <w:pPr>
        <w:pStyle w:val="Normal"/>
        <w:spacing w:lineRule="auto" w:line="240" w:before="0" w:after="0"/>
        <w:rPr/>
      </w:pPr>
      <w:r>
        <w:rPr>
          <w:rFonts w:cs="Cascadia Mono" w:ascii="Cascadia Mono" w:hAnsi="Cascadia Mono"/>
          <w:color w:val="000000"/>
          <w:kern w:val="0"/>
          <w:sz w:val="19"/>
          <w:szCs w:val="19"/>
        </w:rPr>
        <w:tab/>
        <w:t xml:space="preserve">The GUI is implemented and users can perform all of the functions they were able to perform in phase 1 using it. Additionally, students can subscribe to waiting lists for full classes. </w:t>
      </w:r>
      <w:r>
        <w:rPr>
          <w:rFonts w:cs="Cascadia Mono" w:ascii="Cascadia Mono" w:hAnsi="Cascadia Mono"/>
          <w:color w:val="C9211E"/>
          <w:kern w:val="0"/>
          <w:sz w:val="19"/>
          <w:szCs w:val="19"/>
        </w:rPr>
        <w:t xml:space="preserve">Make sure to create error messages if </w:t>
      </w:r>
      <w:r>
        <w:rPr>
          <w:rFonts w:cs="Cascadia Mono" w:ascii="Cascadia Mono" w:hAnsi="Cascadia Mono"/>
          <w:color w:val="C9211E"/>
          <w:kern w:val="0"/>
          <w:sz w:val="19"/>
          <w:szCs w:val="19"/>
        </w:rPr>
        <w:t>a student is trying to register for a</w:t>
      </w:r>
      <w:r>
        <w:rPr>
          <w:rFonts w:cs="Cascadia Mono" w:ascii="Cascadia Mono" w:hAnsi="Cascadia Mono"/>
          <w:color w:val="C9211E"/>
          <w:kern w:val="0"/>
          <w:sz w:val="19"/>
          <w:szCs w:val="19"/>
        </w:rPr>
        <w:t xml:space="preserve"> class </w:t>
      </w:r>
      <w:r>
        <w:rPr>
          <w:rFonts w:cs="Cascadia Mono" w:ascii="Cascadia Mono" w:hAnsi="Cascadia Mono"/>
          <w:color w:val="C9211E"/>
          <w:kern w:val="0"/>
          <w:sz w:val="19"/>
          <w:szCs w:val="19"/>
        </w:rPr>
        <w:t>that’s already</w:t>
      </w:r>
      <w:r>
        <w:rPr>
          <w:rFonts w:cs="Cascadia Mono" w:ascii="Cascadia Mono" w:hAnsi="Cascadia Mono"/>
          <w:color w:val="C9211E"/>
          <w:kern w:val="0"/>
          <w:sz w:val="19"/>
          <w:szCs w:val="19"/>
        </w:rPr>
        <w:t xml:space="preserve"> full, time </w:t>
      </w:r>
      <w:r>
        <w:rPr>
          <w:rFonts w:cs="Cascadia Mono" w:ascii="Cascadia Mono" w:hAnsi="Cascadia Mono"/>
          <w:color w:val="C9211E"/>
          <w:kern w:val="0"/>
          <w:sz w:val="19"/>
          <w:szCs w:val="19"/>
        </w:rPr>
        <w:t>conflicts in schedules, access restrictions and prerequisites. We can also create a waitlist for students to join once a class is at capacity limits.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6/27 - 7/25 (1 month)</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Phase 3:</w:t>
      </w:r>
    </w:p>
    <w:p>
      <w:pPr>
        <w:pStyle w:val="Normal"/>
        <w:spacing w:lineRule="auto" w:line="240" w:before="0" w:after="0"/>
        <w:rPr/>
      </w:pPr>
      <w:r>
        <w:rPr>
          <w:rFonts w:cs="Cascadia Mono" w:ascii="Cascadia Mono" w:hAnsi="Cascadia Mono"/>
          <w:color w:val="000000"/>
          <w:kern w:val="0"/>
          <w:sz w:val="19"/>
          <w:szCs w:val="19"/>
        </w:rPr>
        <w:tab/>
        <w:t xml:space="preserve">Users can view and print out their course schedules in a well-formatted week view. They can also subscribe to notifications so they know when registration begins and when classes begin. At this point, the system is fully functional and development is finished. </w:t>
      </w:r>
      <w:r>
        <w:rPr>
          <w:rFonts w:cs="Cascadia Mono" w:ascii="Cascadia Mono" w:hAnsi="Cascadia Mono"/>
          <w:color w:val="C9211E"/>
          <w:kern w:val="0"/>
          <w:sz w:val="19"/>
          <w:szCs w:val="19"/>
        </w:rPr>
        <w:t>We can implement notifications and reminders to keep students informed about critical dates, deadlines, payments...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7/25 - 8/6 (~ 2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Integration and Configuration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(Several steps are the same as in the waterfall method. These steps are skipped here.)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2. Component Analysis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The system has two main components: the GUI and the sever. For these components, we can use the following existing software: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GUI: PyQT5 (pypi.org/project/PyQt5)</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PyQt5 is a graphics library for Python. This is convenient for several reasons: since we already intend to implement the system in Python, using a Python graphics library will make creating the GUI easier.</w:t>
      </w:r>
    </w:p>
    <w:p>
      <w:pPr>
        <w:pStyle w:val="Normal"/>
        <w:spacing w:lineRule="auto" w:line="240" w:before="0" w:after="0"/>
        <w:rPr/>
      </w:pPr>
      <w:r>
        <w:rPr>
          <w:rFonts w:cs="Cascadia Mono" w:ascii="Cascadia Mono" w:hAnsi="Cascadia Mono"/>
          <w:color w:val="000000"/>
          <w:kern w:val="0"/>
          <w:sz w:val="19"/>
          <w:szCs w:val="19"/>
        </w:rPr>
        <w:t>Additionally, Since PyQt5 is open-source, we won't need to pay any license fees.</w:t>
      </w:r>
      <w:r>
        <w:rPr>
          <w:rFonts w:cs="Cascadia Mono" w:ascii="Cascadia Mono" w:hAnsi="Cascadia Mono"/>
          <w:color w:val="C9211E"/>
          <w:kern w:val="0"/>
          <w:sz w:val="19"/>
          <w:szCs w:val="19"/>
        </w:rPr>
        <w:t xml:space="preserve"> </w:t>
      </w:r>
      <w:r>
        <w:rPr>
          <w:rFonts w:cs="Cascadia Mono" w:ascii="Cascadia Mono" w:hAnsi="Cascadia Mono"/>
          <w:color w:val="C9211E"/>
          <w:kern w:val="0"/>
          <w:sz w:val="19"/>
          <w:szCs w:val="19"/>
        </w:rPr>
        <w:t>Check if this library allows us to integrate the database easily into the software and if multiple users will be able to use it simultaneously.</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Database: SQLite (qlite.org/index.html)</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SQLite is an industry standard database software. It has been in active development since 2000, so we can be confident that it is fully featured and well supported. There are libraries which allow SQLite to be used with Python (such as sqlite2 docs.python.org/3/library/sqlite3.html) which makes it a good candidate since Python is our language of choice. Additionally, SQLite is in the public domain.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6/13 - 6/27 (2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3. Requirements Modification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ab/>
        <w:t>Do SQLite and PyQt5 allow us to implement all of the functionality we intended the system to have? If not, what changes can we make while preserving the important functionality of the system?</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6/27 - 7/11 (2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4. System Design With Reuse</w:t>
      </w:r>
    </w:p>
    <w:p>
      <w:pPr>
        <w:pStyle w:val="Normal"/>
        <w:spacing w:lineRule="auto" w:line="240" w:before="0" w:after="0"/>
        <w:rPr/>
      </w:pPr>
      <w:r>
        <w:rPr>
          <w:rFonts w:cs="Cascadia Mono" w:ascii="Cascadia Mono" w:hAnsi="Cascadia Mono"/>
          <w:color w:val="000000"/>
          <w:kern w:val="0"/>
          <w:sz w:val="19"/>
          <w:szCs w:val="19"/>
        </w:rPr>
        <w:tab/>
        <w:t xml:space="preserve">This step is similar to phase 2 of the waterfall method, only we design the system with the understanding that we intend to implement the database using SQLite and the GUI using PyQt5. </w:t>
      </w:r>
      <w:r>
        <w:rPr>
          <w:rFonts w:cs="Cascadia Mono" w:ascii="Cascadia Mono" w:hAnsi="Cascadia Mono"/>
          <w:color w:val="C9211E"/>
          <w:kern w:val="0"/>
          <w:sz w:val="19"/>
          <w:szCs w:val="19"/>
        </w:rPr>
        <w:t>Store all the necessary information within this step.</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7/11 - 7/18 (2 weeks)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5. Development and Integration</w:t>
      </w:r>
    </w:p>
    <w:p>
      <w:pPr>
        <w:pStyle w:val="Normal"/>
        <w:spacing w:lineRule="auto" w:line="240" w:before="0" w:after="0"/>
        <w:rPr/>
      </w:pPr>
      <w:r>
        <w:rPr>
          <w:rFonts w:cs="Cascadia Mono" w:ascii="Cascadia Mono" w:hAnsi="Cascadia Mono"/>
          <w:color w:val="000000"/>
          <w:kern w:val="0"/>
          <w:sz w:val="19"/>
          <w:szCs w:val="19"/>
        </w:rPr>
        <w:tab/>
        <w:t xml:space="preserve">Here, we write the software, integrating SQLite and PyQt5 into the project. </w:t>
      </w:r>
      <w:r>
        <w:rPr>
          <w:rFonts w:cs="Cascadia Mono" w:ascii="Cascadia Mono" w:hAnsi="Cascadia Mono"/>
          <w:color w:val="C9211E"/>
          <w:kern w:val="0"/>
          <w:sz w:val="19"/>
          <w:szCs w:val="19"/>
        </w:rPr>
        <w:t>Find the errors and create error messages for the users.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7/18 - 8/1 (2 weeks)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scadia Mono">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Trio_Office/6.2.8.2$Windows_x86 LibreOffice_project/</Application>
  <Pages>3</Pages>
  <Words>1008</Words>
  <Characters>5037</Characters>
  <CharactersWithSpaces>6010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2023-05-24T22:48:00Z</dcterms:created>
  <dc:creator>Puttre, Alexander</dc:creator>
  <dc:description/>
  <dc:language>en-US</dc:language>
  <cp:lastModifiedBy/>
  <dcterms:modified xsi:type="dcterms:W3CDTF">2023-05-28T14:46:46Z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