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2C" w:rsidRDefault="003F222C">
      <w:pPr>
        <w:rPr>
          <w:rFonts w:ascii="Verdana" w:hAnsi="Verdana" w:cs="Verdana"/>
          <w:sz w:val="24"/>
          <w:szCs w:val="24"/>
          <w:lang w:val="en-US"/>
        </w:rPr>
      </w:pPr>
      <w:r w:rsidRPr="003F222C">
        <w:rPr>
          <w:rFonts w:ascii="Verdana" w:hAnsi="Verdana" w:cs="Verdana"/>
          <w:sz w:val="24"/>
          <w:szCs w:val="24"/>
          <w:lang w:val="en-US"/>
        </w:rPr>
        <w:t xml:space="preserve">Format, Contains, </w:t>
      </w:r>
      <w:proofErr w:type="spellStart"/>
      <w:r w:rsidRPr="003F222C">
        <w:rPr>
          <w:rFonts w:ascii="Verdana" w:hAnsi="Verdana" w:cs="Verdana"/>
          <w:sz w:val="24"/>
          <w:szCs w:val="24"/>
          <w:lang w:val="en-US"/>
        </w:rPr>
        <w:t>IsNullOrEmpty</w:t>
      </w:r>
      <w:proofErr w:type="spellEnd"/>
      <w:r w:rsidRPr="003F222C">
        <w:rPr>
          <w:rFonts w:ascii="Verdana" w:hAnsi="Verdana" w:cs="Verdana"/>
          <w:sz w:val="24"/>
          <w:szCs w:val="24"/>
          <w:lang w:val="en-US"/>
        </w:rPr>
        <w:t xml:space="preserve">, Replace, </w:t>
      </w:r>
      <w:proofErr w:type="spellStart"/>
      <w:r w:rsidRPr="003F222C">
        <w:rPr>
          <w:rFonts w:ascii="Verdana" w:hAnsi="Verdana" w:cs="Verdana"/>
          <w:sz w:val="24"/>
          <w:szCs w:val="24"/>
          <w:lang w:val="en-US"/>
        </w:rPr>
        <w:t>ToLower</w:t>
      </w:r>
      <w:proofErr w:type="spellEnd"/>
      <w:r w:rsidRPr="003F222C">
        <w:rPr>
          <w:rFonts w:ascii="Verdana" w:hAnsi="Verdana" w:cs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 w:cs="Verdana"/>
          <w:sz w:val="24"/>
          <w:szCs w:val="24"/>
          <w:lang w:val="en-US"/>
        </w:rPr>
        <w:t>ToUpper</w:t>
      </w:r>
      <w:proofErr w:type="spellEnd"/>
      <w:r>
        <w:rPr>
          <w:rFonts w:ascii="Verdana" w:hAnsi="Verdana" w:cs="Verdana"/>
          <w:sz w:val="24"/>
          <w:szCs w:val="24"/>
          <w:lang w:val="en-US"/>
        </w:rPr>
        <w:t xml:space="preserve">, Trim, </w:t>
      </w:r>
      <w:r w:rsidR="00A37C4F">
        <w:rPr>
          <w:rFonts w:ascii="Verdana" w:hAnsi="Verdana" w:cs="Verdana"/>
          <w:sz w:val="24"/>
          <w:szCs w:val="24"/>
          <w:lang w:val="en-US"/>
        </w:rPr>
        <w:t xml:space="preserve">Substring, </w:t>
      </w:r>
      <w:proofErr w:type="spellStart"/>
      <w:r w:rsidR="00A37C4F">
        <w:rPr>
          <w:rFonts w:ascii="Verdana" w:hAnsi="Verdana" w:cs="Verdana"/>
          <w:sz w:val="24"/>
          <w:szCs w:val="24"/>
          <w:lang w:val="en-US"/>
        </w:rPr>
        <w:t>IndexOf</w:t>
      </w:r>
      <w:proofErr w:type="spellEnd"/>
      <w:r w:rsidR="00A37C4F">
        <w:rPr>
          <w:rFonts w:ascii="Verdana" w:hAnsi="Verdana" w:cs="Verdana"/>
          <w:sz w:val="24"/>
          <w:szCs w:val="24"/>
          <w:lang w:val="en-US"/>
        </w:rPr>
        <w:t>, Switch.</w:t>
      </w:r>
    </w:p>
    <w:p w:rsidR="003F222C" w:rsidRPr="003F222C" w:rsidRDefault="003F222C">
      <w:pPr>
        <w:rPr>
          <w:rFonts w:ascii="Verdana" w:hAnsi="Verdana" w:cs="Verdana"/>
          <w:sz w:val="24"/>
          <w:szCs w:val="24"/>
          <w:lang w:val="en-US"/>
        </w:rPr>
      </w:pPr>
    </w:p>
    <w:p w:rsidR="00E02D65" w:rsidRDefault="000D5249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1</w:t>
      </w:r>
      <w:proofErr w:type="gramEnd"/>
      <w:r>
        <w:rPr>
          <w:rFonts w:ascii="Verdana" w:hAnsi="Verdana" w:cs="Verdana"/>
          <w:sz w:val="24"/>
          <w:szCs w:val="24"/>
        </w:rPr>
        <w:t>)</w:t>
      </w:r>
      <w:r w:rsidR="00E02D65">
        <w:rPr>
          <w:rFonts w:ascii="Verdana" w:hAnsi="Verdana" w:cs="Verdana"/>
          <w:sz w:val="24"/>
          <w:szCs w:val="24"/>
        </w:rPr>
        <w:t>Receba uma frase toda em minúsculo, apresente apenas as 10 primeiras letras e em maiúsculo</w:t>
      </w:r>
      <w:r>
        <w:rPr>
          <w:rFonts w:ascii="Verdana" w:hAnsi="Verdana" w:cs="Verdana"/>
          <w:sz w:val="24"/>
          <w:szCs w:val="24"/>
        </w:rPr>
        <w:t>.</w:t>
      </w:r>
    </w:p>
    <w:p w:rsidR="00E02D65" w:rsidRDefault="00E02D65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2</w:t>
      </w:r>
      <w:proofErr w:type="gramEnd"/>
      <w:r>
        <w:rPr>
          <w:rFonts w:ascii="Verdana" w:hAnsi="Verdana" w:cs="Verdana"/>
          <w:sz w:val="24"/>
          <w:szCs w:val="24"/>
        </w:rPr>
        <w:t>) Receba uma frase e a apresente trocando todas as vogais ‘A’ por</w:t>
      </w:r>
      <w:r w:rsidR="004A3FC8">
        <w:rPr>
          <w:rFonts w:ascii="Verdana" w:hAnsi="Verdana" w:cs="Verdana"/>
          <w:sz w:val="24"/>
          <w:szCs w:val="24"/>
        </w:rPr>
        <w:t xml:space="preserve"> ‘E’</w:t>
      </w:r>
      <w:r>
        <w:rPr>
          <w:rFonts w:ascii="Verdana" w:hAnsi="Verdana" w:cs="Verdana"/>
          <w:sz w:val="24"/>
          <w:szCs w:val="24"/>
        </w:rPr>
        <w:t>, ‘I’ por ‘O’ e ‘</w:t>
      </w:r>
      <w:r w:rsidR="00A06DFE">
        <w:rPr>
          <w:rFonts w:ascii="Verdana" w:hAnsi="Verdana" w:cs="Verdana"/>
          <w:sz w:val="24"/>
          <w:szCs w:val="24"/>
        </w:rPr>
        <w:t>U</w:t>
      </w:r>
      <w:r>
        <w:rPr>
          <w:rFonts w:ascii="Verdana" w:hAnsi="Verdana" w:cs="Verdana"/>
          <w:sz w:val="24"/>
          <w:szCs w:val="24"/>
        </w:rPr>
        <w:t>’ por ‘</w:t>
      </w:r>
      <w:r w:rsidR="00A06DFE">
        <w:rPr>
          <w:rFonts w:ascii="Verdana" w:hAnsi="Verdana" w:cs="Verdana"/>
          <w:sz w:val="24"/>
          <w:szCs w:val="24"/>
        </w:rPr>
        <w:t>A</w:t>
      </w:r>
      <w:r>
        <w:rPr>
          <w:rFonts w:ascii="Verdana" w:hAnsi="Verdana" w:cs="Verdana"/>
          <w:sz w:val="24"/>
          <w:szCs w:val="24"/>
        </w:rPr>
        <w:t>’.</w:t>
      </w:r>
    </w:p>
    <w:p w:rsidR="00E02D65" w:rsidRDefault="00A37C4F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3</w:t>
      </w:r>
      <w:proofErr w:type="gramEnd"/>
      <w:r>
        <w:rPr>
          <w:rFonts w:ascii="Verdana" w:hAnsi="Verdana" w:cs="Verdana"/>
          <w:sz w:val="24"/>
          <w:szCs w:val="24"/>
        </w:rPr>
        <w:t xml:space="preserve">) Receba uma frase, caso contenha a palavra “APROVADO”,  apresente </w:t>
      </w:r>
      <w:r w:rsidR="00A02305">
        <w:rPr>
          <w:rFonts w:ascii="Verdana" w:hAnsi="Verdana" w:cs="Verdana"/>
          <w:sz w:val="24"/>
          <w:szCs w:val="24"/>
        </w:rPr>
        <w:t xml:space="preserve">a posição de </w:t>
      </w:r>
      <w:r>
        <w:rPr>
          <w:rFonts w:ascii="Verdana" w:hAnsi="Verdana" w:cs="Verdana"/>
          <w:sz w:val="24"/>
          <w:szCs w:val="24"/>
        </w:rPr>
        <w:t>onde co</w:t>
      </w:r>
      <w:bookmarkStart w:id="0" w:name="_GoBack"/>
      <w:bookmarkEnd w:id="0"/>
      <w:r>
        <w:rPr>
          <w:rFonts w:ascii="Verdana" w:hAnsi="Verdana" w:cs="Verdana"/>
          <w:sz w:val="24"/>
          <w:szCs w:val="24"/>
        </w:rPr>
        <w:t>meça sua primeira letra</w:t>
      </w:r>
      <w:r w:rsidR="00A02305">
        <w:rPr>
          <w:rFonts w:ascii="Verdana" w:hAnsi="Verdana" w:cs="Verdana"/>
          <w:sz w:val="24"/>
          <w:szCs w:val="24"/>
        </w:rPr>
        <w:t>.</w:t>
      </w:r>
    </w:p>
    <w:p w:rsidR="00E02D65" w:rsidRDefault="00E02D65" w:rsidP="000D52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D47A09" w:rsidRDefault="00D47A09" w:rsidP="000D52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Trabalho: Jogo do cofre</w:t>
      </w:r>
    </w:p>
    <w:p w:rsidR="00D47A09" w:rsidRDefault="00D47A09" w:rsidP="000D52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D47A09" w:rsidRDefault="00D47A09" w:rsidP="000D52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O jogo do cofre consiste em criar uma senha de </w:t>
      </w:r>
      <w:proofErr w:type="gramStart"/>
      <w:r>
        <w:rPr>
          <w:rFonts w:ascii="Verdana" w:hAnsi="Verdana" w:cs="Verdana"/>
          <w:sz w:val="24"/>
          <w:szCs w:val="24"/>
        </w:rPr>
        <w:t>3</w:t>
      </w:r>
      <w:proofErr w:type="gramEnd"/>
      <w:r>
        <w:rPr>
          <w:rFonts w:ascii="Verdana" w:hAnsi="Verdana" w:cs="Verdana"/>
          <w:sz w:val="24"/>
          <w:szCs w:val="24"/>
        </w:rPr>
        <w:t xml:space="preserve"> números</w:t>
      </w:r>
      <w:r w:rsidR="00153C4D">
        <w:rPr>
          <w:rFonts w:ascii="Verdana" w:hAnsi="Verdana" w:cs="Verdana"/>
          <w:sz w:val="24"/>
          <w:szCs w:val="24"/>
        </w:rPr>
        <w:t xml:space="preserve"> inteiros</w:t>
      </w:r>
      <w:r>
        <w:rPr>
          <w:rFonts w:ascii="Verdana" w:hAnsi="Verdana" w:cs="Verdana"/>
          <w:sz w:val="24"/>
          <w:szCs w:val="24"/>
        </w:rPr>
        <w:t xml:space="preserve"> </w:t>
      </w:r>
      <w:proofErr w:type="gramStart"/>
      <w:r>
        <w:rPr>
          <w:rFonts w:ascii="Verdana" w:hAnsi="Verdana" w:cs="Verdana"/>
          <w:sz w:val="24"/>
          <w:szCs w:val="24"/>
        </w:rPr>
        <w:t>de</w:t>
      </w:r>
      <w:proofErr w:type="gramEnd"/>
      <w:r>
        <w:rPr>
          <w:rFonts w:ascii="Verdana" w:hAnsi="Verdana" w:cs="Verdana"/>
          <w:sz w:val="24"/>
          <w:szCs w:val="24"/>
        </w:rPr>
        <w:t xml:space="preserve"> 0 a 9:</w:t>
      </w:r>
    </w:p>
    <w:p w:rsidR="00D47A09" w:rsidRDefault="00D47A09" w:rsidP="000D52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- O usuário deve escolher se quer jogar na dificuldade Fácil </w:t>
      </w:r>
      <w:r w:rsidR="00153C4D">
        <w:rPr>
          <w:rFonts w:ascii="Verdana" w:hAnsi="Verdana" w:cs="Verdana"/>
          <w:sz w:val="24"/>
          <w:szCs w:val="24"/>
        </w:rPr>
        <w:t>(</w:t>
      </w:r>
      <w:r>
        <w:rPr>
          <w:rFonts w:ascii="Verdana" w:hAnsi="Verdana" w:cs="Verdana"/>
          <w:sz w:val="24"/>
          <w:szCs w:val="24"/>
        </w:rPr>
        <w:t>10 chances</w:t>
      </w:r>
      <w:proofErr w:type="gramStart"/>
      <w:r>
        <w:rPr>
          <w:rFonts w:ascii="Verdana" w:hAnsi="Verdana" w:cs="Verdana"/>
          <w:sz w:val="24"/>
          <w:szCs w:val="24"/>
        </w:rPr>
        <w:t xml:space="preserve"> )</w:t>
      </w:r>
      <w:proofErr w:type="gramEnd"/>
      <w:r>
        <w:rPr>
          <w:rFonts w:ascii="Verdana" w:hAnsi="Verdana" w:cs="Verdana"/>
          <w:sz w:val="24"/>
          <w:szCs w:val="24"/>
        </w:rPr>
        <w:t xml:space="preserve">, Médio ( </w:t>
      </w:r>
      <w:r w:rsidR="00B8133C">
        <w:rPr>
          <w:rFonts w:ascii="Verdana" w:hAnsi="Verdana" w:cs="Verdana"/>
          <w:sz w:val="24"/>
          <w:szCs w:val="24"/>
        </w:rPr>
        <w:t>7</w:t>
      </w:r>
      <w:r>
        <w:rPr>
          <w:rFonts w:ascii="Verdana" w:hAnsi="Verdana" w:cs="Verdana"/>
          <w:sz w:val="24"/>
          <w:szCs w:val="24"/>
        </w:rPr>
        <w:t xml:space="preserve"> chances ) ou Difícil ( </w:t>
      </w:r>
      <w:r w:rsidR="00B8133C">
        <w:rPr>
          <w:rFonts w:ascii="Verdana" w:hAnsi="Verdana" w:cs="Verdana"/>
          <w:sz w:val="24"/>
          <w:szCs w:val="24"/>
        </w:rPr>
        <w:t>5</w:t>
      </w:r>
      <w:r>
        <w:rPr>
          <w:rFonts w:ascii="Verdana" w:hAnsi="Verdana" w:cs="Verdana"/>
          <w:sz w:val="24"/>
          <w:szCs w:val="24"/>
        </w:rPr>
        <w:t xml:space="preserve"> chances )</w:t>
      </w:r>
      <w:r w:rsidR="00153C4D">
        <w:rPr>
          <w:rFonts w:ascii="Verdana" w:hAnsi="Verdana" w:cs="Verdana"/>
          <w:sz w:val="24"/>
          <w:szCs w:val="24"/>
        </w:rPr>
        <w:t>;</w:t>
      </w:r>
    </w:p>
    <w:p w:rsidR="000D5249" w:rsidRDefault="00D47A09" w:rsidP="000D52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- O usuário terá X chances para tentar acertar a senha na ordem certa;</w:t>
      </w:r>
    </w:p>
    <w:p w:rsidR="00D47A09" w:rsidRDefault="00D47A09" w:rsidP="000D52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- Para cada vez que o usuário tentar deve ser apresentado quantos números ele acertou e quantos estavam na ordem certa;</w:t>
      </w:r>
    </w:p>
    <w:p w:rsidR="00D47A09" w:rsidRDefault="00D47A09" w:rsidP="000D524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- No fim, deve ser apresentado se ele conseguiu ou não abrir o cofre, e perguntar se deseja tentar novamente.</w:t>
      </w:r>
    </w:p>
    <w:sectPr w:rsidR="00D47A09" w:rsidSect="00353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249"/>
    <w:rsid w:val="000D5249"/>
    <w:rsid w:val="00153C4D"/>
    <w:rsid w:val="00353E9A"/>
    <w:rsid w:val="003F222C"/>
    <w:rsid w:val="00494EB3"/>
    <w:rsid w:val="004A3FC8"/>
    <w:rsid w:val="00572B24"/>
    <w:rsid w:val="00A02305"/>
    <w:rsid w:val="00A06DFE"/>
    <w:rsid w:val="00A37C4F"/>
    <w:rsid w:val="00B8133C"/>
    <w:rsid w:val="00D47A09"/>
    <w:rsid w:val="00E0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gustavocarpediem@hotmail.com</dc:creator>
  <cp:keywords/>
  <dc:description/>
  <cp:lastModifiedBy>senai</cp:lastModifiedBy>
  <cp:revision>9</cp:revision>
  <dcterms:created xsi:type="dcterms:W3CDTF">2014-08-25T01:57:00Z</dcterms:created>
  <dcterms:modified xsi:type="dcterms:W3CDTF">2014-08-28T01:21:00Z</dcterms:modified>
</cp:coreProperties>
</file>