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0" w:lineRule="auto"/>
        <w:jc w:val="center"/>
        <w:rPr/>
      </w:pPr>
      <w:r w:rsidDel="00000000" w:rsidR="00000000" w:rsidRPr="00000000">
        <w:rPr>
          <w:b w:val="1"/>
          <w:bCs w:val="1"/>
          <w:i w:val="0"/>
          <w:iCs w:val="0"/>
          <w:color w:val="1f7a63"/>
          <w:sz w:val="72"/>
          <w:szCs w:val="72"/>
          <w:rtl w:val="0"/>
        </w:rPr>
        <w:t xml:space="preserve">DailyMealBox</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i w:val="0"/>
          <w:iCs w:val="0"/>
          <w:color w:val="2b2b2b"/>
          <w:sz w:val="44"/>
          <w:szCs w:val="44"/>
          <w:rtl w:val="0"/>
        </w:rPr>
        <w:t xml:space="preserve">AMENDMENT </w:t>
      </w:r>
      <w:r w:rsidDel="00000000" w:rsidR="00000000" w:rsidRPr="00000000">
        <w:rPr>
          <w:b w:val="1"/>
          <w:bCs w:val="1"/>
          <w:color w:val="2b2b2b"/>
          <w:sz w:val="44"/>
          <w:szCs w:val="44"/>
          <w:rtl w:val="0"/>
        </w:rPr>
        <w:t xml:space="preserve">v2 Extra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b w:val="0"/>
          <w:bCs w:val="0"/>
          <w:i w:val="0"/>
          <w:iCs w:val="0"/>
          <w:color w:val="888880"/>
          <w:sz w:val="24"/>
          <w:szCs w:val="24"/>
          <w:rtl w:val="0"/>
        </w:rPr>
        <w:t xml:space="preserve">Final Gap Audit · Dynamic Slots · Information Visibility · 26 New Items</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29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030"/>
        <w:gridCol w:w="8924"/>
        <w:tblGridChange w:id="0">
          <w:tblGrid>
            <w:gridCol w:w="4030"/>
            <w:gridCol w:w="8924"/>
          </w:tblGrid>
        </w:tblGridChange>
      </w:tblGrid>
      <w:tr>
        <w:trPr>
          <w:cantSplit w:val="0"/>
          <w:tblHeader w:val="0"/>
        </w:trPr>
        <w:tc>
          <w:tcPr>
            <w:shd w:fill="1f7a63" w:val="clear"/>
          </w:tcPr>
          <w:p w:rsidR="00000000" w:rsidDel="00000000" w:rsidP="00000000" w:rsidRDefault="00000000" w:rsidRPr="00000000" w14:paraId="00000006">
            <w:pPr>
              <w:rPr/>
            </w:pPr>
            <w:r w:rsidDel="00000000" w:rsidR="00000000" w:rsidRPr="00000000">
              <w:rPr>
                <w:b w:val="1"/>
                <w:bCs w:val="1"/>
                <w:i w:val="0"/>
                <w:iCs w:val="0"/>
                <w:color w:val="ffffff"/>
                <w:sz w:val="18"/>
                <w:szCs w:val="18"/>
                <w:rtl w:val="0"/>
              </w:rPr>
              <w:t xml:space="preserve">Document</w:t>
            </w:r>
            <w:r w:rsidDel="00000000" w:rsidR="00000000" w:rsidRPr="00000000">
              <w:rPr>
                <w:rtl w:val="0"/>
              </w:rPr>
            </w:r>
          </w:p>
        </w:tc>
        <w:tc>
          <w:tcPr>
            <w:shd w:fill="f5f5f0" w:val="clear"/>
          </w:tcPr>
          <w:p w:rsidR="00000000" w:rsidDel="00000000" w:rsidP="00000000" w:rsidRDefault="00000000" w:rsidRPr="00000000" w14:paraId="00000007">
            <w:pPr>
              <w:rPr/>
            </w:pPr>
            <w:r w:rsidDel="00000000" w:rsidR="00000000" w:rsidRPr="00000000">
              <w:rPr>
                <w:b w:val="0"/>
                <w:bCs w:val="0"/>
                <w:i w:val="0"/>
                <w:iCs w:val="0"/>
                <w:color w:val="2b2b2b"/>
                <w:sz w:val="18"/>
                <w:szCs w:val="18"/>
                <w:rtl w:val="0"/>
              </w:rPr>
              <w:t xml:space="preserve">Amendment </w:t>
            </w:r>
            <w:r w:rsidDel="00000000" w:rsidR="00000000" w:rsidRPr="00000000">
              <w:rPr>
                <w:color w:val="2b2b2b"/>
                <w:sz w:val="18"/>
                <w:szCs w:val="18"/>
                <w:rtl w:val="0"/>
              </w:rPr>
              <w:t xml:space="preserve">v2</w:t>
            </w:r>
            <w:r w:rsidDel="00000000" w:rsidR="00000000" w:rsidRPr="00000000">
              <w:rPr>
                <w:b w:val="0"/>
                <w:bCs w:val="0"/>
                <w:i w:val="0"/>
                <w:iCs w:val="0"/>
                <w:color w:val="2b2b2b"/>
                <w:sz w:val="18"/>
                <w:szCs w:val="18"/>
                <w:rtl w:val="0"/>
              </w:rPr>
              <w:t xml:space="preserve"> — Final Gap Audit</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8">
            <w:pPr>
              <w:rPr/>
            </w:pPr>
            <w:r w:rsidDel="00000000" w:rsidR="00000000" w:rsidRPr="00000000">
              <w:rPr>
                <w:b w:val="1"/>
                <w:bCs w:val="1"/>
                <w:i w:val="0"/>
                <w:iCs w:val="0"/>
                <w:color w:val="ffffff"/>
                <w:sz w:val="18"/>
                <w:szCs w:val="18"/>
                <w:rtl w:val="0"/>
              </w:rPr>
              <w:t xml:space="preserve">Date</w:t>
            </w:r>
            <w:r w:rsidDel="00000000" w:rsidR="00000000" w:rsidRPr="00000000">
              <w:rPr>
                <w:rtl w:val="0"/>
              </w:rPr>
            </w:r>
          </w:p>
        </w:tc>
        <w:tc>
          <w:tcPr>
            <w:shd w:fill="f5f5f0" w:val="clear"/>
          </w:tcPr>
          <w:p w:rsidR="00000000" w:rsidDel="00000000" w:rsidP="00000000" w:rsidRDefault="00000000" w:rsidRPr="00000000" w14:paraId="00000009">
            <w:pPr>
              <w:rPr/>
            </w:pPr>
            <w:r w:rsidDel="00000000" w:rsidR="00000000" w:rsidRPr="00000000">
              <w:rPr>
                <w:b w:val="0"/>
                <w:bCs w:val="0"/>
                <w:i w:val="0"/>
                <w:iCs w:val="0"/>
                <w:color w:val="2b2b2b"/>
                <w:sz w:val="18"/>
                <w:szCs w:val="18"/>
                <w:rtl w:val="0"/>
              </w:rPr>
              <w:t xml:space="preserve">10 June 2026</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A">
            <w:pPr>
              <w:rPr/>
            </w:pPr>
            <w:r w:rsidDel="00000000" w:rsidR="00000000" w:rsidRPr="00000000">
              <w:rPr>
                <w:b w:val="1"/>
                <w:bCs w:val="1"/>
                <w:i w:val="0"/>
                <w:iCs w:val="0"/>
                <w:color w:val="ffffff"/>
                <w:sz w:val="18"/>
                <w:szCs w:val="18"/>
                <w:rtl w:val="0"/>
              </w:rPr>
              <w:t xml:space="preserve">Builds on</w:t>
            </w:r>
            <w:r w:rsidDel="00000000" w:rsidR="00000000" w:rsidRPr="00000000">
              <w:rPr>
                <w:rtl w:val="0"/>
              </w:rPr>
            </w:r>
          </w:p>
        </w:tc>
        <w:tc>
          <w:tcPr>
            <w:shd w:fill="f5f5f0" w:val="clear"/>
          </w:tcPr>
          <w:p w:rsidR="00000000" w:rsidDel="00000000" w:rsidP="00000000" w:rsidRDefault="00000000" w:rsidRPr="00000000" w14:paraId="0000000B">
            <w:pPr>
              <w:rPr/>
            </w:pPr>
            <w:r w:rsidDel="00000000" w:rsidR="00000000" w:rsidRPr="00000000">
              <w:rPr>
                <w:b w:val="0"/>
                <w:bCs w:val="0"/>
                <w:i w:val="0"/>
                <w:iCs w:val="0"/>
                <w:color w:val="2b2b2b"/>
                <w:sz w:val="18"/>
                <w:szCs w:val="18"/>
                <w:rtl w:val="0"/>
              </w:rPr>
              <w:t xml:space="preserve">Amendment v2 (18 items) + Amendment </w:t>
            </w:r>
            <w:r w:rsidDel="00000000" w:rsidR="00000000" w:rsidRPr="00000000">
              <w:rPr>
                <w:color w:val="2b2b2b"/>
                <w:sz w:val="18"/>
                <w:szCs w:val="18"/>
                <w:rtl w:val="0"/>
              </w:rPr>
              <w:t xml:space="preserve">v2</w:t>
            </w:r>
            <w:r w:rsidDel="00000000" w:rsidR="00000000" w:rsidRPr="00000000">
              <w:rPr>
                <w:b w:val="0"/>
                <w:bCs w:val="0"/>
                <w:i w:val="0"/>
                <w:iCs w:val="0"/>
                <w:color w:val="2b2b2b"/>
                <w:sz w:val="18"/>
                <w:szCs w:val="18"/>
                <w:rtl w:val="0"/>
              </w:rPr>
              <w:t xml:space="preserve"> Pantry Box (8 items)</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C">
            <w:pPr>
              <w:rPr/>
            </w:pPr>
            <w:r w:rsidDel="00000000" w:rsidR="00000000" w:rsidRPr="00000000">
              <w:rPr>
                <w:b w:val="1"/>
                <w:bCs w:val="1"/>
                <w:i w:val="0"/>
                <w:iCs w:val="0"/>
                <w:color w:val="ffffff"/>
                <w:sz w:val="18"/>
                <w:szCs w:val="18"/>
                <w:rtl w:val="0"/>
              </w:rPr>
              <w:t xml:space="preserve">New items</w:t>
            </w:r>
            <w:r w:rsidDel="00000000" w:rsidR="00000000" w:rsidRPr="00000000">
              <w:rPr>
                <w:rtl w:val="0"/>
              </w:rPr>
            </w:r>
          </w:p>
        </w:tc>
        <w:tc>
          <w:tcPr>
            <w:shd w:fill="f5f5f0" w:val="clear"/>
          </w:tcPr>
          <w:p w:rsidR="00000000" w:rsidDel="00000000" w:rsidP="00000000" w:rsidRDefault="00000000" w:rsidRPr="00000000" w14:paraId="0000000D">
            <w:pPr>
              <w:rPr/>
            </w:pPr>
            <w:r w:rsidDel="00000000" w:rsidR="00000000" w:rsidRPr="00000000">
              <w:rPr>
                <w:b w:val="0"/>
                <w:bCs w:val="0"/>
                <w:i w:val="0"/>
                <w:iCs w:val="0"/>
                <w:color w:val="2b2b2b"/>
                <w:sz w:val="18"/>
                <w:szCs w:val="18"/>
                <w:rtl w:val="0"/>
              </w:rPr>
              <w:t xml:space="preserve">26 items: Dynamic slot system + competitor gaps + information visibility + UX gaps</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0E">
            <w:pPr>
              <w:rPr/>
            </w:pPr>
            <w:r w:rsidDel="00000000" w:rsidR="00000000" w:rsidRPr="00000000">
              <w:rPr>
                <w:b w:val="1"/>
                <w:bCs w:val="1"/>
                <w:i w:val="0"/>
                <w:iCs w:val="0"/>
                <w:color w:val="ffffff"/>
                <w:sz w:val="18"/>
                <w:szCs w:val="18"/>
                <w:rtl w:val="0"/>
              </w:rPr>
              <w:t xml:space="preserve">New screens</w:t>
            </w:r>
            <w:r w:rsidDel="00000000" w:rsidR="00000000" w:rsidRPr="00000000">
              <w:rPr>
                <w:rtl w:val="0"/>
              </w:rPr>
            </w:r>
          </w:p>
        </w:tc>
        <w:tc>
          <w:tcPr>
            <w:shd w:fill="f5f5f0" w:val="clear"/>
          </w:tcPr>
          <w:p w:rsidR="00000000" w:rsidDel="00000000" w:rsidP="00000000" w:rsidRDefault="00000000" w:rsidRPr="00000000" w14:paraId="0000000F">
            <w:pPr>
              <w:rPr/>
            </w:pPr>
            <w:r w:rsidDel="00000000" w:rsidR="00000000" w:rsidRPr="00000000">
              <w:rPr>
                <w:b w:val="0"/>
                <w:bCs w:val="0"/>
                <w:i w:val="0"/>
                <w:iCs w:val="0"/>
                <w:color w:val="2b2b2b"/>
                <w:sz w:val="18"/>
                <w:szCs w:val="18"/>
                <w:rtl w:val="0"/>
              </w:rPr>
              <w:t xml:space="preserve">11 new/updated screens included in this document</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10">
            <w:pPr>
              <w:rPr/>
            </w:pPr>
            <w:r w:rsidDel="00000000" w:rsidR="00000000" w:rsidRPr="00000000">
              <w:rPr>
                <w:b w:val="1"/>
                <w:bCs w:val="1"/>
                <w:i w:val="0"/>
                <w:iCs w:val="0"/>
                <w:color w:val="ffffff"/>
                <w:sz w:val="18"/>
                <w:szCs w:val="18"/>
                <w:rtl w:val="0"/>
              </w:rPr>
              <w:t xml:space="preserve">New ACM controls</w:t>
            </w:r>
            <w:r w:rsidDel="00000000" w:rsidR="00000000" w:rsidRPr="00000000">
              <w:rPr>
                <w:rtl w:val="0"/>
              </w:rPr>
            </w:r>
          </w:p>
        </w:tc>
        <w:tc>
          <w:tcPr>
            <w:shd w:fill="f5f5f0" w:val="clear"/>
          </w:tcPr>
          <w:p w:rsidR="00000000" w:rsidDel="00000000" w:rsidP="00000000" w:rsidRDefault="00000000" w:rsidRPr="00000000" w14:paraId="00000011">
            <w:pPr>
              <w:rPr/>
            </w:pPr>
            <w:r w:rsidDel="00000000" w:rsidR="00000000" w:rsidRPr="00000000">
              <w:rPr>
                <w:b w:val="0"/>
                <w:bCs w:val="0"/>
                <w:i w:val="0"/>
                <w:iCs w:val="0"/>
                <w:color w:val="2b2b2b"/>
                <w:sz w:val="18"/>
                <w:szCs w:val="18"/>
                <w:rtl w:val="0"/>
              </w:rPr>
              <w:t xml:space="preserve">ACM-146 to ACM-160 (15 new controls, total now 160)</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012">
            <w:pPr>
              <w:rPr/>
            </w:pPr>
            <w:r w:rsidDel="00000000" w:rsidR="00000000" w:rsidRPr="00000000">
              <w:rPr>
                <w:b w:val="1"/>
                <w:bCs w:val="1"/>
                <w:i w:val="0"/>
                <w:iCs w:val="0"/>
                <w:color w:val="ffffff"/>
                <w:sz w:val="18"/>
                <w:szCs w:val="18"/>
                <w:rtl w:val="0"/>
              </w:rPr>
              <w:t xml:space="preserve">Status</w:t>
            </w:r>
            <w:r w:rsidDel="00000000" w:rsidR="00000000" w:rsidRPr="00000000">
              <w:rPr>
                <w:rtl w:val="0"/>
              </w:rPr>
            </w:r>
          </w:p>
        </w:tc>
        <w:tc>
          <w:tcPr>
            <w:shd w:fill="f5f5f0" w:val="clear"/>
          </w:tcPr>
          <w:p w:rsidR="00000000" w:rsidDel="00000000" w:rsidP="00000000" w:rsidRDefault="00000000" w:rsidRPr="00000000" w14:paraId="00000013">
            <w:pPr>
              <w:rPr/>
            </w:pPr>
            <w:r w:rsidDel="00000000" w:rsidR="00000000" w:rsidRPr="00000000">
              <w:rPr>
                <w:b w:val="0"/>
                <w:bCs w:val="0"/>
                <w:i w:val="0"/>
                <w:iCs w:val="0"/>
                <w:color w:val="2b2b2b"/>
                <w:sz w:val="18"/>
                <w:szCs w:val="18"/>
                <w:rtl w:val="0"/>
              </w:rPr>
              <w:t xml:space="preserve">FINAL — after this amendment PRDs are complete</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shd w:fill="e8f5f1" w:val="clear"/>
        <w:spacing w:after="100" w:lineRule="auto"/>
        <w:ind w:left="144" w:firstLine="0"/>
        <w:rPr/>
      </w:pPr>
      <w:r w:rsidDel="00000000" w:rsidR="00000000" w:rsidRPr="00000000">
        <w:rPr>
          <w:b w:val="1"/>
          <w:bCs w:val="1"/>
          <w:i w:val="0"/>
          <w:iCs w:val="0"/>
          <w:color w:val="1f7a63"/>
          <w:sz w:val="20"/>
          <w:szCs w:val="20"/>
          <w:rtl w:val="0"/>
        </w:rPr>
        <w:t xml:space="preserve">  FINAL AMENDMENT: </w:t>
      </w:r>
      <w:r w:rsidDel="00000000" w:rsidR="00000000" w:rsidRPr="00000000">
        <w:rPr>
          <w:b w:val="0"/>
          <w:bCs w:val="0"/>
          <w:i w:val="0"/>
          <w:iCs w:val="0"/>
          <w:color w:val="1f7a63"/>
          <w:sz w:val="18"/>
          <w:szCs w:val="18"/>
          <w:rtl w:val="0"/>
        </w:rPr>
        <w:t xml:space="preserve">This is the fourth and FINAL amendment to all DailyMealBox PRD documents. After this is added, the PRDs are complete. All 26 items are organized by Part (1–</w:t>
      </w:r>
      <w:r w:rsidDel="00000000" w:rsidR="00000000" w:rsidRPr="00000000">
        <w:rPr>
          <w:color w:val="1f7a63"/>
          <w:sz w:val="18"/>
          <w:szCs w:val="18"/>
          <w:rtl w:val="0"/>
        </w:rPr>
        <w:t xml:space="preserve">4</w:t>
      </w:r>
      <w:r w:rsidDel="00000000" w:rsidR="00000000" w:rsidRPr="00000000">
        <w:rPr>
          <w:b w:val="0"/>
          <w:bCs w:val="0"/>
          <w:i w:val="0"/>
          <w:iCs w:val="0"/>
          <w:color w:val="1f7a63"/>
          <w:sz w:val="18"/>
          <w:szCs w:val="18"/>
          <w:rtl w:val="0"/>
        </w:rPr>
        <w:t xml:space="preserve">). Each item has: what is missing, what to build, and updated screen mockup where applicable.</w:t>
      </w:r>
      <w:r w:rsidDel="00000000" w:rsidR="00000000" w:rsidRPr="00000000">
        <w:rPr>
          <w:rtl w:val="0"/>
        </w:rPr>
      </w:r>
    </w:p>
    <w:p w:rsidR="00000000" w:rsidDel="00000000" w:rsidP="00000000" w:rsidRDefault="00000000" w:rsidRPr="00000000" w14:paraId="00000016">
      <w:pPr>
        <w:shd w:fill="fff8e6" w:val="clear"/>
        <w:spacing w:after="100" w:lineRule="auto"/>
        <w:ind w:left="144" w:firstLine="0"/>
        <w:rPr/>
      </w:pPr>
      <w:r w:rsidDel="00000000" w:rsidR="00000000" w:rsidRPr="00000000">
        <w:rPr>
          <w:b w:val="1"/>
          <w:bCs w:val="1"/>
          <w:i w:val="0"/>
          <w:iCs w:val="0"/>
          <w:color w:val="dc9628"/>
          <w:sz w:val="20"/>
          <w:szCs w:val="20"/>
          <w:rtl w:val="0"/>
        </w:rPr>
        <w:t xml:space="preserve">  ACM UPDATE: </w:t>
      </w:r>
      <w:r w:rsidDel="00000000" w:rsidR="00000000" w:rsidRPr="00000000">
        <w:rPr>
          <w:b w:val="0"/>
          <w:bCs w:val="0"/>
          <w:i w:val="0"/>
          <w:iCs w:val="0"/>
          <w:color w:val="dc9628"/>
          <w:sz w:val="18"/>
          <w:szCs w:val="18"/>
          <w:rtl w:val="0"/>
        </w:rPr>
        <w:t xml:space="preserve">NEW ACM RANGE: ACM-146 to ACM-160. Running total is now 160 admin controls across all 5 apps. Add all new ACMs to the Admin Controls Matrix document (currently v2.1).</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after="60" w:before="280" w:lineRule="auto"/>
        <w:rPr/>
      </w:pPr>
      <w:r w:rsidDel="00000000" w:rsidR="00000000" w:rsidRPr="00000000">
        <w:rPr>
          <w:b w:val="1"/>
          <w:bCs w:val="1"/>
          <w:color w:val="1f7a63"/>
          <w:sz w:val="36"/>
          <w:szCs w:val="36"/>
          <w:rtl w:val="0"/>
        </w:rPr>
        <w:t xml:space="preserve">Master Index — All 26 New Items</w:t>
      </w:r>
      <w:r w:rsidDel="00000000" w:rsidR="00000000" w:rsidRPr="00000000">
        <w:rPr>
          <w:rtl w:val="0"/>
        </w:rPr>
      </w:r>
    </w:p>
    <w:p w:rsidR="00000000" w:rsidDel="00000000" w:rsidP="00000000" w:rsidRDefault="00000000" w:rsidRPr="00000000" w14:paraId="00000019">
      <w:pPr>
        <w:pBdr>
          <w:bottom w:color="1f7a63" w:space="1" w:sz="6" w:val="single"/>
        </w:pBdr>
        <w:spacing w:after="120" w:before="0" w:lineRule="auto"/>
        <w:rPr/>
      </w:pPr>
      <w:r w:rsidDel="00000000" w:rsidR="00000000" w:rsidRPr="00000000">
        <w:rPr>
          <w:rtl w:val="0"/>
        </w:rPr>
      </w:r>
    </w:p>
    <w:tbl>
      <w:tblPr>
        <w:tblStyle w:val="Table2"/>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4606"/>
        <w:gridCol w:w="2591"/>
        <w:gridCol w:w="1295"/>
        <w:gridCol w:w="4261"/>
        <w:tblGridChange w:id="0">
          <w:tblGrid>
            <w:gridCol w:w="720"/>
            <w:gridCol w:w="4606"/>
            <w:gridCol w:w="2591"/>
            <w:gridCol w:w="1295"/>
            <w:gridCol w:w="4261"/>
          </w:tblGrid>
        </w:tblGridChange>
      </w:tblGrid>
      <w:tr>
        <w:trPr>
          <w:cantSplit w:val="0"/>
          <w:tblHeader w:val="0"/>
        </w:trPr>
        <w:tc>
          <w:tcPr>
            <w:shd w:fill="2b2b2b" w:val="clear"/>
          </w:tcPr>
          <w:p w:rsidR="00000000" w:rsidDel="00000000" w:rsidP="00000000" w:rsidRDefault="00000000" w:rsidRPr="00000000" w14:paraId="0000001A">
            <w:pPr>
              <w:rPr/>
            </w:pPr>
            <w:r w:rsidDel="00000000" w:rsidR="00000000" w:rsidRPr="00000000">
              <w:rPr>
                <w:b w:val="1"/>
                <w:bCs w:val="1"/>
                <w:i w:val="0"/>
                <w:iCs w:val="0"/>
                <w:color w:val="ffffff"/>
                <w:sz w:val="18"/>
                <w:szCs w:val="18"/>
                <w:rtl w:val="0"/>
              </w:rPr>
              <w:t xml:space="preserve">Gap</w:t>
            </w:r>
            <w:r w:rsidDel="00000000" w:rsidR="00000000" w:rsidRPr="00000000">
              <w:rPr>
                <w:rtl w:val="0"/>
              </w:rPr>
            </w:r>
          </w:p>
        </w:tc>
        <w:tc>
          <w:tcPr>
            <w:shd w:fill="2b2b2b" w:val="clear"/>
          </w:tcPr>
          <w:p w:rsidR="00000000" w:rsidDel="00000000" w:rsidP="00000000" w:rsidRDefault="00000000" w:rsidRPr="00000000" w14:paraId="0000001B">
            <w:pPr>
              <w:rPr/>
            </w:pPr>
            <w:r w:rsidDel="00000000" w:rsidR="00000000" w:rsidRPr="00000000">
              <w:rPr>
                <w:b w:val="1"/>
                <w:bCs w:val="1"/>
                <w:i w:val="0"/>
                <w:iCs w:val="0"/>
                <w:color w:val="ffffff"/>
                <w:sz w:val="18"/>
                <w:szCs w:val="18"/>
                <w:rtl w:val="0"/>
              </w:rPr>
              <w:t xml:space="preserve">Title</w:t>
            </w:r>
            <w:r w:rsidDel="00000000" w:rsidR="00000000" w:rsidRPr="00000000">
              <w:rPr>
                <w:rtl w:val="0"/>
              </w:rPr>
            </w:r>
          </w:p>
        </w:tc>
        <w:tc>
          <w:tcPr>
            <w:shd w:fill="2b2b2b" w:val="clear"/>
          </w:tcPr>
          <w:p w:rsidR="00000000" w:rsidDel="00000000" w:rsidP="00000000" w:rsidRDefault="00000000" w:rsidRPr="00000000" w14:paraId="0000001C">
            <w:pPr>
              <w:rPr/>
            </w:pPr>
            <w:r w:rsidDel="00000000" w:rsidR="00000000" w:rsidRPr="00000000">
              <w:rPr>
                <w:b w:val="1"/>
                <w:bCs w:val="1"/>
                <w:i w:val="0"/>
                <w:iCs w:val="0"/>
                <w:color w:val="ffffff"/>
                <w:sz w:val="18"/>
                <w:szCs w:val="18"/>
                <w:rtl w:val="0"/>
              </w:rPr>
              <w:t xml:space="preserve">Screens Affected</w:t>
            </w:r>
            <w:r w:rsidDel="00000000" w:rsidR="00000000" w:rsidRPr="00000000">
              <w:rPr>
                <w:rtl w:val="0"/>
              </w:rPr>
            </w:r>
          </w:p>
        </w:tc>
        <w:tc>
          <w:tcPr>
            <w:shd w:fill="2b2b2b" w:val="clear"/>
          </w:tcPr>
          <w:p w:rsidR="00000000" w:rsidDel="00000000" w:rsidP="00000000" w:rsidRDefault="00000000" w:rsidRPr="00000000" w14:paraId="0000001D">
            <w:pPr>
              <w:rPr/>
            </w:pPr>
            <w:r w:rsidDel="00000000" w:rsidR="00000000" w:rsidRPr="00000000">
              <w:rPr>
                <w:b w:val="1"/>
                <w:bCs w:val="1"/>
                <w:i w:val="0"/>
                <w:iCs w:val="0"/>
                <w:color w:val="ffffff"/>
                <w:sz w:val="18"/>
                <w:szCs w:val="18"/>
                <w:rtl w:val="0"/>
              </w:rPr>
              <w:t xml:space="preserve">Priority</w:t>
            </w:r>
            <w:r w:rsidDel="00000000" w:rsidR="00000000" w:rsidRPr="00000000">
              <w:rPr>
                <w:rtl w:val="0"/>
              </w:rPr>
            </w:r>
          </w:p>
        </w:tc>
        <w:tc>
          <w:tcPr>
            <w:shd w:fill="2b2b2b" w:val="clear"/>
          </w:tcPr>
          <w:p w:rsidR="00000000" w:rsidDel="00000000" w:rsidP="00000000" w:rsidRDefault="00000000" w:rsidRPr="00000000" w14:paraId="0000001E">
            <w:pPr>
              <w:rPr/>
            </w:pPr>
            <w:r w:rsidDel="00000000" w:rsidR="00000000" w:rsidRPr="00000000">
              <w:rPr>
                <w:b w:val="1"/>
                <w:bCs w:val="1"/>
                <w:i w:val="0"/>
                <w:iCs w:val="0"/>
                <w:color w:val="ffffff"/>
                <w:sz w:val="18"/>
                <w:szCs w:val="18"/>
                <w:rtl w:val="0"/>
              </w:rPr>
              <w:t xml:space="preserve">Add to Part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1F">
            <w:pPr>
              <w:rPr/>
            </w:pPr>
            <w:r w:rsidDel="00000000" w:rsidR="00000000" w:rsidRPr="00000000">
              <w:rPr>
                <w:b w:val="1"/>
                <w:bCs w:val="1"/>
                <w:i w:val="0"/>
                <w:iCs w:val="0"/>
                <w:color w:val="1f7a63"/>
                <w:sz w:val="18"/>
                <w:szCs w:val="18"/>
                <w:rtl w:val="0"/>
              </w:rPr>
              <w:t xml:space="preserve">A</w:t>
            </w:r>
            <w:r w:rsidDel="00000000" w:rsidR="00000000" w:rsidRPr="00000000">
              <w:rPr>
                <w:rtl w:val="0"/>
              </w:rPr>
            </w:r>
          </w:p>
        </w:tc>
        <w:tc>
          <w:tcPr>
            <w:shd w:fill="f5f5f0" w:val="clear"/>
          </w:tcPr>
          <w:p w:rsidR="00000000" w:rsidDel="00000000" w:rsidP="00000000" w:rsidRDefault="00000000" w:rsidRPr="00000000" w14:paraId="00000020">
            <w:pPr>
              <w:rPr/>
            </w:pPr>
            <w:r w:rsidDel="00000000" w:rsidR="00000000" w:rsidRPr="00000000">
              <w:rPr>
                <w:b w:val="0"/>
                <w:bCs w:val="0"/>
                <w:i w:val="0"/>
                <w:iCs w:val="0"/>
                <w:color w:val="2b2b2b"/>
                <w:sz w:val="18"/>
                <w:szCs w:val="18"/>
                <w:rtl w:val="0"/>
              </w:rPr>
              <w:t xml:space="preserve">Dynamic Delivery Slot System — admin adds/removes slots</w:t>
            </w:r>
            <w:r w:rsidDel="00000000" w:rsidR="00000000" w:rsidRPr="00000000">
              <w:rPr>
                <w:rtl w:val="0"/>
              </w:rPr>
            </w:r>
          </w:p>
        </w:tc>
        <w:tc>
          <w:tcPr>
            <w:shd w:fill="fafafa" w:val="clear"/>
          </w:tcPr>
          <w:p w:rsidR="00000000" w:rsidDel="00000000" w:rsidP="00000000" w:rsidRDefault="00000000" w:rsidRPr="00000000" w14:paraId="00000021">
            <w:pPr>
              <w:rPr/>
            </w:pPr>
            <w:r w:rsidDel="00000000" w:rsidR="00000000" w:rsidRPr="00000000">
              <w:rPr>
                <w:b w:val="0"/>
                <w:bCs w:val="0"/>
                <w:i w:val="0"/>
                <w:iCs w:val="0"/>
                <w:color w:val="378add"/>
                <w:sz w:val="16"/>
                <w:szCs w:val="16"/>
                <w:rtl w:val="0"/>
              </w:rPr>
              <w:t xml:space="preserve">CA-05, AP-08</w:t>
            </w:r>
            <w:r w:rsidDel="00000000" w:rsidR="00000000" w:rsidRPr="00000000">
              <w:rPr>
                <w:rtl w:val="0"/>
              </w:rPr>
            </w:r>
          </w:p>
        </w:tc>
        <w:tc>
          <w:tcPr>
            <w:shd w:fill="fff5f5" w:val="clear"/>
          </w:tcPr>
          <w:p w:rsidR="00000000" w:rsidDel="00000000" w:rsidP="00000000" w:rsidRDefault="00000000" w:rsidRPr="00000000" w14:paraId="00000022">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23">
            <w:pPr>
              <w:rPr/>
            </w:pPr>
            <w:r w:rsidDel="00000000" w:rsidR="00000000" w:rsidRPr="00000000">
              <w:rPr>
                <w:b w:val="0"/>
                <w:bCs w:val="0"/>
                <w:i w:val="0"/>
                <w:iCs w:val="0"/>
                <w:color w:val="2b2b2b"/>
                <w:sz w:val="16"/>
                <w:szCs w:val="16"/>
                <w:rtl w:val="0"/>
              </w:rPr>
              <w:t xml:space="preserve">Parts 1+</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24">
            <w:pPr>
              <w:rPr/>
            </w:pPr>
            <w:r w:rsidDel="00000000" w:rsidR="00000000" w:rsidRPr="00000000">
              <w:rPr>
                <w:b w:val="1"/>
                <w:bCs w:val="1"/>
                <w:i w:val="0"/>
                <w:iCs w:val="0"/>
                <w:color w:val="1f7a63"/>
                <w:sz w:val="18"/>
                <w:szCs w:val="18"/>
                <w:rtl w:val="0"/>
              </w:rPr>
              <w:t xml:space="preserve">B</w:t>
            </w:r>
            <w:r w:rsidDel="00000000" w:rsidR="00000000" w:rsidRPr="00000000">
              <w:rPr>
                <w:rtl w:val="0"/>
              </w:rPr>
            </w:r>
          </w:p>
        </w:tc>
        <w:tc>
          <w:tcPr>
            <w:shd w:fill="f5f5f0" w:val="clear"/>
          </w:tcPr>
          <w:p w:rsidR="00000000" w:rsidDel="00000000" w:rsidP="00000000" w:rsidRDefault="00000000" w:rsidRPr="00000000" w14:paraId="00000025">
            <w:pPr>
              <w:rPr/>
            </w:pPr>
            <w:r w:rsidDel="00000000" w:rsidR="00000000" w:rsidRPr="00000000">
              <w:rPr>
                <w:b w:val="0"/>
                <w:bCs w:val="0"/>
                <w:i w:val="0"/>
                <w:iCs w:val="0"/>
                <w:color w:val="2b2b2b"/>
                <w:sz w:val="18"/>
                <w:szCs w:val="18"/>
                <w:rtl w:val="0"/>
              </w:rPr>
              <w:t xml:space="preserve">Driver Attendance Tracking</w:t>
            </w:r>
            <w:r w:rsidDel="00000000" w:rsidR="00000000" w:rsidRPr="00000000">
              <w:rPr>
                <w:rtl w:val="0"/>
              </w:rPr>
            </w:r>
          </w:p>
        </w:tc>
        <w:tc>
          <w:tcPr>
            <w:shd w:fill="fafafa" w:val="clear"/>
          </w:tcPr>
          <w:p w:rsidR="00000000" w:rsidDel="00000000" w:rsidP="00000000" w:rsidRDefault="00000000" w:rsidRPr="00000000" w14:paraId="00000026">
            <w:pPr>
              <w:rPr/>
            </w:pPr>
            <w:r w:rsidDel="00000000" w:rsidR="00000000" w:rsidRPr="00000000">
              <w:rPr>
                <w:b w:val="0"/>
                <w:bCs w:val="0"/>
                <w:i w:val="0"/>
                <w:iCs w:val="0"/>
                <w:color w:val="378add"/>
                <w:sz w:val="16"/>
                <w:szCs w:val="16"/>
                <w:rtl w:val="0"/>
              </w:rPr>
              <w:t xml:space="preserve">DA-11, AP-06</w:t>
            </w:r>
            <w:r w:rsidDel="00000000" w:rsidR="00000000" w:rsidRPr="00000000">
              <w:rPr>
                <w:rtl w:val="0"/>
              </w:rPr>
            </w:r>
          </w:p>
        </w:tc>
        <w:tc>
          <w:tcPr>
            <w:shd w:fill="fff5f5" w:val="clear"/>
          </w:tcPr>
          <w:p w:rsidR="00000000" w:rsidDel="00000000" w:rsidP="00000000" w:rsidRDefault="00000000" w:rsidRPr="00000000" w14:paraId="00000027">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28">
            <w:pPr>
              <w:rPr/>
            </w:pPr>
            <w:r w:rsidDel="00000000" w:rsidR="00000000" w:rsidRPr="00000000">
              <w:rPr>
                <w:b w:val="0"/>
                <w:bCs w:val="0"/>
                <w:i w:val="0"/>
                <w:iCs w:val="0"/>
                <w:color w:val="2b2b2b"/>
                <w:sz w:val="16"/>
                <w:szCs w:val="16"/>
                <w:rtl w:val="0"/>
              </w:rPr>
              <w:t xml:space="preserve">Parts 3+4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29">
            <w:pPr>
              <w:rPr/>
            </w:pPr>
            <w:r w:rsidDel="00000000" w:rsidR="00000000" w:rsidRPr="00000000">
              <w:rPr>
                <w:b w:val="1"/>
                <w:bCs w:val="1"/>
                <w:i w:val="0"/>
                <w:iCs w:val="0"/>
                <w:color w:val="1f7a63"/>
                <w:sz w:val="18"/>
                <w:szCs w:val="18"/>
                <w:rtl w:val="0"/>
              </w:rPr>
              <w:t xml:space="preserve">C</w:t>
            </w:r>
            <w:r w:rsidDel="00000000" w:rsidR="00000000" w:rsidRPr="00000000">
              <w:rPr>
                <w:rtl w:val="0"/>
              </w:rPr>
            </w:r>
          </w:p>
        </w:tc>
        <w:tc>
          <w:tcPr>
            <w:shd w:fill="f5f5f0" w:val="clear"/>
          </w:tcPr>
          <w:p w:rsidR="00000000" w:rsidDel="00000000" w:rsidP="00000000" w:rsidRDefault="00000000" w:rsidRPr="00000000" w14:paraId="0000002A">
            <w:pPr>
              <w:rPr/>
            </w:pPr>
            <w:r w:rsidDel="00000000" w:rsidR="00000000" w:rsidRPr="00000000">
              <w:rPr>
                <w:b w:val="0"/>
                <w:bCs w:val="0"/>
                <w:i w:val="0"/>
                <w:iCs w:val="0"/>
                <w:color w:val="2b2b2b"/>
                <w:sz w:val="18"/>
                <w:szCs w:val="18"/>
                <w:rtl w:val="0"/>
              </w:rPr>
              <w:t xml:space="preserve">Annual / Yearly Subscription Plan</w:t>
            </w:r>
            <w:r w:rsidDel="00000000" w:rsidR="00000000" w:rsidRPr="00000000">
              <w:rPr>
                <w:rtl w:val="0"/>
              </w:rPr>
            </w:r>
          </w:p>
        </w:tc>
        <w:tc>
          <w:tcPr>
            <w:shd w:fill="fafafa" w:val="clear"/>
          </w:tcPr>
          <w:p w:rsidR="00000000" w:rsidDel="00000000" w:rsidP="00000000" w:rsidRDefault="00000000" w:rsidRPr="00000000" w14:paraId="0000002B">
            <w:pPr>
              <w:rPr/>
            </w:pPr>
            <w:r w:rsidDel="00000000" w:rsidR="00000000" w:rsidRPr="00000000">
              <w:rPr>
                <w:b w:val="0"/>
                <w:bCs w:val="0"/>
                <w:i w:val="0"/>
                <w:iCs w:val="0"/>
                <w:color w:val="378add"/>
                <w:sz w:val="16"/>
                <w:szCs w:val="16"/>
                <w:rtl w:val="0"/>
              </w:rPr>
              <w:t xml:space="preserve">CA-07, AP-03</w:t>
            </w:r>
            <w:r w:rsidDel="00000000" w:rsidR="00000000" w:rsidRPr="00000000">
              <w:rPr>
                <w:rtl w:val="0"/>
              </w:rPr>
            </w:r>
          </w:p>
        </w:tc>
        <w:tc>
          <w:tcPr>
            <w:shd w:fill="fff8e6" w:val="clear"/>
          </w:tcPr>
          <w:p w:rsidR="00000000" w:rsidDel="00000000" w:rsidP="00000000" w:rsidRDefault="00000000" w:rsidRPr="00000000" w14:paraId="0000002C">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2D">
            <w:pPr>
              <w:rPr/>
            </w:pPr>
            <w:r w:rsidDel="00000000" w:rsidR="00000000" w:rsidRPr="00000000">
              <w:rPr>
                <w:b w:val="0"/>
                <w:bCs w:val="0"/>
                <w:i w:val="0"/>
                <w:iCs w:val="0"/>
                <w:color w:val="2b2b2b"/>
                <w:sz w:val="16"/>
                <w:szCs w:val="16"/>
                <w:rtl w:val="0"/>
              </w:rPr>
              <w:t xml:space="preserve">Parts 1+4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2E">
            <w:pPr>
              <w:rPr/>
            </w:pPr>
            <w:r w:rsidDel="00000000" w:rsidR="00000000" w:rsidRPr="00000000">
              <w:rPr>
                <w:b w:val="1"/>
                <w:bCs w:val="1"/>
                <w:i w:val="0"/>
                <w:iCs w:val="0"/>
                <w:color w:val="1f7a63"/>
                <w:sz w:val="18"/>
                <w:szCs w:val="18"/>
                <w:rtl w:val="0"/>
              </w:rPr>
              <w:t xml:space="preserve">D</w:t>
            </w:r>
            <w:r w:rsidDel="00000000" w:rsidR="00000000" w:rsidRPr="00000000">
              <w:rPr>
                <w:rtl w:val="0"/>
              </w:rPr>
            </w:r>
          </w:p>
        </w:tc>
        <w:tc>
          <w:tcPr>
            <w:shd w:fill="f5f5f0" w:val="clear"/>
          </w:tcPr>
          <w:p w:rsidR="00000000" w:rsidDel="00000000" w:rsidP="00000000" w:rsidRDefault="00000000" w:rsidRPr="00000000" w14:paraId="0000002F">
            <w:pPr>
              <w:rPr/>
            </w:pPr>
            <w:r w:rsidDel="00000000" w:rsidR="00000000" w:rsidRPr="00000000">
              <w:rPr>
                <w:b w:val="0"/>
                <w:bCs w:val="0"/>
                <w:i w:val="0"/>
                <w:iCs w:val="0"/>
                <w:color w:val="2b2b2b"/>
                <w:sz w:val="18"/>
                <w:szCs w:val="18"/>
                <w:rtl w:val="0"/>
              </w:rPr>
              <w:t xml:space="preserve">Discounted Trial / Free First Week</w:t>
            </w:r>
            <w:r w:rsidDel="00000000" w:rsidR="00000000" w:rsidRPr="00000000">
              <w:rPr>
                <w:rtl w:val="0"/>
              </w:rPr>
            </w:r>
          </w:p>
        </w:tc>
        <w:tc>
          <w:tcPr>
            <w:shd w:fill="fafafa" w:val="clear"/>
          </w:tcPr>
          <w:p w:rsidR="00000000" w:rsidDel="00000000" w:rsidP="00000000" w:rsidRDefault="00000000" w:rsidRPr="00000000" w14:paraId="00000030">
            <w:pPr>
              <w:rPr/>
            </w:pPr>
            <w:r w:rsidDel="00000000" w:rsidR="00000000" w:rsidRPr="00000000">
              <w:rPr>
                <w:b w:val="0"/>
                <w:bCs w:val="0"/>
                <w:i w:val="0"/>
                <w:iCs w:val="0"/>
                <w:color w:val="378add"/>
                <w:sz w:val="16"/>
                <w:szCs w:val="16"/>
                <w:rtl w:val="0"/>
              </w:rPr>
              <w:t xml:space="preserve">CA-06, AP-03</w:t>
            </w:r>
            <w:r w:rsidDel="00000000" w:rsidR="00000000" w:rsidRPr="00000000">
              <w:rPr>
                <w:rtl w:val="0"/>
              </w:rPr>
            </w:r>
          </w:p>
        </w:tc>
        <w:tc>
          <w:tcPr>
            <w:shd w:fill="fff8e6" w:val="clear"/>
          </w:tcPr>
          <w:p w:rsidR="00000000" w:rsidDel="00000000" w:rsidP="00000000" w:rsidRDefault="00000000" w:rsidRPr="00000000" w14:paraId="00000031">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32">
            <w:pPr>
              <w:rPr/>
            </w:pPr>
            <w:r w:rsidDel="00000000" w:rsidR="00000000" w:rsidRPr="00000000">
              <w:rPr>
                <w:b w:val="0"/>
                <w:bCs w:val="0"/>
                <w:i w:val="0"/>
                <w:iCs w:val="0"/>
                <w:color w:val="2b2b2b"/>
                <w:sz w:val="16"/>
                <w:szCs w:val="16"/>
                <w:rtl w:val="0"/>
              </w:rPr>
              <w:t xml:space="preserve">Parts 1+4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33">
            <w:pPr>
              <w:rPr/>
            </w:pPr>
            <w:r w:rsidDel="00000000" w:rsidR="00000000" w:rsidRPr="00000000">
              <w:rPr>
                <w:b w:val="1"/>
                <w:bCs w:val="1"/>
                <w:i w:val="0"/>
                <w:iCs w:val="0"/>
                <w:color w:val="1f7a63"/>
                <w:sz w:val="18"/>
                <w:szCs w:val="18"/>
                <w:rtl w:val="0"/>
              </w:rPr>
              <w:t xml:space="preserve">E</w:t>
            </w:r>
            <w:r w:rsidDel="00000000" w:rsidR="00000000" w:rsidRPr="00000000">
              <w:rPr>
                <w:rtl w:val="0"/>
              </w:rPr>
            </w:r>
          </w:p>
        </w:tc>
        <w:tc>
          <w:tcPr>
            <w:shd w:fill="f5f5f0" w:val="clear"/>
          </w:tcPr>
          <w:p w:rsidR="00000000" w:rsidDel="00000000" w:rsidP="00000000" w:rsidRDefault="00000000" w:rsidRPr="00000000" w14:paraId="00000034">
            <w:pPr>
              <w:rPr/>
            </w:pPr>
            <w:r w:rsidDel="00000000" w:rsidR="00000000" w:rsidRPr="00000000">
              <w:rPr>
                <w:b w:val="0"/>
                <w:bCs w:val="0"/>
                <w:i w:val="0"/>
                <w:iCs w:val="0"/>
                <w:color w:val="2b2b2b"/>
                <w:sz w:val="18"/>
                <w:szCs w:val="18"/>
                <w:rtl w:val="0"/>
              </w:rPr>
              <w:t xml:space="preserve">Live Stock Tracking for Vendors</w:t>
            </w:r>
            <w:r w:rsidDel="00000000" w:rsidR="00000000" w:rsidRPr="00000000">
              <w:rPr>
                <w:rtl w:val="0"/>
              </w:rPr>
            </w:r>
          </w:p>
        </w:tc>
        <w:tc>
          <w:tcPr>
            <w:shd w:fill="fafafa" w:val="clear"/>
          </w:tcPr>
          <w:p w:rsidR="00000000" w:rsidDel="00000000" w:rsidP="00000000" w:rsidRDefault="00000000" w:rsidRPr="00000000" w14:paraId="00000035">
            <w:pPr>
              <w:rPr/>
            </w:pPr>
            <w:r w:rsidDel="00000000" w:rsidR="00000000" w:rsidRPr="00000000">
              <w:rPr>
                <w:b w:val="0"/>
                <w:bCs w:val="0"/>
                <w:i w:val="0"/>
                <w:iCs w:val="0"/>
                <w:color w:val="378add"/>
                <w:sz w:val="16"/>
                <w:szCs w:val="16"/>
                <w:rtl w:val="0"/>
              </w:rPr>
              <w:t xml:space="preserve">VM-07, VM-NEW-01</w:t>
            </w:r>
            <w:r w:rsidDel="00000000" w:rsidR="00000000" w:rsidRPr="00000000">
              <w:rPr>
                <w:rtl w:val="0"/>
              </w:rPr>
            </w:r>
          </w:p>
        </w:tc>
        <w:tc>
          <w:tcPr>
            <w:shd w:fill="fff8e6" w:val="clear"/>
          </w:tcPr>
          <w:p w:rsidR="00000000" w:rsidDel="00000000" w:rsidP="00000000" w:rsidRDefault="00000000" w:rsidRPr="00000000" w14:paraId="00000036">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37">
            <w:pPr>
              <w:rPr/>
            </w:pPr>
            <w:r w:rsidDel="00000000" w:rsidR="00000000" w:rsidRPr="00000000">
              <w:rPr>
                <w:b w:val="0"/>
                <w:bCs w:val="0"/>
                <w:i w:val="0"/>
                <w:iCs w:val="0"/>
                <w:color w:val="2b2b2b"/>
                <w:sz w:val="16"/>
                <w:szCs w:val="16"/>
                <w:rtl w:val="0"/>
              </w:rPr>
              <w:t xml:space="preserve">Part 2+</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38">
            <w:pPr>
              <w:rPr/>
            </w:pPr>
            <w:r w:rsidDel="00000000" w:rsidR="00000000" w:rsidRPr="00000000">
              <w:rPr>
                <w:b w:val="1"/>
                <w:bCs w:val="1"/>
                <w:i w:val="0"/>
                <w:iCs w:val="0"/>
                <w:color w:val="1f7a63"/>
                <w:sz w:val="18"/>
                <w:szCs w:val="18"/>
                <w:rtl w:val="0"/>
              </w:rPr>
              <w:t xml:space="preserve">F</w:t>
            </w:r>
            <w:r w:rsidDel="00000000" w:rsidR="00000000" w:rsidRPr="00000000">
              <w:rPr>
                <w:rtl w:val="0"/>
              </w:rPr>
            </w:r>
          </w:p>
        </w:tc>
        <w:tc>
          <w:tcPr>
            <w:shd w:fill="f5f5f0" w:val="clear"/>
          </w:tcPr>
          <w:p w:rsidR="00000000" w:rsidDel="00000000" w:rsidP="00000000" w:rsidRDefault="00000000" w:rsidRPr="00000000" w14:paraId="00000039">
            <w:pPr>
              <w:rPr/>
            </w:pPr>
            <w:r w:rsidDel="00000000" w:rsidR="00000000" w:rsidRPr="00000000">
              <w:rPr>
                <w:b w:val="0"/>
                <w:bCs w:val="0"/>
                <w:i w:val="0"/>
                <w:iCs w:val="0"/>
                <w:color w:val="2b2b2b"/>
                <w:sz w:val="18"/>
                <w:szCs w:val="18"/>
                <w:rtl w:val="0"/>
              </w:rPr>
              <w:t xml:space="preserve">Bad Debt Customer Report</w:t>
            </w:r>
            <w:r w:rsidDel="00000000" w:rsidR="00000000" w:rsidRPr="00000000">
              <w:rPr>
                <w:rtl w:val="0"/>
              </w:rPr>
            </w:r>
          </w:p>
        </w:tc>
        <w:tc>
          <w:tcPr>
            <w:shd w:fill="fafafa" w:val="clear"/>
          </w:tcPr>
          <w:p w:rsidR="00000000" w:rsidDel="00000000" w:rsidP="00000000" w:rsidRDefault="00000000" w:rsidRPr="00000000" w14:paraId="0000003A">
            <w:pPr>
              <w:rPr/>
            </w:pPr>
            <w:r w:rsidDel="00000000" w:rsidR="00000000" w:rsidRPr="00000000">
              <w:rPr>
                <w:b w:val="0"/>
                <w:bCs w:val="0"/>
                <w:i w:val="0"/>
                <w:iCs w:val="0"/>
                <w:color w:val="378add"/>
                <w:sz w:val="16"/>
                <w:szCs w:val="16"/>
                <w:rtl w:val="0"/>
              </w:rPr>
              <w:t xml:space="preserve">AP-11</w:t>
            </w:r>
            <w:r w:rsidDel="00000000" w:rsidR="00000000" w:rsidRPr="00000000">
              <w:rPr>
                <w:rtl w:val="0"/>
              </w:rPr>
            </w:r>
          </w:p>
        </w:tc>
        <w:tc>
          <w:tcPr>
            <w:shd w:fill="fff8e6" w:val="clear"/>
          </w:tcPr>
          <w:p w:rsidR="00000000" w:rsidDel="00000000" w:rsidP="00000000" w:rsidRDefault="00000000" w:rsidRPr="00000000" w14:paraId="0000003B">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3C">
            <w:pPr>
              <w:rPr/>
            </w:pPr>
            <w:r w:rsidDel="00000000" w:rsidR="00000000" w:rsidRPr="00000000">
              <w:rPr>
                <w:b w:val="0"/>
                <w:bCs w:val="0"/>
                <w:i w:val="0"/>
                <w:iCs w:val="0"/>
                <w:color w:val="2b2b2b"/>
                <w:sz w:val="16"/>
                <w:szCs w:val="16"/>
                <w:rtl w:val="0"/>
              </w:rPr>
              <w:t xml:space="preserve">Part </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3D">
            <w:pPr>
              <w:rPr/>
            </w:pPr>
            <w:r w:rsidDel="00000000" w:rsidR="00000000" w:rsidRPr="00000000">
              <w:rPr>
                <w:b w:val="1"/>
                <w:bCs w:val="1"/>
                <w:i w:val="0"/>
                <w:iCs w:val="0"/>
                <w:color w:val="1f7a63"/>
                <w:sz w:val="18"/>
                <w:szCs w:val="18"/>
                <w:rtl w:val="0"/>
              </w:rPr>
              <w:t xml:space="preserve">G</w:t>
            </w:r>
            <w:r w:rsidDel="00000000" w:rsidR="00000000" w:rsidRPr="00000000">
              <w:rPr>
                <w:rtl w:val="0"/>
              </w:rPr>
            </w:r>
          </w:p>
        </w:tc>
        <w:tc>
          <w:tcPr>
            <w:shd w:fill="f5f5f0" w:val="clear"/>
          </w:tcPr>
          <w:p w:rsidR="00000000" w:rsidDel="00000000" w:rsidP="00000000" w:rsidRDefault="00000000" w:rsidRPr="00000000" w14:paraId="0000003E">
            <w:pPr>
              <w:rPr/>
            </w:pPr>
            <w:r w:rsidDel="00000000" w:rsidR="00000000" w:rsidRPr="00000000">
              <w:rPr>
                <w:b w:val="0"/>
                <w:bCs w:val="0"/>
                <w:i w:val="0"/>
                <w:iCs w:val="0"/>
                <w:color w:val="2b2b2b"/>
                <w:sz w:val="18"/>
                <w:szCs w:val="18"/>
                <w:rtl w:val="0"/>
              </w:rPr>
              <w:t xml:space="preserve">Business Holiday / Platform Closure Planning</w:t>
            </w:r>
            <w:r w:rsidDel="00000000" w:rsidR="00000000" w:rsidRPr="00000000">
              <w:rPr>
                <w:rtl w:val="0"/>
              </w:rPr>
            </w:r>
          </w:p>
        </w:tc>
        <w:tc>
          <w:tcPr>
            <w:shd w:fill="fafafa" w:val="clear"/>
          </w:tcPr>
          <w:p w:rsidR="00000000" w:rsidDel="00000000" w:rsidP="00000000" w:rsidRDefault="00000000" w:rsidRPr="00000000" w14:paraId="0000003F">
            <w:pPr>
              <w:rPr/>
            </w:pPr>
            <w:r w:rsidDel="00000000" w:rsidR="00000000" w:rsidRPr="00000000">
              <w:rPr>
                <w:b w:val="0"/>
                <w:bCs w:val="0"/>
                <w:i w:val="0"/>
                <w:iCs w:val="0"/>
                <w:color w:val="378add"/>
                <w:sz w:val="16"/>
                <w:szCs w:val="16"/>
                <w:rtl w:val="0"/>
              </w:rPr>
              <w:t xml:space="preserve">AP-08</w:t>
            </w:r>
            <w:r w:rsidDel="00000000" w:rsidR="00000000" w:rsidRPr="00000000">
              <w:rPr>
                <w:rtl w:val="0"/>
              </w:rPr>
            </w:r>
          </w:p>
        </w:tc>
        <w:tc>
          <w:tcPr>
            <w:shd w:fill="fff8e6" w:val="clear"/>
          </w:tcPr>
          <w:p w:rsidR="00000000" w:rsidDel="00000000" w:rsidP="00000000" w:rsidRDefault="00000000" w:rsidRPr="00000000" w14:paraId="00000040">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41">
            <w:pPr>
              <w:rPr/>
            </w:pPr>
            <w:r w:rsidDel="00000000" w:rsidR="00000000" w:rsidRPr="00000000">
              <w:rPr>
                <w:b w:val="0"/>
                <w:bCs w:val="0"/>
                <w:i w:val="0"/>
                <w:iCs w:val="0"/>
                <w:color w:val="2b2b2b"/>
                <w:sz w:val="16"/>
                <w:szCs w:val="16"/>
                <w:rtl w:val="0"/>
              </w:rPr>
              <w:t xml:space="preserve">Part </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42">
            <w:pPr>
              <w:rPr/>
            </w:pPr>
            <w:r w:rsidDel="00000000" w:rsidR="00000000" w:rsidRPr="00000000">
              <w:rPr>
                <w:b w:val="1"/>
                <w:bCs w:val="1"/>
                <w:i w:val="0"/>
                <w:iCs w:val="0"/>
                <w:color w:val="1f7a63"/>
                <w:sz w:val="18"/>
                <w:szCs w:val="18"/>
                <w:rtl w:val="0"/>
              </w:rPr>
              <w:t xml:space="preserve">H</w:t>
            </w:r>
            <w:r w:rsidDel="00000000" w:rsidR="00000000" w:rsidRPr="00000000">
              <w:rPr>
                <w:rtl w:val="0"/>
              </w:rPr>
            </w:r>
          </w:p>
        </w:tc>
        <w:tc>
          <w:tcPr>
            <w:shd w:fill="f5f5f0" w:val="clear"/>
          </w:tcPr>
          <w:p w:rsidR="00000000" w:rsidDel="00000000" w:rsidP="00000000" w:rsidRDefault="00000000" w:rsidRPr="00000000" w14:paraId="00000043">
            <w:pPr>
              <w:rPr/>
            </w:pPr>
            <w:r w:rsidDel="00000000" w:rsidR="00000000" w:rsidRPr="00000000">
              <w:rPr>
                <w:b w:val="0"/>
                <w:bCs w:val="0"/>
                <w:i w:val="0"/>
                <w:iCs w:val="0"/>
                <w:color w:val="2b2b2b"/>
                <w:sz w:val="18"/>
                <w:szCs w:val="18"/>
                <w:rtl w:val="0"/>
              </w:rPr>
              <w:t xml:space="preserve">Google Analytics Integration</w:t>
            </w:r>
            <w:r w:rsidDel="00000000" w:rsidR="00000000" w:rsidRPr="00000000">
              <w:rPr>
                <w:rtl w:val="0"/>
              </w:rPr>
            </w:r>
          </w:p>
        </w:tc>
        <w:tc>
          <w:tcPr>
            <w:shd w:fill="fafafa" w:val="clear"/>
          </w:tcPr>
          <w:p w:rsidR="00000000" w:rsidDel="00000000" w:rsidP="00000000" w:rsidRDefault="00000000" w:rsidRPr="00000000" w14:paraId="00000044">
            <w:pPr>
              <w:rPr/>
            </w:pPr>
            <w:r w:rsidDel="00000000" w:rsidR="00000000" w:rsidRPr="00000000">
              <w:rPr>
                <w:b w:val="0"/>
                <w:bCs w:val="0"/>
                <w:i w:val="0"/>
                <w:iCs w:val="0"/>
                <w:color w:val="378add"/>
                <w:sz w:val="16"/>
                <w:szCs w:val="16"/>
                <w:rtl w:val="0"/>
              </w:rPr>
              <w:t xml:space="preserve">AP-09</w:t>
            </w:r>
            <w:r w:rsidDel="00000000" w:rsidR="00000000" w:rsidRPr="00000000">
              <w:rPr>
                <w:rtl w:val="0"/>
              </w:rPr>
            </w:r>
          </w:p>
        </w:tc>
        <w:tc>
          <w:tcPr>
            <w:shd w:fill="fff8e6" w:val="clear"/>
          </w:tcPr>
          <w:p w:rsidR="00000000" w:rsidDel="00000000" w:rsidP="00000000" w:rsidRDefault="00000000" w:rsidRPr="00000000" w14:paraId="00000045">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46">
            <w:pPr>
              <w:rPr/>
            </w:pPr>
            <w:r w:rsidDel="00000000" w:rsidR="00000000" w:rsidRPr="00000000">
              <w:rPr>
                <w:b w:val="0"/>
                <w:bCs w:val="0"/>
                <w:i w:val="0"/>
                <w:iCs w:val="0"/>
                <w:color w:val="2b2b2b"/>
                <w:sz w:val="16"/>
                <w:szCs w:val="16"/>
                <w:rtl w:val="0"/>
              </w:rPr>
              <w:t xml:space="preserve">Part </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47">
            <w:pPr>
              <w:rPr/>
            </w:pPr>
            <w:r w:rsidDel="00000000" w:rsidR="00000000" w:rsidRPr="00000000">
              <w:rPr>
                <w:b w:val="1"/>
                <w:bCs w:val="1"/>
                <w:i w:val="0"/>
                <w:iCs w:val="0"/>
                <w:color w:val="1f7a63"/>
                <w:sz w:val="18"/>
                <w:szCs w:val="18"/>
                <w:rtl w:val="0"/>
              </w:rPr>
              <w:t xml:space="preserve">I</w:t>
            </w:r>
            <w:r w:rsidDel="00000000" w:rsidR="00000000" w:rsidRPr="00000000">
              <w:rPr>
                <w:rtl w:val="0"/>
              </w:rPr>
            </w:r>
          </w:p>
        </w:tc>
        <w:tc>
          <w:tcPr>
            <w:shd w:fill="f5f5f0" w:val="clear"/>
          </w:tcPr>
          <w:p w:rsidR="00000000" w:rsidDel="00000000" w:rsidP="00000000" w:rsidRDefault="00000000" w:rsidRPr="00000000" w14:paraId="00000048">
            <w:pPr>
              <w:rPr/>
            </w:pPr>
            <w:r w:rsidDel="00000000" w:rsidR="00000000" w:rsidRPr="00000000">
              <w:rPr>
                <w:b w:val="0"/>
                <w:bCs w:val="0"/>
                <w:i w:val="0"/>
                <w:iCs w:val="0"/>
                <w:color w:val="2b2b2b"/>
                <w:sz w:val="18"/>
                <w:szCs w:val="18"/>
                <w:rtl w:val="0"/>
              </w:rPr>
              <w:t xml:space="preserve">Mailchimp Email Marketing Integration</w:t>
            </w:r>
            <w:r w:rsidDel="00000000" w:rsidR="00000000" w:rsidRPr="00000000">
              <w:rPr>
                <w:rtl w:val="0"/>
              </w:rPr>
            </w:r>
          </w:p>
        </w:tc>
        <w:tc>
          <w:tcPr>
            <w:shd w:fill="fafafa" w:val="clear"/>
          </w:tcPr>
          <w:p w:rsidR="00000000" w:rsidDel="00000000" w:rsidP="00000000" w:rsidRDefault="00000000" w:rsidRPr="00000000" w14:paraId="00000049">
            <w:pPr>
              <w:rPr/>
            </w:pPr>
            <w:r w:rsidDel="00000000" w:rsidR="00000000" w:rsidRPr="00000000">
              <w:rPr>
                <w:b w:val="0"/>
                <w:bCs w:val="0"/>
                <w:i w:val="0"/>
                <w:iCs w:val="0"/>
                <w:color w:val="378add"/>
                <w:sz w:val="16"/>
                <w:szCs w:val="16"/>
                <w:rtl w:val="0"/>
              </w:rPr>
              <w:t xml:space="preserve">AP-09, AP-13</w:t>
            </w:r>
            <w:r w:rsidDel="00000000" w:rsidR="00000000" w:rsidRPr="00000000">
              <w:rPr>
                <w:rtl w:val="0"/>
              </w:rPr>
            </w:r>
          </w:p>
        </w:tc>
        <w:tc>
          <w:tcPr>
            <w:shd w:fill="fff8e6" w:val="clear"/>
          </w:tcPr>
          <w:p w:rsidR="00000000" w:rsidDel="00000000" w:rsidP="00000000" w:rsidRDefault="00000000" w:rsidRPr="00000000" w14:paraId="0000004A">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4B">
            <w:pPr>
              <w:rPr/>
            </w:pPr>
            <w:r w:rsidDel="00000000" w:rsidR="00000000" w:rsidRPr="00000000">
              <w:rPr>
                <w:b w:val="0"/>
                <w:bCs w:val="0"/>
                <w:i w:val="0"/>
                <w:iCs w:val="0"/>
                <w:color w:val="2b2b2b"/>
                <w:sz w:val="16"/>
                <w:szCs w:val="16"/>
                <w:rtl w:val="0"/>
              </w:rPr>
              <w:t xml:space="preserve">Part </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4C">
            <w:pPr>
              <w:rPr/>
            </w:pPr>
            <w:r w:rsidDel="00000000" w:rsidR="00000000" w:rsidRPr="00000000">
              <w:rPr>
                <w:b w:val="1"/>
                <w:bCs w:val="1"/>
                <w:i w:val="0"/>
                <w:iCs w:val="0"/>
                <w:color w:val="1f7a63"/>
                <w:sz w:val="18"/>
                <w:szCs w:val="18"/>
                <w:rtl w:val="0"/>
              </w:rPr>
              <w:t xml:space="preserve">J</w:t>
            </w:r>
            <w:r w:rsidDel="00000000" w:rsidR="00000000" w:rsidRPr="00000000">
              <w:rPr>
                <w:rtl w:val="0"/>
              </w:rPr>
            </w:r>
          </w:p>
        </w:tc>
        <w:tc>
          <w:tcPr>
            <w:shd w:fill="f5f5f0" w:val="clear"/>
          </w:tcPr>
          <w:p w:rsidR="00000000" w:rsidDel="00000000" w:rsidP="00000000" w:rsidRDefault="00000000" w:rsidRPr="00000000" w14:paraId="0000004D">
            <w:pPr>
              <w:rPr/>
            </w:pPr>
            <w:r w:rsidDel="00000000" w:rsidR="00000000" w:rsidRPr="00000000">
              <w:rPr>
                <w:b w:val="0"/>
                <w:bCs w:val="0"/>
                <w:i w:val="0"/>
                <w:iCs w:val="0"/>
                <w:color w:val="2b2b2b"/>
                <w:sz w:val="18"/>
                <w:szCs w:val="18"/>
                <w:rtl w:val="0"/>
              </w:rPr>
              <w:t xml:space="preserve">WhatsApp Invoice Delivery</w:t>
            </w:r>
            <w:r w:rsidDel="00000000" w:rsidR="00000000" w:rsidRPr="00000000">
              <w:rPr>
                <w:rtl w:val="0"/>
              </w:rPr>
            </w:r>
          </w:p>
        </w:tc>
        <w:tc>
          <w:tcPr>
            <w:shd w:fill="fafafa" w:val="clear"/>
          </w:tcPr>
          <w:p w:rsidR="00000000" w:rsidDel="00000000" w:rsidP="00000000" w:rsidRDefault="00000000" w:rsidRPr="00000000" w14:paraId="0000004E">
            <w:pPr>
              <w:rPr/>
            </w:pPr>
            <w:r w:rsidDel="00000000" w:rsidR="00000000" w:rsidRPr="00000000">
              <w:rPr>
                <w:b w:val="0"/>
                <w:bCs w:val="0"/>
                <w:i w:val="0"/>
                <w:iCs w:val="0"/>
                <w:color w:val="378add"/>
                <w:sz w:val="16"/>
                <w:szCs w:val="16"/>
                <w:rtl w:val="0"/>
              </w:rPr>
              <w:t xml:space="preserve">CA-</w:t>
            </w:r>
            <w:r w:rsidDel="00000000" w:rsidR="00000000" w:rsidRPr="00000000">
              <w:rPr>
                <w:color w:val="378add"/>
                <w:sz w:val="16"/>
                <w:szCs w:val="16"/>
                <w:rtl w:val="0"/>
              </w:rPr>
              <w:t xml:space="preserve">v2</w:t>
            </w:r>
            <w:r w:rsidDel="00000000" w:rsidR="00000000" w:rsidRPr="00000000">
              <w:rPr>
                <w:b w:val="0"/>
                <w:bCs w:val="0"/>
                <w:i w:val="0"/>
                <w:iCs w:val="0"/>
                <w:color w:val="378add"/>
                <w:sz w:val="16"/>
                <w:szCs w:val="16"/>
                <w:rtl w:val="0"/>
              </w:rPr>
              <w:t xml:space="preserve">-07</w:t>
            </w:r>
            <w:r w:rsidDel="00000000" w:rsidR="00000000" w:rsidRPr="00000000">
              <w:rPr>
                <w:rtl w:val="0"/>
              </w:rPr>
            </w:r>
          </w:p>
        </w:tc>
        <w:tc>
          <w:tcPr>
            <w:shd w:fill="fff8e6" w:val="clear"/>
          </w:tcPr>
          <w:p w:rsidR="00000000" w:rsidDel="00000000" w:rsidP="00000000" w:rsidRDefault="00000000" w:rsidRPr="00000000" w14:paraId="0000004F">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50">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51">
            <w:pPr>
              <w:rPr/>
            </w:pPr>
            <w:r w:rsidDel="00000000" w:rsidR="00000000" w:rsidRPr="00000000">
              <w:rPr>
                <w:b w:val="1"/>
                <w:bCs w:val="1"/>
                <w:i w:val="0"/>
                <w:iCs w:val="0"/>
                <w:color w:val="1f7a63"/>
                <w:sz w:val="18"/>
                <w:szCs w:val="18"/>
                <w:rtl w:val="0"/>
              </w:rPr>
              <w:t xml:space="preserve">K</w:t>
            </w:r>
            <w:r w:rsidDel="00000000" w:rsidR="00000000" w:rsidRPr="00000000">
              <w:rPr>
                <w:rtl w:val="0"/>
              </w:rPr>
            </w:r>
          </w:p>
        </w:tc>
        <w:tc>
          <w:tcPr>
            <w:shd w:fill="f5f5f0" w:val="clear"/>
          </w:tcPr>
          <w:p w:rsidR="00000000" w:rsidDel="00000000" w:rsidP="00000000" w:rsidRDefault="00000000" w:rsidRPr="00000000" w14:paraId="00000052">
            <w:pPr>
              <w:rPr/>
            </w:pPr>
            <w:r w:rsidDel="00000000" w:rsidR="00000000" w:rsidRPr="00000000">
              <w:rPr>
                <w:b w:val="0"/>
                <w:bCs w:val="0"/>
                <w:i w:val="0"/>
                <w:iCs w:val="0"/>
                <w:color w:val="2b2b2b"/>
                <w:sz w:val="18"/>
                <w:szCs w:val="18"/>
                <w:rtl w:val="0"/>
              </w:rPr>
              <w:t xml:space="preserve">Zone-Based Delivery Pricing</w:t>
            </w:r>
            <w:r w:rsidDel="00000000" w:rsidR="00000000" w:rsidRPr="00000000">
              <w:rPr>
                <w:rtl w:val="0"/>
              </w:rPr>
            </w:r>
          </w:p>
        </w:tc>
        <w:tc>
          <w:tcPr>
            <w:shd w:fill="fafafa" w:val="clear"/>
          </w:tcPr>
          <w:p w:rsidR="00000000" w:rsidDel="00000000" w:rsidP="00000000" w:rsidRDefault="00000000" w:rsidRPr="00000000" w14:paraId="00000053">
            <w:pPr>
              <w:rPr/>
            </w:pPr>
            <w:r w:rsidDel="00000000" w:rsidR="00000000" w:rsidRPr="00000000">
              <w:rPr>
                <w:b w:val="0"/>
                <w:bCs w:val="0"/>
                <w:i w:val="0"/>
                <w:iCs w:val="0"/>
                <w:color w:val="378add"/>
                <w:sz w:val="16"/>
                <w:szCs w:val="16"/>
                <w:rtl w:val="0"/>
              </w:rPr>
              <w:t xml:space="preserve">AP-08</w:t>
            </w:r>
            <w:r w:rsidDel="00000000" w:rsidR="00000000" w:rsidRPr="00000000">
              <w:rPr>
                <w:rtl w:val="0"/>
              </w:rPr>
            </w:r>
          </w:p>
        </w:tc>
        <w:tc>
          <w:tcPr>
            <w:shd w:fill="f0f8ff" w:val="clear"/>
          </w:tcPr>
          <w:p w:rsidR="00000000" w:rsidDel="00000000" w:rsidP="00000000" w:rsidRDefault="00000000" w:rsidRPr="00000000" w14:paraId="00000054">
            <w:pPr>
              <w:rPr/>
            </w:pPr>
            <w:r w:rsidDel="00000000" w:rsidR="00000000" w:rsidRPr="00000000">
              <w:rPr>
                <w:b w:val="1"/>
                <w:bCs w:val="1"/>
                <w:i w:val="0"/>
                <w:iCs w:val="0"/>
                <w:color w:val="378add"/>
                <w:sz w:val="18"/>
                <w:szCs w:val="18"/>
                <w:rtl w:val="0"/>
              </w:rPr>
              <w:t xml:space="preserve">P2</w:t>
            </w:r>
            <w:r w:rsidDel="00000000" w:rsidR="00000000" w:rsidRPr="00000000">
              <w:rPr>
                <w:rtl w:val="0"/>
              </w:rPr>
            </w:r>
          </w:p>
        </w:tc>
        <w:tc>
          <w:tcPr>
            <w:shd w:fill="fafafa" w:val="clear"/>
          </w:tcPr>
          <w:p w:rsidR="00000000" w:rsidDel="00000000" w:rsidP="00000000" w:rsidRDefault="00000000" w:rsidRPr="00000000" w14:paraId="00000055">
            <w:pPr>
              <w:rPr/>
            </w:pPr>
            <w:r w:rsidDel="00000000" w:rsidR="00000000" w:rsidRPr="00000000">
              <w:rPr>
                <w:b w:val="0"/>
                <w:bCs w:val="0"/>
                <w:i w:val="0"/>
                <w:iCs w:val="0"/>
                <w:color w:val="2b2b2b"/>
                <w:sz w:val="16"/>
                <w:szCs w:val="16"/>
                <w:rtl w:val="0"/>
              </w:rPr>
              <w:t xml:space="preserve">Part </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56">
            <w:pPr>
              <w:rPr/>
            </w:pPr>
            <w:r w:rsidDel="00000000" w:rsidR="00000000" w:rsidRPr="00000000">
              <w:rPr>
                <w:b w:val="1"/>
                <w:bCs w:val="1"/>
                <w:i w:val="0"/>
                <w:iCs w:val="0"/>
                <w:color w:val="1f7a63"/>
                <w:sz w:val="18"/>
                <w:szCs w:val="18"/>
                <w:rtl w:val="0"/>
              </w:rPr>
              <w:t xml:space="preserve">L</w:t>
            </w:r>
            <w:r w:rsidDel="00000000" w:rsidR="00000000" w:rsidRPr="00000000">
              <w:rPr>
                <w:rtl w:val="0"/>
              </w:rPr>
            </w:r>
          </w:p>
        </w:tc>
        <w:tc>
          <w:tcPr>
            <w:shd w:fill="f5f5f0" w:val="clear"/>
          </w:tcPr>
          <w:p w:rsidR="00000000" w:rsidDel="00000000" w:rsidP="00000000" w:rsidRDefault="00000000" w:rsidRPr="00000000" w14:paraId="00000057">
            <w:pPr>
              <w:rPr/>
            </w:pPr>
            <w:r w:rsidDel="00000000" w:rsidR="00000000" w:rsidRPr="00000000">
              <w:rPr>
                <w:b w:val="0"/>
                <w:bCs w:val="0"/>
                <w:i w:val="0"/>
                <w:iCs w:val="0"/>
                <w:color w:val="2b2b2b"/>
                <w:sz w:val="18"/>
                <w:szCs w:val="18"/>
                <w:rtl w:val="0"/>
              </w:rPr>
              <w:t xml:space="preserve">Fortnightly Subscription Option</w:t>
            </w:r>
            <w:r w:rsidDel="00000000" w:rsidR="00000000" w:rsidRPr="00000000">
              <w:rPr>
                <w:rtl w:val="0"/>
              </w:rPr>
            </w:r>
          </w:p>
        </w:tc>
        <w:tc>
          <w:tcPr>
            <w:shd w:fill="fafafa" w:val="clear"/>
          </w:tcPr>
          <w:p w:rsidR="00000000" w:rsidDel="00000000" w:rsidP="00000000" w:rsidRDefault="00000000" w:rsidRPr="00000000" w14:paraId="00000058">
            <w:pPr>
              <w:rPr/>
            </w:pPr>
            <w:r w:rsidDel="00000000" w:rsidR="00000000" w:rsidRPr="00000000">
              <w:rPr>
                <w:b w:val="0"/>
                <w:bCs w:val="0"/>
                <w:i w:val="0"/>
                <w:iCs w:val="0"/>
                <w:color w:val="378add"/>
                <w:sz w:val="16"/>
                <w:szCs w:val="16"/>
                <w:rtl w:val="0"/>
              </w:rPr>
              <w:t xml:space="preserve">CA-05, CA-07</w:t>
            </w:r>
            <w:r w:rsidDel="00000000" w:rsidR="00000000" w:rsidRPr="00000000">
              <w:rPr>
                <w:rtl w:val="0"/>
              </w:rPr>
            </w:r>
          </w:p>
        </w:tc>
        <w:tc>
          <w:tcPr>
            <w:shd w:fill="f0f8ff" w:val="clear"/>
          </w:tcPr>
          <w:p w:rsidR="00000000" w:rsidDel="00000000" w:rsidP="00000000" w:rsidRDefault="00000000" w:rsidRPr="00000000" w14:paraId="00000059">
            <w:pPr>
              <w:rPr/>
            </w:pPr>
            <w:r w:rsidDel="00000000" w:rsidR="00000000" w:rsidRPr="00000000">
              <w:rPr>
                <w:b w:val="1"/>
                <w:bCs w:val="1"/>
                <w:i w:val="0"/>
                <w:iCs w:val="0"/>
                <w:color w:val="378add"/>
                <w:sz w:val="18"/>
                <w:szCs w:val="18"/>
                <w:rtl w:val="0"/>
              </w:rPr>
              <w:t xml:space="preserve">P2</w:t>
            </w:r>
            <w:r w:rsidDel="00000000" w:rsidR="00000000" w:rsidRPr="00000000">
              <w:rPr>
                <w:rtl w:val="0"/>
              </w:rPr>
            </w:r>
          </w:p>
        </w:tc>
        <w:tc>
          <w:tcPr>
            <w:shd w:fill="fafafa" w:val="clear"/>
          </w:tcPr>
          <w:p w:rsidR="00000000" w:rsidDel="00000000" w:rsidP="00000000" w:rsidRDefault="00000000" w:rsidRPr="00000000" w14:paraId="0000005A">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5B">
            <w:pPr>
              <w:rPr/>
            </w:pPr>
            <w:r w:rsidDel="00000000" w:rsidR="00000000" w:rsidRPr="00000000">
              <w:rPr>
                <w:b w:val="1"/>
                <w:bCs w:val="1"/>
                <w:i w:val="0"/>
                <w:iCs w:val="0"/>
                <w:color w:val="1f7a63"/>
                <w:sz w:val="18"/>
                <w:szCs w:val="18"/>
                <w:rtl w:val="0"/>
              </w:rPr>
              <w:t xml:space="preserve">M</w:t>
            </w:r>
            <w:r w:rsidDel="00000000" w:rsidR="00000000" w:rsidRPr="00000000">
              <w:rPr>
                <w:rtl w:val="0"/>
              </w:rPr>
            </w:r>
          </w:p>
        </w:tc>
        <w:tc>
          <w:tcPr>
            <w:shd w:fill="f5f5f0" w:val="clear"/>
          </w:tcPr>
          <w:p w:rsidR="00000000" w:rsidDel="00000000" w:rsidP="00000000" w:rsidRDefault="00000000" w:rsidRPr="00000000" w14:paraId="0000005C">
            <w:pPr>
              <w:rPr/>
            </w:pPr>
            <w:r w:rsidDel="00000000" w:rsidR="00000000" w:rsidRPr="00000000">
              <w:rPr>
                <w:b w:val="0"/>
                <w:bCs w:val="0"/>
                <w:i w:val="0"/>
                <w:iCs w:val="0"/>
                <w:color w:val="2b2b2b"/>
                <w:sz w:val="18"/>
                <w:szCs w:val="18"/>
                <w:rtl w:val="0"/>
              </w:rPr>
              <w:t xml:space="preserve">Pre-Order for New Meal Launches</w:t>
            </w:r>
            <w:r w:rsidDel="00000000" w:rsidR="00000000" w:rsidRPr="00000000">
              <w:rPr>
                <w:rtl w:val="0"/>
              </w:rPr>
            </w:r>
          </w:p>
        </w:tc>
        <w:tc>
          <w:tcPr>
            <w:shd w:fill="fafafa" w:val="clear"/>
          </w:tcPr>
          <w:p w:rsidR="00000000" w:rsidDel="00000000" w:rsidP="00000000" w:rsidRDefault="00000000" w:rsidRPr="00000000" w14:paraId="0000005D">
            <w:pPr>
              <w:rPr/>
            </w:pPr>
            <w:r w:rsidDel="00000000" w:rsidR="00000000" w:rsidRPr="00000000">
              <w:rPr>
                <w:b w:val="0"/>
                <w:bCs w:val="0"/>
                <w:i w:val="0"/>
                <w:iCs w:val="0"/>
                <w:color w:val="378add"/>
                <w:sz w:val="16"/>
                <w:szCs w:val="16"/>
                <w:rtl w:val="0"/>
              </w:rPr>
              <w:t xml:space="preserve">VM-06, VM-07, CA-09</w:t>
            </w:r>
            <w:r w:rsidDel="00000000" w:rsidR="00000000" w:rsidRPr="00000000">
              <w:rPr>
                <w:rtl w:val="0"/>
              </w:rPr>
            </w:r>
          </w:p>
        </w:tc>
        <w:tc>
          <w:tcPr>
            <w:shd w:fill="f0f8ff" w:val="clear"/>
          </w:tcPr>
          <w:p w:rsidR="00000000" w:rsidDel="00000000" w:rsidP="00000000" w:rsidRDefault="00000000" w:rsidRPr="00000000" w14:paraId="0000005E">
            <w:pPr>
              <w:rPr/>
            </w:pPr>
            <w:r w:rsidDel="00000000" w:rsidR="00000000" w:rsidRPr="00000000">
              <w:rPr>
                <w:b w:val="1"/>
                <w:bCs w:val="1"/>
                <w:i w:val="0"/>
                <w:iCs w:val="0"/>
                <w:color w:val="378add"/>
                <w:sz w:val="18"/>
                <w:szCs w:val="18"/>
                <w:rtl w:val="0"/>
              </w:rPr>
              <w:t xml:space="preserve">P2</w:t>
            </w:r>
            <w:r w:rsidDel="00000000" w:rsidR="00000000" w:rsidRPr="00000000">
              <w:rPr>
                <w:rtl w:val="0"/>
              </w:rPr>
            </w:r>
          </w:p>
        </w:tc>
        <w:tc>
          <w:tcPr>
            <w:shd w:fill="fafafa" w:val="clear"/>
          </w:tcPr>
          <w:p w:rsidR="00000000" w:rsidDel="00000000" w:rsidP="00000000" w:rsidRDefault="00000000" w:rsidRPr="00000000" w14:paraId="0000005F">
            <w:pPr>
              <w:rPr/>
            </w:pPr>
            <w:r w:rsidDel="00000000" w:rsidR="00000000" w:rsidRPr="00000000">
              <w:rPr>
                <w:b w:val="0"/>
                <w:bCs w:val="0"/>
                <w:i w:val="0"/>
                <w:iCs w:val="0"/>
                <w:color w:val="2b2b2b"/>
                <w:sz w:val="16"/>
                <w:szCs w:val="16"/>
                <w:rtl w:val="0"/>
              </w:rPr>
              <w:t xml:space="preserve">Parts 1+2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60">
            <w:pPr>
              <w:rPr/>
            </w:pPr>
            <w:r w:rsidDel="00000000" w:rsidR="00000000" w:rsidRPr="00000000">
              <w:rPr>
                <w:b w:val="1"/>
                <w:bCs w:val="1"/>
                <w:i w:val="0"/>
                <w:iCs w:val="0"/>
                <w:color w:val="1f7a63"/>
                <w:sz w:val="18"/>
                <w:szCs w:val="18"/>
                <w:rtl w:val="0"/>
              </w:rPr>
              <w:t xml:space="preserve">N</w:t>
            </w:r>
            <w:r w:rsidDel="00000000" w:rsidR="00000000" w:rsidRPr="00000000">
              <w:rPr>
                <w:rtl w:val="0"/>
              </w:rPr>
            </w:r>
          </w:p>
        </w:tc>
        <w:tc>
          <w:tcPr>
            <w:shd w:fill="f5f5f0" w:val="clear"/>
          </w:tcPr>
          <w:p w:rsidR="00000000" w:rsidDel="00000000" w:rsidP="00000000" w:rsidRDefault="00000000" w:rsidRPr="00000000" w14:paraId="00000061">
            <w:pPr>
              <w:rPr/>
            </w:pPr>
            <w:r w:rsidDel="00000000" w:rsidR="00000000" w:rsidRPr="00000000">
              <w:rPr>
                <w:b w:val="0"/>
                <w:bCs w:val="0"/>
                <w:i w:val="0"/>
                <w:iCs w:val="0"/>
                <w:color w:val="2b2b2b"/>
                <w:sz w:val="18"/>
                <w:szCs w:val="18"/>
                <w:rtl w:val="0"/>
              </w:rPr>
              <w:t xml:space="preserve">Data Encryption Documented in PRD</w:t>
            </w:r>
            <w:r w:rsidDel="00000000" w:rsidR="00000000" w:rsidRPr="00000000">
              <w:rPr>
                <w:rtl w:val="0"/>
              </w:rPr>
            </w:r>
          </w:p>
        </w:tc>
        <w:tc>
          <w:tcPr>
            <w:shd w:fill="fafafa" w:val="clear"/>
          </w:tcPr>
          <w:p w:rsidR="00000000" w:rsidDel="00000000" w:rsidP="00000000" w:rsidRDefault="00000000" w:rsidRPr="00000000" w14:paraId="00000062">
            <w:pPr>
              <w:rPr/>
            </w:pPr>
            <w:r w:rsidDel="00000000" w:rsidR="00000000" w:rsidRPr="00000000">
              <w:rPr>
                <w:b w:val="0"/>
                <w:bCs w:val="0"/>
                <w:i w:val="0"/>
                <w:iCs w:val="0"/>
                <w:color w:val="378add"/>
                <w:sz w:val="16"/>
                <w:szCs w:val="16"/>
                <w:rtl w:val="0"/>
              </w:rPr>
              <w:t xml:space="preserve">AP-09</w:t>
            </w:r>
            <w:r w:rsidDel="00000000" w:rsidR="00000000" w:rsidRPr="00000000">
              <w:rPr>
                <w:rtl w:val="0"/>
              </w:rPr>
            </w:r>
          </w:p>
        </w:tc>
        <w:tc>
          <w:tcPr>
            <w:shd w:fill="fff5f5" w:val="clear"/>
          </w:tcPr>
          <w:p w:rsidR="00000000" w:rsidDel="00000000" w:rsidP="00000000" w:rsidRDefault="00000000" w:rsidRPr="00000000" w14:paraId="00000063">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64">
            <w:pPr>
              <w:rPr/>
            </w:pPr>
            <w:r w:rsidDel="00000000" w:rsidR="00000000" w:rsidRPr="00000000">
              <w:rPr>
                <w:b w:val="0"/>
                <w:bCs w:val="0"/>
                <w:i w:val="0"/>
                <w:iCs w:val="0"/>
                <w:color w:val="2b2b2b"/>
                <w:sz w:val="16"/>
                <w:szCs w:val="16"/>
                <w:rtl w:val="0"/>
              </w:rPr>
              <w:t xml:space="preserve">Part </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65">
            <w:pPr>
              <w:rPr/>
            </w:pPr>
            <w:r w:rsidDel="00000000" w:rsidR="00000000" w:rsidRPr="00000000">
              <w:rPr>
                <w:b w:val="1"/>
                <w:bCs w:val="1"/>
                <w:i w:val="0"/>
                <w:iCs w:val="0"/>
                <w:color w:val="1f7a63"/>
                <w:sz w:val="18"/>
                <w:szCs w:val="18"/>
                <w:rtl w:val="0"/>
              </w:rPr>
              <w:t xml:space="preserve">O</w:t>
            </w:r>
            <w:r w:rsidDel="00000000" w:rsidR="00000000" w:rsidRPr="00000000">
              <w:rPr>
                <w:rtl w:val="0"/>
              </w:rPr>
            </w:r>
          </w:p>
        </w:tc>
        <w:tc>
          <w:tcPr>
            <w:shd w:fill="f5f5f0" w:val="clear"/>
          </w:tcPr>
          <w:p w:rsidR="00000000" w:rsidDel="00000000" w:rsidP="00000000" w:rsidRDefault="00000000" w:rsidRPr="00000000" w14:paraId="00000066">
            <w:pPr>
              <w:rPr/>
            </w:pPr>
            <w:r w:rsidDel="00000000" w:rsidR="00000000" w:rsidRPr="00000000">
              <w:rPr>
                <w:b w:val="0"/>
                <w:bCs w:val="0"/>
                <w:i w:val="0"/>
                <w:iCs w:val="0"/>
                <w:color w:val="2b2b2b"/>
                <w:sz w:val="18"/>
                <w:szCs w:val="18"/>
                <w:rtl w:val="0"/>
              </w:rPr>
              <w:t xml:space="preserve">Information Visibility Controls Per User Type</w:t>
            </w:r>
            <w:r w:rsidDel="00000000" w:rsidR="00000000" w:rsidRPr="00000000">
              <w:rPr>
                <w:rtl w:val="0"/>
              </w:rPr>
            </w:r>
          </w:p>
        </w:tc>
        <w:tc>
          <w:tcPr>
            <w:shd w:fill="fafafa" w:val="clear"/>
          </w:tcPr>
          <w:p w:rsidR="00000000" w:rsidDel="00000000" w:rsidP="00000000" w:rsidRDefault="00000000" w:rsidRPr="00000000" w14:paraId="00000067">
            <w:pPr>
              <w:rPr/>
            </w:pPr>
            <w:r w:rsidDel="00000000" w:rsidR="00000000" w:rsidRPr="00000000">
              <w:rPr>
                <w:b w:val="0"/>
                <w:bCs w:val="0"/>
                <w:i w:val="0"/>
                <w:iCs w:val="0"/>
                <w:color w:val="378add"/>
                <w:sz w:val="16"/>
                <w:szCs w:val="16"/>
                <w:rtl w:val="0"/>
              </w:rPr>
              <w:t xml:space="preserve">AP-03, All apps</w:t>
            </w:r>
            <w:r w:rsidDel="00000000" w:rsidR="00000000" w:rsidRPr="00000000">
              <w:rPr>
                <w:rtl w:val="0"/>
              </w:rPr>
            </w:r>
          </w:p>
        </w:tc>
        <w:tc>
          <w:tcPr>
            <w:shd w:fill="fff8e6" w:val="clear"/>
          </w:tcPr>
          <w:p w:rsidR="00000000" w:rsidDel="00000000" w:rsidP="00000000" w:rsidRDefault="00000000" w:rsidRPr="00000000" w14:paraId="00000068">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69">
            <w:pPr>
              <w:rPr/>
            </w:pPr>
            <w:r w:rsidDel="00000000" w:rsidR="00000000" w:rsidRPr="00000000">
              <w:rPr>
                <w:b w:val="0"/>
                <w:bCs w:val="0"/>
                <w:i w:val="0"/>
                <w:iCs w:val="0"/>
                <w:color w:val="2b2b2b"/>
                <w:sz w:val="16"/>
                <w:szCs w:val="16"/>
                <w:rtl w:val="0"/>
              </w:rPr>
              <w:t xml:space="preserve">All Parts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6A">
            <w:pPr>
              <w:rPr/>
            </w:pPr>
            <w:r w:rsidDel="00000000" w:rsidR="00000000" w:rsidRPr="00000000">
              <w:rPr>
                <w:b w:val="1"/>
                <w:bCs w:val="1"/>
                <w:i w:val="0"/>
                <w:iCs w:val="0"/>
                <w:color w:val="1f7a63"/>
                <w:sz w:val="18"/>
                <w:szCs w:val="18"/>
                <w:rtl w:val="0"/>
              </w:rPr>
              <w:t xml:space="preserve">P</w:t>
            </w:r>
            <w:r w:rsidDel="00000000" w:rsidR="00000000" w:rsidRPr="00000000">
              <w:rPr>
                <w:rtl w:val="0"/>
              </w:rPr>
            </w:r>
          </w:p>
        </w:tc>
        <w:tc>
          <w:tcPr>
            <w:shd w:fill="f5f5f0" w:val="clear"/>
          </w:tcPr>
          <w:p w:rsidR="00000000" w:rsidDel="00000000" w:rsidP="00000000" w:rsidRDefault="00000000" w:rsidRPr="00000000" w14:paraId="0000006B">
            <w:pPr>
              <w:rPr/>
            </w:pPr>
            <w:r w:rsidDel="00000000" w:rsidR="00000000" w:rsidRPr="00000000">
              <w:rPr>
                <w:b w:val="0"/>
                <w:bCs w:val="0"/>
                <w:i w:val="0"/>
                <w:iCs w:val="0"/>
                <w:color w:val="2b2b2b"/>
                <w:sz w:val="18"/>
                <w:szCs w:val="18"/>
                <w:rtl w:val="0"/>
              </w:rPr>
              <w:t xml:space="preserve">Return / Unsold Pantry Stock Tracking</w:t>
            </w:r>
            <w:r w:rsidDel="00000000" w:rsidR="00000000" w:rsidRPr="00000000">
              <w:rPr>
                <w:rtl w:val="0"/>
              </w:rPr>
            </w:r>
          </w:p>
        </w:tc>
        <w:tc>
          <w:tcPr>
            <w:shd w:fill="fafafa" w:val="clear"/>
          </w:tcPr>
          <w:p w:rsidR="00000000" w:rsidDel="00000000" w:rsidP="00000000" w:rsidRDefault="00000000" w:rsidRPr="00000000" w14:paraId="0000006C">
            <w:pPr>
              <w:rPr/>
            </w:pPr>
            <w:r w:rsidDel="00000000" w:rsidR="00000000" w:rsidRPr="00000000">
              <w:rPr>
                <w:b w:val="0"/>
                <w:bCs w:val="0"/>
                <w:i w:val="0"/>
                <w:iCs w:val="0"/>
                <w:color w:val="378add"/>
                <w:sz w:val="16"/>
                <w:szCs w:val="16"/>
                <w:rtl w:val="0"/>
              </w:rPr>
              <w:t xml:space="preserve">VM-04, DA-07</w:t>
            </w:r>
            <w:r w:rsidDel="00000000" w:rsidR="00000000" w:rsidRPr="00000000">
              <w:rPr>
                <w:rtl w:val="0"/>
              </w:rPr>
            </w:r>
          </w:p>
        </w:tc>
        <w:tc>
          <w:tcPr>
            <w:shd w:fill="fff8e6" w:val="clear"/>
          </w:tcPr>
          <w:p w:rsidR="00000000" w:rsidDel="00000000" w:rsidP="00000000" w:rsidRDefault="00000000" w:rsidRPr="00000000" w14:paraId="0000006D">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6E">
            <w:pPr>
              <w:rPr/>
            </w:pPr>
            <w:r w:rsidDel="00000000" w:rsidR="00000000" w:rsidRPr="00000000">
              <w:rPr>
                <w:b w:val="0"/>
                <w:bCs w:val="0"/>
                <w:i w:val="0"/>
                <w:iCs w:val="0"/>
                <w:color w:val="2b2b2b"/>
                <w:sz w:val="16"/>
                <w:szCs w:val="16"/>
                <w:rtl w:val="0"/>
              </w:rPr>
              <w:t xml:space="preserve">Parts 2+3</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6F">
            <w:pPr>
              <w:rPr/>
            </w:pPr>
            <w:r w:rsidDel="00000000" w:rsidR="00000000" w:rsidRPr="00000000">
              <w:rPr>
                <w:b w:val="1"/>
                <w:bCs w:val="1"/>
                <w:i w:val="0"/>
                <w:iCs w:val="0"/>
                <w:color w:val="1f7a63"/>
                <w:sz w:val="18"/>
                <w:szCs w:val="18"/>
                <w:rtl w:val="0"/>
              </w:rPr>
              <w:t xml:space="preserve">Q</w:t>
            </w:r>
            <w:r w:rsidDel="00000000" w:rsidR="00000000" w:rsidRPr="00000000">
              <w:rPr>
                <w:rtl w:val="0"/>
              </w:rPr>
            </w:r>
          </w:p>
        </w:tc>
        <w:tc>
          <w:tcPr>
            <w:shd w:fill="f5f5f0" w:val="clear"/>
          </w:tcPr>
          <w:p w:rsidR="00000000" w:rsidDel="00000000" w:rsidP="00000000" w:rsidRDefault="00000000" w:rsidRPr="00000000" w14:paraId="00000070">
            <w:pPr>
              <w:rPr/>
            </w:pPr>
            <w:r w:rsidDel="00000000" w:rsidR="00000000" w:rsidRPr="00000000">
              <w:rPr>
                <w:b w:val="0"/>
                <w:bCs w:val="0"/>
                <w:i w:val="0"/>
                <w:iCs w:val="0"/>
                <w:color w:val="2b2b2b"/>
                <w:sz w:val="18"/>
                <w:szCs w:val="18"/>
                <w:rtl w:val="0"/>
              </w:rPr>
              <w:t xml:space="preserve">Custom Day Selection Per Subscription</w:t>
            </w:r>
            <w:r w:rsidDel="00000000" w:rsidR="00000000" w:rsidRPr="00000000">
              <w:rPr>
                <w:rtl w:val="0"/>
              </w:rPr>
            </w:r>
          </w:p>
        </w:tc>
        <w:tc>
          <w:tcPr>
            <w:shd w:fill="fafafa" w:val="clear"/>
          </w:tcPr>
          <w:p w:rsidR="00000000" w:rsidDel="00000000" w:rsidP="00000000" w:rsidRDefault="00000000" w:rsidRPr="00000000" w14:paraId="00000071">
            <w:pPr>
              <w:rPr/>
            </w:pPr>
            <w:r w:rsidDel="00000000" w:rsidR="00000000" w:rsidRPr="00000000">
              <w:rPr>
                <w:b w:val="0"/>
                <w:bCs w:val="0"/>
                <w:i w:val="0"/>
                <w:iCs w:val="0"/>
                <w:color w:val="378add"/>
                <w:sz w:val="16"/>
                <w:szCs w:val="16"/>
                <w:rtl w:val="0"/>
              </w:rPr>
              <w:t xml:space="preserve">CA-05</w:t>
            </w:r>
            <w:r w:rsidDel="00000000" w:rsidR="00000000" w:rsidRPr="00000000">
              <w:rPr>
                <w:rtl w:val="0"/>
              </w:rPr>
            </w:r>
          </w:p>
        </w:tc>
        <w:tc>
          <w:tcPr>
            <w:shd w:fill="fff8e6" w:val="clear"/>
          </w:tcPr>
          <w:p w:rsidR="00000000" w:rsidDel="00000000" w:rsidP="00000000" w:rsidRDefault="00000000" w:rsidRPr="00000000" w14:paraId="00000072">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73">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74">
            <w:pPr>
              <w:rPr/>
            </w:pPr>
            <w:r w:rsidDel="00000000" w:rsidR="00000000" w:rsidRPr="00000000">
              <w:rPr>
                <w:b w:val="1"/>
                <w:bCs w:val="1"/>
                <w:i w:val="0"/>
                <w:iCs w:val="0"/>
                <w:color w:val="1f7a63"/>
                <w:sz w:val="18"/>
                <w:szCs w:val="18"/>
                <w:rtl w:val="0"/>
              </w:rPr>
              <w:t xml:space="preserve">R</w:t>
            </w:r>
            <w:r w:rsidDel="00000000" w:rsidR="00000000" w:rsidRPr="00000000">
              <w:rPr>
                <w:rtl w:val="0"/>
              </w:rPr>
            </w:r>
          </w:p>
        </w:tc>
        <w:tc>
          <w:tcPr>
            <w:shd w:fill="f5f5f0" w:val="clear"/>
          </w:tcPr>
          <w:p w:rsidR="00000000" w:rsidDel="00000000" w:rsidP="00000000" w:rsidRDefault="00000000" w:rsidRPr="00000000" w14:paraId="00000075">
            <w:pPr>
              <w:rPr/>
            </w:pPr>
            <w:r w:rsidDel="00000000" w:rsidR="00000000" w:rsidRPr="00000000">
              <w:rPr>
                <w:b w:val="0"/>
                <w:bCs w:val="0"/>
                <w:i w:val="0"/>
                <w:iCs w:val="0"/>
                <w:color w:val="2b2b2b"/>
                <w:sz w:val="18"/>
                <w:szCs w:val="18"/>
                <w:rtl w:val="0"/>
              </w:rPr>
              <w:t xml:space="preserve">Separated Meal / Delivery / Overall Ratings</w:t>
            </w:r>
            <w:r w:rsidDel="00000000" w:rsidR="00000000" w:rsidRPr="00000000">
              <w:rPr>
                <w:rtl w:val="0"/>
              </w:rPr>
            </w:r>
          </w:p>
        </w:tc>
        <w:tc>
          <w:tcPr>
            <w:shd w:fill="fafafa" w:val="clear"/>
          </w:tcPr>
          <w:p w:rsidR="00000000" w:rsidDel="00000000" w:rsidP="00000000" w:rsidRDefault="00000000" w:rsidRPr="00000000" w14:paraId="00000076">
            <w:pPr>
              <w:rPr/>
            </w:pPr>
            <w:r w:rsidDel="00000000" w:rsidR="00000000" w:rsidRPr="00000000">
              <w:rPr>
                <w:b w:val="0"/>
                <w:bCs w:val="0"/>
                <w:i w:val="0"/>
                <w:iCs w:val="0"/>
                <w:color w:val="378add"/>
                <w:sz w:val="16"/>
                <w:szCs w:val="16"/>
                <w:rtl w:val="0"/>
              </w:rPr>
              <w:t xml:space="preserve">CA-14, AP-05/06</w:t>
            </w:r>
            <w:r w:rsidDel="00000000" w:rsidR="00000000" w:rsidRPr="00000000">
              <w:rPr>
                <w:rtl w:val="0"/>
              </w:rPr>
            </w:r>
          </w:p>
        </w:tc>
        <w:tc>
          <w:tcPr>
            <w:shd w:fill="fff8e6" w:val="clear"/>
          </w:tcPr>
          <w:p w:rsidR="00000000" w:rsidDel="00000000" w:rsidP="00000000" w:rsidRDefault="00000000" w:rsidRPr="00000000" w14:paraId="00000077">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78">
            <w:pPr>
              <w:rPr/>
            </w:pPr>
            <w:r w:rsidDel="00000000" w:rsidR="00000000" w:rsidRPr="00000000">
              <w:rPr>
                <w:b w:val="0"/>
                <w:bCs w:val="0"/>
                <w:i w:val="0"/>
                <w:iCs w:val="0"/>
                <w:color w:val="2b2b2b"/>
                <w:sz w:val="16"/>
                <w:szCs w:val="16"/>
                <w:rtl w:val="0"/>
              </w:rPr>
              <w:t xml:space="preserve">Parts 1+</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79">
            <w:pPr>
              <w:rPr/>
            </w:pPr>
            <w:r w:rsidDel="00000000" w:rsidR="00000000" w:rsidRPr="00000000">
              <w:rPr>
                <w:b w:val="1"/>
                <w:bCs w:val="1"/>
                <w:i w:val="0"/>
                <w:iCs w:val="0"/>
                <w:color w:val="1f7a63"/>
                <w:sz w:val="18"/>
                <w:szCs w:val="18"/>
                <w:rtl w:val="0"/>
              </w:rPr>
              <w:t xml:space="preserve">S</w:t>
            </w:r>
            <w:r w:rsidDel="00000000" w:rsidR="00000000" w:rsidRPr="00000000">
              <w:rPr>
                <w:rtl w:val="0"/>
              </w:rPr>
            </w:r>
          </w:p>
        </w:tc>
        <w:tc>
          <w:tcPr>
            <w:shd w:fill="f5f5f0" w:val="clear"/>
          </w:tcPr>
          <w:p w:rsidR="00000000" w:rsidDel="00000000" w:rsidP="00000000" w:rsidRDefault="00000000" w:rsidRPr="00000000" w14:paraId="0000007A">
            <w:pPr>
              <w:rPr/>
            </w:pPr>
            <w:r w:rsidDel="00000000" w:rsidR="00000000" w:rsidRPr="00000000">
              <w:rPr>
                <w:b w:val="0"/>
                <w:bCs w:val="0"/>
                <w:i w:val="0"/>
                <w:iCs w:val="0"/>
                <w:color w:val="2b2b2b"/>
                <w:sz w:val="18"/>
                <w:szCs w:val="18"/>
                <w:rtl w:val="0"/>
              </w:rPr>
              <w:t xml:space="preserve">Subscription Upgrade / Downgrade Flow</w:t>
            </w:r>
            <w:r w:rsidDel="00000000" w:rsidR="00000000" w:rsidRPr="00000000">
              <w:rPr>
                <w:rtl w:val="0"/>
              </w:rPr>
            </w:r>
          </w:p>
        </w:tc>
        <w:tc>
          <w:tcPr>
            <w:shd w:fill="fafafa" w:val="clear"/>
          </w:tcPr>
          <w:p w:rsidR="00000000" w:rsidDel="00000000" w:rsidP="00000000" w:rsidRDefault="00000000" w:rsidRPr="00000000" w14:paraId="0000007B">
            <w:pPr>
              <w:rPr/>
            </w:pPr>
            <w:r w:rsidDel="00000000" w:rsidR="00000000" w:rsidRPr="00000000">
              <w:rPr>
                <w:b w:val="0"/>
                <w:bCs w:val="0"/>
                <w:i w:val="0"/>
                <w:iCs w:val="0"/>
                <w:color w:val="378add"/>
                <w:sz w:val="16"/>
                <w:szCs w:val="16"/>
                <w:rtl w:val="0"/>
              </w:rPr>
              <w:t xml:space="preserve">CA-08, CA-15</w:t>
            </w:r>
            <w:r w:rsidDel="00000000" w:rsidR="00000000" w:rsidRPr="00000000">
              <w:rPr>
                <w:rtl w:val="0"/>
              </w:rPr>
            </w:r>
          </w:p>
        </w:tc>
        <w:tc>
          <w:tcPr>
            <w:shd w:fill="fff5f5" w:val="clear"/>
          </w:tcPr>
          <w:p w:rsidR="00000000" w:rsidDel="00000000" w:rsidP="00000000" w:rsidRDefault="00000000" w:rsidRPr="00000000" w14:paraId="0000007C">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7D">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7E">
            <w:pPr>
              <w:rPr/>
            </w:pPr>
            <w:r w:rsidDel="00000000" w:rsidR="00000000" w:rsidRPr="00000000">
              <w:rPr>
                <w:b w:val="1"/>
                <w:bCs w:val="1"/>
                <w:i w:val="0"/>
                <w:iCs w:val="0"/>
                <w:color w:val="1f7a63"/>
                <w:sz w:val="18"/>
                <w:szCs w:val="18"/>
                <w:rtl w:val="0"/>
              </w:rPr>
              <w:t xml:space="preserve">T</w:t>
            </w:r>
            <w:r w:rsidDel="00000000" w:rsidR="00000000" w:rsidRPr="00000000">
              <w:rPr>
                <w:rtl w:val="0"/>
              </w:rPr>
            </w:r>
          </w:p>
        </w:tc>
        <w:tc>
          <w:tcPr>
            <w:shd w:fill="f5f5f0" w:val="clear"/>
          </w:tcPr>
          <w:p w:rsidR="00000000" w:rsidDel="00000000" w:rsidP="00000000" w:rsidRDefault="00000000" w:rsidRPr="00000000" w14:paraId="0000007F">
            <w:pPr>
              <w:rPr/>
            </w:pPr>
            <w:r w:rsidDel="00000000" w:rsidR="00000000" w:rsidRPr="00000000">
              <w:rPr>
                <w:b w:val="0"/>
                <w:bCs w:val="0"/>
                <w:i w:val="0"/>
                <w:iCs w:val="0"/>
                <w:color w:val="2b2b2b"/>
                <w:sz w:val="18"/>
                <w:szCs w:val="18"/>
                <w:rtl w:val="0"/>
              </w:rPr>
              <w:t xml:space="preserve">Vendor Response to Customer Reviews</w:t>
            </w:r>
            <w:r w:rsidDel="00000000" w:rsidR="00000000" w:rsidRPr="00000000">
              <w:rPr>
                <w:rtl w:val="0"/>
              </w:rPr>
            </w:r>
          </w:p>
        </w:tc>
        <w:tc>
          <w:tcPr>
            <w:shd w:fill="fafafa" w:val="clear"/>
          </w:tcPr>
          <w:p w:rsidR="00000000" w:rsidDel="00000000" w:rsidP="00000000" w:rsidRDefault="00000000" w:rsidRPr="00000000" w14:paraId="00000080">
            <w:pPr>
              <w:rPr/>
            </w:pPr>
            <w:r w:rsidDel="00000000" w:rsidR="00000000" w:rsidRPr="00000000">
              <w:rPr>
                <w:b w:val="0"/>
                <w:bCs w:val="0"/>
                <w:i w:val="0"/>
                <w:iCs w:val="0"/>
                <w:color w:val="378add"/>
                <w:sz w:val="16"/>
                <w:szCs w:val="16"/>
                <w:rtl w:val="0"/>
              </w:rPr>
              <w:t xml:space="preserve">VM-09, AP-05</w:t>
            </w:r>
            <w:r w:rsidDel="00000000" w:rsidR="00000000" w:rsidRPr="00000000">
              <w:rPr>
                <w:rtl w:val="0"/>
              </w:rPr>
            </w:r>
          </w:p>
        </w:tc>
        <w:tc>
          <w:tcPr>
            <w:shd w:fill="fff8e6" w:val="clear"/>
          </w:tcPr>
          <w:p w:rsidR="00000000" w:rsidDel="00000000" w:rsidP="00000000" w:rsidRDefault="00000000" w:rsidRPr="00000000" w14:paraId="00000081">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82">
            <w:pPr>
              <w:rPr/>
            </w:pPr>
            <w:r w:rsidDel="00000000" w:rsidR="00000000" w:rsidRPr="00000000">
              <w:rPr>
                <w:b w:val="0"/>
                <w:bCs w:val="0"/>
                <w:i w:val="0"/>
                <w:iCs w:val="0"/>
                <w:color w:val="2b2b2b"/>
                <w:sz w:val="16"/>
                <w:szCs w:val="16"/>
                <w:rtl w:val="0"/>
              </w:rPr>
              <w:t xml:space="preserve">Parts 2+</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83">
            <w:pPr>
              <w:rPr/>
            </w:pPr>
            <w:r w:rsidDel="00000000" w:rsidR="00000000" w:rsidRPr="00000000">
              <w:rPr>
                <w:b w:val="1"/>
                <w:bCs w:val="1"/>
                <w:i w:val="0"/>
                <w:iCs w:val="0"/>
                <w:color w:val="1f7a63"/>
                <w:sz w:val="18"/>
                <w:szCs w:val="18"/>
                <w:rtl w:val="0"/>
              </w:rPr>
              <w:t xml:space="preserve">U</w:t>
            </w:r>
            <w:r w:rsidDel="00000000" w:rsidR="00000000" w:rsidRPr="00000000">
              <w:rPr>
                <w:rtl w:val="0"/>
              </w:rPr>
            </w:r>
          </w:p>
        </w:tc>
        <w:tc>
          <w:tcPr>
            <w:shd w:fill="f5f5f0" w:val="clear"/>
          </w:tcPr>
          <w:p w:rsidR="00000000" w:rsidDel="00000000" w:rsidP="00000000" w:rsidRDefault="00000000" w:rsidRPr="00000000" w14:paraId="00000084">
            <w:pPr>
              <w:rPr/>
            </w:pPr>
            <w:r w:rsidDel="00000000" w:rsidR="00000000" w:rsidRPr="00000000">
              <w:rPr>
                <w:b w:val="0"/>
                <w:bCs w:val="0"/>
                <w:i w:val="0"/>
                <w:iCs w:val="0"/>
                <w:color w:val="2b2b2b"/>
                <w:sz w:val="18"/>
                <w:szCs w:val="18"/>
                <w:rtl w:val="0"/>
              </w:rPr>
              <w:t xml:space="preserve">Customer Address Validation Against Zones</w:t>
            </w:r>
            <w:r w:rsidDel="00000000" w:rsidR="00000000" w:rsidRPr="00000000">
              <w:rPr>
                <w:rtl w:val="0"/>
              </w:rPr>
            </w:r>
          </w:p>
        </w:tc>
        <w:tc>
          <w:tcPr>
            <w:shd w:fill="fafafa" w:val="clear"/>
          </w:tcPr>
          <w:p w:rsidR="00000000" w:rsidDel="00000000" w:rsidP="00000000" w:rsidRDefault="00000000" w:rsidRPr="00000000" w14:paraId="00000085">
            <w:pPr>
              <w:rPr/>
            </w:pPr>
            <w:r w:rsidDel="00000000" w:rsidR="00000000" w:rsidRPr="00000000">
              <w:rPr>
                <w:b w:val="0"/>
                <w:bCs w:val="0"/>
                <w:i w:val="0"/>
                <w:iCs w:val="0"/>
                <w:color w:val="378add"/>
                <w:sz w:val="16"/>
                <w:szCs w:val="16"/>
                <w:rtl w:val="0"/>
              </w:rPr>
              <w:t xml:space="preserve">CA-02, CA-15</w:t>
            </w:r>
            <w:r w:rsidDel="00000000" w:rsidR="00000000" w:rsidRPr="00000000">
              <w:rPr>
                <w:rtl w:val="0"/>
              </w:rPr>
            </w:r>
          </w:p>
        </w:tc>
        <w:tc>
          <w:tcPr>
            <w:shd w:fill="fff5f5" w:val="clear"/>
          </w:tcPr>
          <w:p w:rsidR="00000000" w:rsidDel="00000000" w:rsidP="00000000" w:rsidRDefault="00000000" w:rsidRPr="00000000" w14:paraId="00000086">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afafa" w:val="clear"/>
          </w:tcPr>
          <w:p w:rsidR="00000000" w:rsidDel="00000000" w:rsidP="00000000" w:rsidRDefault="00000000" w:rsidRPr="00000000" w14:paraId="00000087">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88">
            <w:pPr>
              <w:rPr/>
            </w:pPr>
            <w:r w:rsidDel="00000000" w:rsidR="00000000" w:rsidRPr="00000000">
              <w:rPr>
                <w:b w:val="1"/>
                <w:bCs w:val="1"/>
                <w:i w:val="0"/>
                <w:iCs w:val="0"/>
                <w:color w:val="1f7a63"/>
                <w:sz w:val="18"/>
                <w:szCs w:val="18"/>
                <w:rtl w:val="0"/>
              </w:rPr>
              <w:t xml:space="preserve">V</w:t>
            </w:r>
            <w:r w:rsidDel="00000000" w:rsidR="00000000" w:rsidRPr="00000000">
              <w:rPr>
                <w:rtl w:val="0"/>
              </w:rPr>
            </w:r>
          </w:p>
        </w:tc>
        <w:tc>
          <w:tcPr>
            <w:shd w:fill="f5f5f0" w:val="clear"/>
          </w:tcPr>
          <w:p w:rsidR="00000000" w:rsidDel="00000000" w:rsidP="00000000" w:rsidRDefault="00000000" w:rsidRPr="00000000" w14:paraId="00000089">
            <w:pPr>
              <w:rPr/>
            </w:pPr>
            <w:r w:rsidDel="00000000" w:rsidR="00000000" w:rsidRPr="00000000">
              <w:rPr>
                <w:b w:val="0"/>
                <w:bCs w:val="0"/>
                <w:i w:val="0"/>
                <w:iCs w:val="0"/>
                <w:color w:val="2b2b2b"/>
                <w:sz w:val="18"/>
                <w:szCs w:val="18"/>
                <w:rtl w:val="0"/>
              </w:rPr>
              <w:t xml:space="preserve">Multiple Delivery Addresses Per Day</w:t>
            </w:r>
            <w:r w:rsidDel="00000000" w:rsidR="00000000" w:rsidRPr="00000000">
              <w:rPr>
                <w:rtl w:val="0"/>
              </w:rPr>
            </w:r>
          </w:p>
        </w:tc>
        <w:tc>
          <w:tcPr>
            <w:shd w:fill="fafafa" w:val="clear"/>
          </w:tcPr>
          <w:p w:rsidR="00000000" w:rsidDel="00000000" w:rsidP="00000000" w:rsidRDefault="00000000" w:rsidRPr="00000000" w14:paraId="0000008A">
            <w:pPr>
              <w:rPr/>
            </w:pPr>
            <w:r w:rsidDel="00000000" w:rsidR="00000000" w:rsidRPr="00000000">
              <w:rPr>
                <w:b w:val="0"/>
                <w:bCs w:val="0"/>
                <w:i w:val="0"/>
                <w:iCs w:val="0"/>
                <w:color w:val="378add"/>
                <w:sz w:val="16"/>
                <w:szCs w:val="16"/>
                <w:rtl w:val="0"/>
              </w:rPr>
              <w:t xml:space="preserve">CA-15</w:t>
            </w:r>
            <w:r w:rsidDel="00000000" w:rsidR="00000000" w:rsidRPr="00000000">
              <w:rPr>
                <w:rtl w:val="0"/>
              </w:rPr>
            </w:r>
          </w:p>
        </w:tc>
        <w:tc>
          <w:tcPr>
            <w:shd w:fill="fff8e6" w:val="clear"/>
          </w:tcPr>
          <w:p w:rsidR="00000000" w:rsidDel="00000000" w:rsidP="00000000" w:rsidRDefault="00000000" w:rsidRPr="00000000" w14:paraId="0000008B">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8C">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8D">
            <w:pPr>
              <w:rPr/>
            </w:pPr>
            <w:r w:rsidDel="00000000" w:rsidR="00000000" w:rsidRPr="00000000">
              <w:rPr>
                <w:b w:val="1"/>
                <w:bCs w:val="1"/>
                <w:i w:val="0"/>
                <w:iCs w:val="0"/>
                <w:color w:val="1f7a63"/>
                <w:sz w:val="18"/>
                <w:szCs w:val="18"/>
                <w:rtl w:val="0"/>
              </w:rPr>
              <w:t xml:space="preserve">W</w:t>
            </w:r>
            <w:r w:rsidDel="00000000" w:rsidR="00000000" w:rsidRPr="00000000">
              <w:rPr>
                <w:rtl w:val="0"/>
              </w:rPr>
            </w:r>
          </w:p>
        </w:tc>
        <w:tc>
          <w:tcPr>
            <w:shd w:fill="f5f5f0" w:val="clear"/>
          </w:tcPr>
          <w:p w:rsidR="00000000" w:rsidDel="00000000" w:rsidP="00000000" w:rsidRDefault="00000000" w:rsidRPr="00000000" w14:paraId="0000008E">
            <w:pPr>
              <w:rPr/>
            </w:pPr>
            <w:r w:rsidDel="00000000" w:rsidR="00000000" w:rsidRPr="00000000">
              <w:rPr>
                <w:b w:val="0"/>
                <w:bCs w:val="0"/>
                <w:i w:val="0"/>
                <w:iCs w:val="0"/>
                <w:color w:val="2b2b2b"/>
                <w:sz w:val="18"/>
                <w:szCs w:val="18"/>
                <w:rtl w:val="0"/>
              </w:rPr>
              <w:t xml:space="preserve">Granular Notification Preferences</w:t>
            </w:r>
            <w:r w:rsidDel="00000000" w:rsidR="00000000" w:rsidRPr="00000000">
              <w:rPr>
                <w:rtl w:val="0"/>
              </w:rPr>
            </w:r>
          </w:p>
        </w:tc>
        <w:tc>
          <w:tcPr>
            <w:shd w:fill="fafafa" w:val="clear"/>
          </w:tcPr>
          <w:p w:rsidR="00000000" w:rsidDel="00000000" w:rsidP="00000000" w:rsidRDefault="00000000" w:rsidRPr="00000000" w14:paraId="0000008F">
            <w:pPr>
              <w:rPr/>
            </w:pPr>
            <w:r w:rsidDel="00000000" w:rsidR="00000000" w:rsidRPr="00000000">
              <w:rPr>
                <w:b w:val="0"/>
                <w:bCs w:val="0"/>
                <w:i w:val="0"/>
                <w:iCs w:val="0"/>
                <w:color w:val="378add"/>
                <w:sz w:val="16"/>
                <w:szCs w:val="16"/>
                <w:rtl w:val="0"/>
              </w:rPr>
              <w:t xml:space="preserve">CA-15</w:t>
            </w:r>
            <w:r w:rsidDel="00000000" w:rsidR="00000000" w:rsidRPr="00000000">
              <w:rPr>
                <w:rtl w:val="0"/>
              </w:rPr>
            </w:r>
          </w:p>
        </w:tc>
        <w:tc>
          <w:tcPr>
            <w:shd w:fill="fff8e6" w:val="clear"/>
          </w:tcPr>
          <w:p w:rsidR="00000000" w:rsidDel="00000000" w:rsidP="00000000" w:rsidRDefault="00000000" w:rsidRPr="00000000" w14:paraId="00000090">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91">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92">
            <w:pPr>
              <w:rPr/>
            </w:pPr>
            <w:r w:rsidDel="00000000" w:rsidR="00000000" w:rsidRPr="00000000">
              <w:rPr>
                <w:b w:val="1"/>
                <w:bCs w:val="1"/>
                <w:i w:val="0"/>
                <w:iCs w:val="0"/>
                <w:color w:val="1f7a63"/>
                <w:sz w:val="18"/>
                <w:szCs w:val="18"/>
                <w:rtl w:val="0"/>
              </w:rPr>
              <w:t xml:space="preserve">X</w:t>
            </w:r>
            <w:r w:rsidDel="00000000" w:rsidR="00000000" w:rsidRPr="00000000">
              <w:rPr>
                <w:rtl w:val="0"/>
              </w:rPr>
            </w:r>
          </w:p>
        </w:tc>
        <w:tc>
          <w:tcPr>
            <w:shd w:fill="f5f5f0" w:val="clear"/>
          </w:tcPr>
          <w:p w:rsidR="00000000" w:rsidDel="00000000" w:rsidP="00000000" w:rsidRDefault="00000000" w:rsidRPr="00000000" w14:paraId="00000093">
            <w:pPr>
              <w:rPr/>
            </w:pPr>
            <w:r w:rsidDel="00000000" w:rsidR="00000000" w:rsidRPr="00000000">
              <w:rPr>
                <w:b w:val="0"/>
                <w:bCs w:val="0"/>
                <w:i w:val="0"/>
                <w:iCs w:val="0"/>
                <w:color w:val="2b2b2b"/>
                <w:sz w:val="18"/>
                <w:szCs w:val="18"/>
                <w:rtl w:val="0"/>
              </w:rPr>
              <w:t xml:space="preserve">Area-Specific Product Availability (explicit)</w:t>
            </w:r>
            <w:r w:rsidDel="00000000" w:rsidR="00000000" w:rsidRPr="00000000">
              <w:rPr>
                <w:rtl w:val="0"/>
              </w:rPr>
            </w:r>
          </w:p>
        </w:tc>
        <w:tc>
          <w:tcPr>
            <w:shd w:fill="fafafa" w:val="clear"/>
          </w:tcPr>
          <w:p w:rsidR="00000000" w:rsidDel="00000000" w:rsidP="00000000" w:rsidRDefault="00000000" w:rsidRPr="00000000" w14:paraId="00000094">
            <w:pPr>
              <w:rPr/>
            </w:pPr>
            <w:r w:rsidDel="00000000" w:rsidR="00000000" w:rsidRPr="00000000">
              <w:rPr>
                <w:b w:val="0"/>
                <w:bCs w:val="0"/>
                <w:i w:val="0"/>
                <w:iCs w:val="0"/>
                <w:color w:val="378add"/>
                <w:sz w:val="16"/>
                <w:szCs w:val="16"/>
                <w:rtl w:val="0"/>
              </w:rPr>
              <w:t xml:space="preserve">CA-09</w:t>
            </w:r>
            <w:r w:rsidDel="00000000" w:rsidR="00000000" w:rsidRPr="00000000">
              <w:rPr>
                <w:rtl w:val="0"/>
              </w:rPr>
            </w:r>
          </w:p>
        </w:tc>
        <w:tc>
          <w:tcPr>
            <w:shd w:fill="fff8e6" w:val="clear"/>
          </w:tcPr>
          <w:p w:rsidR="00000000" w:rsidDel="00000000" w:rsidP="00000000" w:rsidRDefault="00000000" w:rsidRPr="00000000" w14:paraId="00000095">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96">
            <w:pPr>
              <w:rPr/>
            </w:pPr>
            <w:r w:rsidDel="00000000" w:rsidR="00000000" w:rsidRPr="00000000">
              <w:rPr>
                <w:b w:val="0"/>
                <w:bCs w:val="0"/>
                <w:i w:val="0"/>
                <w:iCs w:val="0"/>
                <w:color w:val="2b2b2b"/>
                <w:sz w:val="16"/>
                <w:szCs w:val="16"/>
                <w:rtl w:val="0"/>
              </w:rPr>
              <w:t xml:space="preserve">Part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97">
            <w:pPr>
              <w:rPr/>
            </w:pPr>
            <w:r w:rsidDel="00000000" w:rsidR="00000000" w:rsidRPr="00000000">
              <w:rPr>
                <w:b w:val="1"/>
                <w:bCs w:val="1"/>
                <w:i w:val="0"/>
                <w:iCs w:val="0"/>
                <w:color w:val="1f7a63"/>
                <w:sz w:val="18"/>
                <w:szCs w:val="18"/>
                <w:rtl w:val="0"/>
              </w:rPr>
              <w:t xml:space="preserve">Y</w:t>
            </w:r>
            <w:r w:rsidDel="00000000" w:rsidR="00000000" w:rsidRPr="00000000">
              <w:rPr>
                <w:rtl w:val="0"/>
              </w:rPr>
            </w:r>
          </w:p>
        </w:tc>
        <w:tc>
          <w:tcPr>
            <w:shd w:fill="f5f5f0" w:val="clear"/>
          </w:tcPr>
          <w:p w:rsidR="00000000" w:rsidDel="00000000" w:rsidP="00000000" w:rsidRDefault="00000000" w:rsidRPr="00000000" w14:paraId="00000098">
            <w:pPr>
              <w:rPr/>
            </w:pPr>
            <w:r w:rsidDel="00000000" w:rsidR="00000000" w:rsidRPr="00000000">
              <w:rPr>
                <w:b w:val="0"/>
                <w:bCs w:val="0"/>
                <w:i w:val="0"/>
                <w:iCs w:val="0"/>
                <w:color w:val="2b2b2b"/>
                <w:sz w:val="18"/>
                <w:szCs w:val="18"/>
                <w:rtl w:val="0"/>
              </w:rPr>
              <w:t xml:space="preserve">Customer Group / Segment Allocation</w:t>
            </w:r>
            <w:r w:rsidDel="00000000" w:rsidR="00000000" w:rsidRPr="00000000">
              <w:rPr>
                <w:rtl w:val="0"/>
              </w:rPr>
            </w:r>
          </w:p>
        </w:tc>
        <w:tc>
          <w:tcPr>
            <w:shd w:fill="fafafa" w:val="clear"/>
          </w:tcPr>
          <w:p w:rsidR="00000000" w:rsidDel="00000000" w:rsidP="00000000" w:rsidRDefault="00000000" w:rsidRPr="00000000" w14:paraId="00000099">
            <w:pPr>
              <w:rPr/>
            </w:pPr>
            <w:r w:rsidDel="00000000" w:rsidR="00000000" w:rsidRPr="00000000">
              <w:rPr>
                <w:b w:val="0"/>
                <w:bCs w:val="0"/>
                <w:i w:val="0"/>
                <w:iCs w:val="0"/>
                <w:color w:val="378add"/>
                <w:sz w:val="16"/>
                <w:szCs w:val="16"/>
                <w:rtl w:val="0"/>
              </w:rPr>
              <w:t xml:space="preserve">AP-11, AP-13</w:t>
            </w:r>
            <w:r w:rsidDel="00000000" w:rsidR="00000000" w:rsidRPr="00000000">
              <w:rPr>
                <w:rtl w:val="0"/>
              </w:rPr>
            </w:r>
          </w:p>
        </w:tc>
        <w:tc>
          <w:tcPr>
            <w:shd w:fill="f0f8ff" w:val="clear"/>
          </w:tcPr>
          <w:p w:rsidR="00000000" w:rsidDel="00000000" w:rsidP="00000000" w:rsidRDefault="00000000" w:rsidRPr="00000000" w14:paraId="0000009A">
            <w:pPr>
              <w:rPr/>
            </w:pPr>
            <w:r w:rsidDel="00000000" w:rsidR="00000000" w:rsidRPr="00000000">
              <w:rPr>
                <w:b w:val="1"/>
                <w:bCs w:val="1"/>
                <w:i w:val="0"/>
                <w:iCs w:val="0"/>
                <w:color w:val="378add"/>
                <w:sz w:val="18"/>
                <w:szCs w:val="18"/>
                <w:rtl w:val="0"/>
              </w:rPr>
              <w:t xml:space="preserve">P2</w:t>
            </w:r>
            <w:r w:rsidDel="00000000" w:rsidR="00000000" w:rsidRPr="00000000">
              <w:rPr>
                <w:rtl w:val="0"/>
              </w:rPr>
            </w:r>
          </w:p>
        </w:tc>
        <w:tc>
          <w:tcPr>
            <w:shd w:fill="fafafa" w:val="clear"/>
          </w:tcPr>
          <w:p w:rsidR="00000000" w:rsidDel="00000000" w:rsidP="00000000" w:rsidRDefault="00000000" w:rsidRPr="00000000" w14:paraId="0000009B">
            <w:pPr>
              <w:rPr/>
            </w:pPr>
            <w:r w:rsidDel="00000000" w:rsidR="00000000" w:rsidRPr="00000000">
              <w:rPr>
                <w:b w:val="0"/>
                <w:bCs w:val="0"/>
                <w:i w:val="0"/>
                <w:iCs w:val="0"/>
                <w:color w:val="2b2b2b"/>
                <w:sz w:val="16"/>
                <w:szCs w:val="16"/>
                <w:rtl w:val="0"/>
              </w:rPr>
              <w:t xml:space="preserve">Part </w:t>
            </w:r>
            <w:r w:rsidDel="00000000" w:rsidR="00000000" w:rsidRPr="00000000">
              <w:rPr>
                <w:color w:val="2b2b2b"/>
                <w:sz w:val="16"/>
                <w:szCs w:val="16"/>
                <w:rtl w:val="0"/>
              </w:rPr>
              <w:t xml:space="preserve">4</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9C">
            <w:pPr>
              <w:rPr/>
            </w:pPr>
            <w:r w:rsidDel="00000000" w:rsidR="00000000" w:rsidRPr="00000000">
              <w:rPr>
                <w:b w:val="1"/>
                <w:bCs w:val="1"/>
                <w:i w:val="0"/>
                <w:iCs w:val="0"/>
                <w:color w:val="1f7a63"/>
                <w:sz w:val="18"/>
                <w:szCs w:val="18"/>
                <w:rtl w:val="0"/>
              </w:rPr>
              <w:t xml:space="preserve">Z</w:t>
            </w:r>
            <w:r w:rsidDel="00000000" w:rsidR="00000000" w:rsidRPr="00000000">
              <w:rPr>
                <w:rtl w:val="0"/>
              </w:rPr>
            </w:r>
          </w:p>
        </w:tc>
        <w:tc>
          <w:tcPr>
            <w:shd w:fill="f5f5f0" w:val="clear"/>
          </w:tcPr>
          <w:p w:rsidR="00000000" w:rsidDel="00000000" w:rsidP="00000000" w:rsidRDefault="00000000" w:rsidRPr="00000000" w14:paraId="0000009D">
            <w:pPr>
              <w:rPr/>
            </w:pPr>
            <w:r w:rsidDel="00000000" w:rsidR="00000000" w:rsidRPr="00000000">
              <w:rPr>
                <w:b w:val="0"/>
                <w:bCs w:val="0"/>
                <w:i w:val="0"/>
                <w:iCs w:val="0"/>
                <w:color w:val="2b2b2b"/>
                <w:sz w:val="18"/>
                <w:szCs w:val="18"/>
                <w:rtl w:val="0"/>
              </w:rPr>
              <w:t xml:space="preserve">Driver Availability Confirmation (24h before shift)</w:t>
            </w:r>
            <w:r w:rsidDel="00000000" w:rsidR="00000000" w:rsidRPr="00000000">
              <w:rPr>
                <w:rtl w:val="0"/>
              </w:rPr>
            </w:r>
          </w:p>
        </w:tc>
        <w:tc>
          <w:tcPr>
            <w:shd w:fill="fafafa" w:val="clear"/>
          </w:tcPr>
          <w:p w:rsidR="00000000" w:rsidDel="00000000" w:rsidP="00000000" w:rsidRDefault="00000000" w:rsidRPr="00000000" w14:paraId="0000009E">
            <w:pPr>
              <w:rPr/>
            </w:pPr>
            <w:r w:rsidDel="00000000" w:rsidR="00000000" w:rsidRPr="00000000">
              <w:rPr>
                <w:b w:val="0"/>
                <w:bCs w:val="0"/>
                <w:i w:val="0"/>
                <w:iCs w:val="0"/>
                <w:color w:val="378add"/>
                <w:sz w:val="16"/>
                <w:szCs w:val="16"/>
                <w:rtl w:val="0"/>
              </w:rPr>
              <w:t xml:space="preserve">DA-11</w:t>
            </w:r>
            <w:r w:rsidDel="00000000" w:rsidR="00000000" w:rsidRPr="00000000">
              <w:rPr>
                <w:rtl w:val="0"/>
              </w:rPr>
            </w:r>
          </w:p>
        </w:tc>
        <w:tc>
          <w:tcPr>
            <w:shd w:fill="fff8e6" w:val="clear"/>
          </w:tcPr>
          <w:p w:rsidR="00000000" w:rsidDel="00000000" w:rsidP="00000000" w:rsidRDefault="00000000" w:rsidRPr="00000000" w14:paraId="0000009F">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afafa" w:val="clear"/>
          </w:tcPr>
          <w:p w:rsidR="00000000" w:rsidDel="00000000" w:rsidP="00000000" w:rsidRDefault="00000000" w:rsidRPr="00000000" w14:paraId="000000A0">
            <w:pPr>
              <w:rPr/>
            </w:pPr>
            <w:r w:rsidDel="00000000" w:rsidR="00000000" w:rsidRPr="00000000">
              <w:rPr>
                <w:b w:val="0"/>
                <w:bCs w:val="0"/>
                <w:i w:val="0"/>
                <w:iCs w:val="0"/>
                <w:color w:val="2b2b2b"/>
                <w:sz w:val="16"/>
                <w:szCs w:val="16"/>
                <w:rtl w:val="0"/>
              </w:rPr>
              <w:t xml:space="preserve">Part 3</w:t>
            </w:r>
            <w:r w:rsidDel="00000000" w:rsidR="00000000" w:rsidRPr="00000000">
              <w:rPr>
                <w:rtl w:val="0"/>
              </w:rPr>
            </w:r>
          </w:p>
        </w:tc>
      </w:tr>
    </w:tbl>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shd w:fill="1f7a63" w:val="clear"/>
        <w:spacing w:after="0" w:before="0" w:lineRule="auto"/>
        <w:rPr/>
      </w:pPr>
      <w:r w:rsidDel="00000000" w:rsidR="00000000" w:rsidRPr="00000000">
        <w:rPr>
          <w:b w:val="1"/>
          <w:bCs w:val="1"/>
          <w:i w:val="0"/>
          <w:iCs w:val="0"/>
          <w:color w:val="ffffff"/>
          <w:sz w:val="32"/>
          <w:szCs w:val="32"/>
          <w:rtl w:val="0"/>
        </w:rPr>
        <w:t xml:space="preserve">  PART 1 — Customer App — Part 1</w:t>
      </w:r>
      <w:r w:rsidDel="00000000" w:rsidR="00000000" w:rsidRPr="00000000">
        <w:rPr>
          <w:rtl w:val="0"/>
        </w:rPr>
      </w:r>
    </w:p>
    <w:p w:rsidR="00000000" w:rsidDel="00000000" w:rsidP="00000000" w:rsidRDefault="00000000" w:rsidRPr="00000000" w14:paraId="000000A3">
      <w:pPr>
        <w:shd w:fill="f5f5f0" w:val="clear"/>
        <w:spacing w:after="80" w:lineRule="auto"/>
        <w:rPr/>
      </w:pPr>
      <w:r w:rsidDel="00000000" w:rsidR="00000000" w:rsidRPr="00000000">
        <w:rPr>
          <w:b w:val="0"/>
          <w:bCs w:val="0"/>
          <w:i w:val="0"/>
          <w:iCs w:val="0"/>
          <w:color w:val="2b2b2b"/>
          <w:sz w:val="18"/>
          <w:szCs w:val="18"/>
          <w:rtl w:val="0"/>
        </w:rPr>
        <w:t xml:space="preserve">  12 new items in this section</w:t>
      </w:r>
      <w:r w:rsidDel="00000000" w:rsidR="00000000" w:rsidRPr="00000000">
        <w:rPr>
          <w:rtl w:val="0"/>
        </w:rPr>
      </w:r>
    </w:p>
    <w:p w:rsidR="00000000" w:rsidDel="00000000" w:rsidP="00000000" w:rsidRDefault="00000000" w:rsidRPr="00000000" w14:paraId="000000A4">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0A5">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A  Dynamic Delivery Slot System</w:t>
      </w:r>
      <w:r w:rsidDel="00000000" w:rsidR="00000000" w:rsidRPr="00000000">
        <w:rPr>
          <w:b w:val="1"/>
          <w:bCs w:val="1"/>
          <w:i w:val="0"/>
          <w:iCs w:val="0"/>
          <w:color w:val="d24646"/>
          <w:sz w:val="18"/>
          <w:szCs w:val="18"/>
          <w:rtl w:val="0"/>
        </w:rPr>
        <w:t xml:space="preserve">  [P0]</w:t>
      </w:r>
      <w:r w:rsidDel="00000000" w:rsidR="00000000" w:rsidRPr="00000000">
        <w:rPr>
          <w:rtl w:val="0"/>
        </w:rPr>
      </w:r>
    </w:p>
    <w:p w:rsidR="00000000" w:rsidDel="00000000" w:rsidP="00000000" w:rsidRDefault="00000000" w:rsidRPr="00000000" w14:paraId="000000A6">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C  Annual / Yearly Subscription Plan</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A7">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D  Discounted Trial / Free First Week</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A8">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J  WhatsApp Invoice Delivery</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A9">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L  Fortnightly Subscription Option</w:t>
      </w:r>
      <w:r w:rsidDel="00000000" w:rsidR="00000000" w:rsidRPr="00000000">
        <w:rPr>
          <w:b w:val="1"/>
          <w:bCs w:val="1"/>
          <w:i w:val="0"/>
          <w:iCs w:val="0"/>
          <w:color w:val="2b2b2b"/>
          <w:sz w:val="18"/>
          <w:szCs w:val="18"/>
          <w:rtl w:val="0"/>
        </w:rPr>
        <w:t xml:space="preserve">  [P2]</w:t>
      </w:r>
      <w:r w:rsidDel="00000000" w:rsidR="00000000" w:rsidRPr="00000000">
        <w:rPr>
          <w:rtl w:val="0"/>
        </w:rPr>
      </w:r>
    </w:p>
    <w:p w:rsidR="00000000" w:rsidDel="00000000" w:rsidP="00000000" w:rsidRDefault="00000000" w:rsidRPr="00000000" w14:paraId="000000AA">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Q  Custom Day Selection Per Subscription</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AB">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R  Separated Meal / Delivery / Overall Ratings</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AC">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S  Subscription Upgrade / Downgrade Flow</w:t>
      </w:r>
      <w:r w:rsidDel="00000000" w:rsidR="00000000" w:rsidRPr="00000000">
        <w:rPr>
          <w:b w:val="1"/>
          <w:bCs w:val="1"/>
          <w:i w:val="0"/>
          <w:iCs w:val="0"/>
          <w:color w:val="d24646"/>
          <w:sz w:val="18"/>
          <w:szCs w:val="18"/>
          <w:rtl w:val="0"/>
        </w:rPr>
        <w:t xml:space="preserve">  [P0]</w:t>
      </w:r>
      <w:r w:rsidDel="00000000" w:rsidR="00000000" w:rsidRPr="00000000">
        <w:rPr>
          <w:rtl w:val="0"/>
        </w:rPr>
      </w:r>
    </w:p>
    <w:p w:rsidR="00000000" w:rsidDel="00000000" w:rsidP="00000000" w:rsidRDefault="00000000" w:rsidRPr="00000000" w14:paraId="000000AD">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U  Customer Address Validation Against Zones</w:t>
      </w:r>
      <w:r w:rsidDel="00000000" w:rsidR="00000000" w:rsidRPr="00000000">
        <w:rPr>
          <w:b w:val="1"/>
          <w:bCs w:val="1"/>
          <w:i w:val="0"/>
          <w:iCs w:val="0"/>
          <w:color w:val="d24646"/>
          <w:sz w:val="18"/>
          <w:szCs w:val="18"/>
          <w:rtl w:val="0"/>
        </w:rPr>
        <w:t xml:space="preserve">  [P0]</w:t>
      </w:r>
      <w:r w:rsidDel="00000000" w:rsidR="00000000" w:rsidRPr="00000000">
        <w:rPr>
          <w:rtl w:val="0"/>
        </w:rPr>
      </w:r>
    </w:p>
    <w:p w:rsidR="00000000" w:rsidDel="00000000" w:rsidP="00000000" w:rsidRDefault="00000000" w:rsidRPr="00000000" w14:paraId="000000AE">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V  Multiple Delivery Addresses Per Day</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AF">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W  Granular Notification Preferences</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B0">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X  Area-Specific Product Availability</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shd w:fill="fff5f5" w:val="clear"/>
        <w:spacing w:after="40" w:before="200" w:lineRule="auto"/>
        <w:rPr/>
      </w:pPr>
      <w:r w:rsidDel="00000000" w:rsidR="00000000" w:rsidRPr="00000000">
        <w:rPr>
          <w:b w:val="1"/>
          <w:bCs w:val="1"/>
          <w:i w:val="0"/>
          <w:iCs w:val="0"/>
          <w:color w:val="d24646"/>
          <w:sz w:val="26"/>
          <w:szCs w:val="26"/>
          <w:rtl w:val="0"/>
        </w:rPr>
        <w:t xml:space="preserve">  GAP A — Dynamic Delivery Slot System</w:t>
      </w:r>
      <w:r w:rsidDel="00000000" w:rsidR="00000000" w:rsidRPr="00000000">
        <w:rPr>
          <w:rtl w:val="0"/>
        </w:rPr>
      </w:r>
    </w:p>
    <w:p w:rsidR="00000000" w:rsidDel="00000000" w:rsidP="00000000" w:rsidRDefault="00000000" w:rsidRPr="00000000" w14:paraId="000000B3">
      <w:pPr>
        <w:shd w:fill="fff5f5"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CA-05 Delivery Schedule + AP-08 City Management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24646"/>
          <w:sz w:val="18"/>
          <w:szCs w:val="18"/>
          <w:rtl w:val="0"/>
        </w:rPr>
        <w:t xml:space="preserve">P0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Parts 1 + </w:t>
      </w:r>
      <w:r w:rsidDel="00000000" w:rsidR="00000000" w:rsidRPr="00000000">
        <w:rPr>
          <w:i w:val="1"/>
          <w:iCs w:val="1"/>
          <w:color w:val="888880"/>
          <w:sz w:val="16"/>
          <w:szCs w:val="16"/>
          <w:rtl w:val="0"/>
        </w:rPr>
        <w:t xml:space="preserve">4</w:t>
      </w:r>
      <w:r w:rsidDel="00000000" w:rsidR="00000000" w:rsidRPr="00000000">
        <w:rPr>
          <w:rtl w:val="0"/>
        </w:rPr>
      </w:r>
    </w:p>
    <w:p w:rsidR="00000000" w:rsidDel="00000000" w:rsidP="00000000" w:rsidRDefault="00000000" w:rsidRPr="00000000" w14:paraId="000000B4">
      <w:pPr>
        <w:shd w:fill="fdeaea" w:val="clear"/>
        <w:spacing w:after="100" w:lineRule="auto"/>
        <w:ind w:left="144" w:firstLine="0"/>
        <w:rPr/>
      </w:pPr>
      <w:r w:rsidDel="00000000" w:rsidR="00000000" w:rsidRPr="00000000">
        <w:rPr>
          <w:b w:val="1"/>
          <w:bCs w:val="1"/>
          <w:i w:val="0"/>
          <w:iCs w:val="0"/>
          <w:color w:val="d24646"/>
          <w:sz w:val="20"/>
          <w:szCs w:val="20"/>
          <w:rtl w:val="0"/>
        </w:rPr>
        <w:t xml:space="preserve">  MISSING: </w:t>
      </w:r>
      <w:r w:rsidDel="00000000" w:rsidR="00000000" w:rsidRPr="00000000">
        <w:rPr>
          <w:b w:val="0"/>
          <w:bCs w:val="0"/>
          <w:i w:val="0"/>
          <w:iCs w:val="0"/>
          <w:color w:val="d24646"/>
          <w:sz w:val="18"/>
          <w:szCs w:val="18"/>
          <w:rtl w:val="0"/>
        </w:rPr>
        <w:t xml:space="preserve">CRITICAL GAP. Currently the PRD has 3 hardcoded slots: Breakfast / Lunch / Dinner. Admin can enable/disable these but CANNOT add new slots, rename slots, or change their times without a developer. This must be a fully dynamic system — admin owns the slot list entirely.</w:t>
      </w:r>
      <w:r w:rsidDel="00000000" w:rsidR="00000000" w:rsidRPr="00000000">
        <w:rPr>
          <w:rtl w:val="0"/>
        </w:rPr>
      </w:r>
    </w:p>
    <w:tbl>
      <w:tblPr>
        <w:tblStyle w:val="Table3"/>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36"/>
        <w:gridCol w:w="6736"/>
        <w:tblGridChange w:id="0">
          <w:tblGrid>
            <w:gridCol w:w="6736"/>
            <w:gridCol w:w="6736"/>
          </w:tblGrid>
        </w:tblGridChange>
      </w:tblGrid>
      <w:tr>
        <w:trPr>
          <w:cantSplit w:val="0"/>
          <w:tblHeader w:val="0"/>
        </w:trPr>
        <w:tc>
          <w:tcPr>
            <w:shd w:fill="f5f5f0" w:val="clear"/>
          </w:tcPr>
          <w:p w:rsidR="00000000" w:rsidDel="00000000" w:rsidP="00000000" w:rsidRDefault="00000000" w:rsidRPr="00000000" w14:paraId="000000B5">
            <w:pPr>
              <w:jc w:val="center"/>
              <w:rPr/>
            </w:pPr>
            <w:r w:rsidDel="00000000" w:rsidR="00000000" w:rsidRPr="00000000">
              <w:rPr/>
              <w:drawing>
                <wp:inline distB="0" distT="0" distL="114300" distR="114300">
                  <wp:extent cx="1828800" cy="377952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82880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jc w:val="center"/>
              <w:rPr/>
            </w:pPr>
            <w:r w:rsidDel="00000000" w:rsidR="00000000" w:rsidRPr="00000000">
              <w:rPr>
                <w:color w:val="888880"/>
                <w:sz w:val="16"/>
                <w:szCs w:val="16"/>
                <w:rtl w:val="0"/>
              </w:rPr>
              <w:t xml:space="preserve">CA-05 — Customer chooses from admin-configured slots</w:t>
            </w:r>
            <w:r w:rsidDel="00000000" w:rsidR="00000000" w:rsidRPr="00000000">
              <w:rPr>
                <w:rtl w:val="0"/>
              </w:rPr>
            </w:r>
          </w:p>
        </w:tc>
        <w:tc>
          <w:tcPr>
            <w:shd w:fill="f5f5f0" w:val="clear"/>
          </w:tcPr>
          <w:p w:rsidR="00000000" w:rsidDel="00000000" w:rsidP="00000000" w:rsidRDefault="00000000" w:rsidRPr="00000000" w14:paraId="000000B7">
            <w:pPr>
              <w:jc w:val="center"/>
              <w:rPr/>
            </w:pPr>
            <w:r w:rsidDel="00000000" w:rsidR="00000000" w:rsidRPr="00000000">
              <w:rPr/>
              <w:drawing>
                <wp:inline distB="0" distT="0" distL="114300" distR="114300">
                  <wp:extent cx="1828800" cy="3779520"/>
                  <wp:effectExtent b="0" l="0" r="0" t="0"/>
                  <wp:docPr id="5"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1828800" cy="377952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jc w:val="center"/>
              <w:rPr/>
            </w:pPr>
            <w:r w:rsidDel="00000000" w:rsidR="00000000" w:rsidRPr="00000000">
              <w:rPr>
                <w:color w:val="888880"/>
                <w:sz w:val="16"/>
                <w:szCs w:val="16"/>
                <w:rtl w:val="0"/>
              </w:rPr>
              <w:t xml:space="preserve">CA-05b — Custom day + per-day slot selection</w:t>
            </w:r>
            <w:r w:rsidDel="00000000" w:rsidR="00000000" w:rsidRPr="00000000">
              <w:rPr>
                <w:rtl w:val="0"/>
              </w:rPr>
            </w:r>
          </w:p>
        </w:tc>
      </w:tr>
    </w:tbl>
    <w:p w:rsidR="00000000" w:rsidDel="00000000" w:rsidP="00000000" w:rsidRDefault="00000000" w:rsidRPr="00000000" w14:paraId="000000B9">
      <w:pPr>
        <w:rPr/>
      </w:pPr>
      <w:r w:rsidDel="00000000" w:rsidR="00000000" w:rsidRPr="00000000">
        <w:rPr>
          <w:rtl w:val="0"/>
        </w:rPr>
      </w:r>
    </w:p>
    <w:tbl>
      <w:tblPr>
        <w:tblStyle w:val="Table4"/>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0BA">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BB">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BC">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BD">
            <w:pPr>
              <w:rPr/>
            </w:pPr>
            <w:r w:rsidDel="00000000" w:rsidR="00000000" w:rsidRPr="00000000">
              <w:rPr>
                <w:b w:val="1"/>
                <w:bCs w:val="1"/>
                <w:i w:val="0"/>
                <w:iCs w:val="0"/>
                <w:color w:val="1f7a63"/>
                <w:sz w:val="18"/>
                <w:szCs w:val="18"/>
                <w:rtl w:val="0"/>
              </w:rPr>
              <w:t xml:space="preserve">What customer sees in CA-05</w:t>
            </w:r>
            <w:r w:rsidDel="00000000" w:rsidR="00000000" w:rsidRPr="00000000">
              <w:rPr>
                <w:rtl w:val="0"/>
              </w:rPr>
            </w:r>
          </w:p>
        </w:tc>
        <w:tc>
          <w:tcPr>
            <w:shd w:fill="f5f5f0" w:val="clear"/>
          </w:tcPr>
          <w:p w:rsidR="00000000" w:rsidDel="00000000" w:rsidP="00000000" w:rsidRDefault="00000000" w:rsidRPr="00000000" w14:paraId="000000BE">
            <w:pPr>
              <w:rPr/>
            </w:pPr>
            <w:r w:rsidDel="00000000" w:rsidR="00000000" w:rsidRPr="00000000">
              <w:rPr>
                <w:b w:val="0"/>
                <w:bCs w:val="0"/>
                <w:i w:val="0"/>
                <w:iCs w:val="0"/>
                <w:color w:val="2b2b2b"/>
                <w:sz w:val="18"/>
                <w:szCs w:val="18"/>
                <w:rtl w:val="0"/>
              </w:rPr>
              <w:t xml:space="preserve">A list of delivery slots configured by admin. Each slot shows: name, time window, and cutoff info. Customer selects one (or multiple for different days). Only enabled slots for their city are shown.</w:t>
            </w:r>
            <w:r w:rsidDel="00000000" w:rsidR="00000000" w:rsidRPr="00000000">
              <w:rPr>
                <w:rtl w:val="0"/>
              </w:rPr>
            </w:r>
          </w:p>
        </w:tc>
        <w:tc>
          <w:tcPr>
            <w:shd w:fill="fafafa" w:val="clear"/>
          </w:tcPr>
          <w:p w:rsidR="00000000" w:rsidDel="00000000" w:rsidP="00000000" w:rsidRDefault="00000000" w:rsidRPr="00000000" w14:paraId="000000BF">
            <w:pPr>
              <w:rPr/>
            </w:pPr>
            <w:r w:rsidDel="00000000" w:rsidR="00000000" w:rsidRPr="00000000">
              <w:rPr>
                <w:b w:val="0"/>
                <w:bCs w:val="0"/>
                <w:i w:val="0"/>
                <w:iCs w:val="0"/>
                <w:color w:val="2b2b2b"/>
                <w:sz w:val="18"/>
                <w:szCs w:val="18"/>
                <w:rtl w:val="0"/>
              </w:rPr>
              <w:t xml:space="preserve">GET /api/slots?city=warsaw returns admin-configured active slots. CA-05 renders dynamically from this list — not hardcoded.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0">
            <w:pPr>
              <w:rPr/>
            </w:pPr>
            <w:r w:rsidDel="00000000" w:rsidR="00000000" w:rsidRPr="00000000">
              <w:rPr>
                <w:b w:val="1"/>
                <w:bCs w:val="1"/>
                <w:i w:val="0"/>
                <w:iCs w:val="0"/>
                <w:color w:val="1f7a63"/>
                <w:sz w:val="18"/>
                <w:szCs w:val="18"/>
                <w:rtl w:val="0"/>
              </w:rPr>
              <w:t xml:space="preserve">Admin creates/edits slots in AP-08</w:t>
            </w:r>
            <w:r w:rsidDel="00000000" w:rsidR="00000000" w:rsidRPr="00000000">
              <w:rPr>
                <w:rtl w:val="0"/>
              </w:rPr>
            </w:r>
          </w:p>
        </w:tc>
        <w:tc>
          <w:tcPr>
            <w:shd w:fill="f5f5f0" w:val="clear"/>
          </w:tcPr>
          <w:p w:rsidR="00000000" w:rsidDel="00000000" w:rsidP="00000000" w:rsidRDefault="00000000" w:rsidRPr="00000000" w14:paraId="000000C1">
            <w:pPr>
              <w:rPr/>
            </w:pPr>
            <w:r w:rsidDel="00000000" w:rsidR="00000000" w:rsidRPr="00000000">
              <w:rPr>
                <w:b w:val="0"/>
                <w:bCs w:val="0"/>
                <w:i w:val="0"/>
                <w:iCs w:val="0"/>
                <w:color w:val="2b2b2b"/>
                <w:sz w:val="18"/>
                <w:szCs w:val="18"/>
                <w:rtl w:val="0"/>
              </w:rPr>
              <w:t xml:space="preserve">Admin adds slot: name, start time, end time, cutoff time, available days (Mon-Fri / Mon-Sun / specific days), city scope, linked driver shift. OTA push — customer app updates within 15 min.</w:t>
            </w:r>
            <w:r w:rsidDel="00000000" w:rsidR="00000000" w:rsidRPr="00000000">
              <w:rPr>
                <w:rtl w:val="0"/>
              </w:rPr>
            </w:r>
          </w:p>
        </w:tc>
        <w:tc>
          <w:tcPr>
            <w:shd w:fill="fafafa" w:val="clear"/>
          </w:tcPr>
          <w:p w:rsidR="00000000" w:rsidDel="00000000" w:rsidP="00000000" w:rsidRDefault="00000000" w:rsidRPr="00000000" w14:paraId="000000C2">
            <w:pPr>
              <w:rPr/>
            </w:pPr>
            <w:r w:rsidDel="00000000" w:rsidR="00000000" w:rsidRPr="00000000">
              <w:rPr>
                <w:b w:val="0"/>
                <w:bCs w:val="0"/>
                <w:i w:val="0"/>
                <w:iCs w:val="0"/>
                <w:color w:val="2b2b2b"/>
                <w:sz w:val="18"/>
                <w:szCs w:val="18"/>
                <w:rtl w:val="0"/>
              </w:rPr>
              <w:t xml:space="preserve">slot_types collection: {slot_id, name, start_time, end_time, cutoff_time, available_days[], city, linked_shift_type, status: active|draft}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3">
            <w:pPr>
              <w:rPr/>
            </w:pPr>
            <w:r w:rsidDel="00000000" w:rsidR="00000000" w:rsidRPr="00000000">
              <w:rPr>
                <w:b w:val="1"/>
                <w:bCs w:val="1"/>
                <w:i w:val="0"/>
                <w:iCs w:val="0"/>
                <w:color w:val="1f7a63"/>
                <w:sz w:val="18"/>
                <w:szCs w:val="18"/>
                <w:rtl w:val="0"/>
              </w:rPr>
              <w:t xml:space="preserve">Admin removes/disables a slot</w:t>
            </w:r>
            <w:r w:rsidDel="00000000" w:rsidR="00000000" w:rsidRPr="00000000">
              <w:rPr>
                <w:rtl w:val="0"/>
              </w:rPr>
            </w:r>
          </w:p>
        </w:tc>
        <w:tc>
          <w:tcPr>
            <w:shd w:fill="f5f5f0" w:val="clear"/>
          </w:tcPr>
          <w:p w:rsidR="00000000" w:rsidDel="00000000" w:rsidP="00000000" w:rsidRDefault="00000000" w:rsidRPr="00000000" w14:paraId="000000C4">
            <w:pPr>
              <w:rPr/>
            </w:pPr>
            <w:r w:rsidDel="00000000" w:rsidR="00000000" w:rsidRPr="00000000">
              <w:rPr>
                <w:b w:val="0"/>
                <w:bCs w:val="0"/>
                <w:i w:val="0"/>
                <w:iCs w:val="0"/>
                <w:color w:val="2b2b2b"/>
                <w:sz w:val="18"/>
                <w:szCs w:val="18"/>
                <w:rtl w:val="0"/>
              </w:rPr>
              <w:t xml:space="preserve">Admin switches slot to OFF — disappears from CA-05 for new subscribers. Existing subscribers on that slot: admin sees affected count and sends migration notification.</w:t>
            </w:r>
            <w:r w:rsidDel="00000000" w:rsidR="00000000" w:rsidRPr="00000000">
              <w:rPr>
                <w:rtl w:val="0"/>
              </w:rPr>
            </w:r>
          </w:p>
        </w:tc>
        <w:tc>
          <w:tcPr>
            <w:shd w:fill="fafafa" w:val="clear"/>
          </w:tcPr>
          <w:p w:rsidR="00000000" w:rsidDel="00000000" w:rsidP="00000000" w:rsidRDefault="00000000" w:rsidRPr="00000000" w14:paraId="000000C5">
            <w:pPr>
              <w:rPr/>
            </w:pPr>
            <w:r w:rsidDel="00000000" w:rsidR="00000000" w:rsidRPr="00000000">
              <w:rPr>
                <w:b w:val="0"/>
                <w:bCs w:val="0"/>
                <w:i w:val="0"/>
                <w:iCs w:val="0"/>
                <w:color w:val="2b2b2b"/>
                <w:sz w:val="18"/>
                <w:szCs w:val="18"/>
                <w:rtl w:val="0"/>
              </w:rPr>
              <w:t xml:space="preserve">slot.status = disabled. Existing subscriptions: flag as needs_slot_change. Customer prompted to choose new slot on next app open.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6">
            <w:pPr>
              <w:rPr/>
            </w:pPr>
            <w:r w:rsidDel="00000000" w:rsidR="00000000" w:rsidRPr="00000000">
              <w:rPr>
                <w:b w:val="1"/>
                <w:bCs w:val="1"/>
                <w:i w:val="0"/>
                <w:iCs w:val="0"/>
                <w:color w:val="1f7a63"/>
                <w:sz w:val="18"/>
                <w:szCs w:val="18"/>
                <w:rtl w:val="0"/>
              </w:rPr>
              <w:t xml:space="preserve">Slot linked to driver shift</w:t>
            </w:r>
            <w:r w:rsidDel="00000000" w:rsidR="00000000" w:rsidRPr="00000000">
              <w:rPr>
                <w:rtl w:val="0"/>
              </w:rPr>
            </w:r>
          </w:p>
        </w:tc>
        <w:tc>
          <w:tcPr>
            <w:shd w:fill="f5f5f0" w:val="clear"/>
          </w:tcPr>
          <w:p w:rsidR="00000000" w:rsidDel="00000000" w:rsidP="00000000" w:rsidRDefault="00000000" w:rsidRPr="00000000" w14:paraId="000000C7">
            <w:pPr>
              <w:rPr/>
            </w:pPr>
            <w:r w:rsidDel="00000000" w:rsidR="00000000" w:rsidRPr="00000000">
              <w:rPr>
                <w:b w:val="0"/>
                <w:bCs w:val="0"/>
                <w:i w:val="0"/>
                <w:iCs w:val="0"/>
                <w:color w:val="2b2b2b"/>
                <w:sz w:val="18"/>
                <w:szCs w:val="18"/>
                <w:rtl w:val="0"/>
              </w:rPr>
              <w:t xml:space="preserve">Each slot MUST link to a driver shift. Cannot have a delivery slot without a corresponding driver shift. System enforces this — admin blocked from creating orphan slot.</w:t>
            </w:r>
            <w:r w:rsidDel="00000000" w:rsidR="00000000" w:rsidRPr="00000000">
              <w:rPr>
                <w:rtl w:val="0"/>
              </w:rPr>
            </w:r>
          </w:p>
        </w:tc>
        <w:tc>
          <w:tcPr>
            <w:shd w:fill="fafafa" w:val="clear"/>
          </w:tcPr>
          <w:p w:rsidR="00000000" w:rsidDel="00000000" w:rsidP="00000000" w:rsidRDefault="00000000" w:rsidRPr="00000000" w14:paraId="000000C8">
            <w:pPr>
              <w:rPr/>
            </w:pPr>
            <w:r w:rsidDel="00000000" w:rsidR="00000000" w:rsidRPr="00000000">
              <w:rPr>
                <w:b w:val="0"/>
                <w:bCs w:val="0"/>
                <w:i w:val="0"/>
                <w:iCs w:val="0"/>
                <w:color w:val="2b2b2b"/>
                <w:sz w:val="18"/>
                <w:szCs w:val="18"/>
                <w:rtl w:val="0"/>
              </w:rPr>
              <w:t xml:space="preserve">slot.linked_shift_type: breakfast|obiad|dinner|pantry_gap1|pantry_gap2|custom. Admin must select shift when creating slot.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9">
            <w:pPr>
              <w:rPr/>
            </w:pPr>
            <w:r w:rsidDel="00000000" w:rsidR="00000000" w:rsidRPr="00000000">
              <w:rPr>
                <w:b w:val="1"/>
                <w:bCs w:val="1"/>
                <w:i w:val="0"/>
                <w:iCs w:val="0"/>
                <w:color w:val="1f7a63"/>
                <w:sz w:val="18"/>
                <w:szCs w:val="18"/>
                <w:rtl w:val="0"/>
              </w:rPr>
              <w:t xml:space="preserve">Custom day selection</w:t>
            </w:r>
            <w:r w:rsidDel="00000000" w:rsidR="00000000" w:rsidRPr="00000000">
              <w:rPr>
                <w:rtl w:val="0"/>
              </w:rPr>
            </w:r>
          </w:p>
        </w:tc>
        <w:tc>
          <w:tcPr>
            <w:shd w:fill="f5f5f0" w:val="clear"/>
          </w:tcPr>
          <w:p w:rsidR="00000000" w:rsidDel="00000000" w:rsidP="00000000" w:rsidRDefault="00000000" w:rsidRPr="00000000" w14:paraId="000000CA">
            <w:pPr>
              <w:rPr/>
            </w:pPr>
            <w:r w:rsidDel="00000000" w:rsidR="00000000" w:rsidRPr="00000000">
              <w:rPr>
                <w:b w:val="0"/>
                <w:bCs w:val="0"/>
                <w:i w:val="0"/>
                <w:iCs w:val="0"/>
                <w:color w:val="2b2b2b"/>
                <w:sz w:val="18"/>
                <w:szCs w:val="18"/>
                <w:rtl w:val="0"/>
              </w:rPr>
              <w:t xml:space="preserve">Beyond Mon-Fri / Full Week: customer can pick specific days (e.g. Mon+Wed+Fri only). Admin enables custom day selection per city via ACM-146.</w:t>
            </w:r>
            <w:r w:rsidDel="00000000" w:rsidR="00000000" w:rsidRPr="00000000">
              <w:rPr>
                <w:rtl w:val="0"/>
              </w:rPr>
            </w:r>
          </w:p>
        </w:tc>
        <w:tc>
          <w:tcPr>
            <w:shd w:fill="fafafa" w:val="clear"/>
          </w:tcPr>
          <w:p w:rsidR="00000000" w:rsidDel="00000000" w:rsidP="00000000" w:rsidRDefault="00000000" w:rsidRPr="00000000" w14:paraId="000000CB">
            <w:pPr>
              <w:rPr/>
            </w:pPr>
            <w:r w:rsidDel="00000000" w:rsidR="00000000" w:rsidRPr="00000000">
              <w:rPr>
                <w:b w:val="0"/>
                <w:bCs w:val="0"/>
                <w:i w:val="0"/>
                <w:iCs w:val="0"/>
                <w:color w:val="2b2b2b"/>
                <w:sz w:val="18"/>
                <w:szCs w:val="18"/>
                <w:rtl w:val="0"/>
              </w:rPr>
              <w:t xml:space="preserve">subscription.delivery_days: array of day numbers [1,3,5] for Mon/Wed/Fri. Calendar and billing calculated from this array.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CC">
            <w:pPr>
              <w:rPr/>
            </w:pPr>
            <w:r w:rsidDel="00000000" w:rsidR="00000000" w:rsidRPr="00000000">
              <w:rPr>
                <w:b w:val="1"/>
                <w:bCs w:val="1"/>
                <w:i w:val="0"/>
                <w:iCs w:val="0"/>
                <w:color w:val="1f7a63"/>
                <w:sz w:val="18"/>
                <w:szCs w:val="18"/>
                <w:rtl w:val="0"/>
              </w:rPr>
              <w:t xml:space="preserve">Per-day different slots</w:t>
            </w:r>
            <w:r w:rsidDel="00000000" w:rsidR="00000000" w:rsidRPr="00000000">
              <w:rPr>
                <w:rtl w:val="0"/>
              </w:rPr>
            </w:r>
          </w:p>
        </w:tc>
        <w:tc>
          <w:tcPr>
            <w:shd w:fill="f5f5f0" w:val="clear"/>
          </w:tcPr>
          <w:p w:rsidR="00000000" w:rsidDel="00000000" w:rsidP="00000000" w:rsidRDefault="00000000" w:rsidRPr="00000000" w14:paraId="000000CD">
            <w:pPr>
              <w:rPr/>
            </w:pPr>
            <w:r w:rsidDel="00000000" w:rsidR="00000000" w:rsidRPr="00000000">
              <w:rPr>
                <w:b w:val="0"/>
                <w:bCs w:val="0"/>
                <w:i w:val="0"/>
                <w:iCs w:val="0"/>
                <w:color w:val="2b2b2b"/>
                <w:sz w:val="18"/>
                <w:szCs w:val="18"/>
                <w:rtl w:val="0"/>
              </w:rPr>
              <w:t xml:space="preserve">Customer can have Lunch on Mon/Wed/Fri and Dinner on Tue/Thu. Admin enables per ACM-147.</w:t>
            </w:r>
            <w:r w:rsidDel="00000000" w:rsidR="00000000" w:rsidRPr="00000000">
              <w:rPr>
                <w:rtl w:val="0"/>
              </w:rPr>
            </w:r>
          </w:p>
        </w:tc>
        <w:tc>
          <w:tcPr>
            <w:shd w:fill="fafafa" w:val="clear"/>
          </w:tcPr>
          <w:p w:rsidR="00000000" w:rsidDel="00000000" w:rsidP="00000000" w:rsidRDefault="00000000" w:rsidRPr="00000000" w14:paraId="000000CE">
            <w:pPr>
              <w:rPr/>
            </w:pPr>
            <w:r w:rsidDel="00000000" w:rsidR="00000000" w:rsidRPr="00000000">
              <w:rPr>
                <w:b w:val="0"/>
                <w:bCs w:val="0"/>
                <w:i w:val="0"/>
                <w:iCs w:val="0"/>
                <w:color w:val="2b2b2b"/>
                <w:sz w:val="18"/>
                <w:szCs w:val="18"/>
                <w:rtl w:val="0"/>
              </w:rPr>
              <w:t xml:space="preserve">subscription.day_slots: {monday: slot_id_lunch, tuesday: slot_id_dinner, ...}. Displayed on CA-12 Calendar per day.</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hd w:fill="fff8e6" w:val="clear"/>
        <w:spacing w:after="100" w:lineRule="auto"/>
        <w:ind w:left="144" w:firstLine="0"/>
        <w:rPr/>
      </w:pPr>
      <w:r w:rsidDel="00000000" w:rsidR="00000000" w:rsidRPr="00000000">
        <w:rPr>
          <w:b w:val="1"/>
          <w:bCs w:val="1"/>
          <w:i w:val="0"/>
          <w:iCs w:val="0"/>
          <w:color w:val="dc9628"/>
          <w:sz w:val="20"/>
          <w:szCs w:val="20"/>
          <w:rtl w:val="0"/>
        </w:rPr>
        <w:t xml:space="preserve">  NEW ACM: </w:t>
      </w:r>
      <w:r w:rsidDel="00000000" w:rsidR="00000000" w:rsidRPr="00000000">
        <w:rPr>
          <w:b w:val="0"/>
          <w:bCs w:val="0"/>
          <w:i w:val="0"/>
          <w:iCs w:val="0"/>
          <w:color w:val="dc9628"/>
          <w:sz w:val="18"/>
          <w:szCs w:val="18"/>
          <w:rtl w:val="0"/>
        </w:rPr>
        <w:t xml:space="preserve">New ACM controls: ACM-146 (enable custom day selection) · ACM-147 (enable per-day different slots) · ACM-148 (max slots per customer per day)</w:t>
      </w:r>
      <w:r w:rsidDel="00000000" w:rsidR="00000000" w:rsidRPr="00000000">
        <w:rPr>
          <w:rtl w:val="0"/>
        </w:rPr>
      </w:r>
    </w:p>
    <w:p w:rsidR="00000000" w:rsidDel="00000000" w:rsidP="00000000" w:rsidRDefault="00000000" w:rsidRPr="00000000" w14:paraId="000000D1">
      <w:pPr>
        <w:shd w:fill="fff5f5" w:val="clear"/>
        <w:spacing w:after="40" w:before="200" w:lineRule="auto"/>
        <w:rPr/>
      </w:pPr>
      <w:r w:rsidDel="00000000" w:rsidR="00000000" w:rsidRPr="00000000">
        <w:rPr>
          <w:b w:val="1"/>
          <w:bCs w:val="1"/>
          <w:i w:val="0"/>
          <w:iCs w:val="0"/>
          <w:color w:val="d24646"/>
          <w:sz w:val="26"/>
          <w:szCs w:val="26"/>
          <w:rtl w:val="0"/>
        </w:rPr>
        <w:t xml:space="preserve">  GAP S — Subscription Upgrade / Downgrade Flow</w:t>
      </w:r>
      <w:r w:rsidDel="00000000" w:rsidR="00000000" w:rsidRPr="00000000">
        <w:rPr>
          <w:rtl w:val="0"/>
        </w:rPr>
      </w:r>
    </w:p>
    <w:p w:rsidR="00000000" w:rsidDel="00000000" w:rsidP="00000000" w:rsidRDefault="00000000" w:rsidRPr="00000000" w14:paraId="000000D2">
      <w:pPr>
        <w:shd w:fill="fff5f5"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CA-08 Home + CA-15 Profile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24646"/>
          <w:sz w:val="18"/>
          <w:szCs w:val="18"/>
          <w:rtl w:val="0"/>
        </w:rPr>
        <w:t xml:space="preserve">P0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1</w:t>
      </w:r>
      <w:r w:rsidDel="00000000" w:rsidR="00000000" w:rsidRPr="00000000">
        <w:rPr>
          <w:rtl w:val="0"/>
        </w:rPr>
      </w:r>
    </w:p>
    <w:p w:rsidR="00000000" w:rsidDel="00000000" w:rsidP="00000000" w:rsidRDefault="00000000" w:rsidRPr="00000000" w14:paraId="000000D3">
      <w:pPr>
        <w:shd w:fill="fdeaea" w:val="clear"/>
        <w:spacing w:after="100" w:lineRule="auto"/>
        <w:ind w:left="144" w:firstLine="0"/>
        <w:rPr/>
      </w:pPr>
      <w:r w:rsidDel="00000000" w:rsidR="00000000" w:rsidRPr="00000000">
        <w:rPr>
          <w:b w:val="1"/>
          <w:bCs w:val="1"/>
          <w:i w:val="0"/>
          <w:iCs w:val="0"/>
          <w:color w:val="d24646"/>
          <w:sz w:val="20"/>
          <w:szCs w:val="20"/>
          <w:rtl w:val="0"/>
        </w:rPr>
        <w:t xml:space="preserve">  MISSING FLOW: </w:t>
      </w:r>
      <w:r w:rsidDel="00000000" w:rsidR="00000000" w:rsidRPr="00000000">
        <w:rPr>
          <w:b w:val="0"/>
          <w:bCs w:val="0"/>
          <w:i w:val="0"/>
          <w:iCs w:val="0"/>
          <w:color w:val="d24646"/>
          <w:sz w:val="18"/>
          <w:szCs w:val="18"/>
          <w:rtl w:val="0"/>
        </w:rPr>
        <w:t xml:space="preserve">CA-08 has a "Change" quick action button but the actual change flow was never designed. What happens when customer upgrades from weekly to monthly? Or switches vendor? Or adds a second slot? This flow must be explicitly documented.</w:t>
      </w:r>
      <w:r w:rsidDel="00000000" w:rsidR="00000000" w:rsidRPr="00000000">
        <w:rPr>
          <w:rtl w:val="0"/>
        </w:rPr>
      </w:r>
    </w:p>
    <w:tbl>
      <w:tblPr>
        <w:tblStyle w:val="Table5"/>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0D4">
            <w:pPr>
              <w:jc w:val="center"/>
              <w:rPr/>
            </w:pPr>
            <w:r w:rsidDel="00000000" w:rsidR="00000000" w:rsidRPr="00000000">
              <w:rPr/>
              <w:drawing>
                <wp:inline distB="0" distT="0" distL="114300" distR="114300">
                  <wp:extent cx="2011680" cy="4157472"/>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jc w:val="center"/>
              <w:rPr/>
            </w:pPr>
            <w:r w:rsidDel="00000000" w:rsidR="00000000" w:rsidRPr="00000000">
              <w:rPr>
                <w:color w:val="888880"/>
                <w:sz w:val="16"/>
                <w:szCs w:val="16"/>
                <w:rtl w:val="0"/>
              </w:rPr>
              <w:t xml:space="preserve">CA-15 — Upgrade / Downgrade / Change options</w:t>
            </w:r>
            <w:r w:rsidDel="00000000" w:rsidR="00000000" w:rsidRPr="00000000">
              <w:rPr>
                <w:rtl w:val="0"/>
              </w:rPr>
            </w:r>
          </w:p>
        </w:tc>
      </w:tr>
    </w:tbl>
    <w:p w:rsidR="00000000" w:rsidDel="00000000" w:rsidP="00000000" w:rsidRDefault="00000000" w:rsidRPr="00000000" w14:paraId="000000D6">
      <w:pPr>
        <w:rPr/>
      </w:pPr>
      <w:r w:rsidDel="00000000" w:rsidR="00000000" w:rsidRPr="00000000">
        <w:rPr>
          <w:rtl w:val="0"/>
        </w:rPr>
      </w:r>
    </w:p>
    <w:tbl>
      <w:tblPr>
        <w:tblStyle w:val="Table6"/>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0D7">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D8">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D9">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DA">
            <w:pPr>
              <w:rPr/>
            </w:pPr>
            <w:r w:rsidDel="00000000" w:rsidR="00000000" w:rsidRPr="00000000">
              <w:rPr>
                <w:b w:val="1"/>
                <w:bCs w:val="1"/>
                <w:i w:val="0"/>
                <w:iCs w:val="0"/>
                <w:color w:val="1f7a63"/>
                <w:sz w:val="18"/>
                <w:szCs w:val="18"/>
                <w:rtl w:val="0"/>
              </w:rPr>
              <w:t xml:space="preserve">Upgrade weekly → monthly</w:t>
            </w:r>
            <w:r w:rsidDel="00000000" w:rsidR="00000000" w:rsidRPr="00000000">
              <w:rPr>
                <w:rtl w:val="0"/>
              </w:rPr>
            </w:r>
          </w:p>
        </w:tc>
        <w:tc>
          <w:tcPr>
            <w:shd w:fill="f5f5f0" w:val="clear"/>
          </w:tcPr>
          <w:p w:rsidR="00000000" w:rsidDel="00000000" w:rsidP="00000000" w:rsidRDefault="00000000" w:rsidRPr="00000000" w14:paraId="000000DB">
            <w:pPr>
              <w:rPr/>
            </w:pPr>
            <w:r w:rsidDel="00000000" w:rsidR="00000000" w:rsidRPr="00000000">
              <w:rPr>
                <w:b w:val="0"/>
                <w:bCs w:val="0"/>
                <w:i w:val="0"/>
                <w:iCs w:val="0"/>
                <w:color w:val="2b2b2b"/>
                <w:sz w:val="18"/>
                <w:szCs w:val="18"/>
                <w:rtl w:val="0"/>
              </w:rPr>
              <w:t xml:space="preserve">Customer taps Change in CA-08 or navigates to CA-15. Selects "Monthly Plan." System shows: price difference, next billing date, and "Changes take effect next billing cycle" notice.</w:t>
            </w:r>
            <w:r w:rsidDel="00000000" w:rsidR="00000000" w:rsidRPr="00000000">
              <w:rPr>
                <w:rtl w:val="0"/>
              </w:rPr>
            </w:r>
          </w:p>
        </w:tc>
        <w:tc>
          <w:tcPr>
            <w:shd w:fill="fafafa" w:val="clear"/>
          </w:tcPr>
          <w:p w:rsidR="00000000" w:rsidDel="00000000" w:rsidP="00000000" w:rsidRDefault="00000000" w:rsidRPr="00000000" w14:paraId="000000DC">
            <w:pPr>
              <w:rPr/>
            </w:pPr>
            <w:r w:rsidDel="00000000" w:rsidR="00000000" w:rsidRPr="00000000">
              <w:rPr>
                <w:b w:val="0"/>
                <w:bCs w:val="0"/>
                <w:i w:val="0"/>
                <w:iCs w:val="0"/>
                <w:color w:val="2b2b2b"/>
                <w:sz w:val="18"/>
                <w:szCs w:val="18"/>
                <w:rtl w:val="0"/>
              </w:rPr>
              <w:t xml:space="preserve">subscription.plan_change_pending: {new_plan, effective_date: next_billing_cycle}. Not immediate — applied at end of current period.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DD">
            <w:pPr>
              <w:rPr/>
            </w:pPr>
            <w:r w:rsidDel="00000000" w:rsidR="00000000" w:rsidRPr="00000000">
              <w:rPr>
                <w:b w:val="1"/>
                <w:bCs w:val="1"/>
                <w:i w:val="0"/>
                <w:iCs w:val="0"/>
                <w:color w:val="1f7a63"/>
                <w:sz w:val="18"/>
                <w:szCs w:val="18"/>
                <w:rtl w:val="0"/>
              </w:rPr>
              <w:t xml:space="preserve">Upgrade to annual plan</w:t>
            </w:r>
            <w:r w:rsidDel="00000000" w:rsidR="00000000" w:rsidRPr="00000000">
              <w:rPr>
                <w:rtl w:val="0"/>
              </w:rPr>
            </w:r>
          </w:p>
        </w:tc>
        <w:tc>
          <w:tcPr>
            <w:shd w:fill="f5f5f0" w:val="clear"/>
          </w:tcPr>
          <w:p w:rsidR="00000000" w:rsidDel="00000000" w:rsidP="00000000" w:rsidRDefault="00000000" w:rsidRPr="00000000" w14:paraId="000000DE">
            <w:pPr>
              <w:rPr/>
            </w:pPr>
            <w:r w:rsidDel="00000000" w:rsidR="00000000" w:rsidRPr="00000000">
              <w:rPr>
                <w:b w:val="0"/>
                <w:bCs w:val="0"/>
                <w:i w:val="0"/>
                <w:iCs w:val="0"/>
                <w:color w:val="2b2b2b"/>
                <w:sz w:val="18"/>
                <w:szCs w:val="18"/>
                <w:rtl w:val="0"/>
              </w:rPr>
              <w:t xml:space="preserve">Customer selects Annual plan. Pays full annual amount upfront. Current weekly/monthly subscription cancelled at end of current period. Annual begins immediately after.</w:t>
            </w:r>
            <w:r w:rsidDel="00000000" w:rsidR="00000000" w:rsidRPr="00000000">
              <w:rPr>
                <w:rtl w:val="0"/>
              </w:rPr>
            </w:r>
          </w:p>
        </w:tc>
        <w:tc>
          <w:tcPr>
            <w:shd w:fill="fafafa" w:val="clear"/>
          </w:tcPr>
          <w:p w:rsidR="00000000" w:rsidDel="00000000" w:rsidP="00000000" w:rsidRDefault="00000000" w:rsidRPr="00000000" w14:paraId="000000DF">
            <w:pPr>
              <w:rPr/>
            </w:pPr>
            <w:r w:rsidDel="00000000" w:rsidR="00000000" w:rsidRPr="00000000">
              <w:rPr>
                <w:b w:val="0"/>
                <w:bCs w:val="0"/>
                <w:i w:val="0"/>
                <w:iCs w:val="0"/>
                <w:color w:val="2b2b2b"/>
                <w:sz w:val="18"/>
                <w:szCs w:val="18"/>
                <w:rtl w:val="0"/>
              </w:rPr>
              <w:t xml:space="preserve">Annual plan billing: single charge of annual_price. subscription.billing_cycle: annual. Renewal reminder: 30 days before annual expiry.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E0">
            <w:pPr>
              <w:rPr/>
            </w:pPr>
            <w:r w:rsidDel="00000000" w:rsidR="00000000" w:rsidRPr="00000000">
              <w:rPr>
                <w:b w:val="1"/>
                <w:bCs w:val="1"/>
                <w:i w:val="0"/>
                <w:iCs w:val="0"/>
                <w:color w:val="1f7a63"/>
                <w:sz w:val="18"/>
                <w:szCs w:val="18"/>
                <w:rtl w:val="0"/>
              </w:rPr>
              <w:t xml:space="preserve">Switch vendor</w:t>
            </w:r>
            <w:r w:rsidDel="00000000" w:rsidR="00000000" w:rsidRPr="00000000">
              <w:rPr>
                <w:rtl w:val="0"/>
              </w:rPr>
            </w:r>
          </w:p>
        </w:tc>
        <w:tc>
          <w:tcPr>
            <w:shd w:fill="f5f5f0" w:val="clear"/>
          </w:tcPr>
          <w:p w:rsidR="00000000" w:rsidDel="00000000" w:rsidP="00000000" w:rsidRDefault="00000000" w:rsidRPr="00000000" w14:paraId="000000E1">
            <w:pPr>
              <w:rPr/>
            </w:pPr>
            <w:r w:rsidDel="00000000" w:rsidR="00000000" w:rsidRPr="00000000">
              <w:rPr>
                <w:b w:val="0"/>
                <w:bCs w:val="0"/>
                <w:i w:val="0"/>
                <w:iCs w:val="0"/>
                <w:color w:val="2b2b2b"/>
                <w:sz w:val="18"/>
                <w:szCs w:val="18"/>
                <w:rtl w:val="0"/>
              </w:rPr>
              <w:t xml:space="preserve">Customer selects Change Vendor. Browse CA-09 Plans for new vendor in same zone. Select new vendor + plan. Change effective from next Monday.</w:t>
            </w:r>
            <w:r w:rsidDel="00000000" w:rsidR="00000000" w:rsidRPr="00000000">
              <w:rPr>
                <w:rtl w:val="0"/>
              </w:rPr>
            </w:r>
          </w:p>
        </w:tc>
        <w:tc>
          <w:tcPr>
            <w:shd w:fill="fafafa" w:val="clear"/>
          </w:tcPr>
          <w:p w:rsidR="00000000" w:rsidDel="00000000" w:rsidP="00000000" w:rsidRDefault="00000000" w:rsidRPr="00000000" w14:paraId="000000E2">
            <w:pPr>
              <w:rPr/>
            </w:pPr>
            <w:r w:rsidDel="00000000" w:rsidR="00000000" w:rsidRPr="00000000">
              <w:rPr>
                <w:b w:val="0"/>
                <w:bCs w:val="0"/>
                <w:i w:val="0"/>
                <w:iCs w:val="0"/>
                <w:color w:val="2b2b2b"/>
                <w:sz w:val="18"/>
                <w:szCs w:val="18"/>
                <w:rtl w:val="0"/>
              </w:rPr>
              <w:t xml:space="preserve">Old subscription.status: cancelling (end of current week). New subscription created: starts next Monday. Both shown on CA-12 during transition week.</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E3">
            <w:pPr>
              <w:rPr/>
            </w:pPr>
            <w:r w:rsidDel="00000000" w:rsidR="00000000" w:rsidRPr="00000000">
              <w:rPr>
                <w:b w:val="1"/>
                <w:bCs w:val="1"/>
                <w:i w:val="0"/>
                <w:iCs w:val="0"/>
                <w:color w:val="1f7a63"/>
                <w:sz w:val="18"/>
                <w:szCs w:val="18"/>
                <w:rtl w:val="0"/>
              </w:rPr>
              <w:t xml:space="preserve">Add second slot (add Dinner to existing Lunch)</w:t>
            </w:r>
            <w:r w:rsidDel="00000000" w:rsidR="00000000" w:rsidRPr="00000000">
              <w:rPr>
                <w:rtl w:val="0"/>
              </w:rPr>
            </w:r>
          </w:p>
        </w:tc>
        <w:tc>
          <w:tcPr>
            <w:shd w:fill="f5f5f0" w:val="clear"/>
          </w:tcPr>
          <w:p w:rsidR="00000000" w:rsidDel="00000000" w:rsidP="00000000" w:rsidRDefault="00000000" w:rsidRPr="00000000" w14:paraId="000000E4">
            <w:pPr>
              <w:rPr/>
            </w:pPr>
            <w:r w:rsidDel="00000000" w:rsidR="00000000" w:rsidRPr="00000000">
              <w:rPr>
                <w:b w:val="0"/>
                <w:bCs w:val="0"/>
                <w:i w:val="0"/>
                <w:iCs w:val="0"/>
                <w:color w:val="2b2b2b"/>
                <w:sz w:val="18"/>
                <w:szCs w:val="18"/>
                <w:rtl w:val="0"/>
              </w:rPr>
              <w:t xml:space="preserve">Customer selects Add Delivery Slot. Chooses additional slot and vendor. Second subscription created. Billed separately.</w:t>
            </w:r>
            <w:r w:rsidDel="00000000" w:rsidR="00000000" w:rsidRPr="00000000">
              <w:rPr>
                <w:rtl w:val="0"/>
              </w:rPr>
            </w:r>
          </w:p>
        </w:tc>
        <w:tc>
          <w:tcPr>
            <w:shd w:fill="fafafa" w:val="clear"/>
          </w:tcPr>
          <w:p w:rsidR="00000000" w:rsidDel="00000000" w:rsidP="00000000" w:rsidRDefault="00000000" w:rsidRPr="00000000" w14:paraId="000000E5">
            <w:pPr>
              <w:rPr/>
            </w:pPr>
            <w:r w:rsidDel="00000000" w:rsidR="00000000" w:rsidRPr="00000000">
              <w:rPr>
                <w:b w:val="0"/>
                <w:bCs w:val="0"/>
                <w:i w:val="0"/>
                <w:iCs w:val="0"/>
                <w:color w:val="2b2b2b"/>
                <w:sz w:val="18"/>
                <w:szCs w:val="18"/>
                <w:rtl w:val="0"/>
              </w:rPr>
              <w:t xml:space="preserve">Two active subscriptions allowed. Each billed independently. CA-12 Calendar shows both slots per day.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E6">
            <w:pPr>
              <w:rPr/>
            </w:pPr>
            <w:r w:rsidDel="00000000" w:rsidR="00000000" w:rsidRPr="00000000">
              <w:rPr>
                <w:b w:val="1"/>
                <w:bCs w:val="1"/>
                <w:i w:val="0"/>
                <w:iCs w:val="0"/>
                <w:color w:val="1f7a63"/>
                <w:sz w:val="18"/>
                <w:szCs w:val="18"/>
                <w:rtl w:val="0"/>
              </w:rPr>
              <w:t xml:space="preserve">Downgrade monthly → weekly</w:t>
            </w:r>
            <w:r w:rsidDel="00000000" w:rsidR="00000000" w:rsidRPr="00000000">
              <w:rPr>
                <w:rtl w:val="0"/>
              </w:rPr>
            </w:r>
          </w:p>
        </w:tc>
        <w:tc>
          <w:tcPr>
            <w:shd w:fill="f5f5f0" w:val="clear"/>
          </w:tcPr>
          <w:p w:rsidR="00000000" w:rsidDel="00000000" w:rsidP="00000000" w:rsidRDefault="00000000" w:rsidRPr="00000000" w14:paraId="000000E7">
            <w:pPr>
              <w:rPr/>
            </w:pPr>
            <w:r w:rsidDel="00000000" w:rsidR="00000000" w:rsidRPr="00000000">
              <w:rPr>
                <w:b w:val="0"/>
                <w:bCs w:val="0"/>
                <w:i w:val="0"/>
                <w:iCs w:val="0"/>
                <w:color w:val="2b2b2b"/>
                <w:sz w:val="18"/>
                <w:szCs w:val="18"/>
                <w:rtl w:val="0"/>
              </w:rPr>
              <w:t xml:space="preserve">Customer selects Downgrade. System warns: "You will lose X days of prepaid period. Credit added to wallet for unused days."</w:t>
            </w:r>
            <w:r w:rsidDel="00000000" w:rsidR="00000000" w:rsidRPr="00000000">
              <w:rPr>
                <w:rtl w:val="0"/>
              </w:rPr>
            </w:r>
          </w:p>
        </w:tc>
        <w:tc>
          <w:tcPr>
            <w:shd w:fill="fafafa" w:val="clear"/>
          </w:tcPr>
          <w:p w:rsidR="00000000" w:rsidDel="00000000" w:rsidP="00000000" w:rsidRDefault="00000000" w:rsidRPr="00000000" w14:paraId="000000E8">
            <w:pPr>
              <w:rPr/>
            </w:pPr>
            <w:r w:rsidDel="00000000" w:rsidR="00000000" w:rsidRPr="00000000">
              <w:rPr>
                <w:b w:val="0"/>
                <w:bCs w:val="0"/>
                <w:i w:val="0"/>
                <w:iCs w:val="0"/>
                <w:color w:val="2b2b2b"/>
                <w:sz w:val="18"/>
                <w:szCs w:val="18"/>
                <w:rtl w:val="0"/>
              </w:rPr>
              <w:t xml:space="preserve">Pro-rata credit for unused monthly days → wallet. New weekly subscription starts next Monday.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E9">
            <w:pPr>
              <w:rPr/>
            </w:pPr>
            <w:r w:rsidDel="00000000" w:rsidR="00000000" w:rsidRPr="00000000">
              <w:rPr>
                <w:b w:val="1"/>
                <w:bCs w:val="1"/>
                <w:i w:val="0"/>
                <w:iCs w:val="0"/>
                <w:color w:val="1f7a63"/>
                <w:sz w:val="18"/>
                <w:szCs w:val="18"/>
                <w:rtl w:val="0"/>
              </w:rPr>
              <w:t xml:space="preserve">What stays the same</w:t>
            </w:r>
            <w:r w:rsidDel="00000000" w:rsidR="00000000" w:rsidRPr="00000000">
              <w:rPr>
                <w:rtl w:val="0"/>
              </w:rPr>
            </w:r>
          </w:p>
        </w:tc>
        <w:tc>
          <w:tcPr>
            <w:shd w:fill="f5f5f0" w:val="clear"/>
          </w:tcPr>
          <w:p w:rsidR="00000000" w:rsidDel="00000000" w:rsidP="00000000" w:rsidRDefault="00000000" w:rsidRPr="00000000" w14:paraId="000000EA">
            <w:pPr>
              <w:rPr/>
            </w:pPr>
            <w:r w:rsidDel="00000000" w:rsidR="00000000" w:rsidRPr="00000000">
              <w:rPr>
                <w:b w:val="0"/>
                <w:bCs w:val="0"/>
                <w:i w:val="0"/>
                <w:iCs w:val="0"/>
                <w:color w:val="2b2b2b"/>
                <w:sz w:val="18"/>
                <w:szCs w:val="18"/>
                <w:rtl w:val="0"/>
              </w:rPr>
              <w:t xml:space="preserve">Delivery address, allergen preferences, loyalty points, invoice preference — all carry over to new plan automatically.</w:t>
            </w:r>
            <w:r w:rsidDel="00000000" w:rsidR="00000000" w:rsidRPr="00000000">
              <w:rPr>
                <w:rtl w:val="0"/>
              </w:rPr>
            </w:r>
          </w:p>
        </w:tc>
        <w:tc>
          <w:tcPr>
            <w:shd w:fill="fafafa" w:val="clear"/>
          </w:tcPr>
          <w:p w:rsidR="00000000" w:rsidDel="00000000" w:rsidP="00000000" w:rsidRDefault="00000000" w:rsidRPr="00000000" w14:paraId="000000EB">
            <w:pPr>
              <w:rPr/>
            </w:pPr>
            <w:r w:rsidDel="00000000" w:rsidR="00000000" w:rsidRPr="00000000">
              <w:rPr>
                <w:b w:val="0"/>
                <w:bCs w:val="0"/>
                <w:i w:val="0"/>
                <w:iCs w:val="0"/>
                <w:color w:val="2b2b2b"/>
                <w:sz w:val="18"/>
                <w:szCs w:val="18"/>
                <w:rtl w:val="0"/>
              </w:rPr>
              <w:t xml:space="preserve">subscription.user_preferences_carry_over: true. No re-onboarding needed.</w:t>
            </w:r>
            <w:r w:rsidDel="00000000" w:rsidR="00000000" w:rsidRPr="00000000">
              <w:rPr>
                <w:rtl w:val="0"/>
              </w:rPr>
            </w:r>
          </w:p>
        </w:tc>
      </w:tr>
    </w:tbl>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shd w:fill="fff5f5" w:val="clear"/>
        <w:spacing w:after="40" w:before="200" w:lineRule="auto"/>
        <w:rPr/>
      </w:pPr>
      <w:r w:rsidDel="00000000" w:rsidR="00000000" w:rsidRPr="00000000">
        <w:rPr>
          <w:b w:val="1"/>
          <w:bCs w:val="1"/>
          <w:i w:val="0"/>
          <w:iCs w:val="0"/>
          <w:color w:val="d24646"/>
          <w:sz w:val="26"/>
          <w:szCs w:val="26"/>
          <w:rtl w:val="0"/>
        </w:rPr>
        <w:t xml:space="preserve">  GAP U — Customer Address Validation Against Delivery Zones</w:t>
      </w:r>
      <w:r w:rsidDel="00000000" w:rsidR="00000000" w:rsidRPr="00000000">
        <w:rPr>
          <w:rtl w:val="0"/>
        </w:rPr>
      </w:r>
    </w:p>
    <w:p w:rsidR="00000000" w:rsidDel="00000000" w:rsidP="00000000" w:rsidRDefault="00000000" w:rsidRPr="00000000" w14:paraId="000000EE">
      <w:pPr>
        <w:shd w:fill="fff5f5"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CA-02 GPS + CA-15 Profile Addresses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24646"/>
          <w:sz w:val="18"/>
          <w:szCs w:val="18"/>
          <w:rtl w:val="0"/>
        </w:rPr>
        <w:t xml:space="preserve">P0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1</w:t>
      </w:r>
      <w:r w:rsidDel="00000000" w:rsidR="00000000" w:rsidRPr="00000000">
        <w:rPr>
          <w:rtl w:val="0"/>
        </w:rPr>
      </w:r>
    </w:p>
    <w:p w:rsidR="00000000" w:rsidDel="00000000" w:rsidP="00000000" w:rsidRDefault="00000000" w:rsidRPr="00000000" w14:paraId="000000EF">
      <w:pPr>
        <w:shd w:fill="fdeaea" w:val="clear"/>
        <w:spacing w:after="100" w:lineRule="auto"/>
        <w:ind w:left="144" w:firstLine="0"/>
        <w:rPr/>
      </w:pPr>
      <w:r w:rsidDel="00000000" w:rsidR="00000000" w:rsidRPr="00000000">
        <w:rPr>
          <w:b w:val="1"/>
          <w:bCs w:val="1"/>
          <w:i w:val="0"/>
          <w:iCs w:val="0"/>
          <w:color w:val="d24646"/>
          <w:sz w:val="20"/>
          <w:szCs w:val="20"/>
          <w:rtl w:val="0"/>
        </w:rPr>
        <w:t xml:space="preserve">  MISSING: </w:t>
      </w:r>
      <w:r w:rsidDel="00000000" w:rsidR="00000000" w:rsidRPr="00000000">
        <w:rPr>
          <w:b w:val="0"/>
          <w:bCs w:val="0"/>
          <w:i w:val="0"/>
          <w:iCs w:val="0"/>
          <w:color w:val="d24646"/>
          <w:sz w:val="18"/>
          <w:szCs w:val="18"/>
          <w:rtl w:val="0"/>
        </w:rPr>
        <w:t xml:space="preserve">When customer enters a delivery address, the system must validate it falls within an active delivery zone. Without this, customers outside delivery zones can subscribe but cannot be delivered to. Critical data quality issue.</w:t>
      </w:r>
      <w:r w:rsidDel="00000000" w:rsidR="00000000" w:rsidRPr="00000000">
        <w:rPr>
          <w:rtl w:val="0"/>
        </w:rPr>
      </w:r>
    </w:p>
    <w:tbl>
      <w:tblPr>
        <w:tblStyle w:val="Table7"/>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0F0">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0F1">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0F2">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3">
            <w:pPr>
              <w:rPr/>
            </w:pPr>
            <w:r w:rsidDel="00000000" w:rsidR="00000000" w:rsidRPr="00000000">
              <w:rPr>
                <w:b w:val="1"/>
                <w:bCs w:val="1"/>
                <w:i w:val="0"/>
                <w:iCs w:val="0"/>
                <w:color w:val="1f7a63"/>
                <w:sz w:val="18"/>
                <w:szCs w:val="18"/>
                <w:rtl w:val="0"/>
              </w:rPr>
              <w:t xml:space="preserve">At GPS detection (CA-02)</w:t>
            </w:r>
            <w:r w:rsidDel="00000000" w:rsidR="00000000" w:rsidRPr="00000000">
              <w:rPr>
                <w:rtl w:val="0"/>
              </w:rPr>
            </w:r>
          </w:p>
        </w:tc>
        <w:tc>
          <w:tcPr>
            <w:shd w:fill="f5f5f0" w:val="clear"/>
          </w:tcPr>
          <w:p w:rsidR="00000000" w:rsidDel="00000000" w:rsidP="00000000" w:rsidRDefault="00000000" w:rsidRPr="00000000" w14:paraId="000000F4">
            <w:pPr>
              <w:rPr/>
            </w:pPr>
            <w:r w:rsidDel="00000000" w:rsidR="00000000" w:rsidRPr="00000000">
              <w:rPr>
                <w:b w:val="0"/>
                <w:bCs w:val="0"/>
                <w:i w:val="0"/>
                <w:iCs w:val="0"/>
                <w:color w:val="2b2b2b"/>
                <w:sz w:val="18"/>
                <w:szCs w:val="18"/>
                <w:rtl w:val="0"/>
              </w:rPr>
              <w:t xml:space="preserve">Auto-detected location matched against GeoJSON zone polygons. If outside all zones: "We don't deliver to your area yet. Deliveries coming soon." Cannot proceed to onboarding with undeliverable address.</w:t>
            </w:r>
            <w:r w:rsidDel="00000000" w:rsidR="00000000" w:rsidRPr="00000000">
              <w:rPr>
                <w:rtl w:val="0"/>
              </w:rPr>
            </w:r>
          </w:p>
        </w:tc>
        <w:tc>
          <w:tcPr>
            <w:shd w:fill="fafafa" w:val="clear"/>
          </w:tcPr>
          <w:p w:rsidR="00000000" w:rsidDel="00000000" w:rsidP="00000000" w:rsidRDefault="00000000" w:rsidRPr="00000000" w14:paraId="000000F5">
            <w:pPr>
              <w:rPr/>
            </w:pPr>
            <w:r w:rsidDel="00000000" w:rsidR="00000000" w:rsidRPr="00000000">
              <w:rPr>
                <w:b w:val="0"/>
                <w:bCs w:val="0"/>
                <w:i w:val="0"/>
                <w:iCs w:val="0"/>
                <w:color w:val="2b2b2b"/>
                <w:sz w:val="18"/>
                <w:szCs w:val="18"/>
                <w:rtl w:val="0"/>
              </w:rPr>
              <w:t xml:space="preserve">db.zones.findOne({boundary: {$geoIntersects: {$geometry: {type:"Point", coordinates:[lng,lat]}}}}) — returns zone or null.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6">
            <w:pPr>
              <w:rPr/>
            </w:pPr>
            <w:r w:rsidDel="00000000" w:rsidR="00000000" w:rsidRPr="00000000">
              <w:rPr>
                <w:b w:val="1"/>
                <w:bCs w:val="1"/>
                <w:i w:val="0"/>
                <w:iCs w:val="0"/>
                <w:color w:val="1f7a63"/>
                <w:sz w:val="18"/>
                <w:szCs w:val="18"/>
                <w:rtl w:val="0"/>
              </w:rPr>
              <w:t xml:space="preserve">When customer adds address (CA-15)</w:t>
            </w:r>
            <w:r w:rsidDel="00000000" w:rsidR="00000000" w:rsidRPr="00000000">
              <w:rPr>
                <w:rtl w:val="0"/>
              </w:rPr>
            </w:r>
          </w:p>
        </w:tc>
        <w:tc>
          <w:tcPr>
            <w:shd w:fill="f5f5f0" w:val="clear"/>
          </w:tcPr>
          <w:p w:rsidR="00000000" w:rsidDel="00000000" w:rsidP="00000000" w:rsidRDefault="00000000" w:rsidRPr="00000000" w14:paraId="000000F7">
            <w:pPr>
              <w:rPr/>
            </w:pPr>
            <w:r w:rsidDel="00000000" w:rsidR="00000000" w:rsidRPr="00000000">
              <w:rPr>
                <w:b w:val="0"/>
                <w:bCs w:val="0"/>
                <w:i w:val="0"/>
                <w:iCs w:val="0"/>
                <w:color w:val="2b2b2b"/>
                <w:sz w:val="18"/>
                <w:szCs w:val="18"/>
                <w:rtl w:val="0"/>
              </w:rPr>
              <w:t xml:space="preserve">Customer enters address → Google Maps Geocoding converts to coordinates → zone match check → if no zone match: red error "This address is outside our delivery area."</w:t>
            </w:r>
            <w:r w:rsidDel="00000000" w:rsidR="00000000" w:rsidRPr="00000000">
              <w:rPr>
                <w:rtl w:val="0"/>
              </w:rPr>
            </w:r>
          </w:p>
        </w:tc>
        <w:tc>
          <w:tcPr>
            <w:shd w:fill="fafafa" w:val="clear"/>
          </w:tcPr>
          <w:p w:rsidR="00000000" w:rsidDel="00000000" w:rsidP="00000000" w:rsidRDefault="00000000" w:rsidRPr="00000000" w14:paraId="000000F8">
            <w:pPr>
              <w:rPr/>
            </w:pPr>
            <w:r w:rsidDel="00000000" w:rsidR="00000000" w:rsidRPr="00000000">
              <w:rPr>
                <w:b w:val="0"/>
                <w:bCs w:val="0"/>
                <w:i w:val="0"/>
                <w:iCs w:val="0"/>
                <w:color w:val="2b2b2b"/>
                <w:sz w:val="18"/>
                <w:szCs w:val="18"/>
                <w:rtl w:val="0"/>
              </w:rPr>
              <w:t xml:space="preserve">Same zone match logic. Address rejected before saving if outside all zones. Suggest nearest available zone if applicable.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9">
            <w:pPr>
              <w:rPr/>
            </w:pPr>
            <w:r w:rsidDel="00000000" w:rsidR="00000000" w:rsidRPr="00000000">
              <w:rPr>
                <w:b w:val="1"/>
                <w:bCs w:val="1"/>
                <w:i w:val="0"/>
                <w:iCs w:val="0"/>
                <w:color w:val="1f7a63"/>
                <w:sz w:val="18"/>
                <w:szCs w:val="18"/>
                <w:rtl w:val="0"/>
              </w:rPr>
              <w:t xml:space="preserve">When customer changes address mid-subscription</w:t>
            </w:r>
            <w:r w:rsidDel="00000000" w:rsidR="00000000" w:rsidRPr="00000000">
              <w:rPr>
                <w:rtl w:val="0"/>
              </w:rPr>
            </w:r>
          </w:p>
        </w:tc>
        <w:tc>
          <w:tcPr>
            <w:shd w:fill="f5f5f0" w:val="clear"/>
          </w:tcPr>
          <w:p w:rsidR="00000000" w:rsidDel="00000000" w:rsidP="00000000" w:rsidRDefault="00000000" w:rsidRPr="00000000" w14:paraId="000000FA">
            <w:pPr>
              <w:rPr/>
            </w:pPr>
            <w:r w:rsidDel="00000000" w:rsidR="00000000" w:rsidRPr="00000000">
              <w:rPr>
                <w:b w:val="0"/>
                <w:bCs w:val="0"/>
                <w:i w:val="0"/>
                <w:iCs w:val="0"/>
                <w:color w:val="2b2b2b"/>
                <w:sz w:val="18"/>
                <w:szCs w:val="18"/>
                <w:rtl w:val="0"/>
              </w:rPr>
              <w:t xml:space="preserve">If new address is in different zone → check if current vendor delivers to new zone → if not: warn customer "Your current vendor doesn't deliver here. Choose a new vendor?"</w:t>
            </w:r>
            <w:r w:rsidDel="00000000" w:rsidR="00000000" w:rsidRPr="00000000">
              <w:rPr>
                <w:rtl w:val="0"/>
              </w:rPr>
            </w:r>
          </w:p>
        </w:tc>
        <w:tc>
          <w:tcPr>
            <w:shd w:fill="fafafa" w:val="clear"/>
          </w:tcPr>
          <w:p w:rsidR="00000000" w:rsidDel="00000000" w:rsidP="00000000" w:rsidRDefault="00000000" w:rsidRPr="00000000" w14:paraId="000000FB">
            <w:pPr>
              <w:rPr/>
            </w:pPr>
            <w:r w:rsidDel="00000000" w:rsidR="00000000" w:rsidRPr="00000000">
              <w:rPr>
                <w:b w:val="0"/>
                <w:bCs w:val="0"/>
                <w:i w:val="0"/>
                <w:iCs w:val="0"/>
                <w:color w:val="2b2b2b"/>
                <w:sz w:val="18"/>
                <w:szCs w:val="18"/>
                <w:rtl w:val="0"/>
              </w:rPr>
              <w:t xml:space="preserve">subscription.zone_mismatch_detected: true. Customer prompted to select new vendor for new zone before address change saves.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0FC">
            <w:pPr>
              <w:rPr/>
            </w:pPr>
            <w:r w:rsidDel="00000000" w:rsidR="00000000" w:rsidRPr="00000000">
              <w:rPr>
                <w:b w:val="1"/>
                <w:bCs w:val="1"/>
                <w:i w:val="0"/>
                <w:iCs w:val="0"/>
                <w:color w:val="1f7a63"/>
                <w:sz w:val="18"/>
                <w:szCs w:val="18"/>
                <w:rtl w:val="0"/>
              </w:rPr>
              <w:t xml:space="preserve">Admin sees undeliverable attempts</w:t>
            </w:r>
            <w:r w:rsidDel="00000000" w:rsidR="00000000" w:rsidRPr="00000000">
              <w:rPr>
                <w:rtl w:val="0"/>
              </w:rPr>
            </w:r>
          </w:p>
        </w:tc>
        <w:tc>
          <w:tcPr>
            <w:shd w:fill="f5f5f0" w:val="clear"/>
          </w:tcPr>
          <w:p w:rsidR="00000000" w:rsidDel="00000000" w:rsidP="00000000" w:rsidRDefault="00000000" w:rsidRPr="00000000" w14:paraId="000000FD">
            <w:pPr>
              <w:rPr/>
            </w:pPr>
            <w:r w:rsidDel="00000000" w:rsidR="00000000" w:rsidRPr="00000000">
              <w:rPr>
                <w:b w:val="0"/>
                <w:bCs w:val="0"/>
                <w:i w:val="0"/>
                <w:iCs w:val="0"/>
                <w:color w:val="2b2b2b"/>
                <w:sz w:val="18"/>
                <w:szCs w:val="18"/>
                <w:rtl w:val="0"/>
              </w:rPr>
              <w:t xml:space="preserve">AP-11 Analytics: "Addresses attempted outside zones" report. Useful for identifying where to expand next.</w:t>
            </w:r>
            <w:r w:rsidDel="00000000" w:rsidR="00000000" w:rsidRPr="00000000">
              <w:rPr>
                <w:rtl w:val="0"/>
              </w:rPr>
            </w:r>
          </w:p>
        </w:tc>
        <w:tc>
          <w:tcPr>
            <w:shd w:fill="fafafa" w:val="clear"/>
          </w:tcPr>
          <w:p w:rsidR="00000000" w:rsidDel="00000000" w:rsidP="00000000" w:rsidRDefault="00000000" w:rsidRPr="00000000" w14:paraId="000000FE">
            <w:pPr>
              <w:rPr/>
            </w:pPr>
            <w:r w:rsidDel="00000000" w:rsidR="00000000" w:rsidRPr="00000000">
              <w:rPr>
                <w:b w:val="0"/>
                <w:bCs w:val="0"/>
                <w:i w:val="0"/>
                <w:iCs w:val="0"/>
                <w:color w:val="2b2b2b"/>
                <w:sz w:val="18"/>
                <w:szCs w:val="18"/>
                <w:rtl w:val="0"/>
              </w:rPr>
              <w:t xml:space="preserve">Log all failed zone validations: coordinates, timestamp, city_attempted. Admin report: expansion demand map.</w:t>
            </w:r>
            <w:r w:rsidDel="00000000" w:rsidR="00000000" w:rsidRPr="00000000">
              <w:rPr>
                <w:rtl w:val="0"/>
              </w:rPr>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shd w:fill="fff8e6" w:val="clear"/>
        <w:spacing w:after="40" w:before="200" w:lineRule="auto"/>
        <w:rPr/>
      </w:pPr>
      <w:r w:rsidDel="00000000" w:rsidR="00000000" w:rsidRPr="00000000">
        <w:rPr>
          <w:b w:val="1"/>
          <w:bCs w:val="1"/>
          <w:i w:val="0"/>
          <w:iCs w:val="0"/>
          <w:color w:val="dc9628"/>
          <w:sz w:val="26"/>
          <w:szCs w:val="26"/>
          <w:rtl w:val="0"/>
        </w:rPr>
        <w:t xml:space="preserve">  GAP V — Multiple Delivery Addresses Per Day</w:t>
      </w:r>
      <w:r w:rsidDel="00000000" w:rsidR="00000000" w:rsidRPr="00000000">
        <w:rPr>
          <w:rtl w:val="0"/>
        </w:rPr>
      </w:r>
    </w:p>
    <w:p w:rsidR="00000000" w:rsidDel="00000000" w:rsidP="00000000" w:rsidRDefault="00000000" w:rsidRPr="00000000" w14:paraId="00000101">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CA-15 Profile → Addresses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1</w:t>
      </w:r>
      <w:r w:rsidDel="00000000" w:rsidR="00000000" w:rsidRPr="00000000">
        <w:rPr>
          <w:rtl w:val="0"/>
        </w:rPr>
      </w:r>
    </w:p>
    <w:tbl>
      <w:tblPr>
        <w:tblStyle w:val="Table8"/>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102">
            <w:pPr>
              <w:jc w:val="center"/>
              <w:rPr/>
            </w:pPr>
            <w:r w:rsidDel="00000000" w:rsidR="00000000" w:rsidRPr="00000000">
              <w:rPr/>
              <w:drawing>
                <wp:inline distB="0" distT="0" distL="114300" distR="114300">
                  <wp:extent cx="2011680" cy="4157472"/>
                  <wp:effectExtent b="0" l="0" r="0" t="0"/>
                  <wp:docPr id="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jc w:val="center"/>
              <w:rPr/>
            </w:pPr>
            <w:r w:rsidDel="00000000" w:rsidR="00000000" w:rsidRPr="00000000">
              <w:rPr>
                <w:color w:val="888880"/>
                <w:sz w:val="16"/>
                <w:szCs w:val="16"/>
                <w:rtl w:val="0"/>
              </w:rPr>
              <w:t xml:space="preserve">CA-15 — Multiple addresses with per-day assignment</w:t>
            </w:r>
            <w:r w:rsidDel="00000000" w:rsidR="00000000" w:rsidRPr="00000000">
              <w:rPr>
                <w:rtl w:val="0"/>
              </w:rPr>
            </w:r>
          </w:p>
        </w:tc>
      </w:tr>
    </w:tbl>
    <w:p w:rsidR="00000000" w:rsidDel="00000000" w:rsidP="00000000" w:rsidRDefault="00000000" w:rsidRPr="00000000" w14:paraId="00000104">
      <w:pPr>
        <w:rPr/>
      </w:pPr>
      <w:r w:rsidDel="00000000" w:rsidR="00000000" w:rsidRPr="00000000">
        <w:rPr>
          <w:rtl w:val="0"/>
        </w:rPr>
      </w:r>
    </w:p>
    <w:tbl>
      <w:tblPr>
        <w:tblStyle w:val="Table9"/>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05">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06">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07">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08">
            <w:pPr>
              <w:rPr/>
            </w:pPr>
            <w:r w:rsidDel="00000000" w:rsidR="00000000" w:rsidRPr="00000000">
              <w:rPr>
                <w:b w:val="1"/>
                <w:bCs w:val="1"/>
                <w:i w:val="0"/>
                <w:iCs w:val="0"/>
                <w:color w:val="1f7a63"/>
                <w:sz w:val="18"/>
                <w:szCs w:val="18"/>
                <w:rtl w:val="0"/>
              </w:rPr>
              <w:t xml:space="preserve">Save multiple addresses</w:t>
            </w:r>
            <w:r w:rsidDel="00000000" w:rsidR="00000000" w:rsidRPr="00000000">
              <w:rPr>
                <w:rtl w:val="0"/>
              </w:rPr>
            </w:r>
          </w:p>
        </w:tc>
        <w:tc>
          <w:tcPr>
            <w:shd w:fill="f5f5f0" w:val="clear"/>
          </w:tcPr>
          <w:p w:rsidR="00000000" w:rsidDel="00000000" w:rsidP="00000000" w:rsidRDefault="00000000" w:rsidRPr="00000000" w14:paraId="00000109">
            <w:pPr>
              <w:rPr/>
            </w:pPr>
            <w:r w:rsidDel="00000000" w:rsidR="00000000" w:rsidRPr="00000000">
              <w:rPr>
                <w:b w:val="0"/>
                <w:bCs w:val="0"/>
                <w:i w:val="0"/>
                <w:iCs w:val="0"/>
                <w:color w:val="2b2b2b"/>
                <w:sz w:val="18"/>
                <w:szCs w:val="18"/>
                <w:rtl w:val="0"/>
              </w:rPr>
              <w:t xml:space="preserve">Customer saves: Home, Office, and up to 3 custom addresses. Each validated against delivery zones on save.</w:t>
            </w:r>
            <w:r w:rsidDel="00000000" w:rsidR="00000000" w:rsidRPr="00000000">
              <w:rPr>
                <w:rtl w:val="0"/>
              </w:rPr>
            </w:r>
          </w:p>
        </w:tc>
        <w:tc>
          <w:tcPr>
            <w:shd w:fill="fafafa" w:val="clear"/>
          </w:tcPr>
          <w:p w:rsidR="00000000" w:rsidDel="00000000" w:rsidP="00000000" w:rsidRDefault="00000000" w:rsidRPr="00000000" w14:paraId="0000010A">
            <w:pPr>
              <w:rPr/>
            </w:pPr>
            <w:r w:rsidDel="00000000" w:rsidR="00000000" w:rsidRPr="00000000">
              <w:rPr>
                <w:b w:val="0"/>
                <w:bCs w:val="0"/>
                <w:i w:val="0"/>
                <w:iCs w:val="0"/>
                <w:color w:val="2b2b2b"/>
                <w:sz w:val="18"/>
                <w:szCs w:val="18"/>
                <w:rtl w:val="0"/>
              </w:rPr>
              <w:t xml:space="preserve">user.delivery_addresses: [{label, address, coordinates, zone_id, is_primary}] max 5 entries.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0B">
            <w:pPr>
              <w:rPr/>
            </w:pPr>
            <w:r w:rsidDel="00000000" w:rsidR="00000000" w:rsidRPr="00000000">
              <w:rPr>
                <w:b w:val="1"/>
                <w:bCs w:val="1"/>
                <w:i w:val="0"/>
                <w:iCs w:val="0"/>
                <w:color w:val="1f7a63"/>
                <w:sz w:val="18"/>
                <w:szCs w:val="18"/>
                <w:rtl w:val="0"/>
              </w:rPr>
              <w:t xml:space="preserve">Assign address per delivery day</w:t>
            </w:r>
            <w:r w:rsidDel="00000000" w:rsidR="00000000" w:rsidRPr="00000000">
              <w:rPr>
                <w:rtl w:val="0"/>
              </w:rPr>
            </w:r>
          </w:p>
        </w:tc>
        <w:tc>
          <w:tcPr>
            <w:shd w:fill="f5f5f0" w:val="clear"/>
          </w:tcPr>
          <w:p w:rsidR="00000000" w:rsidDel="00000000" w:rsidP="00000000" w:rsidRDefault="00000000" w:rsidRPr="00000000" w14:paraId="0000010C">
            <w:pPr>
              <w:rPr/>
            </w:pPr>
            <w:r w:rsidDel="00000000" w:rsidR="00000000" w:rsidRPr="00000000">
              <w:rPr>
                <w:b w:val="0"/>
                <w:bCs w:val="0"/>
                <w:i w:val="0"/>
                <w:iCs w:val="0"/>
                <w:color w:val="2b2b2b"/>
                <w:sz w:val="18"/>
                <w:szCs w:val="18"/>
                <w:rtl w:val="0"/>
              </w:rPr>
              <w:t xml:space="preserve">Monday/Wednesday/Friday → Home. Tuesday/Thursday → Office. Different address per day of week.</w:t>
            </w:r>
            <w:r w:rsidDel="00000000" w:rsidR="00000000" w:rsidRPr="00000000">
              <w:rPr>
                <w:rtl w:val="0"/>
              </w:rPr>
            </w:r>
          </w:p>
        </w:tc>
        <w:tc>
          <w:tcPr>
            <w:shd w:fill="fafafa" w:val="clear"/>
          </w:tcPr>
          <w:p w:rsidR="00000000" w:rsidDel="00000000" w:rsidP="00000000" w:rsidRDefault="00000000" w:rsidRPr="00000000" w14:paraId="0000010D">
            <w:pPr>
              <w:rPr/>
            </w:pPr>
            <w:r w:rsidDel="00000000" w:rsidR="00000000" w:rsidRPr="00000000">
              <w:rPr>
                <w:b w:val="0"/>
                <w:bCs w:val="0"/>
                <w:i w:val="0"/>
                <w:iCs w:val="0"/>
                <w:color w:val="2b2b2b"/>
                <w:sz w:val="18"/>
                <w:szCs w:val="18"/>
                <w:rtl w:val="0"/>
              </w:rPr>
              <w:t xml:space="preserve">subscription.day_addresses: {monday: address_id_home, tuesday: address_id_office, ...}. Driver DA-04 manifest shows correct address per delivery.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0E">
            <w:pPr>
              <w:rPr/>
            </w:pPr>
            <w:r w:rsidDel="00000000" w:rsidR="00000000" w:rsidRPr="00000000">
              <w:rPr>
                <w:b w:val="1"/>
                <w:bCs w:val="1"/>
                <w:i w:val="0"/>
                <w:iCs w:val="0"/>
                <w:color w:val="1f7a63"/>
                <w:sz w:val="18"/>
                <w:szCs w:val="18"/>
                <w:rtl w:val="0"/>
              </w:rPr>
              <w:t xml:space="preserve">Zone validation per address</w:t>
            </w:r>
            <w:r w:rsidDel="00000000" w:rsidR="00000000" w:rsidRPr="00000000">
              <w:rPr>
                <w:rtl w:val="0"/>
              </w:rPr>
            </w:r>
          </w:p>
        </w:tc>
        <w:tc>
          <w:tcPr>
            <w:shd w:fill="f5f5f0" w:val="clear"/>
          </w:tcPr>
          <w:p w:rsidR="00000000" w:rsidDel="00000000" w:rsidP="00000000" w:rsidRDefault="00000000" w:rsidRPr="00000000" w14:paraId="0000010F">
            <w:pPr>
              <w:rPr/>
            </w:pPr>
            <w:r w:rsidDel="00000000" w:rsidR="00000000" w:rsidRPr="00000000">
              <w:rPr>
                <w:b w:val="0"/>
                <w:bCs w:val="0"/>
                <w:i w:val="0"/>
                <w:iCs w:val="0"/>
                <w:color w:val="2b2b2b"/>
                <w:sz w:val="18"/>
                <w:szCs w:val="18"/>
                <w:rtl w:val="0"/>
              </w:rPr>
              <w:t xml:space="preserve">Each address must be in a delivery zone. If customer saves office address in zone that has no vendors → warning shown.</w:t>
            </w:r>
            <w:r w:rsidDel="00000000" w:rsidR="00000000" w:rsidRPr="00000000">
              <w:rPr>
                <w:rtl w:val="0"/>
              </w:rPr>
            </w:r>
          </w:p>
        </w:tc>
        <w:tc>
          <w:tcPr>
            <w:shd w:fill="fafafa" w:val="clear"/>
          </w:tcPr>
          <w:p w:rsidR="00000000" w:rsidDel="00000000" w:rsidP="00000000" w:rsidRDefault="00000000" w:rsidRPr="00000000" w14:paraId="00000110">
            <w:pPr>
              <w:rPr/>
            </w:pPr>
            <w:r w:rsidDel="00000000" w:rsidR="00000000" w:rsidRPr="00000000">
              <w:rPr>
                <w:b w:val="0"/>
                <w:bCs w:val="0"/>
                <w:i w:val="0"/>
                <w:iCs w:val="0"/>
                <w:color w:val="2b2b2b"/>
                <w:sz w:val="18"/>
                <w:szCs w:val="18"/>
                <w:rtl w:val="0"/>
              </w:rPr>
              <w:t xml:space="preserve">Each saved address has zone_id field. CA-09 Plans filtered by day's assigned address zone when customer browses plans.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11">
            <w:pPr>
              <w:rPr/>
            </w:pPr>
            <w:r w:rsidDel="00000000" w:rsidR="00000000" w:rsidRPr="00000000">
              <w:rPr>
                <w:b w:val="1"/>
                <w:bCs w:val="1"/>
                <w:i w:val="0"/>
                <w:iCs w:val="0"/>
                <w:color w:val="1f7a63"/>
                <w:sz w:val="18"/>
                <w:szCs w:val="18"/>
                <w:rtl w:val="0"/>
              </w:rPr>
              <w:t xml:space="preserve">Quick switch on Calendar</w:t>
            </w:r>
            <w:r w:rsidDel="00000000" w:rsidR="00000000" w:rsidRPr="00000000">
              <w:rPr>
                <w:rtl w:val="0"/>
              </w:rPr>
            </w:r>
          </w:p>
        </w:tc>
        <w:tc>
          <w:tcPr>
            <w:shd w:fill="f5f5f0" w:val="clear"/>
          </w:tcPr>
          <w:p w:rsidR="00000000" w:rsidDel="00000000" w:rsidP="00000000" w:rsidRDefault="00000000" w:rsidRPr="00000000" w14:paraId="00000112">
            <w:pPr>
              <w:rPr/>
            </w:pPr>
            <w:r w:rsidDel="00000000" w:rsidR="00000000" w:rsidRPr="00000000">
              <w:rPr>
                <w:b w:val="0"/>
                <w:bCs w:val="0"/>
                <w:i w:val="0"/>
                <w:iCs w:val="0"/>
                <w:color w:val="2b2b2b"/>
                <w:sz w:val="18"/>
                <w:szCs w:val="18"/>
                <w:rtl w:val="0"/>
              </w:rPr>
              <w:t xml:space="preserve">CA-12: tap any upcoming delivery day → option to change address for that specific day only (one-off change, not permanent).</w:t>
            </w:r>
            <w:r w:rsidDel="00000000" w:rsidR="00000000" w:rsidRPr="00000000">
              <w:rPr>
                <w:rtl w:val="0"/>
              </w:rPr>
            </w:r>
          </w:p>
        </w:tc>
        <w:tc>
          <w:tcPr>
            <w:shd w:fill="fafafa" w:val="clear"/>
          </w:tcPr>
          <w:p w:rsidR="00000000" w:rsidDel="00000000" w:rsidP="00000000" w:rsidRDefault="00000000" w:rsidRPr="00000000" w14:paraId="00000113">
            <w:pPr>
              <w:rPr/>
            </w:pPr>
            <w:r w:rsidDel="00000000" w:rsidR="00000000" w:rsidRPr="00000000">
              <w:rPr>
                <w:b w:val="0"/>
                <w:bCs w:val="0"/>
                <w:i w:val="0"/>
                <w:iCs w:val="0"/>
                <w:color w:val="2b2b2b"/>
                <w:sz w:val="18"/>
                <w:szCs w:val="18"/>
                <w:rtl w:val="0"/>
              </w:rPr>
              <w:t xml:space="preserve">One-off address override: order.delivery_address_override. Does not change default day assignment.</w:t>
            </w:r>
            <w:r w:rsidDel="00000000" w:rsidR="00000000" w:rsidRPr="00000000">
              <w:rPr>
                <w:rtl w:val="0"/>
              </w:rPr>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shd w:fill="fff8e6" w:val="clear"/>
        <w:spacing w:after="40" w:before="200" w:lineRule="auto"/>
        <w:rPr/>
      </w:pPr>
      <w:r w:rsidDel="00000000" w:rsidR="00000000" w:rsidRPr="00000000">
        <w:rPr>
          <w:b w:val="1"/>
          <w:bCs w:val="1"/>
          <w:i w:val="0"/>
          <w:iCs w:val="0"/>
          <w:color w:val="dc9628"/>
          <w:sz w:val="26"/>
          <w:szCs w:val="26"/>
          <w:rtl w:val="0"/>
        </w:rPr>
        <w:t xml:space="preserve">  GAP Q+W — Custom Day Selection + Granular Notification Preferences</w:t>
      </w:r>
      <w:r w:rsidDel="00000000" w:rsidR="00000000" w:rsidRPr="00000000">
        <w:rPr>
          <w:rtl w:val="0"/>
        </w:rPr>
      </w:r>
    </w:p>
    <w:p w:rsidR="00000000" w:rsidDel="00000000" w:rsidP="00000000" w:rsidRDefault="00000000" w:rsidRPr="00000000" w14:paraId="00000116">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CA-05 + CA-15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1</w:t>
      </w:r>
      <w:r w:rsidDel="00000000" w:rsidR="00000000" w:rsidRPr="00000000">
        <w:rPr>
          <w:rtl w:val="0"/>
        </w:rPr>
      </w:r>
    </w:p>
    <w:tbl>
      <w:tblPr>
        <w:tblStyle w:val="Table10"/>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117">
            <w:pPr>
              <w:jc w:val="center"/>
              <w:rPr/>
            </w:pPr>
            <w:r w:rsidDel="00000000" w:rsidR="00000000" w:rsidRPr="00000000">
              <w:rPr/>
              <w:drawing>
                <wp:inline distB="0" distT="0" distL="114300" distR="114300">
                  <wp:extent cx="2011680" cy="4157472"/>
                  <wp:effectExtent b="0" l="0" r="0" t="0"/>
                  <wp:docPr id="6"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jc w:val="center"/>
              <w:rPr/>
            </w:pPr>
            <w:r w:rsidDel="00000000" w:rsidR="00000000" w:rsidRPr="00000000">
              <w:rPr>
                <w:color w:val="888880"/>
                <w:sz w:val="16"/>
                <w:szCs w:val="16"/>
                <w:rtl w:val="0"/>
              </w:rPr>
              <w:t xml:space="preserve">CA-15 — Granular notification preferences by category</w:t>
            </w:r>
            <w:r w:rsidDel="00000000" w:rsidR="00000000" w:rsidRPr="00000000">
              <w:rPr>
                <w:rtl w:val="0"/>
              </w:rPr>
            </w:r>
          </w:p>
        </w:tc>
      </w:tr>
    </w:tbl>
    <w:p w:rsidR="00000000" w:rsidDel="00000000" w:rsidP="00000000" w:rsidRDefault="00000000" w:rsidRPr="00000000" w14:paraId="00000119">
      <w:pPr>
        <w:rPr/>
      </w:pPr>
      <w:r w:rsidDel="00000000" w:rsidR="00000000" w:rsidRPr="00000000">
        <w:rPr>
          <w:rtl w:val="0"/>
        </w:rPr>
      </w:r>
    </w:p>
    <w:tbl>
      <w:tblPr>
        <w:tblStyle w:val="Table11"/>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1A">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1B">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1C">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1D">
            <w:pPr>
              <w:rPr/>
            </w:pPr>
            <w:r w:rsidDel="00000000" w:rsidR="00000000" w:rsidRPr="00000000">
              <w:rPr>
                <w:b w:val="1"/>
                <w:bCs w:val="1"/>
                <w:i w:val="0"/>
                <w:iCs w:val="0"/>
                <w:color w:val="1f7a63"/>
                <w:sz w:val="18"/>
                <w:szCs w:val="18"/>
                <w:rtl w:val="0"/>
              </w:rPr>
              <w:t xml:space="preserve">Custom day selection (Gap Q)</w:t>
            </w:r>
            <w:r w:rsidDel="00000000" w:rsidR="00000000" w:rsidRPr="00000000">
              <w:rPr>
                <w:rtl w:val="0"/>
              </w:rPr>
            </w:r>
          </w:p>
        </w:tc>
        <w:tc>
          <w:tcPr>
            <w:shd w:fill="f5f5f0" w:val="clear"/>
          </w:tcPr>
          <w:p w:rsidR="00000000" w:rsidDel="00000000" w:rsidP="00000000" w:rsidRDefault="00000000" w:rsidRPr="00000000" w14:paraId="0000011E">
            <w:pPr>
              <w:rPr/>
            </w:pPr>
            <w:r w:rsidDel="00000000" w:rsidR="00000000" w:rsidRPr="00000000">
              <w:rPr>
                <w:b w:val="0"/>
                <w:bCs w:val="0"/>
                <w:i w:val="0"/>
                <w:iCs w:val="0"/>
                <w:color w:val="2b2b2b"/>
                <w:sz w:val="18"/>
                <w:szCs w:val="18"/>
                <w:rtl w:val="0"/>
              </w:rPr>
              <w:t xml:space="preserve">Beyond Mon-Fri or Full Week: customer picks specific days. E.g. Mon+Wed+Fri only, or just Tue+Thu. Admin enables per ACM-146.</w:t>
            </w:r>
            <w:r w:rsidDel="00000000" w:rsidR="00000000" w:rsidRPr="00000000">
              <w:rPr>
                <w:rtl w:val="0"/>
              </w:rPr>
            </w:r>
          </w:p>
        </w:tc>
        <w:tc>
          <w:tcPr>
            <w:shd w:fill="fafafa" w:val="clear"/>
          </w:tcPr>
          <w:p w:rsidR="00000000" w:rsidDel="00000000" w:rsidP="00000000" w:rsidRDefault="00000000" w:rsidRPr="00000000" w14:paraId="0000011F">
            <w:pPr>
              <w:rPr/>
            </w:pPr>
            <w:r w:rsidDel="00000000" w:rsidR="00000000" w:rsidRPr="00000000">
              <w:rPr>
                <w:b w:val="0"/>
                <w:bCs w:val="0"/>
                <w:i w:val="0"/>
                <w:iCs w:val="0"/>
                <w:color w:val="2b2b2b"/>
                <w:sz w:val="18"/>
                <w:szCs w:val="18"/>
                <w:rtl w:val="0"/>
              </w:rPr>
              <w:t xml:space="preserve">subscription.delivery_days: [1,3,5] (Mon/Wed/Fri). Billing pro-rated for selected days only.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20">
            <w:pPr>
              <w:rPr/>
            </w:pPr>
            <w:r w:rsidDel="00000000" w:rsidR="00000000" w:rsidRPr="00000000">
              <w:rPr>
                <w:b w:val="1"/>
                <w:bCs w:val="1"/>
                <w:i w:val="0"/>
                <w:iCs w:val="0"/>
                <w:color w:val="1f7a63"/>
                <w:sz w:val="18"/>
                <w:szCs w:val="18"/>
                <w:rtl w:val="0"/>
              </w:rPr>
              <w:t xml:space="preserve">Notification categories (Gap W)</w:t>
            </w:r>
            <w:r w:rsidDel="00000000" w:rsidR="00000000" w:rsidRPr="00000000">
              <w:rPr>
                <w:rtl w:val="0"/>
              </w:rPr>
            </w:r>
          </w:p>
        </w:tc>
        <w:tc>
          <w:tcPr>
            <w:shd w:fill="f5f5f0" w:val="clear"/>
          </w:tcPr>
          <w:p w:rsidR="00000000" w:rsidDel="00000000" w:rsidP="00000000" w:rsidRDefault="00000000" w:rsidRPr="00000000" w14:paraId="00000121">
            <w:pPr>
              <w:rPr/>
            </w:pPr>
            <w:r w:rsidDel="00000000" w:rsidR="00000000" w:rsidRPr="00000000">
              <w:rPr>
                <w:b w:val="0"/>
                <w:bCs w:val="0"/>
                <w:i w:val="0"/>
                <w:iCs w:val="0"/>
                <w:color w:val="2b2b2b"/>
                <w:sz w:val="18"/>
                <w:szCs w:val="18"/>
                <w:rtl w:val="0"/>
              </w:rPr>
              <w:t xml:space="preserve">Customer controls each notification category independently. 4 categories: Delivery Updates / Subscription / Pantry Box / Promotions. Each category has sub-toggles.</w:t>
            </w:r>
            <w:r w:rsidDel="00000000" w:rsidR="00000000" w:rsidRPr="00000000">
              <w:rPr>
                <w:rtl w:val="0"/>
              </w:rPr>
            </w:r>
          </w:p>
        </w:tc>
        <w:tc>
          <w:tcPr>
            <w:shd w:fill="fafafa" w:val="clear"/>
          </w:tcPr>
          <w:p w:rsidR="00000000" w:rsidDel="00000000" w:rsidP="00000000" w:rsidRDefault="00000000" w:rsidRPr="00000000" w14:paraId="00000122">
            <w:pPr>
              <w:rPr/>
            </w:pPr>
            <w:r w:rsidDel="00000000" w:rsidR="00000000" w:rsidRPr="00000000">
              <w:rPr>
                <w:b w:val="0"/>
                <w:bCs w:val="0"/>
                <w:i w:val="0"/>
                <w:iCs w:val="0"/>
                <w:color w:val="2b2b2b"/>
                <w:sz w:val="18"/>
                <w:szCs w:val="18"/>
                <w:rtl w:val="0"/>
              </w:rPr>
              <w:t xml:space="preserve">user.notification_preferences: {delivery_updates: {driver_assigned:true, arriving:true}, subscription: {tomorrow_preview:true}, pantry: {window_open:false}, promotions: {flash_deals:false}}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23">
            <w:pPr>
              <w:rPr/>
            </w:pPr>
            <w:r w:rsidDel="00000000" w:rsidR="00000000" w:rsidRPr="00000000">
              <w:rPr>
                <w:b w:val="1"/>
                <w:bCs w:val="1"/>
                <w:i w:val="0"/>
                <w:iCs w:val="0"/>
                <w:color w:val="1f7a63"/>
                <w:sz w:val="18"/>
                <w:szCs w:val="18"/>
                <w:rtl w:val="0"/>
              </w:rPr>
              <w:t xml:space="preserve">Cannot disable critical notifications</w:t>
            </w:r>
            <w:r w:rsidDel="00000000" w:rsidR="00000000" w:rsidRPr="00000000">
              <w:rPr>
                <w:rtl w:val="0"/>
              </w:rPr>
            </w:r>
          </w:p>
        </w:tc>
        <w:tc>
          <w:tcPr>
            <w:shd w:fill="f5f5f0" w:val="clear"/>
          </w:tcPr>
          <w:p w:rsidR="00000000" w:rsidDel="00000000" w:rsidP="00000000" w:rsidRDefault="00000000" w:rsidRPr="00000000" w14:paraId="00000124">
            <w:pPr>
              <w:rPr/>
            </w:pPr>
            <w:r w:rsidDel="00000000" w:rsidR="00000000" w:rsidRPr="00000000">
              <w:rPr>
                <w:b w:val="0"/>
                <w:bCs w:val="0"/>
                <w:i w:val="0"/>
                <w:iCs w:val="0"/>
                <w:color w:val="2b2b2b"/>
                <w:sz w:val="18"/>
                <w:szCs w:val="18"/>
                <w:rtl w:val="0"/>
              </w:rPr>
              <w:t xml:space="preserve">Order delivered, payment failed, subscription cancelled — cannot be turned off. Shown with lock icon in CA-15 Notifications.</w:t>
            </w:r>
            <w:r w:rsidDel="00000000" w:rsidR="00000000" w:rsidRPr="00000000">
              <w:rPr>
                <w:rtl w:val="0"/>
              </w:rPr>
            </w:r>
          </w:p>
        </w:tc>
        <w:tc>
          <w:tcPr>
            <w:shd w:fill="fafafa" w:val="clear"/>
          </w:tcPr>
          <w:p w:rsidR="00000000" w:rsidDel="00000000" w:rsidP="00000000" w:rsidRDefault="00000000" w:rsidRPr="00000000" w14:paraId="00000125">
            <w:pPr>
              <w:rPr/>
            </w:pPr>
            <w:r w:rsidDel="00000000" w:rsidR="00000000" w:rsidRPr="00000000">
              <w:rPr>
                <w:b w:val="0"/>
                <w:bCs w:val="0"/>
                <w:i w:val="0"/>
                <w:iCs w:val="0"/>
                <w:color w:val="2b2b2b"/>
                <w:sz w:val="18"/>
                <w:szCs w:val="18"/>
                <w:rtl w:val="0"/>
              </w:rPr>
              <w:t xml:space="preserve">notification_type.can_disable: boolean. Lock icon shown in UI. Toggle rendered as disabled.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26">
            <w:pPr>
              <w:rPr/>
            </w:pPr>
            <w:r w:rsidDel="00000000" w:rsidR="00000000" w:rsidRPr="00000000">
              <w:rPr>
                <w:b w:val="1"/>
                <w:bCs w:val="1"/>
                <w:i w:val="0"/>
                <w:iCs w:val="0"/>
                <w:color w:val="1f7a63"/>
                <w:sz w:val="18"/>
                <w:szCs w:val="18"/>
                <w:rtl w:val="0"/>
              </w:rPr>
              <w:t xml:space="preserve">Admin overrides customer preference</w:t>
            </w:r>
            <w:r w:rsidDel="00000000" w:rsidR="00000000" w:rsidRPr="00000000">
              <w:rPr>
                <w:rtl w:val="0"/>
              </w:rPr>
            </w:r>
          </w:p>
        </w:tc>
        <w:tc>
          <w:tcPr>
            <w:shd w:fill="f5f5f0" w:val="clear"/>
          </w:tcPr>
          <w:p w:rsidR="00000000" w:rsidDel="00000000" w:rsidP="00000000" w:rsidRDefault="00000000" w:rsidRPr="00000000" w14:paraId="00000127">
            <w:pPr>
              <w:rPr/>
            </w:pPr>
            <w:r w:rsidDel="00000000" w:rsidR="00000000" w:rsidRPr="00000000">
              <w:rPr>
                <w:b w:val="0"/>
                <w:bCs w:val="0"/>
                <w:i w:val="0"/>
                <w:iCs w:val="0"/>
                <w:color w:val="2b2b2b"/>
                <w:sz w:val="18"/>
                <w:szCs w:val="18"/>
                <w:rtl w:val="0"/>
              </w:rPr>
              <w:t xml:space="preserve">Admin (ACM-131+) can force certain notifications to all customers regardless of their preference setting. E.g. emergency platform maintenance notice.</w:t>
            </w:r>
            <w:r w:rsidDel="00000000" w:rsidR="00000000" w:rsidRPr="00000000">
              <w:rPr>
                <w:rtl w:val="0"/>
              </w:rPr>
            </w:r>
          </w:p>
        </w:tc>
        <w:tc>
          <w:tcPr>
            <w:shd w:fill="fafafa" w:val="clear"/>
          </w:tcPr>
          <w:p w:rsidR="00000000" w:rsidDel="00000000" w:rsidP="00000000" w:rsidRDefault="00000000" w:rsidRPr="00000000" w14:paraId="00000128">
            <w:pPr>
              <w:rPr/>
            </w:pPr>
            <w:r w:rsidDel="00000000" w:rsidR="00000000" w:rsidRPr="00000000">
              <w:rPr>
                <w:b w:val="0"/>
                <w:bCs w:val="0"/>
                <w:i w:val="0"/>
                <w:iCs w:val="0"/>
                <w:color w:val="2b2b2b"/>
                <w:sz w:val="18"/>
                <w:szCs w:val="18"/>
                <w:rtl w:val="0"/>
              </w:rPr>
              <w:t xml:space="preserve">admin_force_notify: array of notification_types. Customer preference ignored for forced types. Logged in audit trail.</w:t>
            </w:r>
            <w:r w:rsidDel="00000000" w:rsidR="00000000" w:rsidRPr="00000000">
              <w:rPr>
                <w:rtl w:val="0"/>
              </w:rPr>
            </w:r>
          </w:p>
        </w:tc>
      </w:tr>
    </w:tbl>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hd w:fill="fff8e6" w:val="clear"/>
        <w:spacing w:after="40" w:before="200" w:lineRule="auto"/>
        <w:rPr/>
      </w:pPr>
      <w:r w:rsidDel="00000000" w:rsidR="00000000" w:rsidRPr="00000000">
        <w:rPr>
          <w:b w:val="1"/>
          <w:bCs w:val="1"/>
          <w:i w:val="0"/>
          <w:iCs w:val="0"/>
          <w:color w:val="dc9628"/>
          <w:sz w:val="26"/>
          <w:szCs w:val="26"/>
          <w:rtl w:val="0"/>
        </w:rPr>
        <w:t xml:space="preserve">  GAP R — Separated Meal / Delivery / Overall Ratings</w:t>
      </w:r>
      <w:r w:rsidDel="00000000" w:rsidR="00000000" w:rsidRPr="00000000">
        <w:rPr>
          <w:rtl w:val="0"/>
        </w:rPr>
      </w:r>
    </w:p>
    <w:p w:rsidR="00000000" w:rsidDel="00000000" w:rsidP="00000000" w:rsidRDefault="00000000" w:rsidRPr="00000000" w14:paraId="0000012B">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CA-14 Order Detail (post-delivery)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Parts 1 + </w:t>
      </w:r>
      <w:r w:rsidDel="00000000" w:rsidR="00000000" w:rsidRPr="00000000">
        <w:rPr>
          <w:i w:val="1"/>
          <w:iCs w:val="1"/>
          <w:color w:val="888880"/>
          <w:sz w:val="16"/>
          <w:szCs w:val="16"/>
          <w:rtl w:val="0"/>
        </w:rPr>
        <w:t xml:space="preserve">4</w:t>
      </w:r>
      <w:r w:rsidDel="00000000" w:rsidR="00000000" w:rsidRPr="00000000">
        <w:rPr>
          <w:rtl w:val="0"/>
        </w:rPr>
      </w:r>
    </w:p>
    <w:tbl>
      <w:tblPr>
        <w:tblStyle w:val="Table12"/>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12C">
            <w:pPr>
              <w:jc w:val="center"/>
              <w:rPr/>
            </w:pPr>
            <w:r w:rsidDel="00000000" w:rsidR="00000000" w:rsidRPr="00000000">
              <w:rPr/>
              <w:drawing>
                <wp:inline distB="0" distT="0" distL="114300" distR="114300">
                  <wp:extent cx="2011680" cy="4157472"/>
                  <wp:effectExtent b="0" l="0" r="0" t="0"/>
                  <wp:docPr id="9"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jc w:val="center"/>
              <w:rPr/>
            </w:pPr>
            <w:r w:rsidDel="00000000" w:rsidR="00000000" w:rsidRPr="00000000">
              <w:rPr>
                <w:color w:val="888880"/>
                <w:sz w:val="16"/>
                <w:szCs w:val="16"/>
                <w:rtl w:val="0"/>
              </w:rPr>
              <w:t xml:space="preserve">CA-14 — Three separate rating categories after delivery</w:t>
            </w:r>
            <w:r w:rsidDel="00000000" w:rsidR="00000000" w:rsidRPr="00000000">
              <w:rPr>
                <w:rtl w:val="0"/>
              </w:rPr>
            </w:r>
          </w:p>
        </w:tc>
      </w:tr>
    </w:tbl>
    <w:p w:rsidR="00000000" w:rsidDel="00000000" w:rsidP="00000000" w:rsidRDefault="00000000" w:rsidRPr="00000000" w14:paraId="0000012E">
      <w:pPr>
        <w:rPr/>
      </w:pPr>
      <w:r w:rsidDel="00000000" w:rsidR="00000000" w:rsidRPr="00000000">
        <w:rPr>
          <w:rtl w:val="0"/>
        </w:rPr>
      </w:r>
    </w:p>
    <w:tbl>
      <w:tblPr>
        <w:tblStyle w:val="Table13"/>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2F">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30">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31">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32">
            <w:pPr>
              <w:rPr/>
            </w:pPr>
            <w:r w:rsidDel="00000000" w:rsidR="00000000" w:rsidRPr="00000000">
              <w:rPr>
                <w:b w:val="1"/>
                <w:bCs w:val="1"/>
                <w:i w:val="0"/>
                <w:iCs w:val="0"/>
                <w:color w:val="1f7a63"/>
                <w:sz w:val="18"/>
                <w:szCs w:val="18"/>
                <w:rtl w:val="0"/>
              </w:rPr>
              <w:t xml:space="preserve">Three rating categories</w:t>
            </w:r>
            <w:r w:rsidDel="00000000" w:rsidR="00000000" w:rsidRPr="00000000">
              <w:rPr>
                <w:rtl w:val="0"/>
              </w:rPr>
            </w:r>
          </w:p>
        </w:tc>
        <w:tc>
          <w:tcPr>
            <w:shd w:fill="f5f5f0" w:val="clear"/>
          </w:tcPr>
          <w:p w:rsidR="00000000" w:rsidDel="00000000" w:rsidP="00000000" w:rsidRDefault="00000000" w:rsidRPr="00000000" w14:paraId="00000133">
            <w:pPr>
              <w:rPr/>
            </w:pPr>
            <w:r w:rsidDel="00000000" w:rsidR="00000000" w:rsidRPr="00000000">
              <w:rPr>
                <w:b w:val="0"/>
                <w:bCs w:val="0"/>
                <w:i w:val="0"/>
                <w:iCs w:val="0"/>
                <w:color w:val="2b2b2b"/>
                <w:sz w:val="18"/>
                <w:szCs w:val="18"/>
                <w:rtl w:val="0"/>
              </w:rPr>
              <w:t xml:space="preserve">After delivery: customer rates 3 things separately. (1) Meal Quality → feeds vendor.meal_rating. (2) Delivery Experience → feeds driver.delivery_rating. (3) Overall Order → feeds platform analytics.</w:t>
            </w:r>
            <w:r w:rsidDel="00000000" w:rsidR="00000000" w:rsidRPr="00000000">
              <w:rPr>
                <w:rtl w:val="0"/>
              </w:rPr>
            </w:r>
          </w:p>
        </w:tc>
        <w:tc>
          <w:tcPr>
            <w:shd w:fill="fafafa" w:val="clear"/>
          </w:tcPr>
          <w:p w:rsidR="00000000" w:rsidDel="00000000" w:rsidP="00000000" w:rsidRDefault="00000000" w:rsidRPr="00000000" w14:paraId="00000134">
            <w:pPr>
              <w:rPr/>
            </w:pPr>
            <w:r w:rsidDel="00000000" w:rsidR="00000000" w:rsidRPr="00000000">
              <w:rPr>
                <w:b w:val="0"/>
                <w:bCs w:val="0"/>
                <w:i w:val="0"/>
                <w:iCs w:val="0"/>
                <w:color w:val="2b2b2b"/>
                <w:sz w:val="18"/>
                <w:szCs w:val="18"/>
                <w:rtl w:val="0"/>
              </w:rPr>
              <w:t xml:space="preserve">order.ratings: {meal_quality: 4, delivery_experience: 5, overall: 4}. Each stored separately and feeds different aggregate scores.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35">
            <w:pPr>
              <w:rPr/>
            </w:pPr>
            <w:r w:rsidDel="00000000" w:rsidR="00000000" w:rsidRPr="00000000">
              <w:rPr>
                <w:b w:val="1"/>
                <w:bCs w:val="1"/>
                <w:i w:val="0"/>
                <w:iCs w:val="0"/>
                <w:color w:val="1f7a63"/>
                <w:sz w:val="18"/>
                <w:szCs w:val="18"/>
                <w:rtl w:val="0"/>
              </w:rPr>
              <w:t xml:space="preserve">Vendor rating = meal quality only</w:t>
            </w:r>
            <w:r w:rsidDel="00000000" w:rsidR="00000000" w:rsidRPr="00000000">
              <w:rPr>
                <w:rtl w:val="0"/>
              </w:rPr>
            </w:r>
          </w:p>
        </w:tc>
        <w:tc>
          <w:tcPr>
            <w:shd w:fill="f5f5f0" w:val="clear"/>
          </w:tcPr>
          <w:p w:rsidR="00000000" w:rsidDel="00000000" w:rsidP="00000000" w:rsidRDefault="00000000" w:rsidRPr="00000000" w14:paraId="00000136">
            <w:pPr>
              <w:rPr/>
            </w:pPr>
            <w:r w:rsidDel="00000000" w:rsidR="00000000" w:rsidRPr="00000000">
              <w:rPr>
                <w:b w:val="0"/>
                <w:bCs w:val="0"/>
                <w:i w:val="0"/>
                <w:iCs w:val="0"/>
                <w:color w:val="2b2b2b"/>
                <w:sz w:val="18"/>
                <w:szCs w:val="18"/>
                <w:rtl w:val="0"/>
              </w:rPr>
              <w:t xml:space="preserve">Vendor AP-05 profile shows meal_quality average. Not affected by delivery problems (wrong driver zone, late delivery) that are outside vendor control.</w:t>
            </w:r>
            <w:r w:rsidDel="00000000" w:rsidR="00000000" w:rsidRPr="00000000">
              <w:rPr>
                <w:rtl w:val="0"/>
              </w:rPr>
            </w:r>
          </w:p>
        </w:tc>
        <w:tc>
          <w:tcPr>
            <w:shd w:fill="fafafa" w:val="clear"/>
          </w:tcPr>
          <w:p w:rsidR="00000000" w:rsidDel="00000000" w:rsidP="00000000" w:rsidRDefault="00000000" w:rsidRPr="00000000" w14:paraId="00000137">
            <w:pPr>
              <w:rPr/>
            </w:pPr>
            <w:r w:rsidDel="00000000" w:rsidR="00000000" w:rsidRPr="00000000">
              <w:rPr>
                <w:b w:val="0"/>
                <w:bCs w:val="0"/>
                <w:i w:val="0"/>
                <w:iCs w:val="0"/>
                <w:color w:val="2b2b2b"/>
                <w:sz w:val="18"/>
                <w:szCs w:val="18"/>
                <w:rtl w:val="0"/>
              </w:rPr>
              <w:t xml:space="preserve">vendor.avg_meal_rating = average of all order.ratings.meal_quality. Separate from delivery rating.</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38">
            <w:pPr>
              <w:rPr/>
            </w:pPr>
            <w:r w:rsidDel="00000000" w:rsidR="00000000" w:rsidRPr="00000000">
              <w:rPr>
                <w:b w:val="1"/>
                <w:bCs w:val="1"/>
                <w:i w:val="0"/>
                <w:iCs w:val="0"/>
                <w:color w:val="1f7a63"/>
                <w:sz w:val="18"/>
                <w:szCs w:val="18"/>
                <w:rtl w:val="0"/>
              </w:rPr>
              <w:t xml:space="preserve">Driver rating = delivery experience only</w:t>
            </w:r>
            <w:r w:rsidDel="00000000" w:rsidR="00000000" w:rsidRPr="00000000">
              <w:rPr>
                <w:rtl w:val="0"/>
              </w:rPr>
            </w:r>
          </w:p>
        </w:tc>
        <w:tc>
          <w:tcPr>
            <w:shd w:fill="f5f5f0" w:val="clear"/>
          </w:tcPr>
          <w:p w:rsidR="00000000" w:rsidDel="00000000" w:rsidP="00000000" w:rsidRDefault="00000000" w:rsidRPr="00000000" w14:paraId="00000139">
            <w:pPr>
              <w:rPr/>
            </w:pPr>
            <w:r w:rsidDel="00000000" w:rsidR="00000000" w:rsidRPr="00000000">
              <w:rPr>
                <w:b w:val="0"/>
                <w:bCs w:val="0"/>
                <w:i w:val="0"/>
                <w:iCs w:val="0"/>
                <w:color w:val="2b2b2b"/>
                <w:sz w:val="18"/>
                <w:szCs w:val="18"/>
                <w:rtl w:val="0"/>
              </w:rPr>
              <w:t xml:space="preserve">Driver DA-12 profile and AP-06 shows delivery_experience average. Not penalised for bad food.</w:t>
            </w:r>
            <w:r w:rsidDel="00000000" w:rsidR="00000000" w:rsidRPr="00000000">
              <w:rPr>
                <w:rtl w:val="0"/>
              </w:rPr>
            </w:r>
          </w:p>
        </w:tc>
        <w:tc>
          <w:tcPr>
            <w:shd w:fill="fafafa" w:val="clear"/>
          </w:tcPr>
          <w:p w:rsidR="00000000" w:rsidDel="00000000" w:rsidP="00000000" w:rsidRDefault="00000000" w:rsidRPr="00000000" w14:paraId="0000013A">
            <w:pPr>
              <w:rPr/>
            </w:pPr>
            <w:r w:rsidDel="00000000" w:rsidR="00000000" w:rsidRPr="00000000">
              <w:rPr>
                <w:b w:val="0"/>
                <w:bCs w:val="0"/>
                <w:i w:val="0"/>
                <w:iCs w:val="0"/>
                <w:color w:val="2b2b2b"/>
                <w:sz w:val="18"/>
                <w:szCs w:val="18"/>
                <w:rtl w:val="0"/>
              </w:rPr>
              <w:t xml:space="preserve">driver.avg_delivery_rating = average of order.ratings.delivery_experience. Alert if below 3.5 over 20+ deliveries.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3B">
            <w:pPr>
              <w:rPr/>
            </w:pPr>
            <w:r w:rsidDel="00000000" w:rsidR="00000000" w:rsidRPr="00000000">
              <w:rPr>
                <w:b w:val="1"/>
                <w:bCs w:val="1"/>
                <w:i w:val="0"/>
                <w:iCs w:val="0"/>
                <w:color w:val="1f7a63"/>
                <w:sz w:val="18"/>
                <w:szCs w:val="18"/>
                <w:rtl w:val="0"/>
              </w:rPr>
              <w:t xml:space="preserve">Optional text comment</w:t>
            </w:r>
            <w:r w:rsidDel="00000000" w:rsidR="00000000" w:rsidRPr="00000000">
              <w:rPr>
                <w:rtl w:val="0"/>
              </w:rPr>
            </w:r>
          </w:p>
        </w:tc>
        <w:tc>
          <w:tcPr>
            <w:shd w:fill="f5f5f0" w:val="clear"/>
          </w:tcPr>
          <w:p w:rsidR="00000000" w:rsidDel="00000000" w:rsidP="00000000" w:rsidRDefault="00000000" w:rsidRPr="00000000" w14:paraId="0000013C">
            <w:pPr>
              <w:rPr/>
            </w:pPr>
            <w:r w:rsidDel="00000000" w:rsidR="00000000" w:rsidRPr="00000000">
              <w:rPr>
                <w:b w:val="0"/>
                <w:bCs w:val="0"/>
                <w:i w:val="0"/>
                <w:iCs w:val="0"/>
                <w:color w:val="2b2b2b"/>
                <w:sz w:val="18"/>
                <w:szCs w:val="18"/>
                <w:rtl w:val="0"/>
              </w:rPr>
              <w:t xml:space="preserve">One shared text comment box for all three ratings. Max 200 characters. Customer can leave feedback without rating all three.</w:t>
            </w:r>
            <w:r w:rsidDel="00000000" w:rsidR="00000000" w:rsidRPr="00000000">
              <w:rPr>
                <w:rtl w:val="0"/>
              </w:rPr>
            </w:r>
          </w:p>
        </w:tc>
        <w:tc>
          <w:tcPr>
            <w:shd w:fill="fafafa" w:val="clear"/>
          </w:tcPr>
          <w:p w:rsidR="00000000" w:rsidDel="00000000" w:rsidP="00000000" w:rsidRDefault="00000000" w:rsidRPr="00000000" w14:paraId="0000013D">
            <w:pPr>
              <w:rPr/>
            </w:pPr>
            <w:r w:rsidDel="00000000" w:rsidR="00000000" w:rsidRPr="00000000">
              <w:rPr>
                <w:b w:val="0"/>
                <w:bCs w:val="0"/>
                <w:i w:val="0"/>
                <w:iCs w:val="0"/>
                <w:color w:val="2b2b2b"/>
                <w:sz w:val="18"/>
                <w:szCs w:val="18"/>
                <w:rtl w:val="0"/>
              </w:rPr>
              <w:t xml:space="preserve">order.rating_comment: string. Displayed to vendor in VM-09 reviews. Driver cannot see customer comment.</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shd w:fill="fff8e6" w:val="clear"/>
        <w:spacing w:after="40" w:before="200" w:lineRule="auto"/>
        <w:rPr/>
      </w:pPr>
      <w:r w:rsidDel="00000000" w:rsidR="00000000" w:rsidRPr="00000000">
        <w:rPr>
          <w:b w:val="1"/>
          <w:bCs w:val="1"/>
          <w:i w:val="0"/>
          <w:iCs w:val="0"/>
          <w:color w:val="dc9628"/>
          <w:sz w:val="26"/>
          <w:szCs w:val="26"/>
          <w:rtl w:val="0"/>
        </w:rPr>
        <w:t xml:space="preserve">  GAP C+D+L — Annual Plan + Trial + Fortnightly Options</w:t>
      </w:r>
      <w:r w:rsidDel="00000000" w:rsidR="00000000" w:rsidRPr="00000000">
        <w:rPr>
          <w:rtl w:val="0"/>
        </w:rPr>
      </w:r>
    </w:p>
    <w:p w:rsidR="00000000" w:rsidDel="00000000" w:rsidP="00000000" w:rsidRDefault="00000000" w:rsidRPr="00000000" w14:paraId="00000140">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CA-07 Checkout + CA-05 Schedule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1</w:t>
      </w:r>
      <w:r w:rsidDel="00000000" w:rsidR="00000000" w:rsidRPr="00000000">
        <w:rPr>
          <w:rtl w:val="0"/>
        </w:rPr>
      </w:r>
    </w:p>
    <w:tbl>
      <w:tblPr>
        <w:tblStyle w:val="Table14"/>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41">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42">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43">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4">
            <w:pPr>
              <w:rPr/>
            </w:pPr>
            <w:r w:rsidDel="00000000" w:rsidR="00000000" w:rsidRPr="00000000">
              <w:rPr>
                <w:b w:val="1"/>
                <w:bCs w:val="1"/>
                <w:i w:val="0"/>
                <w:iCs w:val="0"/>
                <w:color w:val="1f7a63"/>
                <w:sz w:val="18"/>
                <w:szCs w:val="18"/>
                <w:rtl w:val="0"/>
              </w:rPr>
              <w:t xml:space="preserve">Annual subscription (Gap C)</w:t>
            </w:r>
            <w:r w:rsidDel="00000000" w:rsidR="00000000" w:rsidRPr="00000000">
              <w:rPr>
                <w:rtl w:val="0"/>
              </w:rPr>
            </w:r>
          </w:p>
        </w:tc>
        <w:tc>
          <w:tcPr>
            <w:shd w:fill="f5f5f0" w:val="clear"/>
          </w:tcPr>
          <w:p w:rsidR="00000000" w:rsidDel="00000000" w:rsidP="00000000" w:rsidRDefault="00000000" w:rsidRPr="00000000" w14:paraId="00000145">
            <w:pPr>
              <w:rPr/>
            </w:pPr>
            <w:r w:rsidDel="00000000" w:rsidR="00000000" w:rsidRPr="00000000">
              <w:rPr>
                <w:b w:val="0"/>
                <w:bCs w:val="0"/>
                <w:i w:val="0"/>
                <w:iCs w:val="0"/>
                <w:color w:val="2b2b2b"/>
                <w:sz w:val="18"/>
                <w:szCs w:val="18"/>
                <w:rtl w:val="0"/>
              </w:rPr>
              <w:t xml:space="preserve">12-month plan paid upfront. Admin enables via ACM-149. Discount: admin sets (e.g. 2 months free = 17% off). Shown as 3rd option at checkout alongside weekly and monthly.</w:t>
            </w:r>
            <w:r w:rsidDel="00000000" w:rsidR="00000000" w:rsidRPr="00000000">
              <w:rPr>
                <w:rtl w:val="0"/>
              </w:rPr>
            </w:r>
          </w:p>
        </w:tc>
        <w:tc>
          <w:tcPr>
            <w:shd w:fill="fafafa" w:val="clear"/>
          </w:tcPr>
          <w:p w:rsidR="00000000" w:rsidDel="00000000" w:rsidP="00000000" w:rsidRDefault="00000000" w:rsidRPr="00000000" w14:paraId="00000146">
            <w:pPr>
              <w:rPr/>
            </w:pPr>
            <w:r w:rsidDel="00000000" w:rsidR="00000000" w:rsidRPr="00000000">
              <w:rPr>
                <w:b w:val="0"/>
                <w:bCs w:val="0"/>
                <w:i w:val="0"/>
                <w:iCs w:val="0"/>
                <w:color w:val="2b2b2b"/>
                <w:sz w:val="18"/>
                <w:szCs w:val="18"/>
                <w:rtl w:val="0"/>
              </w:rPr>
              <w:t xml:space="preserve">subscription.billing_cycle: weekly|monthly|annual. Annual upfront charge. Auto-renews unless cancelled 30+ days before expiry.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7">
            <w:pPr>
              <w:rPr/>
            </w:pPr>
            <w:r w:rsidDel="00000000" w:rsidR="00000000" w:rsidRPr="00000000">
              <w:rPr>
                <w:b w:val="1"/>
                <w:bCs w:val="1"/>
                <w:i w:val="0"/>
                <w:iCs w:val="0"/>
                <w:color w:val="1f7a63"/>
                <w:sz w:val="18"/>
                <w:szCs w:val="18"/>
                <w:rtl w:val="0"/>
              </w:rPr>
              <w:t xml:space="preserve">Discounted trial / free first week (Gap D)</w:t>
            </w:r>
            <w:r w:rsidDel="00000000" w:rsidR="00000000" w:rsidRPr="00000000">
              <w:rPr>
                <w:rtl w:val="0"/>
              </w:rPr>
            </w:r>
          </w:p>
        </w:tc>
        <w:tc>
          <w:tcPr>
            <w:shd w:fill="f5f5f0" w:val="clear"/>
          </w:tcPr>
          <w:p w:rsidR="00000000" w:rsidDel="00000000" w:rsidP="00000000" w:rsidRDefault="00000000" w:rsidRPr="00000000" w14:paraId="00000148">
            <w:pPr>
              <w:rPr/>
            </w:pPr>
            <w:r w:rsidDel="00000000" w:rsidR="00000000" w:rsidRPr="00000000">
              <w:rPr>
                <w:b w:val="0"/>
                <w:bCs w:val="0"/>
                <w:i w:val="0"/>
                <w:iCs w:val="0"/>
                <w:color w:val="2b2b2b"/>
                <w:sz w:val="18"/>
                <w:szCs w:val="18"/>
                <w:rtl w:val="0"/>
              </w:rPr>
              <w:t xml:space="preserve">Admin enables trial via ACM-150. New customers only — system checks account age and payment history. "First week 50% off" shown on CA-06 Recommended Plans with clear disclosure that full price applies from week 2.</w:t>
            </w:r>
            <w:r w:rsidDel="00000000" w:rsidR="00000000" w:rsidRPr="00000000">
              <w:rPr>
                <w:rtl w:val="0"/>
              </w:rPr>
            </w:r>
          </w:p>
        </w:tc>
        <w:tc>
          <w:tcPr>
            <w:shd w:fill="fafafa" w:val="clear"/>
          </w:tcPr>
          <w:p w:rsidR="00000000" w:rsidDel="00000000" w:rsidP="00000000" w:rsidRDefault="00000000" w:rsidRPr="00000000" w14:paraId="00000149">
            <w:pPr>
              <w:rPr/>
            </w:pPr>
            <w:r w:rsidDel="00000000" w:rsidR="00000000" w:rsidRPr="00000000">
              <w:rPr>
                <w:b w:val="0"/>
                <w:bCs w:val="0"/>
                <w:i w:val="0"/>
                <w:iCs w:val="0"/>
                <w:color w:val="2b2b2b"/>
                <w:sz w:val="18"/>
                <w:szCs w:val="18"/>
                <w:rtl w:val="0"/>
              </w:rPr>
              <w:t xml:space="preserve">subscription.is_trial: boolean. trial_discount_pct from Remote Config. After trial: auto-converts to full price. EU law: must clearly state trial terms.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A">
            <w:pPr>
              <w:rPr/>
            </w:pPr>
            <w:r w:rsidDel="00000000" w:rsidR="00000000" w:rsidRPr="00000000">
              <w:rPr>
                <w:b w:val="1"/>
                <w:bCs w:val="1"/>
                <w:i w:val="0"/>
                <w:iCs w:val="0"/>
                <w:color w:val="1f7a63"/>
                <w:sz w:val="18"/>
                <w:szCs w:val="18"/>
                <w:rtl w:val="0"/>
              </w:rPr>
              <w:t xml:space="preserve">Fortnightly delivery (Gap L)</w:t>
            </w:r>
            <w:r w:rsidDel="00000000" w:rsidR="00000000" w:rsidRPr="00000000">
              <w:rPr>
                <w:rtl w:val="0"/>
              </w:rPr>
            </w:r>
          </w:p>
        </w:tc>
        <w:tc>
          <w:tcPr>
            <w:shd w:fill="f5f5f0" w:val="clear"/>
          </w:tcPr>
          <w:p w:rsidR="00000000" w:rsidDel="00000000" w:rsidP="00000000" w:rsidRDefault="00000000" w:rsidRPr="00000000" w14:paraId="0000014B">
            <w:pPr>
              <w:rPr/>
            </w:pPr>
            <w:r w:rsidDel="00000000" w:rsidR="00000000" w:rsidRPr="00000000">
              <w:rPr>
                <w:b w:val="0"/>
                <w:bCs w:val="0"/>
                <w:i w:val="0"/>
                <w:iCs w:val="0"/>
                <w:color w:val="2b2b2b"/>
                <w:sz w:val="18"/>
                <w:szCs w:val="18"/>
                <w:rtl w:val="0"/>
              </w:rPr>
              <w:t xml:space="preserve">Every 2 weeks option. Admin enables via ACM-151. Billing every 2 weeks. Calendar shows delivery days alternating weeks.</w:t>
            </w:r>
            <w:r w:rsidDel="00000000" w:rsidR="00000000" w:rsidRPr="00000000">
              <w:rPr>
                <w:rtl w:val="0"/>
              </w:rPr>
            </w:r>
          </w:p>
        </w:tc>
        <w:tc>
          <w:tcPr>
            <w:shd w:fill="fafafa" w:val="clear"/>
          </w:tcPr>
          <w:p w:rsidR="00000000" w:rsidDel="00000000" w:rsidP="00000000" w:rsidRDefault="00000000" w:rsidRPr="00000000" w14:paraId="0000014C">
            <w:pPr>
              <w:rPr/>
            </w:pPr>
            <w:r w:rsidDel="00000000" w:rsidR="00000000" w:rsidRPr="00000000">
              <w:rPr>
                <w:b w:val="0"/>
                <w:bCs w:val="0"/>
                <w:i w:val="0"/>
                <w:iCs w:val="0"/>
                <w:color w:val="2b2b2b"/>
                <w:sz w:val="18"/>
                <w:szCs w:val="18"/>
                <w:rtl w:val="0"/>
              </w:rPr>
              <w:t xml:space="preserve">subscription.billing_cycle: fortnightly. delivery_dates calculated as every 14 days from start_date. Calendar: alternate weeks shaded.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4D">
            <w:pPr>
              <w:rPr/>
            </w:pPr>
            <w:r w:rsidDel="00000000" w:rsidR="00000000" w:rsidRPr="00000000">
              <w:rPr>
                <w:b w:val="1"/>
                <w:bCs w:val="1"/>
                <w:i w:val="0"/>
                <w:iCs w:val="0"/>
                <w:color w:val="1f7a63"/>
                <w:sz w:val="18"/>
                <w:szCs w:val="18"/>
                <w:rtl w:val="0"/>
              </w:rPr>
              <w:t xml:space="preserve">WhatsApp invoice delivery (Gap J)</w:t>
            </w:r>
            <w:r w:rsidDel="00000000" w:rsidR="00000000" w:rsidRPr="00000000">
              <w:rPr>
                <w:rtl w:val="0"/>
              </w:rPr>
            </w:r>
          </w:p>
        </w:tc>
        <w:tc>
          <w:tcPr>
            <w:shd w:fill="f5f5f0" w:val="clear"/>
          </w:tcPr>
          <w:p w:rsidR="00000000" w:rsidDel="00000000" w:rsidP="00000000" w:rsidRDefault="00000000" w:rsidRPr="00000000" w14:paraId="0000014E">
            <w:pPr>
              <w:rPr/>
            </w:pPr>
            <w:r w:rsidDel="00000000" w:rsidR="00000000" w:rsidRPr="00000000">
              <w:rPr>
                <w:b w:val="0"/>
                <w:bCs w:val="0"/>
                <w:i w:val="0"/>
                <w:iCs w:val="0"/>
                <w:color w:val="2b2b2b"/>
                <w:sz w:val="18"/>
                <w:szCs w:val="18"/>
                <w:rtl w:val="0"/>
              </w:rPr>
              <w:t xml:space="preserve">Customer adds WhatsApp number in CA-</w:t>
            </w:r>
            <w:r w:rsidDel="00000000" w:rsidR="00000000" w:rsidRPr="00000000">
              <w:rPr>
                <w:color w:val="2b2b2b"/>
                <w:sz w:val="18"/>
                <w:szCs w:val="18"/>
                <w:rtl w:val="0"/>
              </w:rPr>
              <w:t xml:space="preserve">v2</w:t>
            </w:r>
            <w:r w:rsidDel="00000000" w:rsidR="00000000" w:rsidRPr="00000000">
              <w:rPr>
                <w:b w:val="0"/>
                <w:bCs w:val="0"/>
                <w:i w:val="0"/>
                <w:iCs w:val="0"/>
                <w:color w:val="2b2b2b"/>
                <w:sz w:val="18"/>
                <w:szCs w:val="18"/>
                <w:rtl w:val="0"/>
              </w:rPr>
              <w:t xml:space="preserve">-07 Invoice Preference. Invoices sent via WhatsApp Business API (Twilio or 360dialog) in addition to or instead of email.</w:t>
            </w:r>
            <w:r w:rsidDel="00000000" w:rsidR="00000000" w:rsidRPr="00000000">
              <w:rPr>
                <w:rtl w:val="0"/>
              </w:rPr>
            </w:r>
          </w:p>
        </w:tc>
        <w:tc>
          <w:tcPr>
            <w:shd w:fill="fafafa" w:val="clear"/>
          </w:tcPr>
          <w:p w:rsidR="00000000" w:rsidDel="00000000" w:rsidP="00000000" w:rsidRDefault="00000000" w:rsidRPr="00000000" w14:paraId="0000014F">
            <w:pPr>
              <w:rPr/>
            </w:pPr>
            <w:r w:rsidDel="00000000" w:rsidR="00000000" w:rsidRPr="00000000">
              <w:rPr>
                <w:b w:val="0"/>
                <w:bCs w:val="0"/>
                <w:i w:val="0"/>
                <w:iCs w:val="0"/>
                <w:color w:val="2b2b2b"/>
                <w:sz w:val="18"/>
                <w:szCs w:val="18"/>
                <w:rtl w:val="0"/>
              </w:rPr>
              <w:t xml:space="preserve">user.whatsapp_number: string. invoice_delivery_method: email|whatsapp|both. WhatsApp message: PDF attachment + brief text.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50">
            <w:pPr>
              <w:rPr/>
            </w:pPr>
            <w:r w:rsidDel="00000000" w:rsidR="00000000" w:rsidRPr="00000000">
              <w:rPr>
                <w:b w:val="1"/>
                <w:bCs w:val="1"/>
                <w:i w:val="0"/>
                <w:iCs w:val="0"/>
                <w:color w:val="1f7a63"/>
                <w:sz w:val="18"/>
                <w:szCs w:val="18"/>
                <w:rtl w:val="0"/>
              </w:rPr>
              <w:t xml:space="preserve">Area product visibility (Gap X)</w:t>
            </w:r>
            <w:r w:rsidDel="00000000" w:rsidR="00000000" w:rsidRPr="00000000">
              <w:rPr>
                <w:rtl w:val="0"/>
              </w:rPr>
            </w:r>
          </w:p>
        </w:tc>
        <w:tc>
          <w:tcPr>
            <w:shd w:fill="f5f5f0" w:val="clear"/>
          </w:tcPr>
          <w:p w:rsidR="00000000" w:rsidDel="00000000" w:rsidP="00000000" w:rsidRDefault="00000000" w:rsidRPr="00000000" w14:paraId="00000151">
            <w:pPr>
              <w:rPr/>
            </w:pPr>
            <w:r w:rsidDel="00000000" w:rsidR="00000000" w:rsidRPr="00000000">
              <w:rPr>
                <w:b w:val="0"/>
                <w:bCs w:val="0"/>
                <w:i w:val="0"/>
                <w:iCs w:val="0"/>
                <w:color w:val="2b2b2b"/>
                <w:sz w:val="18"/>
                <w:szCs w:val="18"/>
                <w:rtl w:val="0"/>
              </w:rPr>
              <w:t xml:space="preserve">CA-09 Plans browse: meals only shown if vendor.zones includes customer.zone_id. This is currently implied but never explicitly documented. Must be stated in CA-09 spec.</w:t>
            </w:r>
            <w:r w:rsidDel="00000000" w:rsidR="00000000" w:rsidRPr="00000000">
              <w:rPr>
                <w:rtl w:val="0"/>
              </w:rPr>
            </w:r>
          </w:p>
        </w:tc>
        <w:tc>
          <w:tcPr>
            <w:shd w:fill="fafafa" w:val="clear"/>
          </w:tcPr>
          <w:p w:rsidR="00000000" w:rsidDel="00000000" w:rsidP="00000000" w:rsidRDefault="00000000" w:rsidRPr="00000000" w14:paraId="00000152">
            <w:pPr>
              <w:rPr/>
            </w:pPr>
            <w:r w:rsidDel="00000000" w:rsidR="00000000" w:rsidRPr="00000000">
              <w:rPr>
                <w:b w:val="0"/>
                <w:bCs w:val="0"/>
                <w:i w:val="0"/>
                <w:iCs w:val="0"/>
                <w:color w:val="2b2b2b"/>
                <w:sz w:val="18"/>
                <w:szCs w:val="18"/>
                <w:rtl w:val="0"/>
              </w:rPr>
              <w:t xml:space="preserve">GET /api/plans?zone_id={id} — backend filter. Never return plans from vendors that do not serve customer zone. Explicit zone join required.</w:t>
            </w:r>
            <w:r w:rsidDel="00000000" w:rsidR="00000000" w:rsidRPr="00000000">
              <w:rPr>
                <w:rtl w:val="0"/>
              </w:rPr>
            </w:r>
          </w:p>
        </w:tc>
      </w:tr>
    </w:tbl>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br w:type="page"/>
      </w:r>
      <w:r w:rsidDel="00000000" w:rsidR="00000000" w:rsidRPr="00000000">
        <w:rPr>
          <w:rtl w:val="0"/>
        </w:rPr>
      </w:r>
    </w:p>
    <w:p w:rsidR="00000000" w:rsidDel="00000000" w:rsidP="00000000" w:rsidRDefault="00000000" w:rsidRPr="00000000" w14:paraId="00000155">
      <w:pPr>
        <w:shd w:fill="2b6cb0" w:val="clear"/>
        <w:spacing w:after="0" w:before="0" w:lineRule="auto"/>
        <w:rPr/>
      </w:pPr>
      <w:r w:rsidDel="00000000" w:rsidR="00000000" w:rsidRPr="00000000">
        <w:rPr>
          <w:b w:val="1"/>
          <w:bCs w:val="1"/>
          <w:i w:val="0"/>
          <w:iCs w:val="0"/>
          <w:color w:val="ffffff"/>
          <w:sz w:val="32"/>
          <w:szCs w:val="32"/>
          <w:rtl w:val="0"/>
        </w:rPr>
        <w:t xml:space="preserve">  PART 2 — Vendor App — Part 2</w:t>
      </w:r>
      <w:r w:rsidDel="00000000" w:rsidR="00000000" w:rsidRPr="00000000">
        <w:rPr>
          <w:rtl w:val="0"/>
        </w:rPr>
      </w:r>
    </w:p>
    <w:p w:rsidR="00000000" w:rsidDel="00000000" w:rsidP="00000000" w:rsidRDefault="00000000" w:rsidRPr="00000000" w14:paraId="00000156">
      <w:pPr>
        <w:shd w:fill="f5f5f0" w:val="clear"/>
        <w:spacing w:after="80" w:lineRule="auto"/>
        <w:rPr/>
      </w:pPr>
      <w:r w:rsidDel="00000000" w:rsidR="00000000" w:rsidRPr="00000000">
        <w:rPr>
          <w:b w:val="0"/>
          <w:bCs w:val="0"/>
          <w:i w:val="0"/>
          <w:iCs w:val="0"/>
          <w:color w:val="2b2b2b"/>
          <w:sz w:val="18"/>
          <w:szCs w:val="18"/>
          <w:rtl w:val="0"/>
        </w:rPr>
        <w:t xml:space="preserve">  4 new items in this section</w:t>
      </w:r>
      <w:r w:rsidDel="00000000" w:rsidR="00000000" w:rsidRPr="00000000">
        <w:rPr>
          <w:rtl w:val="0"/>
        </w:rPr>
      </w:r>
    </w:p>
    <w:p w:rsidR="00000000" w:rsidDel="00000000" w:rsidP="00000000" w:rsidRDefault="00000000" w:rsidRPr="00000000" w14:paraId="00000157">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58">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E  Live Stock Tracking for Vendors</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59">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M  Pre-Order for New Meal Launches</w:t>
      </w:r>
      <w:r w:rsidDel="00000000" w:rsidR="00000000" w:rsidRPr="00000000">
        <w:rPr>
          <w:b w:val="1"/>
          <w:bCs w:val="1"/>
          <w:i w:val="0"/>
          <w:iCs w:val="0"/>
          <w:color w:val="2b2b2b"/>
          <w:sz w:val="18"/>
          <w:szCs w:val="18"/>
          <w:rtl w:val="0"/>
        </w:rPr>
        <w:t xml:space="preserve">  [P2]</w:t>
      </w:r>
      <w:r w:rsidDel="00000000" w:rsidR="00000000" w:rsidRPr="00000000">
        <w:rPr>
          <w:rtl w:val="0"/>
        </w:rPr>
      </w:r>
    </w:p>
    <w:p w:rsidR="00000000" w:rsidDel="00000000" w:rsidP="00000000" w:rsidRDefault="00000000" w:rsidRPr="00000000" w14:paraId="0000015A">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P  Return / Unsold Pantry Stock Tracking</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5B">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T  Vendor Response to Customer Reviews</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shd w:fill="fff8e6" w:val="clear"/>
        <w:spacing w:after="40" w:before="200" w:lineRule="auto"/>
        <w:rPr/>
      </w:pPr>
      <w:r w:rsidDel="00000000" w:rsidR="00000000" w:rsidRPr="00000000">
        <w:rPr>
          <w:b w:val="1"/>
          <w:bCs w:val="1"/>
          <w:i w:val="0"/>
          <w:iCs w:val="0"/>
          <w:color w:val="dc9628"/>
          <w:sz w:val="26"/>
          <w:szCs w:val="26"/>
          <w:rtl w:val="0"/>
        </w:rPr>
        <w:t xml:space="preserve">  GAP T — Vendor Response to Customer Reviews</w:t>
      </w:r>
      <w:r w:rsidDel="00000000" w:rsidR="00000000" w:rsidRPr="00000000">
        <w:rPr>
          <w:rtl w:val="0"/>
        </w:rPr>
      </w:r>
    </w:p>
    <w:p w:rsidR="00000000" w:rsidDel="00000000" w:rsidP="00000000" w:rsidRDefault="00000000" w:rsidRPr="00000000" w14:paraId="0000015E">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VM-09 Analytics + AP-05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Parts 2 + </w:t>
      </w:r>
      <w:r w:rsidDel="00000000" w:rsidR="00000000" w:rsidRPr="00000000">
        <w:rPr>
          <w:i w:val="1"/>
          <w:iCs w:val="1"/>
          <w:color w:val="888880"/>
          <w:sz w:val="16"/>
          <w:szCs w:val="16"/>
          <w:rtl w:val="0"/>
        </w:rPr>
        <w:t xml:space="preserve">4</w:t>
      </w:r>
      <w:r w:rsidDel="00000000" w:rsidR="00000000" w:rsidRPr="00000000">
        <w:rPr>
          <w:rtl w:val="0"/>
        </w:rPr>
      </w:r>
    </w:p>
    <w:p w:rsidR="00000000" w:rsidDel="00000000" w:rsidP="00000000" w:rsidRDefault="00000000" w:rsidRPr="00000000" w14:paraId="0000015F">
      <w:pPr>
        <w:shd w:fill="fff8e6" w:val="clear"/>
        <w:spacing w:after="100" w:lineRule="auto"/>
        <w:ind w:left="144" w:firstLine="0"/>
        <w:rPr/>
      </w:pPr>
      <w:r w:rsidDel="00000000" w:rsidR="00000000" w:rsidRPr="00000000">
        <w:rPr>
          <w:b w:val="1"/>
          <w:bCs w:val="1"/>
          <w:i w:val="0"/>
          <w:iCs w:val="0"/>
          <w:color w:val="dc9628"/>
          <w:sz w:val="20"/>
          <w:szCs w:val="20"/>
          <w:rtl w:val="0"/>
        </w:rPr>
        <w:t xml:space="preserve">  MISSING SCREEN: </w:t>
      </w:r>
      <w:r w:rsidDel="00000000" w:rsidR="00000000" w:rsidRPr="00000000">
        <w:rPr>
          <w:b w:val="0"/>
          <w:bCs w:val="0"/>
          <w:i w:val="0"/>
          <w:iCs w:val="0"/>
          <w:color w:val="dc9628"/>
          <w:sz w:val="18"/>
          <w:szCs w:val="18"/>
          <w:rtl w:val="0"/>
        </w:rPr>
        <w:t xml:space="preserve">ACM Rule 6 (Admin Controls Matrix) says "Vendors can respond to reviews" but the VM-09 screen never shows how. This UI was never designed.</w:t>
      </w:r>
      <w:r w:rsidDel="00000000" w:rsidR="00000000" w:rsidRPr="00000000">
        <w:rPr>
          <w:rtl w:val="0"/>
        </w:rPr>
      </w:r>
    </w:p>
    <w:tbl>
      <w:tblPr>
        <w:tblStyle w:val="Table15"/>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160">
            <w:pPr>
              <w:jc w:val="center"/>
              <w:rPr/>
            </w:pPr>
            <w:r w:rsidDel="00000000" w:rsidR="00000000" w:rsidRPr="00000000">
              <w:rPr/>
              <w:drawing>
                <wp:inline distB="0" distT="0" distL="114300" distR="114300">
                  <wp:extent cx="2011680" cy="4157472"/>
                  <wp:effectExtent b="0" l="0" r="0" t="0"/>
                  <wp:docPr id="8"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jc w:val="center"/>
              <w:rPr/>
            </w:pPr>
            <w:r w:rsidDel="00000000" w:rsidR="00000000" w:rsidRPr="00000000">
              <w:rPr>
                <w:color w:val="888880"/>
                <w:sz w:val="16"/>
                <w:szCs w:val="16"/>
                <w:rtl w:val="0"/>
              </w:rPr>
              <w:t xml:space="preserve">VM-09 — Customer reviews with vendor response capability</w:t>
            </w:r>
            <w:r w:rsidDel="00000000" w:rsidR="00000000" w:rsidRPr="00000000">
              <w:rPr>
                <w:rtl w:val="0"/>
              </w:rPr>
            </w:r>
          </w:p>
        </w:tc>
      </w:tr>
    </w:tbl>
    <w:p w:rsidR="00000000" w:rsidDel="00000000" w:rsidP="00000000" w:rsidRDefault="00000000" w:rsidRPr="00000000" w14:paraId="00000162">
      <w:pPr>
        <w:rPr/>
      </w:pPr>
      <w:r w:rsidDel="00000000" w:rsidR="00000000" w:rsidRPr="00000000">
        <w:rPr>
          <w:rtl w:val="0"/>
        </w:rPr>
      </w:r>
    </w:p>
    <w:tbl>
      <w:tblPr>
        <w:tblStyle w:val="Table16"/>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63">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64">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65">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66">
            <w:pPr>
              <w:rPr/>
            </w:pPr>
            <w:r w:rsidDel="00000000" w:rsidR="00000000" w:rsidRPr="00000000">
              <w:rPr>
                <w:b w:val="1"/>
                <w:bCs w:val="1"/>
                <w:i w:val="0"/>
                <w:iCs w:val="0"/>
                <w:color w:val="1f7a63"/>
                <w:sz w:val="18"/>
                <w:szCs w:val="18"/>
                <w:rtl w:val="0"/>
              </w:rPr>
              <w:t xml:space="preserve">Reviews list in VM-09</w:t>
            </w:r>
            <w:r w:rsidDel="00000000" w:rsidR="00000000" w:rsidRPr="00000000">
              <w:rPr>
                <w:rtl w:val="0"/>
              </w:rPr>
            </w:r>
          </w:p>
        </w:tc>
        <w:tc>
          <w:tcPr>
            <w:shd w:fill="f5f5f0" w:val="clear"/>
          </w:tcPr>
          <w:p w:rsidR="00000000" w:rsidDel="00000000" w:rsidP="00000000" w:rsidRDefault="00000000" w:rsidRPr="00000000" w14:paraId="00000167">
            <w:pPr>
              <w:rPr/>
            </w:pPr>
            <w:r w:rsidDel="00000000" w:rsidR="00000000" w:rsidRPr="00000000">
              <w:rPr>
                <w:b w:val="0"/>
                <w:bCs w:val="0"/>
                <w:i w:val="0"/>
                <w:iCs w:val="0"/>
                <w:color w:val="2b2b2b"/>
                <w:sz w:val="18"/>
                <w:szCs w:val="18"/>
                <w:rtl w:val="0"/>
              </w:rPr>
              <w:t xml:space="preserve">VM-09 Analytics tab shows customer reviews. Each review: customer alias, star ratings (meal/delivery/overall separately), text comment, date. Vendor sees meal quality rating only (not delivery rating).</w:t>
            </w:r>
            <w:r w:rsidDel="00000000" w:rsidR="00000000" w:rsidRPr="00000000">
              <w:rPr>
                <w:rtl w:val="0"/>
              </w:rPr>
            </w:r>
          </w:p>
        </w:tc>
        <w:tc>
          <w:tcPr>
            <w:shd w:fill="fafafa" w:val="clear"/>
          </w:tcPr>
          <w:p w:rsidR="00000000" w:rsidDel="00000000" w:rsidP="00000000" w:rsidRDefault="00000000" w:rsidRPr="00000000" w14:paraId="00000168">
            <w:pPr>
              <w:rPr/>
            </w:pPr>
            <w:r w:rsidDel="00000000" w:rsidR="00000000" w:rsidRPr="00000000">
              <w:rPr>
                <w:b w:val="0"/>
                <w:bCs w:val="0"/>
                <w:i w:val="0"/>
                <w:iCs w:val="0"/>
                <w:color w:val="2b2b2b"/>
                <w:sz w:val="18"/>
                <w:szCs w:val="18"/>
                <w:rtl w:val="0"/>
              </w:rPr>
              <w:t xml:space="preserve">GET /api/vendors/{id}/reviews — returns reviews with ratings. delivery_experience rating hidden from vendor. Only meal_quality and overall shown.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69">
            <w:pPr>
              <w:rPr/>
            </w:pPr>
            <w:r w:rsidDel="00000000" w:rsidR="00000000" w:rsidRPr="00000000">
              <w:rPr>
                <w:b w:val="1"/>
                <w:bCs w:val="1"/>
                <w:i w:val="0"/>
                <w:iCs w:val="0"/>
                <w:color w:val="1f7a63"/>
                <w:sz w:val="18"/>
                <w:szCs w:val="18"/>
                <w:rtl w:val="0"/>
              </w:rPr>
              <w:t xml:space="preserve">Write a response</w:t>
            </w:r>
            <w:r w:rsidDel="00000000" w:rsidR="00000000" w:rsidRPr="00000000">
              <w:rPr>
                <w:rtl w:val="0"/>
              </w:rPr>
            </w:r>
          </w:p>
        </w:tc>
        <w:tc>
          <w:tcPr>
            <w:shd w:fill="f5f5f0" w:val="clear"/>
          </w:tcPr>
          <w:p w:rsidR="00000000" w:rsidDel="00000000" w:rsidP="00000000" w:rsidRDefault="00000000" w:rsidRPr="00000000" w14:paraId="0000016A">
            <w:pPr>
              <w:rPr/>
            </w:pPr>
            <w:r w:rsidDel="00000000" w:rsidR="00000000" w:rsidRPr="00000000">
              <w:rPr>
                <w:b w:val="0"/>
                <w:bCs w:val="0"/>
                <w:i w:val="0"/>
                <w:iCs w:val="0"/>
                <w:color w:val="2b2b2b"/>
                <w:sz w:val="18"/>
                <w:szCs w:val="18"/>
                <w:rtl w:val="0"/>
              </w:rPr>
              <w:t xml:space="preserve">Below each review with no response yet: "+ Write a response" button. Tapping opens text input (max 280 chars). Vendor submits → response saved → shown publicly below review.</w:t>
            </w:r>
            <w:r w:rsidDel="00000000" w:rsidR="00000000" w:rsidRPr="00000000">
              <w:rPr>
                <w:rtl w:val="0"/>
              </w:rPr>
            </w:r>
          </w:p>
        </w:tc>
        <w:tc>
          <w:tcPr>
            <w:shd w:fill="fafafa" w:val="clear"/>
          </w:tcPr>
          <w:p w:rsidR="00000000" w:rsidDel="00000000" w:rsidP="00000000" w:rsidRDefault="00000000" w:rsidRPr="00000000" w14:paraId="0000016B">
            <w:pPr>
              <w:rPr/>
            </w:pPr>
            <w:r w:rsidDel="00000000" w:rsidR="00000000" w:rsidRPr="00000000">
              <w:rPr>
                <w:b w:val="0"/>
                <w:bCs w:val="0"/>
                <w:i w:val="0"/>
                <w:iCs w:val="0"/>
                <w:color w:val="2b2b2b"/>
                <w:sz w:val="18"/>
                <w:szCs w:val="18"/>
                <w:rtl w:val="0"/>
              </w:rPr>
              <w:t xml:space="preserve">review.vendor_response: {text, created_at}. Once submitted: edit allowed for 24h. Cannot delete own response (only admin can delete).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6C">
            <w:pPr>
              <w:rPr/>
            </w:pPr>
            <w:r w:rsidDel="00000000" w:rsidR="00000000" w:rsidRPr="00000000">
              <w:rPr>
                <w:b w:val="1"/>
                <w:bCs w:val="1"/>
                <w:i w:val="0"/>
                <w:iCs w:val="0"/>
                <w:color w:val="1f7a63"/>
                <w:sz w:val="18"/>
                <w:szCs w:val="18"/>
                <w:rtl w:val="0"/>
              </w:rPr>
              <w:t xml:space="preserve">Response visible to customer</w:t>
            </w:r>
            <w:r w:rsidDel="00000000" w:rsidR="00000000" w:rsidRPr="00000000">
              <w:rPr>
                <w:rtl w:val="0"/>
              </w:rPr>
            </w:r>
          </w:p>
        </w:tc>
        <w:tc>
          <w:tcPr>
            <w:shd w:fill="f5f5f0" w:val="clear"/>
          </w:tcPr>
          <w:p w:rsidR="00000000" w:rsidDel="00000000" w:rsidP="00000000" w:rsidRDefault="00000000" w:rsidRPr="00000000" w14:paraId="0000016D">
            <w:pPr>
              <w:rPr/>
            </w:pPr>
            <w:r w:rsidDel="00000000" w:rsidR="00000000" w:rsidRPr="00000000">
              <w:rPr>
                <w:b w:val="0"/>
                <w:bCs w:val="0"/>
                <w:i w:val="0"/>
                <w:iCs w:val="0"/>
                <w:color w:val="2b2b2b"/>
                <w:sz w:val="18"/>
                <w:szCs w:val="18"/>
                <w:rtl w:val="0"/>
              </w:rPr>
              <w:t xml:space="preserve">In CA-13 Orders: customer can see vendor response below their review. Encourages accountability and quality improvement.</w:t>
            </w:r>
            <w:r w:rsidDel="00000000" w:rsidR="00000000" w:rsidRPr="00000000">
              <w:rPr>
                <w:rtl w:val="0"/>
              </w:rPr>
            </w:r>
          </w:p>
        </w:tc>
        <w:tc>
          <w:tcPr>
            <w:shd w:fill="fafafa" w:val="clear"/>
          </w:tcPr>
          <w:p w:rsidR="00000000" w:rsidDel="00000000" w:rsidP="00000000" w:rsidRDefault="00000000" w:rsidRPr="00000000" w14:paraId="0000016E">
            <w:pPr>
              <w:rPr/>
            </w:pPr>
            <w:r w:rsidDel="00000000" w:rsidR="00000000" w:rsidRPr="00000000">
              <w:rPr>
                <w:b w:val="0"/>
                <w:bCs w:val="0"/>
                <w:i w:val="0"/>
                <w:iCs w:val="0"/>
                <w:color w:val="2b2b2b"/>
                <w:sz w:val="18"/>
                <w:szCs w:val="18"/>
                <w:rtl w:val="0"/>
              </w:rPr>
              <w:t xml:space="preserve">CA-13 order detail: show review + vendor_response if exists. Customer notified via push: "[Vendor] responded to your review."</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6F">
            <w:pPr>
              <w:rPr/>
            </w:pPr>
            <w:r w:rsidDel="00000000" w:rsidR="00000000" w:rsidRPr="00000000">
              <w:rPr>
                <w:b w:val="1"/>
                <w:bCs w:val="1"/>
                <w:i w:val="0"/>
                <w:iCs w:val="0"/>
                <w:color w:val="1f7a63"/>
                <w:sz w:val="18"/>
                <w:szCs w:val="18"/>
                <w:rtl w:val="0"/>
              </w:rPr>
              <w:t xml:space="preserve">Admin can moderate</w:t>
            </w:r>
            <w:r w:rsidDel="00000000" w:rsidR="00000000" w:rsidRPr="00000000">
              <w:rPr>
                <w:rtl w:val="0"/>
              </w:rPr>
            </w:r>
          </w:p>
        </w:tc>
        <w:tc>
          <w:tcPr>
            <w:shd w:fill="f5f5f0" w:val="clear"/>
          </w:tcPr>
          <w:p w:rsidR="00000000" w:rsidDel="00000000" w:rsidP="00000000" w:rsidRDefault="00000000" w:rsidRPr="00000000" w14:paraId="00000170">
            <w:pPr>
              <w:rPr/>
            </w:pPr>
            <w:r w:rsidDel="00000000" w:rsidR="00000000" w:rsidRPr="00000000">
              <w:rPr>
                <w:b w:val="0"/>
                <w:bCs w:val="0"/>
                <w:i w:val="0"/>
                <w:iCs w:val="0"/>
                <w:color w:val="2b2b2b"/>
                <w:sz w:val="18"/>
                <w:szCs w:val="18"/>
                <w:rtl w:val="0"/>
              </w:rPr>
              <w:t xml:space="preserve">AP-05 vendor profile: admin can hide or delete a vendor response if inappropriate. Requires reason logged.</w:t>
            </w:r>
            <w:r w:rsidDel="00000000" w:rsidR="00000000" w:rsidRPr="00000000">
              <w:rPr>
                <w:rtl w:val="0"/>
              </w:rPr>
            </w:r>
          </w:p>
        </w:tc>
        <w:tc>
          <w:tcPr>
            <w:shd w:fill="fafafa" w:val="clear"/>
          </w:tcPr>
          <w:p w:rsidR="00000000" w:rsidDel="00000000" w:rsidP="00000000" w:rsidRDefault="00000000" w:rsidRPr="00000000" w14:paraId="00000171">
            <w:pPr>
              <w:rPr/>
            </w:pPr>
            <w:r w:rsidDel="00000000" w:rsidR="00000000" w:rsidRPr="00000000">
              <w:rPr>
                <w:b w:val="0"/>
                <w:bCs w:val="0"/>
                <w:i w:val="0"/>
                <w:iCs w:val="0"/>
                <w:color w:val="2b2b2b"/>
                <w:sz w:val="18"/>
                <w:szCs w:val="18"/>
                <w:rtl w:val="0"/>
              </w:rPr>
              <w:t xml:space="preserve">admin_response_hidden: boolean. Reason logged in audit trail.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72">
            <w:pPr>
              <w:rPr/>
            </w:pPr>
            <w:r w:rsidDel="00000000" w:rsidR="00000000" w:rsidRPr="00000000">
              <w:rPr>
                <w:b w:val="1"/>
                <w:bCs w:val="1"/>
                <w:i w:val="0"/>
                <w:iCs w:val="0"/>
                <w:color w:val="1f7a63"/>
                <w:sz w:val="18"/>
                <w:szCs w:val="18"/>
                <w:rtl w:val="0"/>
              </w:rPr>
              <w:t xml:space="preserve">Response stats in AP-05</w:t>
            </w:r>
            <w:r w:rsidDel="00000000" w:rsidR="00000000" w:rsidRPr="00000000">
              <w:rPr>
                <w:rtl w:val="0"/>
              </w:rPr>
            </w:r>
          </w:p>
        </w:tc>
        <w:tc>
          <w:tcPr>
            <w:shd w:fill="f5f5f0" w:val="clear"/>
          </w:tcPr>
          <w:p w:rsidR="00000000" w:rsidDel="00000000" w:rsidP="00000000" w:rsidRDefault="00000000" w:rsidRPr="00000000" w14:paraId="00000173">
            <w:pPr>
              <w:rPr/>
            </w:pPr>
            <w:r w:rsidDel="00000000" w:rsidR="00000000" w:rsidRPr="00000000">
              <w:rPr>
                <w:b w:val="0"/>
                <w:bCs w:val="0"/>
                <w:i w:val="0"/>
                <w:iCs w:val="0"/>
                <w:color w:val="2b2b2b"/>
                <w:sz w:val="18"/>
                <w:szCs w:val="18"/>
                <w:rtl w:val="0"/>
              </w:rPr>
              <w:t xml:space="preserve">Admin sees: response rate per vendor (what % of reviews they respond to). Useful quality metric.</w:t>
            </w:r>
            <w:r w:rsidDel="00000000" w:rsidR="00000000" w:rsidRPr="00000000">
              <w:rPr>
                <w:rtl w:val="0"/>
              </w:rPr>
            </w:r>
          </w:p>
        </w:tc>
        <w:tc>
          <w:tcPr>
            <w:shd w:fill="fafafa" w:val="clear"/>
          </w:tcPr>
          <w:p w:rsidR="00000000" w:rsidDel="00000000" w:rsidP="00000000" w:rsidRDefault="00000000" w:rsidRPr="00000000" w14:paraId="00000174">
            <w:pPr>
              <w:rPr/>
            </w:pPr>
            <w:r w:rsidDel="00000000" w:rsidR="00000000" w:rsidRPr="00000000">
              <w:rPr>
                <w:b w:val="0"/>
                <w:bCs w:val="0"/>
                <w:i w:val="0"/>
                <w:iCs w:val="0"/>
                <w:color w:val="2b2b2b"/>
                <w:sz w:val="18"/>
                <w:szCs w:val="18"/>
                <w:rtl w:val="0"/>
              </w:rPr>
              <w:t xml:space="preserve">vendor.review_response_rate = responded_count / total_reviews. Shown in AP-05 vendor profile.</w:t>
            </w:r>
            <w:r w:rsidDel="00000000" w:rsidR="00000000" w:rsidRPr="00000000">
              <w:rPr>
                <w:rtl w:val="0"/>
              </w:rPr>
            </w:r>
          </w:p>
        </w:tc>
      </w:tr>
    </w:tbl>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shd w:fill="fff8e6" w:val="clear"/>
        <w:spacing w:after="40" w:before="200" w:lineRule="auto"/>
        <w:rPr/>
      </w:pPr>
      <w:r w:rsidDel="00000000" w:rsidR="00000000" w:rsidRPr="00000000">
        <w:rPr>
          <w:b w:val="1"/>
          <w:bCs w:val="1"/>
          <w:i w:val="0"/>
          <w:iCs w:val="0"/>
          <w:color w:val="dc9628"/>
          <w:sz w:val="26"/>
          <w:szCs w:val="26"/>
          <w:rtl w:val="0"/>
        </w:rPr>
        <w:t xml:space="preserve">  GAP E — Live Stock Tracking for Vendors</w:t>
      </w:r>
      <w:r w:rsidDel="00000000" w:rsidR="00000000" w:rsidRPr="00000000">
        <w:rPr>
          <w:rtl w:val="0"/>
        </w:rPr>
      </w:r>
    </w:p>
    <w:p w:rsidR="00000000" w:rsidDel="00000000" w:rsidP="00000000" w:rsidRDefault="00000000" w:rsidRPr="00000000" w14:paraId="00000177">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VM-07 Meal Management + VM-NEW-01 Forecast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2 + </w:t>
      </w:r>
      <w:r w:rsidDel="00000000" w:rsidR="00000000" w:rsidRPr="00000000">
        <w:rPr>
          <w:i w:val="1"/>
          <w:iCs w:val="1"/>
          <w:color w:val="888880"/>
          <w:sz w:val="16"/>
          <w:szCs w:val="16"/>
          <w:rtl w:val="0"/>
        </w:rPr>
        <w:t xml:space="preserve">4</w:t>
      </w:r>
      <w:r w:rsidDel="00000000" w:rsidR="00000000" w:rsidRPr="00000000">
        <w:rPr>
          <w:rtl w:val="0"/>
        </w:rPr>
      </w:r>
    </w:p>
    <w:tbl>
      <w:tblPr>
        <w:tblStyle w:val="Table17"/>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78">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79">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7A">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7B">
            <w:pPr>
              <w:rPr/>
            </w:pPr>
            <w:r w:rsidDel="00000000" w:rsidR="00000000" w:rsidRPr="00000000">
              <w:rPr>
                <w:b w:val="1"/>
                <w:bCs w:val="1"/>
                <w:i w:val="0"/>
                <w:iCs w:val="0"/>
                <w:color w:val="1f7a63"/>
                <w:sz w:val="18"/>
                <w:szCs w:val="18"/>
                <w:rtl w:val="0"/>
              </w:rPr>
              <w:t xml:space="preserve">Vendor sets available portions</w:t>
            </w:r>
            <w:r w:rsidDel="00000000" w:rsidR="00000000" w:rsidRPr="00000000">
              <w:rPr>
                <w:rtl w:val="0"/>
              </w:rPr>
            </w:r>
          </w:p>
        </w:tc>
        <w:tc>
          <w:tcPr>
            <w:shd w:fill="f5f5f0" w:val="clear"/>
          </w:tcPr>
          <w:p w:rsidR="00000000" w:rsidDel="00000000" w:rsidP="00000000" w:rsidRDefault="00000000" w:rsidRPr="00000000" w14:paraId="0000017C">
            <w:pPr>
              <w:rPr/>
            </w:pPr>
            <w:r w:rsidDel="00000000" w:rsidR="00000000" w:rsidRPr="00000000">
              <w:rPr>
                <w:b w:val="0"/>
                <w:bCs w:val="0"/>
                <w:i w:val="0"/>
                <w:iCs w:val="0"/>
                <w:color w:val="2b2b2b"/>
                <w:sz w:val="18"/>
                <w:szCs w:val="18"/>
                <w:rtl w:val="0"/>
              </w:rPr>
              <w:t xml:space="preserve">Already partially in PRD (capacity cap). Enhancement: as vendor prepares, they mark portions as "used." Running countdown shown on dashboard.</w:t>
            </w:r>
            <w:r w:rsidDel="00000000" w:rsidR="00000000" w:rsidRPr="00000000">
              <w:rPr>
                <w:rtl w:val="0"/>
              </w:rPr>
            </w:r>
          </w:p>
        </w:tc>
        <w:tc>
          <w:tcPr>
            <w:shd w:fill="fafafa" w:val="clear"/>
          </w:tcPr>
          <w:p w:rsidR="00000000" w:rsidDel="00000000" w:rsidP="00000000" w:rsidRDefault="00000000" w:rsidRPr="00000000" w14:paraId="0000017D">
            <w:pPr>
              <w:rPr/>
            </w:pPr>
            <w:r w:rsidDel="00000000" w:rsidR="00000000" w:rsidRPr="00000000">
              <w:rPr>
                <w:b w:val="0"/>
                <w:bCs w:val="0"/>
                <w:i w:val="0"/>
                <w:iCs w:val="0"/>
                <w:color w:val="2b2b2b"/>
                <w:sz w:val="18"/>
                <w:szCs w:val="18"/>
                <w:rtl w:val="0"/>
              </w:rPr>
              <w:t xml:space="preserve">meal.available_today: int. meal.prepared_count: int (vendor increments as they cook). Remaining = available_today - prepared_count.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7E">
            <w:pPr>
              <w:rPr/>
            </w:pPr>
            <w:r w:rsidDel="00000000" w:rsidR="00000000" w:rsidRPr="00000000">
              <w:rPr>
                <w:b w:val="1"/>
                <w:bCs w:val="1"/>
                <w:i w:val="0"/>
                <w:iCs w:val="0"/>
                <w:color w:val="1f7a63"/>
                <w:sz w:val="18"/>
                <w:szCs w:val="18"/>
                <w:rtl w:val="0"/>
              </w:rPr>
              <w:t xml:space="preserve">Low stock alert</w:t>
            </w:r>
            <w:r w:rsidDel="00000000" w:rsidR="00000000" w:rsidRPr="00000000">
              <w:rPr>
                <w:rtl w:val="0"/>
              </w:rPr>
            </w:r>
          </w:p>
        </w:tc>
        <w:tc>
          <w:tcPr>
            <w:shd w:fill="f5f5f0" w:val="clear"/>
          </w:tcPr>
          <w:p w:rsidR="00000000" w:rsidDel="00000000" w:rsidP="00000000" w:rsidRDefault="00000000" w:rsidRPr="00000000" w14:paraId="0000017F">
            <w:pPr>
              <w:rPr/>
            </w:pPr>
            <w:r w:rsidDel="00000000" w:rsidR="00000000" w:rsidRPr="00000000">
              <w:rPr>
                <w:b w:val="0"/>
                <w:bCs w:val="0"/>
                <w:i w:val="0"/>
                <w:iCs w:val="0"/>
                <w:color w:val="2b2b2b"/>
                <w:sz w:val="18"/>
                <w:szCs w:val="18"/>
                <w:rtl w:val="0"/>
              </w:rPr>
              <w:t xml:space="preserve">When remaining portions &lt; 20% of day's availability: amber alert on VM-03 dashboard. "Only 3 Rosół portions left — accept more orders?"</w:t>
            </w:r>
            <w:r w:rsidDel="00000000" w:rsidR="00000000" w:rsidRPr="00000000">
              <w:rPr>
                <w:rtl w:val="0"/>
              </w:rPr>
            </w:r>
          </w:p>
        </w:tc>
        <w:tc>
          <w:tcPr>
            <w:shd w:fill="fafafa" w:val="clear"/>
          </w:tcPr>
          <w:p w:rsidR="00000000" w:rsidDel="00000000" w:rsidP="00000000" w:rsidRDefault="00000000" w:rsidRPr="00000000" w14:paraId="00000180">
            <w:pPr>
              <w:rPr/>
            </w:pPr>
            <w:r w:rsidDel="00000000" w:rsidR="00000000" w:rsidRPr="00000000">
              <w:rPr>
                <w:b w:val="0"/>
                <w:bCs w:val="0"/>
                <w:i w:val="0"/>
                <w:iCs w:val="0"/>
                <w:color w:val="2b2b2b"/>
                <w:sz w:val="18"/>
                <w:szCs w:val="18"/>
                <w:rtl w:val="0"/>
              </w:rPr>
              <w:t xml:space="preserve">CRON every 15 min: if prepared_count/available_today &gt; 0.8: push to vendor + alert in AP-11.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81">
            <w:pPr>
              <w:rPr/>
            </w:pPr>
            <w:r w:rsidDel="00000000" w:rsidR="00000000" w:rsidRPr="00000000">
              <w:rPr>
                <w:b w:val="1"/>
                <w:bCs w:val="1"/>
                <w:i w:val="0"/>
                <w:iCs w:val="0"/>
                <w:color w:val="1f7a63"/>
                <w:sz w:val="18"/>
                <w:szCs w:val="18"/>
                <w:rtl w:val="0"/>
              </w:rPr>
              <w:t xml:space="preserve">Auto-close when sold out</w:t>
            </w:r>
            <w:r w:rsidDel="00000000" w:rsidR="00000000" w:rsidRPr="00000000">
              <w:rPr>
                <w:rtl w:val="0"/>
              </w:rPr>
            </w:r>
          </w:p>
        </w:tc>
        <w:tc>
          <w:tcPr>
            <w:shd w:fill="f5f5f0" w:val="clear"/>
          </w:tcPr>
          <w:p w:rsidR="00000000" w:rsidDel="00000000" w:rsidP="00000000" w:rsidRDefault="00000000" w:rsidRPr="00000000" w14:paraId="00000182">
            <w:pPr>
              <w:rPr/>
            </w:pPr>
            <w:r w:rsidDel="00000000" w:rsidR="00000000" w:rsidRPr="00000000">
              <w:rPr>
                <w:b w:val="0"/>
                <w:bCs w:val="0"/>
                <w:i w:val="0"/>
                <w:iCs w:val="0"/>
                <w:color w:val="2b2b2b"/>
                <w:sz w:val="18"/>
                <w:szCs w:val="18"/>
                <w:rtl w:val="0"/>
              </w:rPr>
              <w:t xml:space="preserve">When prepared_count reaches available_today: meal auto-closes for new orders. Customer sees "Sold out" badge in CA-09. Admin sees in AP-11.</w:t>
            </w:r>
            <w:r w:rsidDel="00000000" w:rsidR="00000000" w:rsidRPr="00000000">
              <w:rPr>
                <w:rtl w:val="0"/>
              </w:rPr>
            </w:r>
          </w:p>
        </w:tc>
        <w:tc>
          <w:tcPr>
            <w:shd w:fill="fafafa" w:val="clear"/>
          </w:tcPr>
          <w:p w:rsidR="00000000" w:rsidDel="00000000" w:rsidP="00000000" w:rsidRDefault="00000000" w:rsidRPr="00000000" w14:paraId="00000183">
            <w:pPr>
              <w:rPr/>
            </w:pPr>
            <w:r w:rsidDel="00000000" w:rsidR="00000000" w:rsidRPr="00000000">
              <w:rPr>
                <w:b w:val="0"/>
                <w:bCs w:val="0"/>
                <w:i w:val="0"/>
                <w:iCs w:val="0"/>
                <w:color w:val="2b2b2b"/>
                <w:sz w:val="18"/>
                <w:szCs w:val="18"/>
                <w:rtl w:val="0"/>
              </w:rPr>
              <w:t xml:space="preserve">When sold out: meal.status_today = sold_out. CA-09 shows sold out badge. Cannot be ordered.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84">
            <w:pPr>
              <w:rPr/>
            </w:pPr>
            <w:r w:rsidDel="00000000" w:rsidR="00000000" w:rsidRPr="00000000">
              <w:rPr>
                <w:b w:val="1"/>
                <w:bCs w:val="1"/>
                <w:i w:val="0"/>
                <w:iCs w:val="0"/>
                <w:color w:val="1f7a63"/>
                <w:sz w:val="18"/>
                <w:szCs w:val="18"/>
                <w:rtl w:val="0"/>
              </w:rPr>
              <w:t xml:space="preserve">Admin low stock report (AP-11)</w:t>
            </w:r>
            <w:r w:rsidDel="00000000" w:rsidR="00000000" w:rsidRPr="00000000">
              <w:rPr>
                <w:rtl w:val="0"/>
              </w:rPr>
            </w:r>
          </w:p>
        </w:tc>
        <w:tc>
          <w:tcPr>
            <w:shd w:fill="f5f5f0" w:val="clear"/>
          </w:tcPr>
          <w:p w:rsidR="00000000" w:rsidDel="00000000" w:rsidP="00000000" w:rsidRDefault="00000000" w:rsidRPr="00000000" w14:paraId="00000185">
            <w:pPr>
              <w:rPr/>
            </w:pPr>
            <w:r w:rsidDel="00000000" w:rsidR="00000000" w:rsidRPr="00000000">
              <w:rPr>
                <w:b w:val="0"/>
                <w:bCs w:val="0"/>
                <w:i w:val="0"/>
                <w:iCs w:val="0"/>
                <w:color w:val="2b2b2b"/>
                <w:sz w:val="18"/>
                <w:szCs w:val="18"/>
                <w:rtl w:val="0"/>
              </w:rPr>
              <w:t xml:space="preserve">City Manager sees: which vendors are running low across all zones today. "Maria's Kitchen: 3 Rosół portions left. Bistro Centrum: 8 portions remaining."</w:t>
            </w:r>
            <w:r w:rsidDel="00000000" w:rsidR="00000000" w:rsidRPr="00000000">
              <w:rPr>
                <w:rtl w:val="0"/>
              </w:rPr>
            </w:r>
          </w:p>
        </w:tc>
        <w:tc>
          <w:tcPr>
            <w:shd w:fill="fafafa" w:val="clear"/>
          </w:tcPr>
          <w:p w:rsidR="00000000" w:rsidDel="00000000" w:rsidP="00000000" w:rsidRDefault="00000000" w:rsidRPr="00000000" w14:paraId="00000186">
            <w:pPr>
              <w:rPr/>
            </w:pPr>
            <w:r w:rsidDel="00000000" w:rsidR="00000000" w:rsidRPr="00000000">
              <w:rPr>
                <w:b w:val="0"/>
                <w:bCs w:val="0"/>
                <w:i w:val="0"/>
                <w:iCs w:val="0"/>
                <w:color w:val="2b2b2b"/>
                <w:sz w:val="18"/>
                <w:szCs w:val="18"/>
                <w:rtl w:val="0"/>
              </w:rPr>
              <w:t xml:space="preserve">AP-11 new card: "Today's Stock Status" — sorted by % remaining ascending.</w:t>
            </w:r>
            <w:r w:rsidDel="00000000" w:rsidR="00000000" w:rsidRPr="00000000">
              <w:rPr>
                <w:rtl w:val="0"/>
              </w:rPr>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shd w:fill="fafafa" w:val="clear"/>
        <w:spacing w:after="40" w:before="200" w:lineRule="auto"/>
        <w:rPr/>
      </w:pPr>
      <w:r w:rsidDel="00000000" w:rsidR="00000000" w:rsidRPr="00000000">
        <w:rPr>
          <w:b w:val="1"/>
          <w:bCs w:val="1"/>
          <w:i w:val="0"/>
          <w:iCs w:val="0"/>
          <w:color w:val="378add"/>
          <w:sz w:val="26"/>
          <w:szCs w:val="26"/>
          <w:rtl w:val="0"/>
        </w:rPr>
        <w:t xml:space="preserve">  GAP M — Pre-Order for New Meal Launches</w:t>
      </w:r>
      <w:r w:rsidDel="00000000" w:rsidR="00000000" w:rsidRPr="00000000">
        <w:rPr>
          <w:rtl w:val="0"/>
        </w:rPr>
      </w:r>
    </w:p>
    <w:p w:rsidR="00000000" w:rsidDel="00000000" w:rsidP="00000000" w:rsidRDefault="00000000" w:rsidRPr="00000000" w14:paraId="00000189">
      <w:pPr>
        <w:shd w:fill="fafafa"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VM-06 Menu + CA-09 Plans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378add"/>
          <w:sz w:val="18"/>
          <w:szCs w:val="18"/>
          <w:rtl w:val="0"/>
        </w:rPr>
        <w:t xml:space="preserve">P2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Parts 1 + 2</w:t>
      </w:r>
      <w:r w:rsidDel="00000000" w:rsidR="00000000" w:rsidRPr="00000000">
        <w:rPr>
          <w:rtl w:val="0"/>
        </w:rPr>
      </w:r>
    </w:p>
    <w:tbl>
      <w:tblPr>
        <w:tblStyle w:val="Table18"/>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8A">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8B">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8C">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8D">
            <w:pPr>
              <w:rPr/>
            </w:pPr>
            <w:r w:rsidDel="00000000" w:rsidR="00000000" w:rsidRPr="00000000">
              <w:rPr>
                <w:b w:val="1"/>
                <w:bCs w:val="1"/>
                <w:i w:val="0"/>
                <w:iCs w:val="0"/>
                <w:color w:val="1f7a63"/>
                <w:sz w:val="18"/>
                <w:szCs w:val="18"/>
                <w:rtl w:val="0"/>
              </w:rPr>
              <w:t xml:space="preserve">Vendor creates pre-order meal</w:t>
            </w:r>
            <w:r w:rsidDel="00000000" w:rsidR="00000000" w:rsidRPr="00000000">
              <w:rPr>
                <w:rtl w:val="0"/>
              </w:rPr>
            </w:r>
          </w:p>
        </w:tc>
        <w:tc>
          <w:tcPr>
            <w:shd w:fill="f5f5f0" w:val="clear"/>
          </w:tcPr>
          <w:p w:rsidR="00000000" w:rsidDel="00000000" w:rsidP="00000000" w:rsidRDefault="00000000" w:rsidRPr="00000000" w14:paraId="0000018E">
            <w:pPr>
              <w:rPr/>
            </w:pPr>
            <w:r w:rsidDel="00000000" w:rsidR="00000000" w:rsidRPr="00000000">
              <w:rPr>
                <w:b w:val="0"/>
                <w:bCs w:val="0"/>
                <w:i w:val="0"/>
                <w:iCs w:val="0"/>
                <w:color w:val="2b2b2b"/>
                <w:sz w:val="18"/>
                <w:szCs w:val="18"/>
                <w:rtl w:val="0"/>
              </w:rPr>
              <w:t xml:space="preserve">In VM-07 Add Meal: new status option "Pre-order." Set launch date. Customer can reserve from now until launch date cutoff.</w:t>
            </w:r>
            <w:r w:rsidDel="00000000" w:rsidR="00000000" w:rsidRPr="00000000">
              <w:rPr>
                <w:rtl w:val="0"/>
              </w:rPr>
            </w:r>
          </w:p>
        </w:tc>
        <w:tc>
          <w:tcPr>
            <w:shd w:fill="fafafa" w:val="clear"/>
          </w:tcPr>
          <w:p w:rsidR="00000000" w:rsidDel="00000000" w:rsidP="00000000" w:rsidRDefault="00000000" w:rsidRPr="00000000" w14:paraId="0000018F">
            <w:pPr>
              <w:rPr/>
            </w:pPr>
            <w:r w:rsidDel="00000000" w:rsidR="00000000" w:rsidRPr="00000000">
              <w:rPr>
                <w:b w:val="0"/>
                <w:bCs w:val="0"/>
                <w:i w:val="0"/>
                <w:iCs w:val="0"/>
                <w:color w:val="2b2b2b"/>
                <w:sz w:val="18"/>
                <w:szCs w:val="18"/>
                <w:rtl w:val="0"/>
              </w:rPr>
              <w:t xml:space="preserve">meal.status: active|draft|pre_order. meal.launch_date. meal.preorder_cutoff (defaults to launch_date - 1 day).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0">
            <w:pPr>
              <w:rPr/>
            </w:pPr>
            <w:r w:rsidDel="00000000" w:rsidR="00000000" w:rsidRPr="00000000">
              <w:rPr>
                <w:b w:val="1"/>
                <w:bCs w:val="1"/>
                <w:i w:val="0"/>
                <w:iCs w:val="0"/>
                <w:color w:val="1f7a63"/>
                <w:sz w:val="18"/>
                <w:szCs w:val="18"/>
                <w:rtl w:val="0"/>
              </w:rPr>
              <w:t xml:space="preserve">Customer sees pre-order badge</w:t>
            </w:r>
            <w:r w:rsidDel="00000000" w:rsidR="00000000" w:rsidRPr="00000000">
              <w:rPr>
                <w:rtl w:val="0"/>
              </w:rPr>
            </w:r>
          </w:p>
        </w:tc>
        <w:tc>
          <w:tcPr>
            <w:shd w:fill="f5f5f0" w:val="clear"/>
          </w:tcPr>
          <w:p w:rsidR="00000000" w:rsidDel="00000000" w:rsidP="00000000" w:rsidRDefault="00000000" w:rsidRPr="00000000" w14:paraId="00000191">
            <w:pPr>
              <w:rPr/>
            </w:pPr>
            <w:r w:rsidDel="00000000" w:rsidR="00000000" w:rsidRPr="00000000">
              <w:rPr>
                <w:b w:val="0"/>
                <w:bCs w:val="0"/>
                <w:i w:val="0"/>
                <w:iCs w:val="0"/>
                <w:color w:val="2b2b2b"/>
                <w:sz w:val="18"/>
                <w:szCs w:val="18"/>
                <w:rtl w:val="0"/>
              </w:rPr>
              <w:t xml:space="preserve">CA-09 Plans: meal card shows "Pre-order — launching Monday" badge in blue. Tap to reserve. No payment until launch day.</w:t>
            </w:r>
            <w:r w:rsidDel="00000000" w:rsidR="00000000" w:rsidRPr="00000000">
              <w:rPr>
                <w:rtl w:val="0"/>
              </w:rPr>
            </w:r>
          </w:p>
        </w:tc>
        <w:tc>
          <w:tcPr>
            <w:shd w:fill="fafafa" w:val="clear"/>
          </w:tcPr>
          <w:p w:rsidR="00000000" w:rsidDel="00000000" w:rsidP="00000000" w:rsidRDefault="00000000" w:rsidRPr="00000000" w14:paraId="00000192">
            <w:pPr>
              <w:rPr/>
            </w:pPr>
            <w:r w:rsidDel="00000000" w:rsidR="00000000" w:rsidRPr="00000000">
              <w:rPr>
                <w:b w:val="0"/>
                <w:bCs w:val="0"/>
                <w:i w:val="0"/>
                <w:iCs w:val="0"/>
                <w:color w:val="2b2b2b"/>
                <w:sz w:val="18"/>
                <w:szCs w:val="18"/>
                <w:rtl w:val="0"/>
              </w:rPr>
              <w:t xml:space="preserve">CA-09: pre_order badge (blue). Tap: "Reserve your portion — you'll be charged on [launch_date]." One-tap reserve.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3">
            <w:pPr>
              <w:rPr/>
            </w:pPr>
            <w:r w:rsidDel="00000000" w:rsidR="00000000" w:rsidRPr="00000000">
              <w:rPr>
                <w:b w:val="1"/>
                <w:bCs w:val="1"/>
                <w:i w:val="0"/>
                <w:iCs w:val="0"/>
                <w:color w:val="1f7a63"/>
                <w:sz w:val="18"/>
                <w:szCs w:val="18"/>
                <w:rtl w:val="0"/>
              </w:rPr>
              <w:t xml:space="preserve">Launch day processing</w:t>
            </w:r>
            <w:r w:rsidDel="00000000" w:rsidR="00000000" w:rsidRPr="00000000">
              <w:rPr>
                <w:rtl w:val="0"/>
              </w:rPr>
            </w:r>
          </w:p>
        </w:tc>
        <w:tc>
          <w:tcPr>
            <w:shd w:fill="f5f5f0" w:val="clear"/>
          </w:tcPr>
          <w:p w:rsidR="00000000" w:rsidDel="00000000" w:rsidP="00000000" w:rsidRDefault="00000000" w:rsidRPr="00000000" w14:paraId="00000194">
            <w:pPr>
              <w:rPr/>
            </w:pPr>
            <w:r w:rsidDel="00000000" w:rsidR="00000000" w:rsidRPr="00000000">
              <w:rPr>
                <w:b w:val="0"/>
                <w:bCs w:val="0"/>
                <w:i w:val="0"/>
                <w:iCs w:val="0"/>
                <w:color w:val="2b2b2b"/>
                <w:sz w:val="18"/>
                <w:szCs w:val="18"/>
                <w:rtl w:val="0"/>
              </w:rPr>
              <w:t xml:space="preserve">On launch_date: all pre-orders convert to confirmed orders. Payments processed. Vendor sees full pre-order demand in VM-NEW-01 forecast.</w:t>
            </w:r>
            <w:r w:rsidDel="00000000" w:rsidR="00000000" w:rsidRPr="00000000">
              <w:rPr>
                <w:rtl w:val="0"/>
              </w:rPr>
            </w:r>
          </w:p>
        </w:tc>
        <w:tc>
          <w:tcPr>
            <w:shd w:fill="fafafa" w:val="clear"/>
          </w:tcPr>
          <w:p w:rsidR="00000000" w:rsidDel="00000000" w:rsidP="00000000" w:rsidRDefault="00000000" w:rsidRPr="00000000" w14:paraId="00000195">
            <w:pPr>
              <w:rPr/>
            </w:pPr>
            <w:r w:rsidDel="00000000" w:rsidR="00000000" w:rsidRPr="00000000">
              <w:rPr>
                <w:b w:val="0"/>
                <w:bCs w:val="0"/>
                <w:i w:val="0"/>
                <w:iCs w:val="0"/>
                <w:color w:val="2b2b2b"/>
                <w:sz w:val="18"/>
                <w:szCs w:val="18"/>
                <w:rtl w:val="0"/>
              </w:rPr>
              <w:t xml:space="preserve">CRON at launch_date 00:01: pre_order → order. Payment processed. Vendor forecast updated.</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shd w:fill="fff8e6" w:val="clear"/>
        <w:spacing w:after="40" w:before="200" w:lineRule="auto"/>
        <w:rPr/>
      </w:pPr>
      <w:r w:rsidDel="00000000" w:rsidR="00000000" w:rsidRPr="00000000">
        <w:rPr>
          <w:b w:val="1"/>
          <w:bCs w:val="1"/>
          <w:i w:val="0"/>
          <w:iCs w:val="0"/>
          <w:color w:val="dc9628"/>
          <w:sz w:val="26"/>
          <w:szCs w:val="26"/>
          <w:rtl w:val="0"/>
        </w:rPr>
        <w:t xml:space="preserve">  GAP P — Return / Unsold Pantry Stock Tracking</w:t>
      </w:r>
      <w:r w:rsidDel="00000000" w:rsidR="00000000" w:rsidRPr="00000000">
        <w:rPr>
          <w:rtl w:val="0"/>
        </w:rPr>
      </w:r>
    </w:p>
    <w:p w:rsidR="00000000" w:rsidDel="00000000" w:rsidP="00000000" w:rsidRDefault="00000000" w:rsidRPr="00000000" w14:paraId="00000198">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VM-04 Orders + DA-07 Failed Delivery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Parts 2 + 3</w:t>
      </w:r>
      <w:r w:rsidDel="00000000" w:rsidR="00000000" w:rsidRPr="00000000">
        <w:rPr>
          <w:rtl w:val="0"/>
        </w:rPr>
      </w:r>
    </w:p>
    <w:tbl>
      <w:tblPr>
        <w:tblStyle w:val="Table19"/>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99">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9A">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9B">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C">
            <w:pPr>
              <w:rPr/>
            </w:pPr>
            <w:r w:rsidDel="00000000" w:rsidR="00000000" w:rsidRPr="00000000">
              <w:rPr>
                <w:b w:val="1"/>
                <w:bCs w:val="1"/>
                <w:i w:val="0"/>
                <w:iCs w:val="0"/>
                <w:color w:val="1f7a63"/>
                <w:sz w:val="18"/>
                <w:szCs w:val="18"/>
                <w:rtl w:val="0"/>
              </w:rPr>
              <w:t xml:space="preserve">Failed pantry delivery disposition</w:t>
            </w:r>
            <w:r w:rsidDel="00000000" w:rsidR="00000000" w:rsidRPr="00000000">
              <w:rPr>
                <w:rtl w:val="0"/>
              </w:rPr>
            </w:r>
          </w:p>
        </w:tc>
        <w:tc>
          <w:tcPr>
            <w:shd w:fill="f5f5f0" w:val="clear"/>
          </w:tcPr>
          <w:p w:rsidR="00000000" w:rsidDel="00000000" w:rsidP="00000000" w:rsidRDefault="00000000" w:rsidRPr="00000000" w14:paraId="0000019D">
            <w:pPr>
              <w:rPr/>
            </w:pPr>
            <w:r w:rsidDel="00000000" w:rsidR="00000000" w:rsidRPr="00000000">
              <w:rPr>
                <w:b w:val="0"/>
                <w:bCs w:val="0"/>
                <w:i w:val="0"/>
                <w:iCs w:val="0"/>
                <w:color w:val="2b2b2b"/>
                <w:sz w:val="18"/>
                <w:szCs w:val="18"/>
                <w:rtl w:val="0"/>
              </w:rPr>
              <w:t xml:space="preserve">When driver marks pantry delivery as failed (DA-07): new option "Returned to shop" added alongside existing options. Driver marks which bag was returned.</w:t>
            </w:r>
            <w:r w:rsidDel="00000000" w:rsidR="00000000" w:rsidRPr="00000000">
              <w:rPr>
                <w:rtl w:val="0"/>
              </w:rPr>
            </w:r>
          </w:p>
        </w:tc>
        <w:tc>
          <w:tcPr>
            <w:shd w:fill="fafafa" w:val="clear"/>
          </w:tcPr>
          <w:p w:rsidR="00000000" w:rsidDel="00000000" w:rsidP="00000000" w:rsidRDefault="00000000" w:rsidRPr="00000000" w14:paraId="0000019E">
            <w:pPr>
              <w:rPr/>
            </w:pPr>
            <w:r w:rsidDel="00000000" w:rsidR="00000000" w:rsidRPr="00000000">
              <w:rPr>
                <w:b w:val="0"/>
                <w:bCs w:val="0"/>
                <w:i w:val="0"/>
                <w:iCs w:val="0"/>
                <w:color w:val="2b2b2b"/>
                <w:sz w:val="18"/>
                <w:szCs w:val="18"/>
                <w:rtl w:val="0"/>
              </w:rPr>
              <w:t xml:space="preserve">DA-07 box_disposition options: held_by_driver|returned_to_vendor|left_with_neighbour|returned_to_shop. shop_return triggers stock update.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9F">
            <w:pPr>
              <w:rPr/>
            </w:pPr>
            <w:r w:rsidDel="00000000" w:rsidR="00000000" w:rsidRPr="00000000">
              <w:rPr>
                <w:b w:val="1"/>
                <w:bCs w:val="1"/>
                <w:i w:val="0"/>
                <w:iCs w:val="0"/>
                <w:color w:val="1f7a63"/>
                <w:sz w:val="18"/>
                <w:szCs w:val="18"/>
                <w:rtl w:val="0"/>
              </w:rPr>
              <w:t xml:space="preserve">Shop partner receives returned stock</w:t>
            </w:r>
            <w:r w:rsidDel="00000000" w:rsidR="00000000" w:rsidRPr="00000000">
              <w:rPr>
                <w:rtl w:val="0"/>
              </w:rPr>
            </w:r>
          </w:p>
        </w:tc>
        <w:tc>
          <w:tcPr>
            <w:shd w:fill="f5f5f0" w:val="clear"/>
          </w:tcPr>
          <w:p w:rsidR="00000000" w:rsidDel="00000000" w:rsidP="00000000" w:rsidRDefault="00000000" w:rsidRPr="00000000" w14:paraId="000001A0">
            <w:pPr>
              <w:rPr/>
            </w:pPr>
            <w:r w:rsidDel="00000000" w:rsidR="00000000" w:rsidRPr="00000000">
              <w:rPr>
                <w:b w:val="0"/>
                <w:bCs w:val="0"/>
                <w:i w:val="0"/>
                <w:iCs w:val="0"/>
                <w:color w:val="2b2b2b"/>
                <w:sz w:val="18"/>
                <w:szCs w:val="18"/>
                <w:rtl w:val="0"/>
              </w:rPr>
              <w:t xml:space="preserve">When pantry item marked "returned to shop": shop partner sees in FP-03/VM-04 that item is being returned. They can restock it.</w:t>
            </w:r>
            <w:r w:rsidDel="00000000" w:rsidR="00000000" w:rsidRPr="00000000">
              <w:rPr>
                <w:rtl w:val="0"/>
              </w:rPr>
            </w:r>
          </w:p>
        </w:tc>
        <w:tc>
          <w:tcPr>
            <w:shd w:fill="fafafa" w:val="clear"/>
          </w:tcPr>
          <w:p w:rsidR="00000000" w:rsidDel="00000000" w:rsidP="00000000" w:rsidRDefault="00000000" w:rsidRPr="00000000" w14:paraId="000001A1">
            <w:pPr>
              <w:rPr/>
            </w:pPr>
            <w:r w:rsidDel="00000000" w:rsidR="00000000" w:rsidRPr="00000000">
              <w:rPr>
                <w:b w:val="0"/>
                <w:bCs w:val="0"/>
                <w:i w:val="0"/>
                <w:iCs w:val="0"/>
                <w:color w:val="2b2b2b"/>
                <w:sz w:val="18"/>
                <w:szCs w:val="18"/>
                <w:rtl w:val="0"/>
              </w:rPr>
              <w:t xml:space="preserve">pantry_order.return_status: returned_to_shop. shop_partner notification: "1 bag returned by driver Jan W. Items: bread x1, milk x1."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A2">
            <w:pPr>
              <w:rPr/>
            </w:pPr>
            <w:r w:rsidDel="00000000" w:rsidR="00000000" w:rsidRPr="00000000">
              <w:rPr>
                <w:b w:val="1"/>
                <w:bCs w:val="1"/>
                <w:i w:val="0"/>
                <w:iCs w:val="0"/>
                <w:color w:val="1f7a63"/>
                <w:sz w:val="18"/>
                <w:szCs w:val="18"/>
                <w:rtl w:val="0"/>
              </w:rPr>
              <w:t xml:space="preserve">Return tracking report (AP-11)</w:t>
            </w:r>
            <w:r w:rsidDel="00000000" w:rsidR="00000000" w:rsidRPr="00000000">
              <w:rPr>
                <w:rtl w:val="0"/>
              </w:rPr>
            </w:r>
          </w:p>
        </w:tc>
        <w:tc>
          <w:tcPr>
            <w:shd w:fill="f5f5f0" w:val="clear"/>
          </w:tcPr>
          <w:p w:rsidR="00000000" w:rsidDel="00000000" w:rsidP="00000000" w:rsidRDefault="00000000" w:rsidRPr="00000000" w14:paraId="000001A3">
            <w:pPr>
              <w:rPr/>
            </w:pPr>
            <w:r w:rsidDel="00000000" w:rsidR="00000000" w:rsidRPr="00000000">
              <w:rPr>
                <w:b w:val="0"/>
                <w:bCs w:val="0"/>
                <w:i w:val="0"/>
                <w:iCs w:val="0"/>
                <w:color w:val="2b2b2b"/>
                <w:sz w:val="18"/>
                <w:szCs w:val="18"/>
                <w:rtl w:val="0"/>
              </w:rPr>
              <w:t xml:space="preserve">Weekly report: which pantry items are most returned. Helps admin advise shop partners to reduce order quantities for unpopular items.</w:t>
            </w:r>
            <w:r w:rsidDel="00000000" w:rsidR="00000000" w:rsidRPr="00000000">
              <w:rPr>
                <w:rtl w:val="0"/>
              </w:rPr>
            </w:r>
          </w:p>
        </w:tc>
        <w:tc>
          <w:tcPr>
            <w:shd w:fill="fafafa" w:val="clear"/>
          </w:tcPr>
          <w:p w:rsidR="00000000" w:rsidDel="00000000" w:rsidP="00000000" w:rsidRDefault="00000000" w:rsidRPr="00000000" w14:paraId="000001A4">
            <w:pPr>
              <w:rPr/>
            </w:pPr>
            <w:r w:rsidDel="00000000" w:rsidR="00000000" w:rsidRPr="00000000">
              <w:rPr>
                <w:b w:val="0"/>
                <w:bCs w:val="0"/>
                <w:i w:val="0"/>
                <w:iCs w:val="0"/>
                <w:color w:val="2b2b2b"/>
                <w:sz w:val="18"/>
                <w:szCs w:val="18"/>
                <w:rtl w:val="0"/>
              </w:rPr>
              <w:t xml:space="preserve">pantry_return_report: item_name, return_count, return_rate%. Downloadable CSV.</w:t>
            </w:r>
            <w:r w:rsidDel="00000000" w:rsidR="00000000" w:rsidRPr="00000000">
              <w:rPr>
                <w:rtl w:val="0"/>
              </w:rPr>
            </w:r>
          </w:p>
        </w:tc>
      </w:tr>
    </w:tbl>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br w:type="page"/>
      </w:r>
      <w:r w:rsidDel="00000000" w:rsidR="00000000" w:rsidRPr="00000000">
        <w:rPr>
          <w:rtl w:val="0"/>
        </w:rPr>
      </w:r>
    </w:p>
    <w:p w:rsidR="00000000" w:rsidDel="00000000" w:rsidP="00000000" w:rsidRDefault="00000000" w:rsidRPr="00000000" w14:paraId="000001A7">
      <w:pPr>
        <w:shd w:fill="1a1a18" w:val="clear"/>
        <w:spacing w:after="0" w:before="0" w:lineRule="auto"/>
        <w:rPr/>
      </w:pPr>
      <w:r w:rsidDel="00000000" w:rsidR="00000000" w:rsidRPr="00000000">
        <w:rPr>
          <w:b w:val="1"/>
          <w:bCs w:val="1"/>
          <w:i w:val="0"/>
          <w:iCs w:val="0"/>
          <w:color w:val="ffffff"/>
          <w:sz w:val="32"/>
          <w:szCs w:val="32"/>
          <w:rtl w:val="0"/>
        </w:rPr>
        <w:t xml:space="preserve">  PART 3 — Driver App — Part 3</w:t>
      </w:r>
      <w:r w:rsidDel="00000000" w:rsidR="00000000" w:rsidRPr="00000000">
        <w:rPr>
          <w:rtl w:val="0"/>
        </w:rPr>
      </w:r>
    </w:p>
    <w:p w:rsidR="00000000" w:rsidDel="00000000" w:rsidP="00000000" w:rsidRDefault="00000000" w:rsidRPr="00000000" w14:paraId="000001A8">
      <w:pPr>
        <w:shd w:fill="f5f5f0" w:val="clear"/>
        <w:spacing w:after="80" w:lineRule="auto"/>
        <w:rPr/>
      </w:pPr>
      <w:r w:rsidDel="00000000" w:rsidR="00000000" w:rsidRPr="00000000">
        <w:rPr>
          <w:b w:val="0"/>
          <w:bCs w:val="0"/>
          <w:i w:val="0"/>
          <w:iCs w:val="0"/>
          <w:color w:val="2b2b2b"/>
          <w:sz w:val="18"/>
          <w:szCs w:val="18"/>
          <w:rtl w:val="0"/>
        </w:rPr>
        <w:t xml:space="preserve">  3 new items in this section</w:t>
      </w:r>
      <w:r w:rsidDel="00000000" w:rsidR="00000000" w:rsidRPr="00000000">
        <w:rPr>
          <w:rtl w:val="0"/>
        </w:rPr>
      </w:r>
    </w:p>
    <w:p w:rsidR="00000000" w:rsidDel="00000000" w:rsidP="00000000" w:rsidRDefault="00000000" w:rsidRPr="00000000" w14:paraId="000001A9">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AA">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B  Driver Attendance Tracking</w:t>
      </w:r>
      <w:r w:rsidDel="00000000" w:rsidR="00000000" w:rsidRPr="00000000">
        <w:rPr>
          <w:b w:val="1"/>
          <w:bCs w:val="1"/>
          <w:i w:val="0"/>
          <w:iCs w:val="0"/>
          <w:color w:val="d24646"/>
          <w:sz w:val="18"/>
          <w:szCs w:val="18"/>
          <w:rtl w:val="0"/>
        </w:rPr>
        <w:t xml:space="preserve">  [P0]</w:t>
      </w:r>
      <w:r w:rsidDel="00000000" w:rsidR="00000000" w:rsidRPr="00000000">
        <w:rPr>
          <w:rtl w:val="0"/>
        </w:rPr>
      </w:r>
    </w:p>
    <w:p w:rsidR="00000000" w:rsidDel="00000000" w:rsidP="00000000" w:rsidRDefault="00000000" w:rsidRPr="00000000" w14:paraId="000001AB">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P  Return Pantry Stock Disposition</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AC">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Z  Driver Availability Confirmation 24h Before Shift</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shd w:fill="fff5f5" w:val="clear"/>
        <w:spacing w:after="40" w:before="200" w:lineRule="auto"/>
        <w:rPr/>
      </w:pPr>
      <w:r w:rsidDel="00000000" w:rsidR="00000000" w:rsidRPr="00000000">
        <w:rPr>
          <w:b w:val="1"/>
          <w:bCs w:val="1"/>
          <w:i w:val="0"/>
          <w:iCs w:val="0"/>
          <w:color w:val="d24646"/>
          <w:sz w:val="26"/>
          <w:szCs w:val="26"/>
          <w:rtl w:val="0"/>
        </w:rPr>
        <w:t xml:space="preserve">  GAP B — Driver Attendance Tracking</w:t>
      </w:r>
      <w:r w:rsidDel="00000000" w:rsidR="00000000" w:rsidRPr="00000000">
        <w:rPr>
          <w:rtl w:val="0"/>
        </w:rPr>
      </w:r>
    </w:p>
    <w:p w:rsidR="00000000" w:rsidDel="00000000" w:rsidP="00000000" w:rsidRDefault="00000000" w:rsidRPr="00000000" w14:paraId="000001AF">
      <w:pPr>
        <w:shd w:fill="fff5f5"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DA-11 Shift Schedule + AP-06 Admin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24646"/>
          <w:sz w:val="18"/>
          <w:szCs w:val="18"/>
          <w:rtl w:val="0"/>
        </w:rPr>
        <w:t xml:space="preserve">P0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Parts 3 + </w:t>
      </w:r>
      <w:r w:rsidDel="00000000" w:rsidR="00000000" w:rsidRPr="00000000">
        <w:rPr>
          <w:i w:val="1"/>
          <w:iCs w:val="1"/>
          <w:color w:val="888880"/>
          <w:sz w:val="16"/>
          <w:szCs w:val="16"/>
          <w:rtl w:val="0"/>
        </w:rPr>
        <w:t xml:space="preserve">4</w:t>
      </w:r>
      <w:r w:rsidDel="00000000" w:rsidR="00000000" w:rsidRPr="00000000">
        <w:rPr>
          <w:rtl w:val="0"/>
        </w:rPr>
      </w:r>
    </w:p>
    <w:tbl>
      <w:tblPr>
        <w:tblStyle w:val="Table20"/>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1B0">
            <w:pPr>
              <w:jc w:val="center"/>
              <w:rPr/>
            </w:pPr>
            <w:r w:rsidDel="00000000" w:rsidR="00000000" w:rsidRPr="00000000">
              <w:rPr/>
              <w:drawing>
                <wp:inline distB="0" distT="0" distL="114300" distR="114300">
                  <wp:extent cx="2011680" cy="4157472"/>
                  <wp:effectExtent b="0" l="0" r="0" t="0"/>
                  <wp:docPr id="11" name="image21.png"/>
                  <a:graphic>
                    <a:graphicData uri="http://schemas.openxmlformats.org/drawingml/2006/picture">
                      <pic:pic>
                        <pic:nvPicPr>
                          <pic:cNvPr id="0" name="image21.png"/>
                          <pic:cNvPicPr preferRelativeResize="0"/>
                        </pic:nvPicPr>
                        <pic:blipFill>
                          <a:blip r:embed="rId14"/>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pPr>
            <w:r w:rsidDel="00000000" w:rsidR="00000000" w:rsidRPr="00000000">
              <w:rPr>
                <w:color w:val="888880"/>
                <w:sz w:val="16"/>
                <w:szCs w:val="16"/>
                <w:rtl w:val="0"/>
              </w:rPr>
              <w:t xml:space="preserve">DA-11 — Shift schedule with attendance record (dark theme)</w:t>
            </w:r>
            <w:r w:rsidDel="00000000" w:rsidR="00000000" w:rsidRPr="00000000">
              <w:rPr>
                <w:rtl w:val="0"/>
              </w:rPr>
            </w:r>
          </w:p>
        </w:tc>
      </w:tr>
    </w:tbl>
    <w:p w:rsidR="00000000" w:rsidDel="00000000" w:rsidP="00000000" w:rsidRDefault="00000000" w:rsidRPr="00000000" w14:paraId="000001B2">
      <w:pPr>
        <w:rPr/>
      </w:pPr>
      <w:r w:rsidDel="00000000" w:rsidR="00000000" w:rsidRPr="00000000">
        <w:rPr>
          <w:rtl w:val="0"/>
        </w:rPr>
      </w:r>
    </w:p>
    <w:tbl>
      <w:tblPr>
        <w:tblStyle w:val="Table21"/>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B3">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B4">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B5">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B6">
            <w:pPr>
              <w:rPr/>
            </w:pPr>
            <w:r w:rsidDel="00000000" w:rsidR="00000000" w:rsidRPr="00000000">
              <w:rPr>
                <w:b w:val="1"/>
                <w:bCs w:val="1"/>
                <w:i w:val="0"/>
                <w:iCs w:val="0"/>
                <w:color w:val="1f7a63"/>
                <w:sz w:val="18"/>
                <w:szCs w:val="18"/>
                <w:rtl w:val="0"/>
              </w:rPr>
              <w:t xml:space="preserve">Driver confirms availability (24h before)</w:t>
            </w:r>
            <w:r w:rsidDel="00000000" w:rsidR="00000000" w:rsidRPr="00000000">
              <w:rPr>
                <w:rtl w:val="0"/>
              </w:rPr>
            </w:r>
          </w:p>
        </w:tc>
        <w:tc>
          <w:tcPr>
            <w:shd w:fill="f5f5f0" w:val="clear"/>
          </w:tcPr>
          <w:p w:rsidR="00000000" w:rsidDel="00000000" w:rsidP="00000000" w:rsidRDefault="00000000" w:rsidRPr="00000000" w14:paraId="000001B7">
            <w:pPr>
              <w:rPr/>
            </w:pPr>
            <w:r w:rsidDel="00000000" w:rsidR="00000000" w:rsidRPr="00000000">
              <w:rPr>
                <w:b w:val="0"/>
                <w:bCs w:val="0"/>
                <w:i w:val="0"/>
                <w:iCs w:val="0"/>
                <w:color w:val="2b2b2b"/>
                <w:sz w:val="18"/>
                <w:szCs w:val="18"/>
                <w:rtl w:val="0"/>
              </w:rPr>
              <w:t xml:space="preserve">DA-11 Shift Schedule shows upcoming shifts. Driver taps "Confirm Available" for each shift 24-48 hours before. If not confirmed by 2 hours before shift: admin alerted.</w:t>
            </w:r>
            <w:r w:rsidDel="00000000" w:rsidR="00000000" w:rsidRPr="00000000">
              <w:rPr>
                <w:rtl w:val="0"/>
              </w:rPr>
            </w:r>
          </w:p>
        </w:tc>
        <w:tc>
          <w:tcPr>
            <w:shd w:fill="fafafa" w:val="clear"/>
          </w:tcPr>
          <w:p w:rsidR="00000000" w:rsidDel="00000000" w:rsidP="00000000" w:rsidRDefault="00000000" w:rsidRPr="00000000" w14:paraId="000001B8">
            <w:pPr>
              <w:rPr/>
            </w:pPr>
            <w:r w:rsidDel="00000000" w:rsidR="00000000" w:rsidRPr="00000000">
              <w:rPr>
                <w:b w:val="0"/>
                <w:bCs w:val="0"/>
                <w:i w:val="0"/>
                <w:iCs w:val="0"/>
                <w:color w:val="2b2b2b"/>
                <w:sz w:val="18"/>
                <w:szCs w:val="18"/>
                <w:rtl w:val="0"/>
              </w:rPr>
              <w:t xml:space="preserve">shift.availability_confirmed: boolean. Confirmed via DA-11. CRON 2h before shift: if not confirmed → alert City Manager.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B9">
            <w:pPr>
              <w:rPr/>
            </w:pPr>
            <w:r w:rsidDel="00000000" w:rsidR="00000000" w:rsidRPr="00000000">
              <w:rPr>
                <w:b w:val="1"/>
                <w:bCs w:val="1"/>
                <w:i w:val="0"/>
                <w:iCs w:val="0"/>
                <w:color w:val="1f7a63"/>
                <w:sz w:val="18"/>
                <w:szCs w:val="18"/>
                <w:rtl w:val="0"/>
              </w:rPr>
              <w:t xml:space="preserve">No-show detection</w:t>
            </w:r>
            <w:r w:rsidDel="00000000" w:rsidR="00000000" w:rsidRPr="00000000">
              <w:rPr>
                <w:rtl w:val="0"/>
              </w:rPr>
            </w:r>
          </w:p>
        </w:tc>
        <w:tc>
          <w:tcPr>
            <w:shd w:fill="f5f5f0" w:val="clear"/>
          </w:tcPr>
          <w:p w:rsidR="00000000" w:rsidDel="00000000" w:rsidP="00000000" w:rsidRDefault="00000000" w:rsidRPr="00000000" w14:paraId="000001BA">
            <w:pPr>
              <w:rPr/>
            </w:pPr>
            <w:r w:rsidDel="00000000" w:rsidR="00000000" w:rsidRPr="00000000">
              <w:rPr>
                <w:b w:val="0"/>
                <w:bCs w:val="0"/>
                <w:i w:val="0"/>
                <w:iCs w:val="0"/>
                <w:color w:val="2b2b2b"/>
                <w:sz w:val="18"/>
                <w:szCs w:val="18"/>
                <w:rtl w:val="0"/>
              </w:rPr>
              <w:t xml:space="preserve">If driver does not go online within 15 minutes of shift start: automatic no-show flag. Admin alerted immediately.</w:t>
            </w:r>
            <w:r w:rsidDel="00000000" w:rsidR="00000000" w:rsidRPr="00000000">
              <w:rPr>
                <w:rtl w:val="0"/>
              </w:rPr>
            </w:r>
          </w:p>
        </w:tc>
        <w:tc>
          <w:tcPr>
            <w:shd w:fill="fafafa" w:val="clear"/>
          </w:tcPr>
          <w:p w:rsidR="00000000" w:rsidDel="00000000" w:rsidP="00000000" w:rsidRDefault="00000000" w:rsidRPr="00000000" w14:paraId="000001BB">
            <w:pPr>
              <w:rPr/>
            </w:pPr>
            <w:r w:rsidDel="00000000" w:rsidR="00000000" w:rsidRPr="00000000">
              <w:rPr>
                <w:b w:val="0"/>
                <w:bCs w:val="0"/>
                <w:i w:val="0"/>
                <w:iCs w:val="0"/>
                <w:color w:val="2b2b2b"/>
                <w:sz w:val="18"/>
                <w:szCs w:val="18"/>
                <w:rtl w:val="0"/>
              </w:rPr>
              <w:t xml:space="preserve">CRON at shift_start + 15min: if driver.is_online = false → shift.status = no_show. Alert City Manager + Fleet Manager.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BC">
            <w:pPr>
              <w:rPr/>
            </w:pPr>
            <w:r w:rsidDel="00000000" w:rsidR="00000000" w:rsidRPr="00000000">
              <w:rPr>
                <w:b w:val="1"/>
                <w:bCs w:val="1"/>
                <w:i w:val="0"/>
                <w:iCs w:val="0"/>
                <w:color w:val="1f7a63"/>
                <w:sz w:val="18"/>
                <w:szCs w:val="18"/>
                <w:rtl w:val="0"/>
              </w:rPr>
              <w:t xml:space="preserve">Attendance record in DA-11</w:t>
            </w:r>
            <w:r w:rsidDel="00000000" w:rsidR="00000000" w:rsidRPr="00000000">
              <w:rPr>
                <w:rtl w:val="0"/>
              </w:rPr>
            </w:r>
          </w:p>
        </w:tc>
        <w:tc>
          <w:tcPr>
            <w:shd w:fill="f5f5f0" w:val="clear"/>
          </w:tcPr>
          <w:p w:rsidR="00000000" w:rsidDel="00000000" w:rsidP="00000000" w:rsidRDefault="00000000" w:rsidRPr="00000000" w14:paraId="000001BD">
            <w:pPr>
              <w:rPr/>
            </w:pPr>
            <w:r w:rsidDel="00000000" w:rsidR="00000000" w:rsidRPr="00000000">
              <w:rPr>
                <w:b w:val="0"/>
                <w:bCs w:val="0"/>
                <w:i w:val="0"/>
                <w:iCs w:val="0"/>
                <w:color w:val="2b2b2b"/>
                <w:sz w:val="18"/>
                <w:szCs w:val="18"/>
                <w:rtl w:val="0"/>
              </w:rPr>
              <w:t xml:space="preserve">Each past shift shown with status: Completed ✓ / No-show ✗ / Upcoming ⏳. Earnings shown for completed shifts. No-shows shown in red.</w:t>
            </w:r>
            <w:r w:rsidDel="00000000" w:rsidR="00000000" w:rsidRPr="00000000">
              <w:rPr>
                <w:rtl w:val="0"/>
              </w:rPr>
            </w:r>
          </w:p>
        </w:tc>
        <w:tc>
          <w:tcPr>
            <w:shd w:fill="fafafa" w:val="clear"/>
          </w:tcPr>
          <w:p w:rsidR="00000000" w:rsidDel="00000000" w:rsidP="00000000" w:rsidRDefault="00000000" w:rsidRPr="00000000" w14:paraId="000001BE">
            <w:pPr>
              <w:rPr/>
            </w:pPr>
            <w:r w:rsidDel="00000000" w:rsidR="00000000" w:rsidRPr="00000000">
              <w:rPr>
                <w:b w:val="0"/>
                <w:bCs w:val="0"/>
                <w:i w:val="0"/>
                <w:iCs w:val="0"/>
                <w:color w:val="2b2b2b"/>
                <w:sz w:val="18"/>
                <w:szCs w:val="18"/>
                <w:rtl w:val="0"/>
              </w:rPr>
              <w:t xml:space="preserve">shift_records collection: {driver_id, date, shift_type, status, earnings, checked_in_at, checked_out_at}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BF">
            <w:pPr>
              <w:rPr/>
            </w:pPr>
            <w:r w:rsidDel="00000000" w:rsidR="00000000" w:rsidRPr="00000000">
              <w:rPr>
                <w:b w:val="1"/>
                <w:bCs w:val="1"/>
                <w:i w:val="0"/>
                <w:iCs w:val="0"/>
                <w:color w:val="1f7a63"/>
                <w:sz w:val="18"/>
                <w:szCs w:val="18"/>
                <w:rtl w:val="0"/>
              </w:rPr>
              <w:t xml:space="preserve">Admin view in AP-06</w:t>
            </w:r>
            <w:r w:rsidDel="00000000" w:rsidR="00000000" w:rsidRPr="00000000">
              <w:rPr>
                <w:rtl w:val="0"/>
              </w:rPr>
            </w:r>
          </w:p>
        </w:tc>
        <w:tc>
          <w:tcPr>
            <w:shd w:fill="f5f5f0" w:val="clear"/>
          </w:tcPr>
          <w:p w:rsidR="00000000" w:rsidDel="00000000" w:rsidP="00000000" w:rsidRDefault="00000000" w:rsidRPr="00000000" w14:paraId="000001C0">
            <w:pPr>
              <w:rPr/>
            </w:pPr>
            <w:r w:rsidDel="00000000" w:rsidR="00000000" w:rsidRPr="00000000">
              <w:rPr>
                <w:b w:val="0"/>
                <w:bCs w:val="0"/>
                <w:i w:val="0"/>
                <w:iCs w:val="0"/>
                <w:color w:val="2b2b2b"/>
                <w:sz w:val="18"/>
                <w:szCs w:val="18"/>
                <w:rtl w:val="0"/>
              </w:rPr>
              <w:t xml:space="preserve">Driver profile in AP-06 shows: attendance rate this month (e.g. 18/20 shifts = 90%). City Manager can filter driver table by attendance rate.</w:t>
            </w:r>
            <w:r w:rsidDel="00000000" w:rsidR="00000000" w:rsidRPr="00000000">
              <w:rPr>
                <w:rtl w:val="0"/>
              </w:rPr>
            </w:r>
          </w:p>
        </w:tc>
        <w:tc>
          <w:tcPr>
            <w:shd w:fill="fafafa" w:val="clear"/>
          </w:tcPr>
          <w:p w:rsidR="00000000" w:rsidDel="00000000" w:rsidP="00000000" w:rsidRDefault="00000000" w:rsidRPr="00000000" w14:paraId="000001C1">
            <w:pPr>
              <w:rPr/>
            </w:pPr>
            <w:r w:rsidDel="00000000" w:rsidR="00000000" w:rsidRPr="00000000">
              <w:rPr>
                <w:b w:val="0"/>
                <w:bCs w:val="0"/>
                <w:i w:val="0"/>
                <w:iCs w:val="0"/>
                <w:color w:val="2b2b2b"/>
                <w:sz w:val="18"/>
                <w:szCs w:val="18"/>
                <w:rtl w:val="0"/>
              </w:rPr>
              <w:t xml:space="preserve">driver.attendance_rate = completed_shifts / assigned_shifts * 100. Shown in AP-06 driver profile. Filter: attendance &lt; 80% flags driver.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C2">
            <w:pPr>
              <w:rPr/>
            </w:pPr>
            <w:r w:rsidDel="00000000" w:rsidR="00000000" w:rsidRPr="00000000">
              <w:rPr>
                <w:b w:val="1"/>
                <w:bCs w:val="1"/>
                <w:i w:val="0"/>
                <w:iCs w:val="0"/>
                <w:color w:val="1f7a63"/>
                <w:sz w:val="18"/>
                <w:szCs w:val="18"/>
                <w:rtl w:val="0"/>
              </w:rPr>
              <w:t xml:space="preserve">Fleet Partner visibility</w:t>
            </w:r>
            <w:r w:rsidDel="00000000" w:rsidR="00000000" w:rsidRPr="00000000">
              <w:rPr>
                <w:rtl w:val="0"/>
              </w:rPr>
            </w:r>
          </w:p>
        </w:tc>
        <w:tc>
          <w:tcPr>
            <w:shd w:fill="f5f5f0" w:val="clear"/>
          </w:tcPr>
          <w:p w:rsidR="00000000" w:rsidDel="00000000" w:rsidP="00000000" w:rsidRDefault="00000000" w:rsidRPr="00000000" w14:paraId="000001C3">
            <w:pPr>
              <w:rPr/>
            </w:pPr>
            <w:r w:rsidDel="00000000" w:rsidR="00000000" w:rsidRPr="00000000">
              <w:rPr>
                <w:b w:val="0"/>
                <w:bCs w:val="0"/>
                <w:i w:val="0"/>
                <w:iCs w:val="0"/>
                <w:color w:val="2b2b2b"/>
                <w:sz w:val="18"/>
                <w:szCs w:val="18"/>
                <w:rtl w:val="0"/>
              </w:rPr>
              <w:t xml:space="preserve">Fleet partner sees attendance rate per driver in FP-01. Used to manage their own driver workforce.</w:t>
            </w:r>
            <w:r w:rsidDel="00000000" w:rsidR="00000000" w:rsidRPr="00000000">
              <w:rPr>
                <w:rtl w:val="0"/>
              </w:rPr>
            </w:r>
          </w:p>
        </w:tc>
        <w:tc>
          <w:tcPr>
            <w:shd w:fill="fafafa" w:val="clear"/>
          </w:tcPr>
          <w:p w:rsidR="00000000" w:rsidDel="00000000" w:rsidP="00000000" w:rsidRDefault="00000000" w:rsidRPr="00000000" w14:paraId="000001C4">
            <w:pPr>
              <w:rPr/>
            </w:pPr>
            <w:r w:rsidDel="00000000" w:rsidR="00000000" w:rsidRPr="00000000">
              <w:rPr>
                <w:b w:val="0"/>
                <w:bCs w:val="0"/>
                <w:i w:val="0"/>
                <w:iCs w:val="0"/>
                <w:color w:val="2b2b2b"/>
                <w:sz w:val="18"/>
                <w:szCs w:val="18"/>
                <w:rtl w:val="0"/>
              </w:rPr>
              <w:t xml:space="preserve">FP-01 roster: attendance rate column. Fleet partner can see which of their drivers have low attendance.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C5">
            <w:pPr>
              <w:rPr/>
            </w:pPr>
            <w:r w:rsidDel="00000000" w:rsidR="00000000" w:rsidRPr="00000000">
              <w:rPr>
                <w:b w:val="1"/>
                <w:bCs w:val="1"/>
                <w:i w:val="0"/>
                <w:iCs w:val="0"/>
                <w:color w:val="1f7a63"/>
                <w:sz w:val="18"/>
                <w:szCs w:val="18"/>
                <w:rtl w:val="0"/>
              </w:rPr>
              <w:t xml:space="preserve">No-show impact on minimum guarantee</w:t>
            </w:r>
            <w:r w:rsidDel="00000000" w:rsidR="00000000" w:rsidRPr="00000000">
              <w:rPr>
                <w:rtl w:val="0"/>
              </w:rPr>
            </w:r>
          </w:p>
        </w:tc>
        <w:tc>
          <w:tcPr>
            <w:shd w:fill="f5f5f0" w:val="clear"/>
          </w:tcPr>
          <w:p w:rsidR="00000000" w:rsidDel="00000000" w:rsidP="00000000" w:rsidRDefault="00000000" w:rsidRPr="00000000" w14:paraId="000001C6">
            <w:pPr>
              <w:rPr/>
            </w:pPr>
            <w:r w:rsidDel="00000000" w:rsidR="00000000" w:rsidRPr="00000000">
              <w:rPr>
                <w:b w:val="0"/>
                <w:bCs w:val="0"/>
                <w:i w:val="0"/>
                <w:iCs w:val="0"/>
                <w:color w:val="2b2b2b"/>
                <w:sz w:val="18"/>
                <w:szCs w:val="18"/>
                <w:rtl w:val="0"/>
              </w:rPr>
              <w:t xml:space="preserve">If driver marked as no-show: minimum guarantee does NOT apply for that shift. Only applies to completed shifts.</w:t>
            </w:r>
            <w:r w:rsidDel="00000000" w:rsidR="00000000" w:rsidRPr="00000000">
              <w:rPr>
                <w:rtl w:val="0"/>
              </w:rPr>
            </w:r>
          </w:p>
        </w:tc>
        <w:tc>
          <w:tcPr>
            <w:shd w:fill="fafafa" w:val="clear"/>
          </w:tcPr>
          <w:p w:rsidR="00000000" w:rsidDel="00000000" w:rsidP="00000000" w:rsidRDefault="00000000" w:rsidRPr="00000000" w14:paraId="000001C7">
            <w:pPr>
              <w:rPr/>
            </w:pPr>
            <w:r w:rsidDel="00000000" w:rsidR="00000000" w:rsidRPr="00000000">
              <w:rPr>
                <w:b w:val="0"/>
                <w:bCs w:val="0"/>
                <w:i w:val="0"/>
                <w:iCs w:val="0"/>
                <w:color w:val="2b2b2b"/>
                <w:sz w:val="18"/>
                <w:szCs w:val="18"/>
                <w:rtl w:val="0"/>
              </w:rPr>
              <w:t xml:space="preserve">min_guarantee only credited if shift.status = completed AND driver.deliveries_today &gt;= minimum_threshold.</w:t>
            </w:r>
            <w:r w:rsidDel="00000000" w:rsidR="00000000" w:rsidRPr="00000000">
              <w:rPr>
                <w:rtl w:val="0"/>
              </w:rPr>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hd w:fill="fff8e6" w:val="clear"/>
        <w:spacing w:after="40" w:before="200" w:lineRule="auto"/>
        <w:rPr/>
      </w:pPr>
      <w:r w:rsidDel="00000000" w:rsidR="00000000" w:rsidRPr="00000000">
        <w:rPr>
          <w:b w:val="1"/>
          <w:bCs w:val="1"/>
          <w:i w:val="0"/>
          <w:iCs w:val="0"/>
          <w:color w:val="dc9628"/>
          <w:sz w:val="26"/>
          <w:szCs w:val="26"/>
          <w:rtl w:val="0"/>
        </w:rPr>
        <w:t xml:space="preserve">  GAP Z — Driver Availability Confirmation 24h Before Shift</w:t>
      </w:r>
      <w:r w:rsidDel="00000000" w:rsidR="00000000" w:rsidRPr="00000000">
        <w:rPr>
          <w:rtl w:val="0"/>
        </w:rPr>
      </w:r>
    </w:p>
    <w:p w:rsidR="00000000" w:rsidDel="00000000" w:rsidP="00000000" w:rsidRDefault="00000000" w:rsidRPr="00000000" w14:paraId="000001CA">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DA-11 Shift Schedule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3</w:t>
      </w:r>
      <w:r w:rsidDel="00000000" w:rsidR="00000000" w:rsidRPr="00000000">
        <w:rPr>
          <w:rtl w:val="0"/>
        </w:rPr>
      </w:r>
    </w:p>
    <w:tbl>
      <w:tblPr>
        <w:tblStyle w:val="Table22"/>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CB">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CC">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CD">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CE">
            <w:pPr>
              <w:rPr/>
            </w:pPr>
            <w:r w:rsidDel="00000000" w:rsidR="00000000" w:rsidRPr="00000000">
              <w:rPr>
                <w:b w:val="1"/>
                <w:bCs w:val="1"/>
                <w:i w:val="0"/>
                <w:iCs w:val="0"/>
                <w:color w:val="1f7a63"/>
                <w:sz w:val="18"/>
                <w:szCs w:val="18"/>
                <w:rtl w:val="0"/>
              </w:rPr>
              <w:t xml:space="preserve">How it works</w:t>
            </w:r>
            <w:r w:rsidDel="00000000" w:rsidR="00000000" w:rsidRPr="00000000">
              <w:rPr>
                <w:rtl w:val="0"/>
              </w:rPr>
            </w:r>
          </w:p>
        </w:tc>
        <w:tc>
          <w:tcPr>
            <w:shd w:fill="f5f5f0" w:val="clear"/>
          </w:tcPr>
          <w:p w:rsidR="00000000" w:rsidDel="00000000" w:rsidP="00000000" w:rsidRDefault="00000000" w:rsidRPr="00000000" w14:paraId="000001CF">
            <w:pPr>
              <w:rPr/>
            </w:pPr>
            <w:r w:rsidDel="00000000" w:rsidR="00000000" w:rsidRPr="00000000">
              <w:rPr>
                <w:b w:val="0"/>
                <w:bCs w:val="0"/>
                <w:i w:val="0"/>
                <w:iCs w:val="0"/>
                <w:color w:val="2b2b2b"/>
                <w:sz w:val="18"/>
                <w:szCs w:val="18"/>
                <w:rtl w:val="0"/>
              </w:rPr>
              <w:t xml:space="preserve">DA-11 shows next 7 days of scheduled shifts. Each future shift has "Confirm ✓" button. Driver confirms they will show up. System tracks who has confirmed and who has not.</w:t>
            </w:r>
            <w:r w:rsidDel="00000000" w:rsidR="00000000" w:rsidRPr="00000000">
              <w:rPr>
                <w:rtl w:val="0"/>
              </w:rPr>
            </w:r>
          </w:p>
        </w:tc>
        <w:tc>
          <w:tcPr>
            <w:shd w:fill="fafafa" w:val="clear"/>
          </w:tcPr>
          <w:p w:rsidR="00000000" w:rsidDel="00000000" w:rsidP="00000000" w:rsidRDefault="00000000" w:rsidRPr="00000000" w14:paraId="000001D0">
            <w:pPr>
              <w:rPr/>
            </w:pPr>
            <w:r w:rsidDel="00000000" w:rsidR="00000000" w:rsidRPr="00000000">
              <w:rPr>
                <w:b w:val="0"/>
                <w:bCs w:val="0"/>
                <w:i w:val="0"/>
                <w:iCs w:val="0"/>
                <w:color w:val="2b2b2b"/>
                <w:sz w:val="18"/>
                <w:szCs w:val="18"/>
                <w:rtl w:val="0"/>
              </w:rPr>
              <w:t xml:space="preserve">shift.availability_confirmed: boolean. Default false. Driver taps Confirm → true. Cannot unconfirm within 2h of shift start.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D1">
            <w:pPr>
              <w:rPr/>
            </w:pPr>
            <w:r w:rsidDel="00000000" w:rsidR="00000000" w:rsidRPr="00000000">
              <w:rPr>
                <w:b w:val="1"/>
                <w:bCs w:val="1"/>
                <w:i w:val="0"/>
                <w:iCs w:val="0"/>
                <w:color w:val="1f7a63"/>
                <w:sz w:val="18"/>
                <w:szCs w:val="18"/>
                <w:rtl w:val="0"/>
              </w:rPr>
              <w:t xml:space="preserve">Push reminder</w:t>
            </w:r>
            <w:r w:rsidDel="00000000" w:rsidR="00000000" w:rsidRPr="00000000">
              <w:rPr>
                <w:rtl w:val="0"/>
              </w:rPr>
            </w:r>
          </w:p>
        </w:tc>
        <w:tc>
          <w:tcPr>
            <w:shd w:fill="f5f5f0" w:val="clear"/>
          </w:tcPr>
          <w:p w:rsidR="00000000" w:rsidDel="00000000" w:rsidP="00000000" w:rsidRDefault="00000000" w:rsidRPr="00000000" w14:paraId="000001D2">
            <w:pPr>
              <w:rPr/>
            </w:pPr>
            <w:r w:rsidDel="00000000" w:rsidR="00000000" w:rsidRPr="00000000">
              <w:rPr>
                <w:b w:val="0"/>
                <w:bCs w:val="0"/>
                <w:i w:val="0"/>
                <w:iCs w:val="0"/>
                <w:color w:val="2b2b2b"/>
                <w:sz w:val="18"/>
                <w:szCs w:val="18"/>
                <w:rtl w:val="0"/>
              </w:rPr>
              <w:t xml:space="preserve">24 hours before each shift: push notification to driver. "Your Lunch shift starts tomorrow at 11:00. Confirm you're available →"</w:t>
            </w:r>
            <w:r w:rsidDel="00000000" w:rsidR="00000000" w:rsidRPr="00000000">
              <w:rPr>
                <w:rtl w:val="0"/>
              </w:rPr>
            </w:r>
          </w:p>
        </w:tc>
        <w:tc>
          <w:tcPr>
            <w:shd w:fill="fafafa" w:val="clear"/>
          </w:tcPr>
          <w:p w:rsidR="00000000" w:rsidDel="00000000" w:rsidP="00000000" w:rsidRDefault="00000000" w:rsidRPr="00000000" w14:paraId="000001D3">
            <w:pPr>
              <w:rPr/>
            </w:pPr>
            <w:r w:rsidDel="00000000" w:rsidR="00000000" w:rsidRPr="00000000">
              <w:rPr>
                <w:b w:val="0"/>
                <w:bCs w:val="0"/>
                <w:i w:val="0"/>
                <w:iCs w:val="0"/>
                <w:color w:val="2b2b2b"/>
                <w:sz w:val="18"/>
                <w:szCs w:val="18"/>
                <w:rtl w:val="0"/>
              </w:rPr>
              <w:t xml:space="preserve">FCM at shift_start - 24h: "Confirm your shift tomorrow." Deep link to DA-11.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D4">
            <w:pPr>
              <w:rPr/>
            </w:pPr>
            <w:r w:rsidDel="00000000" w:rsidR="00000000" w:rsidRPr="00000000">
              <w:rPr>
                <w:b w:val="1"/>
                <w:bCs w:val="1"/>
                <w:i w:val="0"/>
                <w:iCs w:val="0"/>
                <w:color w:val="1f7a63"/>
                <w:sz w:val="18"/>
                <w:szCs w:val="18"/>
                <w:rtl w:val="0"/>
              </w:rPr>
              <w:t xml:space="preserve">Admin sees confirmation status</w:t>
            </w:r>
            <w:r w:rsidDel="00000000" w:rsidR="00000000" w:rsidRPr="00000000">
              <w:rPr>
                <w:rtl w:val="0"/>
              </w:rPr>
            </w:r>
          </w:p>
        </w:tc>
        <w:tc>
          <w:tcPr>
            <w:shd w:fill="f5f5f0" w:val="clear"/>
          </w:tcPr>
          <w:p w:rsidR="00000000" w:rsidDel="00000000" w:rsidP="00000000" w:rsidRDefault="00000000" w:rsidRPr="00000000" w14:paraId="000001D5">
            <w:pPr>
              <w:rPr/>
            </w:pPr>
            <w:r w:rsidDel="00000000" w:rsidR="00000000" w:rsidRPr="00000000">
              <w:rPr>
                <w:b w:val="0"/>
                <w:bCs w:val="0"/>
                <w:i w:val="0"/>
                <w:iCs w:val="0"/>
                <w:color w:val="2b2b2b"/>
                <w:sz w:val="18"/>
                <w:szCs w:val="18"/>
                <w:rtl w:val="0"/>
              </w:rPr>
              <w:t xml:space="preserve">AP-06 driver management: tomorrow's shifts tab shows which drivers have confirmed and which have not. City Manager can call unconfirmed drivers.</w:t>
            </w:r>
            <w:r w:rsidDel="00000000" w:rsidR="00000000" w:rsidRPr="00000000">
              <w:rPr>
                <w:rtl w:val="0"/>
              </w:rPr>
            </w:r>
          </w:p>
        </w:tc>
        <w:tc>
          <w:tcPr>
            <w:shd w:fill="fafafa" w:val="clear"/>
          </w:tcPr>
          <w:p w:rsidR="00000000" w:rsidDel="00000000" w:rsidP="00000000" w:rsidRDefault="00000000" w:rsidRPr="00000000" w14:paraId="000001D6">
            <w:pPr>
              <w:rPr/>
            </w:pPr>
            <w:r w:rsidDel="00000000" w:rsidR="00000000" w:rsidRPr="00000000">
              <w:rPr>
                <w:b w:val="0"/>
                <w:bCs w:val="0"/>
                <w:i w:val="0"/>
                <w:iCs w:val="0"/>
                <w:color w:val="2b2b2b"/>
                <w:sz w:val="18"/>
                <w:szCs w:val="18"/>
                <w:rtl w:val="0"/>
              </w:rPr>
              <w:t xml:space="preserve">AP-06 new view: "Tomorrow's Shifts" — driver name + shift + confirmed (green ✓) or not confirmed (amber ⚠).</w:t>
            </w: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shd w:fill="2b2b2b" w:val="clear"/>
        <w:spacing w:after="0" w:before="0" w:lineRule="auto"/>
        <w:rPr/>
      </w:pPr>
      <w:r w:rsidDel="00000000" w:rsidR="00000000" w:rsidRPr="00000000">
        <w:rPr>
          <w:b w:val="1"/>
          <w:bCs w:val="1"/>
          <w:i w:val="0"/>
          <w:iCs w:val="0"/>
          <w:color w:val="ffffff"/>
          <w:sz w:val="32"/>
          <w:szCs w:val="32"/>
          <w:rtl w:val="0"/>
        </w:rPr>
        <w:t xml:space="preserve">  PART 4 — Admin Panel — Part 4</w:t>
      </w:r>
      <w:r w:rsidDel="00000000" w:rsidR="00000000" w:rsidRPr="00000000">
        <w:rPr>
          <w:rtl w:val="0"/>
        </w:rPr>
      </w:r>
    </w:p>
    <w:p w:rsidR="00000000" w:rsidDel="00000000" w:rsidP="00000000" w:rsidRDefault="00000000" w:rsidRPr="00000000" w14:paraId="000001DA">
      <w:pPr>
        <w:shd w:fill="f5f5f0" w:val="clear"/>
        <w:spacing w:after="80" w:lineRule="auto"/>
        <w:rPr/>
      </w:pPr>
      <w:r w:rsidDel="00000000" w:rsidR="00000000" w:rsidRPr="00000000">
        <w:rPr>
          <w:b w:val="0"/>
          <w:bCs w:val="0"/>
          <w:i w:val="0"/>
          <w:iCs w:val="0"/>
          <w:color w:val="2b2b2b"/>
          <w:sz w:val="18"/>
          <w:szCs w:val="18"/>
          <w:rtl w:val="0"/>
        </w:rPr>
        <w:t xml:space="preserve">  11 new items in this section</w:t>
      </w:r>
      <w:r w:rsidDel="00000000" w:rsidR="00000000" w:rsidRPr="00000000">
        <w:rPr>
          <w:rtl w:val="0"/>
        </w:rPr>
      </w:r>
    </w:p>
    <w:p w:rsidR="00000000" w:rsidDel="00000000" w:rsidP="00000000" w:rsidRDefault="00000000" w:rsidRPr="00000000" w14:paraId="000001DB">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1DC">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A  Dynamic Slot Management — Admin Side</w:t>
      </w:r>
      <w:r w:rsidDel="00000000" w:rsidR="00000000" w:rsidRPr="00000000">
        <w:rPr>
          <w:b w:val="1"/>
          <w:bCs w:val="1"/>
          <w:i w:val="0"/>
          <w:iCs w:val="0"/>
          <w:color w:val="d24646"/>
          <w:sz w:val="18"/>
          <w:szCs w:val="18"/>
          <w:rtl w:val="0"/>
        </w:rPr>
        <w:t xml:space="preserve">  [P0]</w:t>
      </w:r>
      <w:r w:rsidDel="00000000" w:rsidR="00000000" w:rsidRPr="00000000">
        <w:rPr>
          <w:rtl w:val="0"/>
        </w:rPr>
      </w:r>
    </w:p>
    <w:p w:rsidR="00000000" w:rsidDel="00000000" w:rsidP="00000000" w:rsidRDefault="00000000" w:rsidRPr="00000000" w14:paraId="000001DD">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B  Driver Attendance in Admin (AP-06)</w:t>
      </w:r>
      <w:r w:rsidDel="00000000" w:rsidR="00000000" w:rsidRPr="00000000">
        <w:rPr>
          <w:b w:val="1"/>
          <w:bCs w:val="1"/>
          <w:i w:val="0"/>
          <w:iCs w:val="0"/>
          <w:color w:val="d24646"/>
          <w:sz w:val="18"/>
          <w:szCs w:val="18"/>
          <w:rtl w:val="0"/>
        </w:rPr>
        <w:t xml:space="preserve">  [P0]</w:t>
      </w:r>
      <w:r w:rsidDel="00000000" w:rsidR="00000000" w:rsidRPr="00000000">
        <w:rPr>
          <w:rtl w:val="0"/>
        </w:rPr>
      </w:r>
    </w:p>
    <w:p w:rsidR="00000000" w:rsidDel="00000000" w:rsidP="00000000" w:rsidRDefault="00000000" w:rsidRPr="00000000" w14:paraId="000001DE">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F  Bad Debt Customer Report (AP-11)</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DF">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G  Business Holiday / Platform Closure (AP-08)</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E0">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H  Google Analytics Integration (AP-09)</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E1">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I  Mailchimp Integration (AP-09)</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E2">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K  Zone-Based Delivery Pricing (AP-08)</w:t>
      </w:r>
      <w:r w:rsidDel="00000000" w:rsidR="00000000" w:rsidRPr="00000000">
        <w:rPr>
          <w:b w:val="1"/>
          <w:bCs w:val="1"/>
          <w:i w:val="0"/>
          <w:iCs w:val="0"/>
          <w:color w:val="2b2b2b"/>
          <w:sz w:val="18"/>
          <w:szCs w:val="18"/>
          <w:rtl w:val="0"/>
        </w:rPr>
        <w:t xml:space="preserve">  [P2]</w:t>
      </w:r>
      <w:r w:rsidDel="00000000" w:rsidR="00000000" w:rsidRPr="00000000">
        <w:rPr>
          <w:rtl w:val="0"/>
        </w:rPr>
      </w:r>
    </w:p>
    <w:p w:rsidR="00000000" w:rsidDel="00000000" w:rsidP="00000000" w:rsidRDefault="00000000" w:rsidRPr="00000000" w14:paraId="000001E3">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N  Data Encryption Documented</w:t>
      </w:r>
      <w:r w:rsidDel="00000000" w:rsidR="00000000" w:rsidRPr="00000000">
        <w:rPr>
          <w:b w:val="1"/>
          <w:bCs w:val="1"/>
          <w:i w:val="0"/>
          <w:iCs w:val="0"/>
          <w:color w:val="d24646"/>
          <w:sz w:val="18"/>
          <w:szCs w:val="18"/>
          <w:rtl w:val="0"/>
        </w:rPr>
        <w:t xml:space="preserve">  [P0]</w:t>
      </w:r>
      <w:r w:rsidDel="00000000" w:rsidR="00000000" w:rsidRPr="00000000">
        <w:rPr>
          <w:rtl w:val="0"/>
        </w:rPr>
      </w:r>
    </w:p>
    <w:p w:rsidR="00000000" w:rsidDel="00000000" w:rsidP="00000000" w:rsidRDefault="00000000" w:rsidRPr="00000000" w14:paraId="000001E4">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O  Information Visibility Controls (AP-03)</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E5">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T  Vendor Review Response Management (AP-05)</w:t>
      </w:r>
      <w:r w:rsidDel="00000000" w:rsidR="00000000" w:rsidRPr="00000000">
        <w:rPr>
          <w:b w:val="1"/>
          <w:bCs w:val="1"/>
          <w:i w:val="0"/>
          <w:iCs w:val="0"/>
          <w:color w:val="dc9628"/>
          <w:sz w:val="18"/>
          <w:szCs w:val="18"/>
          <w:rtl w:val="0"/>
        </w:rPr>
        <w:t xml:space="preserve">  [P1]</w:t>
      </w:r>
      <w:r w:rsidDel="00000000" w:rsidR="00000000" w:rsidRPr="00000000">
        <w:rPr>
          <w:rtl w:val="0"/>
        </w:rPr>
      </w:r>
    </w:p>
    <w:p w:rsidR="00000000" w:rsidDel="00000000" w:rsidP="00000000" w:rsidRDefault="00000000" w:rsidRPr="00000000" w14:paraId="000001E6">
      <w:pPr>
        <w:shd w:fill="fafafa" w:val="clear"/>
        <w:spacing w:after="20" w:lineRule="auto"/>
        <w:ind w:left="288" w:firstLine="0"/>
        <w:rPr/>
      </w:pPr>
      <w:r w:rsidDel="00000000" w:rsidR="00000000" w:rsidRPr="00000000">
        <w:rPr>
          <w:b w:val="0"/>
          <w:bCs w:val="0"/>
          <w:i w:val="0"/>
          <w:iCs w:val="0"/>
          <w:color w:val="2b2b2b"/>
          <w:sz w:val="18"/>
          <w:szCs w:val="18"/>
          <w:rtl w:val="0"/>
        </w:rPr>
        <w:t xml:space="preserve">  GAP Y  Customer Group / Segment Allocation (AP-11)</w:t>
      </w:r>
      <w:r w:rsidDel="00000000" w:rsidR="00000000" w:rsidRPr="00000000">
        <w:rPr>
          <w:b w:val="1"/>
          <w:bCs w:val="1"/>
          <w:i w:val="0"/>
          <w:iCs w:val="0"/>
          <w:color w:val="2b2b2b"/>
          <w:sz w:val="18"/>
          <w:szCs w:val="18"/>
          <w:rtl w:val="0"/>
        </w:rPr>
        <w:t xml:space="preserve">  [P2]</w:t>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shd w:fill="fff5f5" w:val="clear"/>
        <w:spacing w:after="40" w:before="200" w:lineRule="auto"/>
        <w:rPr/>
      </w:pPr>
      <w:r w:rsidDel="00000000" w:rsidR="00000000" w:rsidRPr="00000000">
        <w:rPr>
          <w:b w:val="1"/>
          <w:bCs w:val="1"/>
          <w:i w:val="0"/>
          <w:iCs w:val="0"/>
          <w:color w:val="d24646"/>
          <w:sz w:val="26"/>
          <w:szCs w:val="26"/>
          <w:rtl w:val="0"/>
        </w:rPr>
        <w:t xml:space="preserve">  GAP A — Admin — Dynamic Slot Management — Admin Panel</w:t>
      </w:r>
      <w:r w:rsidDel="00000000" w:rsidR="00000000" w:rsidRPr="00000000">
        <w:rPr>
          <w:rtl w:val="0"/>
        </w:rPr>
      </w:r>
    </w:p>
    <w:p w:rsidR="00000000" w:rsidDel="00000000" w:rsidP="00000000" w:rsidRDefault="00000000" w:rsidRPr="00000000" w14:paraId="000001E9">
      <w:pPr>
        <w:shd w:fill="fff5f5"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AP-08 City + Zone Management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24646"/>
          <w:sz w:val="18"/>
          <w:szCs w:val="18"/>
          <w:rtl w:val="0"/>
        </w:rPr>
        <w:t xml:space="preserve">P0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w:t>
      </w:r>
      <w:r w:rsidDel="00000000" w:rsidR="00000000" w:rsidRPr="00000000">
        <w:rPr>
          <w:i w:val="1"/>
          <w:iCs w:val="1"/>
          <w:color w:val="888880"/>
          <w:sz w:val="16"/>
          <w:szCs w:val="16"/>
          <w:rtl w:val="0"/>
        </w:rPr>
        <w:t xml:space="preserve">4</w:t>
      </w:r>
      <w:r w:rsidDel="00000000" w:rsidR="00000000" w:rsidRPr="00000000">
        <w:rPr>
          <w:rtl w:val="0"/>
        </w:rPr>
      </w:r>
    </w:p>
    <w:p w:rsidR="00000000" w:rsidDel="00000000" w:rsidP="00000000" w:rsidRDefault="00000000" w:rsidRPr="00000000" w14:paraId="000001EA">
      <w:pPr>
        <w:jc w:val="center"/>
        <w:rPr/>
      </w:pPr>
      <w:r w:rsidDel="00000000" w:rsidR="00000000" w:rsidRPr="00000000">
        <w:rPr/>
        <w:drawing>
          <wp:inline distB="0" distT="0" distL="114300" distR="114300">
            <wp:extent cx="5486400" cy="3600450"/>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4864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EB">
      <w:pPr>
        <w:jc w:val="center"/>
        <w:rPr/>
      </w:pPr>
      <w:r w:rsidDel="00000000" w:rsidR="00000000" w:rsidRPr="00000000">
        <w:rPr>
          <w:color w:val="888880"/>
          <w:sz w:val="16"/>
          <w:szCs w:val="16"/>
          <w:rtl w:val="0"/>
        </w:rPr>
        <w:t xml:space="preserve">AP-08 — Dynamic Delivery Slot Management — admin adds/removes/edits slots</w:t>
      </w:r>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tbl>
      <w:tblPr>
        <w:tblStyle w:val="Table23"/>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1ED">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1EE">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1EF">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F0">
            <w:pPr>
              <w:rPr/>
            </w:pPr>
            <w:r w:rsidDel="00000000" w:rsidR="00000000" w:rsidRPr="00000000">
              <w:rPr>
                <w:b w:val="1"/>
                <w:bCs w:val="1"/>
                <w:i w:val="0"/>
                <w:iCs w:val="0"/>
                <w:color w:val="1f7a63"/>
                <w:sz w:val="18"/>
                <w:szCs w:val="18"/>
                <w:rtl w:val="0"/>
              </w:rPr>
              <w:t xml:space="preserve">Slot management screen</w:t>
            </w:r>
            <w:r w:rsidDel="00000000" w:rsidR="00000000" w:rsidRPr="00000000">
              <w:rPr>
                <w:rtl w:val="0"/>
              </w:rPr>
            </w:r>
          </w:p>
        </w:tc>
        <w:tc>
          <w:tcPr>
            <w:shd w:fill="f5f5f0" w:val="clear"/>
          </w:tcPr>
          <w:p w:rsidR="00000000" w:rsidDel="00000000" w:rsidP="00000000" w:rsidRDefault="00000000" w:rsidRPr="00000000" w14:paraId="000001F1">
            <w:pPr>
              <w:rPr/>
            </w:pPr>
            <w:r w:rsidDel="00000000" w:rsidR="00000000" w:rsidRPr="00000000">
              <w:rPr>
                <w:b w:val="0"/>
                <w:bCs w:val="0"/>
                <w:i w:val="0"/>
                <w:iCs w:val="0"/>
                <w:color w:val="2b2b2b"/>
                <w:sz w:val="18"/>
                <w:szCs w:val="18"/>
                <w:rtl w:val="0"/>
              </w:rPr>
              <w:t xml:space="preserve">New section in AP-08 City Management: "Delivery Slots." Shows all configured slots per city as a table. Columns: name, time window, cutoff, days, status, linked driver shift, actions.</w:t>
            </w:r>
            <w:r w:rsidDel="00000000" w:rsidR="00000000" w:rsidRPr="00000000">
              <w:rPr>
                <w:rtl w:val="0"/>
              </w:rPr>
            </w:r>
          </w:p>
        </w:tc>
        <w:tc>
          <w:tcPr>
            <w:shd w:fill="fafafa" w:val="clear"/>
          </w:tcPr>
          <w:p w:rsidR="00000000" w:rsidDel="00000000" w:rsidP="00000000" w:rsidRDefault="00000000" w:rsidRPr="00000000" w14:paraId="000001F2">
            <w:pPr>
              <w:rPr/>
            </w:pPr>
            <w:r w:rsidDel="00000000" w:rsidR="00000000" w:rsidRPr="00000000">
              <w:rPr>
                <w:b w:val="0"/>
                <w:bCs w:val="0"/>
                <w:i w:val="0"/>
                <w:iCs w:val="0"/>
                <w:color w:val="2b2b2b"/>
                <w:sz w:val="18"/>
                <w:szCs w:val="18"/>
                <w:rtl w:val="0"/>
              </w:rPr>
              <w:t xml:space="preserve">slot_types collection per city. Admin CRUD operations. Changes OTA via Remote Config → customer CA-05 updates within 15 min.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F3">
            <w:pPr>
              <w:rPr/>
            </w:pPr>
            <w:r w:rsidDel="00000000" w:rsidR="00000000" w:rsidRPr="00000000">
              <w:rPr>
                <w:b w:val="1"/>
                <w:bCs w:val="1"/>
                <w:i w:val="0"/>
                <w:iCs w:val="0"/>
                <w:color w:val="1f7a63"/>
                <w:sz w:val="18"/>
                <w:szCs w:val="18"/>
                <w:rtl w:val="0"/>
              </w:rPr>
              <w:t xml:space="preserve">Add new slot</w:t>
            </w:r>
            <w:r w:rsidDel="00000000" w:rsidR="00000000" w:rsidRPr="00000000">
              <w:rPr>
                <w:rtl w:val="0"/>
              </w:rPr>
            </w:r>
          </w:p>
        </w:tc>
        <w:tc>
          <w:tcPr>
            <w:shd w:fill="f5f5f0" w:val="clear"/>
          </w:tcPr>
          <w:p w:rsidR="00000000" w:rsidDel="00000000" w:rsidP="00000000" w:rsidRDefault="00000000" w:rsidRPr="00000000" w14:paraId="000001F4">
            <w:pPr>
              <w:rPr/>
            </w:pPr>
            <w:r w:rsidDel="00000000" w:rsidR="00000000" w:rsidRPr="00000000">
              <w:rPr>
                <w:b w:val="0"/>
                <w:bCs w:val="0"/>
                <w:i w:val="0"/>
                <w:iCs w:val="0"/>
                <w:color w:val="2b2b2b"/>
                <w:sz w:val="18"/>
                <w:szCs w:val="18"/>
                <w:rtl w:val="0"/>
              </w:rPr>
              <w:t xml:space="preserve">Admin clicks "Add New Slot." Form: slot name (e.g. "Late Dinner"), start time, end time, cutoff time, available days, city, linked driver shift. System warns if no driver shift exists for selected time.</w:t>
            </w:r>
            <w:r w:rsidDel="00000000" w:rsidR="00000000" w:rsidRPr="00000000">
              <w:rPr>
                <w:rtl w:val="0"/>
              </w:rPr>
            </w:r>
          </w:p>
        </w:tc>
        <w:tc>
          <w:tcPr>
            <w:shd w:fill="fafafa" w:val="clear"/>
          </w:tcPr>
          <w:p w:rsidR="00000000" w:rsidDel="00000000" w:rsidP="00000000" w:rsidRDefault="00000000" w:rsidRPr="00000000" w14:paraId="000001F5">
            <w:pPr>
              <w:rPr/>
            </w:pPr>
            <w:r w:rsidDel="00000000" w:rsidR="00000000" w:rsidRPr="00000000">
              <w:rPr>
                <w:b w:val="0"/>
                <w:bCs w:val="0"/>
                <w:i w:val="0"/>
                <w:iCs w:val="0"/>
                <w:color w:val="2b2b2b"/>
                <w:sz w:val="18"/>
                <w:szCs w:val="18"/>
                <w:rtl w:val="0"/>
              </w:rPr>
              <w:t xml:space="preserve">POST /api/admin/slots. Validates: linked_shift_type must be an active shift. Creates slot as Draft first. Admin activates manually.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F6">
            <w:pPr>
              <w:rPr/>
            </w:pPr>
            <w:r w:rsidDel="00000000" w:rsidR="00000000" w:rsidRPr="00000000">
              <w:rPr>
                <w:b w:val="1"/>
                <w:bCs w:val="1"/>
                <w:i w:val="0"/>
                <w:iCs w:val="0"/>
                <w:color w:val="1f7a63"/>
                <w:sz w:val="18"/>
                <w:szCs w:val="18"/>
                <w:rtl w:val="0"/>
              </w:rPr>
              <w:t xml:space="preserve">Deactivate slot</w:t>
            </w:r>
            <w:r w:rsidDel="00000000" w:rsidR="00000000" w:rsidRPr="00000000">
              <w:rPr>
                <w:rtl w:val="0"/>
              </w:rPr>
            </w:r>
          </w:p>
        </w:tc>
        <w:tc>
          <w:tcPr>
            <w:shd w:fill="f5f5f0" w:val="clear"/>
          </w:tcPr>
          <w:p w:rsidR="00000000" w:rsidDel="00000000" w:rsidP="00000000" w:rsidRDefault="00000000" w:rsidRPr="00000000" w14:paraId="000001F7">
            <w:pPr>
              <w:rPr/>
            </w:pPr>
            <w:r w:rsidDel="00000000" w:rsidR="00000000" w:rsidRPr="00000000">
              <w:rPr>
                <w:b w:val="0"/>
                <w:bCs w:val="0"/>
                <w:i w:val="0"/>
                <w:iCs w:val="0"/>
                <w:color w:val="2b2b2b"/>
                <w:sz w:val="18"/>
                <w:szCs w:val="18"/>
                <w:rtl w:val="0"/>
              </w:rPr>
              <w:t xml:space="preserve">Admin deactivates a slot. System shows: "X active subscribers on this slot." Admin sends migration notification: "Your slot is being discontinued — please choose a new slot."</w:t>
            </w:r>
            <w:r w:rsidDel="00000000" w:rsidR="00000000" w:rsidRPr="00000000">
              <w:rPr>
                <w:rtl w:val="0"/>
              </w:rPr>
            </w:r>
          </w:p>
        </w:tc>
        <w:tc>
          <w:tcPr>
            <w:shd w:fill="fafafa" w:val="clear"/>
          </w:tcPr>
          <w:p w:rsidR="00000000" w:rsidDel="00000000" w:rsidP="00000000" w:rsidRDefault="00000000" w:rsidRPr="00000000" w14:paraId="000001F8">
            <w:pPr>
              <w:rPr/>
            </w:pPr>
            <w:r w:rsidDel="00000000" w:rsidR="00000000" w:rsidRPr="00000000">
              <w:rPr>
                <w:b w:val="0"/>
                <w:bCs w:val="0"/>
                <w:i w:val="0"/>
                <w:iCs w:val="0"/>
                <w:color w:val="2b2b2b"/>
                <w:sz w:val="18"/>
                <w:szCs w:val="18"/>
                <w:rtl w:val="0"/>
              </w:rPr>
              <w:t xml:space="preserve">slot.status = deactivating. Grace period: 14 days. After grace: force-move subscribers to default slot. Logged in audit trail.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1F9">
            <w:pPr>
              <w:rPr/>
            </w:pPr>
            <w:r w:rsidDel="00000000" w:rsidR="00000000" w:rsidRPr="00000000">
              <w:rPr>
                <w:b w:val="1"/>
                <w:bCs w:val="1"/>
                <w:i w:val="0"/>
                <w:iCs w:val="0"/>
                <w:color w:val="1f7a63"/>
                <w:sz w:val="18"/>
                <w:szCs w:val="18"/>
                <w:rtl w:val="0"/>
              </w:rPr>
              <w:t xml:space="preserve">Slot linked to driver shift</w:t>
            </w:r>
            <w:r w:rsidDel="00000000" w:rsidR="00000000" w:rsidRPr="00000000">
              <w:rPr>
                <w:rtl w:val="0"/>
              </w:rPr>
            </w:r>
          </w:p>
        </w:tc>
        <w:tc>
          <w:tcPr>
            <w:shd w:fill="f5f5f0" w:val="clear"/>
          </w:tcPr>
          <w:p w:rsidR="00000000" w:rsidDel="00000000" w:rsidP="00000000" w:rsidRDefault="00000000" w:rsidRPr="00000000" w14:paraId="000001FA">
            <w:pPr>
              <w:rPr/>
            </w:pPr>
            <w:r w:rsidDel="00000000" w:rsidR="00000000" w:rsidRPr="00000000">
              <w:rPr>
                <w:b w:val="0"/>
                <w:bCs w:val="0"/>
                <w:i w:val="0"/>
                <w:iCs w:val="0"/>
                <w:color w:val="2b2b2b"/>
                <w:sz w:val="18"/>
                <w:szCs w:val="18"/>
                <w:rtl w:val="0"/>
              </w:rPr>
              <w:t xml:space="preserve">One-to-one link. Cannot deactivate a driver shift if a slot is linked to it. Cannot create slot without linking to a shift.</w:t>
            </w:r>
            <w:r w:rsidDel="00000000" w:rsidR="00000000" w:rsidRPr="00000000">
              <w:rPr>
                <w:rtl w:val="0"/>
              </w:rPr>
            </w:r>
          </w:p>
        </w:tc>
        <w:tc>
          <w:tcPr>
            <w:shd w:fill="fafafa" w:val="clear"/>
          </w:tcPr>
          <w:p w:rsidR="00000000" w:rsidDel="00000000" w:rsidP="00000000" w:rsidRDefault="00000000" w:rsidRPr="00000000" w14:paraId="000001FB">
            <w:pPr>
              <w:rPr/>
            </w:pPr>
            <w:r w:rsidDel="00000000" w:rsidR="00000000" w:rsidRPr="00000000">
              <w:rPr>
                <w:b w:val="0"/>
                <w:bCs w:val="0"/>
                <w:i w:val="0"/>
                <w:iCs w:val="0"/>
                <w:color w:val="2b2b2b"/>
                <w:sz w:val="18"/>
                <w:szCs w:val="18"/>
                <w:rtl w:val="0"/>
              </w:rPr>
              <w:t xml:space="preserve">Referential integrity enforced in backend. slot.linked_shift_id = shift._id. Cascade validation on shift deactivation.</w:t>
            </w:r>
            <w:r w:rsidDel="00000000" w:rsidR="00000000" w:rsidRPr="00000000">
              <w:rPr>
                <w:rtl w:val="0"/>
              </w:rPr>
            </w:r>
          </w:p>
        </w:tc>
      </w:tr>
    </w:tbl>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shd w:fill="fff8e6" w:val="clear"/>
        <w:spacing w:after="40" w:before="200" w:lineRule="auto"/>
        <w:rPr/>
      </w:pPr>
      <w:r w:rsidDel="00000000" w:rsidR="00000000" w:rsidRPr="00000000">
        <w:rPr>
          <w:b w:val="1"/>
          <w:bCs w:val="1"/>
          <w:i w:val="0"/>
          <w:iCs w:val="0"/>
          <w:color w:val="dc9628"/>
          <w:sz w:val="26"/>
          <w:szCs w:val="26"/>
          <w:rtl w:val="0"/>
        </w:rPr>
        <w:t xml:space="preserve">  GAP G — Business Holiday / Platform Closure Planning</w:t>
      </w:r>
      <w:r w:rsidDel="00000000" w:rsidR="00000000" w:rsidRPr="00000000">
        <w:rPr>
          <w:rtl w:val="0"/>
        </w:rPr>
      </w:r>
    </w:p>
    <w:p w:rsidR="00000000" w:rsidDel="00000000" w:rsidP="00000000" w:rsidRDefault="00000000" w:rsidRPr="00000000" w14:paraId="000001FE">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AP-08 City Management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w:t>
      </w:r>
      <w:r w:rsidDel="00000000" w:rsidR="00000000" w:rsidRPr="00000000">
        <w:rPr>
          <w:i w:val="1"/>
          <w:iCs w:val="1"/>
          <w:color w:val="888880"/>
          <w:sz w:val="16"/>
          <w:szCs w:val="16"/>
          <w:rtl w:val="0"/>
        </w:rPr>
        <w:t xml:space="preserve">4</w:t>
      </w:r>
      <w:r w:rsidDel="00000000" w:rsidR="00000000" w:rsidRPr="00000000">
        <w:rPr>
          <w:rtl w:val="0"/>
        </w:rPr>
      </w:r>
    </w:p>
    <w:p w:rsidR="00000000" w:rsidDel="00000000" w:rsidP="00000000" w:rsidRDefault="00000000" w:rsidRPr="00000000" w14:paraId="000001FF">
      <w:pPr>
        <w:jc w:val="center"/>
        <w:rPr/>
      </w:pPr>
      <w:r w:rsidDel="00000000" w:rsidR="00000000" w:rsidRPr="00000000">
        <w:rPr/>
        <w:drawing>
          <wp:inline distB="0" distT="0" distL="114300" distR="114300">
            <wp:extent cx="5486400" cy="3600450"/>
            <wp:effectExtent b="0" l="0" r="0" t="0"/>
            <wp:docPr id="14"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4864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jc w:val="center"/>
        <w:rPr/>
      </w:pPr>
      <w:r w:rsidDel="00000000" w:rsidR="00000000" w:rsidRPr="00000000">
        <w:rPr>
          <w:color w:val="888880"/>
          <w:sz w:val="16"/>
          <w:szCs w:val="16"/>
          <w:rtl w:val="0"/>
        </w:rPr>
        <w:t xml:space="preserve">AP-08 — Business Holiday Planning with auto-import of Polish public holidays</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tbl>
      <w:tblPr>
        <w:tblStyle w:val="Table24"/>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202">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03">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04">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05">
            <w:pPr>
              <w:rPr/>
            </w:pPr>
            <w:r w:rsidDel="00000000" w:rsidR="00000000" w:rsidRPr="00000000">
              <w:rPr>
                <w:b w:val="1"/>
                <w:bCs w:val="1"/>
                <w:i w:val="0"/>
                <w:iCs w:val="0"/>
                <w:color w:val="1f7a63"/>
                <w:sz w:val="18"/>
                <w:szCs w:val="18"/>
                <w:rtl w:val="0"/>
              </w:rPr>
              <w:t xml:space="preserve">Holiday list per city</w:t>
            </w:r>
            <w:r w:rsidDel="00000000" w:rsidR="00000000" w:rsidRPr="00000000">
              <w:rPr>
                <w:rtl w:val="0"/>
              </w:rPr>
            </w:r>
          </w:p>
        </w:tc>
        <w:tc>
          <w:tcPr>
            <w:shd w:fill="f5f5f0" w:val="clear"/>
          </w:tcPr>
          <w:p w:rsidR="00000000" w:rsidDel="00000000" w:rsidP="00000000" w:rsidRDefault="00000000" w:rsidRPr="00000000" w14:paraId="00000206">
            <w:pPr>
              <w:rPr/>
            </w:pPr>
            <w:r w:rsidDel="00000000" w:rsidR="00000000" w:rsidRPr="00000000">
              <w:rPr>
                <w:b w:val="0"/>
                <w:bCs w:val="0"/>
                <w:i w:val="0"/>
                <w:iCs w:val="0"/>
                <w:color w:val="2b2b2b"/>
                <w:sz w:val="18"/>
                <w:szCs w:val="18"/>
                <w:rtl w:val="0"/>
              </w:rPr>
              <w:t xml:space="preserve">Admin adds no-delivery dates per city. Polish public holidays auto-imported annually (Polish government API or hardcoded list). Admin can add custom closure dates.</w:t>
            </w:r>
            <w:r w:rsidDel="00000000" w:rsidR="00000000" w:rsidRPr="00000000">
              <w:rPr>
                <w:rtl w:val="0"/>
              </w:rPr>
            </w:r>
          </w:p>
        </w:tc>
        <w:tc>
          <w:tcPr>
            <w:shd w:fill="fafafa" w:val="clear"/>
          </w:tcPr>
          <w:p w:rsidR="00000000" w:rsidDel="00000000" w:rsidP="00000000" w:rsidRDefault="00000000" w:rsidRPr="00000000" w14:paraId="00000207">
            <w:pPr>
              <w:rPr/>
            </w:pPr>
            <w:r w:rsidDel="00000000" w:rsidR="00000000" w:rsidRPr="00000000">
              <w:rPr>
                <w:b w:val="0"/>
                <w:bCs w:val="0"/>
                <w:i w:val="0"/>
                <w:iCs w:val="0"/>
                <w:color w:val="2b2b2b"/>
                <w:sz w:val="18"/>
                <w:szCs w:val="18"/>
                <w:rtl w:val="0"/>
              </w:rPr>
              <w:t xml:space="preserve">platform_holidays collection: {date, name, city, scope: all|city, auto_imported: boolean, status: confirmed|pending}</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08">
            <w:pPr>
              <w:rPr/>
            </w:pPr>
            <w:r w:rsidDel="00000000" w:rsidR="00000000" w:rsidRPr="00000000">
              <w:rPr>
                <w:b w:val="1"/>
                <w:bCs w:val="1"/>
                <w:i w:val="0"/>
                <w:iCs w:val="0"/>
                <w:color w:val="1f7a63"/>
                <w:sz w:val="18"/>
                <w:szCs w:val="18"/>
                <w:rtl w:val="0"/>
              </w:rPr>
              <w:t xml:space="preserve">Auto-import Polish holidays</w:t>
            </w:r>
            <w:r w:rsidDel="00000000" w:rsidR="00000000" w:rsidRPr="00000000">
              <w:rPr>
                <w:rtl w:val="0"/>
              </w:rPr>
            </w:r>
          </w:p>
        </w:tc>
        <w:tc>
          <w:tcPr>
            <w:shd w:fill="f5f5f0" w:val="clear"/>
          </w:tcPr>
          <w:p w:rsidR="00000000" w:rsidDel="00000000" w:rsidP="00000000" w:rsidRDefault="00000000" w:rsidRPr="00000000" w14:paraId="00000209">
            <w:pPr>
              <w:rPr/>
            </w:pPr>
            <w:r w:rsidDel="00000000" w:rsidR="00000000" w:rsidRPr="00000000">
              <w:rPr>
                <w:b w:val="0"/>
                <w:bCs w:val="0"/>
                <w:i w:val="0"/>
                <w:iCs w:val="0"/>
                <w:color w:val="2b2b2b"/>
                <w:sz w:val="18"/>
                <w:szCs w:val="18"/>
                <w:rtl w:val="0"/>
              </w:rPr>
              <w:t xml:space="preserve">System imports official Polish public holidays at start of each year. Admin reviews and confirms. Cannot be auto-applied without admin confirmation.</w:t>
            </w:r>
            <w:r w:rsidDel="00000000" w:rsidR="00000000" w:rsidRPr="00000000">
              <w:rPr>
                <w:rtl w:val="0"/>
              </w:rPr>
            </w:r>
          </w:p>
        </w:tc>
        <w:tc>
          <w:tcPr>
            <w:shd w:fill="fafafa" w:val="clear"/>
          </w:tcPr>
          <w:p w:rsidR="00000000" w:rsidDel="00000000" w:rsidP="00000000" w:rsidRDefault="00000000" w:rsidRPr="00000000" w14:paraId="0000020A">
            <w:pPr>
              <w:rPr/>
            </w:pPr>
            <w:r w:rsidDel="00000000" w:rsidR="00000000" w:rsidRPr="00000000">
              <w:rPr>
                <w:b w:val="0"/>
                <w:bCs w:val="0"/>
                <w:i w:val="0"/>
                <w:iCs w:val="0"/>
                <w:color w:val="2b2b2b"/>
                <w:sz w:val="18"/>
                <w:szCs w:val="18"/>
                <w:rtl w:val="0"/>
              </w:rPr>
              <w:t xml:space="preserve">Hardcoded list + admin review flow. Admin sees "Import 2027 Polish holidays (13 dates)" button in January.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0B">
            <w:pPr>
              <w:rPr/>
            </w:pPr>
            <w:r w:rsidDel="00000000" w:rsidR="00000000" w:rsidRPr="00000000">
              <w:rPr>
                <w:b w:val="1"/>
                <w:bCs w:val="1"/>
                <w:i w:val="0"/>
                <w:iCs w:val="0"/>
                <w:color w:val="1f7a63"/>
                <w:sz w:val="18"/>
                <w:szCs w:val="18"/>
                <w:rtl w:val="0"/>
              </w:rPr>
              <w:t xml:space="preserve">Customer communication</w:t>
            </w:r>
            <w:r w:rsidDel="00000000" w:rsidR="00000000" w:rsidRPr="00000000">
              <w:rPr>
                <w:rtl w:val="0"/>
              </w:rPr>
            </w:r>
          </w:p>
        </w:tc>
        <w:tc>
          <w:tcPr>
            <w:shd w:fill="f5f5f0" w:val="clear"/>
          </w:tcPr>
          <w:p w:rsidR="00000000" w:rsidDel="00000000" w:rsidP="00000000" w:rsidRDefault="00000000" w:rsidRPr="00000000" w14:paraId="0000020C">
            <w:pPr>
              <w:rPr/>
            </w:pPr>
            <w:r w:rsidDel="00000000" w:rsidR="00000000" w:rsidRPr="00000000">
              <w:rPr>
                <w:b w:val="0"/>
                <w:bCs w:val="0"/>
                <w:i w:val="0"/>
                <w:iCs w:val="0"/>
                <w:color w:val="2b2b2b"/>
                <w:sz w:val="18"/>
                <w:szCs w:val="18"/>
                <w:rtl w:val="0"/>
              </w:rPr>
              <w:t xml:space="preserve">7 days before: push + email to all active subscribers. 3 days before: reminder push. Holiday dates shown as special locked days on CA-12 calendar (different icon from normal cutoff lock).</w:t>
            </w:r>
            <w:r w:rsidDel="00000000" w:rsidR="00000000" w:rsidRPr="00000000">
              <w:rPr>
                <w:rtl w:val="0"/>
              </w:rPr>
            </w:r>
          </w:p>
        </w:tc>
        <w:tc>
          <w:tcPr>
            <w:shd w:fill="fafafa" w:val="clear"/>
          </w:tcPr>
          <w:p w:rsidR="00000000" w:rsidDel="00000000" w:rsidP="00000000" w:rsidRDefault="00000000" w:rsidRPr="00000000" w14:paraId="0000020D">
            <w:pPr>
              <w:rPr/>
            </w:pPr>
            <w:r w:rsidDel="00000000" w:rsidR="00000000" w:rsidRPr="00000000">
              <w:rPr>
                <w:b w:val="0"/>
                <w:bCs w:val="0"/>
                <w:i w:val="0"/>
                <w:iCs w:val="0"/>
                <w:color w:val="2b2b2b"/>
                <w:sz w:val="18"/>
                <w:szCs w:val="18"/>
                <w:rtl w:val="0"/>
              </w:rPr>
              <w:t xml:space="preserve">FCM + email template: "No DailyMealBox delivery on [date] ([holiday name]). Next delivery: [date]." CA-12: holiday locked day = 🎄 or 🐣 icon.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0E">
            <w:pPr>
              <w:rPr/>
            </w:pPr>
            <w:r w:rsidDel="00000000" w:rsidR="00000000" w:rsidRPr="00000000">
              <w:rPr>
                <w:b w:val="1"/>
                <w:bCs w:val="1"/>
                <w:i w:val="0"/>
                <w:iCs w:val="0"/>
                <w:color w:val="1f7a63"/>
                <w:sz w:val="18"/>
                <w:szCs w:val="18"/>
                <w:rtl w:val="0"/>
              </w:rPr>
              <w:t xml:space="preserve">Vendor and driver notification</w:t>
            </w:r>
            <w:r w:rsidDel="00000000" w:rsidR="00000000" w:rsidRPr="00000000">
              <w:rPr>
                <w:rtl w:val="0"/>
              </w:rPr>
            </w:r>
          </w:p>
        </w:tc>
        <w:tc>
          <w:tcPr>
            <w:shd w:fill="f5f5f0" w:val="clear"/>
          </w:tcPr>
          <w:p w:rsidR="00000000" w:rsidDel="00000000" w:rsidP="00000000" w:rsidRDefault="00000000" w:rsidRPr="00000000" w14:paraId="0000020F">
            <w:pPr>
              <w:rPr/>
            </w:pPr>
            <w:r w:rsidDel="00000000" w:rsidR="00000000" w:rsidRPr="00000000">
              <w:rPr>
                <w:b w:val="0"/>
                <w:bCs w:val="0"/>
                <w:i w:val="0"/>
                <w:iCs w:val="0"/>
                <w:color w:val="2b2b2b"/>
                <w:sz w:val="18"/>
                <w:szCs w:val="18"/>
                <w:rtl w:val="0"/>
              </w:rPr>
              <w:t xml:space="preserve">Vendors notified 7 days before via push + email. Drivers notified 7 days before — shift marked as "Platform Holiday — no shift."</w:t>
            </w:r>
            <w:r w:rsidDel="00000000" w:rsidR="00000000" w:rsidRPr="00000000">
              <w:rPr>
                <w:rtl w:val="0"/>
              </w:rPr>
            </w:r>
          </w:p>
        </w:tc>
        <w:tc>
          <w:tcPr>
            <w:shd w:fill="fafafa" w:val="clear"/>
          </w:tcPr>
          <w:p w:rsidR="00000000" w:rsidDel="00000000" w:rsidP="00000000" w:rsidRDefault="00000000" w:rsidRPr="00000000" w14:paraId="00000210">
            <w:pPr>
              <w:rPr/>
            </w:pPr>
            <w:r w:rsidDel="00000000" w:rsidR="00000000" w:rsidRPr="00000000">
              <w:rPr>
                <w:b w:val="0"/>
                <w:bCs w:val="0"/>
                <w:i w:val="0"/>
                <w:iCs w:val="0"/>
                <w:color w:val="2b2b2b"/>
                <w:sz w:val="18"/>
                <w:szCs w:val="18"/>
                <w:rtl w:val="0"/>
              </w:rPr>
              <w:t xml:space="preserve">Vendor FCM: "Platform closed [date]. No orders will be placed." Driver DA-11: shift shows "Platform Holiday" instead of shift details.</w:t>
            </w: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shd w:fill="fff8e6" w:val="clear"/>
        <w:spacing w:after="40" w:before="200" w:lineRule="auto"/>
        <w:rPr/>
      </w:pPr>
      <w:r w:rsidDel="00000000" w:rsidR="00000000" w:rsidRPr="00000000">
        <w:rPr>
          <w:b w:val="1"/>
          <w:bCs w:val="1"/>
          <w:i w:val="0"/>
          <w:iCs w:val="0"/>
          <w:color w:val="dc9628"/>
          <w:sz w:val="26"/>
          <w:szCs w:val="26"/>
          <w:rtl w:val="0"/>
        </w:rPr>
        <w:t xml:space="preserve">  GAP O — Information Visibility Controls Per User Type</w:t>
      </w:r>
      <w:r w:rsidDel="00000000" w:rsidR="00000000" w:rsidRPr="00000000">
        <w:rPr>
          <w:rtl w:val="0"/>
        </w:rPr>
      </w:r>
    </w:p>
    <w:p w:rsidR="00000000" w:rsidDel="00000000" w:rsidP="00000000" w:rsidRDefault="00000000" w:rsidRPr="00000000" w14:paraId="00000213">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AP-03 Feature Toggles — new category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All Parts</w:t>
      </w:r>
      <w:r w:rsidDel="00000000" w:rsidR="00000000" w:rsidRPr="00000000">
        <w:rPr>
          <w:rtl w:val="0"/>
        </w:rPr>
      </w:r>
    </w:p>
    <w:p w:rsidR="00000000" w:rsidDel="00000000" w:rsidP="00000000" w:rsidRDefault="00000000" w:rsidRPr="00000000" w14:paraId="00000214">
      <w:pPr>
        <w:jc w:val="center"/>
        <w:rPr/>
      </w:pPr>
      <w:r w:rsidDel="00000000" w:rsidR="00000000" w:rsidRPr="00000000">
        <w:rPr/>
        <w:drawing>
          <wp:inline distB="0" distT="0" distL="114300" distR="114300">
            <wp:extent cx="5486400" cy="3600450"/>
            <wp:effectExtent b="0" l="0" r="0" t="0"/>
            <wp:docPr id="12"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4864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jc w:val="center"/>
        <w:rPr/>
      </w:pPr>
      <w:r w:rsidDel="00000000" w:rsidR="00000000" w:rsidRPr="00000000">
        <w:rPr>
          <w:color w:val="888880"/>
          <w:sz w:val="16"/>
          <w:szCs w:val="16"/>
          <w:rtl w:val="0"/>
        </w:rPr>
        <w:t xml:space="preserve">AP-03 — Information Visibility Matrix — admin controls what each user type sees</w:t>
      </w: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shd w:fill="e8f5f1" w:val="clear"/>
        <w:spacing w:after="100" w:lineRule="auto"/>
        <w:ind w:left="144" w:firstLine="0"/>
        <w:rPr/>
      </w:pPr>
      <w:r w:rsidDel="00000000" w:rsidR="00000000" w:rsidRPr="00000000">
        <w:rPr>
          <w:b w:val="1"/>
          <w:bCs w:val="1"/>
          <w:i w:val="0"/>
          <w:iCs w:val="0"/>
          <w:color w:val="1f7a63"/>
          <w:sz w:val="20"/>
          <w:szCs w:val="20"/>
          <w:rtl w:val="0"/>
        </w:rPr>
        <w:t xml:space="preserve">  FULL SPEC: </w:t>
      </w:r>
      <w:r w:rsidDel="00000000" w:rsidR="00000000" w:rsidRPr="00000000">
        <w:rPr>
          <w:b w:val="0"/>
          <w:bCs w:val="0"/>
          <w:i w:val="0"/>
          <w:iCs w:val="0"/>
          <w:color w:val="1f7a63"/>
          <w:sz w:val="18"/>
          <w:szCs w:val="18"/>
          <w:rtl w:val="0"/>
        </w:rPr>
        <w:t xml:space="preserve">Full specification in previous session. Summary: Admin controls 15 visibility toggles (ACM-131 to ACM-145) determining what each user type sees about VAT, fees, commissions, customer identity, and pricing. Some cannot be hidden (EU law). All OTA via Firebase Remote Config.</w:t>
      </w:r>
      <w:r w:rsidDel="00000000" w:rsidR="00000000" w:rsidRPr="00000000">
        <w:rPr>
          <w:rtl w:val="0"/>
        </w:rPr>
      </w:r>
    </w:p>
    <w:tbl>
      <w:tblPr>
        <w:tblStyle w:val="Table25"/>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218">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19">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1A">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1B">
            <w:pPr>
              <w:rPr/>
            </w:pPr>
            <w:r w:rsidDel="00000000" w:rsidR="00000000" w:rsidRPr="00000000">
              <w:rPr>
                <w:b w:val="1"/>
                <w:bCs w:val="1"/>
                <w:i w:val="0"/>
                <w:iCs w:val="0"/>
                <w:color w:val="1f7a63"/>
                <w:sz w:val="18"/>
                <w:szCs w:val="18"/>
                <w:rtl w:val="0"/>
              </w:rPr>
              <w:t xml:space="preserve">New AP-03 section</w:t>
            </w:r>
            <w:r w:rsidDel="00000000" w:rsidR="00000000" w:rsidRPr="00000000">
              <w:rPr>
                <w:rtl w:val="0"/>
              </w:rPr>
            </w:r>
          </w:p>
        </w:tc>
        <w:tc>
          <w:tcPr>
            <w:shd w:fill="f5f5f0" w:val="clear"/>
          </w:tcPr>
          <w:p w:rsidR="00000000" w:rsidDel="00000000" w:rsidP="00000000" w:rsidRDefault="00000000" w:rsidRPr="00000000" w14:paraId="0000021C">
            <w:pPr>
              <w:rPr/>
            </w:pPr>
            <w:r w:rsidDel="00000000" w:rsidR="00000000" w:rsidRPr="00000000">
              <w:rPr>
                <w:b w:val="0"/>
                <w:bCs w:val="0"/>
                <w:i w:val="0"/>
                <w:iCs w:val="0"/>
                <w:color w:val="2b2b2b"/>
                <w:sz w:val="18"/>
                <w:szCs w:val="18"/>
                <w:rtl w:val="0"/>
              </w:rPr>
              <w:t xml:space="preserve">AP-03 Feature Toggles gets new accordion: "Information Visibility." Contains the 15 ACM controls as a matrix view showing Customer/Vendor/Driver/Fleet columns with ON/OFF toggles per row.</w:t>
            </w:r>
            <w:r w:rsidDel="00000000" w:rsidR="00000000" w:rsidRPr="00000000">
              <w:rPr>
                <w:rtl w:val="0"/>
              </w:rPr>
            </w:r>
          </w:p>
        </w:tc>
        <w:tc>
          <w:tcPr>
            <w:shd w:fill="fafafa" w:val="clear"/>
          </w:tcPr>
          <w:p w:rsidR="00000000" w:rsidDel="00000000" w:rsidP="00000000" w:rsidRDefault="00000000" w:rsidRPr="00000000" w14:paraId="0000021D">
            <w:pPr>
              <w:rPr/>
            </w:pPr>
            <w:r w:rsidDel="00000000" w:rsidR="00000000" w:rsidRPr="00000000">
              <w:rPr>
                <w:b w:val="0"/>
                <w:bCs w:val="0"/>
                <w:i w:val="0"/>
                <w:iCs w:val="0"/>
                <w:color w:val="2b2b2b"/>
                <w:sz w:val="18"/>
                <w:szCs w:val="18"/>
                <w:rtl w:val="0"/>
              </w:rPr>
              <w:t xml:space="preserve">New feature_group: information_visibility. 15 toggle rows. Visual matrix layout — admin sees all at once.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1E">
            <w:pPr>
              <w:rPr/>
            </w:pPr>
            <w:r w:rsidDel="00000000" w:rsidR="00000000" w:rsidRPr="00000000">
              <w:rPr>
                <w:b w:val="1"/>
                <w:bCs w:val="1"/>
                <w:i w:val="0"/>
                <w:iCs w:val="0"/>
                <w:color w:val="1f7a63"/>
                <w:sz w:val="18"/>
                <w:szCs w:val="18"/>
                <w:rtl w:val="0"/>
              </w:rPr>
              <w:t xml:space="preserve">EU law locks</w:t>
            </w:r>
            <w:r w:rsidDel="00000000" w:rsidR="00000000" w:rsidRPr="00000000">
              <w:rPr>
                <w:rtl w:val="0"/>
              </w:rPr>
            </w:r>
          </w:p>
        </w:tc>
        <w:tc>
          <w:tcPr>
            <w:shd w:fill="f5f5f0" w:val="clear"/>
          </w:tcPr>
          <w:p w:rsidR="00000000" w:rsidDel="00000000" w:rsidP="00000000" w:rsidRDefault="00000000" w:rsidRPr="00000000" w14:paraId="0000021F">
            <w:pPr>
              <w:rPr/>
            </w:pPr>
            <w:r w:rsidDel="00000000" w:rsidR="00000000" w:rsidRPr="00000000">
              <w:rPr>
                <w:b w:val="0"/>
                <w:bCs w:val="0"/>
                <w:i w:val="0"/>
                <w:iCs w:val="0"/>
                <w:color w:val="2b2b2b"/>
                <w:sz w:val="18"/>
                <w:szCs w:val="18"/>
                <w:rtl w:val="0"/>
              </w:rPr>
              <w:t xml:space="preserve">Certain fields cannot be hidden: final customer price, B2B VAT invoice breakdown, B2C receipt total, GDPR notice. These show lock icons in the matrix. Admin cannot toggle them.</w:t>
            </w:r>
            <w:r w:rsidDel="00000000" w:rsidR="00000000" w:rsidRPr="00000000">
              <w:rPr>
                <w:rtl w:val="0"/>
              </w:rPr>
            </w:r>
          </w:p>
        </w:tc>
        <w:tc>
          <w:tcPr>
            <w:shd w:fill="fafafa" w:val="clear"/>
          </w:tcPr>
          <w:p w:rsidR="00000000" w:rsidDel="00000000" w:rsidP="00000000" w:rsidRDefault="00000000" w:rsidRPr="00000000" w14:paraId="00000220">
            <w:pPr>
              <w:rPr/>
            </w:pPr>
            <w:r w:rsidDel="00000000" w:rsidR="00000000" w:rsidRPr="00000000">
              <w:rPr>
                <w:b w:val="0"/>
                <w:bCs w:val="0"/>
                <w:i w:val="0"/>
                <w:iCs w:val="0"/>
                <w:color w:val="2b2b2b"/>
                <w:sz w:val="18"/>
                <w:szCs w:val="18"/>
                <w:rtl w:val="0"/>
              </w:rPr>
              <w:t xml:space="preserve">toggle.eu_law_locked: boolean. If true: rendered as read-only with lock icon and EU law citation shown on hover.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21">
            <w:pPr>
              <w:rPr/>
            </w:pPr>
            <w:r w:rsidDel="00000000" w:rsidR="00000000" w:rsidRPr="00000000">
              <w:rPr>
                <w:b w:val="1"/>
                <w:bCs w:val="1"/>
                <w:i w:val="0"/>
                <w:iCs w:val="0"/>
                <w:color w:val="1f7a63"/>
                <w:sz w:val="18"/>
                <w:szCs w:val="18"/>
                <w:rtl w:val="0"/>
              </w:rPr>
              <w:t xml:space="preserve">OTA propagation</w:t>
            </w:r>
            <w:r w:rsidDel="00000000" w:rsidR="00000000" w:rsidRPr="00000000">
              <w:rPr>
                <w:rtl w:val="0"/>
              </w:rPr>
            </w:r>
          </w:p>
        </w:tc>
        <w:tc>
          <w:tcPr>
            <w:shd w:fill="f5f5f0" w:val="clear"/>
          </w:tcPr>
          <w:p w:rsidR="00000000" w:rsidDel="00000000" w:rsidP="00000000" w:rsidRDefault="00000000" w:rsidRPr="00000000" w14:paraId="00000222">
            <w:pPr>
              <w:rPr/>
            </w:pPr>
            <w:r w:rsidDel="00000000" w:rsidR="00000000" w:rsidRPr="00000000">
              <w:rPr>
                <w:b w:val="0"/>
                <w:bCs w:val="0"/>
                <w:i w:val="0"/>
                <w:iCs w:val="0"/>
                <w:color w:val="2b2b2b"/>
                <w:sz w:val="18"/>
                <w:szCs w:val="18"/>
                <w:rtl w:val="0"/>
              </w:rPr>
              <w:t xml:space="preserve">All 15 visibility controls delivered via Firebase Remote Config. Apps fetch on open. Changes apply within 15 min across all platforms without reinstall.</w:t>
            </w:r>
            <w:r w:rsidDel="00000000" w:rsidR="00000000" w:rsidRPr="00000000">
              <w:rPr>
                <w:rtl w:val="0"/>
              </w:rPr>
            </w:r>
          </w:p>
        </w:tc>
        <w:tc>
          <w:tcPr>
            <w:shd w:fill="fafafa" w:val="clear"/>
          </w:tcPr>
          <w:p w:rsidR="00000000" w:rsidDel="00000000" w:rsidP="00000000" w:rsidRDefault="00000000" w:rsidRPr="00000000" w14:paraId="00000223">
            <w:pPr>
              <w:rPr/>
            </w:pPr>
            <w:r w:rsidDel="00000000" w:rsidR="00000000" w:rsidRPr="00000000">
              <w:rPr>
                <w:b w:val="0"/>
                <w:bCs w:val="0"/>
                <w:i w:val="0"/>
                <w:iCs w:val="0"/>
                <w:color w:val="2b2b2b"/>
                <w:sz w:val="18"/>
                <w:szCs w:val="18"/>
                <w:rtl w:val="0"/>
              </w:rPr>
              <w:t xml:space="preserve">Each ACM maps to a Remote Config parameter. On change: apps re-render affected sections.</w:t>
            </w:r>
            <w:r w:rsidDel="00000000" w:rsidR="00000000" w:rsidRPr="00000000">
              <w:rPr>
                <w:rtl w:val="0"/>
              </w:rPr>
            </w:r>
          </w:p>
        </w:tc>
      </w:tr>
    </w:tbl>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shd w:fill="fff8e6" w:val="clear"/>
        <w:spacing w:after="40" w:before="200" w:lineRule="auto"/>
        <w:rPr/>
      </w:pPr>
      <w:r w:rsidDel="00000000" w:rsidR="00000000" w:rsidRPr="00000000">
        <w:rPr>
          <w:b w:val="1"/>
          <w:bCs w:val="1"/>
          <w:i w:val="0"/>
          <w:iCs w:val="0"/>
          <w:color w:val="dc9628"/>
          <w:sz w:val="26"/>
          <w:szCs w:val="26"/>
          <w:rtl w:val="0"/>
        </w:rPr>
        <w:t xml:space="preserve">  GAP F — Bad Debt Customer Report</w:t>
      </w:r>
      <w:r w:rsidDel="00000000" w:rsidR="00000000" w:rsidRPr="00000000">
        <w:rPr>
          <w:rtl w:val="0"/>
        </w:rPr>
      </w:r>
    </w:p>
    <w:p w:rsidR="00000000" w:rsidDel="00000000" w:rsidP="00000000" w:rsidRDefault="00000000" w:rsidRPr="00000000" w14:paraId="00000226">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AP-11 Analytics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w:t>
      </w:r>
      <w:r w:rsidDel="00000000" w:rsidR="00000000" w:rsidRPr="00000000">
        <w:rPr>
          <w:i w:val="1"/>
          <w:iCs w:val="1"/>
          <w:color w:val="888880"/>
          <w:sz w:val="16"/>
          <w:szCs w:val="16"/>
          <w:rtl w:val="0"/>
        </w:rPr>
        <w:t xml:space="preserve">4</w:t>
      </w:r>
      <w:r w:rsidDel="00000000" w:rsidR="00000000" w:rsidRPr="00000000">
        <w:rPr>
          <w:rtl w:val="0"/>
        </w:rPr>
      </w:r>
    </w:p>
    <w:tbl>
      <w:tblPr>
        <w:tblStyle w:val="Table26"/>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227">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28">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29">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2A">
            <w:pPr>
              <w:rPr/>
            </w:pPr>
            <w:r w:rsidDel="00000000" w:rsidR="00000000" w:rsidRPr="00000000">
              <w:rPr>
                <w:b w:val="1"/>
                <w:bCs w:val="1"/>
                <w:i w:val="0"/>
                <w:iCs w:val="0"/>
                <w:color w:val="1f7a63"/>
                <w:sz w:val="18"/>
                <w:szCs w:val="18"/>
                <w:rtl w:val="0"/>
              </w:rPr>
              <w:t xml:space="preserve">Bad debt definition</w:t>
            </w:r>
            <w:r w:rsidDel="00000000" w:rsidR="00000000" w:rsidRPr="00000000">
              <w:rPr>
                <w:rtl w:val="0"/>
              </w:rPr>
            </w:r>
          </w:p>
        </w:tc>
        <w:tc>
          <w:tcPr>
            <w:shd w:fill="f5f5f0" w:val="clear"/>
          </w:tcPr>
          <w:p w:rsidR="00000000" w:rsidDel="00000000" w:rsidP="00000000" w:rsidRDefault="00000000" w:rsidRPr="00000000" w14:paraId="0000022B">
            <w:pPr>
              <w:rPr/>
            </w:pPr>
            <w:r w:rsidDel="00000000" w:rsidR="00000000" w:rsidRPr="00000000">
              <w:rPr>
                <w:b w:val="0"/>
                <w:bCs w:val="0"/>
                <w:i w:val="0"/>
                <w:iCs w:val="0"/>
                <w:color w:val="2b2b2b"/>
                <w:sz w:val="18"/>
                <w:szCs w:val="18"/>
                <w:rtl w:val="0"/>
              </w:rPr>
              <w:t xml:space="preserve">Customer flagged as bad debt if: 3+ payment failures in 90 days OR 3+ refund requests in 60 days OR 1 disputed chargeback.</w:t>
            </w:r>
            <w:r w:rsidDel="00000000" w:rsidR="00000000" w:rsidRPr="00000000">
              <w:rPr>
                <w:rtl w:val="0"/>
              </w:rPr>
            </w:r>
          </w:p>
        </w:tc>
        <w:tc>
          <w:tcPr>
            <w:shd w:fill="fafafa" w:val="clear"/>
          </w:tcPr>
          <w:p w:rsidR="00000000" w:rsidDel="00000000" w:rsidP="00000000" w:rsidRDefault="00000000" w:rsidRPr="00000000" w14:paraId="0000022C">
            <w:pPr>
              <w:rPr/>
            </w:pPr>
            <w:r w:rsidDel="00000000" w:rsidR="00000000" w:rsidRPr="00000000">
              <w:rPr>
                <w:b w:val="0"/>
                <w:bCs w:val="0"/>
                <w:i w:val="0"/>
                <w:iCs w:val="0"/>
                <w:color w:val="2b2b2b"/>
                <w:sz w:val="18"/>
                <w:szCs w:val="18"/>
                <w:rtl w:val="0"/>
              </w:rPr>
              <w:t xml:space="preserve">CRON daily: check payment_attempts and refunds per customer. Flag if thresholds exceeded.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2D">
            <w:pPr>
              <w:rPr/>
            </w:pPr>
            <w:r w:rsidDel="00000000" w:rsidR="00000000" w:rsidRPr="00000000">
              <w:rPr>
                <w:b w:val="1"/>
                <w:bCs w:val="1"/>
                <w:i w:val="0"/>
                <w:iCs w:val="0"/>
                <w:color w:val="1f7a63"/>
                <w:sz w:val="18"/>
                <w:szCs w:val="18"/>
                <w:rtl w:val="0"/>
              </w:rPr>
              <w:t xml:space="preserve">Report in AP-11</w:t>
            </w:r>
            <w:r w:rsidDel="00000000" w:rsidR="00000000" w:rsidRPr="00000000">
              <w:rPr>
                <w:rtl w:val="0"/>
              </w:rPr>
            </w:r>
          </w:p>
        </w:tc>
        <w:tc>
          <w:tcPr>
            <w:shd w:fill="f5f5f0" w:val="clear"/>
          </w:tcPr>
          <w:p w:rsidR="00000000" w:rsidDel="00000000" w:rsidP="00000000" w:rsidRDefault="00000000" w:rsidRPr="00000000" w14:paraId="0000022E">
            <w:pPr>
              <w:rPr/>
            </w:pPr>
            <w:r w:rsidDel="00000000" w:rsidR="00000000" w:rsidRPr="00000000">
              <w:rPr>
                <w:b w:val="0"/>
                <w:bCs w:val="0"/>
                <w:i w:val="0"/>
                <w:iCs w:val="0"/>
                <w:color w:val="2b2b2b"/>
                <w:sz w:val="18"/>
                <w:szCs w:val="18"/>
                <w:rtl w:val="0"/>
              </w:rPr>
              <w:t xml:space="preserve">New report tab: "Bad Debt Customers." Table: customer alias, failure count, refund count, total debt amount, last active date, recommended action.</w:t>
            </w:r>
            <w:r w:rsidDel="00000000" w:rsidR="00000000" w:rsidRPr="00000000">
              <w:rPr>
                <w:rtl w:val="0"/>
              </w:rPr>
            </w:r>
          </w:p>
        </w:tc>
        <w:tc>
          <w:tcPr>
            <w:shd w:fill="fafafa" w:val="clear"/>
          </w:tcPr>
          <w:p w:rsidR="00000000" w:rsidDel="00000000" w:rsidP="00000000" w:rsidRDefault="00000000" w:rsidRPr="00000000" w14:paraId="0000022F">
            <w:pPr>
              <w:rPr/>
            </w:pPr>
            <w:r w:rsidDel="00000000" w:rsidR="00000000" w:rsidRPr="00000000">
              <w:rPr>
                <w:b w:val="0"/>
                <w:bCs w:val="0"/>
                <w:i w:val="0"/>
                <w:iCs w:val="0"/>
                <w:color w:val="2b2b2b"/>
                <w:sz w:val="18"/>
                <w:szCs w:val="18"/>
                <w:rtl w:val="0"/>
              </w:rPr>
              <w:t xml:space="preserve">AP-11 new section. City Manager sees their city only. Super Admin sees all cities.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30">
            <w:pPr>
              <w:rPr/>
            </w:pPr>
            <w:r w:rsidDel="00000000" w:rsidR="00000000" w:rsidRPr="00000000">
              <w:rPr>
                <w:b w:val="1"/>
                <w:bCs w:val="1"/>
                <w:i w:val="0"/>
                <w:iCs w:val="0"/>
                <w:color w:val="1f7a63"/>
                <w:sz w:val="18"/>
                <w:szCs w:val="18"/>
                <w:rtl w:val="0"/>
              </w:rPr>
              <w:t xml:space="preserve">Actions per customer</w:t>
            </w:r>
            <w:r w:rsidDel="00000000" w:rsidR="00000000" w:rsidRPr="00000000">
              <w:rPr>
                <w:rtl w:val="0"/>
              </w:rPr>
            </w:r>
          </w:p>
        </w:tc>
        <w:tc>
          <w:tcPr>
            <w:shd w:fill="f5f5f0" w:val="clear"/>
          </w:tcPr>
          <w:p w:rsidR="00000000" w:rsidDel="00000000" w:rsidP="00000000" w:rsidRDefault="00000000" w:rsidRPr="00000000" w14:paraId="00000231">
            <w:pPr>
              <w:rPr/>
            </w:pPr>
            <w:r w:rsidDel="00000000" w:rsidR="00000000" w:rsidRPr="00000000">
              <w:rPr>
                <w:b w:val="0"/>
                <w:bCs w:val="0"/>
                <w:i w:val="0"/>
                <w:iCs w:val="0"/>
                <w:color w:val="2b2b2b"/>
                <w:sz w:val="18"/>
                <w:szCs w:val="18"/>
                <w:rtl w:val="0"/>
              </w:rPr>
              <w:t xml:space="preserve">CS can: add customer note (internal), set COD block (no more COD orders), set subscription block (cannot start new subscription), or escalate to Super Admin.</w:t>
            </w:r>
            <w:r w:rsidDel="00000000" w:rsidR="00000000" w:rsidRPr="00000000">
              <w:rPr>
                <w:rtl w:val="0"/>
              </w:rPr>
            </w:r>
          </w:p>
        </w:tc>
        <w:tc>
          <w:tcPr>
            <w:shd w:fill="fafafa" w:val="clear"/>
          </w:tcPr>
          <w:p w:rsidR="00000000" w:rsidDel="00000000" w:rsidP="00000000" w:rsidRDefault="00000000" w:rsidRPr="00000000" w14:paraId="00000232">
            <w:pPr>
              <w:rPr/>
            </w:pPr>
            <w:r w:rsidDel="00000000" w:rsidR="00000000" w:rsidRPr="00000000">
              <w:rPr>
                <w:b w:val="0"/>
                <w:bCs w:val="0"/>
                <w:i w:val="0"/>
                <w:iCs w:val="0"/>
                <w:color w:val="2b2b2b"/>
                <w:sz w:val="18"/>
                <w:szCs w:val="18"/>
                <w:rtl w:val="0"/>
              </w:rPr>
              <w:t xml:space="preserve">customer.bad_debt_flags: {cod_blocked, subscription_blocked, flagged_by, flagged_at, notes}</w:t>
            </w:r>
            <w:r w:rsidDel="00000000" w:rsidR="00000000" w:rsidRPr="00000000">
              <w:rPr>
                <w:rtl w:val="0"/>
              </w:rPr>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shd w:fill="fff8e6" w:val="clear"/>
        <w:spacing w:after="40" w:before="200" w:lineRule="auto"/>
        <w:rPr/>
      </w:pPr>
      <w:r w:rsidDel="00000000" w:rsidR="00000000" w:rsidRPr="00000000">
        <w:rPr>
          <w:b w:val="1"/>
          <w:bCs w:val="1"/>
          <w:i w:val="0"/>
          <w:iCs w:val="0"/>
          <w:color w:val="dc9628"/>
          <w:sz w:val="26"/>
          <w:szCs w:val="26"/>
          <w:rtl w:val="0"/>
        </w:rPr>
        <w:t xml:space="preserve">  GAP H+I — Google Analytics + Mailchimp Integrations</w:t>
      </w:r>
      <w:r w:rsidDel="00000000" w:rsidR="00000000" w:rsidRPr="00000000">
        <w:rPr>
          <w:rtl w:val="0"/>
        </w:rPr>
      </w:r>
    </w:p>
    <w:p w:rsidR="00000000" w:rsidDel="00000000" w:rsidP="00000000" w:rsidRDefault="00000000" w:rsidRPr="00000000" w14:paraId="00000235">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AP-09 API Settings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w:t>
      </w:r>
      <w:r w:rsidDel="00000000" w:rsidR="00000000" w:rsidRPr="00000000">
        <w:rPr>
          <w:i w:val="1"/>
          <w:iCs w:val="1"/>
          <w:color w:val="888880"/>
          <w:sz w:val="16"/>
          <w:szCs w:val="16"/>
          <w:rtl w:val="0"/>
        </w:rPr>
        <w:t xml:space="preserve">4</w:t>
      </w:r>
      <w:r w:rsidDel="00000000" w:rsidR="00000000" w:rsidRPr="00000000">
        <w:rPr>
          <w:rtl w:val="0"/>
        </w:rPr>
      </w:r>
    </w:p>
    <w:tbl>
      <w:tblPr>
        <w:tblStyle w:val="Table27"/>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236">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37">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38">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39">
            <w:pPr>
              <w:rPr/>
            </w:pPr>
            <w:r w:rsidDel="00000000" w:rsidR="00000000" w:rsidRPr="00000000">
              <w:rPr>
                <w:b w:val="1"/>
                <w:bCs w:val="1"/>
                <w:i w:val="0"/>
                <w:iCs w:val="0"/>
                <w:color w:val="1f7a63"/>
                <w:sz w:val="18"/>
                <w:szCs w:val="18"/>
                <w:rtl w:val="0"/>
              </w:rPr>
              <w:t xml:space="preserve">Google Analytics (Gap H)</w:t>
            </w:r>
            <w:r w:rsidDel="00000000" w:rsidR="00000000" w:rsidRPr="00000000">
              <w:rPr>
                <w:rtl w:val="0"/>
              </w:rPr>
            </w:r>
          </w:p>
        </w:tc>
        <w:tc>
          <w:tcPr>
            <w:shd w:fill="f5f5f0" w:val="clear"/>
          </w:tcPr>
          <w:p w:rsidR="00000000" w:rsidDel="00000000" w:rsidP="00000000" w:rsidRDefault="00000000" w:rsidRPr="00000000" w14:paraId="0000023A">
            <w:pPr>
              <w:rPr/>
            </w:pPr>
            <w:r w:rsidDel="00000000" w:rsidR="00000000" w:rsidRPr="00000000">
              <w:rPr>
                <w:b w:val="0"/>
                <w:bCs w:val="0"/>
                <w:i w:val="0"/>
                <w:iCs w:val="0"/>
                <w:color w:val="2b2b2b"/>
                <w:sz w:val="18"/>
                <w:szCs w:val="18"/>
                <w:rtl w:val="0"/>
              </w:rPr>
              <w:t xml:space="preserve">GA4 measurement ID configurable by Web Manager in AP-09. Tracks web version: page views, subscription starts, checkout drop-offs, slot selection events.</w:t>
            </w:r>
            <w:r w:rsidDel="00000000" w:rsidR="00000000" w:rsidRPr="00000000">
              <w:rPr>
                <w:rtl w:val="0"/>
              </w:rPr>
            </w:r>
          </w:p>
        </w:tc>
        <w:tc>
          <w:tcPr>
            <w:shd w:fill="fafafa" w:val="clear"/>
          </w:tcPr>
          <w:p w:rsidR="00000000" w:rsidDel="00000000" w:rsidP="00000000" w:rsidRDefault="00000000" w:rsidRPr="00000000" w14:paraId="0000023B">
            <w:pPr>
              <w:rPr/>
            </w:pPr>
            <w:r w:rsidDel="00000000" w:rsidR="00000000" w:rsidRPr="00000000">
              <w:rPr>
                <w:b w:val="0"/>
                <w:bCs w:val="0"/>
                <w:i w:val="0"/>
                <w:iCs w:val="0"/>
                <w:color w:val="2b2b2b"/>
                <w:sz w:val="18"/>
                <w:szCs w:val="18"/>
                <w:rtl w:val="0"/>
              </w:rPr>
              <w:t xml:space="preserve">ga4_measurement_id stored in AP-09. Injected into web app &lt;head&gt; via Remote Config. Event tracking: subscription_started, checkout_began, slot_selected.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3C">
            <w:pPr>
              <w:rPr/>
            </w:pPr>
            <w:r w:rsidDel="00000000" w:rsidR="00000000" w:rsidRPr="00000000">
              <w:rPr>
                <w:b w:val="1"/>
                <w:bCs w:val="1"/>
                <w:i w:val="0"/>
                <w:iCs w:val="0"/>
                <w:color w:val="1f7a63"/>
                <w:sz w:val="18"/>
                <w:szCs w:val="18"/>
                <w:rtl w:val="0"/>
              </w:rPr>
              <w:t xml:space="preserve">Mailchimp (Gap I)</w:t>
            </w:r>
            <w:r w:rsidDel="00000000" w:rsidR="00000000" w:rsidRPr="00000000">
              <w:rPr>
                <w:rtl w:val="0"/>
              </w:rPr>
            </w:r>
          </w:p>
        </w:tc>
        <w:tc>
          <w:tcPr>
            <w:shd w:fill="f5f5f0" w:val="clear"/>
          </w:tcPr>
          <w:p w:rsidR="00000000" w:rsidDel="00000000" w:rsidP="00000000" w:rsidRDefault="00000000" w:rsidRPr="00000000" w14:paraId="0000023D">
            <w:pPr>
              <w:rPr/>
            </w:pPr>
            <w:r w:rsidDel="00000000" w:rsidR="00000000" w:rsidRPr="00000000">
              <w:rPr>
                <w:b w:val="0"/>
                <w:bCs w:val="0"/>
                <w:i w:val="0"/>
                <w:iCs w:val="0"/>
                <w:color w:val="2b2b2b"/>
                <w:sz w:val="18"/>
                <w:szCs w:val="18"/>
                <w:rtl w:val="0"/>
              </w:rPr>
              <w:t xml:space="preserve">Mailchimp API key + audience ID configurable by Marketing Manager in AP-09. Syncs customer email segments: active_subscribers, churned, trial_users. GDPR: only opted-in emails synced.</w:t>
            </w:r>
            <w:r w:rsidDel="00000000" w:rsidR="00000000" w:rsidRPr="00000000">
              <w:rPr>
                <w:rtl w:val="0"/>
              </w:rPr>
            </w:r>
          </w:p>
        </w:tc>
        <w:tc>
          <w:tcPr>
            <w:shd w:fill="fafafa" w:val="clear"/>
          </w:tcPr>
          <w:p w:rsidR="00000000" w:rsidDel="00000000" w:rsidP="00000000" w:rsidRDefault="00000000" w:rsidRPr="00000000" w14:paraId="0000023E">
            <w:pPr>
              <w:rPr/>
            </w:pPr>
            <w:r w:rsidDel="00000000" w:rsidR="00000000" w:rsidRPr="00000000">
              <w:rPr>
                <w:b w:val="0"/>
                <w:bCs w:val="0"/>
                <w:i w:val="0"/>
                <w:iCs w:val="0"/>
                <w:color w:val="2b2b2b"/>
                <w:sz w:val="18"/>
                <w:szCs w:val="18"/>
                <w:rtl w:val="0"/>
              </w:rPr>
              <w:t xml:space="preserve">mailchimp_api_key in AP-09. CRON daily: sync opted-in customer emails to Mailchimp lists. Segment tags: active, churned, trial, b2b.</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3F">
            <w:pPr>
              <w:rPr/>
            </w:pPr>
            <w:r w:rsidDel="00000000" w:rsidR="00000000" w:rsidRPr="00000000">
              <w:rPr>
                <w:b w:val="1"/>
                <w:bCs w:val="1"/>
                <w:i w:val="0"/>
                <w:iCs w:val="0"/>
                <w:color w:val="1f7a63"/>
                <w:sz w:val="18"/>
                <w:szCs w:val="18"/>
                <w:rtl w:val="0"/>
              </w:rPr>
              <w:t xml:space="preserve">Opt-in requirement (GDPR)</w:t>
            </w:r>
            <w:r w:rsidDel="00000000" w:rsidR="00000000" w:rsidRPr="00000000">
              <w:rPr>
                <w:rtl w:val="0"/>
              </w:rPr>
            </w:r>
          </w:p>
        </w:tc>
        <w:tc>
          <w:tcPr>
            <w:shd w:fill="f5f5f0" w:val="clear"/>
          </w:tcPr>
          <w:p w:rsidR="00000000" w:rsidDel="00000000" w:rsidP="00000000" w:rsidRDefault="00000000" w:rsidRPr="00000000" w14:paraId="00000240">
            <w:pPr>
              <w:rPr/>
            </w:pPr>
            <w:r w:rsidDel="00000000" w:rsidR="00000000" w:rsidRPr="00000000">
              <w:rPr>
                <w:b w:val="0"/>
                <w:bCs w:val="0"/>
                <w:i w:val="0"/>
                <w:iCs w:val="0"/>
                <w:color w:val="2b2b2b"/>
                <w:sz w:val="18"/>
                <w:szCs w:val="18"/>
                <w:rtl w:val="0"/>
              </w:rPr>
              <w:t xml:space="preserve">Only customers who opted in to marketing emails are synced to Mailchimp. Default: opted-out. Customer opts in via CA-15 Notification Settings.</w:t>
            </w:r>
            <w:r w:rsidDel="00000000" w:rsidR="00000000" w:rsidRPr="00000000">
              <w:rPr>
                <w:rtl w:val="0"/>
              </w:rPr>
            </w:r>
          </w:p>
        </w:tc>
        <w:tc>
          <w:tcPr>
            <w:shd w:fill="fafafa" w:val="clear"/>
          </w:tcPr>
          <w:p w:rsidR="00000000" w:rsidDel="00000000" w:rsidP="00000000" w:rsidRDefault="00000000" w:rsidRPr="00000000" w14:paraId="00000241">
            <w:pPr>
              <w:rPr/>
            </w:pPr>
            <w:r w:rsidDel="00000000" w:rsidR="00000000" w:rsidRPr="00000000">
              <w:rPr>
                <w:b w:val="0"/>
                <w:bCs w:val="0"/>
                <w:i w:val="0"/>
                <w:iCs w:val="0"/>
                <w:color w:val="2b2b2b"/>
                <w:sz w:val="18"/>
                <w:szCs w:val="18"/>
                <w:rtl w:val="0"/>
              </w:rPr>
              <w:t xml:space="preserve">user.marketing_email_consent: boolean. Default false. Only true = synced to Mailchimp. Logged with timestamp for GDPR compliance.</w:t>
            </w:r>
            <w:r w:rsidDel="00000000" w:rsidR="00000000" w:rsidRPr="00000000">
              <w:rPr>
                <w:rtl w:val="0"/>
              </w:rPr>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shd w:fill="fff5f5" w:val="clear"/>
        <w:spacing w:after="40" w:before="200" w:lineRule="auto"/>
        <w:rPr/>
      </w:pPr>
      <w:r w:rsidDel="00000000" w:rsidR="00000000" w:rsidRPr="00000000">
        <w:rPr>
          <w:b w:val="1"/>
          <w:bCs w:val="1"/>
          <w:i w:val="0"/>
          <w:iCs w:val="0"/>
          <w:color w:val="d24646"/>
          <w:sz w:val="26"/>
          <w:szCs w:val="26"/>
          <w:rtl w:val="0"/>
        </w:rPr>
        <w:t xml:space="preserve">  GAP N — Data Encryption — Explicitly Documented</w:t>
      </w:r>
      <w:r w:rsidDel="00000000" w:rsidR="00000000" w:rsidRPr="00000000">
        <w:rPr>
          <w:rtl w:val="0"/>
        </w:rPr>
      </w:r>
    </w:p>
    <w:p w:rsidR="00000000" w:rsidDel="00000000" w:rsidP="00000000" w:rsidRDefault="00000000" w:rsidRPr="00000000" w14:paraId="00000244">
      <w:pPr>
        <w:shd w:fill="fff5f5"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AP-09 API Settings + Technical Spec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24646"/>
          <w:sz w:val="18"/>
          <w:szCs w:val="18"/>
          <w:rtl w:val="0"/>
        </w:rPr>
        <w:t xml:space="preserve">P0   </w:t>
      </w:r>
      <w:r w:rsidDel="00000000" w:rsidR="00000000" w:rsidRPr="00000000">
        <w:rPr>
          <w:b w:val="1"/>
          <w:bCs w:val="1"/>
          <w:i w:val="0"/>
          <w:iCs w:val="0"/>
          <w:color w:val="2b2b2b"/>
          <w:sz w:val="18"/>
          <w:szCs w:val="18"/>
          <w:rtl w:val="0"/>
        </w:rPr>
        <w:t xml:space="preserve">Add to: </w:t>
      </w:r>
      <w:r w:rsidDel="00000000" w:rsidR="00000000" w:rsidRPr="00000000">
        <w:rPr>
          <w:b w:val="0"/>
          <w:bCs w:val="0"/>
          <w:i w:val="1"/>
          <w:iCs w:val="1"/>
          <w:color w:val="888880"/>
          <w:sz w:val="16"/>
          <w:szCs w:val="16"/>
          <w:rtl w:val="0"/>
        </w:rPr>
        <w:t xml:space="preserve">Part </w:t>
      </w:r>
      <w:r w:rsidDel="00000000" w:rsidR="00000000" w:rsidRPr="00000000">
        <w:rPr>
          <w:i w:val="1"/>
          <w:iCs w:val="1"/>
          <w:color w:val="888880"/>
          <w:sz w:val="16"/>
          <w:szCs w:val="16"/>
          <w:rtl w:val="0"/>
        </w:rPr>
        <w:t xml:space="preserve">4</w:t>
      </w:r>
      <w:r w:rsidDel="00000000" w:rsidR="00000000" w:rsidRPr="00000000">
        <w:rPr>
          <w:rtl w:val="0"/>
        </w:rPr>
      </w:r>
    </w:p>
    <w:p w:rsidR="00000000" w:rsidDel="00000000" w:rsidP="00000000" w:rsidRDefault="00000000" w:rsidRPr="00000000" w14:paraId="00000245">
      <w:pPr>
        <w:shd w:fill="fdeaea" w:val="clear"/>
        <w:spacing w:after="100" w:lineRule="auto"/>
        <w:ind w:left="144" w:firstLine="0"/>
        <w:rPr/>
      </w:pPr>
      <w:r w:rsidDel="00000000" w:rsidR="00000000" w:rsidRPr="00000000">
        <w:rPr>
          <w:b w:val="1"/>
          <w:bCs w:val="1"/>
          <w:i w:val="0"/>
          <w:iCs w:val="0"/>
          <w:color w:val="d24646"/>
          <w:sz w:val="20"/>
          <w:szCs w:val="20"/>
          <w:rtl w:val="0"/>
        </w:rPr>
        <w:t xml:space="preserve">  EU LAW — GDPR ARTICLE 32: </w:t>
      </w:r>
      <w:r w:rsidDel="00000000" w:rsidR="00000000" w:rsidRPr="00000000">
        <w:rPr>
          <w:b w:val="0"/>
          <w:bCs w:val="0"/>
          <w:i w:val="0"/>
          <w:iCs w:val="0"/>
          <w:color w:val="d24646"/>
          <w:sz w:val="18"/>
          <w:szCs w:val="18"/>
          <w:rtl w:val="0"/>
        </w:rPr>
        <w:t xml:space="preserve">GDPR Article 32 requires appropriate technical measures including encryption. This was never stated explicitly in the PRD. Appzeto must implement and document their encryption approach.</w:t>
      </w:r>
      <w:r w:rsidDel="00000000" w:rsidR="00000000" w:rsidRPr="00000000">
        <w:rPr>
          <w:rtl w:val="0"/>
        </w:rPr>
      </w:r>
    </w:p>
    <w:tbl>
      <w:tblPr>
        <w:tblStyle w:val="Table28"/>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79"/>
        <w:gridCol w:w="3598"/>
        <w:gridCol w:w="7197"/>
        <w:tblGridChange w:id="0">
          <w:tblGrid>
            <w:gridCol w:w="2879"/>
            <w:gridCol w:w="3598"/>
            <w:gridCol w:w="7197"/>
          </w:tblGrid>
        </w:tblGridChange>
      </w:tblGrid>
      <w:tr>
        <w:trPr>
          <w:cantSplit w:val="0"/>
          <w:tblHeader w:val="0"/>
        </w:trPr>
        <w:tc>
          <w:tcPr>
            <w:shd w:fill="1f7a63" w:val="clear"/>
          </w:tcPr>
          <w:p w:rsidR="00000000" w:rsidDel="00000000" w:rsidP="00000000" w:rsidRDefault="00000000" w:rsidRPr="00000000" w14:paraId="00000246">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47">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48">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49">
            <w:pPr>
              <w:rPr/>
            </w:pPr>
            <w:r w:rsidDel="00000000" w:rsidR="00000000" w:rsidRPr="00000000">
              <w:rPr>
                <w:b w:val="1"/>
                <w:bCs w:val="1"/>
                <w:i w:val="0"/>
                <w:iCs w:val="0"/>
                <w:color w:val="1f7a63"/>
                <w:sz w:val="18"/>
                <w:szCs w:val="18"/>
                <w:rtl w:val="0"/>
              </w:rPr>
              <w:t xml:space="preserve">In transit</w:t>
            </w:r>
            <w:r w:rsidDel="00000000" w:rsidR="00000000" w:rsidRPr="00000000">
              <w:rPr>
                <w:rtl w:val="0"/>
              </w:rPr>
            </w:r>
          </w:p>
        </w:tc>
        <w:tc>
          <w:tcPr>
            <w:shd w:fill="f5f5f0" w:val="clear"/>
          </w:tcPr>
          <w:p w:rsidR="00000000" w:rsidDel="00000000" w:rsidP="00000000" w:rsidRDefault="00000000" w:rsidRPr="00000000" w14:paraId="0000024A">
            <w:pPr>
              <w:rPr/>
            </w:pPr>
            <w:r w:rsidDel="00000000" w:rsidR="00000000" w:rsidRPr="00000000">
              <w:rPr>
                <w:b w:val="0"/>
                <w:bCs w:val="0"/>
                <w:i w:val="0"/>
                <w:iCs w:val="0"/>
                <w:color w:val="2b2b2b"/>
                <w:sz w:val="18"/>
                <w:szCs w:val="18"/>
                <w:rtl w:val="0"/>
              </w:rPr>
              <w:t xml:space="preserve">ALL data transmitted between apps and backend: TLS 1.3 minimum. No HTTP — all HTTPS. WebSocket connections: WSS (WebSocket Secure). Google Maps API calls: HTTPS only.</w:t>
            </w:r>
            <w:r w:rsidDel="00000000" w:rsidR="00000000" w:rsidRPr="00000000">
              <w:rPr>
                <w:rtl w:val="0"/>
              </w:rPr>
            </w:r>
          </w:p>
        </w:tc>
        <w:tc>
          <w:tcPr>
            <w:shd w:fill="fafafa" w:val="clear"/>
          </w:tcPr>
          <w:p w:rsidR="00000000" w:rsidDel="00000000" w:rsidP="00000000" w:rsidRDefault="00000000" w:rsidRPr="00000000" w14:paraId="0000024B">
            <w:pPr>
              <w:rPr/>
            </w:pPr>
            <w:r w:rsidDel="00000000" w:rsidR="00000000" w:rsidRPr="00000000">
              <w:rPr>
                <w:b w:val="0"/>
                <w:bCs w:val="0"/>
                <w:i w:val="0"/>
                <w:iCs w:val="0"/>
                <w:color w:val="2b2b2b"/>
                <w:sz w:val="18"/>
                <w:szCs w:val="18"/>
                <w:rtl w:val="0"/>
              </w:rPr>
              <w:t xml:space="preserve">Appzeto must configure TLS 1.3 on all endpoints. HTTP → HTTPS redirect enforced. WSS not WS for Socket.io.</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4C">
            <w:pPr>
              <w:rPr/>
            </w:pPr>
            <w:r w:rsidDel="00000000" w:rsidR="00000000" w:rsidRPr="00000000">
              <w:rPr>
                <w:b w:val="1"/>
                <w:bCs w:val="1"/>
                <w:i w:val="0"/>
                <w:iCs w:val="0"/>
                <w:color w:val="1f7a63"/>
                <w:sz w:val="18"/>
                <w:szCs w:val="18"/>
                <w:rtl w:val="0"/>
              </w:rPr>
              <w:t xml:space="preserve">At rest</w:t>
            </w:r>
            <w:r w:rsidDel="00000000" w:rsidR="00000000" w:rsidRPr="00000000">
              <w:rPr>
                <w:rtl w:val="0"/>
              </w:rPr>
            </w:r>
          </w:p>
        </w:tc>
        <w:tc>
          <w:tcPr>
            <w:shd w:fill="f5f5f0" w:val="clear"/>
          </w:tcPr>
          <w:p w:rsidR="00000000" w:rsidDel="00000000" w:rsidP="00000000" w:rsidRDefault="00000000" w:rsidRPr="00000000" w14:paraId="0000024D">
            <w:pPr>
              <w:rPr/>
            </w:pPr>
            <w:r w:rsidDel="00000000" w:rsidR="00000000" w:rsidRPr="00000000">
              <w:rPr>
                <w:b w:val="0"/>
                <w:bCs w:val="0"/>
                <w:i w:val="0"/>
                <w:iCs w:val="0"/>
                <w:color w:val="2b2b2b"/>
                <w:sz w:val="18"/>
                <w:szCs w:val="18"/>
                <w:rtl w:val="0"/>
              </w:rPr>
              <w:t xml:space="preserve">MongoDB data encrypted at rest using AES-256 (MongoDB Atlas Encryption at Rest, or equivalent). Firebase Storage: encrypted by default. Google Drive: encrypted by Google.</w:t>
            </w:r>
            <w:r w:rsidDel="00000000" w:rsidR="00000000" w:rsidRPr="00000000">
              <w:rPr>
                <w:rtl w:val="0"/>
              </w:rPr>
            </w:r>
          </w:p>
        </w:tc>
        <w:tc>
          <w:tcPr>
            <w:shd w:fill="fafafa" w:val="clear"/>
          </w:tcPr>
          <w:p w:rsidR="00000000" w:rsidDel="00000000" w:rsidP="00000000" w:rsidRDefault="00000000" w:rsidRPr="00000000" w14:paraId="0000024E">
            <w:pPr>
              <w:rPr/>
            </w:pPr>
            <w:r w:rsidDel="00000000" w:rsidR="00000000" w:rsidRPr="00000000">
              <w:rPr>
                <w:b w:val="0"/>
                <w:bCs w:val="0"/>
                <w:i w:val="0"/>
                <w:iCs w:val="0"/>
                <w:color w:val="2b2b2b"/>
                <w:sz w:val="18"/>
                <w:szCs w:val="18"/>
                <w:rtl w:val="0"/>
              </w:rPr>
              <w:t xml:space="preserve">MongoDB Atlas: enable Encryption at Rest. Key management: AWS KMS or MongoDB-managed. Confirm in writing before launch.</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4F">
            <w:pPr>
              <w:rPr/>
            </w:pPr>
            <w:r w:rsidDel="00000000" w:rsidR="00000000" w:rsidRPr="00000000">
              <w:rPr>
                <w:b w:val="1"/>
                <w:bCs w:val="1"/>
                <w:i w:val="0"/>
                <w:iCs w:val="0"/>
                <w:color w:val="1f7a63"/>
                <w:sz w:val="18"/>
                <w:szCs w:val="18"/>
                <w:rtl w:val="0"/>
              </w:rPr>
              <w:t xml:space="preserve">PII field-level encryption</w:t>
            </w:r>
            <w:r w:rsidDel="00000000" w:rsidR="00000000" w:rsidRPr="00000000">
              <w:rPr>
                <w:rtl w:val="0"/>
              </w:rPr>
            </w:r>
          </w:p>
        </w:tc>
        <w:tc>
          <w:tcPr>
            <w:shd w:fill="f5f5f0" w:val="clear"/>
          </w:tcPr>
          <w:p w:rsidR="00000000" w:rsidDel="00000000" w:rsidP="00000000" w:rsidRDefault="00000000" w:rsidRPr="00000000" w14:paraId="00000250">
            <w:pPr>
              <w:rPr/>
            </w:pPr>
            <w:r w:rsidDel="00000000" w:rsidR="00000000" w:rsidRPr="00000000">
              <w:rPr>
                <w:b w:val="0"/>
                <w:bCs w:val="0"/>
                <w:i w:val="0"/>
                <w:iCs w:val="0"/>
                <w:color w:val="2b2b2b"/>
                <w:sz w:val="18"/>
                <w:szCs w:val="18"/>
                <w:rtl w:val="0"/>
              </w:rPr>
              <w:t xml:space="preserve">Extra layer for sensitive PII fields: customer phone, email, address, payment method last4. Encrypted individually in MongoDB — even DB admin cannot read in plaintext.</w:t>
            </w:r>
            <w:r w:rsidDel="00000000" w:rsidR="00000000" w:rsidRPr="00000000">
              <w:rPr>
                <w:rtl w:val="0"/>
              </w:rPr>
            </w:r>
          </w:p>
        </w:tc>
        <w:tc>
          <w:tcPr>
            <w:shd w:fill="fafafa" w:val="clear"/>
          </w:tcPr>
          <w:p w:rsidR="00000000" w:rsidDel="00000000" w:rsidP="00000000" w:rsidRDefault="00000000" w:rsidRPr="00000000" w14:paraId="00000251">
            <w:pPr>
              <w:rPr/>
            </w:pPr>
            <w:r w:rsidDel="00000000" w:rsidR="00000000" w:rsidRPr="00000000">
              <w:rPr>
                <w:b w:val="0"/>
                <w:bCs w:val="0"/>
                <w:i w:val="0"/>
                <w:iCs w:val="0"/>
                <w:color w:val="2b2b2b"/>
                <w:sz w:val="18"/>
                <w:szCs w:val="18"/>
                <w:rtl w:val="0"/>
              </w:rPr>
              <w:t xml:space="preserve">Fields to encrypt: user.phone, user.email, user.addresses[], user.payment_methods[]. Application-level encryption using AES-256 before storing.</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52">
            <w:pPr>
              <w:rPr/>
            </w:pPr>
            <w:r w:rsidDel="00000000" w:rsidR="00000000" w:rsidRPr="00000000">
              <w:rPr>
                <w:b w:val="1"/>
                <w:bCs w:val="1"/>
                <w:i w:val="0"/>
                <w:iCs w:val="0"/>
                <w:color w:val="1f7a63"/>
                <w:sz w:val="18"/>
                <w:szCs w:val="18"/>
                <w:rtl w:val="0"/>
              </w:rPr>
              <w:t xml:space="preserve">Driver documents</w:t>
            </w:r>
            <w:r w:rsidDel="00000000" w:rsidR="00000000" w:rsidRPr="00000000">
              <w:rPr>
                <w:rtl w:val="0"/>
              </w:rPr>
            </w:r>
          </w:p>
        </w:tc>
        <w:tc>
          <w:tcPr>
            <w:shd w:fill="f5f5f0" w:val="clear"/>
          </w:tcPr>
          <w:p w:rsidR="00000000" w:rsidDel="00000000" w:rsidP="00000000" w:rsidRDefault="00000000" w:rsidRPr="00000000" w14:paraId="00000253">
            <w:pPr>
              <w:rPr/>
            </w:pPr>
            <w:r w:rsidDel="00000000" w:rsidR="00000000" w:rsidRPr="00000000">
              <w:rPr>
                <w:b w:val="0"/>
                <w:bCs w:val="0"/>
                <w:i w:val="0"/>
                <w:iCs w:val="0"/>
                <w:color w:val="2b2b2b"/>
                <w:sz w:val="18"/>
                <w:szCs w:val="18"/>
                <w:rtl w:val="0"/>
              </w:rPr>
              <w:t xml:space="preserve">Driving licence, national ID, vehicle registration — stored on Google Drive with restricted access. Not public URLs. Access via service account token with expiry.</w:t>
            </w:r>
            <w:r w:rsidDel="00000000" w:rsidR="00000000" w:rsidRPr="00000000">
              <w:rPr>
                <w:rtl w:val="0"/>
              </w:rPr>
            </w:r>
          </w:p>
        </w:tc>
        <w:tc>
          <w:tcPr>
            <w:shd w:fill="fafafa" w:val="clear"/>
          </w:tcPr>
          <w:p w:rsidR="00000000" w:rsidDel="00000000" w:rsidP="00000000" w:rsidRDefault="00000000" w:rsidRPr="00000000" w14:paraId="00000254">
            <w:pPr>
              <w:rPr/>
            </w:pPr>
            <w:r w:rsidDel="00000000" w:rsidR="00000000" w:rsidRPr="00000000">
              <w:rPr>
                <w:b w:val="0"/>
                <w:bCs w:val="0"/>
                <w:i w:val="0"/>
                <w:iCs w:val="0"/>
                <w:color w:val="2b2b2b"/>
                <w:sz w:val="18"/>
                <w:szCs w:val="18"/>
                <w:rtl w:val="0"/>
              </w:rPr>
              <w:t xml:space="preserve">Google Drive files: visibility = restricted. Access via server-side token generation with 1-hour expiry. Never expose permanent file URL.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55">
            <w:pPr>
              <w:rPr/>
            </w:pPr>
            <w:r w:rsidDel="00000000" w:rsidR="00000000" w:rsidRPr="00000000">
              <w:rPr>
                <w:b w:val="1"/>
                <w:bCs w:val="1"/>
                <w:i w:val="0"/>
                <w:iCs w:val="0"/>
                <w:color w:val="1f7a63"/>
                <w:sz w:val="18"/>
                <w:szCs w:val="18"/>
                <w:rtl w:val="0"/>
              </w:rPr>
              <w:t xml:space="preserve">Appzeto must document</w:t>
            </w:r>
            <w:r w:rsidDel="00000000" w:rsidR="00000000" w:rsidRPr="00000000">
              <w:rPr>
                <w:rtl w:val="0"/>
              </w:rPr>
            </w:r>
          </w:p>
        </w:tc>
        <w:tc>
          <w:tcPr>
            <w:shd w:fill="f5f5f0" w:val="clear"/>
          </w:tcPr>
          <w:p w:rsidR="00000000" w:rsidDel="00000000" w:rsidP="00000000" w:rsidRDefault="00000000" w:rsidRPr="00000000" w14:paraId="00000256">
            <w:pPr>
              <w:rPr/>
            </w:pPr>
            <w:r w:rsidDel="00000000" w:rsidR="00000000" w:rsidRPr="00000000">
              <w:rPr>
                <w:b w:val="0"/>
                <w:bCs w:val="0"/>
                <w:i w:val="0"/>
                <w:iCs w:val="0"/>
                <w:color w:val="2b2b2b"/>
                <w:sz w:val="18"/>
                <w:szCs w:val="18"/>
                <w:rtl w:val="0"/>
              </w:rPr>
              <w:t xml:space="preserve">Before launch: Appzeto submits a Security Architecture document confirming all encryption implementations. DailyMealBox reviews and approves before Production environment is activated.</w:t>
            </w:r>
            <w:r w:rsidDel="00000000" w:rsidR="00000000" w:rsidRPr="00000000">
              <w:rPr>
                <w:rtl w:val="0"/>
              </w:rPr>
            </w:r>
          </w:p>
        </w:tc>
        <w:tc>
          <w:tcPr>
            <w:shd w:fill="fafafa" w:val="clear"/>
          </w:tcPr>
          <w:p w:rsidR="00000000" w:rsidDel="00000000" w:rsidP="00000000" w:rsidRDefault="00000000" w:rsidRPr="00000000" w14:paraId="00000257">
            <w:pPr>
              <w:rPr/>
            </w:pPr>
            <w:r w:rsidDel="00000000" w:rsidR="00000000" w:rsidRPr="00000000">
              <w:rPr>
                <w:b w:val="0"/>
                <w:bCs w:val="0"/>
                <w:i w:val="0"/>
                <w:iCs w:val="0"/>
                <w:color w:val="2b2b2b"/>
                <w:sz w:val="18"/>
                <w:szCs w:val="18"/>
                <w:rtl w:val="0"/>
              </w:rPr>
              <w:t xml:space="preserve">Deliverable from Appzeto: Security_Architecture_v1.pdf covering all encryption implementations, key management, and access controls.</w:t>
            </w:r>
            <w:r w:rsidDel="00000000" w:rsidR="00000000" w:rsidRPr="00000000">
              <w:rPr>
                <w:rtl w:val="0"/>
              </w:rPr>
            </w:r>
          </w:p>
        </w:tc>
      </w:tr>
    </w:tbl>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br w:type="page"/>
      </w:r>
      <w:r w:rsidDel="00000000" w:rsidR="00000000" w:rsidRPr="00000000">
        <w:rPr>
          <w:rtl w:val="0"/>
        </w:rPr>
      </w:r>
    </w:p>
    <w:p w:rsidR="00000000" w:rsidDel="00000000" w:rsidP="00000000" w:rsidRDefault="00000000" w:rsidRPr="00000000" w14:paraId="0000025A">
      <w:pPr>
        <w:spacing w:after="60" w:before="280" w:lineRule="auto"/>
        <w:rPr/>
      </w:pPr>
      <w:r w:rsidDel="00000000" w:rsidR="00000000" w:rsidRPr="00000000">
        <w:rPr>
          <w:b w:val="1"/>
          <w:bCs w:val="1"/>
          <w:color w:val="1f7a63"/>
          <w:sz w:val="36"/>
          <w:szCs w:val="36"/>
          <w:rtl w:val="0"/>
        </w:rPr>
        <w:t xml:space="preserve">New ACM Controls — ACM-146 to ACM-160</w:t>
      </w:r>
      <w:r w:rsidDel="00000000" w:rsidR="00000000" w:rsidRPr="00000000">
        <w:rPr>
          <w:rtl w:val="0"/>
        </w:rPr>
      </w:r>
    </w:p>
    <w:p w:rsidR="00000000" w:rsidDel="00000000" w:rsidP="00000000" w:rsidRDefault="00000000" w:rsidRPr="00000000" w14:paraId="0000025B">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25C">
      <w:pPr>
        <w:shd w:fill="e8f5f1" w:val="clear"/>
        <w:spacing w:after="100" w:lineRule="auto"/>
        <w:ind w:left="144" w:firstLine="0"/>
        <w:rPr/>
      </w:pPr>
      <w:r w:rsidDel="00000000" w:rsidR="00000000" w:rsidRPr="00000000">
        <w:rPr>
          <w:b w:val="1"/>
          <w:bCs w:val="1"/>
          <w:i w:val="0"/>
          <w:iCs w:val="0"/>
          <w:color w:val="1f7a63"/>
          <w:sz w:val="20"/>
          <w:szCs w:val="20"/>
          <w:rtl w:val="0"/>
        </w:rPr>
        <w:t xml:space="preserve">  ADD TO ADMIN CONTROLS MATRIX: </w:t>
      </w:r>
      <w:r w:rsidDel="00000000" w:rsidR="00000000" w:rsidRPr="00000000">
        <w:rPr>
          <w:b w:val="0"/>
          <w:bCs w:val="0"/>
          <w:i w:val="0"/>
          <w:iCs w:val="0"/>
          <w:color w:val="1f7a63"/>
          <w:sz w:val="18"/>
          <w:szCs w:val="18"/>
          <w:rtl w:val="0"/>
        </w:rPr>
        <w:t xml:space="preserve">15 new admin controls added by Amendment </w:t>
      </w:r>
      <w:r w:rsidDel="00000000" w:rsidR="00000000" w:rsidRPr="00000000">
        <w:rPr>
          <w:color w:val="1f7a63"/>
          <w:sz w:val="18"/>
          <w:szCs w:val="18"/>
          <w:rtl w:val="0"/>
        </w:rPr>
        <w:t xml:space="preserve">v2</w:t>
      </w:r>
      <w:r w:rsidDel="00000000" w:rsidR="00000000" w:rsidRPr="00000000">
        <w:rPr>
          <w:b w:val="0"/>
          <w:bCs w:val="0"/>
          <w:i w:val="0"/>
          <w:iCs w:val="0"/>
          <w:color w:val="1f7a63"/>
          <w:sz w:val="18"/>
          <w:szCs w:val="18"/>
          <w:rtl w:val="0"/>
        </w:rPr>
        <w:t xml:space="preserve">. Add these to Admin Controls Matrix v2.1. Running total is now 160 controls across all 5 apps.</w:t>
      </w:r>
      <w:r w:rsidDel="00000000" w:rsidR="00000000" w:rsidRPr="00000000">
        <w:rPr>
          <w:rtl w:val="0"/>
        </w:rPr>
      </w:r>
    </w:p>
    <w:tbl>
      <w:tblPr>
        <w:tblStyle w:val="Table29"/>
        <w:tblW w:w="134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4030"/>
        <w:gridCol w:w="2591"/>
        <w:gridCol w:w="1727"/>
        <w:gridCol w:w="4261"/>
        <w:tblGridChange w:id="0">
          <w:tblGrid>
            <w:gridCol w:w="864"/>
            <w:gridCol w:w="4030"/>
            <w:gridCol w:w="2591"/>
            <w:gridCol w:w="1727"/>
            <w:gridCol w:w="4261"/>
          </w:tblGrid>
        </w:tblGridChange>
      </w:tblGrid>
      <w:tr>
        <w:trPr>
          <w:cantSplit w:val="0"/>
          <w:tblHeader w:val="0"/>
        </w:trPr>
        <w:tc>
          <w:tcPr>
            <w:shd w:fill="2b2b2b" w:val="clear"/>
          </w:tcPr>
          <w:p w:rsidR="00000000" w:rsidDel="00000000" w:rsidP="00000000" w:rsidRDefault="00000000" w:rsidRPr="00000000" w14:paraId="0000025D">
            <w:pPr>
              <w:rPr/>
            </w:pPr>
            <w:r w:rsidDel="00000000" w:rsidR="00000000" w:rsidRPr="00000000">
              <w:rPr>
                <w:b w:val="1"/>
                <w:bCs w:val="1"/>
                <w:i w:val="0"/>
                <w:iCs w:val="0"/>
                <w:color w:val="ffffff"/>
                <w:sz w:val="18"/>
                <w:szCs w:val="18"/>
                <w:rtl w:val="0"/>
              </w:rPr>
              <w:t xml:space="preserve">ACM#</w:t>
            </w:r>
            <w:r w:rsidDel="00000000" w:rsidR="00000000" w:rsidRPr="00000000">
              <w:rPr>
                <w:rtl w:val="0"/>
              </w:rPr>
            </w:r>
          </w:p>
        </w:tc>
        <w:tc>
          <w:tcPr>
            <w:shd w:fill="2b2b2b" w:val="clear"/>
          </w:tcPr>
          <w:p w:rsidR="00000000" w:rsidDel="00000000" w:rsidP="00000000" w:rsidRDefault="00000000" w:rsidRPr="00000000" w14:paraId="0000025E">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2b2b2b" w:val="clear"/>
          </w:tcPr>
          <w:p w:rsidR="00000000" w:rsidDel="00000000" w:rsidP="00000000" w:rsidRDefault="00000000" w:rsidRPr="00000000" w14:paraId="0000025F">
            <w:pPr>
              <w:rPr/>
            </w:pPr>
            <w:r w:rsidDel="00000000" w:rsidR="00000000" w:rsidRPr="00000000">
              <w:rPr>
                <w:b w:val="1"/>
                <w:bCs w:val="1"/>
                <w:i w:val="0"/>
                <w:iCs w:val="0"/>
                <w:color w:val="ffffff"/>
                <w:sz w:val="18"/>
                <w:szCs w:val="18"/>
                <w:rtl w:val="0"/>
              </w:rPr>
              <w:t xml:space="preserve">Who Can Change</w:t>
            </w:r>
            <w:r w:rsidDel="00000000" w:rsidR="00000000" w:rsidRPr="00000000">
              <w:rPr>
                <w:rtl w:val="0"/>
              </w:rPr>
            </w:r>
          </w:p>
        </w:tc>
        <w:tc>
          <w:tcPr>
            <w:shd w:fill="2b2b2b" w:val="clear"/>
          </w:tcPr>
          <w:p w:rsidR="00000000" w:rsidDel="00000000" w:rsidP="00000000" w:rsidRDefault="00000000" w:rsidRPr="00000000" w14:paraId="00000260">
            <w:pPr>
              <w:rPr/>
            </w:pPr>
            <w:r w:rsidDel="00000000" w:rsidR="00000000" w:rsidRPr="00000000">
              <w:rPr>
                <w:b w:val="1"/>
                <w:bCs w:val="1"/>
                <w:i w:val="0"/>
                <w:iCs w:val="0"/>
                <w:color w:val="ffffff"/>
                <w:sz w:val="18"/>
                <w:szCs w:val="18"/>
                <w:rtl w:val="0"/>
              </w:rPr>
              <w:t xml:space="preserve">Default</w:t>
            </w:r>
            <w:r w:rsidDel="00000000" w:rsidR="00000000" w:rsidRPr="00000000">
              <w:rPr>
                <w:rtl w:val="0"/>
              </w:rPr>
            </w:r>
          </w:p>
        </w:tc>
        <w:tc>
          <w:tcPr>
            <w:shd w:fill="2b2b2b" w:val="clear"/>
          </w:tcPr>
          <w:p w:rsidR="00000000" w:rsidDel="00000000" w:rsidP="00000000" w:rsidRDefault="00000000" w:rsidRPr="00000000" w14:paraId="00000261">
            <w:pPr>
              <w:rPr/>
            </w:pPr>
            <w:r w:rsidDel="00000000" w:rsidR="00000000" w:rsidRPr="00000000">
              <w:rPr>
                <w:b w:val="1"/>
                <w:bCs w:val="1"/>
                <w:i w:val="0"/>
                <w:iCs w:val="0"/>
                <w:color w:val="ffffff"/>
                <w:sz w:val="18"/>
                <w:szCs w:val="18"/>
                <w:rtl w:val="0"/>
              </w:rPr>
              <w:t xml:space="preserve">Notes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62">
            <w:pPr>
              <w:rPr/>
            </w:pPr>
            <w:r w:rsidDel="00000000" w:rsidR="00000000" w:rsidRPr="00000000">
              <w:rPr>
                <w:b w:val="1"/>
                <w:bCs w:val="1"/>
                <w:i w:val="0"/>
                <w:iCs w:val="0"/>
                <w:color w:val="1f7a63"/>
                <w:sz w:val="18"/>
                <w:szCs w:val="18"/>
                <w:rtl w:val="0"/>
              </w:rPr>
              <w:t xml:space="preserve">146</w:t>
            </w:r>
            <w:r w:rsidDel="00000000" w:rsidR="00000000" w:rsidRPr="00000000">
              <w:rPr>
                <w:rtl w:val="0"/>
              </w:rPr>
            </w:r>
          </w:p>
        </w:tc>
        <w:tc>
          <w:tcPr>
            <w:shd w:fill="f5f5f0" w:val="clear"/>
          </w:tcPr>
          <w:p w:rsidR="00000000" w:rsidDel="00000000" w:rsidP="00000000" w:rsidRDefault="00000000" w:rsidRPr="00000000" w14:paraId="00000263">
            <w:pPr>
              <w:rPr/>
            </w:pPr>
            <w:r w:rsidDel="00000000" w:rsidR="00000000" w:rsidRPr="00000000">
              <w:rPr>
                <w:b w:val="0"/>
                <w:bCs w:val="0"/>
                <w:i w:val="0"/>
                <w:iCs w:val="0"/>
                <w:color w:val="2b2b2b"/>
                <w:sz w:val="18"/>
                <w:szCs w:val="18"/>
                <w:rtl w:val="0"/>
              </w:rPr>
              <w:t xml:space="preserve">Dynamic delivery slot — enable custom day selection</w:t>
            </w:r>
            <w:r w:rsidDel="00000000" w:rsidR="00000000" w:rsidRPr="00000000">
              <w:rPr>
                <w:rtl w:val="0"/>
              </w:rPr>
            </w:r>
          </w:p>
        </w:tc>
        <w:tc>
          <w:tcPr>
            <w:shd w:fill="fff8e6" w:val="clear"/>
          </w:tcPr>
          <w:p w:rsidR="00000000" w:rsidDel="00000000" w:rsidP="00000000" w:rsidRDefault="00000000" w:rsidRPr="00000000" w14:paraId="00000264">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65">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66">
            <w:pPr>
              <w:rPr/>
            </w:pPr>
            <w:r w:rsidDel="00000000" w:rsidR="00000000" w:rsidRPr="00000000">
              <w:rPr>
                <w:b w:val="0"/>
                <w:bCs w:val="0"/>
                <w:i w:val="0"/>
                <w:iCs w:val="0"/>
                <w:color w:val="2b2b2b"/>
                <w:sz w:val="16"/>
                <w:szCs w:val="16"/>
                <w:rtl w:val="0"/>
              </w:rPr>
              <w:t xml:space="preserve">Customer picks specific days Mon/Wed/Fri etc. instead of Mon-Fri preset.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67">
            <w:pPr>
              <w:rPr/>
            </w:pPr>
            <w:r w:rsidDel="00000000" w:rsidR="00000000" w:rsidRPr="00000000">
              <w:rPr>
                <w:b w:val="1"/>
                <w:bCs w:val="1"/>
                <w:i w:val="0"/>
                <w:iCs w:val="0"/>
                <w:color w:val="1f7a63"/>
                <w:sz w:val="18"/>
                <w:szCs w:val="18"/>
                <w:rtl w:val="0"/>
              </w:rPr>
              <w:t xml:space="preserve">147</w:t>
            </w:r>
            <w:r w:rsidDel="00000000" w:rsidR="00000000" w:rsidRPr="00000000">
              <w:rPr>
                <w:rtl w:val="0"/>
              </w:rPr>
            </w:r>
          </w:p>
        </w:tc>
        <w:tc>
          <w:tcPr>
            <w:shd w:fill="f5f5f0" w:val="clear"/>
          </w:tcPr>
          <w:p w:rsidR="00000000" w:rsidDel="00000000" w:rsidP="00000000" w:rsidRDefault="00000000" w:rsidRPr="00000000" w14:paraId="00000268">
            <w:pPr>
              <w:rPr/>
            </w:pPr>
            <w:r w:rsidDel="00000000" w:rsidR="00000000" w:rsidRPr="00000000">
              <w:rPr>
                <w:b w:val="0"/>
                <w:bCs w:val="0"/>
                <w:i w:val="0"/>
                <w:iCs w:val="0"/>
                <w:color w:val="2b2b2b"/>
                <w:sz w:val="18"/>
                <w:szCs w:val="18"/>
                <w:rtl w:val="0"/>
              </w:rPr>
              <w:t xml:space="preserve">Dynamic delivery slot — enable per-day different slots</w:t>
            </w:r>
            <w:r w:rsidDel="00000000" w:rsidR="00000000" w:rsidRPr="00000000">
              <w:rPr>
                <w:rtl w:val="0"/>
              </w:rPr>
            </w:r>
          </w:p>
        </w:tc>
        <w:tc>
          <w:tcPr>
            <w:shd w:fill="fff8e6" w:val="clear"/>
          </w:tcPr>
          <w:p w:rsidR="00000000" w:rsidDel="00000000" w:rsidP="00000000" w:rsidRDefault="00000000" w:rsidRPr="00000000" w14:paraId="00000269">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6A">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6B">
            <w:pPr>
              <w:rPr/>
            </w:pPr>
            <w:r w:rsidDel="00000000" w:rsidR="00000000" w:rsidRPr="00000000">
              <w:rPr>
                <w:b w:val="0"/>
                <w:bCs w:val="0"/>
                <w:i w:val="0"/>
                <w:iCs w:val="0"/>
                <w:color w:val="2b2b2b"/>
                <w:sz w:val="16"/>
                <w:szCs w:val="16"/>
                <w:rtl w:val="0"/>
              </w:rPr>
              <w:t xml:space="preserve">Customer assigns different slot to each delivery day. E.g. Lunch Mon/Wed, Dinner Tue/Thu.</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6C">
            <w:pPr>
              <w:rPr/>
            </w:pPr>
            <w:r w:rsidDel="00000000" w:rsidR="00000000" w:rsidRPr="00000000">
              <w:rPr>
                <w:b w:val="1"/>
                <w:bCs w:val="1"/>
                <w:i w:val="0"/>
                <w:iCs w:val="0"/>
                <w:color w:val="1f7a63"/>
                <w:sz w:val="18"/>
                <w:szCs w:val="18"/>
                <w:rtl w:val="0"/>
              </w:rPr>
              <w:t xml:space="preserve">148</w:t>
            </w:r>
            <w:r w:rsidDel="00000000" w:rsidR="00000000" w:rsidRPr="00000000">
              <w:rPr>
                <w:rtl w:val="0"/>
              </w:rPr>
            </w:r>
          </w:p>
        </w:tc>
        <w:tc>
          <w:tcPr>
            <w:shd w:fill="f5f5f0" w:val="clear"/>
          </w:tcPr>
          <w:p w:rsidR="00000000" w:rsidDel="00000000" w:rsidP="00000000" w:rsidRDefault="00000000" w:rsidRPr="00000000" w14:paraId="0000026D">
            <w:pPr>
              <w:rPr/>
            </w:pPr>
            <w:r w:rsidDel="00000000" w:rsidR="00000000" w:rsidRPr="00000000">
              <w:rPr>
                <w:b w:val="0"/>
                <w:bCs w:val="0"/>
                <w:i w:val="0"/>
                <w:iCs w:val="0"/>
                <w:color w:val="2b2b2b"/>
                <w:sz w:val="18"/>
                <w:szCs w:val="18"/>
                <w:rtl w:val="0"/>
              </w:rPr>
              <w:t xml:space="preserve">Maximum slots per customer per day</w:t>
            </w:r>
            <w:r w:rsidDel="00000000" w:rsidR="00000000" w:rsidRPr="00000000">
              <w:rPr>
                <w:rtl w:val="0"/>
              </w:rPr>
            </w:r>
          </w:p>
        </w:tc>
        <w:tc>
          <w:tcPr>
            <w:shd w:fill="fff8e6" w:val="clear"/>
          </w:tcPr>
          <w:p w:rsidR="00000000" w:rsidDel="00000000" w:rsidP="00000000" w:rsidRDefault="00000000" w:rsidRPr="00000000" w14:paraId="0000026E">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6F">
            <w:pPr>
              <w:rPr/>
            </w:pPr>
            <w:r w:rsidDel="00000000" w:rsidR="00000000" w:rsidRPr="00000000">
              <w:rPr>
                <w:b w:val="0"/>
                <w:bCs w:val="0"/>
                <w:i w:val="0"/>
                <w:iCs w:val="0"/>
                <w:color w:val="378add"/>
                <w:sz w:val="18"/>
                <w:szCs w:val="18"/>
                <w:rtl w:val="0"/>
              </w:rPr>
              <w:t xml:space="preserve">1 slot/day</w:t>
            </w:r>
            <w:r w:rsidDel="00000000" w:rsidR="00000000" w:rsidRPr="00000000">
              <w:rPr>
                <w:rtl w:val="0"/>
              </w:rPr>
            </w:r>
          </w:p>
        </w:tc>
        <w:tc>
          <w:tcPr>
            <w:shd w:fill="fafafa" w:val="clear"/>
          </w:tcPr>
          <w:p w:rsidR="00000000" w:rsidDel="00000000" w:rsidP="00000000" w:rsidRDefault="00000000" w:rsidRPr="00000000" w14:paraId="00000270">
            <w:pPr>
              <w:rPr/>
            </w:pPr>
            <w:r w:rsidDel="00000000" w:rsidR="00000000" w:rsidRPr="00000000">
              <w:rPr>
                <w:b w:val="0"/>
                <w:bCs w:val="0"/>
                <w:i w:val="0"/>
                <w:iCs w:val="0"/>
                <w:color w:val="2b2b2b"/>
                <w:sz w:val="16"/>
                <w:szCs w:val="16"/>
                <w:rtl w:val="0"/>
              </w:rPr>
              <w:t xml:space="preserve">Admin sets how many concurrent slots per day customer can subscribe to.</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71">
            <w:pPr>
              <w:rPr/>
            </w:pPr>
            <w:r w:rsidDel="00000000" w:rsidR="00000000" w:rsidRPr="00000000">
              <w:rPr>
                <w:b w:val="1"/>
                <w:bCs w:val="1"/>
                <w:i w:val="0"/>
                <w:iCs w:val="0"/>
                <w:color w:val="1f7a63"/>
                <w:sz w:val="18"/>
                <w:szCs w:val="18"/>
                <w:rtl w:val="0"/>
              </w:rPr>
              <w:t xml:space="preserve">149</w:t>
            </w:r>
            <w:r w:rsidDel="00000000" w:rsidR="00000000" w:rsidRPr="00000000">
              <w:rPr>
                <w:rtl w:val="0"/>
              </w:rPr>
            </w:r>
          </w:p>
        </w:tc>
        <w:tc>
          <w:tcPr>
            <w:shd w:fill="f5f5f0" w:val="clear"/>
          </w:tcPr>
          <w:p w:rsidR="00000000" w:rsidDel="00000000" w:rsidP="00000000" w:rsidRDefault="00000000" w:rsidRPr="00000000" w14:paraId="00000272">
            <w:pPr>
              <w:rPr/>
            </w:pPr>
            <w:r w:rsidDel="00000000" w:rsidR="00000000" w:rsidRPr="00000000">
              <w:rPr>
                <w:b w:val="0"/>
                <w:bCs w:val="0"/>
                <w:i w:val="0"/>
                <w:iCs w:val="0"/>
                <w:color w:val="2b2b2b"/>
                <w:sz w:val="18"/>
                <w:szCs w:val="18"/>
                <w:rtl w:val="0"/>
              </w:rPr>
              <w:t xml:space="preserve">Annual subscription plan — enable/disable</w:t>
            </w:r>
            <w:r w:rsidDel="00000000" w:rsidR="00000000" w:rsidRPr="00000000">
              <w:rPr>
                <w:rtl w:val="0"/>
              </w:rPr>
            </w:r>
          </w:p>
        </w:tc>
        <w:tc>
          <w:tcPr>
            <w:shd w:fill="fff8e6" w:val="clear"/>
          </w:tcPr>
          <w:p w:rsidR="00000000" w:rsidDel="00000000" w:rsidP="00000000" w:rsidRDefault="00000000" w:rsidRPr="00000000" w14:paraId="00000273">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74">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75">
            <w:pPr>
              <w:rPr/>
            </w:pPr>
            <w:r w:rsidDel="00000000" w:rsidR="00000000" w:rsidRPr="00000000">
              <w:rPr>
                <w:b w:val="0"/>
                <w:bCs w:val="0"/>
                <w:i w:val="0"/>
                <w:iCs w:val="0"/>
                <w:color w:val="2b2b2b"/>
                <w:sz w:val="16"/>
                <w:szCs w:val="16"/>
                <w:rtl w:val="0"/>
              </w:rPr>
              <w:t xml:space="preserve">Adds 12-month plan at checkout. Admin sets annual discount % (default 2 months free).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76">
            <w:pPr>
              <w:rPr/>
            </w:pPr>
            <w:r w:rsidDel="00000000" w:rsidR="00000000" w:rsidRPr="00000000">
              <w:rPr>
                <w:b w:val="1"/>
                <w:bCs w:val="1"/>
                <w:i w:val="0"/>
                <w:iCs w:val="0"/>
                <w:color w:val="1f7a63"/>
                <w:sz w:val="18"/>
                <w:szCs w:val="18"/>
                <w:rtl w:val="0"/>
              </w:rPr>
              <w:t xml:space="preserve">150</w:t>
            </w:r>
            <w:r w:rsidDel="00000000" w:rsidR="00000000" w:rsidRPr="00000000">
              <w:rPr>
                <w:rtl w:val="0"/>
              </w:rPr>
            </w:r>
          </w:p>
        </w:tc>
        <w:tc>
          <w:tcPr>
            <w:shd w:fill="f5f5f0" w:val="clear"/>
          </w:tcPr>
          <w:p w:rsidR="00000000" w:rsidDel="00000000" w:rsidP="00000000" w:rsidRDefault="00000000" w:rsidRPr="00000000" w14:paraId="00000277">
            <w:pPr>
              <w:rPr/>
            </w:pPr>
            <w:r w:rsidDel="00000000" w:rsidR="00000000" w:rsidRPr="00000000">
              <w:rPr>
                <w:b w:val="0"/>
                <w:bCs w:val="0"/>
                <w:i w:val="0"/>
                <w:iCs w:val="0"/>
                <w:color w:val="2b2b2b"/>
                <w:sz w:val="18"/>
                <w:szCs w:val="18"/>
                <w:rtl w:val="0"/>
              </w:rPr>
              <w:t xml:space="preserve">Discounted trial / free first week — enable/disable</w:t>
            </w:r>
            <w:r w:rsidDel="00000000" w:rsidR="00000000" w:rsidRPr="00000000">
              <w:rPr>
                <w:rtl w:val="0"/>
              </w:rPr>
            </w:r>
          </w:p>
        </w:tc>
        <w:tc>
          <w:tcPr>
            <w:shd w:fill="fff8e6" w:val="clear"/>
          </w:tcPr>
          <w:p w:rsidR="00000000" w:rsidDel="00000000" w:rsidP="00000000" w:rsidRDefault="00000000" w:rsidRPr="00000000" w14:paraId="00000278">
            <w:pPr>
              <w:rPr/>
            </w:pPr>
            <w:r w:rsidDel="00000000" w:rsidR="00000000" w:rsidRPr="00000000">
              <w:rPr>
                <w:b w:val="0"/>
                <w:bCs w:val="0"/>
                <w:i w:val="0"/>
                <w:iCs w:val="0"/>
                <w:color w:val="dc9628"/>
                <w:sz w:val="18"/>
                <w:szCs w:val="18"/>
                <w:rtl w:val="0"/>
              </w:rPr>
              <w:t xml:space="preserve">Super Admin, Marketing</w:t>
            </w:r>
            <w:r w:rsidDel="00000000" w:rsidR="00000000" w:rsidRPr="00000000">
              <w:rPr>
                <w:rtl w:val="0"/>
              </w:rPr>
            </w:r>
          </w:p>
        </w:tc>
        <w:tc>
          <w:tcPr>
            <w:shd w:fill="f0f8ff" w:val="clear"/>
          </w:tcPr>
          <w:p w:rsidR="00000000" w:rsidDel="00000000" w:rsidP="00000000" w:rsidRDefault="00000000" w:rsidRPr="00000000" w14:paraId="00000279">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7A">
            <w:pPr>
              <w:rPr/>
            </w:pPr>
            <w:r w:rsidDel="00000000" w:rsidR="00000000" w:rsidRPr="00000000">
              <w:rPr>
                <w:b w:val="0"/>
                <w:bCs w:val="0"/>
                <w:i w:val="0"/>
                <w:iCs w:val="0"/>
                <w:color w:val="2b2b2b"/>
                <w:sz w:val="16"/>
                <w:szCs w:val="16"/>
                <w:rtl w:val="0"/>
              </w:rPr>
              <w:t xml:space="preserve">New customer trial offer. Admin sets discount % and minimum order before trial applies.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7B">
            <w:pPr>
              <w:rPr/>
            </w:pPr>
            <w:r w:rsidDel="00000000" w:rsidR="00000000" w:rsidRPr="00000000">
              <w:rPr>
                <w:b w:val="1"/>
                <w:bCs w:val="1"/>
                <w:i w:val="0"/>
                <w:iCs w:val="0"/>
                <w:color w:val="1f7a63"/>
                <w:sz w:val="18"/>
                <w:szCs w:val="18"/>
                <w:rtl w:val="0"/>
              </w:rPr>
              <w:t xml:space="preserve">151</w:t>
            </w:r>
            <w:r w:rsidDel="00000000" w:rsidR="00000000" w:rsidRPr="00000000">
              <w:rPr>
                <w:rtl w:val="0"/>
              </w:rPr>
            </w:r>
          </w:p>
        </w:tc>
        <w:tc>
          <w:tcPr>
            <w:shd w:fill="f5f5f0" w:val="clear"/>
          </w:tcPr>
          <w:p w:rsidR="00000000" w:rsidDel="00000000" w:rsidP="00000000" w:rsidRDefault="00000000" w:rsidRPr="00000000" w14:paraId="0000027C">
            <w:pPr>
              <w:rPr/>
            </w:pPr>
            <w:r w:rsidDel="00000000" w:rsidR="00000000" w:rsidRPr="00000000">
              <w:rPr>
                <w:b w:val="0"/>
                <w:bCs w:val="0"/>
                <w:i w:val="0"/>
                <w:iCs w:val="0"/>
                <w:color w:val="2b2b2b"/>
                <w:sz w:val="18"/>
                <w:szCs w:val="18"/>
                <w:rtl w:val="0"/>
              </w:rPr>
              <w:t xml:space="preserve">Fortnightly delivery option — enable/disable</w:t>
            </w:r>
            <w:r w:rsidDel="00000000" w:rsidR="00000000" w:rsidRPr="00000000">
              <w:rPr>
                <w:rtl w:val="0"/>
              </w:rPr>
            </w:r>
          </w:p>
        </w:tc>
        <w:tc>
          <w:tcPr>
            <w:shd w:fill="fff8e6" w:val="clear"/>
          </w:tcPr>
          <w:p w:rsidR="00000000" w:rsidDel="00000000" w:rsidP="00000000" w:rsidRDefault="00000000" w:rsidRPr="00000000" w14:paraId="0000027D">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7E">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7F">
            <w:pPr>
              <w:rPr/>
            </w:pPr>
            <w:r w:rsidDel="00000000" w:rsidR="00000000" w:rsidRPr="00000000">
              <w:rPr>
                <w:b w:val="0"/>
                <w:bCs w:val="0"/>
                <w:i w:val="0"/>
                <w:iCs w:val="0"/>
                <w:color w:val="2b2b2b"/>
                <w:sz w:val="16"/>
                <w:szCs w:val="16"/>
                <w:rtl w:val="0"/>
              </w:rPr>
              <w:t xml:space="preserve">Every 2 weeks delivery option. Admin enables per city.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0">
            <w:pPr>
              <w:rPr/>
            </w:pPr>
            <w:r w:rsidDel="00000000" w:rsidR="00000000" w:rsidRPr="00000000">
              <w:rPr>
                <w:b w:val="1"/>
                <w:bCs w:val="1"/>
                <w:i w:val="0"/>
                <w:iCs w:val="0"/>
                <w:color w:val="1f7a63"/>
                <w:sz w:val="18"/>
                <w:szCs w:val="18"/>
                <w:rtl w:val="0"/>
              </w:rPr>
              <w:t xml:space="preserve">152</w:t>
            </w:r>
            <w:r w:rsidDel="00000000" w:rsidR="00000000" w:rsidRPr="00000000">
              <w:rPr>
                <w:rtl w:val="0"/>
              </w:rPr>
            </w:r>
          </w:p>
        </w:tc>
        <w:tc>
          <w:tcPr>
            <w:shd w:fill="f5f5f0" w:val="clear"/>
          </w:tcPr>
          <w:p w:rsidR="00000000" w:rsidDel="00000000" w:rsidP="00000000" w:rsidRDefault="00000000" w:rsidRPr="00000000" w14:paraId="00000281">
            <w:pPr>
              <w:rPr/>
            </w:pPr>
            <w:r w:rsidDel="00000000" w:rsidR="00000000" w:rsidRPr="00000000">
              <w:rPr>
                <w:b w:val="0"/>
                <w:bCs w:val="0"/>
                <w:i w:val="0"/>
                <w:iCs w:val="0"/>
                <w:color w:val="2b2b2b"/>
                <w:sz w:val="18"/>
                <w:szCs w:val="18"/>
                <w:rtl w:val="0"/>
              </w:rPr>
              <w:t xml:space="preserve">Driver attendance confirmation (24h before shift)</w:t>
            </w:r>
            <w:r w:rsidDel="00000000" w:rsidR="00000000" w:rsidRPr="00000000">
              <w:rPr>
                <w:rtl w:val="0"/>
              </w:rPr>
            </w:r>
          </w:p>
        </w:tc>
        <w:tc>
          <w:tcPr>
            <w:shd w:fill="fff8e6" w:val="clear"/>
          </w:tcPr>
          <w:p w:rsidR="00000000" w:rsidDel="00000000" w:rsidP="00000000" w:rsidRDefault="00000000" w:rsidRPr="00000000" w14:paraId="00000282">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283">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84">
            <w:pPr>
              <w:rPr/>
            </w:pPr>
            <w:r w:rsidDel="00000000" w:rsidR="00000000" w:rsidRPr="00000000">
              <w:rPr>
                <w:b w:val="0"/>
                <w:bCs w:val="0"/>
                <w:i w:val="0"/>
                <w:iCs w:val="0"/>
                <w:color w:val="2b2b2b"/>
                <w:sz w:val="16"/>
                <w:szCs w:val="16"/>
                <w:rtl w:val="0"/>
              </w:rPr>
              <w:t xml:space="preserve">Drivers must confirm availability 24h before shift. Admin alerted if not confirmed 2h before.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5">
            <w:pPr>
              <w:rPr/>
            </w:pPr>
            <w:r w:rsidDel="00000000" w:rsidR="00000000" w:rsidRPr="00000000">
              <w:rPr>
                <w:b w:val="1"/>
                <w:bCs w:val="1"/>
                <w:i w:val="0"/>
                <w:iCs w:val="0"/>
                <w:color w:val="1f7a63"/>
                <w:sz w:val="18"/>
                <w:szCs w:val="18"/>
                <w:rtl w:val="0"/>
              </w:rPr>
              <w:t xml:space="preserve">153</w:t>
            </w:r>
            <w:r w:rsidDel="00000000" w:rsidR="00000000" w:rsidRPr="00000000">
              <w:rPr>
                <w:rtl w:val="0"/>
              </w:rPr>
            </w:r>
          </w:p>
        </w:tc>
        <w:tc>
          <w:tcPr>
            <w:shd w:fill="f5f5f0" w:val="clear"/>
          </w:tcPr>
          <w:p w:rsidR="00000000" w:rsidDel="00000000" w:rsidP="00000000" w:rsidRDefault="00000000" w:rsidRPr="00000000" w14:paraId="00000286">
            <w:pPr>
              <w:rPr/>
            </w:pPr>
            <w:r w:rsidDel="00000000" w:rsidR="00000000" w:rsidRPr="00000000">
              <w:rPr>
                <w:b w:val="0"/>
                <w:bCs w:val="0"/>
                <w:i w:val="0"/>
                <w:iCs w:val="0"/>
                <w:color w:val="2b2b2b"/>
                <w:sz w:val="18"/>
                <w:szCs w:val="18"/>
                <w:rtl w:val="0"/>
              </w:rPr>
              <w:t xml:space="preserve">Business holiday auto-import (Polish public holidays)</w:t>
            </w:r>
            <w:r w:rsidDel="00000000" w:rsidR="00000000" w:rsidRPr="00000000">
              <w:rPr>
                <w:rtl w:val="0"/>
              </w:rPr>
            </w:r>
          </w:p>
        </w:tc>
        <w:tc>
          <w:tcPr>
            <w:shd w:fill="fff8e6" w:val="clear"/>
          </w:tcPr>
          <w:p w:rsidR="00000000" w:rsidDel="00000000" w:rsidP="00000000" w:rsidRDefault="00000000" w:rsidRPr="00000000" w14:paraId="00000287">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88">
            <w:pPr>
              <w:rPr/>
            </w:pPr>
            <w:r w:rsidDel="00000000" w:rsidR="00000000" w:rsidRPr="00000000">
              <w:rPr>
                <w:b w:val="0"/>
                <w:bCs w:val="0"/>
                <w:i w:val="0"/>
                <w:iCs w:val="0"/>
                <w:color w:val="378add"/>
                <w:sz w:val="18"/>
                <w:szCs w:val="18"/>
                <w:rtl w:val="0"/>
              </w:rPr>
              <w:t xml:space="preserve">Enabled</w:t>
            </w:r>
            <w:r w:rsidDel="00000000" w:rsidR="00000000" w:rsidRPr="00000000">
              <w:rPr>
                <w:rtl w:val="0"/>
              </w:rPr>
            </w:r>
          </w:p>
        </w:tc>
        <w:tc>
          <w:tcPr>
            <w:shd w:fill="fafafa" w:val="clear"/>
          </w:tcPr>
          <w:p w:rsidR="00000000" w:rsidDel="00000000" w:rsidP="00000000" w:rsidRDefault="00000000" w:rsidRPr="00000000" w14:paraId="00000289">
            <w:pPr>
              <w:rPr/>
            </w:pPr>
            <w:r w:rsidDel="00000000" w:rsidR="00000000" w:rsidRPr="00000000">
              <w:rPr>
                <w:b w:val="0"/>
                <w:bCs w:val="0"/>
                <w:i w:val="0"/>
                <w:iCs w:val="0"/>
                <w:color w:val="2b2b2b"/>
                <w:sz w:val="16"/>
                <w:szCs w:val="16"/>
                <w:rtl w:val="0"/>
              </w:rPr>
              <w:t xml:space="preserve">Auto-imports official Polish public holidays annually. Admin reviews before applying.</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A">
            <w:pPr>
              <w:rPr/>
            </w:pPr>
            <w:r w:rsidDel="00000000" w:rsidR="00000000" w:rsidRPr="00000000">
              <w:rPr>
                <w:b w:val="1"/>
                <w:bCs w:val="1"/>
                <w:i w:val="0"/>
                <w:iCs w:val="0"/>
                <w:color w:val="1f7a63"/>
                <w:sz w:val="18"/>
                <w:szCs w:val="18"/>
                <w:rtl w:val="0"/>
              </w:rPr>
              <w:t xml:space="preserve">154</w:t>
            </w:r>
            <w:r w:rsidDel="00000000" w:rsidR="00000000" w:rsidRPr="00000000">
              <w:rPr>
                <w:rtl w:val="0"/>
              </w:rPr>
            </w:r>
          </w:p>
        </w:tc>
        <w:tc>
          <w:tcPr>
            <w:shd w:fill="f5f5f0" w:val="clear"/>
          </w:tcPr>
          <w:p w:rsidR="00000000" w:rsidDel="00000000" w:rsidP="00000000" w:rsidRDefault="00000000" w:rsidRPr="00000000" w14:paraId="0000028B">
            <w:pPr>
              <w:rPr/>
            </w:pPr>
            <w:r w:rsidDel="00000000" w:rsidR="00000000" w:rsidRPr="00000000">
              <w:rPr>
                <w:b w:val="0"/>
                <w:bCs w:val="0"/>
                <w:i w:val="0"/>
                <w:iCs w:val="0"/>
                <w:color w:val="2b2b2b"/>
                <w:sz w:val="18"/>
                <w:szCs w:val="18"/>
                <w:rtl w:val="0"/>
              </w:rPr>
              <w:t xml:space="preserve">Google Analytics 4 integration</w:t>
            </w:r>
            <w:r w:rsidDel="00000000" w:rsidR="00000000" w:rsidRPr="00000000">
              <w:rPr>
                <w:rtl w:val="0"/>
              </w:rPr>
            </w:r>
          </w:p>
        </w:tc>
        <w:tc>
          <w:tcPr>
            <w:shd w:fill="fff8e6" w:val="clear"/>
          </w:tcPr>
          <w:p w:rsidR="00000000" w:rsidDel="00000000" w:rsidP="00000000" w:rsidRDefault="00000000" w:rsidRPr="00000000" w14:paraId="0000028C">
            <w:pPr>
              <w:rPr/>
            </w:pPr>
            <w:r w:rsidDel="00000000" w:rsidR="00000000" w:rsidRPr="00000000">
              <w:rPr>
                <w:b w:val="0"/>
                <w:bCs w:val="0"/>
                <w:i w:val="0"/>
                <w:iCs w:val="0"/>
                <w:color w:val="dc9628"/>
                <w:sz w:val="18"/>
                <w:szCs w:val="18"/>
                <w:rtl w:val="0"/>
              </w:rPr>
              <w:t xml:space="preserve">Super Admin, Web Manager</w:t>
            </w:r>
            <w:r w:rsidDel="00000000" w:rsidR="00000000" w:rsidRPr="00000000">
              <w:rPr>
                <w:rtl w:val="0"/>
              </w:rPr>
            </w:r>
          </w:p>
        </w:tc>
        <w:tc>
          <w:tcPr>
            <w:shd w:fill="f0f8ff" w:val="clear"/>
          </w:tcPr>
          <w:p w:rsidR="00000000" w:rsidDel="00000000" w:rsidP="00000000" w:rsidRDefault="00000000" w:rsidRPr="00000000" w14:paraId="0000028D">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8E">
            <w:pPr>
              <w:rPr/>
            </w:pPr>
            <w:r w:rsidDel="00000000" w:rsidR="00000000" w:rsidRPr="00000000">
              <w:rPr>
                <w:b w:val="0"/>
                <w:bCs w:val="0"/>
                <w:i w:val="0"/>
                <w:iCs w:val="0"/>
                <w:color w:val="2b2b2b"/>
                <w:sz w:val="16"/>
                <w:szCs w:val="16"/>
                <w:rtl w:val="0"/>
              </w:rPr>
              <w:t xml:space="preserve">GA4 measurement ID configurable from AP-09. Applies to web version customer app.</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8F">
            <w:pPr>
              <w:rPr/>
            </w:pPr>
            <w:r w:rsidDel="00000000" w:rsidR="00000000" w:rsidRPr="00000000">
              <w:rPr>
                <w:b w:val="1"/>
                <w:bCs w:val="1"/>
                <w:i w:val="0"/>
                <w:iCs w:val="0"/>
                <w:color w:val="1f7a63"/>
                <w:sz w:val="18"/>
                <w:szCs w:val="18"/>
                <w:rtl w:val="0"/>
              </w:rPr>
              <w:t xml:space="preserve">155</w:t>
            </w:r>
            <w:r w:rsidDel="00000000" w:rsidR="00000000" w:rsidRPr="00000000">
              <w:rPr>
                <w:rtl w:val="0"/>
              </w:rPr>
            </w:r>
          </w:p>
        </w:tc>
        <w:tc>
          <w:tcPr>
            <w:shd w:fill="f5f5f0" w:val="clear"/>
          </w:tcPr>
          <w:p w:rsidR="00000000" w:rsidDel="00000000" w:rsidP="00000000" w:rsidRDefault="00000000" w:rsidRPr="00000000" w14:paraId="00000290">
            <w:pPr>
              <w:rPr/>
            </w:pPr>
            <w:r w:rsidDel="00000000" w:rsidR="00000000" w:rsidRPr="00000000">
              <w:rPr>
                <w:b w:val="0"/>
                <w:bCs w:val="0"/>
                <w:i w:val="0"/>
                <w:iCs w:val="0"/>
                <w:color w:val="2b2b2b"/>
                <w:sz w:val="18"/>
                <w:szCs w:val="18"/>
                <w:rtl w:val="0"/>
              </w:rPr>
              <w:t xml:space="preserve">Mailchimp email marketing sync</w:t>
            </w:r>
            <w:r w:rsidDel="00000000" w:rsidR="00000000" w:rsidRPr="00000000">
              <w:rPr>
                <w:rtl w:val="0"/>
              </w:rPr>
            </w:r>
          </w:p>
        </w:tc>
        <w:tc>
          <w:tcPr>
            <w:shd w:fill="fff8e6" w:val="clear"/>
          </w:tcPr>
          <w:p w:rsidR="00000000" w:rsidDel="00000000" w:rsidP="00000000" w:rsidRDefault="00000000" w:rsidRPr="00000000" w14:paraId="00000291">
            <w:pPr>
              <w:rPr/>
            </w:pPr>
            <w:r w:rsidDel="00000000" w:rsidR="00000000" w:rsidRPr="00000000">
              <w:rPr>
                <w:b w:val="0"/>
                <w:bCs w:val="0"/>
                <w:i w:val="0"/>
                <w:iCs w:val="0"/>
                <w:color w:val="dc9628"/>
                <w:sz w:val="18"/>
                <w:szCs w:val="18"/>
                <w:rtl w:val="0"/>
              </w:rPr>
              <w:t xml:space="preserve">Super Admin, Marketing Manager</w:t>
            </w:r>
            <w:r w:rsidDel="00000000" w:rsidR="00000000" w:rsidRPr="00000000">
              <w:rPr>
                <w:rtl w:val="0"/>
              </w:rPr>
            </w:r>
          </w:p>
        </w:tc>
        <w:tc>
          <w:tcPr>
            <w:shd w:fill="f0f8ff" w:val="clear"/>
          </w:tcPr>
          <w:p w:rsidR="00000000" w:rsidDel="00000000" w:rsidP="00000000" w:rsidRDefault="00000000" w:rsidRPr="00000000" w14:paraId="00000292">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93">
            <w:pPr>
              <w:rPr/>
            </w:pPr>
            <w:r w:rsidDel="00000000" w:rsidR="00000000" w:rsidRPr="00000000">
              <w:rPr>
                <w:b w:val="0"/>
                <w:bCs w:val="0"/>
                <w:i w:val="0"/>
                <w:iCs w:val="0"/>
                <w:color w:val="2b2b2b"/>
                <w:sz w:val="16"/>
                <w:szCs w:val="16"/>
                <w:rtl w:val="0"/>
              </w:rPr>
              <w:t xml:space="preserve">Mailchimp API key + audience sync. GDPR: opted-in customers only.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94">
            <w:pPr>
              <w:rPr/>
            </w:pPr>
            <w:r w:rsidDel="00000000" w:rsidR="00000000" w:rsidRPr="00000000">
              <w:rPr>
                <w:b w:val="1"/>
                <w:bCs w:val="1"/>
                <w:i w:val="0"/>
                <w:iCs w:val="0"/>
                <w:color w:val="1f7a63"/>
                <w:sz w:val="18"/>
                <w:szCs w:val="18"/>
                <w:rtl w:val="0"/>
              </w:rPr>
              <w:t xml:space="preserve">156</w:t>
            </w:r>
            <w:r w:rsidDel="00000000" w:rsidR="00000000" w:rsidRPr="00000000">
              <w:rPr>
                <w:rtl w:val="0"/>
              </w:rPr>
            </w:r>
          </w:p>
        </w:tc>
        <w:tc>
          <w:tcPr>
            <w:shd w:fill="f5f5f0" w:val="clear"/>
          </w:tcPr>
          <w:p w:rsidR="00000000" w:rsidDel="00000000" w:rsidP="00000000" w:rsidRDefault="00000000" w:rsidRPr="00000000" w14:paraId="00000295">
            <w:pPr>
              <w:rPr/>
            </w:pPr>
            <w:r w:rsidDel="00000000" w:rsidR="00000000" w:rsidRPr="00000000">
              <w:rPr>
                <w:b w:val="0"/>
                <w:bCs w:val="0"/>
                <w:i w:val="0"/>
                <w:iCs w:val="0"/>
                <w:color w:val="2b2b2b"/>
                <w:sz w:val="18"/>
                <w:szCs w:val="18"/>
                <w:rtl w:val="0"/>
              </w:rPr>
              <w:t xml:space="preserve">WhatsApp invoice delivery</w:t>
            </w:r>
            <w:r w:rsidDel="00000000" w:rsidR="00000000" w:rsidRPr="00000000">
              <w:rPr>
                <w:rtl w:val="0"/>
              </w:rPr>
            </w:r>
          </w:p>
        </w:tc>
        <w:tc>
          <w:tcPr>
            <w:shd w:fill="fff8e6" w:val="clear"/>
          </w:tcPr>
          <w:p w:rsidR="00000000" w:rsidDel="00000000" w:rsidP="00000000" w:rsidRDefault="00000000" w:rsidRPr="00000000" w14:paraId="00000296">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97">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98">
            <w:pPr>
              <w:rPr/>
            </w:pPr>
            <w:r w:rsidDel="00000000" w:rsidR="00000000" w:rsidRPr="00000000">
              <w:rPr>
                <w:b w:val="0"/>
                <w:bCs w:val="0"/>
                <w:i w:val="0"/>
                <w:iCs w:val="0"/>
                <w:color w:val="2b2b2b"/>
                <w:sz w:val="16"/>
                <w:szCs w:val="16"/>
                <w:rtl w:val="0"/>
              </w:rPr>
              <w:t xml:space="preserve">Customer can choose WhatsApp as invoice delivery method in CA-</w:t>
            </w:r>
            <w:r w:rsidDel="00000000" w:rsidR="00000000" w:rsidRPr="00000000">
              <w:rPr>
                <w:color w:val="2b2b2b"/>
                <w:sz w:val="16"/>
                <w:szCs w:val="16"/>
                <w:rtl w:val="0"/>
              </w:rPr>
              <w:t xml:space="preserve">v2</w:t>
            </w:r>
            <w:r w:rsidDel="00000000" w:rsidR="00000000" w:rsidRPr="00000000">
              <w:rPr>
                <w:b w:val="0"/>
                <w:bCs w:val="0"/>
                <w:i w:val="0"/>
                <w:iCs w:val="0"/>
                <w:color w:val="2b2b2b"/>
                <w:sz w:val="16"/>
                <w:szCs w:val="16"/>
                <w:rtl w:val="0"/>
              </w:rPr>
              <w:t xml:space="preserve">-07 preferences.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99">
            <w:pPr>
              <w:rPr/>
            </w:pPr>
            <w:r w:rsidDel="00000000" w:rsidR="00000000" w:rsidRPr="00000000">
              <w:rPr>
                <w:b w:val="1"/>
                <w:bCs w:val="1"/>
                <w:i w:val="0"/>
                <w:iCs w:val="0"/>
                <w:color w:val="1f7a63"/>
                <w:sz w:val="18"/>
                <w:szCs w:val="18"/>
                <w:rtl w:val="0"/>
              </w:rPr>
              <w:t xml:space="preserve">157</w:t>
            </w:r>
            <w:r w:rsidDel="00000000" w:rsidR="00000000" w:rsidRPr="00000000">
              <w:rPr>
                <w:rtl w:val="0"/>
              </w:rPr>
            </w:r>
          </w:p>
        </w:tc>
        <w:tc>
          <w:tcPr>
            <w:shd w:fill="f5f5f0" w:val="clear"/>
          </w:tcPr>
          <w:p w:rsidR="00000000" w:rsidDel="00000000" w:rsidP="00000000" w:rsidRDefault="00000000" w:rsidRPr="00000000" w14:paraId="0000029A">
            <w:pPr>
              <w:rPr/>
            </w:pPr>
            <w:r w:rsidDel="00000000" w:rsidR="00000000" w:rsidRPr="00000000">
              <w:rPr>
                <w:b w:val="0"/>
                <w:bCs w:val="0"/>
                <w:i w:val="0"/>
                <w:iCs w:val="0"/>
                <w:color w:val="2b2b2b"/>
                <w:sz w:val="18"/>
                <w:szCs w:val="18"/>
                <w:rtl w:val="0"/>
              </w:rPr>
              <w:t xml:space="preserve">Zone-based delivery pricing override</w:t>
            </w:r>
            <w:r w:rsidDel="00000000" w:rsidR="00000000" w:rsidRPr="00000000">
              <w:rPr>
                <w:rtl w:val="0"/>
              </w:rPr>
            </w:r>
          </w:p>
        </w:tc>
        <w:tc>
          <w:tcPr>
            <w:shd w:fill="fff8e6" w:val="clear"/>
          </w:tcPr>
          <w:p w:rsidR="00000000" w:rsidDel="00000000" w:rsidP="00000000" w:rsidRDefault="00000000" w:rsidRPr="00000000" w14:paraId="0000029B">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29C">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9D">
            <w:pPr>
              <w:rPr/>
            </w:pPr>
            <w:r w:rsidDel="00000000" w:rsidR="00000000" w:rsidRPr="00000000">
              <w:rPr>
                <w:b w:val="0"/>
                <w:bCs w:val="0"/>
                <w:i w:val="0"/>
                <w:iCs w:val="0"/>
                <w:color w:val="2b2b2b"/>
                <w:sz w:val="16"/>
                <w:szCs w:val="16"/>
                <w:rtl w:val="0"/>
              </w:rPr>
              <w:t xml:space="preserve">Different delivery fee per zone within same city. City Manager sets per zone.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9E">
            <w:pPr>
              <w:rPr/>
            </w:pPr>
            <w:r w:rsidDel="00000000" w:rsidR="00000000" w:rsidRPr="00000000">
              <w:rPr>
                <w:b w:val="1"/>
                <w:bCs w:val="1"/>
                <w:i w:val="0"/>
                <w:iCs w:val="0"/>
                <w:color w:val="1f7a63"/>
                <w:sz w:val="18"/>
                <w:szCs w:val="18"/>
                <w:rtl w:val="0"/>
              </w:rPr>
              <w:t xml:space="preserve">158</w:t>
            </w:r>
            <w:r w:rsidDel="00000000" w:rsidR="00000000" w:rsidRPr="00000000">
              <w:rPr>
                <w:rtl w:val="0"/>
              </w:rPr>
            </w:r>
          </w:p>
        </w:tc>
        <w:tc>
          <w:tcPr>
            <w:shd w:fill="f5f5f0" w:val="clear"/>
          </w:tcPr>
          <w:p w:rsidR="00000000" w:rsidDel="00000000" w:rsidP="00000000" w:rsidRDefault="00000000" w:rsidRPr="00000000" w14:paraId="0000029F">
            <w:pPr>
              <w:rPr/>
            </w:pPr>
            <w:r w:rsidDel="00000000" w:rsidR="00000000" w:rsidRPr="00000000">
              <w:rPr>
                <w:b w:val="0"/>
                <w:bCs w:val="0"/>
                <w:i w:val="0"/>
                <w:iCs w:val="0"/>
                <w:color w:val="2b2b2b"/>
                <w:sz w:val="18"/>
                <w:szCs w:val="18"/>
                <w:rtl w:val="0"/>
              </w:rPr>
              <w:t xml:space="preserve">Vendor response to reviews — enable/disable</w:t>
            </w:r>
            <w:r w:rsidDel="00000000" w:rsidR="00000000" w:rsidRPr="00000000">
              <w:rPr>
                <w:rtl w:val="0"/>
              </w:rPr>
            </w:r>
          </w:p>
        </w:tc>
        <w:tc>
          <w:tcPr>
            <w:shd w:fill="fff8e6" w:val="clear"/>
          </w:tcPr>
          <w:p w:rsidR="00000000" w:rsidDel="00000000" w:rsidP="00000000" w:rsidRDefault="00000000" w:rsidRPr="00000000" w14:paraId="000002A0">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2A1">
            <w:pPr>
              <w:rPr/>
            </w:pPr>
            <w:r w:rsidDel="00000000" w:rsidR="00000000" w:rsidRPr="00000000">
              <w:rPr>
                <w:b w:val="0"/>
                <w:bCs w:val="0"/>
                <w:i w:val="0"/>
                <w:iCs w:val="0"/>
                <w:color w:val="378add"/>
                <w:sz w:val="18"/>
                <w:szCs w:val="18"/>
                <w:rtl w:val="0"/>
              </w:rPr>
              <w:t xml:space="preserve">Enabled</w:t>
            </w:r>
            <w:r w:rsidDel="00000000" w:rsidR="00000000" w:rsidRPr="00000000">
              <w:rPr>
                <w:rtl w:val="0"/>
              </w:rPr>
            </w:r>
          </w:p>
        </w:tc>
        <w:tc>
          <w:tcPr>
            <w:shd w:fill="fafafa" w:val="clear"/>
          </w:tcPr>
          <w:p w:rsidR="00000000" w:rsidDel="00000000" w:rsidP="00000000" w:rsidRDefault="00000000" w:rsidRPr="00000000" w14:paraId="000002A2">
            <w:pPr>
              <w:rPr/>
            </w:pPr>
            <w:r w:rsidDel="00000000" w:rsidR="00000000" w:rsidRPr="00000000">
              <w:rPr>
                <w:b w:val="0"/>
                <w:bCs w:val="0"/>
                <w:i w:val="0"/>
                <w:iCs w:val="0"/>
                <w:color w:val="2b2b2b"/>
                <w:sz w:val="16"/>
                <w:szCs w:val="16"/>
                <w:rtl w:val="0"/>
              </w:rPr>
              <w:t xml:space="preserve">Vendors can respond to customer meal quality reviews from VM-09.</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A3">
            <w:pPr>
              <w:rPr/>
            </w:pPr>
            <w:r w:rsidDel="00000000" w:rsidR="00000000" w:rsidRPr="00000000">
              <w:rPr>
                <w:b w:val="1"/>
                <w:bCs w:val="1"/>
                <w:i w:val="0"/>
                <w:iCs w:val="0"/>
                <w:color w:val="1f7a63"/>
                <w:sz w:val="18"/>
                <w:szCs w:val="18"/>
                <w:rtl w:val="0"/>
              </w:rPr>
              <w:t xml:space="preserve">159</w:t>
            </w:r>
            <w:r w:rsidDel="00000000" w:rsidR="00000000" w:rsidRPr="00000000">
              <w:rPr>
                <w:rtl w:val="0"/>
              </w:rPr>
            </w:r>
          </w:p>
        </w:tc>
        <w:tc>
          <w:tcPr>
            <w:shd w:fill="f5f5f0" w:val="clear"/>
          </w:tcPr>
          <w:p w:rsidR="00000000" w:rsidDel="00000000" w:rsidP="00000000" w:rsidRDefault="00000000" w:rsidRPr="00000000" w14:paraId="000002A4">
            <w:pPr>
              <w:rPr/>
            </w:pPr>
            <w:r w:rsidDel="00000000" w:rsidR="00000000" w:rsidRPr="00000000">
              <w:rPr>
                <w:b w:val="0"/>
                <w:bCs w:val="0"/>
                <w:i w:val="0"/>
                <w:iCs w:val="0"/>
                <w:color w:val="2b2b2b"/>
                <w:sz w:val="18"/>
                <w:szCs w:val="18"/>
                <w:rtl w:val="0"/>
              </w:rPr>
              <w:t xml:space="preserve">Separate meal/delivery/overall rating display</w:t>
            </w:r>
            <w:r w:rsidDel="00000000" w:rsidR="00000000" w:rsidRPr="00000000">
              <w:rPr>
                <w:rtl w:val="0"/>
              </w:rPr>
            </w:r>
          </w:p>
        </w:tc>
        <w:tc>
          <w:tcPr>
            <w:shd w:fill="fff8e6" w:val="clear"/>
          </w:tcPr>
          <w:p w:rsidR="00000000" w:rsidDel="00000000" w:rsidP="00000000" w:rsidRDefault="00000000" w:rsidRPr="00000000" w14:paraId="000002A5">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2A6">
            <w:pPr>
              <w:rPr/>
            </w:pPr>
            <w:r w:rsidDel="00000000" w:rsidR="00000000" w:rsidRPr="00000000">
              <w:rPr>
                <w:b w:val="0"/>
                <w:bCs w:val="0"/>
                <w:i w:val="0"/>
                <w:iCs w:val="0"/>
                <w:color w:val="378add"/>
                <w:sz w:val="18"/>
                <w:szCs w:val="18"/>
                <w:rtl w:val="0"/>
              </w:rPr>
              <w:t xml:space="preserve">Enabled</w:t>
            </w:r>
            <w:r w:rsidDel="00000000" w:rsidR="00000000" w:rsidRPr="00000000">
              <w:rPr>
                <w:rtl w:val="0"/>
              </w:rPr>
            </w:r>
          </w:p>
        </w:tc>
        <w:tc>
          <w:tcPr>
            <w:shd w:fill="fafafa" w:val="clear"/>
          </w:tcPr>
          <w:p w:rsidR="00000000" w:rsidDel="00000000" w:rsidP="00000000" w:rsidRDefault="00000000" w:rsidRPr="00000000" w14:paraId="000002A7">
            <w:pPr>
              <w:rPr/>
            </w:pPr>
            <w:r w:rsidDel="00000000" w:rsidR="00000000" w:rsidRPr="00000000">
              <w:rPr>
                <w:b w:val="0"/>
                <w:bCs w:val="0"/>
                <w:i w:val="0"/>
                <w:iCs w:val="0"/>
                <w:color w:val="2b2b2b"/>
                <w:sz w:val="16"/>
                <w:szCs w:val="16"/>
                <w:rtl w:val="0"/>
              </w:rPr>
              <w:t xml:space="preserve">Show three separate rating categories to customer after delivery. If disabled: single overall rating only.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A8">
            <w:pPr>
              <w:rPr/>
            </w:pPr>
            <w:r w:rsidDel="00000000" w:rsidR="00000000" w:rsidRPr="00000000">
              <w:rPr>
                <w:b w:val="1"/>
                <w:bCs w:val="1"/>
                <w:i w:val="0"/>
                <w:iCs w:val="0"/>
                <w:color w:val="1f7a63"/>
                <w:sz w:val="18"/>
                <w:szCs w:val="18"/>
                <w:rtl w:val="0"/>
              </w:rPr>
              <w:t xml:space="preserve">160</w:t>
            </w:r>
            <w:r w:rsidDel="00000000" w:rsidR="00000000" w:rsidRPr="00000000">
              <w:rPr>
                <w:rtl w:val="0"/>
              </w:rPr>
            </w:r>
          </w:p>
        </w:tc>
        <w:tc>
          <w:tcPr>
            <w:shd w:fill="f5f5f0" w:val="clear"/>
          </w:tcPr>
          <w:p w:rsidR="00000000" w:rsidDel="00000000" w:rsidP="00000000" w:rsidRDefault="00000000" w:rsidRPr="00000000" w14:paraId="000002A9">
            <w:pPr>
              <w:rPr/>
            </w:pPr>
            <w:r w:rsidDel="00000000" w:rsidR="00000000" w:rsidRPr="00000000">
              <w:rPr>
                <w:b w:val="0"/>
                <w:bCs w:val="0"/>
                <w:i w:val="0"/>
                <w:iCs w:val="0"/>
                <w:color w:val="2b2b2b"/>
                <w:sz w:val="18"/>
                <w:szCs w:val="18"/>
                <w:rtl w:val="0"/>
              </w:rPr>
              <w:t xml:space="preserve">Customer segment / group allocation</w:t>
            </w:r>
            <w:r w:rsidDel="00000000" w:rsidR="00000000" w:rsidRPr="00000000">
              <w:rPr>
                <w:rtl w:val="0"/>
              </w:rPr>
            </w:r>
          </w:p>
        </w:tc>
        <w:tc>
          <w:tcPr>
            <w:shd w:fill="fff8e6" w:val="clear"/>
          </w:tcPr>
          <w:p w:rsidR="00000000" w:rsidDel="00000000" w:rsidP="00000000" w:rsidRDefault="00000000" w:rsidRPr="00000000" w14:paraId="000002AA">
            <w:pPr>
              <w:rPr/>
            </w:pPr>
            <w:r w:rsidDel="00000000" w:rsidR="00000000" w:rsidRPr="00000000">
              <w:rPr>
                <w:b w:val="0"/>
                <w:bCs w:val="0"/>
                <w:i w:val="0"/>
                <w:iCs w:val="0"/>
                <w:color w:val="dc9628"/>
                <w:sz w:val="18"/>
                <w:szCs w:val="18"/>
                <w:rtl w:val="0"/>
              </w:rPr>
              <w:t xml:space="preserve">Super Admin, Marketing Manager</w:t>
            </w:r>
            <w:r w:rsidDel="00000000" w:rsidR="00000000" w:rsidRPr="00000000">
              <w:rPr>
                <w:rtl w:val="0"/>
              </w:rPr>
            </w:r>
          </w:p>
        </w:tc>
        <w:tc>
          <w:tcPr>
            <w:shd w:fill="f0f8ff" w:val="clear"/>
          </w:tcPr>
          <w:p w:rsidR="00000000" w:rsidDel="00000000" w:rsidP="00000000" w:rsidRDefault="00000000" w:rsidRPr="00000000" w14:paraId="000002AB">
            <w:pPr>
              <w:rPr/>
            </w:pPr>
            <w:r w:rsidDel="00000000" w:rsidR="00000000" w:rsidRPr="00000000">
              <w:rPr>
                <w:b w:val="0"/>
                <w:bCs w:val="0"/>
                <w:i w:val="0"/>
                <w:iCs w:val="0"/>
                <w:color w:val="378add"/>
                <w:sz w:val="18"/>
                <w:szCs w:val="18"/>
                <w:rtl w:val="0"/>
              </w:rPr>
              <w:t xml:space="preserve">Disabled</w:t>
            </w:r>
            <w:r w:rsidDel="00000000" w:rsidR="00000000" w:rsidRPr="00000000">
              <w:rPr>
                <w:rtl w:val="0"/>
              </w:rPr>
            </w:r>
          </w:p>
        </w:tc>
        <w:tc>
          <w:tcPr>
            <w:shd w:fill="fafafa" w:val="clear"/>
          </w:tcPr>
          <w:p w:rsidR="00000000" w:rsidDel="00000000" w:rsidP="00000000" w:rsidRDefault="00000000" w:rsidRPr="00000000" w14:paraId="000002AC">
            <w:pPr>
              <w:rPr/>
            </w:pPr>
            <w:r w:rsidDel="00000000" w:rsidR="00000000" w:rsidRPr="00000000">
              <w:rPr>
                <w:b w:val="0"/>
                <w:bCs w:val="0"/>
                <w:i w:val="0"/>
                <w:iCs w:val="0"/>
                <w:color w:val="2b2b2b"/>
                <w:sz w:val="16"/>
                <w:szCs w:val="16"/>
                <w:rtl w:val="0"/>
              </w:rPr>
              <w:t xml:space="preserve">Admin assigns customers to named segments (e.g. "B2B", "Power User", "Trial"). Used for targeted campaigns.</w:t>
            </w:r>
            <w:r w:rsidDel="00000000" w:rsidR="00000000" w:rsidRPr="00000000">
              <w:rPr>
                <w:rtl w:val="0"/>
              </w:rPr>
            </w:r>
          </w:p>
        </w:tc>
      </w:tr>
    </w:tbl>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br w:type="page"/>
      </w:r>
      <w:r w:rsidDel="00000000" w:rsidR="00000000" w:rsidRPr="00000000">
        <w:rPr>
          <w:rtl w:val="0"/>
        </w:rPr>
      </w:r>
    </w:p>
    <w:p w:rsidR="00000000" w:rsidDel="00000000" w:rsidP="00000000" w:rsidRDefault="00000000" w:rsidRPr="00000000" w14:paraId="000002AF">
      <w:pPr>
        <w:spacing w:after="60" w:before="280" w:lineRule="auto"/>
        <w:rPr/>
      </w:pPr>
      <w:r w:rsidDel="00000000" w:rsidR="00000000" w:rsidRPr="00000000">
        <w:rPr>
          <w:b w:val="1"/>
          <w:bCs w:val="1"/>
          <w:color w:val="1f7a63"/>
          <w:sz w:val="36"/>
          <w:szCs w:val="36"/>
          <w:rtl w:val="0"/>
        </w:rPr>
        <w:t xml:space="preserve">Complete Amendment History — All Versions</w:t>
      </w:r>
      <w:r w:rsidDel="00000000" w:rsidR="00000000" w:rsidRPr="00000000">
        <w:rPr>
          <w:rtl w:val="0"/>
        </w:rPr>
      </w:r>
    </w:p>
    <w:p w:rsidR="00000000" w:rsidDel="00000000" w:rsidP="00000000" w:rsidRDefault="00000000" w:rsidRPr="00000000" w14:paraId="000002B0">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2B1">
      <w:pPr>
        <w:shd w:fill="e8f5f1" w:val="clear"/>
        <w:spacing w:after="100" w:lineRule="auto"/>
        <w:ind w:left="144" w:firstLine="0"/>
        <w:rPr/>
      </w:pPr>
      <w:r w:rsidDel="00000000" w:rsidR="00000000" w:rsidRPr="00000000">
        <w:rPr>
          <w:b w:val="1"/>
          <w:bCs w:val="1"/>
          <w:i w:val="0"/>
          <w:iCs w:val="0"/>
          <w:color w:val="1f7a63"/>
          <w:sz w:val="20"/>
          <w:szCs w:val="20"/>
          <w:rtl w:val="0"/>
        </w:rPr>
        <w:t xml:space="preserve">  COMPLETE HISTORY: </w:t>
      </w:r>
      <w:r w:rsidDel="00000000" w:rsidR="00000000" w:rsidRPr="00000000">
        <w:rPr>
          <w:b w:val="0"/>
          <w:bCs w:val="0"/>
          <w:i w:val="0"/>
          <w:iCs w:val="0"/>
          <w:color w:val="1f7a63"/>
          <w:sz w:val="18"/>
          <w:szCs w:val="18"/>
          <w:rtl w:val="0"/>
        </w:rPr>
        <w:t xml:space="preserve">This table shows every amendment ever made to the DailyMealBox PRDs. After Amendment </w:t>
      </w:r>
      <w:r w:rsidDel="00000000" w:rsidR="00000000" w:rsidRPr="00000000">
        <w:rPr>
          <w:color w:val="1f7a63"/>
          <w:sz w:val="18"/>
          <w:szCs w:val="18"/>
          <w:rtl w:val="0"/>
        </w:rPr>
        <w:t xml:space="preserve">v2</w:t>
      </w:r>
      <w:r w:rsidDel="00000000" w:rsidR="00000000" w:rsidRPr="00000000">
        <w:rPr>
          <w:b w:val="0"/>
          <w:bCs w:val="0"/>
          <w:i w:val="0"/>
          <w:iCs w:val="0"/>
          <w:color w:val="1f7a63"/>
          <w:sz w:val="18"/>
          <w:szCs w:val="18"/>
          <w:rtl w:val="0"/>
        </w:rPr>
        <w:t xml:space="preserve"> is added, the product specification is complete. No further amendments expected before development starts.</w:t>
      </w:r>
      <w:r w:rsidDel="00000000" w:rsidR="00000000" w:rsidRPr="00000000">
        <w:rPr>
          <w:rtl w:val="0"/>
        </w:rPr>
      </w:r>
    </w:p>
    <w:tbl>
      <w:tblPr>
        <w:tblStyle w:val="Table30"/>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9"/>
        <w:gridCol w:w="3598"/>
        <w:gridCol w:w="4318"/>
        <w:gridCol w:w="3397"/>
        <w:tblGridChange w:id="0">
          <w:tblGrid>
            <w:gridCol w:w="2159"/>
            <w:gridCol w:w="3598"/>
            <w:gridCol w:w="4318"/>
            <w:gridCol w:w="3397"/>
          </w:tblGrid>
        </w:tblGridChange>
      </w:tblGrid>
      <w:tr>
        <w:trPr>
          <w:cantSplit w:val="0"/>
          <w:tblHeader w:val="0"/>
        </w:trPr>
        <w:tc>
          <w:tcPr>
            <w:shd w:fill="1f7a63" w:val="clear"/>
          </w:tcPr>
          <w:p w:rsidR="00000000" w:rsidDel="00000000" w:rsidP="00000000" w:rsidRDefault="00000000" w:rsidRPr="00000000" w14:paraId="000002B2">
            <w:pPr>
              <w:rPr/>
            </w:pPr>
            <w:r w:rsidDel="00000000" w:rsidR="00000000" w:rsidRPr="00000000">
              <w:rPr>
                <w:b w:val="1"/>
                <w:bCs w:val="1"/>
                <w:i w:val="0"/>
                <w:iCs w:val="0"/>
                <w:color w:val="ffffff"/>
                <w:sz w:val="18"/>
                <w:szCs w:val="18"/>
                <w:rtl w:val="0"/>
              </w:rPr>
              <w:t xml:space="preserve">Amendment</w:t>
            </w:r>
            <w:r w:rsidDel="00000000" w:rsidR="00000000" w:rsidRPr="00000000">
              <w:rPr>
                <w:rtl w:val="0"/>
              </w:rPr>
            </w:r>
          </w:p>
        </w:tc>
        <w:tc>
          <w:tcPr>
            <w:shd w:fill="1f7a63" w:val="clear"/>
          </w:tcPr>
          <w:p w:rsidR="00000000" w:rsidDel="00000000" w:rsidP="00000000" w:rsidRDefault="00000000" w:rsidRPr="00000000" w14:paraId="000002B3">
            <w:pPr>
              <w:rPr/>
            </w:pPr>
            <w:r w:rsidDel="00000000" w:rsidR="00000000" w:rsidRPr="00000000">
              <w:rPr>
                <w:b w:val="1"/>
                <w:bCs w:val="1"/>
                <w:i w:val="0"/>
                <w:iCs w:val="0"/>
                <w:color w:val="ffffff"/>
                <w:sz w:val="18"/>
                <w:szCs w:val="18"/>
                <w:rtl w:val="0"/>
              </w:rPr>
              <w:t xml:space="preserve">Items</w:t>
            </w:r>
            <w:r w:rsidDel="00000000" w:rsidR="00000000" w:rsidRPr="00000000">
              <w:rPr>
                <w:rtl w:val="0"/>
              </w:rPr>
            </w:r>
          </w:p>
        </w:tc>
        <w:tc>
          <w:tcPr>
            <w:shd w:fill="1f7a63" w:val="clear"/>
          </w:tcPr>
          <w:p w:rsidR="00000000" w:rsidDel="00000000" w:rsidP="00000000" w:rsidRDefault="00000000" w:rsidRPr="00000000" w14:paraId="000002B4">
            <w:pPr>
              <w:rPr/>
            </w:pPr>
            <w:r w:rsidDel="00000000" w:rsidR="00000000" w:rsidRPr="00000000">
              <w:rPr>
                <w:b w:val="1"/>
                <w:bCs w:val="1"/>
                <w:i w:val="0"/>
                <w:iCs w:val="0"/>
                <w:color w:val="ffffff"/>
                <w:sz w:val="18"/>
                <w:szCs w:val="18"/>
                <w:rtl w:val="0"/>
              </w:rPr>
              <w:t xml:space="preserve">What it Covered</w:t>
            </w:r>
            <w:r w:rsidDel="00000000" w:rsidR="00000000" w:rsidRPr="00000000">
              <w:rPr>
                <w:rtl w:val="0"/>
              </w:rPr>
            </w:r>
          </w:p>
        </w:tc>
        <w:tc>
          <w:tcPr>
            <w:shd w:fill="1f7a63" w:val="clear"/>
          </w:tcPr>
          <w:p w:rsidR="00000000" w:rsidDel="00000000" w:rsidP="00000000" w:rsidRDefault="00000000" w:rsidRPr="00000000" w14:paraId="000002B5">
            <w:pPr>
              <w:rPr/>
            </w:pPr>
            <w:r w:rsidDel="00000000" w:rsidR="00000000" w:rsidRPr="00000000">
              <w:rPr>
                <w:b w:val="1"/>
                <w:bCs w:val="1"/>
                <w:i w:val="0"/>
                <w:iCs w:val="0"/>
                <w:color w:val="ffffff"/>
                <w:sz w:val="18"/>
                <w:szCs w:val="18"/>
                <w:rtl w:val="0"/>
              </w:rPr>
              <w:t xml:space="preserve">ACM Range</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2B6">
            <w:pPr>
              <w:rPr/>
            </w:pPr>
            <w:r w:rsidDel="00000000" w:rsidR="00000000" w:rsidRPr="00000000">
              <w:rPr>
                <w:b w:val="1"/>
                <w:bCs w:val="1"/>
                <w:i w:val="0"/>
                <w:iCs w:val="0"/>
                <w:color w:val="2b2b2b"/>
                <w:sz w:val="18"/>
                <w:szCs w:val="18"/>
                <w:rtl w:val="0"/>
              </w:rPr>
              <w:t xml:space="preserve">Amendment v2</w:t>
            </w:r>
            <w:r w:rsidDel="00000000" w:rsidR="00000000" w:rsidRPr="00000000">
              <w:rPr>
                <w:rtl w:val="0"/>
              </w:rPr>
            </w:r>
          </w:p>
        </w:tc>
        <w:tc>
          <w:tcPr>
            <w:shd w:fill="fafafa" w:val="clear"/>
          </w:tcPr>
          <w:p w:rsidR="00000000" w:rsidDel="00000000" w:rsidP="00000000" w:rsidRDefault="00000000" w:rsidRPr="00000000" w14:paraId="000002B7">
            <w:pPr>
              <w:rPr/>
            </w:pPr>
            <w:r w:rsidDel="00000000" w:rsidR="00000000" w:rsidRPr="00000000">
              <w:rPr>
                <w:b w:val="0"/>
                <w:bCs w:val="0"/>
                <w:i w:val="0"/>
                <w:iCs w:val="0"/>
                <w:color w:val="2b2b2b"/>
                <w:sz w:val="18"/>
                <w:szCs w:val="18"/>
                <w:rtl w:val="0"/>
              </w:rPr>
              <w:t xml:space="preserve">18 items</w:t>
            </w:r>
            <w:r w:rsidDel="00000000" w:rsidR="00000000" w:rsidRPr="00000000">
              <w:rPr>
                <w:rtl w:val="0"/>
              </w:rPr>
            </w:r>
          </w:p>
        </w:tc>
        <w:tc>
          <w:tcPr>
            <w:shd w:fill="fafafa" w:val="clear"/>
          </w:tcPr>
          <w:p w:rsidR="00000000" w:rsidDel="00000000" w:rsidP="00000000" w:rsidRDefault="00000000" w:rsidRPr="00000000" w14:paraId="000002B8">
            <w:pPr>
              <w:rPr/>
            </w:pPr>
            <w:r w:rsidDel="00000000" w:rsidR="00000000" w:rsidRPr="00000000">
              <w:rPr>
                <w:b w:val="0"/>
                <w:bCs w:val="0"/>
                <w:i w:val="0"/>
                <w:iCs w:val="0"/>
                <w:color w:val="2b2b2b"/>
                <w:sz w:val="18"/>
                <w:szCs w:val="18"/>
                <w:rtl w:val="0"/>
              </w:rPr>
              <w:t xml:space="preserve">Missing features from original scope: Collection PIN, Delivery PIN, GDPR deletion, cookie consent, legal pages, credit notes, payment failure flow, driver invitation, fleet staff accounts, multi-language notifications, rating rules</w:t>
            </w:r>
            <w:r w:rsidDel="00000000" w:rsidR="00000000" w:rsidRPr="00000000">
              <w:rPr>
                <w:rtl w:val="0"/>
              </w:rPr>
            </w:r>
          </w:p>
        </w:tc>
        <w:tc>
          <w:tcPr>
            <w:shd w:fill="fafafa" w:val="clear"/>
          </w:tcPr>
          <w:p w:rsidR="00000000" w:rsidDel="00000000" w:rsidP="00000000" w:rsidRDefault="00000000" w:rsidRPr="00000000" w14:paraId="000002B9">
            <w:pPr>
              <w:rPr/>
            </w:pPr>
            <w:r w:rsidDel="00000000" w:rsidR="00000000" w:rsidRPr="00000000">
              <w:rPr>
                <w:b w:val="0"/>
                <w:bCs w:val="0"/>
                <w:i w:val="0"/>
                <w:iCs w:val="0"/>
                <w:color w:val="2b2b2b"/>
                <w:sz w:val="18"/>
                <w:szCs w:val="18"/>
                <w:rtl w:val="0"/>
              </w:rPr>
              <w:t xml:space="preserve">ACM-1 to ACM-122 (existing)</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2BA">
            <w:pPr>
              <w:rPr/>
            </w:pPr>
            <w:r w:rsidDel="00000000" w:rsidR="00000000" w:rsidRPr="00000000">
              <w:rPr>
                <w:b w:val="1"/>
                <w:bCs w:val="1"/>
                <w:i w:val="0"/>
                <w:iCs w:val="0"/>
                <w:color w:val="2b2b2b"/>
                <w:sz w:val="18"/>
                <w:szCs w:val="18"/>
                <w:rtl w:val="0"/>
              </w:rPr>
              <w:t xml:space="preserve">Amendment </w:t>
            </w:r>
            <w:r w:rsidDel="00000000" w:rsidR="00000000" w:rsidRPr="00000000">
              <w:rPr>
                <w:b w:val="1"/>
                <w:bCs w:val="1"/>
                <w:color w:val="2b2b2b"/>
                <w:sz w:val="18"/>
                <w:szCs w:val="18"/>
                <w:rtl w:val="0"/>
              </w:rPr>
              <w:t xml:space="preserve">v2</w:t>
            </w:r>
            <w:r w:rsidDel="00000000" w:rsidR="00000000" w:rsidRPr="00000000">
              <w:rPr>
                <w:rtl w:val="0"/>
              </w:rPr>
            </w:r>
          </w:p>
        </w:tc>
        <w:tc>
          <w:tcPr>
            <w:shd w:fill="fafafa" w:val="clear"/>
          </w:tcPr>
          <w:p w:rsidR="00000000" w:rsidDel="00000000" w:rsidP="00000000" w:rsidRDefault="00000000" w:rsidRPr="00000000" w14:paraId="000002BB">
            <w:pPr>
              <w:rPr/>
            </w:pPr>
            <w:r w:rsidDel="00000000" w:rsidR="00000000" w:rsidRPr="00000000">
              <w:rPr>
                <w:b w:val="0"/>
                <w:bCs w:val="0"/>
                <w:i w:val="0"/>
                <w:iCs w:val="0"/>
                <w:color w:val="2b2b2b"/>
                <w:sz w:val="18"/>
                <w:szCs w:val="18"/>
                <w:rtl w:val="0"/>
              </w:rPr>
              <w:t xml:space="preserve">8 items</w:t>
            </w:r>
            <w:r w:rsidDel="00000000" w:rsidR="00000000" w:rsidRPr="00000000">
              <w:rPr>
                <w:rtl w:val="0"/>
              </w:rPr>
            </w:r>
          </w:p>
        </w:tc>
        <w:tc>
          <w:tcPr>
            <w:shd w:fill="fafafa" w:val="clear"/>
          </w:tcPr>
          <w:p w:rsidR="00000000" w:rsidDel="00000000" w:rsidP="00000000" w:rsidRDefault="00000000" w:rsidRPr="00000000" w14:paraId="000002BC">
            <w:pPr>
              <w:rPr/>
            </w:pPr>
            <w:r w:rsidDel="00000000" w:rsidR="00000000" w:rsidRPr="00000000">
              <w:rPr>
                <w:b w:val="0"/>
                <w:bCs w:val="0"/>
                <w:i w:val="0"/>
                <w:iCs w:val="0"/>
                <w:color w:val="2b2b2b"/>
                <w:sz w:val="18"/>
                <w:szCs w:val="18"/>
                <w:rtl w:val="0"/>
              </w:rPr>
              <w:t xml:space="preserve">Organic Pantry Box: 5-shift model, Shop Partner 5th vendor type, pantry customer tab, pantry driver shifts, admin shop management, 8 new push notifications, MongoDB schemas</w:t>
            </w:r>
            <w:r w:rsidDel="00000000" w:rsidR="00000000" w:rsidRPr="00000000">
              <w:rPr>
                <w:rtl w:val="0"/>
              </w:rPr>
            </w:r>
          </w:p>
        </w:tc>
        <w:tc>
          <w:tcPr>
            <w:shd w:fill="fafafa" w:val="clear"/>
          </w:tcPr>
          <w:p w:rsidR="00000000" w:rsidDel="00000000" w:rsidP="00000000" w:rsidRDefault="00000000" w:rsidRPr="00000000" w14:paraId="000002BD">
            <w:pPr>
              <w:rPr/>
            </w:pPr>
            <w:r w:rsidDel="00000000" w:rsidR="00000000" w:rsidRPr="00000000">
              <w:rPr>
                <w:b w:val="0"/>
                <w:bCs w:val="0"/>
                <w:i w:val="0"/>
                <w:iCs w:val="0"/>
                <w:color w:val="2b2b2b"/>
                <w:sz w:val="18"/>
                <w:szCs w:val="18"/>
                <w:rtl w:val="0"/>
              </w:rPr>
              <w:t xml:space="preserve">ACM-123 to ACM-130</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2BE">
            <w:pPr>
              <w:rPr/>
            </w:pPr>
            <w:r w:rsidDel="00000000" w:rsidR="00000000" w:rsidRPr="00000000">
              <w:rPr>
                <w:b w:val="1"/>
                <w:bCs w:val="1"/>
                <w:i w:val="0"/>
                <w:iCs w:val="0"/>
                <w:color w:val="2b2b2b"/>
                <w:sz w:val="18"/>
                <w:szCs w:val="18"/>
                <w:rtl w:val="0"/>
              </w:rPr>
              <w:t xml:space="preserve">Competitor gap audit</w:t>
            </w:r>
            <w:r w:rsidDel="00000000" w:rsidR="00000000" w:rsidRPr="00000000">
              <w:rPr>
                <w:rtl w:val="0"/>
              </w:rPr>
            </w:r>
          </w:p>
        </w:tc>
        <w:tc>
          <w:tcPr>
            <w:shd w:fill="fafafa" w:val="clear"/>
          </w:tcPr>
          <w:p w:rsidR="00000000" w:rsidDel="00000000" w:rsidP="00000000" w:rsidRDefault="00000000" w:rsidRPr="00000000" w14:paraId="000002BF">
            <w:pPr>
              <w:rPr/>
            </w:pPr>
            <w:r w:rsidDel="00000000" w:rsidR="00000000" w:rsidRPr="00000000">
              <w:rPr>
                <w:b w:val="0"/>
                <w:bCs w:val="0"/>
                <w:i w:val="0"/>
                <w:iCs w:val="0"/>
                <w:color w:val="2b2b2b"/>
                <w:sz w:val="18"/>
                <w:szCs w:val="18"/>
                <w:rtl w:val="0"/>
              </w:rPr>
              <w:t xml:space="preserve">15 items</w:t>
            </w:r>
            <w:r w:rsidDel="00000000" w:rsidR="00000000" w:rsidRPr="00000000">
              <w:rPr>
                <w:rtl w:val="0"/>
              </w:rPr>
            </w:r>
          </w:p>
        </w:tc>
        <w:tc>
          <w:tcPr>
            <w:shd w:fill="fafafa" w:val="clear"/>
          </w:tcPr>
          <w:p w:rsidR="00000000" w:rsidDel="00000000" w:rsidP="00000000" w:rsidRDefault="00000000" w:rsidRPr="00000000" w14:paraId="000002C0">
            <w:pPr>
              <w:rPr/>
            </w:pPr>
            <w:r w:rsidDel="00000000" w:rsidR="00000000" w:rsidRPr="00000000">
              <w:rPr>
                <w:b w:val="0"/>
                <w:bCs w:val="0"/>
                <w:i w:val="0"/>
                <w:iCs w:val="0"/>
                <w:color w:val="2b2b2b"/>
                <w:sz w:val="18"/>
                <w:szCs w:val="18"/>
                <w:rtl w:val="0"/>
              </w:rPr>
              <w:t xml:space="preserve">Features in live competitor app not in PRD: driver attendance, annual plan, discounted trial, live stock tracking, bad debt report, holiday planning, Google Analytics, Mailchimp, WhatsApp invoicing, zone pricing, return stock tracking</w:t>
            </w:r>
            <w:r w:rsidDel="00000000" w:rsidR="00000000" w:rsidRPr="00000000">
              <w:rPr>
                <w:rtl w:val="0"/>
              </w:rPr>
            </w:r>
          </w:p>
        </w:tc>
        <w:tc>
          <w:tcPr>
            <w:shd w:fill="fafafa" w:val="clear"/>
          </w:tcPr>
          <w:p w:rsidR="00000000" w:rsidDel="00000000" w:rsidP="00000000" w:rsidRDefault="00000000" w:rsidRPr="00000000" w14:paraId="000002C1">
            <w:pPr>
              <w:rPr/>
            </w:pPr>
            <w:r w:rsidDel="00000000" w:rsidR="00000000" w:rsidRPr="00000000">
              <w:rPr>
                <w:b w:val="0"/>
                <w:bCs w:val="0"/>
                <w:i w:val="0"/>
                <w:iCs w:val="0"/>
                <w:color w:val="2b2b2b"/>
                <w:sz w:val="18"/>
                <w:szCs w:val="18"/>
                <w:rtl w:val="0"/>
              </w:rPr>
              <w:t xml:space="preserve">ACM-131 to ACM-145</w:t>
            </w:r>
            <w:r w:rsidDel="00000000" w:rsidR="00000000" w:rsidRPr="00000000">
              <w:rPr>
                <w:rtl w:val="0"/>
              </w:rPr>
            </w:r>
          </w:p>
        </w:tc>
      </w:tr>
      <w:tr>
        <w:trPr>
          <w:cantSplit w:val="0"/>
          <w:tblHeader w:val="0"/>
        </w:trPr>
        <w:tc>
          <w:tcPr>
            <w:shd w:fill="fafafa" w:val="clear"/>
          </w:tcPr>
          <w:p w:rsidR="00000000" w:rsidDel="00000000" w:rsidP="00000000" w:rsidRDefault="00000000" w:rsidRPr="00000000" w14:paraId="000002C2">
            <w:pPr>
              <w:rPr/>
            </w:pPr>
            <w:r w:rsidDel="00000000" w:rsidR="00000000" w:rsidRPr="00000000">
              <w:rPr>
                <w:b w:val="1"/>
                <w:bCs w:val="1"/>
                <w:i w:val="0"/>
                <w:iCs w:val="0"/>
                <w:color w:val="2b2b2b"/>
                <w:sz w:val="18"/>
                <w:szCs w:val="18"/>
                <w:rtl w:val="0"/>
              </w:rPr>
              <w:t xml:space="preserve">Information visibility</w:t>
            </w:r>
            <w:r w:rsidDel="00000000" w:rsidR="00000000" w:rsidRPr="00000000">
              <w:rPr>
                <w:rtl w:val="0"/>
              </w:rPr>
            </w:r>
          </w:p>
        </w:tc>
        <w:tc>
          <w:tcPr>
            <w:shd w:fill="fafafa" w:val="clear"/>
          </w:tcPr>
          <w:p w:rsidR="00000000" w:rsidDel="00000000" w:rsidP="00000000" w:rsidRDefault="00000000" w:rsidRPr="00000000" w14:paraId="000002C3">
            <w:pPr>
              <w:rPr/>
            </w:pPr>
            <w:r w:rsidDel="00000000" w:rsidR="00000000" w:rsidRPr="00000000">
              <w:rPr>
                <w:b w:val="0"/>
                <w:bCs w:val="0"/>
                <w:i w:val="0"/>
                <w:iCs w:val="0"/>
                <w:color w:val="2b2b2b"/>
                <w:sz w:val="18"/>
                <w:szCs w:val="18"/>
                <w:rtl w:val="0"/>
              </w:rPr>
              <w:t xml:space="preserve">15 ACM controls</w:t>
            </w:r>
            <w:r w:rsidDel="00000000" w:rsidR="00000000" w:rsidRPr="00000000">
              <w:rPr>
                <w:rtl w:val="0"/>
              </w:rPr>
            </w:r>
          </w:p>
        </w:tc>
        <w:tc>
          <w:tcPr>
            <w:shd w:fill="fafafa" w:val="clear"/>
          </w:tcPr>
          <w:p w:rsidR="00000000" w:rsidDel="00000000" w:rsidP="00000000" w:rsidRDefault="00000000" w:rsidRPr="00000000" w14:paraId="000002C4">
            <w:pPr>
              <w:rPr/>
            </w:pPr>
            <w:r w:rsidDel="00000000" w:rsidR="00000000" w:rsidRPr="00000000">
              <w:rPr>
                <w:b w:val="0"/>
                <w:bCs w:val="0"/>
                <w:i w:val="0"/>
                <w:iCs w:val="0"/>
                <w:color w:val="2b2b2b"/>
                <w:sz w:val="18"/>
                <w:szCs w:val="18"/>
                <w:rtl w:val="0"/>
              </w:rPr>
              <w:t xml:space="preserve">Admin controls what each user type sees: VAT, fees, commission, customer identity, pricing across all 5 apps</w:t>
            </w:r>
            <w:r w:rsidDel="00000000" w:rsidR="00000000" w:rsidRPr="00000000">
              <w:rPr>
                <w:rtl w:val="0"/>
              </w:rPr>
            </w:r>
          </w:p>
        </w:tc>
        <w:tc>
          <w:tcPr>
            <w:shd w:fill="fafafa" w:val="clear"/>
          </w:tcPr>
          <w:p w:rsidR="00000000" w:rsidDel="00000000" w:rsidP="00000000" w:rsidRDefault="00000000" w:rsidRPr="00000000" w14:paraId="000002C5">
            <w:pPr>
              <w:rPr/>
            </w:pPr>
            <w:r w:rsidDel="00000000" w:rsidR="00000000" w:rsidRPr="00000000">
              <w:rPr>
                <w:b w:val="0"/>
                <w:bCs w:val="0"/>
                <w:i w:val="0"/>
                <w:iCs w:val="0"/>
                <w:color w:val="2b2b2b"/>
                <w:sz w:val="18"/>
                <w:szCs w:val="18"/>
                <w:rtl w:val="0"/>
              </w:rPr>
              <w:t xml:space="preserve">ACM-131 to ACM-145 (shared with above)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C6">
            <w:pPr>
              <w:rPr/>
            </w:pPr>
            <w:r w:rsidDel="00000000" w:rsidR="00000000" w:rsidRPr="00000000">
              <w:rPr>
                <w:b w:val="1"/>
                <w:bCs w:val="1"/>
                <w:i w:val="0"/>
                <w:iCs w:val="0"/>
                <w:color w:val="1f7a63"/>
                <w:sz w:val="18"/>
                <w:szCs w:val="18"/>
                <w:rtl w:val="0"/>
              </w:rPr>
              <w:t xml:space="preserve">Amendment </w:t>
            </w:r>
            <w:r w:rsidDel="00000000" w:rsidR="00000000" w:rsidRPr="00000000">
              <w:rPr>
                <w:b w:val="1"/>
                <w:bCs w:val="1"/>
                <w:color w:val="1f7a63"/>
                <w:sz w:val="18"/>
                <w:szCs w:val="18"/>
                <w:rtl w:val="0"/>
              </w:rPr>
              <w:t xml:space="preserve">v2</w:t>
            </w:r>
            <w:r w:rsidDel="00000000" w:rsidR="00000000" w:rsidRPr="00000000">
              <w:rPr>
                <w:b w:val="1"/>
                <w:bCs w:val="1"/>
                <w:i w:val="0"/>
                <w:iCs w:val="0"/>
                <w:color w:val="1f7a63"/>
                <w:sz w:val="18"/>
                <w:szCs w:val="18"/>
                <w:rtl w:val="0"/>
              </w:rPr>
              <w:t xml:space="preserve"> (this doc)</w:t>
            </w:r>
            <w:r w:rsidDel="00000000" w:rsidR="00000000" w:rsidRPr="00000000">
              <w:rPr>
                <w:rtl w:val="0"/>
              </w:rPr>
            </w:r>
          </w:p>
        </w:tc>
        <w:tc>
          <w:tcPr>
            <w:shd w:fill="e8f5f1" w:val="clear"/>
          </w:tcPr>
          <w:p w:rsidR="00000000" w:rsidDel="00000000" w:rsidP="00000000" w:rsidRDefault="00000000" w:rsidRPr="00000000" w14:paraId="000002C7">
            <w:pPr>
              <w:rPr/>
            </w:pPr>
            <w:r w:rsidDel="00000000" w:rsidR="00000000" w:rsidRPr="00000000">
              <w:rPr>
                <w:b w:val="0"/>
                <w:bCs w:val="0"/>
                <w:i w:val="0"/>
                <w:iCs w:val="0"/>
                <w:color w:val="1f7a63"/>
                <w:sz w:val="18"/>
                <w:szCs w:val="18"/>
                <w:rtl w:val="0"/>
              </w:rPr>
              <w:t xml:space="preserve">26 items + 11 screens</w:t>
            </w:r>
            <w:r w:rsidDel="00000000" w:rsidR="00000000" w:rsidRPr="00000000">
              <w:rPr>
                <w:rtl w:val="0"/>
              </w:rPr>
            </w:r>
          </w:p>
        </w:tc>
        <w:tc>
          <w:tcPr>
            <w:shd w:fill="e8f5f1" w:val="clear"/>
          </w:tcPr>
          <w:p w:rsidR="00000000" w:rsidDel="00000000" w:rsidP="00000000" w:rsidRDefault="00000000" w:rsidRPr="00000000" w14:paraId="000002C8">
            <w:pPr>
              <w:rPr/>
            </w:pPr>
            <w:r w:rsidDel="00000000" w:rsidR="00000000" w:rsidRPr="00000000">
              <w:rPr>
                <w:b w:val="0"/>
                <w:bCs w:val="0"/>
                <w:i w:val="0"/>
                <w:iCs w:val="0"/>
                <w:color w:val="1f7a63"/>
                <w:sz w:val="18"/>
                <w:szCs w:val="18"/>
                <w:rtl w:val="0"/>
              </w:rPr>
              <w:t xml:space="preserve">Dynamic slot system, driver attendance, subscription upgrade flow, address validation, multiple addresses, split ratings, vendor review responses, custom days, notification preferences, data encryption, business holidays, Analytics, Mailchimp, WhatsApp invoicing</w:t>
            </w:r>
            <w:r w:rsidDel="00000000" w:rsidR="00000000" w:rsidRPr="00000000">
              <w:rPr>
                <w:rtl w:val="0"/>
              </w:rPr>
            </w:r>
          </w:p>
        </w:tc>
        <w:tc>
          <w:tcPr>
            <w:shd w:fill="e8f5f1" w:val="clear"/>
          </w:tcPr>
          <w:p w:rsidR="00000000" w:rsidDel="00000000" w:rsidP="00000000" w:rsidRDefault="00000000" w:rsidRPr="00000000" w14:paraId="000002C9">
            <w:pPr>
              <w:rPr/>
            </w:pPr>
            <w:r w:rsidDel="00000000" w:rsidR="00000000" w:rsidRPr="00000000">
              <w:rPr>
                <w:b w:val="0"/>
                <w:bCs w:val="0"/>
                <w:i w:val="0"/>
                <w:iCs w:val="0"/>
                <w:color w:val="1f7a63"/>
                <w:sz w:val="18"/>
                <w:szCs w:val="18"/>
                <w:rtl w:val="0"/>
              </w:rPr>
              <w:t xml:space="preserve">ACM-146 to ACM-160</w:t>
            </w:r>
            <w:r w:rsidDel="00000000" w:rsidR="00000000" w:rsidRPr="00000000">
              <w:rPr>
                <w:rtl w:val="0"/>
              </w:rPr>
            </w:r>
          </w:p>
        </w:tc>
      </w:tr>
      <w:tr>
        <w:trPr>
          <w:cantSplit w:val="0"/>
          <w:tblHeader w:val="0"/>
        </w:trPr>
        <w:tc>
          <w:tcPr>
            <w:shd w:fill="1f7a63" w:val="clear"/>
          </w:tcPr>
          <w:p w:rsidR="00000000" w:rsidDel="00000000" w:rsidP="00000000" w:rsidRDefault="00000000" w:rsidRPr="00000000" w14:paraId="000002CA">
            <w:pPr>
              <w:rPr/>
            </w:pPr>
            <w:r w:rsidDel="00000000" w:rsidR="00000000" w:rsidRPr="00000000">
              <w:rPr>
                <w:b w:val="1"/>
                <w:bCs w:val="1"/>
                <w:i w:val="0"/>
                <w:iCs w:val="0"/>
                <w:color w:val="ffffff"/>
                <w:sz w:val="18"/>
                <w:szCs w:val="18"/>
                <w:rtl w:val="0"/>
              </w:rPr>
              <w:t xml:space="preserve">TOTAL</w:t>
            </w:r>
            <w:r w:rsidDel="00000000" w:rsidR="00000000" w:rsidRPr="00000000">
              <w:rPr>
                <w:rtl w:val="0"/>
              </w:rPr>
            </w:r>
          </w:p>
        </w:tc>
        <w:tc>
          <w:tcPr>
            <w:shd w:fill="1f7a63" w:val="clear"/>
          </w:tcPr>
          <w:p w:rsidR="00000000" w:rsidDel="00000000" w:rsidP="00000000" w:rsidRDefault="00000000" w:rsidRPr="00000000" w14:paraId="000002CB">
            <w:pPr>
              <w:rPr/>
            </w:pPr>
            <w:r w:rsidDel="00000000" w:rsidR="00000000" w:rsidRPr="00000000">
              <w:rPr>
                <w:b w:val="1"/>
                <w:bCs w:val="1"/>
                <w:i w:val="0"/>
                <w:iCs w:val="0"/>
                <w:color w:val="ffffff"/>
                <w:sz w:val="18"/>
                <w:szCs w:val="18"/>
                <w:rtl w:val="0"/>
              </w:rPr>
              <w:t xml:space="preserve">82+ items across all amendments</w:t>
            </w:r>
            <w:r w:rsidDel="00000000" w:rsidR="00000000" w:rsidRPr="00000000">
              <w:rPr>
                <w:rtl w:val="0"/>
              </w:rPr>
            </w:r>
          </w:p>
        </w:tc>
        <w:tc>
          <w:tcPr>
            <w:shd w:fill="1f7a63" w:val="clear"/>
          </w:tcPr>
          <w:p w:rsidR="00000000" w:rsidDel="00000000" w:rsidP="00000000" w:rsidRDefault="00000000" w:rsidRPr="00000000" w14:paraId="000002CC">
            <w:pPr>
              <w:rPr/>
            </w:pPr>
            <w:r w:rsidDel="00000000" w:rsidR="00000000" w:rsidRPr="00000000">
              <w:rPr>
                <w:b w:val="0"/>
                <w:bCs w:val="0"/>
                <w:i w:val="0"/>
                <w:iCs w:val="0"/>
                <w:color w:val="ffffff"/>
                <w:sz w:val="18"/>
                <w:szCs w:val="18"/>
                <w:rtl w:val="0"/>
              </w:rPr>
              <w:t xml:space="preserve">Complete product specification — all gaps closed</w:t>
            </w:r>
            <w:r w:rsidDel="00000000" w:rsidR="00000000" w:rsidRPr="00000000">
              <w:rPr>
                <w:rtl w:val="0"/>
              </w:rPr>
            </w:r>
          </w:p>
        </w:tc>
        <w:tc>
          <w:tcPr>
            <w:shd w:fill="1f7a63" w:val="clear"/>
          </w:tcPr>
          <w:p w:rsidR="00000000" w:rsidDel="00000000" w:rsidP="00000000" w:rsidRDefault="00000000" w:rsidRPr="00000000" w14:paraId="000002CD">
            <w:pPr>
              <w:rPr/>
            </w:pPr>
            <w:r w:rsidDel="00000000" w:rsidR="00000000" w:rsidRPr="00000000">
              <w:rPr>
                <w:b w:val="0"/>
                <w:bCs w:val="0"/>
                <w:i w:val="0"/>
                <w:iCs w:val="0"/>
                <w:color w:val="ffffff"/>
                <w:sz w:val="18"/>
                <w:szCs w:val="18"/>
                <w:rtl w:val="0"/>
              </w:rPr>
              <w:t xml:space="preserve">ACM-1 to ACM-160 (160 total controls)</w:t>
            </w:r>
            <w:r w:rsidDel="00000000" w:rsidR="00000000" w:rsidRPr="00000000">
              <w:rPr>
                <w:rtl w:val="0"/>
              </w:rPr>
            </w:r>
          </w:p>
        </w:tc>
      </w:tr>
    </w:tbl>
    <w:p w:rsidR="00000000" w:rsidDel="00000000" w:rsidP="00000000" w:rsidRDefault="00000000" w:rsidRPr="00000000" w14:paraId="000002CE">
      <w:pPr>
        <w:rPr/>
      </w:pPr>
      <w:r w:rsidDel="00000000" w:rsidR="00000000" w:rsidRPr="00000000">
        <w:rPr>
          <w:b w:val="0"/>
          <w:bCs w:val="0"/>
          <w:i w:val="1"/>
          <w:iCs w:val="1"/>
          <w:color w:val="888880"/>
          <w:sz w:val="16"/>
          <w:szCs w:val="16"/>
          <w:rtl w:val="0"/>
        </w:rPr>
        <w:t xml:space="preserve">DailyMealBox — Amendment </w:t>
      </w:r>
      <w:r w:rsidDel="00000000" w:rsidR="00000000" w:rsidRPr="00000000">
        <w:rPr>
          <w:i w:val="1"/>
          <w:iCs w:val="1"/>
          <w:color w:val="888880"/>
          <w:sz w:val="16"/>
          <w:szCs w:val="16"/>
          <w:rtl w:val="0"/>
        </w:rPr>
        <w:t xml:space="preserve">v2</w:t>
      </w:r>
      <w:r w:rsidDel="00000000" w:rsidR="00000000" w:rsidRPr="00000000">
        <w:rPr>
          <w:b w:val="0"/>
          <w:bCs w:val="0"/>
          <w:i w:val="1"/>
          <w:iCs w:val="1"/>
          <w:color w:val="888880"/>
          <w:sz w:val="16"/>
          <w:szCs w:val="16"/>
          <w:rtl w:val="0"/>
        </w:rPr>
        <w:t xml:space="preserve"> (Final)  ·  10 June 2026  ·  26 items  ·  11 new screens  ·  ACM-146 to ACM-160  ·  160 total controls  ·  dailymealbox.com</w:t>
      </w:r>
      <w:r w:rsidDel="00000000" w:rsidR="00000000" w:rsidRPr="00000000">
        <w:rPr>
          <w:rtl w:val="0"/>
        </w:rPr>
      </w:r>
    </w:p>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shd w:fill="e2811a" w:val="clear"/>
        <w:spacing w:after="0" w:before="0" w:lineRule="auto"/>
        <w:rPr/>
      </w:pPr>
      <w:r w:rsidDel="00000000" w:rsidR="00000000" w:rsidRPr="00000000">
        <w:rPr>
          <w:b w:val="1"/>
          <w:bCs w:val="1"/>
          <w:i w:val="0"/>
          <w:iCs w:val="0"/>
          <w:color w:val="ffffff"/>
          <w:sz w:val="32"/>
          <w:szCs w:val="32"/>
          <w:rtl w:val="0"/>
        </w:rPr>
        <w:t xml:space="preserve">  ADDENDUM — QOOX RESEARCH · HOME COOK LEGAL MODEL</w:t>
      </w:r>
      <w:r w:rsidDel="00000000" w:rsidR="00000000" w:rsidRPr="00000000">
        <w:rPr>
          <w:rtl w:val="0"/>
        </w:rPr>
      </w:r>
    </w:p>
    <w:p w:rsidR="00000000" w:rsidDel="00000000" w:rsidP="00000000" w:rsidRDefault="00000000" w:rsidRPr="00000000" w14:paraId="000002D1">
      <w:pPr>
        <w:shd w:fill="fff3e0" w:val="clear"/>
        <w:spacing w:after="80" w:lineRule="auto"/>
        <w:rPr/>
      </w:pPr>
      <w:r w:rsidDel="00000000" w:rsidR="00000000" w:rsidRPr="00000000">
        <w:rPr>
          <w:b w:val="0"/>
          <w:bCs w:val="0"/>
          <w:i w:val="0"/>
          <w:iCs w:val="0"/>
          <w:color w:val="2b2b2b"/>
          <w:sz w:val="18"/>
          <w:szCs w:val="18"/>
          <w:rtl w:val="0"/>
        </w:rPr>
        <w:t xml:space="preserve">  Added 11 June 2026  ·  Research source: qoox.pl (live Polish competitor)  ·  Gap AA — Two-Track Home Cook Onboarding</w:t>
      </w:r>
      <w:r w:rsidDel="00000000" w:rsidR="00000000" w:rsidRPr="00000000">
        <w:rPr>
          <w:rtl w:val="0"/>
        </w:rPr>
      </w:r>
    </w:p>
    <w:p w:rsidR="00000000" w:rsidDel="00000000" w:rsidP="00000000" w:rsidRDefault="00000000" w:rsidRPr="00000000" w14:paraId="000002D2">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2D3">
      <w:pPr>
        <w:shd w:fill="fff3e0" w:val="clear"/>
        <w:spacing w:after="100" w:lineRule="auto"/>
        <w:ind w:left="144" w:firstLine="0"/>
        <w:rPr/>
      </w:pPr>
      <w:r w:rsidDel="00000000" w:rsidR="00000000" w:rsidRPr="00000000">
        <w:rPr>
          <w:b w:val="1"/>
          <w:bCs w:val="1"/>
          <w:i w:val="0"/>
          <w:iCs w:val="0"/>
          <w:color w:val="e28a1a"/>
          <w:sz w:val="20"/>
          <w:szCs w:val="20"/>
          <w:rtl w:val="0"/>
        </w:rPr>
        <w:t xml:space="preserve">  RESEARCH FINDING: </w:t>
      </w:r>
      <w:r w:rsidDel="00000000" w:rsidR="00000000" w:rsidRPr="00000000">
        <w:rPr>
          <w:b w:val="0"/>
          <w:bCs w:val="0"/>
          <w:i w:val="0"/>
          <w:iCs w:val="0"/>
          <w:color w:val="e28a1a"/>
          <w:sz w:val="18"/>
          <w:szCs w:val="18"/>
          <w:rtl w:val="0"/>
        </w:rPr>
        <w:t xml:space="preserve">Qoox.pl is a live Polish platform allowing home cooks to sell food online. Research of their legal model reveals that DailyMealBox's current Kitchen Partner approach (requiring a Sp. z o.o. company) is too complex for small-volume home cooks just starting out. Polish and EU law already permits home cooking sales under a simpler registration path. This addendum defines a Two-Track Home Cook Onboarding model that makes DailyMealBox accessible to ALL home cooks — not just those who already have or can afford a company structure.</w:t>
      </w:r>
      <w:r w:rsidDel="00000000" w:rsidR="00000000" w:rsidRPr="00000000">
        <w:rPr>
          <w:rtl w:val="0"/>
        </w:rPr>
      </w:r>
    </w:p>
    <w:p w:rsidR="00000000" w:rsidDel="00000000" w:rsidP="00000000" w:rsidRDefault="00000000" w:rsidRPr="00000000" w14:paraId="000002D4">
      <w:pPr>
        <w:spacing w:after="60" w:before="160" w:lineRule="auto"/>
        <w:rPr/>
      </w:pPr>
      <w:r w:rsidDel="00000000" w:rsidR="00000000" w:rsidRPr="00000000">
        <w:rPr>
          <w:b w:val="1"/>
          <w:bCs w:val="1"/>
          <w:color w:val="2b2b2b"/>
          <w:sz w:val="26"/>
          <w:szCs w:val="26"/>
          <w:rtl w:val="0"/>
        </w:rPr>
        <w:t xml:space="preserve">The Legal Framework — How Home Cooking Sales Are Legal in Poland</w:t>
      </w:r>
      <w:r w:rsidDel="00000000" w:rsidR="00000000" w:rsidRPr="00000000">
        <w:rPr>
          <w:rtl w:val="0"/>
        </w:rPr>
      </w:r>
    </w:p>
    <w:p w:rsidR="00000000" w:rsidDel="00000000" w:rsidP="00000000" w:rsidRDefault="00000000" w:rsidRPr="00000000" w14:paraId="000002D5">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2D6">
      <w:pPr>
        <w:shd w:fill="e8f5f1" w:val="clear"/>
        <w:spacing w:after="100" w:lineRule="auto"/>
        <w:ind w:left="144" w:firstLine="0"/>
        <w:rPr/>
      </w:pPr>
      <w:r w:rsidDel="00000000" w:rsidR="00000000" w:rsidRPr="00000000">
        <w:rPr>
          <w:b w:val="1"/>
          <w:bCs w:val="1"/>
          <w:i w:val="0"/>
          <w:iCs w:val="0"/>
          <w:color w:val="1f7a63"/>
          <w:sz w:val="20"/>
          <w:szCs w:val="20"/>
          <w:rtl w:val="0"/>
        </w:rPr>
        <w:t xml:space="preserve">  LEGAL BASIS: </w:t>
      </w:r>
      <w:r w:rsidDel="00000000" w:rsidR="00000000" w:rsidRPr="00000000">
        <w:rPr>
          <w:b w:val="0"/>
          <w:bCs w:val="0"/>
          <w:i w:val="0"/>
          <w:iCs w:val="0"/>
          <w:color w:val="1f7a63"/>
          <w:sz w:val="18"/>
          <w:szCs w:val="18"/>
          <w:rtl w:val="0"/>
        </w:rPr>
        <w:t xml:space="preserve">Polish and EU law EXPLICITLY permits home food production and sales under specific conditions. The legal basis: (1) EU Regulation EC No 852/2004 on hygiene of foodstuffs — provides flexible approach for small-scale home production. (2) Polish Act of 25 August 2006 on food and nutrition safety. No law requires a home cook to convert their kitchen into a restaurant. They only need Sanepid registration.</w:t>
      </w:r>
      <w:r w:rsidDel="00000000" w:rsidR="00000000" w:rsidRPr="00000000">
        <w:rPr>
          <w:rtl w:val="0"/>
        </w:rPr>
      </w:r>
    </w:p>
    <w:p w:rsidR="00000000" w:rsidDel="00000000" w:rsidP="00000000" w:rsidRDefault="00000000" w:rsidRPr="00000000" w14:paraId="000002D7">
      <w:pPr>
        <w:spacing w:after="60" w:before="80" w:lineRule="auto"/>
        <w:rPr/>
      </w:pPr>
      <w:r w:rsidDel="00000000" w:rsidR="00000000" w:rsidRPr="00000000">
        <w:rPr>
          <w:b w:val="1"/>
          <w:bCs w:val="1"/>
          <w:color w:val="2b2b2b"/>
          <w:sz w:val="22"/>
          <w:szCs w:val="22"/>
          <w:rtl w:val="0"/>
        </w:rPr>
        <w:t xml:space="preserve">What a Home Cook Needs to Operate Legally</w:t>
      </w:r>
      <w:r w:rsidDel="00000000" w:rsidR="00000000" w:rsidRPr="00000000">
        <w:rPr>
          <w:rtl w:val="0"/>
        </w:rPr>
      </w:r>
    </w:p>
    <w:tbl>
      <w:tblPr>
        <w:tblStyle w:val="Table31"/>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2D8">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D9">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2DA">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DB">
            <w:pPr>
              <w:rPr/>
            </w:pPr>
            <w:r w:rsidDel="00000000" w:rsidR="00000000" w:rsidRPr="00000000">
              <w:rPr>
                <w:b w:val="1"/>
                <w:bCs w:val="1"/>
                <w:i w:val="0"/>
                <w:iCs w:val="0"/>
                <w:color w:val="1f7a63"/>
                <w:sz w:val="18"/>
                <w:szCs w:val="18"/>
                <w:rtl w:val="0"/>
              </w:rPr>
              <w:t xml:space="preserve">Sanepid registration</w:t>
            </w:r>
            <w:r w:rsidDel="00000000" w:rsidR="00000000" w:rsidRPr="00000000">
              <w:rPr>
                <w:rtl w:val="0"/>
              </w:rPr>
            </w:r>
          </w:p>
        </w:tc>
        <w:tc>
          <w:tcPr>
            <w:shd w:fill="f5f5f0" w:val="clear"/>
          </w:tcPr>
          <w:p w:rsidR="00000000" w:rsidDel="00000000" w:rsidP="00000000" w:rsidRDefault="00000000" w:rsidRPr="00000000" w14:paraId="000002DC">
            <w:pPr>
              <w:rPr/>
            </w:pPr>
            <w:r w:rsidDel="00000000" w:rsidR="00000000" w:rsidRPr="00000000">
              <w:rPr>
                <w:b w:val="0"/>
                <w:bCs w:val="0"/>
                <w:i w:val="0"/>
                <w:iCs w:val="0"/>
                <w:color w:val="2b2b2b"/>
                <w:sz w:val="18"/>
                <w:szCs w:val="18"/>
                <w:rtl w:val="0"/>
              </w:rPr>
              <w:t xml:space="preserve">Register kitchen with local Powiatowa Stacja Sanitarno-Epidemiologiczna (County Sanitary and Epidemiological Station). No inspection required before starting — but Sanepid may visit. Takes 2–4 weeks.</w:t>
            </w:r>
            <w:r w:rsidDel="00000000" w:rsidR="00000000" w:rsidRPr="00000000">
              <w:rPr>
                <w:rtl w:val="0"/>
              </w:rPr>
            </w:r>
          </w:p>
        </w:tc>
        <w:tc>
          <w:tcPr>
            <w:shd w:fill="fafafa" w:val="clear"/>
          </w:tcPr>
          <w:p w:rsidR="00000000" w:rsidDel="00000000" w:rsidP="00000000" w:rsidRDefault="00000000" w:rsidRPr="00000000" w14:paraId="000002DD">
            <w:pPr>
              <w:rPr/>
            </w:pPr>
            <w:r w:rsidDel="00000000" w:rsidR="00000000" w:rsidRPr="00000000">
              <w:rPr>
                <w:b w:val="0"/>
                <w:bCs w:val="0"/>
                <w:i w:val="0"/>
                <w:iCs w:val="0"/>
                <w:color w:val="2b2b2b"/>
                <w:sz w:val="18"/>
                <w:szCs w:val="18"/>
                <w:rtl w:val="0"/>
              </w:rPr>
              <w:t xml:space="preserve">DailyMealBox provides checklist in VM-02 app. Partner with a local Sanepid consultant to guide vendors through registration. Offer this service free as a vendor acquisition tool.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DE">
            <w:pPr>
              <w:rPr/>
            </w:pPr>
            <w:r w:rsidDel="00000000" w:rsidR="00000000" w:rsidRPr="00000000">
              <w:rPr>
                <w:b w:val="1"/>
                <w:bCs w:val="1"/>
                <w:i w:val="0"/>
                <w:iCs w:val="0"/>
                <w:color w:val="1f7a63"/>
                <w:sz w:val="18"/>
                <w:szCs w:val="18"/>
                <w:rtl w:val="0"/>
              </w:rPr>
              <w:t xml:space="preserve">Kitchen physical requirements</w:t>
            </w:r>
            <w:r w:rsidDel="00000000" w:rsidR="00000000" w:rsidRPr="00000000">
              <w:rPr>
                <w:rtl w:val="0"/>
              </w:rPr>
            </w:r>
          </w:p>
        </w:tc>
        <w:tc>
          <w:tcPr>
            <w:shd w:fill="f5f5f0" w:val="clear"/>
          </w:tcPr>
          <w:p w:rsidR="00000000" w:rsidDel="00000000" w:rsidP="00000000" w:rsidRDefault="00000000" w:rsidRPr="00000000" w14:paraId="000002DF">
            <w:pPr>
              <w:rPr/>
            </w:pPr>
            <w:r w:rsidDel="00000000" w:rsidR="00000000" w:rsidRPr="00000000">
              <w:rPr>
                <w:b w:val="0"/>
                <w:bCs w:val="0"/>
                <w:i w:val="0"/>
                <w:iCs w:val="0"/>
                <w:color w:val="2b2b2b"/>
                <w:sz w:val="18"/>
                <w:szCs w:val="18"/>
                <w:rtl w:val="0"/>
              </w:rPr>
              <w:t xml:space="preserve">Clean, organised kitchen separated from living area. Access to drinking water. 3 water points: handwashing sink, equipment sink, food washing sink. 2 refrigerators (business separate from personal). Functional ventilation. Oven, stove, work surfaces.</w:t>
            </w:r>
            <w:r w:rsidDel="00000000" w:rsidR="00000000" w:rsidRPr="00000000">
              <w:rPr>
                <w:rtl w:val="0"/>
              </w:rPr>
            </w:r>
          </w:p>
        </w:tc>
        <w:tc>
          <w:tcPr>
            <w:shd w:fill="fafafa" w:val="clear"/>
          </w:tcPr>
          <w:p w:rsidR="00000000" w:rsidDel="00000000" w:rsidP="00000000" w:rsidRDefault="00000000" w:rsidRPr="00000000" w14:paraId="000002E0">
            <w:pPr>
              <w:rPr/>
            </w:pPr>
            <w:r w:rsidDel="00000000" w:rsidR="00000000" w:rsidRPr="00000000">
              <w:rPr>
                <w:b w:val="0"/>
                <w:bCs w:val="0"/>
                <w:i w:val="0"/>
                <w:iCs w:val="0"/>
                <w:color w:val="2b2b2b"/>
                <w:sz w:val="18"/>
                <w:szCs w:val="18"/>
                <w:rtl w:val="0"/>
              </w:rPr>
              <w:t xml:space="preserve">DailyMealBox vendor checklist in VM-02: photo upload of kitchen. Admin reviews kitchen photos before approving home cook. Not a full Sanepid inspection — just a basic quality check.</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E1">
            <w:pPr>
              <w:rPr/>
            </w:pPr>
            <w:r w:rsidDel="00000000" w:rsidR="00000000" w:rsidRPr="00000000">
              <w:rPr>
                <w:b w:val="1"/>
                <w:bCs w:val="1"/>
                <w:i w:val="0"/>
                <w:iCs w:val="0"/>
                <w:color w:val="1f7a63"/>
                <w:sz w:val="18"/>
                <w:szCs w:val="18"/>
                <w:rtl w:val="0"/>
              </w:rPr>
              <w:t xml:space="preserve">HACCP / GMP / GHP documentation</w:t>
            </w:r>
            <w:r w:rsidDel="00000000" w:rsidR="00000000" w:rsidRPr="00000000">
              <w:rPr>
                <w:rtl w:val="0"/>
              </w:rPr>
            </w:r>
          </w:p>
        </w:tc>
        <w:tc>
          <w:tcPr>
            <w:shd w:fill="f5f5f0" w:val="clear"/>
          </w:tcPr>
          <w:p w:rsidR="00000000" w:rsidDel="00000000" w:rsidP="00000000" w:rsidRDefault="00000000" w:rsidRPr="00000000" w14:paraId="000002E2">
            <w:pPr>
              <w:rPr/>
            </w:pPr>
            <w:r w:rsidDel="00000000" w:rsidR="00000000" w:rsidRPr="00000000">
              <w:rPr>
                <w:b w:val="0"/>
                <w:bCs w:val="0"/>
                <w:i w:val="0"/>
                <w:iCs w:val="0"/>
                <w:color w:val="2b2b2b"/>
                <w:sz w:val="18"/>
                <w:szCs w:val="18"/>
                <w:rtl w:val="0"/>
              </w:rPr>
              <w:t xml:space="preserve">Home cook must implement Good Manufacturing Practice (GMP) and Good Hygiene Practice (GHP). For small-scale production, HACCP plan can be simplified. Sanepid accepts basic documentation.</w:t>
            </w:r>
            <w:r w:rsidDel="00000000" w:rsidR="00000000" w:rsidRPr="00000000">
              <w:rPr>
                <w:rtl w:val="0"/>
              </w:rPr>
            </w:r>
          </w:p>
        </w:tc>
        <w:tc>
          <w:tcPr>
            <w:shd w:fill="fafafa" w:val="clear"/>
          </w:tcPr>
          <w:p w:rsidR="00000000" w:rsidDel="00000000" w:rsidP="00000000" w:rsidRDefault="00000000" w:rsidRPr="00000000" w14:paraId="000002E3">
            <w:pPr>
              <w:rPr/>
            </w:pPr>
            <w:r w:rsidDel="00000000" w:rsidR="00000000" w:rsidRPr="00000000">
              <w:rPr>
                <w:b w:val="0"/>
                <w:bCs w:val="0"/>
                <w:i w:val="0"/>
                <w:iCs w:val="0"/>
                <w:color w:val="2b2b2b"/>
                <w:sz w:val="18"/>
                <w:szCs w:val="18"/>
                <w:rtl w:val="0"/>
              </w:rPr>
              <w:t xml:space="preserve">DailyMealBox provides: downloadable GMP/GHP template in vendor app (PDF). Pre-filled template that cook completes with their specific kitchen details. Reduces admin burden to minimum.</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E4">
            <w:pPr>
              <w:rPr/>
            </w:pPr>
            <w:r w:rsidDel="00000000" w:rsidR="00000000" w:rsidRPr="00000000">
              <w:rPr>
                <w:b w:val="1"/>
                <w:bCs w:val="1"/>
                <w:i w:val="0"/>
                <w:iCs w:val="0"/>
                <w:color w:val="1f7a63"/>
                <w:sz w:val="18"/>
                <w:szCs w:val="18"/>
                <w:rtl w:val="0"/>
              </w:rPr>
              <w:t xml:space="preserve">Działalność nierejestrowana threshold</w:t>
            </w:r>
            <w:r w:rsidDel="00000000" w:rsidR="00000000" w:rsidRPr="00000000">
              <w:rPr>
                <w:rtl w:val="0"/>
              </w:rPr>
            </w:r>
          </w:p>
        </w:tc>
        <w:tc>
          <w:tcPr>
            <w:shd w:fill="f5f5f0" w:val="clear"/>
          </w:tcPr>
          <w:p w:rsidR="00000000" w:rsidDel="00000000" w:rsidP="00000000" w:rsidRDefault="00000000" w:rsidRPr="00000000" w14:paraId="000002E5">
            <w:pPr>
              <w:rPr/>
            </w:pPr>
            <w:r w:rsidDel="00000000" w:rsidR="00000000" w:rsidRPr="00000000">
              <w:rPr>
                <w:b w:val="0"/>
                <w:bCs w:val="0"/>
                <w:i w:val="0"/>
                <w:iCs w:val="0"/>
                <w:color w:val="2b2b2b"/>
                <w:sz w:val="18"/>
                <w:szCs w:val="18"/>
                <w:rtl w:val="0"/>
              </w:rPr>
              <w:t xml:space="preserve">If monthly income from food sales does not exceed 75% of minimum gross salary (3,499.50 PLN in 2025): NO company registration needed. No ZUS contributions. No accountant. Just file personal income tax annually.</w:t>
            </w:r>
            <w:r w:rsidDel="00000000" w:rsidR="00000000" w:rsidRPr="00000000">
              <w:rPr>
                <w:rtl w:val="0"/>
              </w:rPr>
            </w:r>
          </w:p>
        </w:tc>
        <w:tc>
          <w:tcPr>
            <w:shd w:fill="fafafa" w:val="clear"/>
          </w:tcPr>
          <w:p w:rsidR="00000000" w:rsidDel="00000000" w:rsidP="00000000" w:rsidRDefault="00000000" w:rsidRPr="00000000" w14:paraId="000002E6">
            <w:pPr>
              <w:rPr/>
            </w:pPr>
            <w:r w:rsidDel="00000000" w:rsidR="00000000" w:rsidRPr="00000000">
              <w:rPr>
                <w:b w:val="0"/>
                <w:bCs w:val="0"/>
                <w:i w:val="0"/>
                <w:iCs w:val="0"/>
                <w:color w:val="2b2b2b"/>
                <w:sz w:val="18"/>
                <w:szCs w:val="18"/>
                <w:rtl w:val="0"/>
              </w:rPr>
              <w:t xml:space="preserve">DailyMealBox tracks each home cook's monthly earnings from platform. When cook approaches threshold: automatic warning in vendor app "You are approaching the unregistered activity limit. Consider registering your business."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E7">
            <w:pPr>
              <w:rPr/>
            </w:pPr>
            <w:r w:rsidDel="00000000" w:rsidR="00000000" w:rsidRPr="00000000">
              <w:rPr>
                <w:b w:val="1"/>
                <w:bCs w:val="1"/>
                <w:i w:val="0"/>
                <w:iCs w:val="0"/>
                <w:color w:val="1f7a63"/>
                <w:sz w:val="18"/>
                <w:szCs w:val="18"/>
                <w:rtl w:val="0"/>
              </w:rPr>
              <w:t xml:space="preserve">Above the threshold</w:t>
            </w:r>
            <w:r w:rsidDel="00000000" w:rsidR="00000000" w:rsidRPr="00000000">
              <w:rPr>
                <w:rtl w:val="0"/>
              </w:rPr>
            </w:r>
          </w:p>
        </w:tc>
        <w:tc>
          <w:tcPr>
            <w:shd w:fill="f5f5f0" w:val="clear"/>
          </w:tcPr>
          <w:p w:rsidR="00000000" w:rsidDel="00000000" w:rsidP="00000000" w:rsidRDefault="00000000" w:rsidRPr="00000000" w14:paraId="000002E8">
            <w:pPr>
              <w:rPr/>
            </w:pPr>
            <w:r w:rsidDel="00000000" w:rsidR="00000000" w:rsidRPr="00000000">
              <w:rPr>
                <w:b w:val="0"/>
                <w:bCs w:val="0"/>
                <w:i w:val="0"/>
                <w:iCs w:val="0"/>
                <w:color w:val="2b2b2b"/>
                <w:sz w:val="18"/>
                <w:szCs w:val="18"/>
                <w:rtl w:val="0"/>
              </w:rPr>
              <w:t xml:space="preserve">Once cook earns above 3,499.50 PLN/month consistently: must register CEIDG (sole trader) or company. ZUS contributions begin. Income tax changes.</w:t>
            </w:r>
            <w:r w:rsidDel="00000000" w:rsidR="00000000" w:rsidRPr="00000000">
              <w:rPr>
                <w:rtl w:val="0"/>
              </w:rPr>
            </w:r>
          </w:p>
        </w:tc>
        <w:tc>
          <w:tcPr>
            <w:shd w:fill="fafafa" w:val="clear"/>
          </w:tcPr>
          <w:p w:rsidR="00000000" w:rsidDel="00000000" w:rsidP="00000000" w:rsidRDefault="00000000" w:rsidRPr="00000000" w14:paraId="000002E9">
            <w:pPr>
              <w:rPr/>
            </w:pPr>
            <w:r w:rsidDel="00000000" w:rsidR="00000000" w:rsidRPr="00000000">
              <w:rPr>
                <w:b w:val="0"/>
                <w:bCs w:val="0"/>
                <w:i w:val="0"/>
                <w:iCs w:val="0"/>
                <w:color w:val="2b2b2b"/>
                <w:sz w:val="18"/>
                <w:szCs w:val="18"/>
                <w:rtl w:val="0"/>
              </w:rPr>
              <w:t xml:space="preserve">DailyMealBox offers Track 2 at this point: Kitchen Partner model OR the cook registers their own CEIDG and continues as a registered vendor.</w:t>
            </w:r>
            <w:r w:rsidDel="00000000" w:rsidR="00000000" w:rsidRPr="00000000">
              <w:rPr>
                <w:rtl w:val="0"/>
              </w:rPr>
            </w:r>
          </w:p>
        </w:tc>
      </w:tr>
    </w:tbl>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br w:type="page"/>
      </w:r>
      <w:r w:rsidDel="00000000" w:rsidR="00000000" w:rsidRPr="00000000">
        <w:rPr>
          <w:rtl w:val="0"/>
        </w:rPr>
      </w:r>
    </w:p>
    <w:p w:rsidR="00000000" w:rsidDel="00000000" w:rsidP="00000000" w:rsidRDefault="00000000" w:rsidRPr="00000000" w14:paraId="000002EC">
      <w:pPr>
        <w:spacing w:after="60" w:before="280" w:lineRule="auto"/>
        <w:rPr/>
      </w:pPr>
      <w:r w:rsidDel="00000000" w:rsidR="00000000" w:rsidRPr="00000000">
        <w:rPr>
          <w:b w:val="1"/>
          <w:bCs w:val="1"/>
          <w:color w:val="e28a1a"/>
          <w:sz w:val="36"/>
          <w:szCs w:val="36"/>
          <w:rtl w:val="0"/>
        </w:rPr>
        <w:t xml:space="preserve">Gap AA — Two-Track Home Cook Onboarding Model</w:t>
      </w:r>
      <w:r w:rsidDel="00000000" w:rsidR="00000000" w:rsidRPr="00000000">
        <w:rPr>
          <w:rtl w:val="0"/>
        </w:rPr>
      </w:r>
    </w:p>
    <w:p w:rsidR="00000000" w:rsidDel="00000000" w:rsidP="00000000" w:rsidRDefault="00000000" w:rsidRPr="00000000" w14:paraId="000002ED">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2EE">
      <w:pPr>
        <w:shd w:fill="fff3e0" w:val="clear"/>
        <w:spacing w:after="100" w:lineRule="auto"/>
        <w:ind w:left="144" w:firstLine="0"/>
        <w:rPr/>
      </w:pPr>
      <w:r w:rsidDel="00000000" w:rsidR="00000000" w:rsidRPr="00000000">
        <w:rPr>
          <w:b w:val="1"/>
          <w:bCs w:val="1"/>
          <w:i w:val="0"/>
          <w:iCs w:val="0"/>
          <w:color w:val="e28a1a"/>
          <w:sz w:val="20"/>
          <w:szCs w:val="20"/>
          <w:rtl w:val="0"/>
        </w:rPr>
        <w:t xml:space="preserve">  CURRENT GAP: </w:t>
      </w:r>
      <w:r w:rsidDel="00000000" w:rsidR="00000000" w:rsidRPr="00000000">
        <w:rPr>
          <w:b w:val="0"/>
          <w:bCs w:val="0"/>
          <w:i w:val="0"/>
          <w:iCs w:val="0"/>
          <w:color w:val="e28a1a"/>
          <w:sz w:val="18"/>
          <w:szCs w:val="18"/>
          <w:rtl w:val="0"/>
        </w:rPr>
        <w:t xml:space="preserve">The current DailyMealBox PRD assumes ALL home cooks use the Kitchen Partner model (linking to a Sp. z o.o. company). This is correct for high-volume cooks but creates unnecessary friction for small-volume cooks just starting. Qoox research reveals a simpler, faster, legally valid path for beginners. This addendum defines Two Tracks.</w:t>
      </w:r>
      <w:r w:rsidDel="00000000" w:rsidR="00000000" w:rsidRPr="00000000">
        <w:rPr>
          <w:rtl w:val="0"/>
        </w:rPr>
      </w:r>
    </w:p>
    <w:p w:rsidR="00000000" w:rsidDel="00000000" w:rsidP="00000000" w:rsidRDefault="00000000" w:rsidRPr="00000000" w14:paraId="000002EF">
      <w:pPr>
        <w:spacing w:after="60" w:before="160" w:lineRule="auto"/>
        <w:rPr/>
      </w:pPr>
      <w:r w:rsidDel="00000000" w:rsidR="00000000" w:rsidRPr="00000000">
        <w:rPr>
          <w:b w:val="1"/>
          <w:bCs w:val="1"/>
          <w:color w:val="2b2b2b"/>
          <w:sz w:val="26"/>
          <w:szCs w:val="26"/>
          <w:rtl w:val="0"/>
        </w:rPr>
        <w:t xml:space="preserve">Track 1 vs Track 2 — Side by Side Comparison</w:t>
      </w:r>
      <w:r w:rsidDel="00000000" w:rsidR="00000000" w:rsidRPr="00000000">
        <w:rPr>
          <w:rtl w:val="0"/>
        </w:rPr>
      </w:r>
    </w:p>
    <w:tbl>
      <w:tblPr>
        <w:tblStyle w:val="Table32"/>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470"/>
        <w:gridCol w:w="5038"/>
        <w:tblGridChange w:id="0">
          <w:tblGrid>
            <w:gridCol w:w="3167"/>
            <w:gridCol w:w="5470"/>
            <w:gridCol w:w="5038"/>
          </w:tblGrid>
        </w:tblGridChange>
      </w:tblGrid>
      <w:tr>
        <w:trPr>
          <w:cantSplit w:val="0"/>
          <w:tblHeader w:val="0"/>
        </w:trPr>
        <w:tc>
          <w:tcPr>
            <w:shd w:fill="2b2b2b" w:val="clear"/>
          </w:tcPr>
          <w:p w:rsidR="00000000" w:rsidDel="00000000" w:rsidP="00000000" w:rsidRDefault="00000000" w:rsidRPr="00000000" w14:paraId="000002F0">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2F1">
            <w:pPr>
              <w:rPr/>
            </w:pPr>
            <w:r w:rsidDel="00000000" w:rsidR="00000000" w:rsidRPr="00000000">
              <w:rPr>
                <w:b w:val="1"/>
                <w:bCs w:val="1"/>
                <w:i w:val="0"/>
                <w:iCs w:val="0"/>
                <w:color w:val="ffffff"/>
                <w:sz w:val="18"/>
                <w:szCs w:val="18"/>
                <w:rtl w:val="0"/>
              </w:rPr>
              <w:t xml:space="preserve">TRACK 1 — Starter Cook</w:t>
              <w:br w:type="textWrapping"/>
              <w:t xml:space="preserve">(Działalność Nierejestrowana)</w:t>
            </w:r>
            <w:r w:rsidDel="00000000" w:rsidR="00000000" w:rsidRPr="00000000">
              <w:rPr>
                <w:rtl w:val="0"/>
              </w:rPr>
            </w:r>
          </w:p>
        </w:tc>
        <w:tc>
          <w:tcPr>
            <w:shd w:fill="006b55" w:val="clear"/>
          </w:tcPr>
          <w:p w:rsidR="00000000" w:rsidDel="00000000" w:rsidP="00000000" w:rsidRDefault="00000000" w:rsidRPr="00000000" w14:paraId="000002F2">
            <w:pPr>
              <w:rPr/>
            </w:pPr>
            <w:r w:rsidDel="00000000" w:rsidR="00000000" w:rsidRPr="00000000">
              <w:rPr>
                <w:b w:val="1"/>
                <w:bCs w:val="1"/>
                <w:i w:val="0"/>
                <w:iCs w:val="0"/>
                <w:color w:val="ffffff"/>
                <w:sz w:val="18"/>
                <w:szCs w:val="18"/>
                <w:rtl w:val="0"/>
              </w:rPr>
              <w:t xml:space="preserve">TRACK 2 — Established Cook</w:t>
              <w:br w:type="textWrapping"/>
              <w:t xml:space="preserve">(Kitchen Partner / Own Company)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F3">
            <w:pPr>
              <w:rPr/>
            </w:pPr>
            <w:r w:rsidDel="00000000" w:rsidR="00000000" w:rsidRPr="00000000">
              <w:rPr>
                <w:b w:val="1"/>
                <w:bCs w:val="1"/>
                <w:i w:val="0"/>
                <w:iCs w:val="0"/>
                <w:color w:val="1f7a63"/>
                <w:sz w:val="16"/>
                <w:szCs w:val="16"/>
                <w:rtl w:val="0"/>
              </w:rPr>
              <w:t xml:space="preserve">Monthly earnings limit</w:t>
            </w:r>
            <w:r w:rsidDel="00000000" w:rsidR="00000000" w:rsidRPr="00000000">
              <w:rPr>
                <w:rtl w:val="0"/>
              </w:rPr>
            </w:r>
          </w:p>
        </w:tc>
        <w:tc>
          <w:tcPr>
            <w:shd w:fill="f0fff8" w:val="clear"/>
          </w:tcPr>
          <w:p w:rsidR="00000000" w:rsidDel="00000000" w:rsidP="00000000" w:rsidRDefault="00000000" w:rsidRPr="00000000" w14:paraId="000002F4">
            <w:pPr>
              <w:rPr/>
            </w:pPr>
            <w:r w:rsidDel="00000000" w:rsidR="00000000" w:rsidRPr="00000000">
              <w:rPr>
                <w:b w:val="0"/>
                <w:bCs w:val="0"/>
                <w:i w:val="0"/>
                <w:iCs w:val="0"/>
                <w:color w:val="2b2b2b"/>
                <w:sz w:val="16"/>
                <w:szCs w:val="16"/>
                <w:rtl w:val="0"/>
              </w:rPr>
              <w:t xml:space="preserve">Under 3,499.50 PLN/month from DailyMealBox</w:t>
              <w:br w:type="textWrapping"/>
              <w:t xml:space="preserve">(75% of 2025 minimum gross wage)</w:t>
            </w:r>
            <w:r w:rsidDel="00000000" w:rsidR="00000000" w:rsidRPr="00000000">
              <w:rPr>
                <w:rtl w:val="0"/>
              </w:rPr>
            </w:r>
          </w:p>
        </w:tc>
        <w:tc>
          <w:tcPr>
            <w:shd w:fill="e8f5f0" w:val="clear"/>
          </w:tcPr>
          <w:p w:rsidR="00000000" w:rsidDel="00000000" w:rsidP="00000000" w:rsidRDefault="00000000" w:rsidRPr="00000000" w14:paraId="000002F5">
            <w:pPr>
              <w:rPr/>
            </w:pPr>
            <w:r w:rsidDel="00000000" w:rsidR="00000000" w:rsidRPr="00000000">
              <w:rPr>
                <w:b w:val="0"/>
                <w:bCs w:val="0"/>
                <w:i w:val="0"/>
                <w:iCs w:val="0"/>
                <w:color w:val="2b2b2b"/>
                <w:sz w:val="16"/>
                <w:szCs w:val="16"/>
                <w:rtl w:val="0"/>
              </w:rPr>
              <w:t xml:space="preserve">No limit — can earn any amount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F6">
            <w:pPr>
              <w:rPr/>
            </w:pPr>
            <w:r w:rsidDel="00000000" w:rsidR="00000000" w:rsidRPr="00000000">
              <w:rPr>
                <w:b w:val="1"/>
                <w:bCs w:val="1"/>
                <w:i w:val="0"/>
                <w:iCs w:val="0"/>
                <w:color w:val="1f7a63"/>
                <w:sz w:val="16"/>
                <w:szCs w:val="16"/>
                <w:rtl w:val="0"/>
              </w:rPr>
              <w:t xml:space="preserve">Company registration</w:t>
            </w:r>
            <w:r w:rsidDel="00000000" w:rsidR="00000000" w:rsidRPr="00000000">
              <w:rPr>
                <w:rtl w:val="0"/>
              </w:rPr>
            </w:r>
          </w:p>
        </w:tc>
        <w:tc>
          <w:tcPr>
            <w:shd w:fill="f0fff8" w:val="clear"/>
          </w:tcPr>
          <w:p w:rsidR="00000000" w:rsidDel="00000000" w:rsidP="00000000" w:rsidRDefault="00000000" w:rsidRPr="00000000" w14:paraId="000002F7">
            <w:pPr>
              <w:rPr/>
            </w:pPr>
            <w:r w:rsidDel="00000000" w:rsidR="00000000" w:rsidRPr="00000000">
              <w:rPr>
                <w:b w:val="0"/>
                <w:bCs w:val="0"/>
                <w:i w:val="0"/>
                <w:iCs w:val="0"/>
                <w:color w:val="2b2b2b"/>
                <w:sz w:val="16"/>
                <w:szCs w:val="16"/>
                <w:rtl w:val="0"/>
              </w:rPr>
              <w:t xml:space="preserve">NONE required</w:t>
              <w:br w:type="textWrapping"/>
              <w:t xml:space="preserve">Personal income only</w:t>
            </w:r>
            <w:r w:rsidDel="00000000" w:rsidR="00000000" w:rsidRPr="00000000">
              <w:rPr>
                <w:rtl w:val="0"/>
              </w:rPr>
            </w:r>
          </w:p>
        </w:tc>
        <w:tc>
          <w:tcPr>
            <w:shd w:fill="e8f5f0" w:val="clear"/>
          </w:tcPr>
          <w:p w:rsidR="00000000" w:rsidDel="00000000" w:rsidP="00000000" w:rsidRDefault="00000000" w:rsidRPr="00000000" w14:paraId="000002F8">
            <w:pPr>
              <w:rPr/>
            </w:pPr>
            <w:r w:rsidDel="00000000" w:rsidR="00000000" w:rsidRPr="00000000">
              <w:rPr>
                <w:b w:val="0"/>
                <w:bCs w:val="0"/>
                <w:i w:val="0"/>
                <w:iCs w:val="0"/>
                <w:color w:val="2b2b2b"/>
                <w:sz w:val="16"/>
                <w:szCs w:val="16"/>
                <w:rtl w:val="0"/>
              </w:rPr>
              <w:t xml:space="preserve">Kitchen Partner Sp. z o.o.</w:t>
              <w:br w:type="textWrapping"/>
              <w:t xml:space="preserve">OR own CEIDG sole trader registration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F9">
            <w:pPr>
              <w:rPr/>
            </w:pPr>
            <w:r w:rsidDel="00000000" w:rsidR="00000000" w:rsidRPr="00000000">
              <w:rPr>
                <w:b w:val="1"/>
                <w:bCs w:val="1"/>
                <w:i w:val="0"/>
                <w:iCs w:val="0"/>
                <w:color w:val="1f7a63"/>
                <w:sz w:val="16"/>
                <w:szCs w:val="16"/>
                <w:rtl w:val="0"/>
              </w:rPr>
              <w:t xml:space="preserve">ZUS (social insurance)</w:t>
            </w:r>
            <w:r w:rsidDel="00000000" w:rsidR="00000000" w:rsidRPr="00000000">
              <w:rPr>
                <w:rtl w:val="0"/>
              </w:rPr>
            </w:r>
          </w:p>
        </w:tc>
        <w:tc>
          <w:tcPr>
            <w:shd w:fill="f0fff8" w:val="clear"/>
          </w:tcPr>
          <w:p w:rsidR="00000000" w:rsidDel="00000000" w:rsidP="00000000" w:rsidRDefault="00000000" w:rsidRPr="00000000" w14:paraId="000002FA">
            <w:pPr>
              <w:rPr/>
            </w:pPr>
            <w:r w:rsidDel="00000000" w:rsidR="00000000" w:rsidRPr="00000000">
              <w:rPr>
                <w:b w:val="0"/>
                <w:bCs w:val="0"/>
                <w:i w:val="0"/>
                <w:iCs w:val="0"/>
                <w:color w:val="2b2b2b"/>
                <w:sz w:val="16"/>
                <w:szCs w:val="16"/>
                <w:rtl w:val="0"/>
              </w:rPr>
              <w:t xml:space="preserve">NOT required</w:t>
              <w:br w:type="textWrapping"/>
              <w:t xml:space="preserve">Significant cost saving for starter cooks</w:t>
            </w:r>
            <w:r w:rsidDel="00000000" w:rsidR="00000000" w:rsidRPr="00000000">
              <w:rPr>
                <w:rtl w:val="0"/>
              </w:rPr>
            </w:r>
          </w:p>
        </w:tc>
        <w:tc>
          <w:tcPr>
            <w:shd w:fill="e8f5f0" w:val="clear"/>
          </w:tcPr>
          <w:p w:rsidR="00000000" w:rsidDel="00000000" w:rsidP="00000000" w:rsidRDefault="00000000" w:rsidRPr="00000000" w14:paraId="000002FB">
            <w:pPr>
              <w:rPr/>
            </w:pPr>
            <w:r w:rsidDel="00000000" w:rsidR="00000000" w:rsidRPr="00000000">
              <w:rPr>
                <w:b w:val="0"/>
                <w:bCs w:val="0"/>
                <w:i w:val="0"/>
                <w:iCs w:val="0"/>
                <w:color w:val="2b2b2b"/>
                <w:sz w:val="16"/>
                <w:szCs w:val="16"/>
                <w:rtl w:val="0"/>
              </w:rPr>
              <w:t xml:space="preserve">Required — handled by Kitchen Partner</w:t>
              <w:br w:type="textWrapping"/>
              <w:t xml:space="preserve">OR paid by cook directly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FC">
            <w:pPr>
              <w:rPr/>
            </w:pPr>
            <w:r w:rsidDel="00000000" w:rsidR="00000000" w:rsidRPr="00000000">
              <w:rPr>
                <w:b w:val="1"/>
                <w:bCs w:val="1"/>
                <w:i w:val="0"/>
                <w:iCs w:val="0"/>
                <w:color w:val="1f7a63"/>
                <w:sz w:val="16"/>
                <w:szCs w:val="16"/>
                <w:rtl w:val="0"/>
              </w:rPr>
              <w:t xml:space="preserve">Invoicing</w:t>
            </w:r>
            <w:r w:rsidDel="00000000" w:rsidR="00000000" w:rsidRPr="00000000">
              <w:rPr>
                <w:rtl w:val="0"/>
              </w:rPr>
            </w:r>
          </w:p>
        </w:tc>
        <w:tc>
          <w:tcPr>
            <w:shd w:fill="f0fff8" w:val="clear"/>
          </w:tcPr>
          <w:p w:rsidR="00000000" w:rsidDel="00000000" w:rsidP="00000000" w:rsidRDefault="00000000" w:rsidRPr="00000000" w14:paraId="000002FD">
            <w:pPr>
              <w:rPr/>
            </w:pPr>
            <w:r w:rsidDel="00000000" w:rsidR="00000000" w:rsidRPr="00000000">
              <w:rPr>
                <w:b w:val="0"/>
                <w:bCs w:val="0"/>
                <w:i w:val="0"/>
                <w:iCs w:val="0"/>
                <w:color w:val="2b2b2b"/>
                <w:sz w:val="16"/>
                <w:szCs w:val="16"/>
                <w:rtl w:val="0"/>
              </w:rPr>
              <w:t xml:space="preserve">DailyMealBox issues invoices on cook's behalf</w:t>
              <w:br w:type="textWrapping"/>
              <w:t xml:space="preserve">(platform acts as intermediary)</w:t>
            </w:r>
            <w:r w:rsidDel="00000000" w:rsidR="00000000" w:rsidRPr="00000000">
              <w:rPr>
                <w:rtl w:val="0"/>
              </w:rPr>
            </w:r>
          </w:p>
        </w:tc>
        <w:tc>
          <w:tcPr>
            <w:shd w:fill="e8f5f0" w:val="clear"/>
          </w:tcPr>
          <w:p w:rsidR="00000000" w:rsidDel="00000000" w:rsidP="00000000" w:rsidRDefault="00000000" w:rsidRPr="00000000" w14:paraId="000002FE">
            <w:pPr>
              <w:rPr/>
            </w:pPr>
            <w:r w:rsidDel="00000000" w:rsidR="00000000" w:rsidRPr="00000000">
              <w:rPr>
                <w:b w:val="0"/>
                <w:bCs w:val="0"/>
                <w:i w:val="0"/>
                <w:iCs w:val="0"/>
                <w:color w:val="2b2b2b"/>
                <w:sz w:val="16"/>
                <w:szCs w:val="16"/>
                <w:rtl w:val="0"/>
              </w:rPr>
              <w:t xml:space="preserve">Kitchen Partner Sp. z o.o. issues invoices</w:t>
              <w:br w:type="textWrapping"/>
              <w:t xml:space="preserve">OR cook's own company invoices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2FF">
            <w:pPr>
              <w:rPr/>
            </w:pPr>
            <w:r w:rsidDel="00000000" w:rsidR="00000000" w:rsidRPr="00000000">
              <w:rPr>
                <w:b w:val="1"/>
                <w:bCs w:val="1"/>
                <w:i w:val="0"/>
                <w:iCs w:val="0"/>
                <w:color w:val="1f7a63"/>
                <w:sz w:val="16"/>
                <w:szCs w:val="16"/>
                <w:rtl w:val="0"/>
              </w:rPr>
              <w:t xml:space="preserve">VAT on food sales</w:t>
            </w:r>
            <w:r w:rsidDel="00000000" w:rsidR="00000000" w:rsidRPr="00000000">
              <w:rPr>
                <w:rtl w:val="0"/>
              </w:rPr>
            </w:r>
          </w:p>
        </w:tc>
        <w:tc>
          <w:tcPr>
            <w:shd w:fill="f0fff8" w:val="clear"/>
          </w:tcPr>
          <w:p w:rsidR="00000000" w:rsidDel="00000000" w:rsidP="00000000" w:rsidRDefault="00000000" w:rsidRPr="00000000" w14:paraId="00000300">
            <w:pPr>
              <w:rPr/>
            </w:pPr>
            <w:r w:rsidDel="00000000" w:rsidR="00000000" w:rsidRPr="00000000">
              <w:rPr>
                <w:b w:val="0"/>
                <w:bCs w:val="0"/>
                <w:i w:val="0"/>
                <w:iCs w:val="0"/>
                <w:color w:val="2b2b2b"/>
                <w:sz w:val="16"/>
                <w:szCs w:val="16"/>
                <w:rtl w:val="0"/>
              </w:rPr>
              <w:t xml:space="preserve">Not VAT registered</w:t>
              <w:br w:type="textWrapping"/>
              <w:t xml:space="preserve">Cook below VAT threshold</w:t>
              <w:br w:type="textWrapping"/>
              <w:t xml:space="preserve">(200,000 PLN/year)</w:t>
            </w:r>
            <w:r w:rsidDel="00000000" w:rsidR="00000000" w:rsidRPr="00000000">
              <w:rPr>
                <w:rtl w:val="0"/>
              </w:rPr>
            </w:r>
          </w:p>
        </w:tc>
        <w:tc>
          <w:tcPr>
            <w:shd w:fill="e8f5f0" w:val="clear"/>
          </w:tcPr>
          <w:p w:rsidR="00000000" w:rsidDel="00000000" w:rsidP="00000000" w:rsidRDefault="00000000" w:rsidRPr="00000000" w14:paraId="00000301">
            <w:pPr>
              <w:rPr/>
            </w:pPr>
            <w:r w:rsidDel="00000000" w:rsidR="00000000" w:rsidRPr="00000000">
              <w:rPr>
                <w:b w:val="0"/>
                <w:bCs w:val="0"/>
                <w:i w:val="0"/>
                <w:iCs w:val="0"/>
                <w:color w:val="2b2b2b"/>
                <w:sz w:val="16"/>
                <w:szCs w:val="16"/>
                <w:rtl w:val="0"/>
              </w:rPr>
              <w:t xml:space="preserve">Kitchen Partner handles VAT</w:t>
              <w:br w:type="textWrapping"/>
              <w:t xml:space="preserve">OR cook registers for VAT when needed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02">
            <w:pPr>
              <w:rPr/>
            </w:pPr>
            <w:r w:rsidDel="00000000" w:rsidR="00000000" w:rsidRPr="00000000">
              <w:rPr>
                <w:b w:val="1"/>
                <w:bCs w:val="1"/>
                <w:i w:val="0"/>
                <w:iCs w:val="0"/>
                <w:color w:val="1f7a63"/>
                <w:sz w:val="16"/>
                <w:szCs w:val="16"/>
                <w:rtl w:val="0"/>
              </w:rPr>
              <w:t xml:space="preserve">Income tax</w:t>
            </w:r>
            <w:r w:rsidDel="00000000" w:rsidR="00000000" w:rsidRPr="00000000">
              <w:rPr>
                <w:rtl w:val="0"/>
              </w:rPr>
            </w:r>
          </w:p>
        </w:tc>
        <w:tc>
          <w:tcPr>
            <w:shd w:fill="f0fff8" w:val="clear"/>
          </w:tcPr>
          <w:p w:rsidR="00000000" w:rsidDel="00000000" w:rsidP="00000000" w:rsidRDefault="00000000" w:rsidRPr="00000000" w14:paraId="00000303">
            <w:pPr>
              <w:rPr/>
            </w:pPr>
            <w:r w:rsidDel="00000000" w:rsidR="00000000" w:rsidRPr="00000000">
              <w:rPr>
                <w:b w:val="0"/>
                <w:bCs w:val="0"/>
                <w:i w:val="0"/>
                <w:iCs w:val="0"/>
                <w:color w:val="2b2b2b"/>
                <w:sz w:val="16"/>
                <w:szCs w:val="16"/>
                <w:rtl w:val="0"/>
              </w:rPr>
              <w:t xml:space="preserve">Cook declares income annually</w:t>
              <w:br w:type="textWrapping"/>
              <w:t xml:space="preserve">Personal income tax (PIT)</w:t>
              <w:br w:type="textWrapping"/>
              <w:t xml:space="preserve">18% or 32% threshold</w:t>
            </w:r>
            <w:r w:rsidDel="00000000" w:rsidR="00000000" w:rsidRPr="00000000">
              <w:rPr>
                <w:rtl w:val="0"/>
              </w:rPr>
            </w:r>
          </w:p>
        </w:tc>
        <w:tc>
          <w:tcPr>
            <w:shd w:fill="e8f5f0" w:val="clear"/>
          </w:tcPr>
          <w:p w:rsidR="00000000" w:rsidDel="00000000" w:rsidP="00000000" w:rsidRDefault="00000000" w:rsidRPr="00000000" w14:paraId="00000304">
            <w:pPr>
              <w:rPr/>
            </w:pPr>
            <w:r w:rsidDel="00000000" w:rsidR="00000000" w:rsidRPr="00000000">
              <w:rPr>
                <w:b w:val="0"/>
                <w:bCs w:val="0"/>
                <w:i w:val="0"/>
                <w:iCs w:val="0"/>
                <w:color w:val="2b2b2b"/>
                <w:sz w:val="16"/>
                <w:szCs w:val="16"/>
                <w:rtl w:val="0"/>
              </w:rPr>
              <w:t xml:space="preserve">Kitchen Partner handles tax</w:t>
              <w:br w:type="textWrapping"/>
              <w:t xml:space="preserve">OR cook files own business taxes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05">
            <w:pPr>
              <w:rPr/>
            </w:pPr>
            <w:r w:rsidDel="00000000" w:rsidR="00000000" w:rsidRPr="00000000">
              <w:rPr>
                <w:b w:val="1"/>
                <w:bCs w:val="1"/>
                <w:i w:val="0"/>
                <w:iCs w:val="0"/>
                <w:color w:val="1f7a63"/>
                <w:sz w:val="16"/>
                <w:szCs w:val="16"/>
                <w:rtl w:val="0"/>
              </w:rPr>
              <w:t xml:space="preserve">Sanepid registration</w:t>
            </w:r>
            <w:r w:rsidDel="00000000" w:rsidR="00000000" w:rsidRPr="00000000">
              <w:rPr>
                <w:rtl w:val="0"/>
              </w:rPr>
            </w:r>
          </w:p>
        </w:tc>
        <w:tc>
          <w:tcPr>
            <w:shd w:fill="f0fff8" w:val="clear"/>
          </w:tcPr>
          <w:p w:rsidR="00000000" w:rsidDel="00000000" w:rsidP="00000000" w:rsidRDefault="00000000" w:rsidRPr="00000000" w14:paraId="00000306">
            <w:pPr>
              <w:rPr/>
            </w:pPr>
            <w:r w:rsidDel="00000000" w:rsidR="00000000" w:rsidRPr="00000000">
              <w:rPr>
                <w:b w:val="0"/>
                <w:bCs w:val="0"/>
                <w:i w:val="0"/>
                <w:iCs w:val="0"/>
                <w:color w:val="2b2b2b"/>
                <w:sz w:val="16"/>
                <w:szCs w:val="16"/>
                <w:rtl w:val="0"/>
              </w:rPr>
              <w:t xml:space="preserve">REQUIRED — same for both tracks</w:t>
              <w:br w:type="textWrapping"/>
              <w:t xml:space="preserve">Kitchen inspection registration</w:t>
              <w:br w:type="textWrapping"/>
              <w:t xml:space="preserve">2–4 weeks process</w:t>
            </w:r>
            <w:r w:rsidDel="00000000" w:rsidR="00000000" w:rsidRPr="00000000">
              <w:rPr>
                <w:rtl w:val="0"/>
              </w:rPr>
            </w:r>
          </w:p>
        </w:tc>
        <w:tc>
          <w:tcPr>
            <w:shd w:fill="e8f5f0" w:val="clear"/>
          </w:tcPr>
          <w:p w:rsidR="00000000" w:rsidDel="00000000" w:rsidP="00000000" w:rsidRDefault="00000000" w:rsidRPr="00000000" w14:paraId="00000307">
            <w:pPr>
              <w:rPr/>
            </w:pPr>
            <w:r w:rsidDel="00000000" w:rsidR="00000000" w:rsidRPr="00000000">
              <w:rPr>
                <w:b w:val="0"/>
                <w:bCs w:val="0"/>
                <w:i w:val="0"/>
                <w:iCs w:val="0"/>
                <w:color w:val="2b2b2b"/>
                <w:sz w:val="16"/>
                <w:szCs w:val="16"/>
                <w:rtl w:val="0"/>
              </w:rPr>
              <w:t xml:space="preserve">REQUIRED — same for both tracks</w:t>
              <w:br w:type="textWrapping"/>
              <w:t xml:space="preserve">May need additional food business licence</w:t>
              <w:br w:type="textWrapping"/>
              <w:t xml:space="preserve">if handling large volumes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08">
            <w:pPr>
              <w:rPr/>
            </w:pPr>
            <w:r w:rsidDel="00000000" w:rsidR="00000000" w:rsidRPr="00000000">
              <w:rPr>
                <w:b w:val="1"/>
                <w:bCs w:val="1"/>
                <w:i w:val="0"/>
                <w:iCs w:val="0"/>
                <w:color w:val="1f7a63"/>
                <w:sz w:val="16"/>
                <w:szCs w:val="16"/>
                <w:rtl w:val="0"/>
              </w:rPr>
              <w:t xml:space="preserve">Time to go live on DailyMealBox</w:t>
            </w:r>
            <w:r w:rsidDel="00000000" w:rsidR="00000000" w:rsidRPr="00000000">
              <w:rPr>
                <w:rtl w:val="0"/>
              </w:rPr>
            </w:r>
          </w:p>
        </w:tc>
        <w:tc>
          <w:tcPr>
            <w:shd w:fill="f0fff8" w:val="clear"/>
          </w:tcPr>
          <w:p w:rsidR="00000000" w:rsidDel="00000000" w:rsidP="00000000" w:rsidRDefault="00000000" w:rsidRPr="00000000" w14:paraId="00000309">
            <w:pPr>
              <w:rPr/>
            </w:pPr>
            <w:r w:rsidDel="00000000" w:rsidR="00000000" w:rsidRPr="00000000">
              <w:rPr>
                <w:b w:val="0"/>
                <w:bCs w:val="0"/>
                <w:i w:val="0"/>
                <w:iCs w:val="0"/>
                <w:color w:val="2b2b2b"/>
                <w:sz w:val="16"/>
                <w:szCs w:val="16"/>
                <w:rtl w:val="0"/>
              </w:rPr>
              <w:t xml:space="preserve">2–4 weeks</w:t>
              <w:br w:type="textWrapping"/>
              <w:t xml:space="preserve">(mainly waiting for Sanepid registration)</w:t>
            </w:r>
            <w:r w:rsidDel="00000000" w:rsidR="00000000" w:rsidRPr="00000000">
              <w:rPr>
                <w:rtl w:val="0"/>
              </w:rPr>
            </w:r>
          </w:p>
        </w:tc>
        <w:tc>
          <w:tcPr>
            <w:shd w:fill="e8f5f0" w:val="clear"/>
          </w:tcPr>
          <w:p w:rsidR="00000000" w:rsidDel="00000000" w:rsidP="00000000" w:rsidRDefault="00000000" w:rsidRPr="00000000" w14:paraId="0000030A">
            <w:pPr>
              <w:rPr/>
            </w:pPr>
            <w:r w:rsidDel="00000000" w:rsidR="00000000" w:rsidRPr="00000000">
              <w:rPr>
                <w:b w:val="0"/>
                <w:bCs w:val="0"/>
                <w:i w:val="0"/>
                <w:iCs w:val="0"/>
                <w:color w:val="2b2b2b"/>
                <w:sz w:val="16"/>
                <w:szCs w:val="16"/>
                <w:rtl w:val="0"/>
              </w:rPr>
              <w:t xml:space="preserve">4–8 weeks</w:t>
              <w:br w:type="textWrapping"/>
              <w:t xml:space="preserve">(Sanepid + company setup + Kitchen Partner onboarding)</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0B">
            <w:pPr>
              <w:rPr/>
            </w:pPr>
            <w:r w:rsidDel="00000000" w:rsidR="00000000" w:rsidRPr="00000000">
              <w:rPr>
                <w:b w:val="1"/>
                <w:bCs w:val="1"/>
                <w:i w:val="0"/>
                <w:iCs w:val="0"/>
                <w:color w:val="1f7a63"/>
                <w:sz w:val="16"/>
                <w:szCs w:val="16"/>
                <w:rtl w:val="0"/>
              </w:rPr>
              <w:t xml:space="preserve">DailyMealBox commission</w:t>
            </w:r>
            <w:r w:rsidDel="00000000" w:rsidR="00000000" w:rsidRPr="00000000">
              <w:rPr>
                <w:rtl w:val="0"/>
              </w:rPr>
            </w:r>
          </w:p>
        </w:tc>
        <w:tc>
          <w:tcPr>
            <w:shd w:fill="f0fff8" w:val="clear"/>
          </w:tcPr>
          <w:p w:rsidR="00000000" w:rsidDel="00000000" w:rsidP="00000000" w:rsidRDefault="00000000" w:rsidRPr="00000000" w14:paraId="0000030C">
            <w:pPr>
              <w:rPr/>
            </w:pPr>
            <w:r w:rsidDel="00000000" w:rsidR="00000000" w:rsidRPr="00000000">
              <w:rPr>
                <w:b w:val="0"/>
                <w:bCs w:val="0"/>
                <w:i w:val="0"/>
                <w:iCs w:val="0"/>
                <w:color w:val="2b2b2b"/>
                <w:sz w:val="16"/>
                <w:szCs w:val="16"/>
                <w:rtl w:val="0"/>
              </w:rPr>
              <w:t xml:space="preserve">15% (Home Cook rate)</w:t>
              <w:br w:type="textWrapping"/>
              <w:t xml:space="preserve">Same as Track 2</w:t>
            </w:r>
            <w:r w:rsidDel="00000000" w:rsidR="00000000" w:rsidRPr="00000000">
              <w:rPr>
                <w:rtl w:val="0"/>
              </w:rPr>
            </w:r>
          </w:p>
        </w:tc>
        <w:tc>
          <w:tcPr>
            <w:shd w:fill="e8f5f0" w:val="clear"/>
          </w:tcPr>
          <w:p w:rsidR="00000000" w:rsidDel="00000000" w:rsidP="00000000" w:rsidRDefault="00000000" w:rsidRPr="00000000" w14:paraId="0000030D">
            <w:pPr>
              <w:rPr/>
            </w:pPr>
            <w:r w:rsidDel="00000000" w:rsidR="00000000" w:rsidRPr="00000000">
              <w:rPr>
                <w:b w:val="0"/>
                <w:bCs w:val="0"/>
                <w:i w:val="0"/>
                <w:iCs w:val="0"/>
                <w:color w:val="2b2b2b"/>
                <w:sz w:val="16"/>
                <w:szCs w:val="16"/>
                <w:rtl w:val="0"/>
              </w:rPr>
              <w:t xml:space="preserve">15% (Home Cook rate)</w:t>
              <w:br w:type="textWrapping"/>
              <w:t xml:space="preserve">Kitchen Partner keeps 15% of that</w:t>
              <w:br w:type="textWrapping"/>
              <w:t xml:space="preserve">Cook receives 85% net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0E">
            <w:pPr>
              <w:rPr/>
            </w:pPr>
            <w:r w:rsidDel="00000000" w:rsidR="00000000" w:rsidRPr="00000000">
              <w:rPr>
                <w:b w:val="1"/>
                <w:bCs w:val="1"/>
                <w:i w:val="0"/>
                <w:iCs w:val="0"/>
                <w:color w:val="1f7a63"/>
                <w:sz w:val="16"/>
                <w:szCs w:val="16"/>
                <w:rtl w:val="0"/>
              </w:rPr>
              <w:t xml:space="preserve">Best for</w:t>
            </w:r>
            <w:r w:rsidDel="00000000" w:rsidR="00000000" w:rsidRPr="00000000">
              <w:rPr>
                <w:rtl w:val="0"/>
              </w:rPr>
            </w:r>
          </w:p>
        </w:tc>
        <w:tc>
          <w:tcPr>
            <w:shd w:fill="f0fff8" w:val="clear"/>
          </w:tcPr>
          <w:p w:rsidR="00000000" w:rsidDel="00000000" w:rsidP="00000000" w:rsidRDefault="00000000" w:rsidRPr="00000000" w14:paraId="0000030F">
            <w:pPr>
              <w:rPr/>
            </w:pPr>
            <w:r w:rsidDel="00000000" w:rsidR="00000000" w:rsidRPr="00000000">
              <w:rPr>
                <w:b w:val="0"/>
                <w:bCs w:val="0"/>
                <w:i w:val="0"/>
                <w:iCs w:val="0"/>
                <w:color w:val="2b2b2b"/>
                <w:sz w:val="16"/>
                <w:szCs w:val="16"/>
                <w:rtl w:val="0"/>
              </w:rPr>
              <w:t xml:space="preserve">New home cooks testing the platform</w:t>
              <w:br w:type="textWrapping"/>
              <w:t xml:space="preserve">Part-time cooking income</w:t>
              <w:br w:type="textWrapping"/>
              <w:t xml:space="preserve">Cooks earning &lt; 3,500 PLN/month</w:t>
            </w:r>
            <w:r w:rsidDel="00000000" w:rsidR="00000000" w:rsidRPr="00000000">
              <w:rPr>
                <w:rtl w:val="0"/>
              </w:rPr>
            </w:r>
          </w:p>
        </w:tc>
        <w:tc>
          <w:tcPr>
            <w:shd w:fill="e8f5f0" w:val="clear"/>
          </w:tcPr>
          <w:p w:rsidR="00000000" w:rsidDel="00000000" w:rsidP="00000000" w:rsidRDefault="00000000" w:rsidRPr="00000000" w14:paraId="00000310">
            <w:pPr>
              <w:rPr/>
            </w:pPr>
            <w:r w:rsidDel="00000000" w:rsidR="00000000" w:rsidRPr="00000000">
              <w:rPr>
                <w:b w:val="0"/>
                <w:bCs w:val="0"/>
                <w:i w:val="0"/>
                <w:iCs w:val="0"/>
                <w:color w:val="2b2b2b"/>
                <w:sz w:val="16"/>
                <w:szCs w:val="16"/>
                <w:rtl w:val="0"/>
              </w:rPr>
              <w:t xml:space="preserve">Full-time home cook business</w:t>
              <w:br w:type="textWrapping"/>
              <w:t xml:space="preserve">Cooks earning &gt; 3,500 PLN/month</w:t>
              <w:br w:type="textWrapping"/>
              <w:t xml:space="preserve">Cooks wanting professional setup</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11">
            <w:pPr>
              <w:rPr/>
            </w:pPr>
            <w:r w:rsidDel="00000000" w:rsidR="00000000" w:rsidRPr="00000000">
              <w:rPr>
                <w:b w:val="1"/>
                <w:bCs w:val="1"/>
                <w:i w:val="0"/>
                <w:iCs w:val="0"/>
                <w:color w:val="1f7a63"/>
                <w:sz w:val="16"/>
                <w:szCs w:val="16"/>
                <w:rtl w:val="0"/>
              </w:rPr>
              <w:t xml:space="preserve">DailyMealBox support</w:t>
            </w:r>
            <w:r w:rsidDel="00000000" w:rsidR="00000000" w:rsidRPr="00000000">
              <w:rPr>
                <w:rtl w:val="0"/>
              </w:rPr>
            </w:r>
          </w:p>
        </w:tc>
        <w:tc>
          <w:tcPr>
            <w:shd w:fill="f0fff8" w:val="clear"/>
          </w:tcPr>
          <w:p w:rsidR="00000000" w:rsidDel="00000000" w:rsidP="00000000" w:rsidRDefault="00000000" w:rsidRPr="00000000" w14:paraId="00000312">
            <w:pPr>
              <w:rPr/>
            </w:pPr>
            <w:r w:rsidDel="00000000" w:rsidR="00000000" w:rsidRPr="00000000">
              <w:rPr>
                <w:b w:val="0"/>
                <w:bCs w:val="0"/>
                <w:i w:val="0"/>
                <w:iCs w:val="0"/>
                <w:color w:val="2b2b2b"/>
                <w:sz w:val="16"/>
                <w:szCs w:val="16"/>
                <w:rtl w:val="0"/>
              </w:rPr>
              <w:t xml:space="preserve">Free Sanepid checklist in app</w:t>
              <w:br w:type="textWrapping"/>
              <w:t xml:space="preserve">GMP/GHP template download</w:t>
              <w:br w:type="textWrapping"/>
              <w:t xml:space="preserve">Monthly earnings tracker with threshold warning</w:t>
            </w:r>
            <w:r w:rsidDel="00000000" w:rsidR="00000000" w:rsidRPr="00000000">
              <w:rPr>
                <w:rtl w:val="0"/>
              </w:rPr>
            </w:r>
          </w:p>
        </w:tc>
        <w:tc>
          <w:tcPr>
            <w:shd w:fill="e8f5f0" w:val="clear"/>
          </w:tcPr>
          <w:p w:rsidR="00000000" w:rsidDel="00000000" w:rsidP="00000000" w:rsidRDefault="00000000" w:rsidRPr="00000000" w14:paraId="00000313">
            <w:pPr>
              <w:rPr/>
            </w:pPr>
            <w:r w:rsidDel="00000000" w:rsidR="00000000" w:rsidRPr="00000000">
              <w:rPr>
                <w:b w:val="0"/>
                <w:bCs w:val="0"/>
                <w:i w:val="0"/>
                <w:iCs w:val="0"/>
                <w:color w:val="2b2b2b"/>
                <w:sz w:val="16"/>
                <w:szCs w:val="16"/>
                <w:rtl w:val="0"/>
              </w:rPr>
              <w:t xml:space="preserve">Kitchen Partner introduction and contract</w:t>
              <w:br w:type="textWrapping"/>
              <w:t xml:space="preserve">Full legal and accounting support via KP</w:t>
              <w:br w:type="textWrapping"/>
              <w:t xml:space="preserve">Higher platform support tier</w:t>
            </w: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spacing w:after="60" w:before="160" w:lineRule="auto"/>
        <w:rPr/>
      </w:pPr>
      <w:r w:rsidDel="00000000" w:rsidR="00000000" w:rsidRPr="00000000">
        <w:rPr>
          <w:b w:val="1"/>
          <w:bCs w:val="1"/>
          <w:color w:val="2b2b2b"/>
          <w:sz w:val="26"/>
          <w:szCs w:val="26"/>
          <w:rtl w:val="0"/>
        </w:rPr>
        <w:t xml:space="preserve">What to Add to Each PRD Part</w:t>
      </w:r>
      <w:r w:rsidDel="00000000" w:rsidR="00000000" w:rsidRPr="00000000">
        <w:rPr>
          <w:rtl w:val="0"/>
        </w:rPr>
      </w:r>
    </w:p>
    <w:p w:rsidR="00000000" w:rsidDel="00000000" w:rsidP="00000000" w:rsidRDefault="00000000" w:rsidRPr="00000000" w14:paraId="00000316">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317">
      <w:pPr>
        <w:spacing w:after="60" w:before="80" w:lineRule="auto"/>
        <w:rPr/>
      </w:pPr>
      <w:r w:rsidDel="00000000" w:rsidR="00000000" w:rsidRPr="00000000">
        <w:rPr>
          <w:b w:val="1"/>
          <w:bCs w:val="1"/>
          <w:color w:val="2b2b2b"/>
          <w:sz w:val="22"/>
          <w:szCs w:val="22"/>
          <w:rtl w:val="0"/>
        </w:rPr>
        <w:t xml:space="preserve">Add to Part 2 — Vendor App (VM-02 Registration)</w:t>
      </w:r>
      <w:r w:rsidDel="00000000" w:rsidR="00000000" w:rsidRPr="00000000">
        <w:rPr>
          <w:rtl w:val="0"/>
        </w:rPr>
      </w:r>
    </w:p>
    <w:p w:rsidR="00000000" w:rsidDel="00000000" w:rsidP="00000000" w:rsidRDefault="00000000" w:rsidRPr="00000000" w14:paraId="00000318">
      <w:pPr>
        <w:shd w:fill="e8f5f1" w:val="clear"/>
        <w:spacing w:after="100" w:lineRule="auto"/>
        <w:ind w:left="144" w:firstLine="0"/>
        <w:rPr/>
      </w:pPr>
      <w:r w:rsidDel="00000000" w:rsidR="00000000" w:rsidRPr="00000000">
        <w:rPr>
          <w:b w:val="0"/>
          <w:bCs w:val="0"/>
          <w:i w:val="0"/>
          <w:iCs w:val="0"/>
          <w:color w:val="1f7a63"/>
          <w:sz w:val="18"/>
          <w:szCs w:val="18"/>
          <w:rtl w:val="0"/>
        </w:rPr>
        <w:t xml:space="preserve">VM-02 Registration currently asks vendor to select one of 4 vendor types: Home Cook / Cloud Kitchen / Restaurant / Catering. Home Cooks must now be asked which track they are on. This determines what documents they upload and what support they receive.</w:t>
      </w:r>
      <w:r w:rsidDel="00000000" w:rsidR="00000000" w:rsidRPr="00000000">
        <w:rPr>
          <w:rtl w:val="0"/>
        </w:rPr>
      </w:r>
    </w:p>
    <w:tbl>
      <w:tblPr>
        <w:tblStyle w:val="Table33"/>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319">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31A">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31B">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1C">
            <w:pPr>
              <w:rPr/>
            </w:pPr>
            <w:r w:rsidDel="00000000" w:rsidR="00000000" w:rsidRPr="00000000">
              <w:rPr>
                <w:b w:val="1"/>
                <w:bCs w:val="1"/>
                <w:i w:val="0"/>
                <w:iCs w:val="0"/>
                <w:color w:val="1f7a63"/>
                <w:sz w:val="18"/>
                <w:szCs w:val="18"/>
                <w:rtl w:val="0"/>
              </w:rPr>
              <w:t xml:space="preserve">New VM-02 step for Home Cook type</w:t>
            </w:r>
            <w:r w:rsidDel="00000000" w:rsidR="00000000" w:rsidRPr="00000000">
              <w:rPr>
                <w:rtl w:val="0"/>
              </w:rPr>
            </w:r>
          </w:p>
        </w:tc>
        <w:tc>
          <w:tcPr>
            <w:shd w:fill="f5f5f0" w:val="clear"/>
          </w:tcPr>
          <w:p w:rsidR="00000000" w:rsidDel="00000000" w:rsidP="00000000" w:rsidRDefault="00000000" w:rsidRPr="00000000" w14:paraId="0000031D">
            <w:pPr>
              <w:rPr/>
            </w:pPr>
            <w:r w:rsidDel="00000000" w:rsidR="00000000" w:rsidRPr="00000000">
              <w:rPr>
                <w:b w:val="0"/>
                <w:bCs w:val="0"/>
                <w:i w:val="0"/>
                <w:iCs w:val="0"/>
                <w:color w:val="2b2b2b"/>
                <w:sz w:val="18"/>
                <w:szCs w:val="18"/>
                <w:rtl w:val="0"/>
              </w:rPr>
              <w:t xml:space="preserve">After selecting Home Cook as vendor type: new screen appears asking "How are you set up?" with two options as large cards.</w:t>
            </w:r>
            <w:r w:rsidDel="00000000" w:rsidR="00000000" w:rsidRPr="00000000">
              <w:rPr>
                <w:rtl w:val="0"/>
              </w:rPr>
            </w:r>
          </w:p>
        </w:tc>
        <w:tc>
          <w:tcPr>
            <w:shd w:fill="fafafa" w:val="clear"/>
          </w:tcPr>
          <w:p w:rsidR="00000000" w:rsidDel="00000000" w:rsidP="00000000" w:rsidRDefault="00000000" w:rsidRPr="00000000" w14:paraId="0000031E">
            <w:pPr>
              <w:rPr/>
            </w:pPr>
            <w:r w:rsidDel="00000000" w:rsidR="00000000" w:rsidRPr="00000000">
              <w:rPr>
                <w:b w:val="0"/>
                <w:bCs w:val="0"/>
                <w:i w:val="0"/>
                <w:iCs w:val="0"/>
                <w:color w:val="2b2b2b"/>
                <w:sz w:val="18"/>
                <w:szCs w:val="18"/>
                <w:rtl w:val="0"/>
              </w:rPr>
              <w:t xml:space="preserve">VM-02 new sub-step: track_selection screen shown only when vendor_type = home_cook. Two card options below.</w:t>
            </w:r>
            <w:r w:rsidDel="00000000" w:rsidR="00000000" w:rsidRPr="00000000">
              <w:rPr>
                <w:rtl w:val="0"/>
              </w:rPr>
            </w:r>
          </w:p>
        </w:tc>
      </w:tr>
      <w:tr>
        <w:trPr>
          <w:cantSplit w:val="0"/>
          <w:trHeight w:val="1070.126953125" w:hRule="atLeast"/>
          <w:tblHeader w:val="0"/>
        </w:trPr>
        <w:tc>
          <w:tcPr>
            <w:shd w:fill="e8f5f1" w:val="clear"/>
          </w:tcPr>
          <w:p w:rsidR="00000000" w:rsidDel="00000000" w:rsidP="00000000" w:rsidRDefault="00000000" w:rsidRPr="00000000" w14:paraId="0000031F">
            <w:pPr>
              <w:rPr/>
            </w:pPr>
            <w:r w:rsidDel="00000000" w:rsidR="00000000" w:rsidRPr="00000000">
              <w:rPr>
                <w:b w:val="1"/>
                <w:bCs w:val="1"/>
                <w:i w:val="0"/>
                <w:iCs w:val="0"/>
                <w:color w:val="1f7a63"/>
                <w:sz w:val="18"/>
                <w:szCs w:val="18"/>
                <w:rtl w:val="0"/>
              </w:rPr>
              <w:t xml:space="preserve">Card 1 — Track 1: I'm just starting</w:t>
            </w:r>
            <w:r w:rsidDel="00000000" w:rsidR="00000000" w:rsidRPr="00000000">
              <w:rPr>
                <w:rtl w:val="0"/>
              </w:rPr>
            </w:r>
          </w:p>
        </w:tc>
        <w:tc>
          <w:tcPr>
            <w:shd w:fill="f5f5f0" w:val="clear"/>
          </w:tcPr>
          <w:p w:rsidR="00000000" w:rsidDel="00000000" w:rsidP="00000000" w:rsidRDefault="00000000" w:rsidRPr="00000000" w14:paraId="00000320">
            <w:pPr>
              <w:rPr/>
            </w:pPr>
            <w:r w:rsidDel="00000000" w:rsidR="00000000" w:rsidRPr="00000000">
              <w:rPr>
                <w:b w:val="0"/>
                <w:bCs w:val="0"/>
                <w:i w:val="0"/>
                <w:iCs w:val="0"/>
                <w:color w:val="2b2b2b"/>
                <w:sz w:val="18"/>
                <w:szCs w:val="18"/>
                <w:rtl w:val="0"/>
              </w:rPr>
              <w:t xml:space="preserve">"I cook at home, no company yet. I earn under 3,500 PLN/month from cooking." → Lead through Sanepid checklist and GMP/GHP template download. Upload: kitchen photos (front + main workspace) + Sanepid registration document (can submit after getting it).</w:t>
            </w:r>
            <w:r w:rsidDel="00000000" w:rsidR="00000000" w:rsidRPr="00000000">
              <w:rPr>
                <w:rtl w:val="0"/>
              </w:rPr>
            </w:r>
          </w:p>
        </w:tc>
        <w:tc>
          <w:tcPr>
            <w:shd w:fill="fafafa" w:val="clear"/>
          </w:tcPr>
          <w:p w:rsidR="00000000" w:rsidDel="00000000" w:rsidP="00000000" w:rsidRDefault="00000000" w:rsidRPr="00000000" w14:paraId="00000321">
            <w:pPr>
              <w:rPr/>
            </w:pPr>
            <w:r w:rsidDel="00000000" w:rsidR="00000000" w:rsidRPr="00000000">
              <w:rPr>
                <w:b w:val="0"/>
                <w:bCs w:val="0"/>
                <w:i w:val="0"/>
                <w:iCs w:val="0"/>
                <w:color w:val="2b2b2b"/>
                <w:sz w:val="18"/>
                <w:szCs w:val="18"/>
                <w:rtl w:val="0"/>
              </w:rPr>
              <w:t xml:space="preserve">vendor.cook_track = 1. Documents required: kitchen_photos (2 minimum), sanepid_registration_url (can be pending at signup — give 30 days to upload). kitchen_partner_id = null.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22">
            <w:pPr>
              <w:rPr/>
            </w:pPr>
            <w:r w:rsidDel="00000000" w:rsidR="00000000" w:rsidRPr="00000000">
              <w:rPr>
                <w:b w:val="1"/>
                <w:bCs w:val="1"/>
                <w:i w:val="0"/>
                <w:iCs w:val="0"/>
                <w:color w:val="1f7a63"/>
                <w:sz w:val="18"/>
                <w:szCs w:val="18"/>
                <w:rtl w:val="0"/>
              </w:rPr>
              <w:t xml:space="preserve">Card 2 — Track 2: I have a company / Kitchen Partner</w:t>
            </w:r>
            <w:r w:rsidDel="00000000" w:rsidR="00000000" w:rsidRPr="00000000">
              <w:rPr>
                <w:rtl w:val="0"/>
              </w:rPr>
            </w:r>
          </w:p>
        </w:tc>
        <w:tc>
          <w:tcPr>
            <w:shd w:fill="f5f5f0" w:val="clear"/>
          </w:tcPr>
          <w:p w:rsidR="00000000" w:rsidDel="00000000" w:rsidP="00000000" w:rsidRDefault="00000000" w:rsidRPr="00000000" w14:paraId="00000323">
            <w:pPr>
              <w:rPr/>
            </w:pPr>
            <w:r w:rsidDel="00000000" w:rsidR="00000000" w:rsidRPr="00000000">
              <w:rPr>
                <w:b w:val="0"/>
                <w:bCs w:val="0"/>
                <w:i w:val="0"/>
                <w:iCs w:val="0"/>
                <w:color w:val="2b2b2b"/>
                <w:sz w:val="18"/>
                <w:szCs w:val="18"/>
                <w:rtl w:val="0"/>
              </w:rPr>
              <w:t xml:space="preserve">"I have a registered business or I want to link to a Kitchen Partner." → Standard Kitchen Partner flow as currently documented. Upload: organic certification / food licence / company docs.</w:t>
            </w:r>
            <w:r w:rsidDel="00000000" w:rsidR="00000000" w:rsidRPr="00000000">
              <w:rPr>
                <w:rtl w:val="0"/>
              </w:rPr>
            </w:r>
          </w:p>
        </w:tc>
        <w:tc>
          <w:tcPr>
            <w:shd w:fill="fafafa" w:val="clear"/>
          </w:tcPr>
          <w:p w:rsidR="00000000" w:rsidDel="00000000" w:rsidP="00000000" w:rsidRDefault="00000000" w:rsidRPr="00000000" w14:paraId="00000324">
            <w:pPr>
              <w:rPr/>
            </w:pPr>
            <w:r w:rsidDel="00000000" w:rsidR="00000000" w:rsidRPr="00000000">
              <w:rPr>
                <w:b w:val="0"/>
                <w:bCs w:val="0"/>
                <w:i w:val="0"/>
                <w:iCs w:val="0"/>
                <w:color w:val="2b2b2b"/>
                <w:sz w:val="18"/>
                <w:szCs w:val="18"/>
                <w:rtl w:val="0"/>
              </w:rPr>
              <w:t xml:space="preserve">vendor.cook_track = 2. If kitchen_partner_id set: all invoicing via Kitchen Partner. If own company: vendor.company_nip required.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25">
            <w:pPr>
              <w:rPr/>
            </w:pPr>
            <w:r w:rsidDel="00000000" w:rsidR="00000000" w:rsidRPr="00000000">
              <w:rPr>
                <w:b w:val="1"/>
                <w:bCs w:val="1"/>
                <w:i w:val="0"/>
                <w:iCs w:val="0"/>
                <w:color w:val="1f7a63"/>
                <w:sz w:val="18"/>
                <w:szCs w:val="18"/>
                <w:rtl w:val="0"/>
              </w:rPr>
              <w:t xml:space="preserve">Sanepid checklist inside app</w:t>
            </w:r>
            <w:r w:rsidDel="00000000" w:rsidR="00000000" w:rsidRPr="00000000">
              <w:rPr>
                <w:rtl w:val="0"/>
              </w:rPr>
            </w:r>
          </w:p>
        </w:tc>
        <w:tc>
          <w:tcPr>
            <w:shd w:fill="f5f5f0" w:val="clear"/>
          </w:tcPr>
          <w:p w:rsidR="00000000" w:rsidDel="00000000" w:rsidP="00000000" w:rsidRDefault="00000000" w:rsidRPr="00000000" w14:paraId="00000326">
            <w:pPr>
              <w:rPr/>
            </w:pPr>
            <w:r w:rsidDel="00000000" w:rsidR="00000000" w:rsidRPr="00000000">
              <w:rPr>
                <w:b w:val="0"/>
                <w:bCs w:val="0"/>
                <w:i w:val="0"/>
                <w:iCs w:val="0"/>
                <w:color w:val="2b2b2b"/>
                <w:sz w:val="18"/>
                <w:szCs w:val="18"/>
                <w:rtl w:val="0"/>
              </w:rPr>
              <w:t xml:space="preserve">Track 1 cooks see a Sanepid registration checklist in their VM-02 flow: 8-step guide with photos of what is required. Downloadable PDF. Link to local Sanepid offices by city.</w:t>
            </w:r>
            <w:r w:rsidDel="00000000" w:rsidR="00000000" w:rsidRPr="00000000">
              <w:rPr>
                <w:rtl w:val="0"/>
              </w:rPr>
            </w:r>
          </w:p>
        </w:tc>
        <w:tc>
          <w:tcPr>
            <w:shd w:fill="fafafa" w:val="clear"/>
          </w:tcPr>
          <w:p w:rsidR="00000000" w:rsidDel="00000000" w:rsidP="00000000" w:rsidRDefault="00000000" w:rsidRPr="00000000" w14:paraId="00000327">
            <w:pPr>
              <w:rPr/>
            </w:pPr>
            <w:r w:rsidDel="00000000" w:rsidR="00000000" w:rsidRPr="00000000">
              <w:rPr>
                <w:b w:val="0"/>
                <w:bCs w:val="0"/>
                <w:i w:val="0"/>
                <w:iCs w:val="0"/>
                <w:color w:val="2b2b2b"/>
                <w:sz w:val="18"/>
                <w:szCs w:val="18"/>
                <w:rtl w:val="0"/>
              </w:rPr>
              <w:t xml:space="preserve">Static content — no backend needed. PDF stored in Firebase Storage, served from vendor app. Web Manager updates content via AP-13 OTA.</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28">
            <w:pPr>
              <w:rPr/>
            </w:pPr>
            <w:r w:rsidDel="00000000" w:rsidR="00000000" w:rsidRPr="00000000">
              <w:rPr>
                <w:b w:val="1"/>
                <w:bCs w:val="1"/>
                <w:i w:val="0"/>
                <w:iCs w:val="0"/>
                <w:color w:val="1f7a63"/>
                <w:sz w:val="18"/>
                <w:szCs w:val="18"/>
                <w:rtl w:val="0"/>
              </w:rPr>
              <w:t xml:space="preserve">GMP/GHP template download</w:t>
            </w:r>
            <w:r w:rsidDel="00000000" w:rsidR="00000000" w:rsidRPr="00000000">
              <w:rPr>
                <w:rtl w:val="0"/>
              </w:rPr>
            </w:r>
          </w:p>
        </w:tc>
        <w:tc>
          <w:tcPr>
            <w:shd w:fill="f5f5f0" w:val="clear"/>
          </w:tcPr>
          <w:p w:rsidR="00000000" w:rsidDel="00000000" w:rsidP="00000000" w:rsidRDefault="00000000" w:rsidRPr="00000000" w14:paraId="00000329">
            <w:pPr>
              <w:rPr/>
            </w:pPr>
            <w:r w:rsidDel="00000000" w:rsidR="00000000" w:rsidRPr="00000000">
              <w:rPr>
                <w:b w:val="0"/>
                <w:bCs w:val="0"/>
                <w:i w:val="0"/>
                <w:iCs w:val="0"/>
                <w:color w:val="2b2b2b"/>
                <w:sz w:val="18"/>
                <w:szCs w:val="18"/>
                <w:rtl w:val="0"/>
              </w:rPr>
              <w:t xml:space="preserve">Track 1 cooks download a pre-filled GMP/GHP documentation template (Polish language). They fill in their kitchen details and submit to Sanepid.</w:t>
            </w:r>
            <w:r w:rsidDel="00000000" w:rsidR="00000000" w:rsidRPr="00000000">
              <w:rPr>
                <w:rtl w:val="0"/>
              </w:rPr>
            </w:r>
          </w:p>
        </w:tc>
        <w:tc>
          <w:tcPr>
            <w:shd w:fill="fafafa" w:val="clear"/>
          </w:tcPr>
          <w:p w:rsidR="00000000" w:rsidDel="00000000" w:rsidP="00000000" w:rsidRDefault="00000000" w:rsidRPr="00000000" w14:paraId="0000032A">
            <w:pPr>
              <w:rPr/>
            </w:pPr>
            <w:r w:rsidDel="00000000" w:rsidR="00000000" w:rsidRPr="00000000">
              <w:rPr>
                <w:b w:val="0"/>
                <w:bCs w:val="0"/>
                <w:i w:val="0"/>
                <w:iCs w:val="0"/>
                <w:color w:val="2b2b2b"/>
                <w:sz w:val="18"/>
                <w:szCs w:val="18"/>
                <w:rtl w:val="0"/>
              </w:rPr>
              <w:t xml:space="preserve">PDF template in Firebase Storage. Downloaded from VM-02 Track 1 flow. Also emailed to vendor automatically after track selection.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2B">
            <w:pPr>
              <w:rPr/>
            </w:pPr>
            <w:r w:rsidDel="00000000" w:rsidR="00000000" w:rsidRPr="00000000">
              <w:rPr>
                <w:b w:val="1"/>
                <w:bCs w:val="1"/>
                <w:i w:val="0"/>
                <w:iCs w:val="0"/>
                <w:color w:val="1f7a63"/>
                <w:sz w:val="18"/>
                <w:szCs w:val="18"/>
                <w:rtl w:val="0"/>
              </w:rPr>
              <w:t xml:space="preserve">Monthly earnings tracker for Track 1</w:t>
            </w:r>
            <w:r w:rsidDel="00000000" w:rsidR="00000000" w:rsidRPr="00000000">
              <w:rPr>
                <w:rtl w:val="0"/>
              </w:rPr>
            </w:r>
          </w:p>
        </w:tc>
        <w:tc>
          <w:tcPr>
            <w:shd w:fill="f5f5f0" w:val="clear"/>
          </w:tcPr>
          <w:p w:rsidR="00000000" w:rsidDel="00000000" w:rsidP="00000000" w:rsidRDefault="00000000" w:rsidRPr="00000000" w14:paraId="0000032C">
            <w:pPr>
              <w:rPr/>
            </w:pPr>
            <w:r w:rsidDel="00000000" w:rsidR="00000000" w:rsidRPr="00000000">
              <w:rPr>
                <w:b w:val="0"/>
                <w:bCs w:val="0"/>
                <w:i w:val="0"/>
                <w:iCs w:val="0"/>
                <w:color w:val="2b2b2b"/>
                <w:sz w:val="18"/>
                <w:szCs w:val="18"/>
                <w:rtl w:val="0"/>
              </w:rPr>
              <w:t xml:space="preserve">VM-08 Earnings screen: Track 1 cooks see their monthly earnings with a progress bar toward the 3,499.50 PLN threshold. At 80%: amber warning. At 100%: red alert + guidance to upgrade to Track 2.</w:t>
            </w:r>
            <w:r w:rsidDel="00000000" w:rsidR="00000000" w:rsidRPr="00000000">
              <w:rPr>
                <w:rtl w:val="0"/>
              </w:rPr>
            </w:r>
          </w:p>
        </w:tc>
        <w:tc>
          <w:tcPr>
            <w:shd w:fill="fafafa" w:val="clear"/>
          </w:tcPr>
          <w:p w:rsidR="00000000" w:rsidDel="00000000" w:rsidP="00000000" w:rsidRDefault="00000000" w:rsidRPr="00000000" w14:paraId="0000032D">
            <w:pPr>
              <w:rPr/>
            </w:pPr>
            <w:r w:rsidDel="00000000" w:rsidR="00000000" w:rsidRPr="00000000">
              <w:rPr>
                <w:b w:val="0"/>
                <w:bCs w:val="0"/>
                <w:i w:val="0"/>
                <w:iCs w:val="0"/>
                <w:color w:val="2b2b2b"/>
                <w:sz w:val="18"/>
                <w:szCs w:val="18"/>
                <w:rtl w:val="0"/>
              </w:rPr>
              <w:t xml:space="preserve">CRON monthly: sum vendor earnings for current month. If &gt; 2,800 PLN (80%): push "You are approaching the unregistered activity limit." If &gt; 3,499: red alert + link to Kitchen Partner or CEIDG registration guide.</w:t>
            </w:r>
            <w:r w:rsidDel="00000000" w:rsidR="00000000" w:rsidRPr="00000000">
              <w:rPr>
                <w:rtl w:val="0"/>
              </w:rPr>
            </w:r>
          </w:p>
        </w:tc>
      </w:tr>
    </w:tbl>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spacing w:after="60" w:before="80" w:lineRule="auto"/>
        <w:rPr/>
      </w:pPr>
      <w:r w:rsidDel="00000000" w:rsidR="00000000" w:rsidRPr="00000000">
        <w:rPr>
          <w:b w:val="1"/>
          <w:bCs w:val="1"/>
          <w:color w:val="2b2b2b"/>
          <w:sz w:val="22"/>
          <w:szCs w:val="22"/>
          <w:rtl w:val="0"/>
        </w:rPr>
        <w:t xml:space="preserve">Add to Part 4 — Admin Panel (AP-05 Vendor Management)</w:t>
      </w:r>
      <w:r w:rsidDel="00000000" w:rsidR="00000000" w:rsidRPr="00000000">
        <w:rPr>
          <w:rtl w:val="0"/>
        </w:rPr>
      </w:r>
    </w:p>
    <w:p w:rsidR="00000000" w:rsidDel="00000000" w:rsidP="00000000" w:rsidRDefault="00000000" w:rsidRPr="00000000" w14:paraId="00000330">
      <w:pPr>
        <w:shd w:fill="e8f5f1" w:val="clear"/>
        <w:spacing w:after="100" w:lineRule="auto"/>
        <w:ind w:left="144" w:firstLine="0"/>
        <w:rPr/>
      </w:pPr>
      <w:r w:rsidDel="00000000" w:rsidR="00000000" w:rsidRPr="00000000">
        <w:rPr>
          <w:b w:val="0"/>
          <w:bCs w:val="0"/>
          <w:i w:val="0"/>
          <w:iCs w:val="0"/>
          <w:color w:val="1f7a63"/>
          <w:sz w:val="18"/>
          <w:szCs w:val="18"/>
          <w:rtl w:val="0"/>
        </w:rPr>
        <w:t xml:space="preserve">Admin Panel must show cook track for each home cook vendor, and alert City Manager when a Track 1 cook approaches the earnings threshold.</w:t>
      </w:r>
      <w:r w:rsidDel="00000000" w:rsidR="00000000" w:rsidRPr="00000000">
        <w:rPr>
          <w:rtl w:val="0"/>
        </w:rPr>
      </w:r>
    </w:p>
    <w:tbl>
      <w:tblPr>
        <w:tblStyle w:val="Table34"/>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331">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332">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333">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34">
            <w:pPr>
              <w:rPr/>
            </w:pPr>
            <w:r w:rsidDel="00000000" w:rsidR="00000000" w:rsidRPr="00000000">
              <w:rPr>
                <w:b w:val="1"/>
                <w:bCs w:val="1"/>
                <w:i w:val="0"/>
                <w:iCs w:val="0"/>
                <w:color w:val="1f7a63"/>
                <w:sz w:val="18"/>
                <w:szCs w:val="18"/>
                <w:rtl w:val="0"/>
              </w:rPr>
              <w:t xml:space="preserve">Track badge in AP-05 vendor table</w:t>
            </w:r>
            <w:r w:rsidDel="00000000" w:rsidR="00000000" w:rsidRPr="00000000">
              <w:rPr>
                <w:rtl w:val="0"/>
              </w:rPr>
            </w:r>
          </w:p>
        </w:tc>
        <w:tc>
          <w:tcPr>
            <w:shd w:fill="f5f5f0" w:val="clear"/>
          </w:tcPr>
          <w:p w:rsidR="00000000" w:rsidDel="00000000" w:rsidP="00000000" w:rsidRDefault="00000000" w:rsidRPr="00000000" w14:paraId="00000335">
            <w:pPr>
              <w:rPr/>
            </w:pPr>
            <w:r w:rsidDel="00000000" w:rsidR="00000000" w:rsidRPr="00000000">
              <w:rPr>
                <w:b w:val="0"/>
                <w:bCs w:val="0"/>
                <w:i w:val="0"/>
                <w:iCs w:val="0"/>
                <w:color w:val="2b2b2b"/>
                <w:sz w:val="18"/>
                <w:szCs w:val="18"/>
                <w:rtl w:val="0"/>
              </w:rPr>
              <w:t xml:space="preserve">Home Cook vendors show a track badge in the vendor table: "Track 1" (orange badge) or "Track 2" (green badge). City Manager can see at a glance which cooks are on which track.</w:t>
            </w:r>
            <w:r w:rsidDel="00000000" w:rsidR="00000000" w:rsidRPr="00000000">
              <w:rPr>
                <w:rtl w:val="0"/>
              </w:rPr>
            </w:r>
          </w:p>
        </w:tc>
        <w:tc>
          <w:tcPr>
            <w:shd w:fill="fafafa" w:val="clear"/>
          </w:tcPr>
          <w:p w:rsidR="00000000" w:rsidDel="00000000" w:rsidP="00000000" w:rsidRDefault="00000000" w:rsidRPr="00000000" w14:paraId="00000336">
            <w:pPr>
              <w:rPr/>
            </w:pPr>
            <w:r w:rsidDel="00000000" w:rsidR="00000000" w:rsidRPr="00000000">
              <w:rPr>
                <w:b w:val="0"/>
                <w:bCs w:val="0"/>
                <w:i w:val="0"/>
                <w:iCs w:val="0"/>
                <w:color w:val="2b2b2b"/>
                <w:sz w:val="18"/>
                <w:szCs w:val="18"/>
                <w:rtl w:val="0"/>
              </w:rPr>
              <w:t xml:space="preserve">vendor.cook_track field displayed as badge in AP-05 table. Filter option: Track 1 / Track 2 / All Home Cooks.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37">
            <w:pPr>
              <w:rPr/>
            </w:pPr>
            <w:r w:rsidDel="00000000" w:rsidR="00000000" w:rsidRPr="00000000">
              <w:rPr>
                <w:b w:val="1"/>
                <w:bCs w:val="1"/>
                <w:i w:val="0"/>
                <w:iCs w:val="0"/>
                <w:color w:val="1f7a63"/>
                <w:sz w:val="18"/>
                <w:szCs w:val="18"/>
                <w:rtl w:val="0"/>
              </w:rPr>
              <w:t xml:space="preserve">Threshold alert in AP-01 dashboard</w:t>
            </w:r>
            <w:r w:rsidDel="00000000" w:rsidR="00000000" w:rsidRPr="00000000">
              <w:rPr>
                <w:rtl w:val="0"/>
              </w:rPr>
            </w:r>
          </w:p>
        </w:tc>
        <w:tc>
          <w:tcPr>
            <w:shd w:fill="f5f5f0" w:val="clear"/>
          </w:tcPr>
          <w:p w:rsidR="00000000" w:rsidDel="00000000" w:rsidP="00000000" w:rsidRDefault="00000000" w:rsidRPr="00000000" w14:paraId="00000338">
            <w:pPr>
              <w:rPr/>
            </w:pPr>
            <w:r w:rsidDel="00000000" w:rsidR="00000000" w:rsidRPr="00000000">
              <w:rPr>
                <w:b w:val="0"/>
                <w:bCs w:val="0"/>
                <w:i w:val="0"/>
                <w:iCs w:val="0"/>
                <w:color w:val="2b2b2b"/>
                <w:sz w:val="18"/>
                <w:szCs w:val="18"/>
                <w:rtl w:val="0"/>
              </w:rPr>
              <w:t xml:space="preserve">When Track 1 cook's monthly earnings reach 3,000 PLN (approaching 3,499 limit): AP-01 alert. "Track 1 cook Maria K. earning 3,100 PLN this month — approaching unregistered activity limit."</w:t>
            </w:r>
            <w:r w:rsidDel="00000000" w:rsidR="00000000" w:rsidRPr="00000000">
              <w:rPr>
                <w:rtl w:val="0"/>
              </w:rPr>
            </w:r>
          </w:p>
        </w:tc>
        <w:tc>
          <w:tcPr>
            <w:shd w:fill="fafafa" w:val="clear"/>
          </w:tcPr>
          <w:p w:rsidR="00000000" w:rsidDel="00000000" w:rsidP="00000000" w:rsidRDefault="00000000" w:rsidRPr="00000000" w14:paraId="00000339">
            <w:pPr>
              <w:rPr/>
            </w:pPr>
            <w:r w:rsidDel="00000000" w:rsidR="00000000" w:rsidRPr="00000000">
              <w:rPr>
                <w:b w:val="0"/>
                <w:bCs w:val="0"/>
                <w:i w:val="0"/>
                <w:iCs w:val="0"/>
                <w:color w:val="2b2b2b"/>
                <w:sz w:val="18"/>
                <w:szCs w:val="18"/>
                <w:rtl w:val="0"/>
              </w:rPr>
              <w:t xml:space="preserve">CRON daily: check all vendor.cook_track = 1 vendors. If monthly_earnings &gt; 3000: insert alert into admin_alerts. City Manager sees in AP-01 alerts panel.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3A">
            <w:pPr>
              <w:rPr/>
            </w:pPr>
            <w:r w:rsidDel="00000000" w:rsidR="00000000" w:rsidRPr="00000000">
              <w:rPr>
                <w:b w:val="1"/>
                <w:bCs w:val="1"/>
                <w:i w:val="0"/>
                <w:iCs w:val="0"/>
                <w:color w:val="1f7a63"/>
                <w:sz w:val="18"/>
                <w:szCs w:val="18"/>
                <w:rtl w:val="0"/>
              </w:rPr>
              <w:t xml:space="preserve">Upgrade prompt to cook</w:t>
            </w:r>
            <w:r w:rsidDel="00000000" w:rsidR="00000000" w:rsidRPr="00000000">
              <w:rPr>
                <w:rtl w:val="0"/>
              </w:rPr>
            </w:r>
          </w:p>
        </w:tc>
        <w:tc>
          <w:tcPr>
            <w:shd w:fill="f5f5f0" w:val="clear"/>
          </w:tcPr>
          <w:p w:rsidR="00000000" w:rsidDel="00000000" w:rsidP="00000000" w:rsidRDefault="00000000" w:rsidRPr="00000000" w14:paraId="0000033B">
            <w:pPr>
              <w:rPr/>
            </w:pPr>
            <w:r w:rsidDel="00000000" w:rsidR="00000000" w:rsidRPr="00000000">
              <w:rPr>
                <w:b w:val="0"/>
                <w:bCs w:val="0"/>
                <w:i w:val="0"/>
                <w:iCs w:val="0"/>
                <w:color w:val="2b2b2b"/>
                <w:sz w:val="18"/>
                <w:szCs w:val="18"/>
                <w:rtl w:val="0"/>
              </w:rPr>
              <w:t xml:space="preserve">When cook crosses threshold: City Manager contacts them to upgrade. Admin sends in-app message from AP-05 vendor profile: "Your earnings have exceeded the threshold. Please upgrade to Track 2 or register your business within 30 days."</w:t>
            </w:r>
            <w:r w:rsidDel="00000000" w:rsidR="00000000" w:rsidRPr="00000000">
              <w:rPr>
                <w:rtl w:val="0"/>
              </w:rPr>
            </w:r>
          </w:p>
        </w:tc>
        <w:tc>
          <w:tcPr>
            <w:shd w:fill="fafafa" w:val="clear"/>
          </w:tcPr>
          <w:p w:rsidR="00000000" w:rsidDel="00000000" w:rsidP="00000000" w:rsidRDefault="00000000" w:rsidRPr="00000000" w14:paraId="0000033C">
            <w:pPr>
              <w:rPr/>
            </w:pPr>
            <w:r w:rsidDel="00000000" w:rsidR="00000000" w:rsidRPr="00000000">
              <w:rPr>
                <w:b w:val="0"/>
                <w:bCs w:val="0"/>
                <w:i w:val="0"/>
                <w:iCs w:val="0"/>
                <w:color w:val="2b2b2b"/>
                <w:sz w:val="18"/>
                <w:szCs w:val="18"/>
                <w:rtl w:val="0"/>
              </w:rPr>
              <w:t xml:space="preserve">AP-05: "Send Track Upgrade Notice" button on vendor profile. Sends FCM + email template to cook. 30-day grace period before account review.</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3D">
            <w:pPr>
              <w:rPr/>
            </w:pPr>
            <w:r w:rsidDel="00000000" w:rsidR="00000000" w:rsidRPr="00000000">
              <w:rPr>
                <w:b w:val="1"/>
                <w:bCs w:val="1"/>
                <w:i w:val="0"/>
                <w:iCs w:val="0"/>
                <w:color w:val="1f7a63"/>
                <w:sz w:val="18"/>
                <w:szCs w:val="18"/>
                <w:rtl w:val="0"/>
              </w:rPr>
              <w:t xml:space="preserve">Document compliance per track</w:t>
            </w:r>
            <w:r w:rsidDel="00000000" w:rsidR="00000000" w:rsidRPr="00000000">
              <w:rPr>
                <w:rtl w:val="0"/>
              </w:rPr>
            </w:r>
          </w:p>
        </w:tc>
        <w:tc>
          <w:tcPr>
            <w:shd w:fill="f5f5f0" w:val="clear"/>
          </w:tcPr>
          <w:p w:rsidR="00000000" w:rsidDel="00000000" w:rsidP="00000000" w:rsidRDefault="00000000" w:rsidRPr="00000000" w14:paraId="0000033E">
            <w:pPr>
              <w:rPr/>
            </w:pPr>
            <w:r w:rsidDel="00000000" w:rsidR="00000000" w:rsidRPr="00000000">
              <w:rPr>
                <w:b w:val="0"/>
                <w:bCs w:val="0"/>
                <w:i w:val="0"/>
                <w:iCs w:val="0"/>
                <w:color w:val="2b2b2b"/>
                <w:sz w:val="18"/>
                <w:szCs w:val="18"/>
                <w:rtl w:val="0"/>
              </w:rPr>
              <w:t xml:space="preserve">Admin can see at a glance which Track 1 cooks have uploaded: kitchen photos ✓, Sanepid registration ✓. Red flag if Sanepid doc not uploaded within 30 days of joining.</w:t>
            </w:r>
            <w:r w:rsidDel="00000000" w:rsidR="00000000" w:rsidRPr="00000000">
              <w:rPr>
                <w:rtl w:val="0"/>
              </w:rPr>
            </w:r>
          </w:p>
        </w:tc>
        <w:tc>
          <w:tcPr>
            <w:shd w:fill="fafafa" w:val="clear"/>
          </w:tcPr>
          <w:p w:rsidR="00000000" w:rsidDel="00000000" w:rsidP="00000000" w:rsidRDefault="00000000" w:rsidRPr="00000000" w14:paraId="0000033F">
            <w:pPr>
              <w:rPr/>
            </w:pPr>
            <w:r w:rsidDel="00000000" w:rsidR="00000000" w:rsidRPr="00000000">
              <w:rPr>
                <w:b w:val="0"/>
                <w:bCs w:val="0"/>
                <w:i w:val="0"/>
                <w:iCs w:val="0"/>
                <w:color w:val="2b2b2b"/>
                <w:sz w:val="18"/>
                <w:szCs w:val="18"/>
                <w:rtl w:val="0"/>
              </w:rPr>
              <w:t xml:space="preserve">vendor.documents checklist per track. AP-05 vendor profile: document status row for each required doc. Color: green (uploaded), amber (pending), red (overdue).</w:t>
            </w:r>
            <w:r w:rsidDel="00000000" w:rsidR="00000000" w:rsidRPr="00000000">
              <w:rPr>
                <w:rtl w:val="0"/>
              </w:rPr>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spacing w:after="60" w:before="160" w:lineRule="auto"/>
        <w:rPr/>
      </w:pPr>
      <w:r w:rsidDel="00000000" w:rsidR="00000000" w:rsidRPr="00000000">
        <w:rPr>
          <w:b w:val="1"/>
          <w:bCs w:val="1"/>
          <w:color w:val="2b2b2b"/>
          <w:sz w:val="26"/>
          <w:szCs w:val="26"/>
          <w:rtl w:val="0"/>
        </w:rPr>
        <w:t xml:space="preserve">New ACM Controls from This Addendum — ACM-161 to ACM-165</w:t>
      </w:r>
      <w:r w:rsidDel="00000000" w:rsidR="00000000" w:rsidRPr="00000000">
        <w:rPr>
          <w:rtl w:val="0"/>
        </w:rPr>
      </w:r>
    </w:p>
    <w:p w:rsidR="00000000" w:rsidDel="00000000" w:rsidP="00000000" w:rsidRDefault="00000000" w:rsidRPr="00000000" w14:paraId="00000342">
      <w:pPr>
        <w:pBdr>
          <w:bottom w:color="1f7a63" w:space="1" w:sz="6" w:val="single"/>
        </w:pBdr>
        <w:spacing w:after="120" w:before="0" w:lineRule="auto"/>
        <w:rPr/>
      </w:pPr>
      <w:r w:rsidDel="00000000" w:rsidR="00000000" w:rsidRPr="00000000">
        <w:rPr>
          <w:rtl w:val="0"/>
        </w:rPr>
      </w:r>
    </w:p>
    <w:tbl>
      <w:tblPr>
        <w:tblStyle w:val="Table35"/>
        <w:tblW w:w="135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4030"/>
        <w:gridCol w:w="2591"/>
        <w:gridCol w:w="1727"/>
        <w:gridCol w:w="4318"/>
        <w:tblGridChange w:id="0">
          <w:tblGrid>
            <w:gridCol w:w="864"/>
            <w:gridCol w:w="4030"/>
            <w:gridCol w:w="2591"/>
            <w:gridCol w:w="1727"/>
            <w:gridCol w:w="4318"/>
          </w:tblGrid>
        </w:tblGridChange>
      </w:tblGrid>
      <w:tr>
        <w:trPr>
          <w:cantSplit w:val="0"/>
          <w:tblHeader w:val="0"/>
        </w:trPr>
        <w:tc>
          <w:tcPr>
            <w:shd w:fill="1f7a63" w:val="clear"/>
          </w:tcPr>
          <w:p w:rsidR="00000000" w:rsidDel="00000000" w:rsidP="00000000" w:rsidRDefault="00000000" w:rsidRPr="00000000" w14:paraId="00000343">
            <w:pPr>
              <w:rPr/>
            </w:pPr>
            <w:r w:rsidDel="00000000" w:rsidR="00000000" w:rsidRPr="00000000">
              <w:rPr>
                <w:b w:val="1"/>
                <w:bCs w:val="1"/>
                <w:i w:val="0"/>
                <w:iCs w:val="0"/>
                <w:color w:val="ffffff"/>
                <w:sz w:val="18"/>
                <w:szCs w:val="18"/>
                <w:rtl w:val="0"/>
              </w:rPr>
              <w:t xml:space="preserve">ACM#</w:t>
            </w:r>
            <w:r w:rsidDel="00000000" w:rsidR="00000000" w:rsidRPr="00000000">
              <w:rPr>
                <w:rtl w:val="0"/>
              </w:rPr>
            </w:r>
          </w:p>
        </w:tc>
        <w:tc>
          <w:tcPr>
            <w:shd w:fill="1f7a63" w:val="clear"/>
          </w:tcPr>
          <w:p w:rsidR="00000000" w:rsidDel="00000000" w:rsidP="00000000" w:rsidRDefault="00000000" w:rsidRPr="00000000" w14:paraId="00000344">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1f7a63" w:val="clear"/>
          </w:tcPr>
          <w:p w:rsidR="00000000" w:rsidDel="00000000" w:rsidP="00000000" w:rsidRDefault="00000000" w:rsidRPr="00000000" w14:paraId="00000345">
            <w:pPr>
              <w:rPr/>
            </w:pPr>
            <w:r w:rsidDel="00000000" w:rsidR="00000000" w:rsidRPr="00000000">
              <w:rPr>
                <w:b w:val="1"/>
                <w:bCs w:val="1"/>
                <w:i w:val="0"/>
                <w:iCs w:val="0"/>
                <w:color w:val="ffffff"/>
                <w:sz w:val="18"/>
                <w:szCs w:val="18"/>
                <w:rtl w:val="0"/>
              </w:rPr>
              <w:t xml:space="preserve">Who Can Change</w:t>
            </w:r>
            <w:r w:rsidDel="00000000" w:rsidR="00000000" w:rsidRPr="00000000">
              <w:rPr>
                <w:rtl w:val="0"/>
              </w:rPr>
            </w:r>
          </w:p>
        </w:tc>
        <w:tc>
          <w:tcPr>
            <w:shd w:fill="1f7a63" w:val="clear"/>
          </w:tcPr>
          <w:p w:rsidR="00000000" w:rsidDel="00000000" w:rsidP="00000000" w:rsidRDefault="00000000" w:rsidRPr="00000000" w14:paraId="00000346">
            <w:pPr>
              <w:rPr/>
            </w:pPr>
            <w:r w:rsidDel="00000000" w:rsidR="00000000" w:rsidRPr="00000000">
              <w:rPr>
                <w:b w:val="1"/>
                <w:bCs w:val="1"/>
                <w:i w:val="0"/>
                <w:iCs w:val="0"/>
                <w:color w:val="ffffff"/>
                <w:sz w:val="18"/>
                <w:szCs w:val="18"/>
                <w:rtl w:val="0"/>
              </w:rPr>
              <w:t xml:space="preserve">Default</w:t>
            </w:r>
            <w:r w:rsidDel="00000000" w:rsidR="00000000" w:rsidRPr="00000000">
              <w:rPr>
                <w:rtl w:val="0"/>
              </w:rPr>
            </w:r>
          </w:p>
        </w:tc>
        <w:tc>
          <w:tcPr>
            <w:shd w:fill="1f7a63" w:val="clear"/>
          </w:tcPr>
          <w:p w:rsidR="00000000" w:rsidDel="00000000" w:rsidP="00000000" w:rsidRDefault="00000000" w:rsidRPr="00000000" w14:paraId="00000347">
            <w:pPr>
              <w:rPr/>
            </w:pPr>
            <w:r w:rsidDel="00000000" w:rsidR="00000000" w:rsidRPr="00000000">
              <w:rPr>
                <w:b w:val="1"/>
                <w:bCs w:val="1"/>
                <w:i w:val="0"/>
                <w:iCs w:val="0"/>
                <w:color w:val="ffffff"/>
                <w:sz w:val="18"/>
                <w:szCs w:val="18"/>
                <w:rtl w:val="0"/>
              </w:rPr>
              <w:t xml:space="preserve">Notes</w:t>
            </w:r>
            <w:r w:rsidDel="00000000" w:rsidR="00000000" w:rsidRPr="00000000">
              <w:rPr>
                <w:rtl w:val="0"/>
              </w:rPr>
            </w:r>
          </w:p>
        </w:tc>
      </w:tr>
      <w:tr>
        <w:trPr>
          <w:cantSplit w:val="0"/>
          <w:tblHeader w:val="0"/>
        </w:trPr>
        <w:tc>
          <w:tcPr>
            <w:shd w:fill="fff3e0" w:val="clear"/>
          </w:tcPr>
          <w:p w:rsidR="00000000" w:rsidDel="00000000" w:rsidP="00000000" w:rsidRDefault="00000000" w:rsidRPr="00000000" w14:paraId="00000348">
            <w:pPr>
              <w:rPr/>
            </w:pPr>
            <w:r w:rsidDel="00000000" w:rsidR="00000000" w:rsidRPr="00000000">
              <w:rPr>
                <w:b w:val="1"/>
                <w:bCs w:val="1"/>
                <w:i w:val="0"/>
                <w:iCs w:val="0"/>
                <w:color w:val="e28a1a"/>
                <w:sz w:val="18"/>
                <w:szCs w:val="18"/>
                <w:rtl w:val="0"/>
              </w:rPr>
              <w:t xml:space="preserve">161</w:t>
            </w:r>
            <w:r w:rsidDel="00000000" w:rsidR="00000000" w:rsidRPr="00000000">
              <w:rPr>
                <w:rtl w:val="0"/>
              </w:rPr>
            </w:r>
          </w:p>
        </w:tc>
        <w:tc>
          <w:tcPr>
            <w:shd w:fill="f5f5f0" w:val="clear"/>
          </w:tcPr>
          <w:p w:rsidR="00000000" w:rsidDel="00000000" w:rsidP="00000000" w:rsidRDefault="00000000" w:rsidRPr="00000000" w14:paraId="00000349">
            <w:pPr>
              <w:rPr/>
            </w:pPr>
            <w:r w:rsidDel="00000000" w:rsidR="00000000" w:rsidRPr="00000000">
              <w:rPr>
                <w:b w:val="0"/>
                <w:bCs w:val="0"/>
                <w:i w:val="0"/>
                <w:iCs w:val="0"/>
                <w:color w:val="2b2b2b"/>
                <w:sz w:val="18"/>
                <w:szCs w:val="18"/>
                <w:rtl w:val="0"/>
              </w:rPr>
              <w:t xml:space="preserve">Home Cook track selection — enable Track 1 (unregistered activity) per city</w:t>
            </w:r>
            <w:r w:rsidDel="00000000" w:rsidR="00000000" w:rsidRPr="00000000">
              <w:rPr>
                <w:rtl w:val="0"/>
              </w:rPr>
            </w:r>
          </w:p>
        </w:tc>
        <w:tc>
          <w:tcPr>
            <w:shd w:fill="fff8e6" w:val="clear"/>
          </w:tcPr>
          <w:p w:rsidR="00000000" w:rsidDel="00000000" w:rsidP="00000000" w:rsidRDefault="00000000" w:rsidRPr="00000000" w14:paraId="0000034A">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34B">
            <w:pPr>
              <w:rPr/>
            </w:pPr>
            <w:r w:rsidDel="00000000" w:rsidR="00000000" w:rsidRPr="00000000">
              <w:rPr>
                <w:b w:val="0"/>
                <w:bCs w:val="0"/>
                <w:i w:val="0"/>
                <w:iCs w:val="0"/>
                <w:color w:val="378add"/>
                <w:sz w:val="16"/>
                <w:szCs w:val="16"/>
                <w:rtl w:val="0"/>
              </w:rPr>
              <w:t xml:space="preserve">Enabled (Warsaw launch)</w:t>
            </w:r>
            <w:r w:rsidDel="00000000" w:rsidR="00000000" w:rsidRPr="00000000">
              <w:rPr>
                <w:rtl w:val="0"/>
              </w:rPr>
            </w:r>
          </w:p>
        </w:tc>
        <w:tc>
          <w:tcPr>
            <w:shd w:fill="fafafa" w:val="clear"/>
          </w:tcPr>
          <w:p w:rsidR="00000000" w:rsidDel="00000000" w:rsidP="00000000" w:rsidRDefault="00000000" w:rsidRPr="00000000" w14:paraId="0000034C">
            <w:pPr>
              <w:rPr/>
            </w:pPr>
            <w:r w:rsidDel="00000000" w:rsidR="00000000" w:rsidRPr="00000000">
              <w:rPr>
                <w:b w:val="0"/>
                <w:bCs w:val="0"/>
                <w:i w:val="0"/>
                <w:iCs w:val="0"/>
                <w:color w:val="2b2b2b"/>
                <w:sz w:val="16"/>
                <w:szCs w:val="16"/>
                <w:rtl w:val="0"/>
              </w:rPr>
              <w:t xml:space="preserve">When OFF: all home cooks must use Track 2 (Kitchen Partner or own company). Use if city regulations change or if Sanepid requirements tighten.</w:t>
            </w:r>
            <w:r w:rsidDel="00000000" w:rsidR="00000000" w:rsidRPr="00000000">
              <w:rPr>
                <w:rtl w:val="0"/>
              </w:rPr>
            </w:r>
          </w:p>
        </w:tc>
      </w:tr>
      <w:tr>
        <w:trPr>
          <w:cantSplit w:val="0"/>
          <w:tblHeader w:val="0"/>
        </w:trPr>
        <w:tc>
          <w:tcPr>
            <w:shd w:fill="fff3e0" w:val="clear"/>
          </w:tcPr>
          <w:p w:rsidR="00000000" w:rsidDel="00000000" w:rsidP="00000000" w:rsidRDefault="00000000" w:rsidRPr="00000000" w14:paraId="0000034D">
            <w:pPr>
              <w:rPr/>
            </w:pPr>
            <w:r w:rsidDel="00000000" w:rsidR="00000000" w:rsidRPr="00000000">
              <w:rPr>
                <w:b w:val="1"/>
                <w:bCs w:val="1"/>
                <w:i w:val="0"/>
                <w:iCs w:val="0"/>
                <w:color w:val="e28a1a"/>
                <w:sz w:val="18"/>
                <w:szCs w:val="18"/>
                <w:rtl w:val="0"/>
              </w:rPr>
              <w:t xml:space="preserve">162</w:t>
            </w:r>
            <w:r w:rsidDel="00000000" w:rsidR="00000000" w:rsidRPr="00000000">
              <w:rPr>
                <w:rtl w:val="0"/>
              </w:rPr>
            </w:r>
          </w:p>
        </w:tc>
        <w:tc>
          <w:tcPr>
            <w:shd w:fill="f5f5f0" w:val="clear"/>
          </w:tcPr>
          <w:p w:rsidR="00000000" w:rsidDel="00000000" w:rsidP="00000000" w:rsidRDefault="00000000" w:rsidRPr="00000000" w14:paraId="0000034E">
            <w:pPr>
              <w:rPr/>
            </w:pPr>
            <w:r w:rsidDel="00000000" w:rsidR="00000000" w:rsidRPr="00000000">
              <w:rPr>
                <w:b w:val="0"/>
                <w:bCs w:val="0"/>
                <w:i w:val="0"/>
                <w:iCs w:val="0"/>
                <w:color w:val="2b2b2b"/>
                <w:sz w:val="18"/>
                <w:szCs w:val="18"/>
                <w:rtl w:val="0"/>
              </w:rPr>
              <w:t xml:space="preserve">Track 1 monthly earnings threshold warning level</w:t>
            </w:r>
            <w:r w:rsidDel="00000000" w:rsidR="00000000" w:rsidRPr="00000000">
              <w:rPr>
                <w:rtl w:val="0"/>
              </w:rPr>
            </w:r>
          </w:p>
        </w:tc>
        <w:tc>
          <w:tcPr>
            <w:shd w:fill="fff8e6" w:val="clear"/>
          </w:tcPr>
          <w:p w:rsidR="00000000" w:rsidDel="00000000" w:rsidP="00000000" w:rsidRDefault="00000000" w:rsidRPr="00000000" w14:paraId="0000034F">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350">
            <w:pPr>
              <w:rPr/>
            </w:pPr>
            <w:r w:rsidDel="00000000" w:rsidR="00000000" w:rsidRPr="00000000">
              <w:rPr>
                <w:b w:val="0"/>
                <w:bCs w:val="0"/>
                <w:i w:val="0"/>
                <w:iCs w:val="0"/>
                <w:color w:val="378add"/>
                <w:sz w:val="16"/>
                <w:szCs w:val="16"/>
                <w:rtl w:val="0"/>
              </w:rPr>
              <w:t xml:space="preserve">80% of legal threshold</w:t>
              <w:br w:type="textWrapping"/>
              <w:t xml:space="preserve">(2,799 PLN in 2025)</w:t>
            </w:r>
            <w:r w:rsidDel="00000000" w:rsidR="00000000" w:rsidRPr="00000000">
              <w:rPr>
                <w:rtl w:val="0"/>
              </w:rPr>
            </w:r>
          </w:p>
        </w:tc>
        <w:tc>
          <w:tcPr>
            <w:shd w:fill="fafafa" w:val="clear"/>
          </w:tcPr>
          <w:p w:rsidR="00000000" w:rsidDel="00000000" w:rsidP="00000000" w:rsidRDefault="00000000" w:rsidRPr="00000000" w14:paraId="00000351">
            <w:pPr>
              <w:rPr/>
            </w:pPr>
            <w:r w:rsidDel="00000000" w:rsidR="00000000" w:rsidRPr="00000000">
              <w:rPr>
                <w:b w:val="0"/>
                <w:bCs w:val="0"/>
                <w:i w:val="0"/>
                <w:iCs w:val="0"/>
                <w:color w:val="2b2b2b"/>
                <w:sz w:val="16"/>
                <w:szCs w:val="16"/>
                <w:rtl w:val="0"/>
              </w:rPr>
              <w:t xml:space="preserve">Amber warning in vendor app when cook approaches unregistered activity limit. Admin can adjust warning level as government threshold changes annually.</w:t>
            </w:r>
            <w:r w:rsidDel="00000000" w:rsidR="00000000" w:rsidRPr="00000000">
              <w:rPr>
                <w:rtl w:val="0"/>
              </w:rPr>
            </w:r>
          </w:p>
        </w:tc>
      </w:tr>
      <w:tr>
        <w:trPr>
          <w:cantSplit w:val="0"/>
          <w:tblHeader w:val="0"/>
        </w:trPr>
        <w:tc>
          <w:tcPr>
            <w:shd w:fill="fff3e0" w:val="clear"/>
          </w:tcPr>
          <w:p w:rsidR="00000000" w:rsidDel="00000000" w:rsidP="00000000" w:rsidRDefault="00000000" w:rsidRPr="00000000" w14:paraId="00000352">
            <w:pPr>
              <w:rPr/>
            </w:pPr>
            <w:r w:rsidDel="00000000" w:rsidR="00000000" w:rsidRPr="00000000">
              <w:rPr>
                <w:b w:val="1"/>
                <w:bCs w:val="1"/>
                <w:i w:val="0"/>
                <w:iCs w:val="0"/>
                <w:color w:val="e28a1a"/>
                <w:sz w:val="18"/>
                <w:szCs w:val="18"/>
                <w:rtl w:val="0"/>
              </w:rPr>
              <w:t xml:space="preserve">163</w:t>
            </w:r>
            <w:r w:rsidDel="00000000" w:rsidR="00000000" w:rsidRPr="00000000">
              <w:rPr>
                <w:rtl w:val="0"/>
              </w:rPr>
            </w:r>
          </w:p>
        </w:tc>
        <w:tc>
          <w:tcPr>
            <w:shd w:fill="f5f5f0" w:val="clear"/>
          </w:tcPr>
          <w:p w:rsidR="00000000" w:rsidDel="00000000" w:rsidP="00000000" w:rsidRDefault="00000000" w:rsidRPr="00000000" w14:paraId="00000353">
            <w:pPr>
              <w:rPr/>
            </w:pPr>
            <w:r w:rsidDel="00000000" w:rsidR="00000000" w:rsidRPr="00000000">
              <w:rPr>
                <w:b w:val="0"/>
                <w:bCs w:val="0"/>
                <w:i w:val="0"/>
                <w:iCs w:val="0"/>
                <w:color w:val="2b2b2b"/>
                <w:sz w:val="18"/>
                <w:szCs w:val="18"/>
                <w:rtl w:val="0"/>
              </w:rPr>
              <w:t xml:space="preserve">Sanepid registration grace period for Track 1 cooks</w:t>
            </w:r>
            <w:r w:rsidDel="00000000" w:rsidR="00000000" w:rsidRPr="00000000">
              <w:rPr>
                <w:rtl w:val="0"/>
              </w:rPr>
            </w:r>
          </w:p>
        </w:tc>
        <w:tc>
          <w:tcPr>
            <w:shd w:fill="fff8e6" w:val="clear"/>
          </w:tcPr>
          <w:p w:rsidR="00000000" w:rsidDel="00000000" w:rsidP="00000000" w:rsidRDefault="00000000" w:rsidRPr="00000000" w14:paraId="00000354">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355">
            <w:pPr>
              <w:rPr/>
            </w:pPr>
            <w:r w:rsidDel="00000000" w:rsidR="00000000" w:rsidRPr="00000000">
              <w:rPr>
                <w:b w:val="0"/>
                <w:bCs w:val="0"/>
                <w:i w:val="0"/>
                <w:iCs w:val="0"/>
                <w:color w:val="378add"/>
                <w:sz w:val="16"/>
                <w:szCs w:val="16"/>
                <w:rtl w:val="0"/>
              </w:rPr>
              <w:t xml:space="preserve">30 days</w:t>
            </w:r>
            <w:r w:rsidDel="00000000" w:rsidR="00000000" w:rsidRPr="00000000">
              <w:rPr>
                <w:rtl w:val="0"/>
              </w:rPr>
            </w:r>
          </w:p>
        </w:tc>
        <w:tc>
          <w:tcPr>
            <w:shd w:fill="fafafa" w:val="clear"/>
          </w:tcPr>
          <w:p w:rsidR="00000000" w:rsidDel="00000000" w:rsidP="00000000" w:rsidRDefault="00000000" w:rsidRPr="00000000" w14:paraId="00000356">
            <w:pPr>
              <w:rPr/>
            </w:pPr>
            <w:r w:rsidDel="00000000" w:rsidR="00000000" w:rsidRPr="00000000">
              <w:rPr>
                <w:b w:val="0"/>
                <w:bCs w:val="0"/>
                <w:i w:val="0"/>
                <w:iCs w:val="0"/>
                <w:color w:val="2b2b2b"/>
                <w:sz w:val="16"/>
                <w:szCs w:val="16"/>
                <w:rtl w:val="0"/>
              </w:rPr>
              <w:t xml:space="preserve">Track 1 cooks can join platform and start receiving orders before Sanepid doc uploaded. Grace period: 30 days. After: account paused until doc uploaded.</w:t>
            </w:r>
            <w:r w:rsidDel="00000000" w:rsidR="00000000" w:rsidRPr="00000000">
              <w:rPr>
                <w:rtl w:val="0"/>
              </w:rPr>
            </w:r>
          </w:p>
        </w:tc>
      </w:tr>
      <w:tr>
        <w:trPr>
          <w:cantSplit w:val="0"/>
          <w:tblHeader w:val="0"/>
        </w:trPr>
        <w:tc>
          <w:tcPr>
            <w:shd w:fill="fff3e0" w:val="clear"/>
          </w:tcPr>
          <w:p w:rsidR="00000000" w:rsidDel="00000000" w:rsidP="00000000" w:rsidRDefault="00000000" w:rsidRPr="00000000" w14:paraId="00000357">
            <w:pPr>
              <w:rPr/>
            </w:pPr>
            <w:r w:rsidDel="00000000" w:rsidR="00000000" w:rsidRPr="00000000">
              <w:rPr>
                <w:b w:val="1"/>
                <w:bCs w:val="1"/>
                <w:i w:val="0"/>
                <w:iCs w:val="0"/>
                <w:color w:val="e28a1a"/>
                <w:sz w:val="18"/>
                <w:szCs w:val="18"/>
                <w:rtl w:val="0"/>
              </w:rPr>
              <w:t xml:space="preserve">164</w:t>
            </w:r>
            <w:r w:rsidDel="00000000" w:rsidR="00000000" w:rsidRPr="00000000">
              <w:rPr>
                <w:rtl w:val="0"/>
              </w:rPr>
            </w:r>
          </w:p>
        </w:tc>
        <w:tc>
          <w:tcPr>
            <w:shd w:fill="f5f5f0" w:val="clear"/>
          </w:tcPr>
          <w:p w:rsidR="00000000" w:rsidDel="00000000" w:rsidP="00000000" w:rsidRDefault="00000000" w:rsidRPr="00000000" w14:paraId="00000358">
            <w:pPr>
              <w:rPr/>
            </w:pPr>
            <w:r w:rsidDel="00000000" w:rsidR="00000000" w:rsidRPr="00000000">
              <w:rPr>
                <w:b w:val="0"/>
                <w:bCs w:val="0"/>
                <w:i w:val="0"/>
                <w:iCs w:val="0"/>
                <w:color w:val="2b2b2b"/>
                <w:sz w:val="18"/>
                <w:szCs w:val="18"/>
                <w:rtl w:val="0"/>
              </w:rPr>
              <w:t xml:space="preserve">GMP/GHP template — language and version control</w:t>
            </w:r>
            <w:r w:rsidDel="00000000" w:rsidR="00000000" w:rsidRPr="00000000">
              <w:rPr>
                <w:rtl w:val="0"/>
              </w:rPr>
            </w:r>
          </w:p>
        </w:tc>
        <w:tc>
          <w:tcPr>
            <w:shd w:fill="fff8e6" w:val="clear"/>
          </w:tcPr>
          <w:p w:rsidR="00000000" w:rsidDel="00000000" w:rsidP="00000000" w:rsidRDefault="00000000" w:rsidRPr="00000000" w14:paraId="00000359">
            <w:pPr>
              <w:rPr/>
            </w:pPr>
            <w:r w:rsidDel="00000000" w:rsidR="00000000" w:rsidRPr="00000000">
              <w:rPr>
                <w:b w:val="0"/>
                <w:bCs w:val="0"/>
                <w:i w:val="0"/>
                <w:iCs w:val="0"/>
                <w:color w:val="dc9628"/>
                <w:sz w:val="18"/>
                <w:szCs w:val="18"/>
                <w:rtl w:val="0"/>
              </w:rPr>
              <w:t xml:space="preserve">Super Admin, Web Manager</w:t>
            </w:r>
            <w:r w:rsidDel="00000000" w:rsidR="00000000" w:rsidRPr="00000000">
              <w:rPr>
                <w:rtl w:val="0"/>
              </w:rPr>
            </w:r>
          </w:p>
        </w:tc>
        <w:tc>
          <w:tcPr>
            <w:shd w:fill="f0f8ff" w:val="clear"/>
          </w:tcPr>
          <w:p w:rsidR="00000000" w:rsidDel="00000000" w:rsidP="00000000" w:rsidRDefault="00000000" w:rsidRPr="00000000" w14:paraId="0000035A">
            <w:pPr>
              <w:rPr/>
            </w:pPr>
            <w:r w:rsidDel="00000000" w:rsidR="00000000" w:rsidRPr="00000000">
              <w:rPr>
                <w:b w:val="0"/>
                <w:bCs w:val="0"/>
                <w:i w:val="0"/>
                <w:iCs w:val="0"/>
                <w:color w:val="378add"/>
                <w:sz w:val="16"/>
                <w:szCs w:val="16"/>
                <w:rtl w:val="0"/>
              </w:rPr>
              <w:t xml:space="preserve">Polish — latest version</w:t>
            </w:r>
            <w:r w:rsidDel="00000000" w:rsidR="00000000" w:rsidRPr="00000000">
              <w:rPr>
                <w:rtl w:val="0"/>
              </w:rPr>
            </w:r>
          </w:p>
        </w:tc>
        <w:tc>
          <w:tcPr>
            <w:shd w:fill="fafafa" w:val="clear"/>
          </w:tcPr>
          <w:p w:rsidR="00000000" w:rsidDel="00000000" w:rsidP="00000000" w:rsidRDefault="00000000" w:rsidRPr="00000000" w14:paraId="0000035B">
            <w:pPr>
              <w:rPr/>
            </w:pPr>
            <w:r w:rsidDel="00000000" w:rsidR="00000000" w:rsidRPr="00000000">
              <w:rPr>
                <w:b w:val="0"/>
                <w:bCs w:val="0"/>
                <w:i w:val="0"/>
                <w:iCs w:val="0"/>
                <w:color w:val="2b2b2b"/>
                <w:sz w:val="16"/>
                <w:szCs w:val="16"/>
                <w:rtl w:val="0"/>
              </w:rPr>
              <w:t xml:space="preserve">GMP/GHP template PDF served from Firebase Storage. Web Manager updates content via AP-13 when regulations change. OTA — no reinstall.</w:t>
            </w:r>
            <w:r w:rsidDel="00000000" w:rsidR="00000000" w:rsidRPr="00000000">
              <w:rPr>
                <w:rtl w:val="0"/>
              </w:rPr>
            </w:r>
          </w:p>
        </w:tc>
      </w:tr>
      <w:tr>
        <w:trPr>
          <w:cantSplit w:val="0"/>
          <w:tblHeader w:val="0"/>
        </w:trPr>
        <w:tc>
          <w:tcPr>
            <w:shd w:fill="fff3e0" w:val="clear"/>
          </w:tcPr>
          <w:p w:rsidR="00000000" w:rsidDel="00000000" w:rsidP="00000000" w:rsidRDefault="00000000" w:rsidRPr="00000000" w14:paraId="0000035C">
            <w:pPr>
              <w:rPr/>
            </w:pPr>
            <w:r w:rsidDel="00000000" w:rsidR="00000000" w:rsidRPr="00000000">
              <w:rPr>
                <w:b w:val="1"/>
                <w:bCs w:val="1"/>
                <w:i w:val="0"/>
                <w:iCs w:val="0"/>
                <w:color w:val="e28a1a"/>
                <w:sz w:val="18"/>
                <w:szCs w:val="18"/>
                <w:rtl w:val="0"/>
              </w:rPr>
              <w:t xml:space="preserve">165</w:t>
            </w:r>
            <w:r w:rsidDel="00000000" w:rsidR="00000000" w:rsidRPr="00000000">
              <w:rPr>
                <w:rtl w:val="0"/>
              </w:rPr>
            </w:r>
          </w:p>
        </w:tc>
        <w:tc>
          <w:tcPr>
            <w:shd w:fill="f5f5f0" w:val="clear"/>
          </w:tcPr>
          <w:p w:rsidR="00000000" w:rsidDel="00000000" w:rsidP="00000000" w:rsidRDefault="00000000" w:rsidRPr="00000000" w14:paraId="0000035D">
            <w:pPr>
              <w:rPr/>
            </w:pPr>
            <w:r w:rsidDel="00000000" w:rsidR="00000000" w:rsidRPr="00000000">
              <w:rPr>
                <w:b w:val="0"/>
                <w:bCs w:val="0"/>
                <w:i w:val="0"/>
                <w:iCs w:val="0"/>
                <w:color w:val="2b2b2b"/>
                <w:sz w:val="18"/>
                <w:szCs w:val="18"/>
                <w:rtl w:val="0"/>
              </w:rPr>
              <w:t xml:space="preserve">Kitchen photo review — required before home cook goes live</w:t>
            </w:r>
            <w:r w:rsidDel="00000000" w:rsidR="00000000" w:rsidRPr="00000000">
              <w:rPr>
                <w:rtl w:val="0"/>
              </w:rPr>
            </w:r>
          </w:p>
        </w:tc>
        <w:tc>
          <w:tcPr>
            <w:shd w:fill="fff8e6" w:val="clear"/>
          </w:tcPr>
          <w:p w:rsidR="00000000" w:rsidDel="00000000" w:rsidP="00000000" w:rsidRDefault="00000000" w:rsidRPr="00000000" w14:paraId="0000035E">
            <w:pPr>
              <w:rPr/>
            </w:pPr>
            <w:r w:rsidDel="00000000" w:rsidR="00000000" w:rsidRPr="00000000">
              <w:rPr>
                <w:b w:val="0"/>
                <w:bCs w:val="0"/>
                <w:i w:val="0"/>
                <w:iCs w:val="0"/>
                <w:color w:val="dc9628"/>
                <w:sz w:val="18"/>
                <w:szCs w:val="18"/>
                <w:rtl w:val="0"/>
              </w:rPr>
              <w:t xml:space="preserve">City Manager, Super Admin</w:t>
            </w:r>
            <w:r w:rsidDel="00000000" w:rsidR="00000000" w:rsidRPr="00000000">
              <w:rPr>
                <w:rtl w:val="0"/>
              </w:rPr>
            </w:r>
          </w:p>
        </w:tc>
        <w:tc>
          <w:tcPr>
            <w:shd w:fill="f0f8ff" w:val="clear"/>
          </w:tcPr>
          <w:p w:rsidR="00000000" w:rsidDel="00000000" w:rsidP="00000000" w:rsidRDefault="00000000" w:rsidRPr="00000000" w14:paraId="0000035F">
            <w:pPr>
              <w:rPr/>
            </w:pPr>
            <w:r w:rsidDel="00000000" w:rsidR="00000000" w:rsidRPr="00000000">
              <w:rPr>
                <w:b w:val="0"/>
                <w:bCs w:val="0"/>
                <w:i w:val="0"/>
                <w:iCs w:val="0"/>
                <w:color w:val="378add"/>
                <w:sz w:val="16"/>
                <w:szCs w:val="16"/>
                <w:rtl w:val="0"/>
              </w:rPr>
              <w:t xml:space="preserve">Required (2 photos minimum)</w:t>
            </w:r>
            <w:r w:rsidDel="00000000" w:rsidR="00000000" w:rsidRPr="00000000">
              <w:rPr>
                <w:rtl w:val="0"/>
              </w:rPr>
            </w:r>
          </w:p>
        </w:tc>
        <w:tc>
          <w:tcPr>
            <w:shd w:fill="fafafa" w:val="clear"/>
          </w:tcPr>
          <w:p w:rsidR="00000000" w:rsidDel="00000000" w:rsidP="00000000" w:rsidRDefault="00000000" w:rsidRPr="00000000" w14:paraId="00000360">
            <w:pPr>
              <w:rPr/>
            </w:pPr>
            <w:r w:rsidDel="00000000" w:rsidR="00000000" w:rsidRPr="00000000">
              <w:rPr>
                <w:b w:val="0"/>
                <w:bCs w:val="0"/>
                <w:i w:val="0"/>
                <w:iCs w:val="0"/>
                <w:color w:val="2b2b2b"/>
                <w:sz w:val="16"/>
                <w:szCs w:val="16"/>
                <w:rtl w:val="0"/>
              </w:rPr>
              <w:t xml:space="preserve">Admin reviews kitchen photos before approving Track 1 home cook. Not a Sanepid inspection — basic quality and hygiene check only.</w:t>
            </w:r>
            <w:r w:rsidDel="00000000" w:rsidR="00000000" w:rsidRPr="00000000">
              <w:rPr>
                <w:rtl w:val="0"/>
              </w:rPr>
            </w:r>
          </w:p>
        </w:tc>
      </w:tr>
    </w:tbl>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shd w:fill="7f77dd" w:val="clear"/>
        <w:spacing w:after="0" w:before="0" w:lineRule="auto"/>
        <w:rPr/>
      </w:pPr>
      <w:r w:rsidDel="00000000" w:rsidR="00000000" w:rsidRPr="00000000">
        <w:rPr>
          <w:b w:val="1"/>
          <w:bCs w:val="1"/>
          <w:i w:val="0"/>
          <w:iCs w:val="0"/>
          <w:color w:val="ffffff"/>
          <w:sz w:val="32"/>
          <w:szCs w:val="32"/>
          <w:rtl w:val="0"/>
        </w:rPr>
        <w:t xml:space="preserve">  ADDENDUM 2 — SETTLEMENT, LEGAL CMS &amp; FLEXIBLE FLEET PARTNER</w:t>
      </w:r>
      <w:r w:rsidDel="00000000" w:rsidR="00000000" w:rsidRPr="00000000">
        <w:rPr>
          <w:rtl w:val="0"/>
        </w:rPr>
      </w:r>
    </w:p>
    <w:p w:rsidR="00000000" w:rsidDel="00000000" w:rsidP="00000000" w:rsidRDefault="00000000" w:rsidRPr="00000000" w14:paraId="00000363">
      <w:pPr>
        <w:shd w:fill="f0edf8" w:val="clear"/>
        <w:spacing w:after="80" w:lineRule="auto"/>
        <w:rPr/>
      </w:pPr>
      <w:r w:rsidDel="00000000" w:rsidR="00000000" w:rsidRPr="00000000">
        <w:rPr>
          <w:b w:val="0"/>
          <w:bCs w:val="0"/>
          <w:i w:val="0"/>
          <w:iCs w:val="0"/>
          <w:color w:val="2b2b2b"/>
          <w:sz w:val="18"/>
          <w:szCs w:val="18"/>
          <w:rtl w:val="0"/>
        </w:rPr>
        <w:t xml:space="preserve">  Added 13 June 2026  ·  Gaps AB, AC, AD  ·  ACM-166 to ACM-170  ·  3 new screens</w:t>
      </w:r>
      <w:r w:rsidDel="00000000" w:rsidR="00000000" w:rsidRPr="00000000">
        <w:rPr>
          <w:rtl w:val="0"/>
        </w:rPr>
      </w:r>
    </w:p>
    <w:p w:rsidR="00000000" w:rsidDel="00000000" w:rsidP="00000000" w:rsidRDefault="00000000" w:rsidRPr="00000000" w14:paraId="00000364">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365">
      <w:pPr>
        <w:shd w:fill="f0edf8" w:val="clear"/>
        <w:spacing w:after="100" w:lineRule="auto"/>
        <w:ind w:left="144" w:firstLine="0"/>
        <w:rPr/>
      </w:pPr>
      <w:r w:rsidDel="00000000" w:rsidR="00000000" w:rsidRPr="00000000">
        <w:rPr>
          <w:b w:val="1"/>
          <w:bCs w:val="1"/>
          <w:i w:val="0"/>
          <w:iCs w:val="0"/>
          <w:color w:val="7f77dd"/>
          <w:sz w:val="20"/>
          <w:szCs w:val="20"/>
          <w:rtl w:val="0"/>
        </w:rPr>
        <w:t xml:space="preserve">  WHY THIS ADDENDUM: </w:t>
      </w:r>
      <w:r w:rsidDel="00000000" w:rsidR="00000000" w:rsidRPr="00000000">
        <w:rPr>
          <w:b w:val="0"/>
          <w:bCs w:val="0"/>
          <w:i w:val="0"/>
          <w:iCs w:val="0"/>
          <w:color w:val="7f77dd"/>
          <w:sz w:val="18"/>
          <w:szCs w:val="18"/>
          <w:rtl w:val="0"/>
        </w:rPr>
        <w:t xml:space="preserve">Three follow-up items from the Two-Track Home Cook model (Gap AA): (1) How does DailyMealBox settle accounts and produce invoices when a Track 1 home cook has no business/VAT registration to issue against? (2) Legal documents (Terms of Sale, Privacy Policy, Cook Agreements) must collect the right declarations from Track 1 cooks and be editable from the Admin Panel without redeploying the apps. (3) Any home cook — Track 1 or Track 2 — should be able to nominate their own trusted delivery partner, subject to admin approval, with the platform pool as fallback.</w:t>
      </w:r>
      <w:r w:rsidDel="00000000" w:rsidR="00000000" w:rsidRPr="00000000">
        <w:rPr>
          <w:rtl w:val="0"/>
        </w:rPr>
      </w:r>
    </w:p>
    <w:p w:rsidR="00000000" w:rsidDel="00000000" w:rsidP="00000000" w:rsidRDefault="00000000" w:rsidRPr="00000000" w14:paraId="00000366">
      <w:pPr>
        <w:spacing w:after="60" w:before="280" w:lineRule="auto"/>
        <w:rPr/>
      </w:pPr>
      <w:r w:rsidDel="00000000" w:rsidR="00000000" w:rsidRPr="00000000">
        <w:rPr>
          <w:b w:val="1"/>
          <w:bCs w:val="1"/>
          <w:color w:val="d24646"/>
          <w:sz w:val="36"/>
          <w:szCs w:val="36"/>
          <w:rtl w:val="0"/>
        </w:rPr>
        <w:t xml:space="preserve">Gap AB — Settlement Statements for Track 1 Home Cooks</w:t>
      </w:r>
      <w:r w:rsidDel="00000000" w:rsidR="00000000" w:rsidRPr="00000000">
        <w:rPr>
          <w:rtl w:val="0"/>
        </w:rPr>
      </w:r>
    </w:p>
    <w:p w:rsidR="00000000" w:rsidDel="00000000" w:rsidP="00000000" w:rsidRDefault="00000000" w:rsidRPr="00000000" w14:paraId="00000367">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368">
      <w:pPr>
        <w:shd w:fill="fff5f5" w:val="clear"/>
        <w:spacing w:after="100" w:lineRule="auto"/>
        <w:ind w:left="144" w:firstLine="0"/>
        <w:rPr/>
      </w:pPr>
      <w:r w:rsidDel="00000000" w:rsidR="00000000" w:rsidRPr="00000000">
        <w:rPr>
          <w:b w:val="1"/>
          <w:bCs w:val="1"/>
          <w:i w:val="0"/>
          <w:iCs w:val="0"/>
          <w:color w:val="d24646"/>
          <w:sz w:val="20"/>
          <w:szCs w:val="20"/>
          <w:rtl w:val="0"/>
        </w:rPr>
        <w:t xml:space="preserve">  THE PROBLEM: </w:t>
      </w:r>
      <w:r w:rsidDel="00000000" w:rsidR="00000000" w:rsidRPr="00000000">
        <w:rPr>
          <w:b w:val="0"/>
          <w:bCs w:val="0"/>
          <w:i w:val="0"/>
          <w:iCs w:val="0"/>
          <w:color w:val="d24646"/>
          <w:sz w:val="18"/>
          <w:szCs w:val="18"/>
          <w:rtl w:val="0"/>
        </w:rPr>
        <w:t xml:space="preserve">A Track 1 home cook operates under działalność nierejestrowana — they have no NIP for business invoicing and are not VAT registered. They CANNOT issue an invoice to DailyMealBox, and DailyMealBox cannot ask them to. Yet DailyMealBox still owes them money every week and needs a paper trail for its own accounting AND for the cook's annual personal income tax (PIT) declaration.</w:t>
      </w:r>
      <w:r w:rsidDel="00000000" w:rsidR="00000000" w:rsidRPr="00000000">
        <w:rPr>
          <w:rtl w:val="0"/>
        </w:rPr>
      </w:r>
    </w:p>
    <w:p w:rsidR="00000000" w:rsidDel="00000000" w:rsidP="00000000" w:rsidRDefault="00000000" w:rsidRPr="00000000" w14:paraId="00000369">
      <w:pPr>
        <w:shd w:fill="e8f5f1" w:val="clear"/>
        <w:spacing w:after="100" w:lineRule="auto"/>
        <w:ind w:left="144" w:firstLine="0"/>
        <w:rPr/>
      </w:pPr>
      <w:r w:rsidDel="00000000" w:rsidR="00000000" w:rsidRPr="00000000">
        <w:rPr>
          <w:b w:val="1"/>
          <w:bCs w:val="1"/>
          <w:i w:val="0"/>
          <w:iCs w:val="0"/>
          <w:color w:val="1f7a63"/>
          <w:sz w:val="20"/>
          <w:szCs w:val="20"/>
          <w:rtl w:val="0"/>
        </w:rPr>
        <w:t xml:space="preserve">  THE SOLUTION — SELF-BILLING (already a precedent in our model): </w:t>
      </w:r>
      <w:r w:rsidDel="00000000" w:rsidR="00000000" w:rsidRPr="00000000">
        <w:rPr>
          <w:b w:val="0"/>
          <w:bCs w:val="0"/>
          <w:i w:val="0"/>
          <w:iCs w:val="0"/>
          <w:color w:val="1f7a63"/>
          <w:sz w:val="18"/>
          <w:szCs w:val="18"/>
          <w:rtl w:val="0"/>
        </w:rPr>
        <w:t xml:space="preserve">DailyMealBox already self-invoices on behalf of vendors and fleet partners (documented in the Fleet Partner Research — "Vendor Invoice to Platform — DailyMealBox self-invoicing on vendor's behalf"). The same mechanism extends to Track 1 cooks: DailyMealBox generates a monthly SETTLEMENT STATEMENT ("Rozliczenie") on the cook's behalf. It is NOT a VAT invoice — no VAT is charged or claimed — it is a record of gross earnings, commission deducted, and net amount paid, for the cook's own personal tax records.</w:t>
      </w:r>
      <w:r w:rsidDel="00000000" w:rsidR="00000000" w:rsidRPr="00000000">
        <w:rPr>
          <w:rtl w:val="0"/>
        </w:rPr>
      </w:r>
    </w:p>
    <w:tbl>
      <w:tblPr>
        <w:tblStyle w:val="Table36"/>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36A">
            <w:pPr>
              <w:jc w:val="center"/>
              <w:rPr/>
            </w:pPr>
            <w:r w:rsidDel="00000000" w:rsidR="00000000" w:rsidRPr="00000000">
              <w:rPr/>
              <w:drawing>
                <wp:inline distB="0" distT="0" distL="114300" distR="114300">
                  <wp:extent cx="2103120" cy="4346448"/>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2103120" cy="4346448"/>
                          </a:xfrm>
                          <a:prstGeom prst="rect"/>
                          <a:ln/>
                        </pic:spPr>
                      </pic:pic>
                    </a:graphicData>
                  </a:graphic>
                </wp:inline>
              </w:drawing>
            </w:r>
            <w:r w:rsidDel="00000000" w:rsidR="00000000" w:rsidRPr="00000000">
              <w:rPr>
                <w:rtl w:val="0"/>
              </w:rPr>
            </w:r>
          </w:p>
          <w:p w:rsidR="00000000" w:rsidDel="00000000" w:rsidP="00000000" w:rsidRDefault="00000000" w:rsidRPr="00000000" w14:paraId="0000036B">
            <w:pPr>
              <w:jc w:val="center"/>
              <w:rPr/>
            </w:pPr>
            <w:r w:rsidDel="00000000" w:rsidR="00000000" w:rsidRPr="00000000">
              <w:rPr>
                <w:color w:val="888880"/>
                <w:sz w:val="16"/>
                <w:szCs w:val="16"/>
                <w:rtl w:val="0"/>
              </w:rPr>
              <w:t xml:space="preserve">VM-08 — Track 1 cook earnings with monthly Settlement Statement (Rozliczenie)</w:t>
            </w:r>
            <w:r w:rsidDel="00000000" w:rsidR="00000000" w:rsidRPr="00000000">
              <w:rPr>
                <w:rtl w:val="0"/>
              </w:rPr>
            </w:r>
          </w:p>
        </w:tc>
      </w:tr>
    </w:tbl>
    <w:p w:rsidR="00000000" w:rsidDel="00000000" w:rsidP="00000000" w:rsidRDefault="00000000" w:rsidRPr="00000000" w14:paraId="0000036C">
      <w:pPr>
        <w:rPr/>
      </w:pPr>
      <w:r w:rsidDel="00000000" w:rsidR="00000000" w:rsidRPr="00000000">
        <w:rPr>
          <w:rtl w:val="0"/>
        </w:rPr>
      </w:r>
    </w:p>
    <w:tbl>
      <w:tblPr>
        <w:tblStyle w:val="Table37"/>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36D">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36E">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36F">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70">
            <w:pPr>
              <w:rPr/>
            </w:pPr>
            <w:r w:rsidDel="00000000" w:rsidR="00000000" w:rsidRPr="00000000">
              <w:rPr>
                <w:b w:val="1"/>
                <w:bCs w:val="1"/>
                <w:i w:val="0"/>
                <w:iCs w:val="0"/>
                <w:color w:val="1f7a63"/>
                <w:sz w:val="18"/>
                <w:szCs w:val="18"/>
                <w:rtl w:val="0"/>
              </w:rPr>
              <w:t xml:space="preserve">Customer-facing invoices — UNCHANGED</w:t>
            </w:r>
            <w:r w:rsidDel="00000000" w:rsidR="00000000" w:rsidRPr="00000000">
              <w:rPr>
                <w:rtl w:val="0"/>
              </w:rPr>
            </w:r>
          </w:p>
        </w:tc>
        <w:tc>
          <w:tcPr>
            <w:shd w:fill="f5f5f0" w:val="clear"/>
          </w:tcPr>
          <w:p w:rsidR="00000000" w:rsidDel="00000000" w:rsidP="00000000" w:rsidRDefault="00000000" w:rsidRPr="00000000" w14:paraId="00000371">
            <w:pPr>
              <w:rPr/>
            </w:pPr>
            <w:r w:rsidDel="00000000" w:rsidR="00000000" w:rsidRPr="00000000">
              <w:rPr>
                <w:b w:val="0"/>
                <w:bCs w:val="0"/>
                <w:i w:val="0"/>
                <w:iCs w:val="0"/>
                <w:color w:val="2b2b2b"/>
                <w:sz w:val="18"/>
                <w:szCs w:val="18"/>
                <w:rtl w:val="0"/>
              </w:rPr>
              <w:t xml:space="preserve">B2C receipts and B2B VAT invoices are ALWAYS issued by DailyMealBox Sp. z o.o. This was already true before Track 1 existed and does not change. The customer never sees whether the cook is Track 1 or Track 2, and never sees a cook NIP (because Track 1 cooks don't have one).</w:t>
            </w:r>
            <w:r w:rsidDel="00000000" w:rsidR="00000000" w:rsidRPr="00000000">
              <w:rPr>
                <w:rtl w:val="0"/>
              </w:rPr>
            </w:r>
          </w:p>
        </w:tc>
        <w:tc>
          <w:tcPr>
            <w:shd w:fill="fafafa" w:val="clear"/>
          </w:tcPr>
          <w:p w:rsidR="00000000" w:rsidDel="00000000" w:rsidP="00000000" w:rsidRDefault="00000000" w:rsidRPr="00000000" w14:paraId="00000372">
            <w:pPr>
              <w:rPr/>
            </w:pPr>
            <w:r w:rsidDel="00000000" w:rsidR="00000000" w:rsidRPr="00000000">
              <w:rPr>
                <w:b w:val="0"/>
                <w:bCs w:val="0"/>
                <w:i w:val="0"/>
                <w:iCs w:val="0"/>
                <w:color w:val="2b2b2b"/>
                <w:sz w:val="18"/>
                <w:szCs w:val="18"/>
                <w:rtl w:val="0"/>
              </w:rPr>
              <w:t xml:space="preserve">No change to CA-</w:t>
            </w:r>
            <w:r w:rsidDel="00000000" w:rsidR="00000000" w:rsidRPr="00000000">
              <w:rPr>
                <w:color w:val="2b2b2b"/>
                <w:sz w:val="18"/>
                <w:szCs w:val="18"/>
                <w:rtl w:val="0"/>
              </w:rPr>
              <w:t xml:space="preserve">v2</w:t>
            </w:r>
            <w:r w:rsidDel="00000000" w:rsidR="00000000" w:rsidRPr="00000000">
              <w:rPr>
                <w:b w:val="0"/>
                <w:bCs w:val="0"/>
                <w:i w:val="0"/>
                <w:iCs w:val="0"/>
                <w:color w:val="2b2b2b"/>
                <w:sz w:val="18"/>
                <w:szCs w:val="18"/>
                <w:rtl w:val="0"/>
              </w:rPr>
              <w:t xml:space="preserve">-01 / CA-</w:t>
            </w:r>
            <w:r w:rsidDel="00000000" w:rsidR="00000000" w:rsidRPr="00000000">
              <w:rPr>
                <w:color w:val="2b2b2b"/>
                <w:sz w:val="18"/>
                <w:szCs w:val="18"/>
                <w:rtl w:val="0"/>
              </w:rPr>
              <w:t xml:space="preserve">v2</w:t>
            </w:r>
            <w:r w:rsidDel="00000000" w:rsidR="00000000" w:rsidRPr="00000000">
              <w:rPr>
                <w:b w:val="0"/>
                <w:bCs w:val="0"/>
                <w:i w:val="0"/>
                <w:iCs w:val="0"/>
                <w:color w:val="2b2b2b"/>
                <w:sz w:val="18"/>
                <w:szCs w:val="18"/>
                <w:rtl w:val="0"/>
              </w:rPr>
              <w:t xml:space="preserve">-02 invoice templates. Optional credit line "Prepared by [Cook First Name]" controlled by existing ACM-133 (show/hide vendor name on receipt).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73">
            <w:pPr>
              <w:rPr/>
            </w:pPr>
            <w:r w:rsidDel="00000000" w:rsidR="00000000" w:rsidRPr="00000000">
              <w:rPr>
                <w:b w:val="1"/>
                <w:bCs w:val="1"/>
                <w:i w:val="0"/>
                <w:iCs w:val="0"/>
                <w:color w:val="1f7a63"/>
                <w:sz w:val="18"/>
                <w:szCs w:val="18"/>
                <w:rtl w:val="0"/>
              </w:rPr>
              <w:t xml:space="preserve">Monthly Settlement Statement (Rozliczenie)</w:t>
            </w:r>
            <w:r w:rsidDel="00000000" w:rsidR="00000000" w:rsidRPr="00000000">
              <w:rPr>
                <w:rtl w:val="0"/>
              </w:rPr>
            </w:r>
          </w:p>
        </w:tc>
        <w:tc>
          <w:tcPr>
            <w:shd w:fill="f5f5f0" w:val="clear"/>
          </w:tcPr>
          <w:p w:rsidR="00000000" w:rsidDel="00000000" w:rsidP="00000000" w:rsidRDefault="00000000" w:rsidRPr="00000000" w14:paraId="00000374">
            <w:pPr>
              <w:rPr/>
            </w:pPr>
            <w:r w:rsidDel="00000000" w:rsidR="00000000" w:rsidRPr="00000000">
              <w:rPr>
                <w:b w:val="0"/>
                <w:bCs w:val="0"/>
                <w:i w:val="0"/>
                <w:iCs w:val="0"/>
                <w:color w:val="2b2b2b"/>
                <w:sz w:val="18"/>
                <w:szCs w:val="18"/>
                <w:rtl w:val="0"/>
              </w:rPr>
              <w:t xml:space="preserve">For Track 1 cooks only: generated automatically on the 1st of each month for the previous month. Shows: gross earnings (sum of order values), platform commission deducted (15%), net amount paid. States explicitly "No VAT — seller not VAT-registered (działalność nierejestrowana)."</w:t>
            </w:r>
            <w:r w:rsidDel="00000000" w:rsidR="00000000" w:rsidRPr="00000000">
              <w:rPr>
                <w:rtl w:val="0"/>
              </w:rPr>
            </w:r>
          </w:p>
        </w:tc>
        <w:tc>
          <w:tcPr>
            <w:shd w:fill="fafafa" w:val="clear"/>
          </w:tcPr>
          <w:p w:rsidR="00000000" w:rsidDel="00000000" w:rsidP="00000000" w:rsidRDefault="00000000" w:rsidRPr="00000000" w14:paraId="00000375">
            <w:pPr>
              <w:rPr/>
            </w:pPr>
            <w:r w:rsidDel="00000000" w:rsidR="00000000" w:rsidRPr="00000000">
              <w:rPr>
                <w:b w:val="0"/>
                <w:bCs w:val="0"/>
                <w:i w:val="0"/>
                <w:iCs w:val="0"/>
                <w:color w:val="2b2b2b"/>
                <w:sz w:val="18"/>
                <w:szCs w:val="18"/>
                <w:rtl w:val="0"/>
              </w:rPr>
              <w:t xml:space="preserve">New collection: cook_settlements {vendor_id, period, gross_pln, commission_pln, net_pln, vat_amount: 0, generated_at, pdf_url}. CRON 1st of month at 06:00, same job family as B2B invoice generation (CA-</w:t>
            </w:r>
            <w:r w:rsidDel="00000000" w:rsidR="00000000" w:rsidRPr="00000000">
              <w:rPr>
                <w:color w:val="2b2b2b"/>
                <w:sz w:val="18"/>
                <w:szCs w:val="18"/>
                <w:rtl w:val="0"/>
              </w:rPr>
              <w:t xml:space="preserve">v2</w:t>
            </w:r>
            <w:r w:rsidDel="00000000" w:rsidR="00000000" w:rsidRPr="00000000">
              <w:rPr>
                <w:b w:val="0"/>
                <w:bCs w:val="0"/>
                <w:i w:val="0"/>
                <w:iCs w:val="0"/>
                <w:color w:val="2b2b2b"/>
                <w:sz w:val="18"/>
                <w:szCs w:val="18"/>
                <w:rtl w:val="0"/>
              </w:rPr>
              <w:t xml:space="preserve">-02 cron).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76">
            <w:pPr>
              <w:rPr/>
            </w:pPr>
            <w:r w:rsidDel="00000000" w:rsidR="00000000" w:rsidRPr="00000000">
              <w:rPr>
                <w:b w:val="1"/>
                <w:bCs w:val="1"/>
                <w:i w:val="0"/>
                <w:iCs w:val="0"/>
                <w:color w:val="1f7a63"/>
                <w:sz w:val="18"/>
                <w:szCs w:val="18"/>
                <w:rtl w:val="0"/>
              </w:rPr>
              <w:t xml:space="preserve">Where the cook sees it</w:t>
            </w:r>
            <w:r w:rsidDel="00000000" w:rsidR="00000000" w:rsidRPr="00000000">
              <w:rPr>
                <w:rtl w:val="0"/>
              </w:rPr>
            </w:r>
          </w:p>
        </w:tc>
        <w:tc>
          <w:tcPr>
            <w:shd w:fill="f5f5f0" w:val="clear"/>
          </w:tcPr>
          <w:p w:rsidR="00000000" w:rsidDel="00000000" w:rsidP="00000000" w:rsidRDefault="00000000" w:rsidRPr="00000000" w14:paraId="00000377">
            <w:pPr>
              <w:rPr/>
            </w:pPr>
            <w:r w:rsidDel="00000000" w:rsidR="00000000" w:rsidRPr="00000000">
              <w:rPr>
                <w:b w:val="0"/>
                <w:bCs w:val="0"/>
                <w:i w:val="0"/>
                <w:iCs w:val="0"/>
                <w:color w:val="2b2b2b"/>
                <w:sz w:val="18"/>
                <w:szCs w:val="18"/>
                <w:rtl w:val="0"/>
              </w:rPr>
              <w:t xml:space="preserve">VM-08 Earnings &amp; Wallet screen, new card "Monthly Settlement Statement" with Download PDF button. Visible only if vendor.cook_track == 1.</w:t>
            </w:r>
            <w:r w:rsidDel="00000000" w:rsidR="00000000" w:rsidRPr="00000000">
              <w:rPr>
                <w:rtl w:val="0"/>
              </w:rPr>
            </w:r>
          </w:p>
        </w:tc>
        <w:tc>
          <w:tcPr>
            <w:shd w:fill="fafafa" w:val="clear"/>
          </w:tcPr>
          <w:p w:rsidR="00000000" w:rsidDel="00000000" w:rsidP="00000000" w:rsidRDefault="00000000" w:rsidRPr="00000000" w14:paraId="00000378">
            <w:pPr>
              <w:rPr/>
            </w:pPr>
            <w:r w:rsidDel="00000000" w:rsidR="00000000" w:rsidRPr="00000000">
              <w:rPr>
                <w:b w:val="0"/>
                <w:bCs w:val="0"/>
                <w:i w:val="0"/>
                <w:iCs w:val="0"/>
                <w:color w:val="2b2b2b"/>
                <w:sz w:val="18"/>
                <w:szCs w:val="18"/>
                <w:rtl w:val="0"/>
              </w:rPr>
              <w:t xml:space="preserve">VM-08 conditional render on cook_track field. PDF stored in Firebase Storage under /settlements/{vendor_id}/{year}-{month}.pdf, same retention pattern as invoices (kept while account active + 5 years after, for PIT audit window).</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79">
            <w:pPr>
              <w:rPr/>
            </w:pPr>
            <w:r w:rsidDel="00000000" w:rsidR="00000000" w:rsidRPr="00000000">
              <w:rPr>
                <w:b w:val="1"/>
                <w:bCs w:val="1"/>
                <w:i w:val="0"/>
                <w:iCs w:val="0"/>
                <w:color w:val="1f7a63"/>
                <w:sz w:val="18"/>
                <w:szCs w:val="18"/>
                <w:rtl w:val="0"/>
              </w:rPr>
              <w:t xml:space="preserve">Annual summary for PIT filing</w:t>
            </w:r>
            <w:r w:rsidDel="00000000" w:rsidR="00000000" w:rsidRPr="00000000">
              <w:rPr>
                <w:rtl w:val="0"/>
              </w:rPr>
            </w:r>
          </w:p>
        </w:tc>
        <w:tc>
          <w:tcPr>
            <w:shd w:fill="f5f5f0" w:val="clear"/>
          </w:tcPr>
          <w:p w:rsidR="00000000" w:rsidDel="00000000" w:rsidP="00000000" w:rsidRDefault="00000000" w:rsidRPr="00000000" w14:paraId="0000037A">
            <w:pPr>
              <w:rPr/>
            </w:pPr>
            <w:r w:rsidDel="00000000" w:rsidR="00000000" w:rsidRPr="00000000">
              <w:rPr>
                <w:b w:val="0"/>
                <w:bCs w:val="0"/>
                <w:i w:val="0"/>
                <w:iCs w:val="0"/>
                <w:color w:val="2b2b2b"/>
                <w:sz w:val="18"/>
                <w:szCs w:val="18"/>
                <w:rtl w:val="0"/>
              </w:rPr>
              <w:t xml:space="preserve">On request (or auto-generated each January for the prior year): one PDF summing all 12 monthly settlements into an annual total. Cook attaches this to their PIT-36/PIT-37 personal tax return as supporting evidence of income from "działalność nierejestrowana" or "inne źródła" (other sources).</w:t>
            </w:r>
            <w:r w:rsidDel="00000000" w:rsidR="00000000" w:rsidRPr="00000000">
              <w:rPr>
                <w:rtl w:val="0"/>
              </w:rPr>
            </w:r>
          </w:p>
        </w:tc>
        <w:tc>
          <w:tcPr>
            <w:shd w:fill="fafafa" w:val="clear"/>
          </w:tcPr>
          <w:p w:rsidR="00000000" w:rsidDel="00000000" w:rsidP="00000000" w:rsidRDefault="00000000" w:rsidRPr="00000000" w14:paraId="0000037B">
            <w:pPr>
              <w:rPr/>
            </w:pPr>
            <w:r w:rsidDel="00000000" w:rsidR="00000000" w:rsidRPr="00000000">
              <w:rPr>
                <w:b w:val="0"/>
                <w:bCs w:val="0"/>
                <w:i w:val="0"/>
                <w:iCs w:val="0"/>
                <w:color w:val="2b2b2b"/>
                <w:sz w:val="18"/>
                <w:szCs w:val="18"/>
                <w:rtl w:val="0"/>
              </w:rPr>
              <w:t xml:space="preserve">annual_settlement_pdf generated from the 12 cook_settlements records for that year. "Download Annual PDF" button in VM-08. No new collection — derived report.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7C">
            <w:pPr>
              <w:rPr/>
            </w:pPr>
            <w:r w:rsidDel="00000000" w:rsidR="00000000" w:rsidRPr="00000000">
              <w:rPr>
                <w:b w:val="1"/>
                <w:bCs w:val="1"/>
                <w:i w:val="0"/>
                <w:iCs w:val="0"/>
                <w:color w:val="1f7a63"/>
                <w:sz w:val="18"/>
                <w:szCs w:val="18"/>
                <w:rtl w:val="0"/>
              </w:rPr>
              <w:t xml:space="preserve">Threshold linkage (ties to ACM-162)</w:t>
            </w:r>
            <w:r w:rsidDel="00000000" w:rsidR="00000000" w:rsidRPr="00000000">
              <w:rPr>
                <w:rtl w:val="0"/>
              </w:rPr>
            </w:r>
          </w:p>
        </w:tc>
        <w:tc>
          <w:tcPr>
            <w:shd w:fill="f5f5f0" w:val="clear"/>
          </w:tcPr>
          <w:p w:rsidR="00000000" w:rsidDel="00000000" w:rsidP="00000000" w:rsidRDefault="00000000" w:rsidRPr="00000000" w14:paraId="0000037D">
            <w:pPr>
              <w:rPr/>
            </w:pPr>
            <w:r w:rsidDel="00000000" w:rsidR="00000000" w:rsidRPr="00000000">
              <w:rPr>
                <w:b w:val="0"/>
                <w:bCs w:val="0"/>
                <w:i w:val="0"/>
                <w:iCs w:val="0"/>
                <w:color w:val="2b2b2b"/>
                <w:sz w:val="18"/>
                <w:szCs w:val="18"/>
                <w:rtl w:val="0"/>
              </w:rPr>
              <w:t xml:space="preserve">The monthly settlement is also the data source for the threshold monitor from Gap AA. The same gross_pln figure that appears on the Rozliczenie is what gets compared against the 3,499.50 PLN limit.</w:t>
            </w:r>
            <w:r w:rsidDel="00000000" w:rsidR="00000000" w:rsidRPr="00000000">
              <w:rPr>
                <w:rtl w:val="0"/>
              </w:rPr>
            </w:r>
          </w:p>
        </w:tc>
        <w:tc>
          <w:tcPr>
            <w:shd w:fill="fafafa" w:val="clear"/>
          </w:tcPr>
          <w:p w:rsidR="00000000" w:rsidDel="00000000" w:rsidP="00000000" w:rsidRDefault="00000000" w:rsidRPr="00000000" w14:paraId="0000037E">
            <w:pPr>
              <w:rPr/>
            </w:pPr>
            <w:r w:rsidDel="00000000" w:rsidR="00000000" w:rsidRPr="00000000">
              <w:rPr>
                <w:b w:val="0"/>
                <w:bCs w:val="0"/>
                <w:i w:val="0"/>
                <w:iCs w:val="0"/>
                <w:color w:val="2b2b2b"/>
                <w:sz w:val="18"/>
                <w:szCs w:val="18"/>
                <w:rtl w:val="0"/>
              </w:rPr>
              <w:t xml:space="preserve">cook_settlements.gross_pln (current month, running total) feeds the ACM-162 threshold check. One source of truth — no duplicate calculation.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7F">
            <w:pPr>
              <w:rPr/>
            </w:pPr>
            <w:r w:rsidDel="00000000" w:rsidR="00000000" w:rsidRPr="00000000">
              <w:rPr>
                <w:b w:val="1"/>
                <w:bCs w:val="1"/>
                <w:i w:val="0"/>
                <w:iCs w:val="0"/>
                <w:color w:val="1f7a63"/>
                <w:sz w:val="18"/>
                <w:szCs w:val="18"/>
                <w:rtl w:val="0"/>
              </w:rPr>
              <w:t xml:space="preserve">What happens at Track 2 upgrade</w:t>
            </w:r>
            <w:r w:rsidDel="00000000" w:rsidR="00000000" w:rsidRPr="00000000">
              <w:rPr>
                <w:rtl w:val="0"/>
              </w:rPr>
            </w:r>
          </w:p>
        </w:tc>
        <w:tc>
          <w:tcPr>
            <w:shd w:fill="f5f5f0" w:val="clear"/>
          </w:tcPr>
          <w:p w:rsidR="00000000" w:rsidDel="00000000" w:rsidP="00000000" w:rsidRDefault="00000000" w:rsidRPr="00000000" w14:paraId="00000380">
            <w:pPr>
              <w:rPr/>
            </w:pPr>
            <w:r w:rsidDel="00000000" w:rsidR="00000000" w:rsidRPr="00000000">
              <w:rPr>
                <w:b w:val="0"/>
                <w:bCs w:val="0"/>
                <w:i w:val="0"/>
                <w:iCs w:val="0"/>
                <w:color w:val="2b2b2b"/>
                <w:sz w:val="18"/>
                <w:szCs w:val="18"/>
                <w:rtl w:val="0"/>
              </w:rPr>
              <w:t xml:space="preserve">Once a cook upgrades to Track 2 (Kitchen Partner or own CEIDG/company), settlement statements stop and standard B2B/vendor invoicing via Kitchen Partner begins, exactly as already documented in the original Kitchen Partner model.</w:t>
            </w:r>
            <w:r w:rsidDel="00000000" w:rsidR="00000000" w:rsidRPr="00000000">
              <w:rPr>
                <w:rtl w:val="0"/>
              </w:rPr>
            </w:r>
          </w:p>
        </w:tc>
        <w:tc>
          <w:tcPr>
            <w:shd w:fill="fafafa" w:val="clear"/>
          </w:tcPr>
          <w:p w:rsidR="00000000" w:rsidDel="00000000" w:rsidP="00000000" w:rsidRDefault="00000000" w:rsidRPr="00000000" w14:paraId="00000381">
            <w:pPr>
              <w:rPr/>
            </w:pPr>
            <w:r w:rsidDel="00000000" w:rsidR="00000000" w:rsidRPr="00000000">
              <w:rPr>
                <w:b w:val="0"/>
                <w:bCs w:val="0"/>
                <w:i w:val="0"/>
                <w:iCs w:val="0"/>
                <w:color w:val="2b2b2b"/>
                <w:sz w:val="18"/>
                <w:szCs w:val="18"/>
                <w:rtl w:val="0"/>
              </w:rPr>
              <w:t xml:space="preserve">vendor.cook_track: 1→2 transition date stored. cook_settlements stop generating from that date. Existing Kitchen Partner invoice flow takes over with no further changes.</w:t>
            </w:r>
            <w:r w:rsidDel="00000000" w:rsidR="00000000" w:rsidRPr="00000000">
              <w:rPr>
                <w:rtl w:val="0"/>
              </w:rPr>
            </w:r>
          </w:p>
        </w:tc>
      </w:tr>
    </w:tbl>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spacing w:after="60" w:before="280" w:lineRule="auto"/>
        <w:rPr/>
      </w:pPr>
      <w:r w:rsidDel="00000000" w:rsidR="00000000" w:rsidRPr="00000000">
        <w:rPr>
          <w:b w:val="1"/>
          <w:bCs w:val="1"/>
          <w:color w:val="d24646"/>
          <w:sz w:val="36"/>
          <w:szCs w:val="36"/>
          <w:rtl w:val="0"/>
        </w:rPr>
        <w:t xml:space="preserve">Gap AC — Legal Document Management from Admin Panel</w:t>
      </w:r>
      <w:r w:rsidDel="00000000" w:rsidR="00000000" w:rsidRPr="00000000">
        <w:rPr>
          <w:rtl w:val="0"/>
        </w:rPr>
      </w:r>
    </w:p>
    <w:p w:rsidR="00000000" w:rsidDel="00000000" w:rsidP="00000000" w:rsidRDefault="00000000" w:rsidRPr="00000000" w14:paraId="00000384">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385">
      <w:pPr>
        <w:shd w:fill="fff5f5" w:val="clear"/>
        <w:spacing w:after="100" w:lineRule="auto"/>
        <w:ind w:left="144" w:firstLine="0"/>
        <w:rPr/>
      </w:pPr>
      <w:r w:rsidDel="00000000" w:rsidR="00000000" w:rsidRPr="00000000">
        <w:rPr>
          <w:b w:val="1"/>
          <w:bCs w:val="1"/>
          <w:i w:val="0"/>
          <w:iCs w:val="0"/>
          <w:color w:val="d24646"/>
          <w:sz w:val="20"/>
          <w:szCs w:val="20"/>
          <w:rtl w:val="0"/>
        </w:rPr>
        <w:t xml:space="preserve">  WHY THIS IS NEEDED NOW: </w:t>
      </w:r>
      <w:r w:rsidDel="00000000" w:rsidR="00000000" w:rsidRPr="00000000">
        <w:rPr>
          <w:b w:val="0"/>
          <w:bCs w:val="0"/>
          <w:i w:val="0"/>
          <w:iCs w:val="0"/>
          <w:color w:val="d24646"/>
          <w:sz w:val="18"/>
          <w:szCs w:val="18"/>
          <w:rtl w:val="0"/>
        </w:rPr>
        <w:t xml:space="preserve">Track 1 introduces a new legal relationship (Cook Agreement covering działalność nierejestrowana declarations, Sanepid responsibilities, and the self-billing/settlement mechanism). Terms of Sale and Privacy Policy must also be updated to describe how Track 1 cooks appear on the platform and how their data is processed. None of this should require a developer or app release — it must be a CMS the Web Manager / Super Admin controls.</w:t>
      </w:r>
      <w:r w:rsidDel="00000000" w:rsidR="00000000" w:rsidRPr="00000000">
        <w:rPr>
          <w:rtl w:val="0"/>
        </w:rPr>
      </w:r>
    </w:p>
    <w:p w:rsidR="00000000" w:rsidDel="00000000" w:rsidP="00000000" w:rsidRDefault="00000000" w:rsidRPr="00000000" w14:paraId="00000386">
      <w:pPr>
        <w:jc w:val="center"/>
        <w:rPr/>
      </w:pPr>
      <w:r w:rsidDel="00000000" w:rsidR="00000000" w:rsidRPr="00000000">
        <w:rPr/>
        <w:drawing>
          <wp:inline distB="0" distT="0" distL="114300" distR="114300">
            <wp:extent cx="5486400" cy="3600450"/>
            <wp:effectExtent b="0" l="0" r="0" t="0"/>
            <wp:docPr id="15"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548640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387">
      <w:pPr>
        <w:jc w:val="center"/>
        <w:rPr/>
      </w:pPr>
      <w:r w:rsidDel="00000000" w:rsidR="00000000" w:rsidRPr="00000000">
        <w:rPr>
          <w:color w:val="888880"/>
          <w:sz w:val="16"/>
          <w:szCs w:val="16"/>
          <w:rtl w:val="0"/>
        </w:rPr>
        <w:t xml:space="preserve">AP-13 (extended) — Legal Document Management: versioning, languages, and re-acceptance tracking</w:t>
      </w:r>
      <w:r w:rsidDel="00000000" w:rsidR="00000000" w:rsidRPr="00000000">
        <w:rPr>
          <w:rtl w:val="0"/>
        </w:rPr>
      </w:r>
    </w:p>
    <w:p w:rsidR="00000000" w:rsidDel="00000000" w:rsidP="00000000" w:rsidRDefault="00000000" w:rsidRPr="00000000" w14:paraId="00000388">
      <w:pPr>
        <w:rPr/>
      </w:pPr>
      <w:r w:rsidDel="00000000" w:rsidR="00000000" w:rsidRPr="00000000">
        <w:rPr>
          <w:rtl w:val="0"/>
        </w:rPr>
      </w:r>
    </w:p>
    <w:tbl>
      <w:tblPr>
        <w:tblStyle w:val="Table38"/>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389">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38A">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38B">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8C">
            <w:pPr>
              <w:rPr/>
            </w:pPr>
            <w:r w:rsidDel="00000000" w:rsidR="00000000" w:rsidRPr="00000000">
              <w:rPr>
                <w:b w:val="1"/>
                <w:bCs w:val="1"/>
                <w:i w:val="0"/>
                <w:iCs w:val="0"/>
                <w:color w:val="1f7a63"/>
                <w:sz w:val="18"/>
                <w:szCs w:val="18"/>
                <w:rtl w:val="0"/>
              </w:rPr>
              <w:t xml:space="preserve">New AP-13 section: "Legal Documents"</w:t>
            </w:r>
            <w:r w:rsidDel="00000000" w:rsidR="00000000" w:rsidRPr="00000000">
              <w:rPr>
                <w:rtl w:val="0"/>
              </w:rPr>
            </w:r>
          </w:p>
        </w:tc>
        <w:tc>
          <w:tcPr>
            <w:shd w:fill="f5f5f0" w:val="clear"/>
          </w:tcPr>
          <w:p w:rsidR="00000000" w:rsidDel="00000000" w:rsidP="00000000" w:rsidRDefault="00000000" w:rsidRPr="00000000" w14:paraId="0000038D">
            <w:pPr>
              <w:rPr/>
            </w:pPr>
            <w:r w:rsidDel="00000000" w:rsidR="00000000" w:rsidRPr="00000000">
              <w:rPr>
                <w:b w:val="0"/>
                <w:bCs w:val="0"/>
                <w:i w:val="0"/>
                <w:iCs w:val="0"/>
                <w:color w:val="2b2b2b"/>
                <w:sz w:val="18"/>
                <w:szCs w:val="18"/>
                <w:rtl w:val="0"/>
              </w:rPr>
              <w:t xml:space="preserve">A table listing every legal document in the platform: Terms of Sale, Privacy Policy, Terms of Service, Cook Agreement (Track 1), Vendor Agreement (Track 2), Fleet Partner Agreement, Driver Agreement. Each row shows current version, languages available, effective date, whether re-acceptance is required, and publish status (Draft / Published).</w:t>
            </w:r>
            <w:r w:rsidDel="00000000" w:rsidR="00000000" w:rsidRPr="00000000">
              <w:rPr>
                <w:rtl w:val="0"/>
              </w:rPr>
            </w:r>
          </w:p>
        </w:tc>
        <w:tc>
          <w:tcPr>
            <w:shd w:fill="fafafa" w:val="clear"/>
          </w:tcPr>
          <w:p w:rsidR="00000000" w:rsidDel="00000000" w:rsidP="00000000" w:rsidRDefault="00000000" w:rsidRPr="00000000" w14:paraId="0000038E">
            <w:pPr>
              <w:rPr/>
            </w:pPr>
            <w:r w:rsidDel="00000000" w:rsidR="00000000" w:rsidRPr="00000000">
              <w:rPr>
                <w:b w:val="0"/>
                <w:bCs w:val="0"/>
                <w:i w:val="0"/>
                <w:iCs w:val="0"/>
                <w:color w:val="2b2b2b"/>
                <w:sz w:val="18"/>
                <w:szCs w:val="18"/>
                <w:rtl w:val="0"/>
              </w:rPr>
              <w:t xml:space="preserve">New collection: legal_documents {doc_type, language, version, content_url or rich-text body, effective_date, requires_reacceptance: boolean, status: draft|published}. AP-13 CRUD UI. Web Manager + Super Admin roles only.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8F">
            <w:pPr>
              <w:rPr/>
            </w:pPr>
            <w:r w:rsidDel="00000000" w:rsidR="00000000" w:rsidRPr="00000000">
              <w:rPr>
                <w:b w:val="1"/>
                <w:bCs w:val="1"/>
                <w:i w:val="0"/>
                <w:iCs w:val="0"/>
                <w:color w:val="1f7a63"/>
                <w:sz w:val="18"/>
                <w:szCs w:val="18"/>
                <w:rtl w:val="0"/>
              </w:rPr>
              <w:t xml:space="preserve">Versioning and edit history</w:t>
            </w:r>
            <w:r w:rsidDel="00000000" w:rsidR="00000000" w:rsidRPr="00000000">
              <w:rPr>
                <w:rtl w:val="0"/>
              </w:rPr>
            </w:r>
          </w:p>
        </w:tc>
        <w:tc>
          <w:tcPr>
            <w:shd w:fill="f5f5f0" w:val="clear"/>
          </w:tcPr>
          <w:p w:rsidR="00000000" w:rsidDel="00000000" w:rsidP="00000000" w:rsidRDefault="00000000" w:rsidRPr="00000000" w14:paraId="00000390">
            <w:pPr>
              <w:rPr/>
            </w:pPr>
            <w:r w:rsidDel="00000000" w:rsidR="00000000" w:rsidRPr="00000000">
              <w:rPr>
                <w:b w:val="0"/>
                <w:bCs w:val="0"/>
                <w:i w:val="0"/>
                <w:iCs w:val="0"/>
                <w:color w:val="2b2b2b"/>
                <w:sz w:val="18"/>
                <w:szCs w:val="18"/>
                <w:rtl w:val="0"/>
              </w:rPr>
              <w:t xml:space="preserve">Every edit creates a new version. Previous versions remain accessible ("History" button) for audit purposes — important because GDPR and consumer law require showing which terms a user agreed to at the time.</w:t>
            </w:r>
            <w:r w:rsidDel="00000000" w:rsidR="00000000" w:rsidRPr="00000000">
              <w:rPr>
                <w:rtl w:val="0"/>
              </w:rPr>
            </w:r>
          </w:p>
        </w:tc>
        <w:tc>
          <w:tcPr>
            <w:shd w:fill="fafafa" w:val="clear"/>
          </w:tcPr>
          <w:p w:rsidR="00000000" w:rsidDel="00000000" w:rsidP="00000000" w:rsidRDefault="00000000" w:rsidRPr="00000000" w14:paraId="00000391">
            <w:pPr>
              <w:rPr/>
            </w:pPr>
            <w:r w:rsidDel="00000000" w:rsidR="00000000" w:rsidRPr="00000000">
              <w:rPr>
                <w:b w:val="0"/>
                <w:bCs w:val="0"/>
                <w:i w:val="0"/>
                <w:iCs w:val="0"/>
                <w:color w:val="2b2b2b"/>
                <w:sz w:val="18"/>
                <w:szCs w:val="18"/>
                <w:rtl w:val="0"/>
              </w:rPr>
              <w:t xml:space="preserve">legal_document_versions collection — append-only. Never overwrite. "History" button opens read-only viewer of any past version with its effective dates.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92">
            <w:pPr>
              <w:rPr/>
            </w:pPr>
            <w:r w:rsidDel="00000000" w:rsidR="00000000" w:rsidRPr="00000000">
              <w:rPr>
                <w:b w:val="1"/>
                <w:bCs w:val="1"/>
                <w:i w:val="0"/>
                <w:iCs w:val="0"/>
                <w:color w:val="1f7a63"/>
                <w:sz w:val="18"/>
                <w:szCs w:val="18"/>
                <w:rtl w:val="0"/>
              </w:rPr>
              <w:t xml:space="preserve">Multi-language documents</w:t>
            </w:r>
            <w:r w:rsidDel="00000000" w:rsidR="00000000" w:rsidRPr="00000000">
              <w:rPr>
                <w:rtl w:val="0"/>
              </w:rPr>
            </w:r>
          </w:p>
        </w:tc>
        <w:tc>
          <w:tcPr>
            <w:shd w:fill="f5f5f0" w:val="clear"/>
          </w:tcPr>
          <w:p w:rsidR="00000000" w:rsidDel="00000000" w:rsidP="00000000" w:rsidRDefault="00000000" w:rsidRPr="00000000" w14:paraId="00000393">
            <w:pPr>
              <w:rPr/>
            </w:pPr>
            <w:r w:rsidDel="00000000" w:rsidR="00000000" w:rsidRPr="00000000">
              <w:rPr>
                <w:b w:val="0"/>
                <w:bCs w:val="0"/>
                <w:i w:val="0"/>
                <w:iCs w:val="0"/>
                <w:color w:val="2b2b2b"/>
                <w:sz w:val="18"/>
                <w:szCs w:val="18"/>
                <w:rtl w:val="0"/>
              </w:rPr>
              <w:t xml:space="preserve">Each document can have a version per active language (Polish, German, French, English at minimum). Customer/vendor sees the version matching their language preference; falls back to Polish (or English for international) if their language version is missing.</w:t>
            </w:r>
            <w:r w:rsidDel="00000000" w:rsidR="00000000" w:rsidRPr="00000000">
              <w:rPr>
                <w:rtl w:val="0"/>
              </w:rPr>
            </w:r>
          </w:p>
        </w:tc>
        <w:tc>
          <w:tcPr>
            <w:shd w:fill="fafafa" w:val="clear"/>
          </w:tcPr>
          <w:p w:rsidR="00000000" w:rsidDel="00000000" w:rsidP="00000000" w:rsidRDefault="00000000" w:rsidRPr="00000000" w14:paraId="00000394">
            <w:pPr>
              <w:rPr/>
            </w:pPr>
            <w:r w:rsidDel="00000000" w:rsidR="00000000" w:rsidRPr="00000000">
              <w:rPr>
                <w:b w:val="0"/>
                <w:bCs w:val="0"/>
                <w:i w:val="0"/>
                <w:iCs w:val="0"/>
                <w:color w:val="2b2b2b"/>
                <w:sz w:val="18"/>
                <w:szCs w:val="18"/>
                <w:rtl w:val="0"/>
              </w:rPr>
              <w:t xml:space="preserve">legal_documents keyed by (doc_type, language, version). App requests document for user.language_preference; backend falls back per existing i18n fallback pattern already used for push notifications.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95">
            <w:pPr>
              <w:rPr/>
            </w:pPr>
            <w:r w:rsidDel="00000000" w:rsidR="00000000" w:rsidRPr="00000000">
              <w:rPr>
                <w:b w:val="1"/>
                <w:bCs w:val="1"/>
                <w:i w:val="0"/>
                <w:iCs w:val="0"/>
                <w:color w:val="1f7a63"/>
                <w:sz w:val="18"/>
                <w:szCs w:val="18"/>
                <w:rtl w:val="0"/>
              </w:rPr>
              <w:t xml:space="preserve">Re-acceptance flow ("Required" toggle)</w:t>
            </w:r>
            <w:r w:rsidDel="00000000" w:rsidR="00000000" w:rsidRPr="00000000">
              <w:rPr>
                <w:rtl w:val="0"/>
              </w:rPr>
            </w:r>
          </w:p>
        </w:tc>
        <w:tc>
          <w:tcPr>
            <w:shd w:fill="f5f5f0" w:val="clear"/>
          </w:tcPr>
          <w:p w:rsidR="00000000" w:rsidDel="00000000" w:rsidP="00000000" w:rsidRDefault="00000000" w:rsidRPr="00000000" w14:paraId="00000396">
            <w:pPr>
              <w:rPr/>
            </w:pPr>
            <w:r w:rsidDel="00000000" w:rsidR="00000000" w:rsidRPr="00000000">
              <w:rPr>
                <w:b w:val="0"/>
                <w:bCs w:val="0"/>
                <w:i w:val="0"/>
                <w:iCs w:val="0"/>
                <w:color w:val="2b2b2b"/>
                <w:sz w:val="18"/>
                <w:szCs w:val="18"/>
                <w:rtl w:val="0"/>
              </w:rPr>
              <w:t xml:space="preserve">When a new version is published with "Requires re-acceptance" = ON, every affected user (customer / vendor / driver / fleet partner, depending on doc type) is shown a one-time acceptance screen on next login. They cannot proceed past it without accepting. Acceptance is logged with user ID, document version, and timestamp.</w:t>
            </w:r>
            <w:r w:rsidDel="00000000" w:rsidR="00000000" w:rsidRPr="00000000">
              <w:rPr>
                <w:rtl w:val="0"/>
              </w:rPr>
            </w:r>
          </w:p>
        </w:tc>
        <w:tc>
          <w:tcPr>
            <w:shd w:fill="fafafa" w:val="clear"/>
          </w:tcPr>
          <w:p w:rsidR="00000000" w:rsidDel="00000000" w:rsidP="00000000" w:rsidRDefault="00000000" w:rsidRPr="00000000" w14:paraId="00000397">
            <w:pPr>
              <w:rPr/>
            </w:pPr>
            <w:r w:rsidDel="00000000" w:rsidR="00000000" w:rsidRPr="00000000">
              <w:rPr>
                <w:b w:val="0"/>
                <w:bCs w:val="0"/>
                <w:i w:val="0"/>
                <w:iCs w:val="0"/>
                <w:color w:val="2b2b2b"/>
                <w:sz w:val="18"/>
                <w:szCs w:val="18"/>
                <w:rtl w:val="0"/>
              </w:rPr>
              <w:t xml:space="preserve">user_legal_acceptances collection: {user_id, doc_type, version, accepted_at}. App checks on login: does user have acceptance record for the currently published version of each requires_reacceptance doc relevant to their role? If not → blocking modal before app is usable.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98">
            <w:pPr>
              <w:rPr/>
            </w:pPr>
            <w:r w:rsidDel="00000000" w:rsidR="00000000" w:rsidRPr="00000000">
              <w:rPr>
                <w:b w:val="1"/>
                <w:bCs w:val="1"/>
                <w:i w:val="0"/>
                <w:iCs w:val="0"/>
                <w:color w:val="1f7a63"/>
                <w:sz w:val="18"/>
                <w:szCs w:val="18"/>
                <w:rtl w:val="0"/>
              </w:rPr>
              <w:t xml:space="preserve">Cook Agreement (Track 1) — specific content</w:t>
            </w:r>
            <w:r w:rsidDel="00000000" w:rsidR="00000000" w:rsidRPr="00000000">
              <w:rPr>
                <w:rtl w:val="0"/>
              </w:rPr>
            </w:r>
          </w:p>
        </w:tc>
        <w:tc>
          <w:tcPr>
            <w:shd w:fill="f5f5f0" w:val="clear"/>
          </w:tcPr>
          <w:p w:rsidR="00000000" w:rsidDel="00000000" w:rsidP="00000000" w:rsidRDefault="00000000" w:rsidRPr="00000000" w14:paraId="00000399">
            <w:pPr>
              <w:rPr/>
            </w:pPr>
            <w:r w:rsidDel="00000000" w:rsidR="00000000" w:rsidRPr="00000000">
              <w:rPr>
                <w:b w:val="0"/>
                <w:bCs w:val="0"/>
                <w:i w:val="0"/>
                <w:iCs w:val="0"/>
                <w:color w:val="2b2b2b"/>
                <w:sz w:val="18"/>
                <w:szCs w:val="18"/>
                <w:rtl w:val="0"/>
              </w:rPr>
              <w:t xml:space="preserve">New document type covering: cook confirms they operate under działalność nierejestrowana and are below the income threshold; cook authorises DailyMealBox to issue monthly Settlement Statements on their behalf (Gap AB); cook confirms Sanepid registration is in progress/complete; cook understands the 30-day grace period (ACM-163) and threshold monitoring (ACM-162).</w:t>
            </w:r>
            <w:r w:rsidDel="00000000" w:rsidR="00000000" w:rsidRPr="00000000">
              <w:rPr>
                <w:rtl w:val="0"/>
              </w:rPr>
            </w:r>
          </w:p>
        </w:tc>
        <w:tc>
          <w:tcPr>
            <w:shd w:fill="fafafa" w:val="clear"/>
          </w:tcPr>
          <w:p w:rsidR="00000000" w:rsidDel="00000000" w:rsidP="00000000" w:rsidRDefault="00000000" w:rsidRPr="00000000" w14:paraId="0000039A">
            <w:pPr>
              <w:rPr/>
            </w:pPr>
            <w:r w:rsidDel="00000000" w:rsidR="00000000" w:rsidRPr="00000000">
              <w:rPr>
                <w:b w:val="0"/>
                <w:bCs w:val="0"/>
                <w:i w:val="0"/>
                <w:iCs w:val="0"/>
                <w:color w:val="2b2b2b"/>
                <w:sz w:val="18"/>
                <w:szCs w:val="18"/>
                <w:rtl w:val="0"/>
              </w:rPr>
              <w:t xml:space="preserve">doc_type: cook_agreement_track1. Shown during VM-02 Track 1 onboarding (Gap AA) as a mandatory acceptance step before the cook can submit their application. Same acceptance logging as above.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9B">
            <w:pPr>
              <w:rPr/>
            </w:pPr>
            <w:r w:rsidDel="00000000" w:rsidR="00000000" w:rsidRPr="00000000">
              <w:rPr>
                <w:b w:val="1"/>
                <w:bCs w:val="1"/>
                <w:i w:val="0"/>
                <w:iCs w:val="0"/>
                <w:color w:val="1f7a63"/>
                <w:sz w:val="18"/>
                <w:szCs w:val="18"/>
                <w:rtl w:val="0"/>
              </w:rPr>
              <w:t xml:space="preserve">Acceptance dashboard</w:t>
            </w:r>
            <w:r w:rsidDel="00000000" w:rsidR="00000000" w:rsidRPr="00000000">
              <w:rPr>
                <w:rtl w:val="0"/>
              </w:rPr>
            </w:r>
          </w:p>
        </w:tc>
        <w:tc>
          <w:tcPr>
            <w:shd w:fill="f5f5f0" w:val="clear"/>
          </w:tcPr>
          <w:p w:rsidR="00000000" w:rsidDel="00000000" w:rsidP="00000000" w:rsidRDefault="00000000" w:rsidRPr="00000000" w14:paraId="0000039C">
            <w:pPr>
              <w:rPr/>
            </w:pPr>
            <w:r w:rsidDel="00000000" w:rsidR="00000000" w:rsidRPr="00000000">
              <w:rPr>
                <w:b w:val="0"/>
                <w:bCs w:val="0"/>
                <w:i w:val="0"/>
                <w:iCs w:val="0"/>
                <w:color w:val="2b2b2b"/>
                <w:sz w:val="18"/>
                <w:szCs w:val="18"/>
                <w:rtl w:val="0"/>
              </w:rPr>
              <w:t xml:space="preserve">Bottom panel on the Legal Documents screen shows live counts: how many users have accepted the current version vs how many are pending. For Cook Agreement specifically: cooks who haven't accepted cannot go online (same enforcement style as document-expiry auto-suspend already used for food licences).</w:t>
            </w:r>
            <w:r w:rsidDel="00000000" w:rsidR="00000000" w:rsidRPr="00000000">
              <w:rPr>
                <w:rtl w:val="0"/>
              </w:rPr>
            </w:r>
          </w:p>
        </w:tc>
        <w:tc>
          <w:tcPr>
            <w:shd w:fill="fafafa" w:val="clear"/>
          </w:tcPr>
          <w:p w:rsidR="00000000" w:rsidDel="00000000" w:rsidP="00000000" w:rsidRDefault="00000000" w:rsidRPr="00000000" w14:paraId="0000039D">
            <w:pPr>
              <w:rPr/>
            </w:pPr>
            <w:r w:rsidDel="00000000" w:rsidR="00000000" w:rsidRPr="00000000">
              <w:rPr>
                <w:b w:val="0"/>
                <w:bCs w:val="0"/>
                <w:i w:val="0"/>
                <w:iCs w:val="0"/>
                <w:color w:val="2b2b2b"/>
                <w:sz w:val="18"/>
                <w:szCs w:val="18"/>
                <w:rtl w:val="0"/>
              </w:rPr>
              <w:t xml:space="preserve">Aggregation query on user_legal_acceptances vs active user base per doc_type. For cook_agreement_track1: if no acceptance record AND cook_track==1 → driver/vendor app blocks "Go Online" / "Mark Ready" actions with prompt to accept.</w:t>
            </w:r>
            <w:r w:rsidDel="00000000" w:rsidR="00000000" w:rsidRPr="00000000">
              <w:rPr>
                <w:rtl w:val="0"/>
              </w:rPr>
            </w:r>
          </w:p>
        </w:tc>
      </w:tr>
    </w:tbl>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spacing w:after="60" w:before="280" w:lineRule="auto"/>
        <w:rPr/>
      </w:pPr>
      <w:r w:rsidDel="00000000" w:rsidR="00000000" w:rsidRPr="00000000">
        <w:rPr>
          <w:b w:val="1"/>
          <w:bCs w:val="1"/>
          <w:color w:val="d24646"/>
          <w:sz w:val="36"/>
          <w:szCs w:val="36"/>
          <w:rtl w:val="0"/>
        </w:rPr>
        <w:t xml:space="preserve">Gap AD — Flexible / Preferred Fleet Partner per Home Cook</w:t>
      </w:r>
      <w:r w:rsidDel="00000000" w:rsidR="00000000" w:rsidRPr="00000000">
        <w:rPr>
          <w:rtl w:val="0"/>
        </w:rPr>
      </w:r>
    </w:p>
    <w:p w:rsidR="00000000" w:rsidDel="00000000" w:rsidP="00000000" w:rsidRDefault="00000000" w:rsidRPr="00000000" w14:paraId="000003A0">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3A1">
      <w:pPr>
        <w:shd w:fill="fff5f5" w:val="clear"/>
        <w:spacing w:after="100" w:lineRule="auto"/>
        <w:ind w:left="144" w:firstLine="0"/>
        <w:rPr/>
      </w:pPr>
      <w:r w:rsidDel="00000000" w:rsidR="00000000" w:rsidRPr="00000000">
        <w:rPr>
          <w:b w:val="1"/>
          <w:bCs w:val="1"/>
          <w:i w:val="0"/>
          <w:iCs w:val="0"/>
          <w:color w:val="d24646"/>
          <w:sz w:val="20"/>
          <w:szCs w:val="20"/>
          <w:rtl w:val="0"/>
        </w:rPr>
        <w:t xml:space="preserve">  WHY THIS IS NEEDED: </w:t>
      </w:r>
      <w:r w:rsidDel="00000000" w:rsidR="00000000" w:rsidRPr="00000000">
        <w:rPr>
          <w:b w:val="0"/>
          <w:bCs w:val="0"/>
          <w:i w:val="0"/>
          <w:iCs w:val="0"/>
          <w:color w:val="d24646"/>
          <w:sz w:val="18"/>
          <w:szCs w:val="18"/>
          <w:rtl w:val="0"/>
        </w:rPr>
        <w:t xml:space="preserve">Many home cooks already have a trusted delivery arrangement — a family member with a scooter, a neighbour, or a small local courier they already use for pickup orders today. Forcing every cook onto the general platform driver pool removes a relationship they value and may be a barrier to joining DailyMealBox at all. The platform should allow ANY vendor (Track 1 or Track 2, any vendor type) to nominate a preferred fleet partner — subject to the same admin verification as any other fleet partner — while keeping the general driver pool as an automatic fallback.</w:t>
      </w:r>
      <w:r w:rsidDel="00000000" w:rsidR="00000000" w:rsidRPr="00000000">
        <w:rPr>
          <w:rtl w:val="0"/>
        </w:rPr>
      </w:r>
    </w:p>
    <w:tbl>
      <w:tblPr>
        <w:tblStyle w:val="Table39"/>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3A2">
            <w:pPr>
              <w:jc w:val="center"/>
              <w:rPr/>
            </w:pPr>
            <w:r w:rsidDel="00000000" w:rsidR="00000000" w:rsidRPr="00000000">
              <w:rPr/>
              <w:drawing>
                <wp:inline distB="0" distT="0" distL="114300" distR="114300">
                  <wp:extent cx="2103120" cy="4346448"/>
                  <wp:effectExtent b="0" l="0" r="0" t="0"/>
                  <wp:docPr id="16"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2103120" cy="4346448"/>
                          </a:xfrm>
                          <a:prstGeom prst="rect"/>
                          <a:ln/>
                        </pic:spPr>
                      </pic:pic>
                    </a:graphicData>
                  </a:graphic>
                </wp:inline>
              </w:drawing>
            </w:r>
            <w:r w:rsidDel="00000000" w:rsidR="00000000" w:rsidRPr="00000000">
              <w:rPr>
                <w:rtl w:val="0"/>
              </w:rPr>
            </w:r>
          </w:p>
          <w:p w:rsidR="00000000" w:rsidDel="00000000" w:rsidP="00000000" w:rsidRDefault="00000000" w:rsidRPr="00000000" w14:paraId="000003A3">
            <w:pPr>
              <w:jc w:val="center"/>
              <w:rPr/>
            </w:pPr>
            <w:r w:rsidDel="00000000" w:rsidR="00000000" w:rsidRPr="00000000">
              <w:rPr>
                <w:color w:val="888880"/>
                <w:sz w:val="16"/>
                <w:szCs w:val="16"/>
                <w:rtl w:val="0"/>
              </w:rPr>
              <w:t xml:space="preserve">VM-12 — Vendor profile: choose platform pool or request own delivery partner</w:t>
            </w:r>
            <w:r w:rsidDel="00000000" w:rsidR="00000000" w:rsidRPr="00000000">
              <w:rPr>
                <w:rtl w:val="0"/>
              </w:rPr>
            </w:r>
          </w:p>
        </w:tc>
      </w:tr>
    </w:tbl>
    <w:p w:rsidR="00000000" w:rsidDel="00000000" w:rsidP="00000000" w:rsidRDefault="00000000" w:rsidRPr="00000000" w14:paraId="000003A4">
      <w:pPr>
        <w:rPr/>
      </w:pPr>
      <w:r w:rsidDel="00000000" w:rsidR="00000000" w:rsidRPr="00000000">
        <w:rPr>
          <w:rtl w:val="0"/>
        </w:rPr>
      </w:r>
    </w:p>
    <w:tbl>
      <w:tblPr>
        <w:tblStyle w:val="Table40"/>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3A5">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3A6">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3A7">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A8">
            <w:pPr>
              <w:rPr/>
            </w:pPr>
            <w:r w:rsidDel="00000000" w:rsidR="00000000" w:rsidRPr="00000000">
              <w:rPr>
                <w:b w:val="1"/>
                <w:bCs w:val="1"/>
                <w:i w:val="0"/>
                <w:iCs w:val="0"/>
                <w:color w:val="1f7a63"/>
                <w:sz w:val="18"/>
                <w:szCs w:val="18"/>
                <w:rtl w:val="0"/>
              </w:rPr>
              <w:t xml:space="preserve">New VM-12 "My Delivery Partner" section</w:t>
            </w:r>
            <w:r w:rsidDel="00000000" w:rsidR="00000000" w:rsidRPr="00000000">
              <w:rPr>
                <w:rtl w:val="0"/>
              </w:rPr>
            </w:r>
          </w:p>
        </w:tc>
        <w:tc>
          <w:tcPr>
            <w:shd w:fill="f5f5f0" w:val="clear"/>
          </w:tcPr>
          <w:p w:rsidR="00000000" w:rsidDel="00000000" w:rsidP="00000000" w:rsidRDefault="00000000" w:rsidRPr="00000000" w14:paraId="000003A9">
            <w:pPr>
              <w:rPr/>
            </w:pPr>
            <w:r w:rsidDel="00000000" w:rsidR="00000000" w:rsidRPr="00000000">
              <w:rPr>
                <w:b w:val="0"/>
                <w:bCs w:val="0"/>
                <w:i w:val="0"/>
                <w:iCs w:val="0"/>
                <w:color w:val="2b2b2b"/>
                <w:sz w:val="18"/>
                <w:szCs w:val="18"/>
                <w:rtl w:val="0"/>
              </w:rPr>
              <w:t xml:space="preserve">Every vendor (any type, any track) sees two options: (1) Platform Driver Pool — default, any available zone driver collects their orders, or (2) My Own Delivery Partner — vendor names a fleet partner company or individual courier they already work with and requests them as preferred.</w:t>
            </w:r>
            <w:r w:rsidDel="00000000" w:rsidR="00000000" w:rsidRPr="00000000">
              <w:rPr>
                <w:rtl w:val="0"/>
              </w:rPr>
            </w:r>
          </w:p>
        </w:tc>
        <w:tc>
          <w:tcPr>
            <w:shd w:fill="fafafa" w:val="clear"/>
          </w:tcPr>
          <w:p w:rsidR="00000000" w:rsidDel="00000000" w:rsidP="00000000" w:rsidRDefault="00000000" w:rsidRPr="00000000" w14:paraId="000003AA">
            <w:pPr>
              <w:rPr/>
            </w:pPr>
            <w:r w:rsidDel="00000000" w:rsidR="00000000" w:rsidRPr="00000000">
              <w:rPr>
                <w:b w:val="0"/>
                <w:bCs w:val="0"/>
                <w:i w:val="0"/>
                <w:iCs w:val="0"/>
                <w:color w:val="2b2b2b"/>
                <w:sz w:val="18"/>
                <w:szCs w:val="18"/>
                <w:rtl w:val="0"/>
              </w:rPr>
              <w:t xml:space="preserve">vendor.delivery_preference: pool | preferred_fleet_partner. vendor.preferred_fleet_partner_id: ObjectId (nullable). Defaults to pool — no change to existing behaviour unless vendor opts in.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AB">
            <w:pPr>
              <w:rPr/>
            </w:pPr>
            <w:r w:rsidDel="00000000" w:rsidR="00000000" w:rsidRPr="00000000">
              <w:rPr>
                <w:b w:val="1"/>
                <w:bCs w:val="1"/>
                <w:i w:val="0"/>
                <w:iCs w:val="0"/>
                <w:color w:val="1f7a63"/>
                <w:sz w:val="18"/>
                <w:szCs w:val="18"/>
                <w:rtl w:val="0"/>
              </w:rPr>
              <w:t xml:space="preserve">Nominated partner must register normally</w:t>
            </w:r>
            <w:r w:rsidDel="00000000" w:rsidR="00000000" w:rsidRPr="00000000">
              <w:rPr>
                <w:rtl w:val="0"/>
              </w:rPr>
            </w:r>
          </w:p>
        </w:tc>
        <w:tc>
          <w:tcPr>
            <w:shd w:fill="f5f5f0" w:val="clear"/>
          </w:tcPr>
          <w:p w:rsidR="00000000" w:rsidDel="00000000" w:rsidP="00000000" w:rsidRDefault="00000000" w:rsidRPr="00000000" w14:paraId="000003AC">
            <w:pPr>
              <w:rPr/>
            </w:pPr>
            <w:r w:rsidDel="00000000" w:rsidR="00000000" w:rsidRPr="00000000">
              <w:rPr>
                <w:b w:val="0"/>
                <w:bCs w:val="0"/>
                <w:i w:val="0"/>
                <w:iCs w:val="0"/>
                <w:color w:val="2b2b2b"/>
                <w:sz w:val="18"/>
                <w:szCs w:val="18"/>
                <w:rtl w:val="0"/>
              </w:rPr>
              <w:t xml:space="preserve">The nominated partner (whether an established fleet company or a single person with a scooter) goes through the SAME Fleet Partner Portal registration as any fleet partner (FP-01: company/individual details, NIP if applicable, bank IBAN, document upload). For a single courier without a company: same działalność nierejestrowana path as Track 1 cooks can apply to fleet partners too — DailyMealBox self-bills their delivery earnings the same way as Gap AB.</w:t>
            </w:r>
            <w:r w:rsidDel="00000000" w:rsidR="00000000" w:rsidRPr="00000000">
              <w:rPr>
                <w:rtl w:val="0"/>
              </w:rPr>
            </w:r>
          </w:p>
        </w:tc>
        <w:tc>
          <w:tcPr>
            <w:shd w:fill="fafafa" w:val="clear"/>
          </w:tcPr>
          <w:p w:rsidR="00000000" w:rsidDel="00000000" w:rsidP="00000000" w:rsidRDefault="00000000" w:rsidRPr="00000000" w14:paraId="000003AD">
            <w:pPr>
              <w:rPr/>
            </w:pPr>
            <w:r w:rsidDel="00000000" w:rsidR="00000000" w:rsidRPr="00000000">
              <w:rPr>
                <w:b w:val="0"/>
                <w:bCs w:val="0"/>
                <w:i w:val="0"/>
                <w:iCs w:val="0"/>
                <w:color w:val="2b2b2b"/>
                <w:sz w:val="18"/>
                <w:szCs w:val="18"/>
                <w:rtl w:val="0"/>
              </w:rPr>
              <w:t xml:space="preserve">No new registration flow — reuse FP-01 to FP-03 exactly as documented. Add fleet_partner.entity_type: company | individual_unregistered. If individual_unregistered: delivery earnings settled via the same cook_settlements-style mechanism (renamed generically as partner_settlements) instead of an invoice.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AE">
            <w:pPr>
              <w:rPr/>
            </w:pPr>
            <w:r w:rsidDel="00000000" w:rsidR="00000000" w:rsidRPr="00000000">
              <w:rPr>
                <w:b w:val="1"/>
                <w:bCs w:val="1"/>
                <w:i w:val="0"/>
                <w:iCs w:val="0"/>
                <w:color w:val="1f7a63"/>
                <w:sz w:val="18"/>
                <w:szCs w:val="18"/>
                <w:rtl w:val="0"/>
              </w:rPr>
              <w:t xml:space="preserve">Admin links partner to vendor</w:t>
            </w:r>
            <w:r w:rsidDel="00000000" w:rsidR="00000000" w:rsidRPr="00000000">
              <w:rPr>
                <w:rtl w:val="0"/>
              </w:rPr>
            </w:r>
          </w:p>
        </w:tc>
        <w:tc>
          <w:tcPr>
            <w:shd w:fill="f5f5f0" w:val="clear"/>
          </w:tcPr>
          <w:p w:rsidR="00000000" w:rsidDel="00000000" w:rsidP="00000000" w:rsidRDefault="00000000" w:rsidRPr="00000000" w14:paraId="000003AF">
            <w:pPr>
              <w:rPr/>
            </w:pPr>
            <w:r w:rsidDel="00000000" w:rsidR="00000000" w:rsidRPr="00000000">
              <w:rPr>
                <w:b w:val="0"/>
                <w:bCs w:val="0"/>
                <w:i w:val="0"/>
                <w:iCs w:val="0"/>
                <w:color w:val="2b2b2b"/>
                <w:sz w:val="18"/>
                <w:szCs w:val="18"/>
                <w:rtl w:val="0"/>
              </w:rPr>
              <w:t xml:space="preserve">Once the nominated partner is approved through normal Fleet Partner verification (AP-06 / Fleet Manager document review), Super Admin or City Manager links them as "Preferred for [Vendor Name]" from the fleet partner's admin profile. This pairing is many-to-one: one fleet partner can be preferred for multiple vendors, but each vendor has at most one preferred partner at a time.</w:t>
            </w:r>
            <w:r w:rsidDel="00000000" w:rsidR="00000000" w:rsidRPr="00000000">
              <w:rPr>
                <w:rtl w:val="0"/>
              </w:rPr>
            </w:r>
          </w:p>
        </w:tc>
        <w:tc>
          <w:tcPr>
            <w:shd w:fill="fafafa" w:val="clear"/>
          </w:tcPr>
          <w:p w:rsidR="00000000" w:rsidDel="00000000" w:rsidP="00000000" w:rsidRDefault="00000000" w:rsidRPr="00000000" w14:paraId="000003B0">
            <w:pPr>
              <w:rPr/>
            </w:pPr>
            <w:r w:rsidDel="00000000" w:rsidR="00000000" w:rsidRPr="00000000">
              <w:rPr>
                <w:b w:val="0"/>
                <w:bCs w:val="0"/>
                <w:i w:val="0"/>
                <w:iCs w:val="0"/>
                <w:color w:val="2b2b2b"/>
                <w:sz w:val="18"/>
                <w:szCs w:val="18"/>
                <w:rtl w:val="0"/>
              </w:rPr>
              <w:t xml:space="preserve">fleet_partner.preferred_for_vendor_ids: [ObjectId]. Set only by admin — never directly by vendor or fleet partner. Change logged in audit trail (who linked, when, previous pairing if any).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B1">
            <w:pPr>
              <w:rPr/>
            </w:pPr>
            <w:r w:rsidDel="00000000" w:rsidR="00000000" w:rsidRPr="00000000">
              <w:rPr>
                <w:b w:val="1"/>
                <w:bCs w:val="1"/>
                <w:i w:val="0"/>
                <w:iCs w:val="0"/>
                <w:color w:val="1f7a63"/>
                <w:sz w:val="18"/>
                <w:szCs w:val="18"/>
                <w:rtl w:val="0"/>
              </w:rPr>
              <w:t xml:space="preserve">Routing priority — preferred partner first, pool as fallback</w:t>
            </w:r>
            <w:r w:rsidDel="00000000" w:rsidR="00000000" w:rsidRPr="00000000">
              <w:rPr>
                <w:rtl w:val="0"/>
              </w:rPr>
            </w:r>
          </w:p>
        </w:tc>
        <w:tc>
          <w:tcPr>
            <w:shd w:fill="f5f5f0" w:val="clear"/>
          </w:tcPr>
          <w:p w:rsidR="00000000" w:rsidDel="00000000" w:rsidP="00000000" w:rsidRDefault="00000000" w:rsidRPr="00000000" w14:paraId="000003B2">
            <w:pPr>
              <w:rPr/>
            </w:pPr>
            <w:r w:rsidDel="00000000" w:rsidR="00000000" w:rsidRPr="00000000">
              <w:rPr>
                <w:b w:val="0"/>
                <w:bCs w:val="0"/>
                <w:i w:val="0"/>
                <w:iCs w:val="0"/>
                <w:color w:val="2b2b2b"/>
                <w:sz w:val="18"/>
                <w:szCs w:val="18"/>
                <w:rtl w:val="0"/>
              </w:rPr>
              <w:t xml:space="preserve">When the VRPTW route generator (DA-04 backend logic) assigns pickups for a vendor with a preferred fleet partner: it first checks whether a driver from that fleet partner is online and within the vendor's zone. If yes — prioritise them for that pickup. If no driver from the preferred partner is available: fall back to the general platform pool automatically, with no delay or manual intervention.</w:t>
            </w:r>
            <w:r w:rsidDel="00000000" w:rsidR="00000000" w:rsidRPr="00000000">
              <w:rPr>
                <w:rtl w:val="0"/>
              </w:rPr>
            </w:r>
          </w:p>
        </w:tc>
        <w:tc>
          <w:tcPr>
            <w:shd w:fill="fafafa" w:val="clear"/>
          </w:tcPr>
          <w:p w:rsidR="00000000" w:rsidDel="00000000" w:rsidP="00000000" w:rsidRDefault="00000000" w:rsidRPr="00000000" w14:paraId="000003B3">
            <w:pPr>
              <w:rPr/>
            </w:pPr>
            <w:r w:rsidDel="00000000" w:rsidR="00000000" w:rsidRPr="00000000">
              <w:rPr>
                <w:b w:val="0"/>
                <w:bCs w:val="0"/>
                <w:i w:val="0"/>
                <w:iCs w:val="0"/>
                <w:color w:val="2b2b2b"/>
                <w:sz w:val="18"/>
                <w:szCs w:val="18"/>
                <w:rtl w:val="0"/>
              </w:rPr>
              <w:t xml:space="preserve">generateDailyRoute(): before pickup assignment, check vendor.preferred_fleet_partner_id. Filter available drivers for that pickup to fleet_partner_id == preferred first; if filtered set is empty, use full pool. Fallback is silent — vendor and customer experience unaffected.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B4">
            <w:pPr>
              <w:rPr/>
            </w:pPr>
            <w:r w:rsidDel="00000000" w:rsidR="00000000" w:rsidRPr="00000000">
              <w:rPr>
                <w:b w:val="1"/>
                <w:bCs w:val="1"/>
                <w:i w:val="0"/>
                <w:iCs w:val="0"/>
                <w:color w:val="1f7a63"/>
                <w:sz w:val="18"/>
                <w:szCs w:val="18"/>
                <w:rtl w:val="0"/>
              </w:rPr>
              <w:t xml:space="preserve">Vendor sees request status in VM-12</w:t>
            </w:r>
            <w:r w:rsidDel="00000000" w:rsidR="00000000" w:rsidRPr="00000000">
              <w:rPr>
                <w:rtl w:val="0"/>
              </w:rPr>
            </w:r>
          </w:p>
        </w:tc>
        <w:tc>
          <w:tcPr>
            <w:shd w:fill="f5f5f0" w:val="clear"/>
          </w:tcPr>
          <w:p w:rsidR="00000000" w:rsidDel="00000000" w:rsidP="00000000" w:rsidRDefault="00000000" w:rsidRPr="00000000" w14:paraId="000003B5">
            <w:pPr>
              <w:rPr/>
            </w:pPr>
            <w:r w:rsidDel="00000000" w:rsidR="00000000" w:rsidRPr="00000000">
              <w:rPr>
                <w:b w:val="0"/>
                <w:bCs w:val="0"/>
                <w:i w:val="0"/>
                <w:iCs w:val="0"/>
                <w:color w:val="2b2b2b"/>
                <w:sz w:val="18"/>
                <w:szCs w:val="18"/>
                <w:rtl w:val="0"/>
              </w:rPr>
              <w:t xml:space="preserve">After requesting a preferred partner: VM-12 shows status — Pending Admin Approval / Approved (with partner name) / Rejected (with reason, can re-request). While pending or rejected, platform pool continues as normal — no disruption to deliveries.</w:t>
            </w:r>
            <w:r w:rsidDel="00000000" w:rsidR="00000000" w:rsidRPr="00000000">
              <w:rPr>
                <w:rtl w:val="0"/>
              </w:rPr>
            </w:r>
          </w:p>
        </w:tc>
        <w:tc>
          <w:tcPr>
            <w:shd w:fill="fafafa" w:val="clear"/>
          </w:tcPr>
          <w:p w:rsidR="00000000" w:rsidDel="00000000" w:rsidP="00000000" w:rsidRDefault="00000000" w:rsidRPr="00000000" w14:paraId="000003B6">
            <w:pPr>
              <w:rPr/>
            </w:pPr>
            <w:r w:rsidDel="00000000" w:rsidR="00000000" w:rsidRPr="00000000">
              <w:rPr>
                <w:b w:val="0"/>
                <w:bCs w:val="0"/>
                <w:i w:val="0"/>
                <w:iCs w:val="0"/>
                <w:color w:val="2b2b2b"/>
                <w:sz w:val="18"/>
                <w:szCs w:val="18"/>
                <w:rtl w:val="0"/>
              </w:rPr>
              <w:t xml:space="preserve">fleet_request.status: pending|approved|rejected. Vendor notified via FCM on status change. Rejection requires reason (same pattern as vendor/driver rejection reasons elsewhere in the PRD).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B7">
            <w:pPr>
              <w:rPr/>
            </w:pPr>
            <w:r w:rsidDel="00000000" w:rsidR="00000000" w:rsidRPr="00000000">
              <w:rPr>
                <w:b w:val="1"/>
                <w:bCs w:val="1"/>
                <w:i w:val="0"/>
                <w:iCs w:val="0"/>
                <w:color w:val="1f7a63"/>
                <w:sz w:val="18"/>
                <w:szCs w:val="18"/>
                <w:rtl w:val="0"/>
              </w:rPr>
              <w:t xml:space="preserve">Admin oversight (AP-05 / AP-06)</w:t>
            </w:r>
            <w:r w:rsidDel="00000000" w:rsidR="00000000" w:rsidRPr="00000000">
              <w:rPr>
                <w:rtl w:val="0"/>
              </w:rPr>
            </w:r>
          </w:p>
        </w:tc>
        <w:tc>
          <w:tcPr>
            <w:shd w:fill="f5f5f0" w:val="clear"/>
          </w:tcPr>
          <w:p w:rsidR="00000000" w:rsidDel="00000000" w:rsidP="00000000" w:rsidRDefault="00000000" w:rsidRPr="00000000" w14:paraId="000003B8">
            <w:pPr>
              <w:rPr/>
            </w:pPr>
            <w:r w:rsidDel="00000000" w:rsidR="00000000" w:rsidRPr="00000000">
              <w:rPr>
                <w:b w:val="0"/>
                <w:bCs w:val="0"/>
                <w:i w:val="0"/>
                <w:iCs w:val="0"/>
                <w:color w:val="2b2b2b"/>
                <w:sz w:val="18"/>
                <w:szCs w:val="18"/>
                <w:rtl w:val="0"/>
              </w:rPr>
              <w:t xml:space="preserve">AP-05 vendor profile shows "Preferred Delivery Partner: [name or Platform Pool]" with a change/unlink button. AP-06 fleet partner profile shows list of vendors they are preferred for. Either side can be unlinked by admin at any time — reverts that vendor to platform pool immediately.</w:t>
            </w:r>
            <w:r w:rsidDel="00000000" w:rsidR="00000000" w:rsidRPr="00000000">
              <w:rPr>
                <w:rtl w:val="0"/>
              </w:rPr>
            </w:r>
          </w:p>
        </w:tc>
        <w:tc>
          <w:tcPr>
            <w:shd w:fill="fafafa" w:val="clear"/>
          </w:tcPr>
          <w:p w:rsidR="00000000" w:rsidDel="00000000" w:rsidP="00000000" w:rsidRDefault="00000000" w:rsidRPr="00000000" w14:paraId="000003B9">
            <w:pPr>
              <w:rPr/>
            </w:pPr>
            <w:r w:rsidDel="00000000" w:rsidR="00000000" w:rsidRPr="00000000">
              <w:rPr>
                <w:b w:val="0"/>
                <w:bCs w:val="0"/>
                <w:i w:val="0"/>
                <w:iCs w:val="0"/>
                <w:color w:val="2b2b2b"/>
                <w:sz w:val="18"/>
                <w:szCs w:val="18"/>
                <w:rtl w:val="0"/>
              </w:rPr>
              <w:t xml:space="preserve">AP-05 and AP-06 read/write the same preferred_for_vendor_ids and preferred_fleet_partner_id fields. Unlink action: both fields cleared, logged in audit trail, vendor notified.</w:t>
            </w:r>
            <w:r w:rsidDel="00000000" w:rsidR="00000000" w:rsidRPr="00000000">
              <w:rPr>
                <w:rtl w:val="0"/>
              </w:rPr>
            </w:r>
          </w:p>
        </w:tc>
      </w:tr>
    </w:tbl>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spacing w:after="60" w:before="280" w:lineRule="auto"/>
        <w:rPr/>
      </w:pPr>
      <w:r w:rsidDel="00000000" w:rsidR="00000000" w:rsidRPr="00000000">
        <w:rPr>
          <w:b w:val="1"/>
          <w:bCs w:val="1"/>
          <w:color w:val="1f7a63"/>
          <w:sz w:val="36"/>
          <w:szCs w:val="36"/>
          <w:rtl w:val="0"/>
        </w:rPr>
        <w:t xml:space="preserve">New ACM Controls from Addendum 2 — ACM-166 to ACM-170</w:t>
      </w:r>
      <w:r w:rsidDel="00000000" w:rsidR="00000000" w:rsidRPr="00000000">
        <w:rPr>
          <w:rtl w:val="0"/>
        </w:rPr>
      </w:r>
    </w:p>
    <w:p w:rsidR="00000000" w:rsidDel="00000000" w:rsidP="00000000" w:rsidRDefault="00000000" w:rsidRPr="00000000" w14:paraId="000003BC">
      <w:pPr>
        <w:pBdr>
          <w:bottom w:color="1f7a63" w:space="1" w:sz="6" w:val="single"/>
        </w:pBdr>
        <w:spacing w:after="120" w:before="0" w:lineRule="auto"/>
        <w:rPr/>
      </w:pPr>
      <w:r w:rsidDel="00000000" w:rsidR="00000000" w:rsidRPr="00000000">
        <w:rPr>
          <w:rtl w:val="0"/>
        </w:rPr>
      </w:r>
    </w:p>
    <w:tbl>
      <w:tblPr>
        <w:tblStyle w:val="Table41"/>
        <w:tblW w:w="135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4030"/>
        <w:gridCol w:w="2591"/>
        <w:gridCol w:w="1727"/>
        <w:gridCol w:w="4318"/>
        <w:tblGridChange w:id="0">
          <w:tblGrid>
            <w:gridCol w:w="864"/>
            <w:gridCol w:w="4030"/>
            <w:gridCol w:w="2591"/>
            <w:gridCol w:w="1727"/>
            <w:gridCol w:w="4318"/>
          </w:tblGrid>
        </w:tblGridChange>
      </w:tblGrid>
      <w:tr>
        <w:trPr>
          <w:cantSplit w:val="0"/>
          <w:tblHeader w:val="0"/>
        </w:trPr>
        <w:tc>
          <w:tcPr>
            <w:shd w:fill="1f7a63" w:val="clear"/>
          </w:tcPr>
          <w:p w:rsidR="00000000" w:rsidDel="00000000" w:rsidP="00000000" w:rsidRDefault="00000000" w:rsidRPr="00000000" w14:paraId="000003BD">
            <w:pPr>
              <w:rPr/>
            </w:pPr>
            <w:r w:rsidDel="00000000" w:rsidR="00000000" w:rsidRPr="00000000">
              <w:rPr>
                <w:b w:val="1"/>
                <w:bCs w:val="1"/>
                <w:i w:val="0"/>
                <w:iCs w:val="0"/>
                <w:color w:val="ffffff"/>
                <w:sz w:val="18"/>
                <w:szCs w:val="18"/>
                <w:rtl w:val="0"/>
              </w:rPr>
              <w:t xml:space="preserve">ACM#</w:t>
            </w:r>
            <w:r w:rsidDel="00000000" w:rsidR="00000000" w:rsidRPr="00000000">
              <w:rPr>
                <w:rtl w:val="0"/>
              </w:rPr>
            </w:r>
          </w:p>
        </w:tc>
        <w:tc>
          <w:tcPr>
            <w:shd w:fill="1f7a63" w:val="clear"/>
          </w:tcPr>
          <w:p w:rsidR="00000000" w:rsidDel="00000000" w:rsidP="00000000" w:rsidRDefault="00000000" w:rsidRPr="00000000" w14:paraId="000003BE">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1f7a63" w:val="clear"/>
          </w:tcPr>
          <w:p w:rsidR="00000000" w:rsidDel="00000000" w:rsidP="00000000" w:rsidRDefault="00000000" w:rsidRPr="00000000" w14:paraId="000003BF">
            <w:pPr>
              <w:rPr/>
            </w:pPr>
            <w:r w:rsidDel="00000000" w:rsidR="00000000" w:rsidRPr="00000000">
              <w:rPr>
                <w:b w:val="1"/>
                <w:bCs w:val="1"/>
                <w:i w:val="0"/>
                <w:iCs w:val="0"/>
                <w:color w:val="ffffff"/>
                <w:sz w:val="18"/>
                <w:szCs w:val="18"/>
                <w:rtl w:val="0"/>
              </w:rPr>
              <w:t xml:space="preserve">Who Can Change</w:t>
            </w:r>
            <w:r w:rsidDel="00000000" w:rsidR="00000000" w:rsidRPr="00000000">
              <w:rPr>
                <w:rtl w:val="0"/>
              </w:rPr>
            </w:r>
          </w:p>
        </w:tc>
        <w:tc>
          <w:tcPr>
            <w:shd w:fill="1f7a63" w:val="clear"/>
          </w:tcPr>
          <w:p w:rsidR="00000000" w:rsidDel="00000000" w:rsidP="00000000" w:rsidRDefault="00000000" w:rsidRPr="00000000" w14:paraId="000003C0">
            <w:pPr>
              <w:rPr/>
            </w:pPr>
            <w:r w:rsidDel="00000000" w:rsidR="00000000" w:rsidRPr="00000000">
              <w:rPr>
                <w:b w:val="1"/>
                <w:bCs w:val="1"/>
                <w:i w:val="0"/>
                <w:iCs w:val="0"/>
                <w:color w:val="ffffff"/>
                <w:sz w:val="18"/>
                <w:szCs w:val="18"/>
                <w:rtl w:val="0"/>
              </w:rPr>
              <w:t xml:space="preserve">Default</w:t>
            </w:r>
            <w:r w:rsidDel="00000000" w:rsidR="00000000" w:rsidRPr="00000000">
              <w:rPr>
                <w:rtl w:val="0"/>
              </w:rPr>
            </w:r>
          </w:p>
        </w:tc>
        <w:tc>
          <w:tcPr>
            <w:shd w:fill="1f7a63" w:val="clear"/>
          </w:tcPr>
          <w:p w:rsidR="00000000" w:rsidDel="00000000" w:rsidP="00000000" w:rsidRDefault="00000000" w:rsidRPr="00000000" w14:paraId="000003C1">
            <w:pPr>
              <w:rPr/>
            </w:pPr>
            <w:r w:rsidDel="00000000" w:rsidR="00000000" w:rsidRPr="00000000">
              <w:rPr>
                <w:b w:val="1"/>
                <w:bCs w:val="1"/>
                <w:i w:val="0"/>
                <w:iCs w:val="0"/>
                <w:color w:val="ffffff"/>
                <w:sz w:val="18"/>
                <w:szCs w:val="18"/>
                <w:rtl w:val="0"/>
              </w:rPr>
              <w:t xml:space="preserve">Notes</w:t>
            </w:r>
            <w:r w:rsidDel="00000000" w:rsidR="00000000" w:rsidRPr="00000000">
              <w:rPr>
                <w:rtl w:val="0"/>
              </w:rPr>
            </w:r>
          </w:p>
        </w:tc>
      </w:tr>
      <w:tr>
        <w:trPr>
          <w:cantSplit w:val="0"/>
          <w:tblHeader w:val="0"/>
        </w:trPr>
        <w:tc>
          <w:tcPr>
            <w:shd w:fill="f0edf8" w:val="clear"/>
          </w:tcPr>
          <w:p w:rsidR="00000000" w:rsidDel="00000000" w:rsidP="00000000" w:rsidRDefault="00000000" w:rsidRPr="00000000" w14:paraId="000003C2">
            <w:pPr>
              <w:rPr/>
            </w:pPr>
            <w:r w:rsidDel="00000000" w:rsidR="00000000" w:rsidRPr="00000000">
              <w:rPr>
                <w:b w:val="1"/>
                <w:bCs w:val="1"/>
                <w:i w:val="0"/>
                <w:iCs w:val="0"/>
                <w:color w:val="7f77dd"/>
                <w:sz w:val="18"/>
                <w:szCs w:val="18"/>
                <w:rtl w:val="0"/>
              </w:rPr>
              <w:t xml:space="preserve">166</w:t>
            </w:r>
            <w:r w:rsidDel="00000000" w:rsidR="00000000" w:rsidRPr="00000000">
              <w:rPr>
                <w:rtl w:val="0"/>
              </w:rPr>
            </w:r>
          </w:p>
        </w:tc>
        <w:tc>
          <w:tcPr>
            <w:shd w:fill="f5f5f0" w:val="clear"/>
          </w:tcPr>
          <w:p w:rsidR="00000000" w:rsidDel="00000000" w:rsidP="00000000" w:rsidRDefault="00000000" w:rsidRPr="00000000" w14:paraId="000003C3">
            <w:pPr>
              <w:rPr/>
            </w:pPr>
            <w:r w:rsidDel="00000000" w:rsidR="00000000" w:rsidRPr="00000000">
              <w:rPr>
                <w:b w:val="0"/>
                <w:bCs w:val="0"/>
                <w:i w:val="0"/>
                <w:iCs w:val="0"/>
                <w:color w:val="2b2b2b"/>
                <w:sz w:val="18"/>
                <w:szCs w:val="18"/>
                <w:rtl w:val="0"/>
              </w:rPr>
              <w:t xml:space="preserve">Monthly Settlement Statement auto-generation for Track 1 cooks</w:t>
            </w:r>
            <w:r w:rsidDel="00000000" w:rsidR="00000000" w:rsidRPr="00000000">
              <w:rPr>
                <w:rtl w:val="0"/>
              </w:rPr>
            </w:r>
          </w:p>
        </w:tc>
        <w:tc>
          <w:tcPr>
            <w:shd w:fill="fff8e6" w:val="clear"/>
          </w:tcPr>
          <w:p w:rsidR="00000000" w:rsidDel="00000000" w:rsidP="00000000" w:rsidRDefault="00000000" w:rsidRPr="00000000" w14:paraId="000003C4">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3C5">
            <w:pPr>
              <w:rPr/>
            </w:pPr>
            <w:r w:rsidDel="00000000" w:rsidR="00000000" w:rsidRPr="00000000">
              <w:rPr>
                <w:b w:val="0"/>
                <w:bCs w:val="0"/>
                <w:i w:val="0"/>
                <w:iCs w:val="0"/>
                <w:color w:val="378add"/>
                <w:sz w:val="16"/>
                <w:szCs w:val="16"/>
                <w:rtl w:val="0"/>
              </w:rPr>
              <w:t xml:space="preserve">Enabled — 1st of month, 06:00</w:t>
            </w:r>
            <w:r w:rsidDel="00000000" w:rsidR="00000000" w:rsidRPr="00000000">
              <w:rPr>
                <w:rtl w:val="0"/>
              </w:rPr>
            </w:r>
          </w:p>
        </w:tc>
        <w:tc>
          <w:tcPr>
            <w:shd w:fill="fafafa" w:val="clear"/>
          </w:tcPr>
          <w:p w:rsidR="00000000" w:rsidDel="00000000" w:rsidP="00000000" w:rsidRDefault="00000000" w:rsidRPr="00000000" w14:paraId="000003C6">
            <w:pPr>
              <w:rPr/>
            </w:pPr>
            <w:r w:rsidDel="00000000" w:rsidR="00000000" w:rsidRPr="00000000">
              <w:rPr>
                <w:b w:val="0"/>
                <w:bCs w:val="0"/>
                <w:i w:val="0"/>
                <w:iCs w:val="0"/>
                <w:color w:val="2b2b2b"/>
                <w:sz w:val="16"/>
                <w:szCs w:val="16"/>
                <w:rtl w:val="0"/>
              </w:rPr>
              <w:t xml:space="preserve">CRON job generating cook_settlements PDFs. Tied to ACM-162 threshold data. Disabling stops new statements but does not delete historical ones.</w:t>
            </w:r>
            <w:r w:rsidDel="00000000" w:rsidR="00000000" w:rsidRPr="00000000">
              <w:rPr>
                <w:rtl w:val="0"/>
              </w:rPr>
            </w:r>
          </w:p>
        </w:tc>
      </w:tr>
      <w:tr>
        <w:trPr>
          <w:cantSplit w:val="0"/>
          <w:tblHeader w:val="0"/>
        </w:trPr>
        <w:tc>
          <w:tcPr>
            <w:shd w:fill="f0edf8" w:val="clear"/>
          </w:tcPr>
          <w:p w:rsidR="00000000" w:rsidDel="00000000" w:rsidP="00000000" w:rsidRDefault="00000000" w:rsidRPr="00000000" w14:paraId="000003C7">
            <w:pPr>
              <w:rPr/>
            </w:pPr>
            <w:r w:rsidDel="00000000" w:rsidR="00000000" w:rsidRPr="00000000">
              <w:rPr>
                <w:b w:val="1"/>
                <w:bCs w:val="1"/>
                <w:i w:val="0"/>
                <w:iCs w:val="0"/>
                <w:color w:val="7f77dd"/>
                <w:sz w:val="18"/>
                <w:szCs w:val="18"/>
                <w:rtl w:val="0"/>
              </w:rPr>
              <w:t xml:space="preserve">167</w:t>
            </w:r>
            <w:r w:rsidDel="00000000" w:rsidR="00000000" w:rsidRPr="00000000">
              <w:rPr>
                <w:rtl w:val="0"/>
              </w:rPr>
            </w:r>
          </w:p>
        </w:tc>
        <w:tc>
          <w:tcPr>
            <w:shd w:fill="f5f5f0" w:val="clear"/>
          </w:tcPr>
          <w:p w:rsidR="00000000" w:rsidDel="00000000" w:rsidP="00000000" w:rsidRDefault="00000000" w:rsidRPr="00000000" w14:paraId="000003C8">
            <w:pPr>
              <w:rPr/>
            </w:pPr>
            <w:r w:rsidDel="00000000" w:rsidR="00000000" w:rsidRPr="00000000">
              <w:rPr>
                <w:b w:val="0"/>
                <w:bCs w:val="0"/>
                <w:i w:val="0"/>
                <w:iCs w:val="0"/>
                <w:color w:val="2b2b2b"/>
                <w:sz w:val="18"/>
                <w:szCs w:val="18"/>
                <w:rtl w:val="0"/>
              </w:rPr>
              <w:t xml:space="preserve">Show "Prepared by [Cook Name]" credit line on customer receipts</w:t>
            </w:r>
            <w:r w:rsidDel="00000000" w:rsidR="00000000" w:rsidRPr="00000000">
              <w:rPr>
                <w:rtl w:val="0"/>
              </w:rPr>
            </w:r>
          </w:p>
        </w:tc>
        <w:tc>
          <w:tcPr>
            <w:shd w:fill="fff8e6" w:val="clear"/>
          </w:tcPr>
          <w:p w:rsidR="00000000" w:rsidDel="00000000" w:rsidP="00000000" w:rsidRDefault="00000000" w:rsidRPr="00000000" w14:paraId="000003C9">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3CA">
            <w:pPr>
              <w:rPr/>
            </w:pPr>
            <w:r w:rsidDel="00000000" w:rsidR="00000000" w:rsidRPr="00000000">
              <w:rPr>
                <w:b w:val="0"/>
                <w:bCs w:val="0"/>
                <w:i w:val="0"/>
                <w:iCs w:val="0"/>
                <w:color w:val="378add"/>
                <w:sz w:val="16"/>
                <w:szCs w:val="16"/>
                <w:rtl w:val="0"/>
              </w:rPr>
              <w:t xml:space="preserve">OFF</w:t>
            </w:r>
            <w:r w:rsidDel="00000000" w:rsidR="00000000" w:rsidRPr="00000000">
              <w:rPr>
                <w:rtl w:val="0"/>
              </w:rPr>
            </w:r>
          </w:p>
        </w:tc>
        <w:tc>
          <w:tcPr>
            <w:shd w:fill="fafafa" w:val="clear"/>
          </w:tcPr>
          <w:p w:rsidR="00000000" w:rsidDel="00000000" w:rsidP="00000000" w:rsidRDefault="00000000" w:rsidRPr="00000000" w14:paraId="000003CB">
            <w:pPr>
              <w:rPr/>
            </w:pPr>
            <w:r w:rsidDel="00000000" w:rsidR="00000000" w:rsidRPr="00000000">
              <w:rPr>
                <w:b w:val="0"/>
                <w:bCs w:val="0"/>
                <w:i w:val="0"/>
                <w:iCs w:val="0"/>
                <w:color w:val="2b2b2b"/>
                <w:sz w:val="16"/>
                <w:szCs w:val="16"/>
                <w:rtl w:val="0"/>
              </w:rPr>
              <w:t xml:space="preserve">Shares the same toggle family as ACM-133 (vendor name on receipt). When ON: first name only shown, never surname or business details.</w:t>
            </w:r>
            <w:r w:rsidDel="00000000" w:rsidR="00000000" w:rsidRPr="00000000">
              <w:rPr>
                <w:rtl w:val="0"/>
              </w:rPr>
            </w:r>
          </w:p>
        </w:tc>
      </w:tr>
      <w:tr>
        <w:trPr>
          <w:cantSplit w:val="0"/>
          <w:tblHeader w:val="0"/>
        </w:trPr>
        <w:tc>
          <w:tcPr>
            <w:shd w:fill="f0edf8" w:val="clear"/>
          </w:tcPr>
          <w:p w:rsidR="00000000" w:rsidDel="00000000" w:rsidP="00000000" w:rsidRDefault="00000000" w:rsidRPr="00000000" w14:paraId="000003CC">
            <w:pPr>
              <w:rPr/>
            </w:pPr>
            <w:r w:rsidDel="00000000" w:rsidR="00000000" w:rsidRPr="00000000">
              <w:rPr>
                <w:b w:val="1"/>
                <w:bCs w:val="1"/>
                <w:i w:val="0"/>
                <w:iCs w:val="0"/>
                <w:color w:val="7f77dd"/>
                <w:sz w:val="18"/>
                <w:szCs w:val="18"/>
                <w:rtl w:val="0"/>
              </w:rPr>
              <w:t xml:space="preserve">168</w:t>
            </w:r>
            <w:r w:rsidDel="00000000" w:rsidR="00000000" w:rsidRPr="00000000">
              <w:rPr>
                <w:rtl w:val="0"/>
              </w:rPr>
            </w:r>
          </w:p>
        </w:tc>
        <w:tc>
          <w:tcPr>
            <w:shd w:fill="f5f5f0" w:val="clear"/>
          </w:tcPr>
          <w:p w:rsidR="00000000" w:rsidDel="00000000" w:rsidP="00000000" w:rsidRDefault="00000000" w:rsidRPr="00000000" w14:paraId="000003CD">
            <w:pPr>
              <w:rPr/>
            </w:pPr>
            <w:r w:rsidDel="00000000" w:rsidR="00000000" w:rsidRPr="00000000">
              <w:rPr>
                <w:b w:val="0"/>
                <w:bCs w:val="0"/>
                <w:i w:val="0"/>
                <w:iCs w:val="0"/>
                <w:color w:val="2b2b2b"/>
                <w:sz w:val="18"/>
                <w:szCs w:val="18"/>
                <w:rtl w:val="0"/>
              </w:rPr>
              <w:t xml:space="preserve">Legal document re-acceptance enforcement</w:t>
            </w:r>
            <w:r w:rsidDel="00000000" w:rsidR="00000000" w:rsidRPr="00000000">
              <w:rPr>
                <w:rtl w:val="0"/>
              </w:rPr>
            </w:r>
          </w:p>
        </w:tc>
        <w:tc>
          <w:tcPr>
            <w:shd w:fill="fff8e6" w:val="clear"/>
          </w:tcPr>
          <w:p w:rsidR="00000000" w:rsidDel="00000000" w:rsidP="00000000" w:rsidRDefault="00000000" w:rsidRPr="00000000" w14:paraId="000003CE">
            <w:pPr>
              <w:rPr/>
            </w:pPr>
            <w:r w:rsidDel="00000000" w:rsidR="00000000" w:rsidRPr="00000000">
              <w:rPr>
                <w:b w:val="0"/>
                <w:bCs w:val="0"/>
                <w:i w:val="0"/>
                <w:iCs w:val="0"/>
                <w:color w:val="dc9628"/>
                <w:sz w:val="18"/>
                <w:szCs w:val="18"/>
                <w:rtl w:val="0"/>
              </w:rPr>
              <w:t xml:space="preserve">Super Admin, Web Manager</w:t>
            </w:r>
            <w:r w:rsidDel="00000000" w:rsidR="00000000" w:rsidRPr="00000000">
              <w:rPr>
                <w:rtl w:val="0"/>
              </w:rPr>
            </w:r>
          </w:p>
        </w:tc>
        <w:tc>
          <w:tcPr>
            <w:shd w:fill="f0f8ff" w:val="clear"/>
          </w:tcPr>
          <w:p w:rsidR="00000000" w:rsidDel="00000000" w:rsidP="00000000" w:rsidRDefault="00000000" w:rsidRPr="00000000" w14:paraId="000003CF">
            <w:pPr>
              <w:rPr/>
            </w:pPr>
            <w:r w:rsidDel="00000000" w:rsidR="00000000" w:rsidRPr="00000000">
              <w:rPr>
                <w:b w:val="0"/>
                <w:bCs w:val="0"/>
                <w:i w:val="0"/>
                <w:iCs w:val="0"/>
                <w:color w:val="378add"/>
                <w:sz w:val="16"/>
                <w:szCs w:val="16"/>
                <w:rtl w:val="0"/>
              </w:rPr>
              <w:t xml:space="preserve">Per-document — set when publishing</w:t>
            </w:r>
            <w:r w:rsidDel="00000000" w:rsidR="00000000" w:rsidRPr="00000000">
              <w:rPr>
                <w:rtl w:val="0"/>
              </w:rPr>
            </w:r>
          </w:p>
        </w:tc>
        <w:tc>
          <w:tcPr>
            <w:shd w:fill="fafafa" w:val="clear"/>
          </w:tcPr>
          <w:p w:rsidR="00000000" w:rsidDel="00000000" w:rsidP="00000000" w:rsidRDefault="00000000" w:rsidRPr="00000000" w14:paraId="000003D0">
            <w:pPr>
              <w:rPr/>
            </w:pPr>
            <w:r w:rsidDel="00000000" w:rsidR="00000000" w:rsidRPr="00000000">
              <w:rPr>
                <w:b w:val="0"/>
                <w:bCs w:val="0"/>
                <w:i w:val="0"/>
                <w:iCs w:val="0"/>
                <w:color w:val="2b2b2b"/>
                <w:sz w:val="16"/>
                <w:szCs w:val="16"/>
                <w:rtl w:val="0"/>
              </w:rPr>
              <w:t xml:space="preserve">When a Web Manager publishes a new version with "Requires re-acceptance" checked, this is what triggers the blocking acceptance modal platform-wide for the relevant user group.</w:t>
            </w:r>
            <w:r w:rsidDel="00000000" w:rsidR="00000000" w:rsidRPr="00000000">
              <w:rPr>
                <w:rtl w:val="0"/>
              </w:rPr>
            </w:r>
          </w:p>
        </w:tc>
      </w:tr>
      <w:tr>
        <w:trPr>
          <w:cantSplit w:val="0"/>
          <w:tblHeader w:val="0"/>
        </w:trPr>
        <w:tc>
          <w:tcPr>
            <w:shd w:fill="f0edf8" w:val="clear"/>
          </w:tcPr>
          <w:p w:rsidR="00000000" w:rsidDel="00000000" w:rsidP="00000000" w:rsidRDefault="00000000" w:rsidRPr="00000000" w14:paraId="000003D1">
            <w:pPr>
              <w:rPr/>
            </w:pPr>
            <w:r w:rsidDel="00000000" w:rsidR="00000000" w:rsidRPr="00000000">
              <w:rPr>
                <w:b w:val="1"/>
                <w:bCs w:val="1"/>
                <w:i w:val="0"/>
                <w:iCs w:val="0"/>
                <w:color w:val="7f77dd"/>
                <w:sz w:val="18"/>
                <w:szCs w:val="18"/>
                <w:rtl w:val="0"/>
              </w:rPr>
              <w:t xml:space="preserve">169</w:t>
            </w:r>
            <w:r w:rsidDel="00000000" w:rsidR="00000000" w:rsidRPr="00000000">
              <w:rPr>
                <w:rtl w:val="0"/>
              </w:rPr>
            </w:r>
          </w:p>
        </w:tc>
        <w:tc>
          <w:tcPr>
            <w:shd w:fill="f5f5f0" w:val="clear"/>
          </w:tcPr>
          <w:p w:rsidR="00000000" w:rsidDel="00000000" w:rsidP="00000000" w:rsidRDefault="00000000" w:rsidRPr="00000000" w14:paraId="000003D2">
            <w:pPr>
              <w:rPr/>
            </w:pPr>
            <w:r w:rsidDel="00000000" w:rsidR="00000000" w:rsidRPr="00000000">
              <w:rPr>
                <w:b w:val="0"/>
                <w:bCs w:val="0"/>
                <w:i w:val="0"/>
                <w:iCs w:val="0"/>
                <w:color w:val="2b2b2b"/>
                <w:sz w:val="18"/>
                <w:szCs w:val="18"/>
                <w:rtl w:val="0"/>
              </w:rPr>
              <w:t xml:space="preserve">Allow vendors to request a preferred fleet partner</w:t>
            </w:r>
            <w:r w:rsidDel="00000000" w:rsidR="00000000" w:rsidRPr="00000000">
              <w:rPr>
                <w:rtl w:val="0"/>
              </w:rPr>
            </w:r>
          </w:p>
        </w:tc>
        <w:tc>
          <w:tcPr>
            <w:shd w:fill="fff8e6" w:val="clear"/>
          </w:tcPr>
          <w:p w:rsidR="00000000" w:rsidDel="00000000" w:rsidP="00000000" w:rsidRDefault="00000000" w:rsidRPr="00000000" w14:paraId="000003D3">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3D4">
            <w:pPr>
              <w:rPr/>
            </w:pPr>
            <w:r w:rsidDel="00000000" w:rsidR="00000000" w:rsidRPr="00000000">
              <w:rPr>
                <w:b w:val="0"/>
                <w:bCs w:val="0"/>
                <w:i w:val="0"/>
                <w:iCs w:val="0"/>
                <w:color w:val="378add"/>
                <w:sz w:val="16"/>
                <w:szCs w:val="16"/>
                <w:rtl w:val="0"/>
              </w:rPr>
              <w:t xml:space="preserve">Enabled</w:t>
            </w:r>
            <w:r w:rsidDel="00000000" w:rsidR="00000000" w:rsidRPr="00000000">
              <w:rPr>
                <w:rtl w:val="0"/>
              </w:rPr>
            </w:r>
          </w:p>
        </w:tc>
        <w:tc>
          <w:tcPr>
            <w:shd w:fill="fafafa" w:val="clear"/>
          </w:tcPr>
          <w:p w:rsidR="00000000" w:rsidDel="00000000" w:rsidP="00000000" w:rsidRDefault="00000000" w:rsidRPr="00000000" w14:paraId="000003D5">
            <w:pPr>
              <w:rPr/>
            </w:pPr>
            <w:r w:rsidDel="00000000" w:rsidR="00000000" w:rsidRPr="00000000">
              <w:rPr>
                <w:b w:val="0"/>
                <w:bCs w:val="0"/>
                <w:i w:val="0"/>
                <w:iCs w:val="0"/>
                <w:color w:val="2b2b2b"/>
                <w:sz w:val="16"/>
                <w:szCs w:val="16"/>
                <w:rtl w:val="0"/>
              </w:rPr>
              <w:t xml:space="preserve">Master switch for Gap AD. If OFF: VM-12 "My Delivery Partner" section hidden entirely — all vendors use platform pool only.</w:t>
            </w:r>
            <w:r w:rsidDel="00000000" w:rsidR="00000000" w:rsidRPr="00000000">
              <w:rPr>
                <w:rtl w:val="0"/>
              </w:rPr>
            </w:r>
          </w:p>
        </w:tc>
      </w:tr>
      <w:tr>
        <w:trPr>
          <w:cantSplit w:val="0"/>
          <w:tblHeader w:val="0"/>
        </w:trPr>
        <w:tc>
          <w:tcPr>
            <w:shd w:fill="f0edf8" w:val="clear"/>
          </w:tcPr>
          <w:p w:rsidR="00000000" w:rsidDel="00000000" w:rsidP="00000000" w:rsidRDefault="00000000" w:rsidRPr="00000000" w14:paraId="000003D6">
            <w:pPr>
              <w:rPr/>
            </w:pPr>
            <w:r w:rsidDel="00000000" w:rsidR="00000000" w:rsidRPr="00000000">
              <w:rPr>
                <w:b w:val="1"/>
                <w:bCs w:val="1"/>
                <w:i w:val="0"/>
                <w:iCs w:val="0"/>
                <w:color w:val="7f77dd"/>
                <w:sz w:val="18"/>
                <w:szCs w:val="18"/>
                <w:rtl w:val="0"/>
              </w:rPr>
              <w:t xml:space="preserve">170</w:t>
            </w:r>
            <w:r w:rsidDel="00000000" w:rsidR="00000000" w:rsidRPr="00000000">
              <w:rPr>
                <w:rtl w:val="0"/>
              </w:rPr>
            </w:r>
          </w:p>
        </w:tc>
        <w:tc>
          <w:tcPr>
            <w:shd w:fill="f5f5f0" w:val="clear"/>
          </w:tcPr>
          <w:p w:rsidR="00000000" w:rsidDel="00000000" w:rsidP="00000000" w:rsidRDefault="00000000" w:rsidRPr="00000000" w14:paraId="000003D7">
            <w:pPr>
              <w:rPr/>
            </w:pPr>
            <w:r w:rsidDel="00000000" w:rsidR="00000000" w:rsidRPr="00000000">
              <w:rPr>
                <w:b w:val="0"/>
                <w:bCs w:val="0"/>
                <w:i w:val="0"/>
                <w:iCs w:val="0"/>
                <w:color w:val="2b2b2b"/>
                <w:sz w:val="18"/>
                <w:szCs w:val="18"/>
                <w:rtl w:val="0"/>
              </w:rPr>
              <w:t xml:space="preserve">Preferred fleet partner routing priority</w:t>
            </w:r>
            <w:r w:rsidDel="00000000" w:rsidR="00000000" w:rsidRPr="00000000">
              <w:rPr>
                <w:rtl w:val="0"/>
              </w:rPr>
            </w:r>
          </w:p>
        </w:tc>
        <w:tc>
          <w:tcPr>
            <w:shd w:fill="fff8e6" w:val="clear"/>
          </w:tcPr>
          <w:p w:rsidR="00000000" w:rsidDel="00000000" w:rsidP="00000000" w:rsidRDefault="00000000" w:rsidRPr="00000000" w14:paraId="000003D8">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3D9">
            <w:pPr>
              <w:rPr/>
            </w:pPr>
            <w:r w:rsidDel="00000000" w:rsidR="00000000" w:rsidRPr="00000000">
              <w:rPr>
                <w:b w:val="0"/>
                <w:bCs w:val="0"/>
                <w:i w:val="0"/>
                <w:iCs w:val="0"/>
                <w:color w:val="378add"/>
                <w:sz w:val="16"/>
                <w:szCs w:val="16"/>
                <w:rtl w:val="0"/>
              </w:rPr>
              <w:t xml:space="preserve">Enabled — preferred first, pool fallback</w:t>
            </w:r>
            <w:r w:rsidDel="00000000" w:rsidR="00000000" w:rsidRPr="00000000">
              <w:rPr>
                <w:rtl w:val="0"/>
              </w:rPr>
            </w:r>
          </w:p>
        </w:tc>
        <w:tc>
          <w:tcPr>
            <w:shd w:fill="fafafa" w:val="clear"/>
          </w:tcPr>
          <w:p w:rsidR="00000000" w:rsidDel="00000000" w:rsidP="00000000" w:rsidRDefault="00000000" w:rsidRPr="00000000" w14:paraId="000003DA">
            <w:pPr>
              <w:rPr/>
            </w:pPr>
            <w:r w:rsidDel="00000000" w:rsidR="00000000" w:rsidRPr="00000000">
              <w:rPr>
                <w:b w:val="0"/>
                <w:bCs w:val="0"/>
                <w:i w:val="0"/>
                <w:iCs w:val="0"/>
                <w:color w:val="2b2b2b"/>
                <w:sz w:val="16"/>
                <w:szCs w:val="16"/>
                <w:rtl w:val="0"/>
              </w:rPr>
              <w:t xml:space="preserve">If OFF: preferred_fleet_partner_id pairings remain stored but routing ignores them — useful for temporarily reverting to pure pool-based routing during high-demand periods without losing vendor preferences.</w:t>
            </w:r>
            <w:r w:rsidDel="00000000" w:rsidR="00000000" w:rsidRPr="00000000">
              <w:rPr>
                <w:rtl w:val="0"/>
              </w:rPr>
            </w:r>
          </w:p>
        </w:tc>
      </w:tr>
    </w:tbl>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spacing w:after="60" w:before="280" w:lineRule="auto"/>
        <w:rPr/>
      </w:pPr>
      <w:r w:rsidDel="00000000" w:rsidR="00000000" w:rsidRPr="00000000">
        <w:rPr>
          <w:b w:val="1"/>
          <w:bCs w:val="1"/>
          <w:color w:val="1f7a63"/>
          <w:sz w:val="36"/>
          <w:szCs w:val="36"/>
          <w:rtl w:val="0"/>
        </w:rPr>
        <w:t xml:space="preserve">What to Confirm with Appzeto — Addendum 2</w:t>
      </w:r>
      <w:r w:rsidDel="00000000" w:rsidR="00000000" w:rsidRPr="00000000">
        <w:rPr>
          <w:rtl w:val="0"/>
        </w:rPr>
      </w:r>
    </w:p>
    <w:p w:rsidR="00000000" w:rsidDel="00000000" w:rsidP="00000000" w:rsidRDefault="00000000" w:rsidRPr="00000000" w14:paraId="000003DD">
      <w:pPr>
        <w:pBdr>
          <w:bottom w:color="1f7a63" w:space="1" w:sz="6" w:val="single"/>
        </w:pBdr>
        <w:spacing w:after="120" w:before="0" w:lineRule="auto"/>
        <w:rPr/>
      </w:pPr>
      <w:r w:rsidDel="00000000" w:rsidR="00000000" w:rsidRPr="00000000">
        <w:rPr>
          <w:rtl w:val="0"/>
        </w:rPr>
      </w:r>
    </w:p>
    <w:tbl>
      <w:tblPr>
        <w:tblStyle w:val="Table42"/>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1"/>
        <w:gridCol w:w="7197"/>
        <w:gridCol w:w="5326"/>
        <w:tblGridChange w:id="0">
          <w:tblGrid>
            <w:gridCol w:w="1151"/>
            <w:gridCol w:w="7197"/>
            <w:gridCol w:w="5326"/>
          </w:tblGrid>
        </w:tblGridChange>
      </w:tblGrid>
      <w:tr>
        <w:trPr>
          <w:cantSplit w:val="0"/>
          <w:tblHeader w:val="0"/>
        </w:trPr>
        <w:tc>
          <w:tcPr>
            <w:shd w:fill="2b2b2b" w:val="clear"/>
          </w:tcPr>
          <w:p w:rsidR="00000000" w:rsidDel="00000000" w:rsidP="00000000" w:rsidRDefault="00000000" w:rsidRPr="00000000" w14:paraId="000003DE">
            <w:pPr>
              <w:rPr/>
            </w:pPr>
            <w:r w:rsidDel="00000000" w:rsidR="00000000" w:rsidRPr="00000000">
              <w:rPr>
                <w:b w:val="1"/>
                <w:bCs w:val="1"/>
                <w:i w:val="0"/>
                <w:iCs w:val="0"/>
                <w:color w:val="ffffff"/>
                <w:sz w:val="18"/>
                <w:szCs w:val="18"/>
                <w:rtl w:val="0"/>
              </w:rPr>
              <w:t xml:space="preserve">Priority</w:t>
            </w:r>
            <w:r w:rsidDel="00000000" w:rsidR="00000000" w:rsidRPr="00000000">
              <w:rPr>
                <w:rtl w:val="0"/>
              </w:rPr>
            </w:r>
          </w:p>
        </w:tc>
        <w:tc>
          <w:tcPr>
            <w:shd w:fill="2b2b2b" w:val="clear"/>
          </w:tcPr>
          <w:p w:rsidR="00000000" w:rsidDel="00000000" w:rsidP="00000000" w:rsidRDefault="00000000" w:rsidRPr="00000000" w14:paraId="000003DF">
            <w:pPr>
              <w:rPr/>
            </w:pPr>
            <w:r w:rsidDel="00000000" w:rsidR="00000000" w:rsidRPr="00000000">
              <w:rPr>
                <w:b w:val="1"/>
                <w:bCs w:val="1"/>
                <w:i w:val="0"/>
                <w:iCs w:val="0"/>
                <w:color w:val="ffffff"/>
                <w:sz w:val="18"/>
                <w:szCs w:val="18"/>
                <w:rtl w:val="0"/>
              </w:rPr>
              <w:t xml:space="preserve">Item to Confirm</w:t>
            </w:r>
            <w:r w:rsidDel="00000000" w:rsidR="00000000" w:rsidRPr="00000000">
              <w:rPr>
                <w:rtl w:val="0"/>
              </w:rPr>
            </w:r>
          </w:p>
        </w:tc>
        <w:tc>
          <w:tcPr>
            <w:shd w:fill="2b2b2b" w:val="clear"/>
          </w:tcPr>
          <w:p w:rsidR="00000000" w:rsidDel="00000000" w:rsidP="00000000" w:rsidRDefault="00000000" w:rsidRPr="00000000" w14:paraId="000003E0">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r>
      <w:tr>
        <w:trPr>
          <w:cantSplit w:val="0"/>
          <w:tblHeader w:val="0"/>
        </w:trPr>
        <w:tc>
          <w:tcPr>
            <w:shd w:fill="fff5f5" w:val="clear"/>
          </w:tcPr>
          <w:p w:rsidR="00000000" w:rsidDel="00000000" w:rsidP="00000000" w:rsidRDefault="00000000" w:rsidRPr="00000000" w14:paraId="000003E1">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5f5f0" w:val="clear"/>
          </w:tcPr>
          <w:p w:rsidR="00000000" w:rsidDel="00000000" w:rsidP="00000000" w:rsidRDefault="00000000" w:rsidRPr="00000000" w14:paraId="000003E2">
            <w:pPr>
              <w:rPr/>
            </w:pPr>
            <w:r w:rsidDel="00000000" w:rsidR="00000000" w:rsidRPr="00000000">
              <w:rPr>
                <w:b w:val="1"/>
                <w:bCs w:val="1"/>
                <w:i w:val="0"/>
                <w:iCs w:val="0"/>
                <w:color w:val="2b2b2b"/>
                <w:sz w:val="18"/>
                <w:szCs w:val="18"/>
                <w:rtl w:val="0"/>
              </w:rPr>
              <w:t xml:space="preserve">cook_settlements collection + monthly self-billing CRON for Track 1 cooks</w:t>
            </w:r>
            <w:r w:rsidDel="00000000" w:rsidR="00000000" w:rsidRPr="00000000">
              <w:rPr>
                <w:rtl w:val="0"/>
              </w:rPr>
            </w:r>
          </w:p>
        </w:tc>
        <w:tc>
          <w:tcPr>
            <w:shd w:fill="fafafa" w:val="clear"/>
          </w:tcPr>
          <w:p w:rsidR="00000000" w:rsidDel="00000000" w:rsidP="00000000" w:rsidRDefault="00000000" w:rsidRPr="00000000" w14:paraId="000003E3">
            <w:pPr>
              <w:rPr/>
            </w:pPr>
            <w:r w:rsidDel="00000000" w:rsidR="00000000" w:rsidRPr="00000000">
              <w:rPr>
                <w:b w:val="0"/>
                <w:bCs w:val="0"/>
                <w:i w:val="0"/>
                <w:iCs w:val="0"/>
                <w:color w:val="2b2b2b"/>
                <w:sz w:val="18"/>
                <w:szCs w:val="18"/>
                <w:rtl w:val="0"/>
              </w:rPr>
              <w:t xml:space="preserve">Same job family as existing B2B invoice CRON (CA-</w:t>
            </w:r>
            <w:r w:rsidDel="00000000" w:rsidR="00000000" w:rsidRPr="00000000">
              <w:rPr>
                <w:color w:val="2b2b2b"/>
                <w:sz w:val="18"/>
                <w:szCs w:val="18"/>
                <w:rtl w:val="0"/>
              </w:rPr>
              <w:t xml:space="preserve">v2</w:t>
            </w:r>
            <w:r w:rsidDel="00000000" w:rsidR="00000000" w:rsidRPr="00000000">
              <w:rPr>
                <w:b w:val="0"/>
                <w:bCs w:val="0"/>
                <w:i w:val="0"/>
                <w:iCs w:val="0"/>
                <w:color w:val="2b2b2b"/>
                <w:sz w:val="18"/>
                <w:szCs w:val="18"/>
                <w:rtl w:val="0"/>
              </w:rPr>
              <w:t xml:space="preserve">-02). No VAT calculation — vat_amount always 0. PDF generated and stored, downloadable from VM-08. Annual summary PDF derived from 12 monthly records.</w:t>
            </w:r>
            <w:r w:rsidDel="00000000" w:rsidR="00000000" w:rsidRPr="00000000">
              <w:rPr>
                <w:rtl w:val="0"/>
              </w:rPr>
            </w:r>
          </w:p>
        </w:tc>
      </w:tr>
      <w:tr>
        <w:trPr>
          <w:cantSplit w:val="0"/>
          <w:tblHeader w:val="0"/>
        </w:trPr>
        <w:tc>
          <w:tcPr>
            <w:shd w:fill="fff5f5" w:val="clear"/>
          </w:tcPr>
          <w:p w:rsidR="00000000" w:rsidDel="00000000" w:rsidP="00000000" w:rsidRDefault="00000000" w:rsidRPr="00000000" w14:paraId="000003E4">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5f5f0" w:val="clear"/>
          </w:tcPr>
          <w:p w:rsidR="00000000" w:rsidDel="00000000" w:rsidP="00000000" w:rsidRDefault="00000000" w:rsidRPr="00000000" w14:paraId="000003E5">
            <w:pPr>
              <w:rPr/>
            </w:pPr>
            <w:r w:rsidDel="00000000" w:rsidR="00000000" w:rsidRPr="00000000">
              <w:rPr>
                <w:b w:val="1"/>
                <w:bCs w:val="1"/>
                <w:i w:val="0"/>
                <w:iCs w:val="0"/>
                <w:color w:val="2b2b2b"/>
                <w:sz w:val="18"/>
                <w:szCs w:val="18"/>
                <w:rtl w:val="0"/>
              </w:rPr>
              <w:t xml:space="preserve">legal_documents + legal_document_versions + user_legal_acceptances collections</w:t>
            </w:r>
            <w:r w:rsidDel="00000000" w:rsidR="00000000" w:rsidRPr="00000000">
              <w:rPr>
                <w:rtl w:val="0"/>
              </w:rPr>
            </w:r>
          </w:p>
        </w:tc>
        <w:tc>
          <w:tcPr>
            <w:shd w:fill="fafafa" w:val="clear"/>
          </w:tcPr>
          <w:p w:rsidR="00000000" w:rsidDel="00000000" w:rsidP="00000000" w:rsidRDefault="00000000" w:rsidRPr="00000000" w14:paraId="000003E6">
            <w:pPr>
              <w:rPr/>
            </w:pPr>
            <w:r w:rsidDel="00000000" w:rsidR="00000000" w:rsidRPr="00000000">
              <w:rPr>
                <w:b w:val="0"/>
                <w:bCs w:val="0"/>
                <w:i w:val="0"/>
                <w:iCs w:val="0"/>
                <w:color w:val="2b2b2b"/>
                <w:sz w:val="18"/>
                <w:szCs w:val="18"/>
                <w:rtl w:val="0"/>
              </w:rPr>
              <w:t xml:space="preserve">AP-13 CRUD UI for Web Manager/Super Admin. Versioning is append-only — never overwrite. Multi-language with Polish fallback. Blocking acceptance modal on login when requires_reacceptance is set and user has no record for current version.</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3E7">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3E8">
            <w:pPr>
              <w:rPr/>
            </w:pPr>
            <w:r w:rsidDel="00000000" w:rsidR="00000000" w:rsidRPr="00000000">
              <w:rPr>
                <w:b w:val="1"/>
                <w:bCs w:val="1"/>
                <w:i w:val="0"/>
                <w:iCs w:val="0"/>
                <w:color w:val="2b2b2b"/>
                <w:sz w:val="18"/>
                <w:szCs w:val="18"/>
                <w:rtl w:val="0"/>
              </w:rPr>
              <w:t xml:space="preserve">Cook Agreement (Track 1) as mandatory acceptance step in VM-02</w:t>
            </w:r>
            <w:r w:rsidDel="00000000" w:rsidR="00000000" w:rsidRPr="00000000">
              <w:rPr>
                <w:rtl w:val="0"/>
              </w:rPr>
            </w:r>
          </w:p>
        </w:tc>
        <w:tc>
          <w:tcPr>
            <w:shd w:fill="fafafa" w:val="clear"/>
          </w:tcPr>
          <w:p w:rsidR="00000000" w:rsidDel="00000000" w:rsidP="00000000" w:rsidRDefault="00000000" w:rsidRPr="00000000" w14:paraId="000003E9">
            <w:pPr>
              <w:rPr/>
            </w:pPr>
            <w:r w:rsidDel="00000000" w:rsidR="00000000" w:rsidRPr="00000000">
              <w:rPr>
                <w:b w:val="0"/>
                <w:bCs w:val="0"/>
                <w:i w:val="0"/>
                <w:iCs w:val="0"/>
                <w:color w:val="2b2b2b"/>
                <w:sz w:val="18"/>
                <w:szCs w:val="18"/>
                <w:rtl w:val="0"/>
              </w:rPr>
              <w:t xml:space="preserve">New doc_type cook_agreement_track1. Shown during Track 1 onboarding (Gap AA) before submission. Enforcement: cook_track==1 vendor cannot go online without an acceptance record for current published version.</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3EA">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3EB">
            <w:pPr>
              <w:rPr/>
            </w:pPr>
            <w:r w:rsidDel="00000000" w:rsidR="00000000" w:rsidRPr="00000000">
              <w:rPr>
                <w:b w:val="1"/>
                <w:bCs w:val="1"/>
                <w:i w:val="0"/>
                <w:iCs w:val="0"/>
                <w:color w:val="2b2b2b"/>
                <w:sz w:val="18"/>
                <w:szCs w:val="18"/>
                <w:rtl w:val="0"/>
              </w:rPr>
              <w:t xml:space="preserve">vendor.preferred_fleet_partner_id + routing priority logic</w:t>
            </w:r>
            <w:r w:rsidDel="00000000" w:rsidR="00000000" w:rsidRPr="00000000">
              <w:rPr>
                <w:rtl w:val="0"/>
              </w:rPr>
            </w:r>
          </w:p>
        </w:tc>
        <w:tc>
          <w:tcPr>
            <w:shd w:fill="fafafa" w:val="clear"/>
          </w:tcPr>
          <w:p w:rsidR="00000000" w:rsidDel="00000000" w:rsidP="00000000" w:rsidRDefault="00000000" w:rsidRPr="00000000" w14:paraId="000003EC">
            <w:pPr>
              <w:rPr/>
            </w:pPr>
            <w:r w:rsidDel="00000000" w:rsidR="00000000" w:rsidRPr="00000000">
              <w:rPr>
                <w:b w:val="0"/>
                <w:bCs w:val="0"/>
                <w:i w:val="0"/>
                <w:iCs w:val="0"/>
                <w:color w:val="2b2b2b"/>
                <w:sz w:val="18"/>
                <w:szCs w:val="18"/>
                <w:rtl w:val="0"/>
              </w:rPr>
              <w:t xml:space="preserve">VM-12 new section (ACM-169 gated). Admin linking flow in AP-05/AP-06. VRPTW route generator checks preferred partner first, falls back to pool — fallback must be silent and automatic (ACM-170 gated).</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3ED">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3EE">
            <w:pPr>
              <w:rPr/>
            </w:pPr>
            <w:r w:rsidDel="00000000" w:rsidR="00000000" w:rsidRPr="00000000">
              <w:rPr>
                <w:b w:val="1"/>
                <w:bCs w:val="1"/>
                <w:i w:val="0"/>
                <w:iCs w:val="0"/>
                <w:color w:val="2b2b2b"/>
                <w:sz w:val="18"/>
                <w:szCs w:val="18"/>
                <w:rtl w:val="0"/>
              </w:rPr>
              <w:t xml:space="preserve">fleet_partner.entity_type (company vs individual_unregistered) + partner_settlements for unregistered couriers</w:t>
            </w:r>
            <w:r w:rsidDel="00000000" w:rsidR="00000000" w:rsidRPr="00000000">
              <w:rPr>
                <w:rtl w:val="0"/>
              </w:rPr>
            </w:r>
          </w:p>
        </w:tc>
        <w:tc>
          <w:tcPr>
            <w:shd w:fill="fafafa" w:val="clear"/>
          </w:tcPr>
          <w:p w:rsidR="00000000" w:rsidDel="00000000" w:rsidP="00000000" w:rsidRDefault="00000000" w:rsidRPr="00000000" w14:paraId="000003EF">
            <w:pPr>
              <w:rPr/>
            </w:pPr>
            <w:r w:rsidDel="00000000" w:rsidR="00000000" w:rsidRPr="00000000">
              <w:rPr>
                <w:b w:val="0"/>
                <w:bCs w:val="0"/>
                <w:i w:val="0"/>
                <w:iCs w:val="0"/>
                <w:color w:val="2b2b2b"/>
                <w:sz w:val="18"/>
                <w:szCs w:val="18"/>
                <w:rtl w:val="0"/>
              </w:rPr>
              <w:t xml:space="preserve">Reuses Gap AB self-billing mechanism, generalised. An individual courier nominated by a vendor can register without a company, exactly like a Track 1 cook, and receives the same style of settlement statement instead of an invoice.</w:t>
            </w:r>
            <w:r w:rsidDel="00000000" w:rsidR="00000000" w:rsidRPr="00000000">
              <w:rPr>
                <w:rtl w:val="0"/>
              </w:rPr>
            </w:r>
          </w:p>
        </w:tc>
      </w:tr>
    </w:tbl>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shd w:fill="e8f5f1" w:val="clear"/>
        <w:spacing w:after="100" w:lineRule="auto"/>
        <w:ind w:left="144" w:firstLine="0"/>
        <w:rPr/>
      </w:pPr>
      <w:r w:rsidDel="00000000" w:rsidR="00000000" w:rsidRPr="00000000">
        <w:rPr>
          <w:b w:val="1"/>
          <w:bCs w:val="1"/>
          <w:i w:val="0"/>
          <w:iCs w:val="0"/>
          <w:color w:val="1f7a63"/>
          <w:sz w:val="20"/>
          <w:szCs w:val="20"/>
          <w:rtl w:val="0"/>
        </w:rPr>
        <w:t xml:space="preserve">  FINAL STATUS — SPECIFICATION COMPLETE: </w:t>
      </w:r>
      <w:r w:rsidDel="00000000" w:rsidR="00000000" w:rsidRPr="00000000">
        <w:rPr>
          <w:b w:val="0"/>
          <w:bCs w:val="0"/>
          <w:i w:val="0"/>
          <w:iCs w:val="0"/>
          <w:color w:val="1f7a63"/>
          <w:sz w:val="18"/>
          <w:szCs w:val="18"/>
          <w:rtl w:val="0"/>
        </w:rPr>
        <w:t xml:space="preserve">Running total of ACM controls: 170 (ACM-1 to ACM-170). This addendum closes the remaining open questions from the Two-Track Home Cook model (Gap AA): settlement/invoicing for unregistered cooks, a CMS for all legal documents with versioning and re-acceptance, and optional vendor-nominated delivery partners with pool fallback. Specification is complete and ready for development kickoff.</w:t>
      </w:r>
      <w:r w:rsidDel="00000000" w:rsidR="00000000" w:rsidRPr="00000000">
        <w:rPr>
          <w:rtl w:val="0"/>
        </w:rPr>
      </w:r>
    </w:p>
    <w:p w:rsidR="00000000" w:rsidDel="00000000" w:rsidP="00000000" w:rsidRDefault="00000000" w:rsidRPr="00000000" w14:paraId="000003F2">
      <w:pPr>
        <w:rPr/>
      </w:pPr>
      <w:r w:rsidDel="00000000" w:rsidR="00000000" w:rsidRPr="00000000">
        <w:rPr>
          <w:b w:val="0"/>
          <w:bCs w:val="0"/>
          <w:i w:val="1"/>
          <w:iCs w:val="1"/>
          <w:color w:val="888880"/>
          <w:sz w:val="16"/>
          <w:szCs w:val="16"/>
          <w:rtl w:val="0"/>
        </w:rPr>
        <w:t xml:space="preserve">DailyMealBox — Amendment </w:t>
      </w:r>
      <w:r w:rsidDel="00000000" w:rsidR="00000000" w:rsidRPr="00000000">
        <w:rPr>
          <w:i w:val="1"/>
          <w:iCs w:val="1"/>
          <w:color w:val="888880"/>
          <w:sz w:val="16"/>
          <w:szCs w:val="16"/>
          <w:rtl w:val="0"/>
        </w:rPr>
        <w:t xml:space="preserve">v2</w:t>
      </w:r>
      <w:r w:rsidDel="00000000" w:rsidR="00000000" w:rsidRPr="00000000">
        <w:rPr>
          <w:b w:val="0"/>
          <w:bCs w:val="0"/>
          <w:i w:val="1"/>
          <w:iCs w:val="1"/>
          <w:color w:val="888880"/>
          <w:sz w:val="16"/>
          <w:szCs w:val="16"/>
          <w:rtl w:val="0"/>
        </w:rPr>
        <w:t xml:space="preserve"> + Qoox Addendum + Addendum 2  ·  13 June 2026  ·  Gaps AB/AC/AD  ·  ACM-166 to ACM-170  ·  170 total controls  ·  dailymealbox.com</w:t>
      </w:r>
      <w:r w:rsidDel="00000000" w:rsidR="00000000" w:rsidRPr="00000000">
        <w:rPr>
          <w:rtl w:val="0"/>
        </w:rPr>
      </w:r>
    </w:p>
    <w:p w:rsidR="00000000" w:rsidDel="00000000" w:rsidP="00000000" w:rsidRDefault="00000000" w:rsidRPr="00000000" w14:paraId="000003F3">
      <w:pPr>
        <w:rPr/>
      </w:pPr>
      <w:r w:rsidDel="00000000" w:rsidR="00000000" w:rsidRPr="00000000">
        <w:br w:type="page"/>
      </w:r>
      <w:r w:rsidDel="00000000" w:rsidR="00000000" w:rsidRPr="00000000">
        <w:rPr>
          <w:rtl w:val="0"/>
        </w:rPr>
      </w:r>
    </w:p>
    <w:p w:rsidR="00000000" w:rsidDel="00000000" w:rsidP="00000000" w:rsidRDefault="00000000" w:rsidRPr="00000000" w14:paraId="000003F4">
      <w:pPr>
        <w:shd w:fill="006b55" w:val="clear"/>
        <w:spacing w:after="0" w:before="0" w:lineRule="auto"/>
        <w:rPr/>
      </w:pPr>
      <w:r w:rsidDel="00000000" w:rsidR="00000000" w:rsidRPr="00000000">
        <w:rPr>
          <w:b w:val="1"/>
          <w:bCs w:val="1"/>
          <w:i w:val="0"/>
          <w:iCs w:val="0"/>
          <w:color w:val="ffffff"/>
          <w:sz w:val="32"/>
          <w:szCs w:val="32"/>
          <w:rtl w:val="0"/>
        </w:rPr>
        <w:t xml:space="preserve">  ADDENDUM 3 — BE DIET COMPETITOR GAPS · 4 NEW FEATURES</w:t>
      </w:r>
      <w:r w:rsidDel="00000000" w:rsidR="00000000" w:rsidRPr="00000000">
        <w:rPr>
          <w:rtl w:val="0"/>
        </w:rPr>
      </w:r>
    </w:p>
    <w:p w:rsidR="00000000" w:rsidDel="00000000" w:rsidP="00000000" w:rsidRDefault="00000000" w:rsidRPr="00000000" w14:paraId="000003F5">
      <w:pPr>
        <w:shd w:fill="e8f5f1" w:val="clear"/>
        <w:spacing w:after="80" w:lineRule="auto"/>
        <w:rPr/>
      </w:pPr>
      <w:r w:rsidDel="00000000" w:rsidR="00000000" w:rsidRPr="00000000">
        <w:rPr>
          <w:b w:val="0"/>
          <w:bCs w:val="0"/>
          <w:i w:val="0"/>
          <w:iCs w:val="0"/>
          <w:color w:val="2b2b2b"/>
          <w:sz w:val="18"/>
          <w:szCs w:val="18"/>
          <w:rtl w:val="0"/>
        </w:rPr>
        <w:t xml:space="preserve">  Added 14 June 2026  ·  Source: bedietcatering.pl competitor research  ·  Gaps AE–AH  ·  ACM-171 to ACM-175</w:t>
      </w:r>
      <w:r w:rsidDel="00000000" w:rsidR="00000000" w:rsidRPr="00000000">
        <w:rPr>
          <w:rtl w:val="0"/>
        </w:rPr>
      </w:r>
    </w:p>
    <w:p w:rsidR="00000000" w:rsidDel="00000000" w:rsidP="00000000" w:rsidRDefault="00000000" w:rsidRPr="00000000" w14:paraId="000003F6">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3F7">
      <w:pPr>
        <w:shd w:fill="e8f5f1" w:val="clear"/>
        <w:spacing w:after="100" w:lineRule="auto"/>
        <w:ind w:left="144" w:firstLine="0"/>
        <w:rPr/>
      </w:pPr>
      <w:r w:rsidDel="00000000" w:rsidR="00000000" w:rsidRPr="00000000">
        <w:rPr>
          <w:b w:val="1"/>
          <w:bCs w:val="1"/>
          <w:i w:val="0"/>
          <w:iCs w:val="0"/>
          <w:color w:val="1f7a63"/>
          <w:sz w:val="20"/>
          <w:szCs w:val="20"/>
          <w:rtl w:val="0"/>
        </w:rPr>
        <w:t xml:space="preserve">  RESEARCH SOURCE: </w:t>
      </w:r>
      <w:r w:rsidDel="00000000" w:rsidR="00000000" w:rsidRPr="00000000">
        <w:rPr>
          <w:b w:val="0"/>
          <w:bCs w:val="0"/>
          <w:i w:val="0"/>
          <w:iCs w:val="0"/>
          <w:color w:val="1f7a63"/>
          <w:sz w:val="18"/>
          <w:szCs w:val="18"/>
          <w:rtl w:val="0"/>
        </w:rPr>
        <w:t xml:space="preserve">Research of Be Diet Catering (bedietcatering.pl) — Poland's leading dietitian-backed meal subscription platform — revealed 4 features DailyMealBox should add. Items already confirmed as existing in DailyMealBox (zone filtering, calorie/price per meal, allergen filtering, influencer partnership, dietitian badge) are excluded. Only confirmed missing features are added here.</w:t>
      </w:r>
      <w:r w:rsidDel="00000000" w:rsidR="00000000" w:rsidRPr="00000000">
        <w:rPr>
          <w:rtl w:val="0"/>
        </w:rPr>
      </w:r>
    </w:p>
    <w:p w:rsidR="00000000" w:rsidDel="00000000" w:rsidP="00000000" w:rsidRDefault="00000000" w:rsidRPr="00000000" w14:paraId="000003F8">
      <w:pPr>
        <w:spacing w:after="60" w:before="160" w:lineRule="auto"/>
        <w:rPr/>
      </w:pPr>
      <w:r w:rsidDel="00000000" w:rsidR="00000000" w:rsidRPr="00000000">
        <w:rPr>
          <w:b w:val="1"/>
          <w:bCs w:val="1"/>
          <w:color w:val="2b2b2b"/>
          <w:sz w:val="26"/>
          <w:szCs w:val="26"/>
          <w:rtl w:val="0"/>
        </w:rPr>
        <w:t xml:space="preserve">New Items — Gaps AE to AH</w:t>
      </w:r>
      <w:r w:rsidDel="00000000" w:rsidR="00000000" w:rsidRPr="00000000">
        <w:rPr>
          <w:rtl w:val="0"/>
        </w:rPr>
      </w:r>
    </w:p>
    <w:tbl>
      <w:tblPr>
        <w:tblStyle w:val="Table43"/>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038"/>
        <w:gridCol w:w="2879"/>
        <w:gridCol w:w="5038"/>
        <w:tblGridChange w:id="0">
          <w:tblGrid>
            <w:gridCol w:w="720"/>
            <w:gridCol w:w="5038"/>
            <w:gridCol w:w="2879"/>
            <w:gridCol w:w="5038"/>
          </w:tblGrid>
        </w:tblGridChange>
      </w:tblGrid>
      <w:tr>
        <w:trPr>
          <w:cantSplit w:val="0"/>
          <w:tblHeader w:val="0"/>
        </w:trPr>
        <w:tc>
          <w:tcPr>
            <w:shd w:fill="1f7a63" w:val="clear"/>
          </w:tcPr>
          <w:p w:rsidR="00000000" w:rsidDel="00000000" w:rsidP="00000000" w:rsidRDefault="00000000" w:rsidRPr="00000000" w14:paraId="000003F9">
            <w:pPr>
              <w:rPr/>
            </w:pPr>
            <w:r w:rsidDel="00000000" w:rsidR="00000000" w:rsidRPr="00000000">
              <w:rPr>
                <w:b w:val="1"/>
                <w:bCs w:val="1"/>
                <w:i w:val="0"/>
                <w:iCs w:val="0"/>
                <w:color w:val="ffffff"/>
                <w:sz w:val="18"/>
                <w:szCs w:val="18"/>
                <w:rtl w:val="0"/>
              </w:rPr>
              <w:t xml:space="preserve">Gap</w:t>
            </w:r>
            <w:r w:rsidDel="00000000" w:rsidR="00000000" w:rsidRPr="00000000">
              <w:rPr>
                <w:rtl w:val="0"/>
              </w:rPr>
            </w:r>
          </w:p>
        </w:tc>
        <w:tc>
          <w:tcPr>
            <w:shd w:fill="1f7a63" w:val="clear"/>
          </w:tcPr>
          <w:p w:rsidR="00000000" w:rsidDel="00000000" w:rsidP="00000000" w:rsidRDefault="00000000" w:rsidRPr="00000000" w14:paraId="000003FA">
            <w:pPr>
              <w:rPr/>
            </w:pPr>
            <w:r w:rsidDel="00000000" w:rsidR="00000000" w:rsidRPr="00000000">
              <w:rPr>
                <w:b w:val="1"/>
                <w:bCs w:val="1"/>
                <w:i w:val="0"/>
                <w:iCs w:val="0"/>
                <w:color w:val="ffffff"/>
                <w:sz w:val="18"/>
                <w:szCs w:val="18"/>
                <w:rtl w:val="0"/>
              </w:rPr>
              <w:t xml:space="preserve">Title</w:t>
            </w:r>
            <w:r w:rsidDel="00000000" w:rsidR="00000000" w:rsidRPr="00000000">
              <w:rPr>
                <w:rtl w:val="0"/>
              </w:rPr>
            </w:r>
          </w:p>
        </w:tc>
        <w:tc>
          <w:tcPr>
            <w:shd w:fill="1f7a63" w:val="clear"/>
          </w:tcPr>
          <w:p w:rsidR="00000000" w:rsidDel="00000000" w:rsidP="00000000" w:rsidRDefault="00000000" w:rsidRPr="00000000" w14:paraId="000003FB">
            <w:pPr>
              <w:rPr/>
            </w:pPr>
            <w:r w:rsidDel="00000000" w:rsidR="00000000" w:rsidRPr="00000000">
              <w:rPr>
                <w:b w:val="1"/>
                <w:bCs w:val="1"/>
                <w:i w:val="0"/>
                <w:iCs w:val="0"/>
                <w:color w:val="ffffff"/>
                <w:sz w:val="18"/>
                <w:szCs w:val="18"/>
                <w:rtl w:val="0"/>
              </w:rPr>
              <w:t xml:space="preserve">Screen</w:t>
            </w:r>
            <w:r w:rsidDel="00000000" w:rsidR="00000000" w:rsidRPr="00000000">
              <w:rPr>
                <w:rtl w:val="0"/>
              </w:rPr>
            </w:r>
          </w:p>
        </w:tc>
        <w:tc>
          <w:tcPr>
            <w:shd w:fill="1f7a63" w:val="clear"/>
          </w:tcPr>
          <w:p w:rsidR="00000000" w:rsidDel="00000000" w:rsidP="00000000" w:rsidRDefault="00000000" w:rsidRPr="00000000" w14:paraId="000003FC">
            <w:pPr>
              <w:rPr/>
            </w:pPr>
            <w:r w:rsidDel="00000000" w:rsidR="00000000" w:rsidRPr="00000000">
              <w:rPr>
                <w:b w:val="1"/>
                <w:bCs w:val="1"/>
                <w:i w:val="0"/>
                <w:iCs w:val="0"/>
                <w:color w:val="ffffff"/>
                <w:sz w:val="18"/>
                <w:szCs w:val="18"/>
                <w:rtl w:val="0"/>
              </w:rPr>
              <w:t xml:space="preserve">Priority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3FD">
            <w:pPr>
              <w:rPr/>
            </w:pPr>
            <w:r w:rsidDel="00000000" w:rsidR="00000000" w:rsidRPr="00000000">
              <w:rPr>
                <w:b w:val="1"/>
                <w:bCs w:val="1"/>
                <w:i w:val="0"/>
                <w:iCs w:val="0"/>
                <w:color w:val="1f7a63"/>
                <w:sz w:val="18"/>
                <w:szCs w:val="18"/>
                <w:rtl w:val="0"/>
              </w:rPr>
              <w:t xml:space="preserve">AE</w:t>
            </w:r>
            <w:r w:rsidDel="00000000" w:rsidR="00000000" w:rsidRPr="00000000">
              <w:rPr>
                <w:rtl w:val="0"/>
              </w:rPr>
            </w:r>
          </w:p>
        </w:tc>
        <w:tc>
          <w:tcPr>
            <w:shd w:fill="f5f5f0" w:val="clear"/>
          </w:tcPr>
          <w:p w:rsidR="00000000" w:rsidDel="00000000" w:rsidP="00000000" w:rsidRDefault="00000000" w:rsidRPr="00000000" w14:paraId="000003FE">
            <w:pPr>
              <w:rPr/>
            </w:pPr>
            <w:r w:rsidDel="00000000" w:rsidR="00000000" w:rsidRPr="00000000">
              <w:rPr>
                <w:b w:val="0"/>
                <w:bCs w:val="0"/>
                <w:i w:val="0"/>
                <w:iCs w:val="0"/>
                <w:color w:val="2b2b2b"/>
                <w:sz w:val="18"/>
                <w:szCs w:val="18"/>
                <w:rtl w:val="0"/>
              </w:rPr>
              <w:t xml:space="preserve">10-Day Menu Preview on Calendar</w:t>
            </w:r>
            <w:r w:rsidDel="00000000" w:rsidR="00000000" w:rsidRPr="00000000">
              <w:rPr>
                <w:rtl w:val="0"/>
              </w:rPr>
            </w:r>
          </w:p>
        </w:tc>
        <w:tc>
          <w:tcPr>
            <w:shd w:fill="fafafa" w:val="clear"/>
          </w:tcPr>
          <w:p w:rsidR="00000000" w:rsidDel="00000000" w:rsidP="00000000" w:rsidRDefault="00000000" w:rsidRPr="00000000" w14:paraId="000003FF">
            <w:pPr>
              <w:rPr/>
            </w:pPr>
            <w:r w:rsidDel="00000000" w:rsidR="00000000" w:rsidRPr="00000000">
              <w:rPr>
                <w:b w:val="0"/>
                <w:bCs w:val="0"/>
                <w:i w:val="0"/>
                <w:iCs w:val="0"/>
                <w:color w:val="378add"/>
                <w:sz w:val="16"/>
                <w:szCs w:val="16"/>
                <w:rtl w:val="0"/>
              </w:rPr>
              <w:t xml:space="preserve">CA-12 Calendar</w:t>
            </w:r>
            <w:r w:rsidDel="00000000" w:rsidR="00000000" w:rsidRPr="00000000">
              <w:rPr>
                <w:rtl w:val="0"/>
              </w:rPr>
            </w:r>
          </w:p>
        </w:tc>
        <w:tc>
          <w:tcPr>
            <w:shd w:fill="fff8e6" w:val="clear"/>
          </w:tcPr>
          <w:p w:rsidR="00000000" w:rsidDel="00000000" w:rsidP="00000000" w:rsidRDefault="00000000" w:rsidRPr="00000000" w14:paraId="00000400">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01">
            <w:pPr>
              <w:rPr/>
            </w:pPr>
            <w:r w:rsidDel="00000000" w:rsidR="00000000" w:rsidRPr="00000000">
              <w:rPr>
                <w:b w:val="1"/>
                <w:bCs w:val="1"/>
                <w:i w:val="0"/>
                <w:iCs w:val="0"/>
                <w:color w:val="1f7a63"/>
                <w:sz w:val="18"/>
                <w:szCs w:val="18"/>
                <w:rtl w:val="0"/>
              </w:rPr>
              <w:t xml:space="preserve">AF</w:t>
            </w:r>
            <w:r w:rsidDel="00000000" w:rsidR="00000000" w:rsidRPr="00000000">
              <w:rPr>
                <w:rtl w:val="0"/>
              </w:rPr>
            </w:r>
          </w:p>
        </w:tc>
        <w:tc>
          <w:tcPr>
            <w:shd w:fill="f5f5f0" w:val="clear"/>
          </w:tcPr>
          <w:p w:rsidR="00000000" w:rsidDel="00000000" w:rsidP="00000000" w:rsidRDefault="00000000" w:rsidRPr="00000000" w14:paraId="00000402">
            <w:pPr>
              <w:rPr/>
            </w:pPr>
            <w:r w:rsidDel="00000000" w:rsidR="00000000" w:rsidRPr="00000000">
              <w:rPr>
                <w:b w:val="0"/>
                <w:bCs w:val="0"/>
                <w:i w:val="0"/>
                <w:iCs w:val="0"/>
                <w:color w:val="2b2b2b"/>
                <w:sz w:val="18"/>
                <w:szCs w:val="18"/>
                <w:rtl w:val="0"/>
              </w:rPr>
              <w:t xml:space="preserve">Family Box — Multi-Person Subscription</w:t>
            </w:r>
            <w:r w:rsidDel="00000000" w:rsidR="00000000" w:rsidRPr="00000000">
              <w:rPr>
                <w:rtl w:val="0"/>
              </w:rPr>
            </w:r>
          </w:p>
        </w:tc>
        <w:tc>
          <w:tcPr>
            <w:shd w:fill="fafafa" w:val="clear"/>
          </w:tcPr>
          <w:p w:rsidR="00000000" w:rsidDel="00000000" w:rsidP="00000000" w:rsidRDefault="00000000" w:rsidRPr="00000000" w14:paraId="00000403">
            <w:pPr>
              <w:rPr/>
            </w:pPr>
            <w:r w:rsidDel="00000000" w:rsidR="00000000" w:rsidRPr="00000000">
              <w:rPr>
                <w:b w:val="0"/>
                <w:bCs w:val="0"/>
                <w:i w:val="0"/>
                <w:iCs w:val="0"/>
                <w:color w:val="378add"/>
                <w:sz w:val="16"/>
                <w:szCs w:val="16"/>
                <w:rtl w:val="0"/>
              </w:rPr>
              <w:t xml:space="preserve">CA-09 Plans, CA-07 Checkout</w:t>
            </w:r>
            <w:r w:rsidDel="00000000" w:rsidR="00000000" w:rsidRPr="00000000">
              <w:rPr>
                <w:rtl w:val="0"/>
              </w:rPr>
            </w:r>
          </w:p>
        </w:tc>
        <w:tc>
          <w:tcPr>
            <w:shd w:fill="fff8e6" w:val="clear"/>
          </w:tcPr>
          <w:p w:rsidR="00000000" w:rsidDel="00000000" w:rsidP="00000000" w:rsidRDefault="00000000" w:rsidRPr="00000000" w14:paraId="00000404">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05">
            <w:pPr>
              <w:rPr/>
            </w:pPr>
            <w:r w:rsidDel="00000000" w:rsidR="00000000" w:rsidRPr="00000000">
              <w:rPr>
                <w:b w:val="1"/>
                <w:bCs w:val="1"/>
                <w:i w:val="0"/>
                <w:iCs w:val="0"/>
                <w:color w:val="1f7a63"/>
                <w:sz w:val="18"/>
                <w:szCs w:val="18"/>
                <w:rtl w:val="0"/>
              </w:rPr>
              <w:t xml:space="preserve">AG</w:t>
            </w:r>
            <w:r w:rsidDel="00000000" w:rsidR="00000000" w:rsidRPr="00000000">
              <w:rPr>
                <w:rtl w:val="0"/>
              </w:rPr>
            </w:r>
          </w:p>
        </w:tc>
        <w:tc>
          <w:tcPr>
            <w:shd w:fill="f5f5f0" w:val="clear"/>
          </w:tcPr>
          <w:p w:rsidR="00000000" w:rsidDel="00000000" w:rsidP="00000000" w:rsidRDefault="00000000" w:rsidRPr="00000000" w14:paraId="00000406">
            <w:pPr>
              <w:rPr/>
            </w:pPr>
            <w:r w:rsidDel="00000000" w:rsidR="00000000" w:rsidRPr="00000000">
              <w:rPr>
                <w:b w:val="0"/>
                <w:bCs w:val="0"/>
                <w:i w:val="0"/>
                <w:iCs w:val="0"/>
                <w:color w:val="2b2b2b"/>
                <w:sz w:val="18"/>
                <w:szCs w:val="18"/>
                <w:rtl w:val="0"/>
              </w:rPr>
              <w:t xml:space="preserve">Select / Single Meal Ordering (No Subscription)</w:t>
            </w:r>
            <w:r w:rsidDel="00000000" w:rsidR="00000000" w:rsidRPr="00000000">
              <w:rPr>
                <w:rtl w:val="0"/>
              </w:rPr>
            </w:r>
          </w:p>
        </w:tc>
        <w:tc>
          <w:tcPr>
            <w:shd w:fill="fafafa" w:val="clear"/>
          </w:tcPr>
          <w:p w:rsidR="00000000" w:rsidDel="00000000" w:rsidP="00000000" w:rsidRDefault="00000000" w:rsidRPr="00000000" w14:paraId="00000407">
            <w:pPr>
              <w:rPr/>
            </w:pPr>
            <w:r w:rsidDel="00000000" w:rsidR="00000000" w:rsidRPr="00000000">
              <w:rPr>
                <w:b w:val="0"/>
                <w:bCs w:val="0"/>
                <w:i w:val="0"/>
                <w:iCs w:val="0"/>
                <w:color w:val="378add"/>
                <w:sz w:val="16"/>
                <w:szCs w:val="16"/>
                <w:rtl w:val="0"/>
              </w:rPr>
              <w:t xml:space="preserve">CA-09 Plans, CA-01 Onboarding</w:t>
            </w:r>
            <w:r w:rsidDel="00000000" w:rsidR="00000000" w:rsidRPr="00000000">
              <w:rPr>
                <w:rtl w:val="0"/>
              </w:rPr>
            </w:r>
          </w:p>
        </w:tc>
        <w:tc>
          <w:tcPr>
            <w:shd w:fill="fff8e6" w:val="clear"/>
          </w:tcPr>
          <w:p w:rsidR="00000000" w:rsidDel="00000000" w:rsidP="00000000" w:rsidRDefault="00000000" w:rsidRPr="00000000" w14:paraId="00000408">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09">
            <w:pPr>
              <w:rPr/>
            </w:pPr>
            <w:r w:rsidDel="00000000" w:rsidR="00000000" w:rsidRPr="00000000">
              <w:rPr>
                <w:b w:val="1"/>
                <w:bCs w:val="1"/>
                <w:i w:val="0"/>
                <w:iCs w:val="0"/>
                <w:color w:val="1f7a63"/>
                <w:sz w:val="18"/>
                <w:szCs w:val="18"/>
                <w:rtl w:val="0"/>
              </w:rPr>
              <w:t xml:space="preserve">AH</w:t>
            </w:r>
            <w:r w:rsidDel="00000000" w:rsidR="00000000" w:rsidRPr="00000000">
              <w:rPr>
                <w:rtl w:val="0"/>
              </w:rPr>
            </w:r>
          </w:p>
        </w:tc>
        <w:tc>
          <w:tcPr>
            <w:shd w:fill="f5f5f0" w:val="clear"/>
          </w:tcPr>
          <w:p w:rsidR="00000000" w:rsidDel="00000000" w:rsidP="00000000" w:rsidRDefault="00000000" w:rsidRPr="00000000" w14:paraId="0000040A">
            <w:pPr>
              <w:rPr/>
            </w:pPr>
            <w:r w:rsidDel="00000000" w:rsidR="00000000" w:rsidRPr="00000000">
              <w:rPr>
                <w:b w:val="0"/>
                <w:bCs w:val="0"/>
                <w:i w:val="0"/>
                <w:iCs w:val="0"/>
                <w:color w:val="2b2b2b"/>
                <w:sz w:val="18"/>
                <w:szCs w:val="18"/>
                <w:rtl w:val="0"/>
              </w:rPr>
              <w:t xml:space="preserve">Medically Specific Diet Plans (Hashimoto, Pregnancy, etc.)</w:t>
            </w:r>
            <w:r w:rsidDel="00000000" w:rsidR="00000000" w:rsidRPr="00000000">
              <w:rPr>
                <w:rtl w:val="0"/>
              </w:rPr>
            </w:r>
          </w:p>
        </w:tc>
        <w:tc>
          <w:tcPr>
            <w:shd w:fill="fafafa" w:val="clear"/>
          </w:tcPr>
          <w:p w:rsidR="00000000" w:rsidDel="00000000" w:rsidP="00000000" w:rsidRDefault="00000000" w:rsidRPr="00000000" w14:paraId="0000040B">
            <w:pPr>
              <w:rPr/>
            </w:pPr>
            <w:r w:rsidDel="00000000" w:rsidR="00000000" w:rsidRPr="00000000">
              <w:rPr>
                <w:b w:val="0"/>
                <w:bCs w:val="0"/>
                <w:i w:val="0"/>
                <w:iCs w:val="0"/>
                <w:color w:val="378add"/>
                <w:sz w:val="16"/>
                <w:szCs w:val="16"/>
                <w:rtl w:val="0"/>
              </w:rPr>
              <w:t xml:space="preserve">CA-09 Plans, VM-02 Vendor Registration</w:t>
            </w:r>
            <w:r w:rsidDel="00000000" w:rsidR="00000000" w:rsidRPr="00000000">
              <w:rPr>
                <w:rtl w:val="0"/>
              </w:rPr>
            </w:r>
          </w:p>
        </w:tc>
        <w:tc>
          <w:tcPr>
            <w:shd w:fill="f0f8ff" w:val="clear"/>
          </w:tcPr>
          <w:p w:rsidR="00000000" w:rsidDel="00000000" w:rsidP="00000000" w:rsidRDefault="00000000" w:rsidRPr="00000000" w14:paraId="0000040C">
            <w:pPr>
              <w:rPr/>
            </w:pPr>
            <w:r w:rsidDel="00000000" w:rsidR="00000000" w:rsidRPr="00000000">
              <w:rPr>
                <w:b w:val="1"/>
                <w:bCs w:val="1"/>
                <w:i w:val="0"/>
                <w:iCs w:val="0"/>
                <w:color w:val="378add"/>
                <w:sz w:val="18"/>
                <w:szCs w:val="18"/>
                <w:rtl w:val="0"/>
              </w:rPr>
              <w:t xml:space="preserve">P2</w:t>
            </w:r>
            <w:r w:rsidDel="00000000" w:rsidR="00000000" w:rsidRPr="00000000">
              <w:rPr>
                <w:rtl w:val="0"/>
              </w:rPr>
            </w:r>
          </w:p>
        </w:tc>
      </w:tr>
    </w:tbl>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shd w:fill="fff8e6" w:val="clear"/>
        <w:spacing w:after="40" w:before="200" w:lineRule="auto"/>
        <w:rPr/>
      </w:pPr>
      <w:r w:rsidDel="00000000" w:rsidR="00000000" w:rsidRPr="00000000">
        <w:rPr>
          <w:b w:val="1"/>
          <w:bCs w:val="1"/>
          <w:i w:val="0"/>
          <w:iCs w:val="0"/>
          <w:color w:val="dc9628"/>
          <w:sz w:val="26"/>
          <w:szCs w:val="26"/>
          <w:rtl w:val="0"/>
        </w:rPr>
        <w:t xml:space="preserve">  GAP AE — 10-Day Menu Preview on Calendar</w:t>
      </w:r>
      <w:r w:rsidDel="00000000" w:rsidR="00000000" w:rsidRPr="00000000">
        <w:rPr>
          <w:rtl w:val="0"/>
        </w:rPr>
      </w:r>
    </w:p>
    <w:p w:rsidR="00000000" w:rsidDel="00000000" w:rsidP="00000000" w:rsidRDefault="00000000" w:rsidRPr="00000000" w14:paraId="0000040F">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CA-12 Calendar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Source: </w:t>
      </w:r>
      <w:r w:rsidDel="00000000" w:rsidR="00000000" w:rsidRPr="00000000">
        <w:rPr>
          <w:b w:val="0"/>
          <w:bCs w:val="0"/>
          <w:i w:val="1"/>
          <w:iCs w:val="1"/>
          <w:color w:val="888880"/>
          <w:sz w:val="16"/>
          <w:szCs w:val="16"/>
          <w:rtl w:val="0"/>
        </w:rPr>
        <w:t xml:space="preserve">Be Diet Catering competitor research</w:t>
      </w:r>
      <w:r w:rsidDel="00000000" w:rsidR="00000000" w:rsidRPr="00000000">
        <w:rPr>
          <w:rtl w:val="0"/>
        </w:rPr>
      </w:r>
    </w:p>
    <w:p w:rsidR="00000000" w:rsidDel="00000000" w:rsidP="00000000" w:rsidRDefault="00000000" w:rsidRPr="00000000" w14:paraId="00000410">
      <w:pPr>
        <w:shd w:fill="fff8e6" w:val="clear"/>
        <w:spacing w:after="100" w:lineRule="auto"/>
        <w:ind w:left="144" w:firstLine="0"/>
        <w:rPr/>
      </w:pPr>
      <w:r w:rsidDel="00000000" w:rsidR="00000000" w:rsidRPr="00000000">
        <w:rPr>
          <w:b w:val="1"/>
          <w:bCs w:val="1"/>
          <w:i w:val="0"/>
          <w:iCs w:val="0"/>
          <w:color w:val="dc9628"/>
          <w:sz w:val="20"/>
          <w:szCs w:val="20"/>
          <w:rtl w:val="0"/>
        </w:rPr>
        <w:t xml:space="preserve">  CURRENT GAP: </w:t>
      </w:r>
      <w:r w:rsidDel="00000000" w:rsidR="00000000" w:rsidRPr="00000000">
        <w:rPr>
          <w:b w:val="0"/>
          <w:bCs w:val="0"/>
          <w:i w:val="0"/>
          <w:iCs w:val="0"/>
          <w:color w:val="dc9628"/>
          <w:sz w:val="18"/>
          <w:szCs w:val="18"/>
          <w:rtl w:val="0"/>
        </w:rPr>
        <w:t xml:space="preserve">Currently CA-12 Calendar shows tomorrow's meal preview (1 day ahead). Be Diet shows the full 10 days of upcoming meals. This is a major trust and commitment driver — customer knows exactly what they will eat before paying, and can plan swaps in advance. Reduces anxiety and churn.</w:t>
      </w:r>
      <w:r w:rsidDel="00000000" w:rsidR="00000000" w:rsidRPr="00000000">
        <w:rPr>
          <w:rtl w:val="0"/>
        </w:rPr>
      </w:r>
    </w:p>
    <w:tbl>
      <w:tblPr>
        <w:tblStyle w:val="Table44"/>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411">
            <w:pPr>
              <w:jc w:val="center"/>
              <w:rPr/>
            </w:pPr>
            <w:r w:rsidDel="00000000" w:rsidR="00000000" w:rsidRPr="00000000">
              <w:rPr/>
              <w:drawing>
                <wp:inline distB="0" distT="0" distL="114300" distR="114300">
                  <wp:extent cx="2377440" cy="4913376"/>
                  <wp:effectExtent b="0" l="0" r="0" t="0"/>
                  <wp:docPr id="17"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2377440" cy="4913376"/>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jc w:val="center"/>
              <w:rPr/>
            </w:pPr>
            <w:r w:rsidDel="00000000" w:rsidR="00000000" w:rsidRPr="00000000">
              <w:rPr>
                <w:color w:val="888880"/>
                <w:sz w:val="16"/>
                <w:szCs w:val="16"/>
                <w:rtl w:val="0"/>
              </w:rPr>
              <w:t xml:space="preserve">CA-12 — 10-day meal calendar with swap/skip per day</w:t>
            </w:r>
            <w:r w:rsidDel="00000000" w:rsidR="00000000" w:rsidRPr="00000000">
              <w:rPr>
                <w:rtl w:val="0"/>
              </w:rPr>
            </w:r>
          </w:p>
        </w:tc>
      </w:tr>
    </w:tbl>
    <w:p w:rsidR="00000000" w:rsidDel="00000000" w:rsidP="00000000" w:rsidRDefault="00000000" w:rsidRPr="00000000" w14:paraId="00000413">
      <w:pPr>
        <w:rPr/>
      </w:pPr>
      <w:r w:rsidDel="00000000" w:rsidR="00000000" w:rsidRPr="00000000">
        <w:rPr>
          <w:rtl w:val="0"/>
        </w:rPr>
      </w:r>
    </w:p>
    <w:tbl>
      <w:tblPr>
        <w:tblStyle w:val="Table45"/>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414">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415">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416">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17">
            <w:pPr>
              <w:rPr/>
            </w:pPr>
            <w:r w:rsidDel="00000000" w:rsidR="00000000" w:rsidRPr="00000000">
              <w:rPr>
                <w:b w:val="1"/>
                <w:bCs w:val="1"/>
                <w:i w:val="0"/>
                <w:iCs w:val="0"/>
                <w:color w:val="1f7a63"/>
                <w:sz w:val="18"/>
                <w:szCs w:val="18"/>
                <w:rtl w:val="0"/>
              </w:rPr>
              <w:t xml:space="preserve">How far ahead</w:t>
            </w:r>
            <w:r w:rsidDel="00000000" w:rsidR="00000000" w:rsidRPr="00000000">
              <w:rPr>
                <w:rtl w:val="0"/>
              </w:rPr>
            </w:r>
          </w:p>
        </w:tc>
        <w:tc>
          <w:tcPr>
            <w:shd w:fill="f5f5f0" w:val="clear"/>
          </w:tcPr>
          <w:p w:rsidR="00000000" w:rsidDel="00000000" w:rsidP="00000000" w:rsidRDefault="00000000" w:rsidRPr="00000000" w14:paraId="00000418">
            <w:pPr>
              <w:rPr/>
            </w:pPr>
            <w:r w:rsidDel="00000000" w:rsidR="00000000" w:rsidRPr="00000000">
              <w:rPr>
                <w:b w:val="0"/>
                <w:bCs w:val="0"/>
                <w:i w:val="0"/>
                <w:iCs w:val="0"/>
                <w:color w:val="2b2b2b"/>
                <w:sz w:val="18"/>
                <w:szCs w:val="18"/>
                <w:rtl w:val="0"/>
              </w:rPr>
              <w:t xml:space="preserve">Customer sees 10 days of upcoming meals in CA-12 Calendar. Each day shows: lunch meal name, dinner meal name, vendor. Days past cutoff show locked icon.</w:t>
            </w:r>
            <w:r w:rsidDel="00000000" w:rsidR="00000000" w:rsidRPr="00000000">
              <w:rPr>
                <w:rtl w:val="0"/>
              </w:rPr>
            </w:r>
          </w:p>
        </w:tc>
        <w:tc>
          <w:tcPr>
            <w:shd w:fill="fafafa" w:val="clear"/>
          </w:tcPr>
          <w:p w:rsidR="00000000" w:rsidDel="00000000" w:rsidP="00000000" w:rsidRDefault="00000000" w:rsidRPr="00000000" w14:paraId="00000419">
            <w:pPr>
              <w:rPr/>
            </w:pPr>
            <w:r w:rsidDel="00000000" w:rsidR="00000000" w:rsidRPr="00000000">
              <w:rPr>
                <w:b w:val="0"/>
                <w:bCs w:val="0"/>
                <w:i w:val="0"/>
                <w:iCs w:val="0"/>
                <w:color w:val="2b2b2b"/>
                <w:sz w:val="18"/>
                <w:szCs w:val="18"/>
                <w:rtl w:val="0"/>
              </w:rPr>
              <w:t xml:space="preserve">GET /api/subscriptions/{id}/upcoming?days=10 — returns next 10 delivery days with meal names. Vendor must have uploaded menu for those days or shows "Menu coming soon."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1A">
            <w:pPr>
              <w:rPr/>
            </w:pPr>
            <w:r w:rsidDel="00000000" w:rsidR="00000000" w:rsidRPr="00000000">
              <w:rPr>
                <w:b w:val="1"/>
                <w:bCs w:val="1"/>
                <w:i w:val="0"/>
                <w:iCs w:val="0"/>
                <w:color w:val="1f7a63"/>
                <w:sz w:val="18"/>
                <w:szCs w:val="18"/>
                <w:rtl w:val="0"/>
              </w:rPr>
              <w:t xml:space="preserve">This week / Next week tabs</w:t>
            </w:r>
            <w:r w:rsidDel="00000000" w:rsidR="00000000" w:rsidRPr="00000000">
              <w:rPr>
                <w:rtl w:val="0"/>
              </w:rPr>
            </w:r>
          </w:p>
        </w:tc>
        <w:tc>
          <w:tcPr>
            <w:shd w:fill="f5f5f0" w:val="clear"/>
          </w:tcPr>
          <w:p w:rsidR="00000000" w:rsidDel="00000000" w:rsidP="00000000" w:rsidRDefault="00000000" w:rsidRPr="00000000" w14:paraId="0000041B">
            <w:pPr>
              <w:rPr/>
            </w:pPr>
            <w:r w:rsidDel="00000000" w:rsidR="00000000" w:rsidRPr="00000000">
              <w:rPr>
                <w:b w:val="0"/>
                <w:bCs w:val="0"/>
                <w:i w:val="0"/>
                <w:iCs w:val="0"/>
                <w:color w:val="2b2b2b"/>
                <w:sz w:val="18"/>
                <w:szCs w:val="18"/>
                <w:rtl w:val="0"/>
              </w:rPr>
              <w:t xml:space="preserve">CA-12 Calendar has two tabs: This Week (Mon–Sun current) and Next Week. Customer taps tab to switch. Today always highlighted green.</w:t>
            </w:r>
            <w:r w:rsidDel="00000000" w:rsidR="00000000" w:rsidRPr="00000000">
              <w:rPr>
                <w:rtl w:val="0"/>
              </w:rPr>
            </w:r>
          </w:p>
        </w:tc>
        <w:tc>
          <w:tcPr>
            <w:shd w:fill="fafafa" w:val="clear"/>
          </w:tcPr>
          <w:p w:rsidR="00000000" w:rsidDel="00000000" w:rsidP="00000000" w:rsidRDefault="00000000" w:rsidRPr="00000000" w14:paraId="0000041C">
            <w:pPr>
              <w:rPr/>
            </w:pPr>
            <w:r w:rsidDel="00000000" w:rsidR="00000000" w:rsidRPr="00000000">
              <w:rPr>
                <w:b w:val="0"/>
                <w:bCs w:val="0"/>
                <w:i w:val="0"/>
                <w:iCs w:val="0"/>
                <w:color w:val="2b2b2b"/>
                <w:sz w:val="18"/>
                <w:szCs w:val="18"/>
                <w:rtl w:val="0"/>
              </w:rPr>
              <w:t xml:space="preserve">Frontend: two tab views on CA-12. Backend query already handles date range — just extend from 2 days to 10 days. No structural backend change.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1D">
            <w:pPr>
              <w:rPr/>
            </w:pPr>
            <w:r w:rsidDel="00000000" w:rsidR="00000000" w:rsidRPr="00000000">
              <w:rPr>
                <w:b w:val="1"/>
                <w:bCs w:val="1"/>
                <w:i w:val="0"/>
                <w:iCs w:val="0"/>
                <w:color w:val="1f7a63"/>
                <w:sz w:val="18"/>
                <w:szCs w:val="18"/>
                <w:rtl w:val="0"/>
              </w:rPr>
              <w:t xml:space="preserve">Swap from 10-day view</w:t>
            </w:r>
            <w:r w:rsidDel="00000000" w:rsidR="00000000" w:rsidRPr="00000000">
              <w:rPr>
                <w:rtl w:val="0"/>
              </w:rPr>
            </w:r>
          </w:p>
        </w:tc>
        <w:tc>
          <w:tcPr>
            <w:shd w:fill="f5f5f0" w:val="clear"/>
          </w:tcPr>
          <w:p w:rsidR="00000000" w:rsidDel="00000000" w:rsidP="00000000" w:rsidRDefault="00000000" w:rsidRPr="00000000" w14:paraId="0000041E">
            <w:pPr>
              <w:rPr/>
            </w:pPr>
            <w:r w:rsidDel="00000000" w:rsidR="00000000" w:rsidRPr="00000000">
              <w:rPr>
                <w:b w:val="0"/>
                <w:bCs w:val="0"/>
                <w:i w:val="0"/>
                <w:iCs w:val="0"/>
                <w:color w:val="2b2b2b"/>
                <w:sz w:val="18"/>
                <w:szCs w:val="18"/>
                <w:rtl w:val="0"/>
              </w:rPr>
              <w:t xml:space="preserve">Customer can tap Swap on any upcoming day directly from the calendar. Opens meal selection for that date. Cutoff-locked days show lock icon, swap disabled.</w:t>
            </w:r>
            <w:r w:rsidDel="00000000" w:rsidR="00000000" w:rsidRPr="00000000">
              <w:rPr>
                <w:rtl w:val="0"/>
              </w:rPr>
            </w:r>
          </w:p>
        </w:tc>
        <w:tc>
          <w:tcPr>
            <w:shd w:fill="fafafa" w:val="clear"/>
          </w:tcPr>
          <w:p w:rsidR="00000000" w:rsidDel="00000000" w:rsidP="00000000" w:rsidRDefault="00000000" w:rsidRPr="00000000" w14:paraId="0000041F">
            <w:pPr>
              <w:rPr/>
            </w:pPr>
            <w:r w:rsidDel="00000000" w:rsidR="00000000" w:rsidRPr="00000000">
              <w:rPr>
                <w:b w:val="0"/>
                <w:bCs w:val="0"/>
                <w:i w:val="0"/>
                <w:iCs w:val="0"/>
                <w:color w:val="2b2b2b"/>
                <w:sz w:val="18"/>
                <w:szCs w:val="18"/>
                <w:rtl w:val="0"/>
              </w:rPr>
              <w:t xml:space="preserve">CA-12 swap button per row. Routes to existing CA-12 swap flow. Cutoff validation unchanged — if past cutoff for that day, button disabled.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20">
            <w:pPr>
              <w:rPr/>
            </w:pPr>
            <w:r w:rsidDel="00000000" w:rsidR="00000000" w:rsidRPr="00000000">
              <w:rPr>
                <w:b w:val="1"/>
                <w:bCs w:val="1"/>
                <w:i w:val="0"/>
                <w:iCs w:val="0"/>
                <w:color w:val="1f7a63"/>
                <w:sz w:val="18"/>
                <w:szCs w:val="18"/>
                <w:rtl w:val="0"/>
              </w:rPr>
              <w:t xml:space="preserve">10-day ahead menu from vendor</w:t>
            </w:r>
            <w:r w:rsidDel="00000000" w:rsidR="00000000" w:rsidRPr="00000000">
              <w:rPr>
                <w:rtl w:val="0"/>
              </w:rPr>
            </w:r>
          </w:p>
        </w:tc>
        <w:tc>
          <w:tcPr>
            <w:shd w:fill="f5f5f0" w:val="clear"/>
          </w:tcPr>
          <w:p w:rsidR="00000000" w:rsidDel="00000000" w:rsidP="00000000" w:rsidRDefault="00000000" w:rsidRPr="00000000" w14:paraId="00000421">
            <w:pPr>
              <w:rPr/>
            </w:pPr>
            <w:r w:rsidDel="00000000" w:rsidR="00000000" w:rsidRPr="00000000">
              <w:rPr>
                <w:b w:val="0"/>
                <w:bCs w:val="0"/>
                <w:i w:val="0"/>
                <w:iCs w:val="0"/>
                <w:color w:val="2b2b2b"/>
                <w:sz w:val="18"/>
                <w:szCs w:val="18"/>
                <w:rtl w:val="0"/>
              </w:rPr>
              <w:t xml:space="preserve">Vendor must upload menu further in advance for 10-day preview to work. VM-06 Menu Management: encourage vendors to upload 2 weeks ahead. Show how many upcoming days have confirmed menus.</w:t>
            </w:r>
            <w:r w:rsidDel="00000000" w:rsidR="00000000" w:rsidRPr="00000000">
              <w:rPr>
                <w:rtl w:val="0"/>
              </w:rPr>
            </w:r>
          </w:p>
        </w:tc>
        <w:tc>
          <w:tcPr>
            <w:shd w:fill="fafafa" w:val="clear"/>
          </w:tcPr>
          <w:p w:rsidR="00000000" w:rsidDel="00000000" w:rsidP="00000000" w:rsidRDefault="00000000" w:rsidRPr="00000000" w14:paraId="00000422">
            <w:pPr>
              <w:rPr/>
            </w:pPr>
            <w:r w:rsidDel="00000000" w:rsidR="00000000" w:rsidRPr="00000000">
              <w:rPr>
                <w:b w:val="0"/>
                <w:bCs w:val="0"/>
                <w:i w:val="0"/>
                <w:iCs w:val="0"/>
                <w:color w:val="2b2b2b"/>
                <w:sz w:val="18"/>
                <w:szCs w:val="18"/>
                <w:rtl w:val="0"/>
              </w:rPr>
              <w:t xml:space="preserve">VM-03 Dashboard: "Menu uploaded for X of next 10 days." Nudge if less than 7 days confirmed. FCM reminder to vendor 48h before any unconfirmed day.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23">
            <w:pPr>
              <w:rPr/>
            </w:pPr>
            <w:r w:rsidDel="00000000" w:rsidR="00000000" w:rsidRPr="00000000">
              <w:rPr>
                <w:b w:val="1"/>
                <w:bCs w:val="1"/>
                <w:i w:val="0"/>
                <w:iCs w:val="0"/>
                <w:color w:val="1f7a63"/>
                <w:sz w:val="18"/>
                <w:szCs w:val="18"/>
                <w:rtl w:val="0"/>
              </w:rPr>
              <w:t xml:space="preserve">If menu not yet uploaded for a day</w:t>
            </w:r>
            <w:r w:rsidDel="00000000" w:rsidR="00000000" w:rsidRPr="00000000">
              <w:rPr>
                <w:rtl w:val="0"/>
              </w:rPr>
            </w:r>
          </w:p>
        </w:tc>
        <w:tc>
          <w:tcPr>
            <w:shd w:fill="f5f5f0" w:val="clear"/>
          </w:tcPr>
          <w:p w:rsidR="00000000" w:rsidDel="00000000" w:rsidP="00000000" w:rsidRDefault="00000000" w:rsidRPr="00000000" w14:paraId="00000424">
            <w:pPr>
              <w:rPr/>
            </w:pPr>
            <w:r w:rsidDel="00000000" w:rsidR="00000000" w:rsidRPr="00000000">
              <w:rPr>
                <w:b w:val="0"/>
                <w:bCs w:val="0"/>
                <w:i w:val="0"/>
                <w:iCs w:val="0"/>
                <w:color w:val="2b2b2b"/>
                <w:sz w:val="18"/>
                <w:szCs w:val="18"/>
                <w:rtl w:val="0"/>
              </w:rPr>
              <w:t xml:space="preserve">Calendar shows the date and slot but says "Maria's Kitchen — Menu uploading soon." Customer can still plan and will be notified when menu is confirmed.</w:t>
            </w:r>
            <w:r w:rsidDel="00000000" w:rsidR="00000000" w:rsidRPr="00000000">
              <w:rPr>
                <w:rtl w:val="0"/>
              </w:rPr>
            </w:r>
          </w:p>
        </w:tc>
        <w:tc>
          <w:tcPr>
            <w:shd w:fill="fafafa" w:val="clear"/>
          </w:tcPr>
          <w:p w:rsidR="00000000" w:rsidDel="00000000" w:rsidP="00000000" w:rsidRDefault="00000000" w:rsidRPr="00000000" w14:paraId="00000425">
            <w:pPr>
              <w:rPr/>
            </w:pPr>
            <w:r w:rsidDel="00000000" w:rsidR="00000000" w:rsidRPr="00000000">
              <w:rPr>
                <w:b w:val="0"/>
                <w:bCs w:val="0"/>
                <w:i w:val="0"/>
                <w:iCs w:val="0"/>
                <w:color w:val="2b2b2b"/>
                <w:sz w:val="18"/>
                <w:szCs w:val="18"/>
                <w:rtl w:val="0"/>
              </w:rPr>
              <w:t xml:space="preserve">meal.menu_status: confirmed | pending. CA-12 shows "Menu coming soon" with notification bell icon. Push sent to subscribed customers when vendor confirms menu for that date.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26">
            <w:pPr>
              <w:rPr/>
            </w:pPr>
            <w:r w:rsidDel="00000000" w:rsidR="00000000" w:rsidRPr="00000000">
              <w:rPr>
                <w:b w:val="1"/>
                <w:bCs w:val="1"/>
                <w:i w:val="0"/>
                <w:iCs w:val="0"/>
                <w:color w:val="1f7a63"/>
                <w:sz w:val="18"/>
                <w:szCs w:val="18"/>
                <w:rtl w:val="0"/>
              </w:rPr>
              <w:t xml:space="preserve">Admin control</w:t>
            </w:r>
            <w:r w:rsidDel="00000000" w:rsidR="00000000" w:rsidRPr="00000000">
              <w:rPr>
                <w:rtl w:val="0"/>
              </w:rPr>
            </w:r>
          </w:p>
        </w:tc>
        <w:tc>
          <w:tcPr>
            <w:shd w:fill="f5f5f0" w:val="clear"/>
          </w:tcPr>
          <w:p w:rsidR="00000000" w:rsidDel="00000000" w:rsidP="00000000" w:rsidRDefault="00000000" w:rsidRPr="00000000" w14:paraId="00000427">
            <w:pPr>
              <w:rPr/>
            </w:pPr>
            <w:r w:rsidDel="00000000" w:rsidR="00000000" w:rsidRPr="00000000">
              <w:rPr>
                <w:b w:val="0"/>
                <w:bCs w:val="0"/>
                <w:i w:val="0"/>
                <w:iCs w:val="0"/>
                <w:color w:val="2b2b2b"/>
                <w:sz w:val="18"/>
                <w:szCs w:val="18"/>
                <w:rtl w:val="0"/>
              </w:rPr>
              <w:t xml:space="preserve">ACM-171: admin sets how many days ahead the calendar preview shows. Default 10. Can reduce to 7 or 5 if vendor menu upload compliance is low at launch.</w:t>
            </w:r>
            <w:r w:rsidDel="00000000" w:rsidR="00000000" w:rsidRPr="00000000">
              <w:rPr>
                <w:rtl w:val="0"/>
              </w:rPr>
            </w:r>
          </w:p>
        </w:tc>
        <w:tc>
          <w:tcPr>
            <w:shd w:fill="fafafa" w:val="clear"/>
          </w:tcPr>
          <w:p w:rsidR="00000000" w:rsidDel="00000000" w:rsidP="00000000" w:rsidRDefault="00000000" w:rsidRPr="00000000" w14:paraId="00000428">
            <w:pPr>
              <w:rPr/>
            </w:pPr>
            <w:r w:rsidDel="00000000" w:rsidR="00000000" w:rsidRPr="00000000">
              <w:rPr>
                <w:b w:val="0"/>
                <w:bCs w:val="0"/>
                <w:i w:val="0"/>
                <w:iCs w:val="0"/>
                <w:color w:val="2b2b2b"/>
                <w:sz w:val="18"/>
                <w:szCs w:val="18"/>
                <w:rtl w:val="0"/>
              </w:rPr>
              <w:t xml:space="preserve">Remote Config: calendar_preview_days_ahead. Default 10. Applied in CA-12 frontend query. Admin changes OTA — no reinstall.</w:t>
            </w:r>
            <w:r w:rsidDel="00000000" w:rsidR="00000000" w:rsidRPr="00000000">
              <w:rPr>
                <w:rtl w:val="0"/>
              </w:rPr>
            </w:r>
          </w:p>
        </w:tc>
      </w:tr>
    </w:tbl>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shd w:fill="fff8e6" w:val="clear"/>
        <w:spacing w:after="40" w:before="200" w:lineRule="auto"/>
        <w:rPr/>
      </w:pPr>
      <w:r w:rsidDel="00000000" w:rsidR="00000000" w:rsidRPr="00000000">
        <w:rPr>
          <w:b w:val="1"/>
          <w:bCs w:val="1"/>
          <w:i w:val="0"/>
          <w:iCs w:val="0"/>
          <w:color w:val="dc9628"/>
          <w:sz w:val="26"/>
          <w:szCs w:val="26"/>
          <w:rtl w:val="0"/>
        </w:rPr>
        <w:t xml:space="preserve">  GAP AF — Family Box — Multi-Person Subscription</w:t>
      </w:r>
      <w:r w:rsidDel="00000000" w:rsidR="00000000" w:rsidRPr="00000000">
        <w:rPr>
          <w:rtl w:val="0"/>
        </w:rPr>
      </w:r>
    </w:p>
    <w:p w:rsidR="00000000" w:rsidDel="00000000" w:rsidP="00000000" w:rsidRDefault="00000000" w:rsidRPr="00000000" w14:paraId="0000042B">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CA-09 Plans + CA-07 Checkout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Source: </w:t>
      </w:r>
      <w:r w:rsidDel="00000000" w:rsidR="00000000" w:rsidRPr="00000000">
        <w:rPr>
          <w:b w:val="0"/>
          <w:bCs w:val="0"/>
          <w:i w:val="1"/>
          <w:iCs w:val="1"/>
          <w:color w:val="888880"/>
          <w:sz w:val="16"/>
          <w:szCs w:val="16"/>
          <w:rtl w:val="0"/>
        </w:rPr>
        <w:t xml:space="preserve">Be Diet Catering competitor research</w:t>
      </w:r>
      <w:r w:rsidDel="00000000" w:rsidR="00000000" w:rsidRPr="00000000">
        <w:rPr>
          <w:rtl w:val="0"/>
        </w:rPr>
      </w:r>
    </w:p>
    <w:p w:rsidR="00000000" w:rsidDel="00000000" w:rsidP="00000000" w:rsidRDefault="00000000" w:rsidRPr="00000000" w14:paraId="0000042C">
      <w:pPr>
        <w:shd w:fill="fff8e6" w:val="clear"/>
        <w:spacing w:after="100" w:lineRule="auto"/>
        <w:ind w:left="144" w:firstLine="0"/>
        <w:rPr/>
      </w:pPr>
      <w:r w:rsidDel="00000000" w:rsidR="00000000" w:rsidRPr="00000000">
        <w:rPr>
          <w:b w:val="1"/>
          <w:bCs w:val="1"/>
          <w:i w:val="0"/>
          <w:iCs w:val="0"/>
          <w:color w:val="dc9628"/>
          <w:sz w:val="20"/>
          <w:szCs w:val="20"/>
          <w:rtl w:val="0"/>
        </w:rPr>
        <w:t xml:space="preserve">  MISSING FEATURE: </w:t>
      </w:r>
      <w:r w:rsidDel="00000000" w:rsidR="00000000" w:rsidRPr="00000000">
        <w:rPr>
          <w:b w:val="0"/>
          <w:bCs w:val="0"/>
          <w:i w:val="0"/>
          <w:iCs w:val="0"/>
          <w:color w:val="dc9628"/>
          <w:sz w:val="18"/>
          <w:szCs w:val="18"/>
          <w:rtl w:val="0"/>
        </w:rPr>
        <w:t xml:space="preserve">Be Diet's "Rodzinny Box" (Family Box) allows one subscription covering 2–4 people. Same vendor, same delivery slot, one driver visit, multiple meal sets. DailyMealBox has B2B team ordering but no consumer-facing family subscription. This is a distinct product — household families, not offices.</w:t>
      </w:r>
      <w:r w:rsidDel="00000000" w:rsidR="00000000" w:rsidRPr="00000000">
        <w:rPr>
          <w:rtl w:val="0"/>
        </w:rPr>
      </w:r>
    </w:p>
    <w:tbl>
      <w:tblPr>
        <w:tblStyle w:val="Table46"/>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42D">
            <w:pPr>
              <w:jc w:val="center"/>
              <w:rPr/>
            </w:pPr>
            <w:r w:rsidDel="00000000" w:rsidR="00000000" w:rsidRPr="00000000">
              <w:rPr/>
              <w:drawing>
                <wp:inline distB="0" distT="0" distL="114300" distR="114300">
                  <wp:extent cx="2377440" cy="4913376"/>
                  <wp:effectExtent b="0" l="0" r="0" t="0"/>
                  <wp:docPr id="18"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2377440" cy="4913376"/>
                          </a:xfrm>
                          <a:prstGeom prst="rect"/>
                          <a:ln/>
                        </pic:spPr>
                      </pic:pic>
                    </a:graphicData>
                  </a:graphic>
                </wp:inline>
              </w:drawing>
            </w:r>
            <w:r w:rsidDel="00000000" w:rsidR="00000000" w:rsidRPr="00000000">
              <w:rPr>
                <w:rtl w:val="0"/>
              </w:rPr>
            </w:r>
          </w:p>
          <w:p w:rsidR="00000000" w:rsidDel="00000000" w:rsidP="00000000" w:rsidRDefault="00000000" w:rsidRPr="00000000" w14:paraId="0000042E">
            <w:pPr>
              <w:jc w:val="center"/>
              <w:rPr/>
            </w:pPr>
            <w:r w:rsidDel="00000000" w:rsidR="00000000" w:rsidRPr="00000000">
              <w:rPr>
                <w:color w:val="888880"/>
                <w:sz w:val="16"/>
                <w:szCs w:val="16"/>
                <w:rtl w:val="0"/>
              </w:rPr>
              <w:t xml:space="preserve">CA-09 — Family Box setup with per-person plan selection</w:t>
            </w:r>
            <w:r w:rsidDel="00000000" w:rsidR="00000000" w:rsidRPr="00000000">
              <w:rPr>
                <w:rtl w:val="0"/>
              </w:rPr>
            </w:r>
          </w:p>
        </w:tc>
      </w:tr>
    </w:tbl>
    <w:p w:rsidR="00000000" w:rsidDel="00000000" w:rsidP="00000000" w:rsidRDefault="00000000" w:rsidRPr="00000000" w14:paraId="0000042F">
      <w:pPr>
        <w:rPr/>
      </w:pPr>
      <w:r w:rsidDel="00000000" w:rsidR="00000000" w:rsidRPr="00000000">
        <w:rPr>
          <w:rtl w:val="0"/>
        </w:rPr>
      </w:r>
    </w:p>
    <w:tbl>
      <w:tblPr>
        <w:tblStyle w:val="Table47"/>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430">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431">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432">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33">
            <w:pPr>
              <w:rPr/>
            </w:pPr>
            <w:r w:rsidDel="00000000" w:rsidR="00000000" w:rsidRPr="00000000">
              <w:rPr>
                <w:b w:val="1"/>
                <w:bCs w:val="1"/>
                <w:i w:val="0"/>
                <w:iCs w:val="0"/>
                <w:color w:val="1f7a63"/>
                <w:sz w:val="18"/>
                <w:szCs w:val="18"/>
                <w:rtl w:val="0"/>
              </w:rPr>
              <w:t xml:space="preserve">What it is</w:t>
            </w:r>
            <w:r w:rsidDel="00000000" w:rsidR="00000000" w:rsidRPr="00000000">
              <w:rPr>
                <w:rtl w:val="0"/>
              </w:rPr>
            </w:r>
          </w:p>
        </w:tc>
        <w:tc>
          <w:tcPr>
            <w:shd w:fill="f5f5f0" w:val="clear"/>
          </w:tcPr>
          <w:p w:rsidR="00000000" w:rsidDel="00000000" w:rsidP="00000000" w:rsidRDefault="00000000" w:rsidRPr="00000000" w14:paraId="00000434">
            <w:pPr>
              <w:rPr/>
            </w:pPr>
            <w:r w:rsidDel="00000000" w:rsidR="00000000" w:rsidRPr="00000000">
              <w:rPr>
                <w:b w:val="0"/>
                <w:bCs w:val="0"/>
                <w:i w:val="0"/>
                <w:iCs w:val="0"/>
                <w:color w:val="2b2b2b"/>
                <w:sz w:val="18"/>
                <w:szCs w:val="18"/>
                <w:rtl w:val="0"/>
              </w:rPr>
              <w:t xml:space="preserve">One subscription for 2, 3, or 4 people in the same household. Each person can have a different plan and slot (e.g. Person 1: Lunch+Dinner Keto, Person 2: Lunch only Optimal). One delivery per day, one driver visit.</w:t>
            </w:r>
            <w:r w:rsidDel="00000000" w:rsidR="00000000" w:rsidRPr="00000000">
              <w:rPr>
                <w:rtl w:val="0"/>
              </w:rPr>
            </w:r>
          </w:p>
        </w:tc>
        <w:tc>
          <w:tcPr>
            <w:shd w:fill="fafafa" w:val="clear"/>
          </w:tcPr>
          <w:p w:rsidR="00000000" w:rsidDel="00000000" w:rsidP="00000000" w:rsidRDefault="00000000" w:rsidRPr="00000000" w14:paraId="00000435">
            <w:pPr>
              <w:rPr/>
            </w:pPr>
            <w:r w:rsidDel="00000000" w:rsidR="00000000" w:rsidRPr="00000000">
              <w:rPr>
                <w:b w:val="0"/>
                <w:bCs w:val="0"/>
                <w:i w:val="0"/>
                <w:iCs w:val="0"/>
                <w:color w:val="2b2b2b"/>
                <w:sz w:val="18"/>
                <w:szCs w:val="18"/>
                <w:rtl w:val="0"/>
              </w:rPr>
              <w:t xml:space="preserve">subscription.family_box: {enabled: true, members: [{user_or_alias, plan_id, slots[]}]}. Billing: sum of all member plans. One delivery address.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36">
            <w:pPr>
              <w:rPr/>
            </w:pPr>
            <w:r w:rsidDel="00000000" w:rsidR="00000000" w:rsidRPr="00000000">
              <w:rPr>
                <w:b w:val="1"/>
                <w:bCs w:val="1"/>
                <w:i w:val="0"/>
                <w:iCs w:val="0"/>
                <w:color w:val="1f7a63"/>
                <w:sz w:val="18"/>
                <w:szCs w:val="18"/>
                <w:rtl w:val="0"/>
              </w:rPr>
              <w:t xml:space="preserve">Person setup in CA-09</w:t>
            </w:r>
            <w:r w:rsidDel="00000000" w:rsidR="00000000" w:rsidRPr="00000000">
              <w:rPr>
                <w:rtl w:val="0"/>
              </w:rPr>
            </w:r>
          </w:p>
        </w:tc>
        <w:tc>
          <w:tcPr>
            <w:shd w:fill="f5f5f0" w:val="clear"/>
          </w:tcPr>
          <w:p w:rsidR="00000000" w:rsidDel="00000000" w:rsidP="00000000" w:rsidRDefault="00000000" w:rsidRPr="00000000" w14:paraId="00000437">
            <w:pPr>
              <w:rPr/>
            </w:pPr>
            <w:r w:rsidDel="00000000" w:rsidR="00000000" w:rsidRPr="00000000">
              <w:rPr>
                <w:b w:val="0"/>
                <w:bCs w:val="0"/>
                <w:i w:val="0"/>
                <w:iCs w:val="0"/>
                <w:color w:val="2b2b2b"/>
                <w:sz w:val="18"/>
                <w:szCs w:val="18"/>
                <w:rtl w:val="0"/>
              </w:rPr>
              <w:t xml:space="preserve">Customer selects "Family Box" on Plans tab. Chooses number of people (2/3/4). For each person: selects plan + slots. Summary shows combined weekly price. One checkout.</w:t>
            </w:r>
            <w:r w:rsidDel="00000000" w:rsidR="00000000" w:rsidRPr="00000000">
              <w:rPr>
                <w:rtl w:val="0"/>
              </w:rPr>
            </w:r>
          </w:p>
        </w:tc>
        <w:tc>
          <w:tcPr>
            <w:shd w:fill="fafafa" w:val="clear"/>
          </w:tcPr>
          <w:p w:rsidR="00000000" w:rsidDel="00000000" w:rsidP="00000000" w:rsidRDefault="00000000" w:rsidRPr="00000000" w14:paraId="00000438">
            <w:pPr>
              <w:rPr/>
            </w:pPr>
            <w:r w:rsidDel="00000000" w:rsidR="00000000" w:rsidRPr="00000000">
              <w:rPr>
                <w:b w:val="0"/>
                <w:bCs w:val="0"/>
                <w:i w:val="0"/>
                <w:iCs w:val="0"/>
                <w:color w:val="2b2b2b"/>
                <w:sz w:val="18"/>
                <w:szCs w:val="18"/>
                <w:rtl w:val="0"/>
              </w:rPr>
              <w:t xml:space="preserve">New CA-09 Family Box tab/section. Step flow: choose size → configure each person → checkout. Admin enables/disables via ACM-172.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39">
            <w:pPr>
              <w:rPr/>
            </w:pPr>
            <w:r w:rsidDel="00000000" w:rsidR="00000000" w:rsidRPr="00000000">
              <w:rPr>
                <w:b w:val="1"/>
                <w:bCs w:val="1"/>
                <w:i w:val="0"/>
                <w:iCs w:val="0"/>
                <w:color w:val="1f7a63"/>
                <w:sz w:val="18"/>
                <w:szCs w:val="18"/>
                <w:rtl w:val="0"/>
              </w:rPr>
              <w:t xml:space="preserve">Each person gets their own meal set</w:t>
            </w:r>
            <w:r w:rsidDel="00000000" w:rsidR="00000000" w:rsidRPr="00000000">
              <w:rPr>
                <w:rtl w:val="0"/>
              </w:rPr>
            </w:r>
          </w:p>
        </w:tc>
        <w:tc>
          <w:tcPr>
            <w:shd w:fill="f5f5f0" w:val="clear"/>
          </w:tcPr>
          <w:p w:rsidR="00000000" w:rsidDel="00000000" w:rsidP="00000000" w:rsidRDefault="00000000" w:rsidRPr="00000000" w14:paraId="0000043A">
            <w:pPr>
              <w:rPr/>
            </w:pPr>
            <w:r w:rsidDel="00000000" w:rsidR="00000000" w:rsidRPr="00000000">
              <w:rPr>
                <w:b w:val="0"/>
                <w:bCs w:val="0"/>
                <w:i w:val="0"/>
                <w:iCs w:val="0"/>
                <w:color w:val="2b2b2b"/>
                <w:sz w:val="18"/>
                <w:szCs w:val="18"/>
                <w:rtl w:val="0"/>
              </w:rPr>
              <w:t xml:space="preserve">One delivery bag per person, labelled with name/initial. Driver drops all bags together. Vendor prepares separate labelled sets.</w:t>
            </w:r>
            <w:r w:rsidDel="00000000" w:rsidR="00000000" w:rsidRPr="00000000">
              <w:rPr>
                <w:rtl w:val="0"/>
              </w:rPr>
            </w:r>
          </w:p>
        </w:tc>
        <w:tc>
          <w:tcPr>
            <w:shd w:fill="fafafa" w:val="clear"/>
          </w:tcPr>
          <w:p w:rsidR="00000000" w:rsidDel="00000000" w:rsidP="00000000" w:rsidRDefault="00000000" w:rsidRPr="00000000" w14:paraId="0000043B">
            <w:pPr>
              <w:rPr/>
            </w:pPr>
            <w:r w:rsidDel="00000000" w:rsidR="00000000" w:rsidRPr="00000000">
              <w:rPr>
                <w:b w:val="0"/>
                <w:bCs w:val="0"/>
                <w:i w:val="0"/>
                <w:iCs w:val="0"/>
                <w:color w:val="2b2b2b"/>
                <w:sz w:val="18"/>
                <w:szCs w:val="18"/>
                <w:rtl w:val="0"/>
              </w:rPr>
              <w:t xml:space="preserve">order.family_members: [{label: "Person 1 — Keto Lunch", meal_id}]. Vendor app VM-04 shows family order as grouped items. Each set labelled separately.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3C">
            <w:pPr>
              <w:rPr/>
            </w:pPr>
            <w:r w:rsidDel="00000000" w:rsidR="00000000" w:rsidRPr="00000000">
              <w:rPr>
                <w:b w:val="1"/>
                <w:bCs w:val="1"/>
                <w:i w:val="0"/>
                <w:iCs w:val="0"/>
                <w:color w:val="1f7a63"/>
                <w:sz w:val="18"/>
                <w:szCs w:val="18"/>
                <w:rtl w:val="0"/>
              </w:rPr>
              <w:t xml:space="preserve">Pricing</w:t>
            </w:r>
            <w:r w:rsidDel="00000000" w:rsidR="00000000" w:rsidRPr="00000000">
              <w:rPr>
                <w:rtl w:val="0"/>
              </w:rPr>
            </w:r>
          </w:p>
        </w:tc>
        <w:tc>
          <w:tcPr>
            <w:shd w:fill="f5f5f0" w:val="clear"/>
          </w:tcPr>
          <w:p w:rsidR="00000000" w:rsidDel="00000000" w:rsidP="00000000" w:rsidRDefault="00000000" w:rsidRPr="00000000" w14:paraId="0000043D">
            <w:pPr>
              <w:rPr/>
            </w:pPr>
            <w:r w:rsidDel="00000000" w:rsidR="00000000" w:rsidRPr="00000000">
              <w:rPr>
                <w:b w:val="0"/>
                <w:bCs w:val="0"/>
                <w:i w:val="0"/>
                <w:iCs w:val="0"/>
                <w:color w:val="2b2b2b"/>
                <w:sz w:val="18"/>
                <w:szCs w:val="18"/>
                <w:rtl w:val="0"/>
              </w:rPr>
              <w:t xml:space="preserve">Family Box = sum of individual plan prices. No family discount at launch (admin can add via ACM-172 if needed). Price breakdown shown per person at checkout.</w:t>
            </w:r>
            <w:r w:rsidDel="00000000" w:rsidR="00000000" w:rsidRPr="00000000">
              <w:rPr>
                <w:rtl w:val="0"/>
              </w:rPr>
            </w:r>
          </w:p>
        </w:tc>
        <w:tc>
          <w:tcPr>
            <w:shd w:fill="fafafa" w:val="clear"/>
          </w:tcPr>
          <w:p w:rsidR="00000000" w:rsidDel="00000000" w:rsidP="00000000" w:rsidRDefault="00000000" w:rsidRPr="00000000" w14:paraId="0000043E">
            <w:pPr>
              <w:rPr/>
            </w:pPr>
            <w:r w:rsidDel="00000000" w:rsidR="00000000" w:rsidRPr="00000000">
              <w:rPr>
                <w:b w:val="0"/>
                <w:bCs w:val="0"/>
                <w:i w:val="0"/>
                <w:iCs w:val="0"/>
                <w:color w:val="2b2b2b"/>
                <w:sz w:val="18"/>
                <w:szCs w:val="18"/>
                <w:rtl w:val="0"/>
              </w:rPr>
              <w:t xml:space="preserve">checkout.line_items: [{person: "Person 1", plan, price}, {person: "Person 2", plan, price}]. Total = sum. VAT calculated per line.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3F">
            <w:pPr>
              <w:rPr/>
            </w:pPr>
            <w:r w:rsidDel="00000000" w:rsidR="00000000" w:rsidRPr="00000000">
              <w:rPr>
                <w:b w:val="1"/>
                <w:bCs w:val="1"/>
                <w:i w:val="0"/>
                <w:iCs w:val="0"/>
                <w:color w:val="1f7a63"/>
                <w:sz w:val="18"/>
                <w:szCs w:val="18"/>
                <w:rtl w:val="0"/>
              </w:rPr>
              <w:t xml:space="preserve">Driver delivery</w:t>
            </w:r>
            <w:r w:rsidDel="00000000" w:rsidR="00000000" w:rsidRPr="00000000">
              <w:rPr>
                <w:rtl w:val="0"/>
              </w:rPr>
            </w:r>
          </w:p>
        </w:tc>
        <w:tc>
          <w:tcPr>
            <w:shd w:fill="f5f5f0" w:val="clear"/>
          </w:tcPr>
          <w:p w:rsidR="00000000" w:rsidDel="00000000" w:rsidP="00000000" w:rsidRDefault="00000000" w:rsidRPr="00000000" w14:paraId="00000440">
            <w:pPr>
              <w:rPr/>
            </w:pPr>
            <w:r w:rsidDel="00000000" w:rsidR="00000000" w:rsidRPr="00000000">
              <w:rPr>
                <w:b w:val="0"/>
                <w:bCs w:val="0"/>
                <w:i w:val="0"/>
                <w:iCs w:val="0"/>
                <w:color w:val="2b2b2b"/>
                <w:sz w:val="18"/>
                <w:szCs w:val="18"/>
                <w:rtl w:val="0"/>
              </w:rPr>
              <w:t xml:space="preserve">Driver sees Family Box orders as one stop with multiple sets. DA-04 route: "Maria K. — Family Box × 3 sets." Driver delivers all 3 sets at one address.</w:t>
            </w:r>
            <w:r w:rsidDel="00000000" w:rsidR="00000000" w:rsidRPr="00000000">
              <w:rPr>
                <w:rtl w:val="0"/>
              </w:rPr>
            </w:r>
          </w:p>
        </w:tc>
        <w:tc>
          <w:tcPr>
            <w:shd w:fill="fafafa" w:val="clear"/>
          </w:tcPr>
          <w:p w:rsidR="00000000" w:rsidDel="00000000" w:rsidP="00000000" w:rsidRDefault="00000000" w:rsidRPr="00000000" w14:paraId="00000441">
            <w:pPr>
              <w:rPr/>
            </w:pPr>
            <w:r w:rsidDel="00000000" w:rsidR="00000000" w:rsidRPr="00000000">
              <w:rPr>
                <w:b w:val="0"/>
                <w:bCs w:val="0"/>
                <w:i w:val="0"/>
                <w:iCs w:val="0"/>
                <w:color w:val="2b2b2b"/>
                <w:sz w:val="18"/>
                <w:szCs w:val="18"/>
                <w:rtl w:val="0"/>
              </w:rPr>
              <w:t xml:space="preserve">order.is_family_box: true. order.set_count: 3. DA-04 manifest: shows total set count per stop. Collection PIN covers all sets in one confirmation.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42">
            <w:pPr>
              <w:rPr/>
            </w:pPr>
            <w:r w:rsidDel="00000000" w:rsidR="00000000" w:rsidRPr="00000000">
              <w:rPr>
                <w:b w:val="1"/>
                <w:bCs w:val="1"/>
                <w:i w:val="0"/>
                <w:iCs w:val="0"/>
                <w:color w:val="1f7a63"/>
                <w:sz w:val="18"/>
                <w:szCs w:val="18"/>
                <w:rtl w:val="0"/>
              </w:rPr>
              <w:t xml:space="preserve">Vendor preparation</w:t>
            </w:r>
            <w:r w:rsidDel="00000000" w:rsidR="00000000" w:rsidRPr="00000000">
              <w:rPr>
                <w:rtl w:val="0"/>
              </w:rPr>
            </w:r>
          </w:p>
        </w:tc>
        <w:tc>
          <w:tcPr>
            <w:shd w:fill="f5f5f0" w:val="clear"/>
          </w:tcPr>
          <w:p w:rsidR="00000000" w:rsidDel="00000000" w:rsidP="00000000" w:rsidRDefault="00000000" w:rsidRPr="00000000" w14:paraId="00000443">
            <w:pPr>
              <w:rPr/>
            </w:pPr>
            <w:r w:rsidDel="00000000" w:rsidR="00000000" w:rsidRPr="00000000">
              <w:rPr>
                <w:b w:val="0"/>
                <w:bCs w:val="0"/>
                <w:i w:val="0"/>
                <w:iCs w:val="0"/>
                <w:color w:val="2b2b2b"/>
                <w:sz w:val="18"/>
                <w:szCs w:val="18"/>
                <w:rtl w:val="0"/>
              </w:rPr>
              <w:t xml:space="preserve">Vendor VM-04 Orders: Family Box order shown as grouped. "Family order × 3: 2× Keto Lunch, 1× Optimal Lunch." Prepare separately, label each set.</w:t>
            </w:r>
            <w:r w:rsidDel="00000000" w:rsidR="00000000" w:rsidRPr="00000000">
              <w:rPr>
                <w:rtl w:val="0"/>
              </w:rPr>
            </w:r>
          </w:p>
        </w:tc>
        <w:tc>
          <w:tcPr>
            <w:shd w:fill="fafafa" w:val="clear"/>
          </w:tcPr>
          <w:p w:rsidR="00000000" w:rsidDel="00000000" w:rsidP="00000000" w:rsidRDefault="00000000" w:rsidRPr="00000000" w14:paraId="00000444">
            <w:pPr>
              <w:rPr/>
            </w:pPr>
            <w:r w:rsidDel="00000000" w:rsidR="00000000" w:rsidRPr="00000000">
              <w:rPr>
                <w:b w:val="0"/>
                <w:bCs w:val="0"/>
                <w:i w:val="0"/>
                <w:iCs w:val="0"/>
                <w:color w:val="2b2b2b"/>
                <w:sz w:val="18"/>
                <w:szCs w:val="18"/>
                <w:rtl w:val="0"/>
              </w:rPr>
              <w:t xml:space="preserve">order.family_label: true. VM-04 order card: shows each family member's meal as a sub-line. "Prepare 3 separate labelled boxes for this order."</w:t>
            </w:r>
            <w:r w:rsidDel="00000000" w:rsidR="00000000" w:rsidRPr="00000000">
              <w:rPr>
                <w:rtl w:val="0"/>
              </w:rPr>
            </w:r>
          </w:p>
        </w:tc>
      </w:tr>
    </w:tbl>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shd w:fill="fff8e6" w:val="clear"/>
        <w:spacing w:after="40" w:before="200" w:lineRule="auto"/>
        <w:rPr/>
      </w:pPr>
      <w:r w:rsidDel="00000000" w:rsidR="00000000" w:rsidRPr="00000000">
        <w:rPr>
          <w:b w:val="1"/>
          <w:bCs w:val="1"/>
          <w:i w:val="0"/>
          <w:iCs w:val="0"/>
          <w:color w:val="dc9628"/>
          <w:sz w:val="26"/>
          <w:szCs w:val="26"/>
          <w:rtl w:val="0"/>
        </w:rPr>
        <w:t xml:space="preserve">  GAP AG — Select / Single Meal Ordering — No Subscription Required</w:t>
      </w:r>
      <w:r w:rsidDel="00000000" w:rsidR="00000000" w:rsidRPr="00000000">
        <w:rPr>
          <w:rtl w:val="0"/>
        </w:rPr>
      </w:r>
    </w:p>
    <w:p w:rsidR="00000000" w:rsidDel="00000000" w:rsidP="00000000" w:rsidRDefault="00000000" w:rsidRPr="00000000" w14:paraId="00000447">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CA-09 Plans + CA-01 Onboarding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Source: </w:t>
      </w:r>
      <w:r w:rsidDel="00000000" w:rsidR="00000000" w:rsidRPr="00000000">
        <w:rPr>
          <w:b w:val="0"/>
          <w:bCs w:val="0"/>
          <w:i w:val="1"/>
          <w:iCs w:val="1"/>
          <w:color w:val="888880"/>
          <w:sz w:val="16"/>
          <w:szCs w:val="16"/>
          <w:rtl w:val="0"/>
        </w:rPr>
        <w:t xml:space="preserve">Be Diet Catering competitor research</w:t>
      </w:r>
      <w:r w:rsidDel="00000000" w:rsidR="00000000" w:rsidRPr="00000000">
        <w:rPr>
          <w:rtl w:val="0"/>
        </w:rPr>
      </w:r>
    </w:p>
    <w:p w:rsidR="00000000" w:rsidDel="00000000" w:rsidP="00000000" w:rsidRDefault="00000000" w:rsidRPr="00000000" w14:paraId="00000448">
      <w:pPr>
        <w:shd w:fill="fff8e6" w:val="clear"/>
        <w:spacing w:after="100" w:lineRule="auto"/>
        <w:ind w:left="144" w:firstLine="0"/>
        <w:rPr/>
      </w:pPr>
      <w:r w:rsidDel="00000000" w:rsidR="00000000" w:rsidRPr="00000000">
        <w:rPr>
          <w:b w:val="1"/>
          <w:bCs w:val="1"/>
          <w:i w:val="0"/>
          <w:iCs w:val="0"/>
          <w:color w:val="dc9628"/>
          <w:sz w:val="20"/>
          <w:szCs w:val="20"/>
          <w:rtl w:val="0"/>
        </w:rPr>
        <w:t xml:space="preserve">  MISSING FLOW: </w:t>
      </w:r>
      <w:r w:rsidDel="00000000" w:rsidR="00000000" w:rsidRPr="00000000">
        <w:rPr>
          <w:b w:val="0"/>
          <w:bCs w:val="0"/>
          <w:i w:val="0"/>
          <w:iCs w:val="0"/>
          <w:color w:val="dc9628"/>
          <w:sz w:val="18"/>
          <w:szCs w:val="18"/>
          <w:rtl w:val="0"/>
        </w:rPr>
        <w:t xml:space="preserve">Be Diet's "Select" mode lets customer order a single meal today with no subscription commitment. DailyMealBox has one-time/on-demand orders but they require going through the same flow as subscription. Select is a standalone, frictionless single-meal ordering experience — the gateway product that converts first-time customers into subscribers.</w:t>
      </w:r>
      <w:r w:rsidDel="00000000" w:rsidR="00000000" w:rsidRPr="00000000">
        <w:rPr>
          <w:rtl w:val="0"/>
        </w:rPr>
      </w:r>
    </w:p>
    <w:tbl>
      <w:tblPr>
        <w:tblStyle w:val="Table48"/>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449">
            <w:pPr>
              <w:jc w:val="center"/>
              <w:rPr/>
            </w:pPr>
            <w:r w:rsidDel="00000000" w:rsidR="00000000" w:rsidRPr="00000000">
              <w:rPr/>
              <w:drawing>
                <wp:inline distB="0" distT="0" distL="114300" distR="114300">
                  <wp:extent cx="2377440" cy="4913376"/>
                  <wp:effectExtent b="0" l="0" r="0" t="0"/>
                  <wp:docPr id="19"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2377440" cy="4913376"/>
                          </a:xfrm>
                          <a:prstGeom prst="rect"/>
                          <a:ln/>
                        </pic:spPr>
                      </pic:pic>
                    </a:graphicData>
                  </a:graphic>
                </wp:inline>
              </w:drawing>
            </w:r>
            <w:r w:rsidDel="00000000" w:rsidR="00000000" w:rsidRPr="00000000">
              <w:rPr>
                <w:rtl w:val="0"/>
              </w:rPr>
            </w:r>
          </w:p>
          <w:p w:rsidR="00000000" w:rsidDel="00000000" w:rsidP="00000000" w:rsidRDefault="00000000" w:rsidRPr="00000000" w14:paraId="0000044A">
            <w:pPr>
              <w:jc w:val="center"/>
              <w:rPr/>
            </w:pPr>
            <w:r w:rsidDel="00000000" w:rsidR="00000000" w:rsidRPr="00000000">
              <w:rPr>
                <w:color w:val="888880"/>
                <w:sz w:val="16"/>
                <w:szCs w:val="16"/>
                <w:rtl w:val="0"/>
              </w:rPr>
              <w:t xml:space="preserve">CA-09 — Select mode: single meal, no subscription, all vendor types visible</w:t>
            </w:r>
            <w:r w:rsidDel="00000000" w:rsidR="00000000" w:rsidRPr="00000000">
              <w:rPr>
                <w:rtl w:val="0"/>
              </w:rPr>
            </w:r>
          </w:p>
        </w:tc>
      </w:tr>
    </w:tbl>
    <w:p w:rsidR="00000000" w:rsidDel="00000000" w:rsidP="00000000" w:rsidRDefault="00000000" w:rsidRPr="00000000" w14:paraId="0000044B">
      <w:pPr>
        <w:rPr/>
      </w:pPr>
      <w:r w:rsidDel="00000000" w:rsidR="00000000" w:rsidRPr="00000000">
        <w:rPr>
          <w:rtl w:val="0"/>
        </w:rPr>
      </w:r>
    </w:p>
    <w:tbl>
      <w:tblPr>
        <w:tblStyle w:val="Table49"/>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44C">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44D">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44E">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4F">
            <w:pPr>
              <w:rPr/>
            </w:pPr>
            <w:r w:rsidDel="00000000" w:rsidR="00000000" w:rsidRPr="00000000">
              <w:rPr>
                <w:b w:val="1"/>
                <w:bCs w:val="1"/>
                <w:i w:val="0"/>
                <w:iCs w:val="0"/>
                <w:color w:val="1f7a63"/>
                <w:sz w:val="18"/>
                <w:szCs w:val="18"/>
                <w:rtl w:val="0"/>
              </w:rPr>
              <w:t xml:space="preserve">What it is</w:t>
            </w:r>
            <w:r w:rsidDel="00000000" w:rsidR="00000000" w:rsidRPr="00000000">
              <w:rPr>
                <w:rtl w:val="0"/>
              </w:rPr>
            </w:r>
          </w:p>
        </w:tc>
        <w:tc>
          <w:tcPr>
            <w:shd w:fill="f5f5f0" w:val="clear"/>
          </w:tcPr>
          <w:p w:rsidR="00000000" w:rsidDel="00000000" w:rsidP="00000000" w:rsidRDefault="00000000" w:rsidRPr="00000000" w14:paraId="00000450">
            <w:pPr>
              <w:rPr/>
            </w:pPr>
            <w:r w:rsidDel="00000000" w:rsidR="00000000" w:rsidRPr="00000000">
              <w:rPr>
                <w:b w:val="0"/>
                <w:bCs w:val="0"/>
                <w:i w:val="0"/>
                <w:iCs w:val="0"/>
                <w:color w:val="2b2b2b"/>
                <w:sz w:val="18"/>
                <w:szCs w:val="18"/>
                <w:rtl w:val="0"/>
              </w:rPr>
              <w:t xml:space="preserve">Customer orders one meal for one slot today (or tomorrow). No subscription, no weekly plan, no commitment. Pay once, eat once. Shown as a mode toggle on CA-09 Plans tab: "Subscribe" vs "Select (1 meal)".</w:t>
            </w:r>
            <w:r w:rsidDel="00000000" w:rsidR="00000000" w:rsidRPr="00000000">
              <w:rPr>
                <w:rtl w:val="0"/>
              </w:rPr>
            </w:r>
          </w:p>
        </w:tc>
        <w:tc>
          <w:tcPr>
            <w:shd w:fill="fafafa" w:val="clear"/>
          </w:tcPr>
          <w:p w:rsidR="00000000" w:rsidDel="00000000" w:rsidP="00000000" w:rsidRDefault="00000000" w:rsidRPr="00000000" w14:paraId="00000451">
            <w:pPr>
              <w:rPr/>
            </w:pPr>
            <w:r w:rsidDel="00000000" w:rsidR="00000000" w:rsidRPr="00000000">
              <w:rPr>
                <w:b w:val="0"/>
                <w:bCs w:val="0"/>
                <w:i w:val="0"/>
                <w:iCs w:val="0"/>
                <w:color w:val="2b2b2b"/>
                <w:sz w:val="18"/>
                <w:szCs w:val="18"/>
                <w:rtl w:val="0"/>
              </w:rPr>
              <w:t xml:space="preserve">order.type: one_time_select. No subscription record created. One-time payment via Przelewy24/BLIK. Appears in CA-13 Orders as a single order entry.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52">
            <w:pPr>
              <w:rPr/>
            </w:pPr>
            <w:r w:rsidDel="00000000" w:rsidR="00000000" w:rsidRPr="00000000">
              <w:rPr>
                <w:b w:val="1"/>
                <w:bCs w:val="1"/>
                <w:i w:val="0"/>
                <w:iCs w:val="0"/>
                <w:color w:val="1f7a63"/>
                <w:sz w:val="18"/>
                <w:szCs w:val="18"/>
                <w:rtl w:val="0"/>
              </w:rPr>
              <w:t xml:space="preserve">Difference from existing one-time orders</w:t>
            </w:r>
            <w:r w:rsidDel="00000000" w:rsidR="00000000" w:rsidRPr="00000000">
              <w:rPr>
                <w:rtl w:val="0"/>
              </w:rPr>
            </w:r>
          </w:p>
        </w:tc>
        <w:tc>
          <w:tcPr>
            <w:shd w:fill="f5f5f0" w:val="clear"/>
          </w:tcPr>
          <w:p w:rsidR="00000000" w:rsidDel="00000000" w:rsidP="00000000" w:rsidRDefault="00000000" w:rsidRPr="00000000" w14:paraId="00000453">
            <w:pPr>
              <w:rPr/>
            </w:pPr>
            <w:r w:rsidDel="00000000" w:rsidR="00000000" w:rsidRPr="00000000">
              <w:rPr>
                <w:b w:val="0"/>
                <w:bCs w:val="0"/>
                <w:i w:val="0"/>
                <w:iCs w:val="0"/>
                <w:color w:val="2b2b2b"/>
                <w:sz w:val="18"/>
                <w:szCs w:val="18"/>
                <w:rtl w:val="0"/>
              </w:rPr>
              <w:t xml:space="preserve">Current one-time orders require going through onboarding and subscription flow first. Select is a standalone entry point — no onboarding needed, no subscription created. New customers can Select on their first visit.</w:t>
            </w:r>
            <w:r w:rsidDel="00000000" w:rsidR="00000000" w:rsidRPr="00000000">
              <w:rPr>
                <w:rtl w:val="0"/>
              </w:rPr>
            </w:r>
          </w:p>
        </w:tc>
        <w:tc>
          <w:tcPr>
            <w:shd w:fill="fafafa" w:val="clear"/>
          </w:tcPr>
          <w:p w:rsidR="00000000" w:rsidDel="00000000" w:rsidP="00000000" w:rsidRDefault="00000000" w:rsidRPr="00000000" w14:paraId="00000454">
            <w:pPr>
              <w:rPr/>
            </w:pPr>
            <w:r w:rsidDel="00000000" w:rsidR="00000000" w:rsidRPr="00000000">
              <w:rPr>
                <w:b w:val="0"/>
                <w:bCs w:val="0"/>
                <w:i w:val="0"/>
                <w:iCs w:val="0"/>
                <w:color w:val="2b2b2b"/>
                <w:sz w:val="18"/>
                <w:szCs w:val="18"/>
                <w:rtl w:val="0"/>
              </w:rPr>
              <w:t xml:space="preserve">New CA-09 flow: Plans tab has Subscribe/Select toggle. Select mode: show date picker (today/tomorrow), slot picker, then available meals for that slot. Add to cart → checkout → done.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55">
            <w:pPr>
              <w:rPr/>
            </w:pPr>
            <w:r w:rsidDel="00000000" w:rsidR="00000000" w:rsidRPr="00000000">
              <w:rPr>
                <w:b w:val="1"/>
                <w:bCs w:val="1"/>
                <w:i w:val="0"/>
                <w:iCs w:val="0"/>
                <w:color w:val="1f7a63"/>
                <w:sz w:val="18"/>
                <w:szCs w:val="18"/>
                <w:rtl w:val="0"/>
              </w:rPr>
              <w:t xml:space="preserve">What customer sees in Select mode</w:t>
            </w:r>
            <w:r w:rsidDel="00000000" w:rsidR="00000000" w:rsidRPr="00000000">
              <w:rPr>
                <w:rtl w:val="0"/>
              </w:rPr>
            </w:r>
          </w:p>
        </w:tc>
        <w:tc>
          <w:tcPr>
            <w:shd w:fill="f5f5f0" w:val="clear"/>
          </w:tcPr>
          <w:p w:rsidR="00000000" w:rsidDel="00000000" w:rsidP="00000000" w:rsidRDefault="00000000" w:rsidRPr="00000000" w14:paraId="00000456">
            <w:pPr>
              <w:rPr/>
            </w:pPr>
            <w:r w:rsidDel="00000000" w:rsidR="00000000" w:rsidRPr="00000000">
              <w:rPr>
                <w:b w:val="0"/>
                <w:bCs w:val="0"/>
                <w:i w:val="0"/>
                <w:iCs w:val="0"/>
                <w:color w:val="2b2b2b"/>
                <w:sz w:val="18"/>
                <w:szCs w:val="18"/>
                <w:rtl w:val="0"/>
              </w:rPr>
              <w:t xml:space="preserve">Date selector (today / tomorrow). Slot selector (available slots for that day/city). Meal list: all vendors available in customer zone for that slot, with photo, price, vendor name, rating.</w:t>
            </w:r>
            <w:r w:rsidDel="00000000" w:rsidR="00000000" w:rsidRPr="00000000">
              <w:rPr>
                <w:rtl w:val="0"/>
              </w:rPr>
            </w:r>
          </w:p>
        </w:tc>
        <w:tc>
          <w:tcPr>
            <w:shd w:fill="fafafa" w:val="clear"/>
          </w:tcPr>
          <w:p w:rsidR="00000000" w:rsidDel="00000000" w:rsidP="00000000" w:rsidRDefault="00000000" w:rsidRPr="00000000" w14:paraId="00000457">
            <w:pPr>
              <w:rPr/>
            </w:pPr>
            <w:r w:rsidDel="00000000" w:rsidR="00000000" w:rsidRPr="00000000">
              <w:rPr>
                <w:b w:val="0"/>
                <w:bCs w:val="0"/>
                <w:i w:val="0"/>
                <w:iCs w:val="0"/>
                <w:color w:val="2b2b2b"/>
                <w:sz w:val="18"/>
                <w:szCs w:val="18"/>
                <w:rtl w:val="0"/>
              </w:rPr>
              <w:t xml:space="preserve">GET /api/select-meals?date={date}&amp;slot={slot}&amp;zone={zone} — returns all available meals (same data as subscription browse, filtered to available portions today).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58">
            <w:pPr>
              <w:rPr/>
            </w:pPr>
            <w:r w:rsidDel="00000000" w:rsidR="00000000" w:rsidRPr="00000000">
              <w:rPr>
                <w:b w:val="1"/>
                <w:bCs w:val="1"/>
                <w:i w:val="0"/>
                <w:iCs w:val="0"/>
                <w:color w:val="1f7a63"/>
                <w:sz w:val="18"/>
                <w:szCs w:val="18"/>
                <w:rtl w:val="0"/>
              </w:rPr>
              <w:t xml:space="preserve">Why this converts to subscription</w:t>
            </w:r>
            <w:r w:rsidDel="00000000" w:rsidR="00000000" w:rsidRPr="00000000">
              <w:rPr>
                <w:rtl w:val="0"/>
              </w:rPr>
            </w:r>
          </w:p>
        </w:tc>
        <w:tc>
          <w:tcPr>
            <w:shd w:fill="f5f5f0" w:val="clear"/>
          </w:tcPr>
          <w:p w:rsidR="00000000" w:rsidDel="00000000" w:rsidP="00000000" w:rsidRDefault="00000000" w:rsidRPr="00000000" w14:paraId="00000459">
            <w:pPr>
              <w:rPr/>
            </w:pPr>
            <w:r w:rsidDel="00000000" w:rsidR="00000000" w:rsidRPr="00000000">
              <w:rPr>
                <w:b w:val="0"/>
                <w:bCs w:val="0"/>
                <w:i w:val="0"/>
                <w:iCs w:val="0"/>
                <w:color w:val="2b2b2b"/>
                <w:sz w:val="18"/>
                <w:szCs w:val="18"/>
                <w:rtl w:val="0"/>
              </w:rPr>
              <w:t xml:space="preserve">After delivery: "Enjoyed your meal? Subscribe to Maria's Kitchen and get this every week — skip or swap anytime." One-tap subscribe from order confirmation.</w:t>
            </w:r>
            <w:r w:rsidDel="00000000" w:rsidR="00000000" w:rsidRPr="00000000">
              <w:rPr>
                <w:rtl w:val="0"/>
              </w:rPr>
            </w:r>
          </w:p>
        </w:tc>
        <w:tc>
          <w:tcPr>
            <w:shd w:fill="fafafa" w:val="clear"/>
          </w:tcPr>
          <w:p w:rsidR="00000000" w:rsidDel="00000000" w:rsidP="00000000" w:rsidRDefault="00000000" w:rsidRPr="00000000" w14:paraId="0000045A">
            <w:pPr>
              <w:rPr/>
            </w:pPr>
            <w:r w:rsidDel="00000000" w:rsidR="00000000" w:rsidRPr="00000000">
              <w:rPr>
                <w:b w:val="0"/>
                <w:bCs w:val="0"/>
                <w:i w:val="0"/>
                <w:iCs w:val="0"/>
                <w:color w:val="2b2b2b"/>
                <w:sz w:val="18"/>
                <w:szCs w:val="18"/>
                <w:rtl w:val="0"/>
              </w:rPr>
              <w:t xml:space="preserve">Post-delivery push: "Subscribe to {vendor}?" Deep link to CA-07 checkout with vendor pre-selected. Conversion tracking: select_order → subscription_conversion. Admin sees in AP-11 analytics.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5B">
            <w:pPr>
              <w:rPr/>
            </w:pPr>
            <w:r w:rsidDel="00000000" w:rsidR="00000000" w:rsidRPr="00000000">
              <w:rPr>
                <w:b w:val="1"/>
                <w:bCs w:val="1"/>
                <w:i w:val="0"/>
                <w:iCs w:val="0"/>
                <w:color w:val="1f7a63"/>
                <w:sz w:val="18"/>
                <w:szCs w:val="18"/>
                <w:rtl w:val="0"/>
              </w:rPr>
              <w:t xml:space="preserve">Pricing</w:t>
            </w:r>
            <w:r w:rsidDel="00000000" w:rsidR="00000000" w:rsidRPr="00000000">
              <w:rPr>
                <w:rtl w:val="0"/>
              </w:rPr>
            </w:r>
          </w:p>
        </w:tc>
        <w:tc>
          <w:tcPr>
            <w:shd w:fill="f5f5f0" w:val="clear"/>
          </w:tcPr>
          <w:p w:rsidR="00000000" w:rsidDel="00000000" w:rsidP="00000000" w:rsidRDefault="00000000" w:rsidRPr="00000000" w14:paraId="0000045C">
            <w:pPr>
              <w:rPr/>
            </w:pPr>
            <w:r w:rsidDel="00000000" w:rsidR="00000000" w:rsidRPr="00000000">
              <w:rPr>
                <w:b w:val="0"/>
                <w:bCs w:val="0"/>
                <w:i w:val="0"/>
                <w:iCs w:val="0"/>
                <w:color w:val="2b2b2b"/>
                <w:sz w:val="18"/>
                <w:szCs w:val="18"/>
                <w:rtl w:val="0"/>
              </w:rPr>
              <w:t xml:space="preserve">Select meal = meal price + delivery fee (full rate, no subscription discount). No minimum commitment. Clearly shown at checkout.</w:t>
            </w:r>
            <w:r w:rsidDel="00000000" w:rsidR="00000000" w:rsidRPr="00000000">
              <w:rPr>
                <w:rtl w:val="0"/>
              </w:rPr>
            </w:r>
          </w:p>
        </w:tc>
        <w:tc>
          <w:tcPr>
            <w:shd w:fill="fafafa" w:val="clear"/>
          </w:tcPr>
          <w:p w:rsidR="00000000" w:rsidDel="00000000" w:rsidP="00000000" w:rsidRDefault="00000000" w:rsidRPr="00000000" w14:paraId="0000045D">
            <w:pPr>
              <w:rPr/>
            </w:pPr>
            <w:r w:rsidDel="00000000" w:rsidR="00000000" w:rsidRPr="00000000">
              <w:rPr>
                <w:b w:val="0"/>
                <w:bCs w:val="0"/>
                <w:i w:val="0"/>
                <w:iCs w:val="0"/>
                <w:color w:val="2b2b2b"/>
                <w:sz w:val="18"/>
                <w:szCs w:val="18"/>
                <w:rtl w:val="0"/>
              </w:rPr>
              <w:t xml:space="preserve">Delivery fee: one_time rate (higher than subscription rate per ACM-21 delivery fee hierarchy). Clearly labeled "One-time order — subscribe to save on delivery."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5E">
            <w:pPr>
              <w:rPr/>
            </w:pPr>
            <w:r w:rsidDel="00000000" w:rsidR="00000000" w:rsidRPr="00000000">
              <w:rPr>
                <w:b w:val="1"/>
                <w:bCs w:val="1"/>
                <w:i w:val="0"/>
                <w:iCs w:val="0"/>
                <w:color w:val="1f7a63"/>
                <w:sz w:val="18"/>
                <w:szCs w:val="18"/>
                <w:rtl w:val="0"/>
              </w:rPr>
              <w:t xml:space="preserve">Admin control</w:t>
            </w:r>
            <w:r w:rsidDel="00000000" w:rsidR="00000000" w:rsidRPr="00000000">
              <w:rPr>
                <w:rtl w:val="0"/>
              </w:rPr>
            </w:r>
          </w:p>
        </w:tc>
        <w:tc>
          <w:tcPr>
            <w:shd w:fill="f5f5f0" w:val="clear"/>
          </w:tcPr>
          <w:p w:rsidR="00000000" w:rsidDel="00000000" w:rsidP="00000000" w:rsidRDefault="00000000" w:rsidRPr="00000000" w14:paraId="0000045F">
            <w:pPr>
              <w:rPr/>
            </w:pPr>
            <w:r w:rsidDel="00000000" w:rsidR="00000000" w:rsidRPr="00000000">
              <w:rPr>
                <w:b w:val="0"/>
                <w:bCs w:val="0"/>
                <w:i w:val="0"/>
                <w:iCs w:val="0"/>
                <w:color w:val="2b2b2b"/>
                <w:sz w:val="18"/>
                <w:szCs w:val="18"/>
                <w:rtl w:val="0"/>
              </w:rPr>
              <w:t xml:space="preserve">ACM-173: enable/disable Select mode per city. Default: enabled. Admin can disable during high-demand periods if kitchen capacity is prioritised for subscribers.</w:t>
            </w:r>
            <w:r w:rsidDel="00000000" w:rsidR="00000000" w:rsidRPr="00000000">
              <w:rPr>
                <w:rtl w:val="0"/>
              </w:rPr>
            </w:r>
          </w:p>
        </w:tc>
        <w:tc>
          <w:tcPr>
            <w:shd w:fill="fafafa" w:val="clear"/>
          </w:tcPr>
          <w:p w:rsidR="00000000" w:rsidDel="00000000" w:rsidP="00000000" w:rsidRDefault="00000000" w:rsidRPr="00000000" w14:paraId="00000460">
            <w:pPr>
              <w:rPr/>
            </w:pPr>
            <w:r w:rsidDel="00000000" w:rsidR="00000000" w:rsidRPr="00000000">
              <w:rPr>
                <w:b w:val="0"/>
                <w:bCs w:val="0"/>
                <w:i w:val="0"/>
                <w:iCs w:val="0"/>
                <w:color w:val="2b2b2b"/>
                <w:sz w:val="18"/>
                <w:szCs w:val="18"/>
                <w:rtl w:val="0"/>
              </w:rPr>
              <w:t xml:space="preserve">Remote Config: select_mode_enabled_{city}. If false: Select tab hidden from CA-09. Only Subscribe mode shown.</w:t>
            </w:r>
            <w:r w:rsidDel="00000000" w:rsidR="00000000" w:rsidRPr="00000000">
              <w:rPr>
                <w:rtl w:val="0"/>
              </w:rPr>
            </w:r>
          </w:p>
        </w:tc>
      </w:tr>
    </w:tbl>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shd w:fill="f0f8ff" w:val="clear"/>
        <w:spacing w:after="40" w:before="200" w:lineRule="auto"/>
        <w:rPr/>
      </w:pPr>
      <w:r w:rsidDel="00000000" w:rsidR="00000000" w:rsidRPr="00000000">
        <w:rPr>
          <w:b w:val="1"/>
          <w:bCs w:val="1"/>
          <w:i w:val="0"/>
          <w:iCs w:val="0"/>
          <w:color w:val="378add"/>
          <w:sz w:val="26"/>
          <w:szCs w:val="26"/>
          <w:rtl w:val="0"/>
        </w:rPr>
        <w:t xml:space="preserve">  GAP AH — Medically Specific Diet Plans</w:t>
      </w:r>
      <w:r w:rsidDel="00000000" w:rsidR="00000000" w:rsidRPr="00000000">
        <w:rPr>
          <w:rtl w:val="0"/>
        </w:rPr>
      </w:r>
    </w:p>
    <w:p w:rsidR="00000000" w:rsidDel="00000000" w:rsidP="00000000" w:rsidRDefault="00000000" w:rsidRPr="00000000" w14:paraId="00000463">
      <w:pPr>
        <w:shd w:fill="f0f8ff" w:val="clear"/>
        <w:spacing w:after="80" w:lineRule="auto"/>
        <w:ind w:left="288" w:firstLine="0"/>
        <w:rPr/>
      </w:pPr>
      <w:r w:rsidDel="00000000" w:rsidR="00000000" w:rsidRPr="00000000">
        <w:rPr>
          <w:b w:val="1"/>
          <w:bCs w:val="1"/>
          <w:i w:val="0"/>
          <w:iCs w:val="0"/>
          <w:color w:val="2b2b2b"/>
          <w:sz w:val="18"/>
          <w:szCs w:val="18"/>
          <w:rtl w:val="0"/>
        </w:rPr>
        <w:t xml:space="preserve">Screen: </w:t>
      </w:r>
      <w:r w:rsidDel="00000000" w:rsidR="00000000" w:rsidRPr="00000000">
        <w:rPr>
          <w:b w:val="0"/>
          <w:bCs w:val="0"/>
          <w:i w:val="0"/>
          <w:iCs w:val="0"/>
          <w:color w:val="378add"/>
          <w:sz w:val="18"/>
          <w:szCs w:val="18"/>
          <w:rtl w:val="0"/>
        </w:rPr>
        <w:t xml:space="preserve">CA-09 Plans Browse + VM-02 Vendor Registration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378add"/>
          <w:sz w:val="18"/>
          <w:szCs w:val="18"/>
          <w:rtl w:val="0"/>
        </w:rPr>
        <w:t xml:space="preserve">P2   </w:t>
      </w:r>
      <w:r w:rsidDel="00000000" w:rsidR="00000000" w:rsidRPr="00000000">
        <w:rPr>
          <w:b w:val="1"/>
          <w:bCs w:val="1"/>
          <w:i w:val="0"/>
          <w:iCs w:val="0"/>
          <w:color w:val="2b2b2b"/>
          <w:sz w:val="18"/>
          <w:szCs w:val="18"/>
          <w:rtl w:val="0"/>
        </w:rPr>
        <w:t xml:space="preserve">Source: </w:t>
      </w:r>
      <w:r w:rsidDel="00000000" w:rsidR="00000000" w:rsidRPr="00000000">
        <w:rPr>
          <w:b w:val="0"/>
          <w:bCs w:val="0"/>
          <w:i w:val="1"/>
          <w:iCs w:val="1"/>
          <w:color w:val="888880"/>
          <w:sz w:val="16"/>
          <w:szCs w:val="16"/>
          <w:rtl w:val="0"/>
        </w:rPr>
        <w:t xml:space="preserve">Be Diet Catering competitor research</w:t>
      </w:r>
      <w:r w:rsidDel="00000000" w:rsidR="00000000" w:rsidRPr="00000000">
        <w:rPr>
          <w:rtl w:val="0"/>
        </w:rPr>
      </w:r>
    </w:p>
    <w:p w:rsidR="00000000" w:rsidDel="00000000" w:rsidP="00000000" w:rsidRDefault="00000000" w:rsidRPr="00000000" w14:paraId="00000464">
      <w:pPr>
        <w:shd w:fill="f0f8ff" w:val="clear"/>
        <w:spacing w:after="100" w:lineRule="auto"/>
        <w:ind w:left="144" w:firstLine="0"/>
        <w:rPr/>
      </w:pPr>
      <w:r w:rsidDel="00000000" w:rsidR="00000000" w:rsidRPr="00000000">
        <w:rPr>
          <w:b w:val="1"/>
          <w:bCs w:val="1"/>
          <w:i w:val="0"/>
          <w:iCs w:val="0"/>
          <w:color w:val="378add"/>
          <w:sz w:val="20"/>
          <w:szCs w:val="20"/>
          <w:rtl w:val="0"/>
        </w:rPr>
        <w:t xml:space="preserve">  MISSING CATEGORY: </w:t>
      </w:r>
      <w:r w:rsidDel="00000000" w:rsidR="00000000" w:rsidRPr="00000000">
        <w:rPr>
          <w:b w:val="0"/>
          <w:bCs w:val="0"/>
          <w:i w:val="0"/>
          <w:iCs w:val="0"/>
          <w:color w:val="378add"/>
          <w:sz w:val="18"/>
          <w:szCs w:val="18"/>
          <w:rtl w:val="0"/>
        </w:rPr>
        <w:t xml:space="preserve">Be Diet offers plans specifically designed for Hashimoto (thyroid disease), pregnancy (Mom2Be), menopause, and low GI/diabetic customers. These plans command premium pricing and exceptional customer loyalty — medical diet customers rarely churn because there is no comparable alternative. DailyMealBox currently has diet categories (Vegan/Keto/Gluten-free) but no medically-specific plans with clinical backing.</w:t>
      </w:r>
      <w:r w:rsidDel="00000000" w:rsidR="00000000" w:rsidRPr="00000000">
        <w:rPr>
          <w:rtl w:val="0"/>
        </w:rPr>
      </w:r>
    </w:p>
    <w:tbl>
      <w:tblPr>
        <w:tblStyle w:val="Table50"/>
        <w:tblW w:w="13473.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73"/>
        <w:tblGridChange w:id="0">
          <w:tblGrid>
            <w:gridCol w:w="13473"/>
          </w:tblGrid>
        </w:tblGridChange>
      </w:tblGrid>
      <w:tr>
        <w:trPr>
          <w:cantSplit w:val="0"/>
          <w:tblHeader w:val="0"/>
        </w:trPr>
        <w:tc>
          <w:tcPr>
            <w:shd w:fill="f5f5f0" w:val="clear"/>
          </w:tcPr>
          <w:p w:rsidR="00000000" w:rsidDel="00000000" w:rsidP="00000000" w:rsidRDefault="00000000" w:rsidRPr="00000000" w14:paraId="00000465">
            <w:pPr>
              <w:jc w:val="center"/>
              <w:rPr/>
            </w:pPr>
            <w:r w:rsidDel="00000000" w:rsidR="00000000" w:rsidRPr="00000000">
              <w:rPr/>
              <w:drawing>
                <wp:inline distB="0" distT="0" distL="114300" distR="114300">
                  <wp:extent cx="2377440" cy="4913376"/>
                  <wp:effectExtent b="0" l="0" r="0" t="0"/>
                  <wp:docPr id="20" name="image22.png"/>
                  <a:graphic>
                    <a:graphicData uri="http://schemas.openxmlformats.org/drawingml/2006/picture">
                      <pic:pic>
                        <pic:nvPicPr>
                          <pic:cNvPr id="0" name="image22.png"/>
                          <pic:cNvPicPr preferRelativeResize="0"/>
                        </pic:nvPicPr>
                        <pic:blipFill>
                          <a:blip r:embed="rId24"/>
                          <a:srcRect b="0" l="0" r="0" t="0"/>
                          <a:stretch>
                            <a:fillRect/>
                          </a:stretch>
                        </pic:blipFill>
                        <pic:spPr>
                          <a:xfrm>
                            <a:off x="0" y="0"/>
                            <a:ext cx="2377440" cy="4913376"/>
                          </a:xfrm>
                          <a:prstGeom prst="rect"/>
                          <a:ln/>
                        </pic:spPr>
                      </pic:pic>
                    </a:graphicData>
                  </a:graphic>
                </wp:inline>
              </w:drawing>
            </w:r>
            <w:r w:rsidDel="00000000" w:rsidR="00000000" w:rsidRPr="00000000">
              <w:rPr>
                <w:rtl w:val="0"/>
              </w:rPr>
            </w:r>
          </w:p>
          <w:p w:rsidR="00000000" w:rsidDel="00000000" w:rsidP="00000000" w:rsidRDefault="00000000" w:rsidRPr="00000000" w14:paraId="00000466">
            <w:pPr>
              <w:jc w:val="center"/>
              <w:rPr/>
            </w:pPr>
            <w:r w:rsidDel="00000000" w:rsidR="00000000" w:rsidRPr="00000000">
              <w:rPr>
                <w:color w:val="888880"/>
                <w:sz w:val="16"/>
                <w:szCs w:val="16"/>
                <w:rtl w:val="0"/>
              </w:rPr>
              <w:t xml:space="preserve">CA-09 — Specialist Plans tab with medical diet categories and dietitian certification badge</w:t>
            </w:r>
            <w:r w:rsidDel="00000000" w:rsidR="00000000" w:rsidRPr="00000000">
              <w:rPr>
                <w:rtl w:val="0"/>
              </w:rPr>
            </w:r>
          </w:p>
        </w:tc>
      </w:tr>
    </w:tbl>
    <w:p w:rsidR="00000000" w:rsidDel="00000000" w:rsidP="00000000" w:rsidRDefault="00000000" w:rsidRPr="00000000" w14:paraId="00000467">
      <w:pPr>
        <w:rPr/>
      </w:pPr>
      <w:r w:rsidDel="00000000" w:rsidR="00000000" w:rsidRPr="00000000">
        <w:rPr>
          <w:rtl w:val="0"/>
        </w:rPr>
      </w:r>
    </w:p>
    <w:tbl>
      <w:tblPr>
        <w:tblStyle w:val="Table51"/>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038"/>
        <w:gridCol w:w="5470"/>
        <w:tblGridChange w:id="0">
          <w:tblGrid>
            <w:gridCol w:w="3167"/>
            <w:gridCol w:w="5038"/>
            <w:gridCol w:w="5470"/>
          </w:tblGrid>
        </w:tblGridChange>
      </w:tblGrid>
      <w:tr>
        <w:trPr>
          <w:cantSplit w:val="0"/>
          <w:tblHeader w:val="0"/>
        </w:trPr>
        <w:tc>
          <w:tcPr>
            <w:shd w:fill="1f7a63" w:val="clear"/>
          </w:tcPr>
          <w:p w:rsidR="00000000" w:rsidDel="00000000" w:rsidP="00000000" w:rsidRDefault="00000000" w:rsidRPr="00000000" w14:paraId="00000468">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469">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46A">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6B">
            <w:pPr>
              <w:rPr/>
            </w:pPr>
            <w:r w:rsidDel="00000000" w:rsidR="00000000" w:rsidRPr="00000000">
              <w:rPr>
                <w:b w:val="1"/>
                <w:bCs w:val="1"/>
                <w:i w:val="0"/>
                <w:iCs w:val="0"/>
                <w:color w:val="1f7a63"/>
                <w:sz w:val="18"/>
                <w:szCs w:val="18"/>
                <w:rtl w:val="0"/>
              </w:rPr>
              <w:t xml:space="preserve">New vendor sub-type: Medical Diet Specialist</w:t>
            </w:r>
            <w:r w:rsidDel="00000000" w:rsidR="00000000" w:rsidRPr="00000000">
              <w:rPr>
                <w:rtl w:val="0"/>
              </w:rPr>
            </w:r>
          </w:p>
        </w:tc>
        <w:tc>
          <w:tcPr>
            <w:shd w:fill="f5f5f0" w:val="clear"/>
          </w:tcPr>
          <w:p w:rsidR="00000000" w:rsidDel="00000000" w:rsidP="00000000" w:rsidRDefault="00000000" w:rsidRPr="00000000" w14:paraId="0000046C">
            <w:pPr>
              <w:rPr/>
            </w:pPr>
            <w:r w:rsidDel="00000000" w:rsidR="00000000" w:rsidRPr="00000000">
              <w:rPr>
                <w:b w:val="0"/>
                <w:bCs w:val="0"/>
                <w:i w:val="0"/>
                <w:iCs w:val="0"/>
                <w:color w:val="2b2b2b"/>
                <w:sz w:val="18"/>
                <w:szCs w:val="18"/>
                <w:rtl w:val="0"/>
              </w:rPr>
              <w:t xml:space="preserve">Vendor can apply as a Medical Diet Specialist in addition to their existing vendor type. Requires: certified dietitian collaboration (document upload), specific plan approval by admin.</w:t>
            </w:r>
            <w:r w:rsidDel="00000000" w:rsidR="00000000" w:rsidRPr="00000000">
              <w:rPr>
                <w:rtl w:val="0"/>
              </w:rPr>
            </w:r>
          </w:p>
        </w:tc>
        <w:tc>
          <w:tcPr>
            <w:shd w:fill="fafafa" w:val="clear"/>
          </w:tcPr>
          <w:p w:rsidR="00000000" w:rsidDel="00000000" w:rsidP="00000000" w:rsidRDefault="00000000" w:rsidRPr="00000000" w14:paraId="0000046D">
            <w:pPr>
              <w:rPr/>
            </w:pPr>
            <w:r w:rsidDel="00000000" w:rsidR="00000000" w:rsidRPr="00000000">
              <w:rPr>
                <w:b w:val="0"/>
                <w:bCs w:val="0"/>
                <w:i w:val="0"/>
                <w:iCs w:val="0"/>
                <w:color w:val="2b2b2b"/>
                <w:sz w:val="18"/>
                <w:szCs w:val="18"/>
                <w:rtl w:val="0"/>
              </w:rPr>
              <w:t xml:space="preserve">vendor.specialisms: ["hashimoto","pregnancy","low_gi","menopause"]. Admin approves each specialism separately. VM-02 registration: new "Specialisms" section after vendor type selection.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6E">
            <w:pPr>
              <w:rPr/>
            </w:pPr>
            <w:r w:rsidDel="00000000" w:rsidR="00000000" w:rsidRPr="00000000">
              <w:rPr>
                <w:b w:val="1"/>
                <w:bCs w:val="1"/>
                <w:i w:val="0"/>
                <w:iCs w:val="0"/>
                <w:color w:val="1f7a63"/>
                <w:sz w:val="18"/>
                <w:szCs w:val="18"/>
                <w:rtl w:val="0"/>
              </w:rPr>
              <w:t xml:space="preserve">4 initial medical plan categories</w:t>
            </w:r>
            <w:r w:rsidDel="00000000" w:rsidR="00000000" w:rsidRPr="00000000">
              <w:rPr>
                <w:rtl w:val="0"/>
              </w:rPr>
            </w:r>
          </w:p>
        </w:tc>
        <w:tc>
          <w:tcPr>
            <w:shd w:fill="f5f5f0" w:val="clear"/>
          </w:tcPr>
          <w:p w:rsidR="00000000" w:rsidDel="00000000" w:rsidP="00000000" w:rsidRDefault="00000000" w:rsidRPr="00000000" w14:paraId="0000046F">
            <w:pPr>
              <w:rPr/>
            </w:pPr>
            <w:r w:rsidDel="00000000" w:rsidR="00000000" w:rsidRPr="00000000">
              <w:rPr>
                <w:b w:val="0"/>
                <w:bCs w:val="0"/>
                <w:i w:val="0"/>
                <w:iCs w:val="0"/>
                <w:color w:val="2b2b2b"/>
                <w:sz w:val="18"/>
                <w:szCs w:val="18"/>
                <w:rtl w:val="0"/>
              </w:rPr>
              <w:t xml:space="preserve">(1) Hashimoto/Thyroid — anti-inflammatory, low gluten, selenium-rich. (2) Mom2Be/Pregnancy — folic acid, DHA, iron, no raw fish/unpasteurised. (3) Low GI/Diabetic — glycaemic index controlled, portion-managed. (4) Menopause — phytoestrogens, calcium, vitamin D.</w:t>
            </w:r>
            <w:r w:rsidDel="00000000" w:rsidR="00000000" w:rsidRPr="00000000">
              <w:rPr>
                <w:rtl w:val="0"/>
              </w:rPr>
            </w:r>
          </w:p>
        </w:tc>
        <w:tc>
          <w:tcPr>
            <w:shd w:fill="fafafa" w:val="clear"/>
          </w:tcPr>
          <w:p w:rsidR="00000000" w:rsidDel="00000000" w:rsidP="00000000" w:rsidRDefault="00000000" w:rsidRPr="00000000" w14:paraId="00000470">
            <w:pPr>
              <w:rPr/>
            </w:pPr>
            <w:r w:rsidDel="00000000" w:rsidR="00000000" w:rsidRPr="00000000">
              <w:rPr>
                <w:b w:val="0"/>
                <w:bCs w:val="0"/>
                <w:i w:val="0"/>
                <w:iCs w:val="0"/>
                <w:color w:val="2b2b2b"/>
                <w:sz w:val="18"/>
                <w:szCs w:val="18"/>
                <w:rtl w:val="0"/>
              </w:rPr>
              <w:t xml:space="preserve">New meal.plan_category field: standard|keto|vegan|hashimoto|pregnancy|low_gi|menopause. CA-09 filter chip: "Medical Plans." Shows only meals/vendors with relevant specialism.</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71">
            <w:pPr>
              <w:rPr/>
            </w:pPr>
            <w:r w:rsidDel="00000000" w:rsidR="00000000" w:rsidRPr="00000000">
              <w:rPr>
                <w:b w:val="1"/>
                <w:bCs w:val="1"/>
                <w:i w:val="0"/>
                <w:iCs w:val="0"/>
                <w:color w:val="1f7a63"/>
                <w:sz w:val="18"/>
                <w:szCs w:val="18"/>
                <w:rtl w:val="0"/>
              </w:rPr>
              <w:t xml:space="preserve">"Dietitian Certified" badge on listings</w:t>
            </w:r>
            <w:r w:rsidDel="00000000" w:rsidR="00000000" w:rsidRPr="00000000">
              <w:rPr>
                <w:rtl w:val="0"/>
              </w:rPr>
            </w:r>
          </w:p>
        </w:tc>
        <w:tc>
          <w:tcPr>
            <w:shd w:fill="f5f5f0" w:val="clear"/>
          </w:tcPr>
          <w:p w:rsidR="00000000" w:rsidDel="00000000" w:rsidP="00000000" w:rsidRDefault="00000000" w:rsidRPr="00000000" w14:paraId="00000472">
            <w:pPr>
              <w:rPr/>
            </w:pPr>
            <w:r w:rsidDel="00000000" w:rsidR="00000000" w:rsidRPr="00000000">
              <w:rPr>
                <w:b w:val="0"/>
                <w:bCs w:val="0"/>
                <w:i w:val="0"/>
                <w:iCs w:val="0"/>
                <w:color w:val="2b2b2b"/>
                <w:sz w:val="18"/>
                <w:szCs w:val="18"/>
                <w:rtl w:val="0"/>
              </w:rPr>
              <w:t xml:space="preserve">Vendors with approved medical specialism show a "Dietitian Certified" badge on their CA-09 listing and CA-11 meal detail. Builds trust. Admin approves badge per vendor per specialism.</w:t>
            </w:r>
            <w:r w:rsidDel="00000000" w:rsidR="00000000" w:rsidRPr="00000000">
              <w:rPr>
                <w:rtl w:val="0"/>
              </w:rPr>
            </w:r>
          </w:p>
        </w:tc>
        <w:tc>
          <w:tcPr>
            <w:shd w:fill="fafafa" w:val="clear"/>
          </w:tcPr>
          <w:p w:rsidR="00000000" w:rsidDel="00000000" w:rsidP="00000000" w:rsidRDefault="00000000" w:rsidRPr="00000000" w14:paraId="00000473">
            <w:pPr>
              <w:rPr/>
            </w:pPr>
            <w:r w:rsidDel="00000000" w:rsidR="00000000" w:rsidRPr="00000000">
              <w:rPr>
                <w:b w:val="0"/>
                <w:bCs w:val="0"/>
                <w:i w:val="0"/>
                <w:iCs w:val="0"/>
                <w:color w:val="2b2b2b"/>
                <w:sz w:val="18"/>
                <w:szCs w:val="18"/>
                <w:rtl w:val="0"/>
              </w:rPr>
              <w:t xml:space="preserve">vendor.certifications[]: {type: "dietitian", specialism, issued_by, document_url, approved_by_admin, expiry_date}. CA-09 listing: show badge if certification active. Badge auto-removed if expired.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74">
            <w:pPr>
              <w:rPr/>
            </w:pPr>
            <w:r w:rsidDel="00000000" w:rsidR="00000000" w:rsidRPr="00000000">
              <w:rPr>
                <w:b w:val="1"/>
                <w:bCs w:val="1"/>
                <w:i w:val="0"/>
                <w:iCs w:val="0"/>
                <w:color w:val="1f7a63"/>
                <w:sz w:val="18"/>
                <w:szCs w:val="18"/>
                <w:rtl w:val="0"/>
              </w:rPr>
              <w:t xml:space="preserve">Customer filter for medical plans</w:t>
            </w:r>
            <w:r w:rsidDel="00000000" w:rsidR="00000000" w:rsidRPr="00000000">
              <w:rPr>
                <w:rtl w:val="0"/>
              </w:rPr>
            </w:r>
          </w:p>
        </w:tc>
        <w:tc>
          <w:tcPr>
            <w:shd w:fill="f5f5f0" w:val="clear"/>
          </w:tcPr>
          <w:p w:rsidR="00000000" w:rsidDel="00000000" w:rsidP="00000000" w:rsidRDefault="00000000" w:rsidRPr="00000000" w14:paraId="00000475">
            <w:pPr>
              <w:rPr/>
            </w:pPr>
            <w:r w:rsidDel="00000000" w:rsidR="00000000" w:rsidRPr="00000000">
              <w:rPr>
                <w:b w:val="0"/>
                <w:bCs w:val="0"/>
                <w:i w:val="0"/>
                <w:iCs w:val="0"/>
                <w:color w:val="2b2b2b"/>
                <w:sz w:val="18"/>
                <w:szCs w:val="18"/>
                <w:rtl w:val="0"/>
              </w:rPr>
              <w:t xml:space="preserve">CA-09 Plans tab: new filter chip "Specialist Plans." Expands to show 4 medical categories. Customer selects their condition → shows only certified vendors/plans for that category.</w:t>
            </w:r>
            <w:r w:rsidDel="00000000" w:rsidR="00000000" w:rsidRPr="00000000">
              <w:rPr>
                <w:rtl w:val="0"/>
              </w:rPr>
            </w:r>
          </w:p>
        </w:tc>
        <w:tc>
          <w:tcPr>
            <w:shd w:fill="fafafa" w:val="clear"/>
          </w:tcPr>
          <w:p w:rsidR="00000000" w:rsidDel="00000000" w:rsidP="00000000" w:rsidRDefault="00000000" w:rsidRPr="00000000" w14:paraId="00000476">
            <w:pPr>
              <w:rPr/>
            </w:pPr>
            <w:r w:rsidDel="00000000" w:rsidR="00000000" w:rsidRPr="00000000">
              <w:rPr>
                <w:b w:val="0"/>
                <w:bCs w:val="0"/>
                <w:i w:val="0"/>
                <w:iCs w:val="0"/>
                <w:color w:val="2b2b2b"/>
                <w:sz w:val="18"/>
                <w:szCs w:val="18"/>
                <w:rtl w:val="0"/>
              </w:rPr>
              <w:t xml:space="preserve">CA-09 filter: plan_category chip → expands to sub-options. GET /api/plans?specialisms={category}. Returns vendors with matching approved specialism.</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77">
            <w:pPr>
              <w:rPr/>
            </w:pPr>
            <w:r w:rsidDel="00000000" w:rsidR="00000000" w:rsidRPr="00000000">
              <w:rPr>
                <w:b w:val="1"/>
                <w:bCs w:val="1"/>
                <w:i w:val="0"/>
                <w:iCs w:val="0"/>
                <w:color w:val="1f7a63"/>
                <w:sz w:val="18"/>
                <w:szCs w:val="18"/>
                <w:rtl w:val="0"/>
              </w:rPr>
              <w:t xml:space="preserve">Admin approval workflow for medical specialisms</w:t>
            </w:r>
            <w:r w:rsidDel="00000000" w:rsidR="00000000" w:rsidRPr="00000000">
              <w:rPr>
                <w:rtl w:val="0"/>
              </w:rPr>
            </w:r>
          </w:p>
        </w:tc>
        <w:tc>
          <w:tcPr>
            <w:shd w:fill="f5f5f0" w:val="clear"/>
          </w:tcPr>
          <w:p w:rsidR="00000000" w:rsidDel="00000000" w:rsidP="00000000" w:rsidRDefault="00000000" w:rsidRPr="00000000" w14:paraId="00000478">
            <w:pPr>
              <w:rPr/>
            </w:pPr>
            <w:r w:rsidDel="00000000" w:rsidR="00000000" w:rsidRPr="00000000">
              <w:rPr>
                <w:b w:val="0"/>
                <w:bCs w:val="0"/>
                <w:i w:val="0"/>
                <w:iCs w:val="0"/>
                <w:color w:val="2b2b2b"/>
                <w:sz w:val="18"/>
                <w:szCs w:val="18"/>
                <w:rtl w:val="0"/>
              </w:rPr>
              <w:t xml:space="preserve">City Manager reviews: dietitian credential document, sample meal plan, allergen compliance for the specific condition. Approve or reject with reason. Auto-expire review every 12 months.</w:t>
            </w:r>
            <w:r w:rsidDel="00000000" w:rsidR="00000000" w:rsidRPr="00000000">
              <w:rPr>
                <w:rtl w:val="0"/>
              </w:rPr>
            </w:r>
          </w:p>
        </w:tc>
        <w:tc>
          <w:tcPr>
            <w:shd w:fill="fafafa" w:val="clear"/>
          </w:tcPr>
          <w:p w:rsidR="00000000" w:rsidDel="00000000" w:rsidP="00000000" w:rsidRDefault="00000000" w:rsidRPr="00000000" w14:paraId="00000479">
            <w:pPr>
              <w:rPr/>
            </w:pPr>
            <w:r w:rsidDel="00000000" w:rsidR="00000000" w:rsidRPr="00000000">
              <w:rPr>
                <w:b w:val="0"/>
                <w:bCs w:val="0"/>
                <w:i w:val="0"/>
                <w:iCs w:val="0"/>
                <w:color w:val="2b2b2b"/>
                <w:sz w:val="18"/>
                <w:szCs w:val="18"/>
                <w:rtl w:val="0"/>
              </w:rPr>
              <w:t xml:space="preserve">AP-05 vendor profile: new "Medical Specialisms" section. Approve/reject per specialism. Expiry reminder 60 days before. Auto-suspend specialism if document expired.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7A">
            <w:pPr>
              <w:rPr/>
            </w:pPr>
            <w:r w:rsidDel="00000000" w:rsidR="00000000" w:rsidRPr="00000000">
              <w:rPr>
                <w:b w:val="1"/>
                <w:bCs w:val="1"/>
                <w:i w:val="0"/>
                <w:iCs w:val="0"/>
                <w:color w:val="1f7a63"/>
                <w:sz w:val="18"/>
                <w:szCs w:val="18"/>
                <w:rtl w:val="0"/>
              </w:rPr>
              <w:t xml:space="preserve">Phase approach</w:t>
            </w:r>
            <w:r w:rsidDel="00000000" w:rsidR="00000000" w:rsidRPr="00000000">
              <w:rPr>
                <w:rtl w:val="0"/>
              </w:rPr>
            </w:r>
          </w:p>
        </w:tc>
        <w:tc>
          <w:tcPr>
            <w:shd w:fill="f5f5f0" w:val="clear"/>
          </w:tcPr>
          <w:p w:rsidR="00000000" w:rsidDel="00000000" w:rsidP="00000000" w:rsidRDefault="00000000" w:rsidRPr="00000000" w14:paraId="0000047B">
            <w:pPr>
              <w:rPr/>
            </w:pPr>
            <w:r w:rsidDel="00000000" w:rsidR="00000000" w:rsidRPr="00000000">
              <w:rPr>
                <w:b w:val="0"/>
                <w:bCs w:val="0"/>
                <w:i w:val="0"/>
                <w:iCs w:val="0"/>
                <w:color w:val="2b2b2b"/>
                <w:sz w:val="18"/>
                <w:szCs w:val="18"/>
                <w:rtl w:val="0"/>
              </w:rPr>
              <w:t xml:space="preserve">Phase 1 (launch): accept vendors who have existing dietitian collaboration and upload credentials. No additional testing. Phase 2: DailyMealBox partners with registered dietitian to validate plans before badge granted.</w:t>
            </w:r>
            <w:r w:rsidDel="00000000" w:rsidR="00000000" w:rsidRPr="00000000">
              <w:rPr>
                <w:rtl w:val="0"/>
              </w:rPr>
            </w:r>
          </w:p>
        </w:tc>
        <w:tc>
          <w:tcPr>
            <w:shd w:fill="fafafa" w:val="clear"/>
          </w:tcPr>
          <w:p w:rsidR="00000000" w:rsidDel="00000000" w:rsidP="00000000" w:rsidRDefault="00000000" w:rsidRPr="00000000" w14:paraId="0000047C">
            <w:pPr>
              <w:rPr/>
            </w:pPr>
            <w:r w:rsidDel="00000000" w:rsidR="00000000" w:rsidRPr="00000000">
              <w:rPr>
                <w:b w:val="0"/>
                <w:bCs w:val="0"/>
                <w:i w:val="0"/>
                <w:iCs w:val="0"/>
                <w:color w:val="2b2b2b"/>
                <w:sz w:val="18"/>
                <w:szCs w:val="18"/>
                <w:rtl w:val="0"/>
              </w:rPr>
              <w:t xml:space="preserve">Phase 1: admin manually reviews credential document. Phase 2: dietitian partner reviews and signs off. Badge updated to "DailyMealBox Verified" for Phase 2 vendors.</w:t>
            </w:r>
            <w:r w:rsidDel="00000000" w:rsidR="00000000" w:rsidRPr="00000000">
              <w:rPr>
                <w:rtl w:val="0"/>
              </w:rPr>
            </w:r>
          </w:p>
        </w:tc>
      </w:tr>
    </w:tbl>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spacing w:after="60" w:before="160" w:lineRule="auto"/>
        <w:rPr/>
      </w:pPr>
      <w:r w:rsidDel="00000000" w:rsidR="00000000" w:rsidRPr="00000000">
        <w:rPr>
          <w:b w:val="1"/>
          <w:bCs w:val="1"/>
          <w:color w:val="2b2b2b"/>
          <w:sz w:val="26"/>
          <w:szCs w:val="26"/>
          <w:rtl w:val="0"/>
        </w:rPr>
        <w:t xml:space="preserve">New ACM Controls — ACM-171 to ACM-175</w:t>
      </w:r>
      <w:r w:rsidDel="00000000" w:rsidR="00000000" w:rsidRPr="00000000">
        <w:rPr>
          <w:rtl w:val="0"/>
        </w:rPr>
      </w:r>
    </w:p>
    <w:p w:rsidR="00000000" w:rsidDel="00000000" w:rsidP="00000000" w:rsidRDefault="00000000" w:rsidRPr="00000000" w14:paraId="0000047F">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480">
      <w:pPr>
        <w:shd w:fill="e8f5f1" w:val="clear"/>
        <w:spacing w:after="100" w:lineRule="auto"/>
        <w:ind w:left="144" w:firstLine="0"/>
        <w:rPr/>
      </w:pPr>
      <w:r w:rsidDel="00000000" w:rsidR="00000000" w:rsidRPr="00000000">
        <w:rPr>
          <w:b w:val="1"/>
          <w:bCs w:val="1"/>
          <w:i w:val="0"/>
          <w:iCs w:val="0"/>
          <w:color w:val="1f7a63"/>
          <w:sz w:val="20"/>
          <w:szCs w:val="20"/>
          <w:rtl w:val="0"/>
        </w:rPr>
        <w:t xml:space="preserve">  ADD TO ADMIN CONTROLS MATRIX: </w:t>
      </w:r>
      <w:r w:rsidDel="00000000" w:rsidR="00000000" w:rsidRPr="00000000">
        <w:rPr>
          <w:b w:val="0"/>
          <w:bCs w:val="0"/>
          <w:i w:val="0"/>
          <w:iCs w:val="0"/>
          <w:color w:val="1f7a63"/>
          <w:sz w:val="18"/>
          <w:szCs w:val="18"/>
          <w:rtl w:val="0"/>
        </w:rPr>
        <w:t xml:space="preserve">5 new admin controls from Addendum 3. Add to Admin Controls Matrix. Running total: 175 controls (ACM-1 to ACM-175).</w:t>
      </w:r>
      <w:r w:rsidDel="00000000" w:rsidR="00000000" w:rsidRPr="00000000">
        <w:rPr>
          <w:rtl w:val="0"/>
        </w:rPr>
      </w:r>
    </w:p>
    <w:tbl>
      <w:tblPr>
        <w:tblStyle w:val="Table52"/>
        <w:tblW w:w="1353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4030"/>
        <w:gridCol w:w="2591"/>
        <w:gridCol w:w="1727"/>
        <w:gridCol w:w="4318"/>
        <w:tblGridChange w:id="0">
          <w:tblGrid>
            <w:gridCol w:w="864"/>
            <w:gridCol w:w="4030"/>
            <w:gridCol w:w="2591"/>
            <w:gridCol w:w="1727"/>
            <w:gridCol w:w="4318"/>
          </w:tblGrid>
        </w:tblGridChange>
      </w:tblGrid>
      <w:tr>
        <w:trPr>
          <w:cantSplit w:val="0"/>
          <w:tblHeader w:val="0"/>
        </w:trPr>
        <w:tc>
          <w:tcPr>
            <w:shd w:fill="1f7a63" w:val="clear"/>
          </w:tcPr>
          <w:p w:rsidR="00000000" w:rsidDel="00000000" w:rsidP="00000000" w:rsidRDefault="00000000" w:rsidRPr="00000000" w14:paraId="00000481">
            <w:pPr>
              <w:rPr/>
            </w:pPr>
            <w:r w:rsidDel="00000000" w:rsidR="00000000" w:rsidRPr="00000000">
              <w:rPr>
                <w:b w:val="1"/>
                <w:bCs w:val="1"/>
                <w:i w:val="0"/>
                <w:iCs w:val="0"/>
                <w:color w:val="ffffff"/>
                <w:sz w:val="18"/>
                <w:szCs w:val="18"/>
                <w:rtl w:val="0"/>
              </w:rPr>
              <w:t xml:space="preserve">ACM#</w:t>
            </w:r>
            <w:r w:rsidDel="00000000" w:rsidR="00000000" w:rsidRPr="00000000">
              <w:rPr>
                <w:rtl w:val="0"/>
              </w:rPr>
            </w:r>
          </w:p>
        </w:tc>
        <w:tc>
          <w:tcPr>
            <w:shd w:fill="1f7a63" w:val="clear"/>
          </w:tcPr>
          <w:p w:rsidR="00000000" w:rsidDel="00000000" w:rsidP="00000000" w:rsidRDefault="00000000" w:rsidRPr="00000000" w14:paraId="00000482">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1f7a63" w:val="clear"/>
          </w:tcPr>
          <w:p w:rsidR="00000000" w:rsidDel="00000000" w:rsidP="00000000" w:rsidRDefault="00000000" w:rsidRPr="00000000" w14:paraId="00000483">
            <w:pPr>
              <w:rPr/>
            </w:pPr>
            <w:r w:rsidDel="00000000" w:rsidR="00000000" w:rsidRPr="00000000">
              <w:rPr>
                <w:b w:val="1"/>
                <w:bCs w:val="1"/>
                <w:i w:val="0"/>
                <w:iCs w:val="0"/>
                <w:color w:val="ffffff"/>
                <w:sz w:val="18"/>
                <w:szCs w:val="18"/>
                <w:rtl w:val="0"/>
              </w:rPr>
              <w:t xml:space="preserve">Who Can Change</w:t>
            </w:r>
            <w:r w:rsidDel="00000000" w:rsidR="00000000" w:rsidRPr="00000000">
              <w:rPr>
                <w:rtl w:val="0"/>
              </w:rPr>
            </w:r>
          </w:p>
        </w:tc>
        <w:tc>
          <w:tcPr>
            <w:shd w:fill="1f7a63" w:val="clear"/>
          </w:tcPr>
          <w:p w:rsidR="00000000" w:rsidDel="00000000" w:rsidP="00000000" w:rsidRDefault="00000000" w:rsidRPr="00000000" w14:paraId="00000484">
            <w:pPr>
              <w:rPr/>
            </w:pPr>
            <w:r w:rsidDel="00000000" w:rsidR="00000000" w:rsidRPr="00000000">
              <w:rPr>
                <w:b w:val="1"/>
                <w:bCs w:val="1"/>
                <w:i w:val="0"/>
                <w:iCs w:val="0"/>
                <w:color w:val="ffffff"/>
                <w:sz w:val="18"/>
                <w:szCs w:val="18"/>
                <w:rtl w:val="0"/>
              </w:rPr>
              <w:t xml:space="preserve">Default</w:t>
            </w:r>
            <w:r w:rsidDel="00000000" w:rsidR="00000000" w:rsidRPr="00000000">
              <w:rPr>
                <w:rtl w:val="0"/>
              </w:rPr>
            </w:r>
          </w:p>
        </w:tc>
        <w:tc>
          <w:tcPr>
            <w:shd w:fill="1f7a63" w:val="clear"/>
          </w:tcPr>
          <w:p w:rsidR="00000000" w:rsidDel="00000000" w:rsidP="00000000" w:rsidRDefault="00000000" w:rsidRPr="00000000" w14:paraId="00000485">
            <w:pPr>
              <w:rPr/>
            </w:pPr>
            <w:r w:rsidDel="00000000" w:rsidR="00000000" w:rsidRPr="00000000">
              <w:rPr>
                <w:b w:val="1"/>
                <w:bCs w:val="1"/>
                <w:i w:val="0"/>
                <w:iCs w:val="0"/>
                <w:color w:val="ffffff"/>
                <w:sz w:val="18"/>
                <w:szCs w:val="18"/>
                <w:rtl w:val="0"/>
              </w:rPr>
              <w:t xml:space="preserve">Notes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86">
            <w:pPr>
              <w:rPr/>
            </w:pPr>
            <w:r w:rsidDel="00000000" w:rsidR="00000000" w:rsidRPr="00000000">
              <w:rPr>
                <w:b w:val="1"/>
                <w:bCs w:val="1"/>
                <w:i w:val="0"/>
                <w:iCs w:val="0"/>
                <w:color w:val="1f7a63"/>
                <w:sz w:val="18"/>
                <w:szCs w:val="18"/>
                <w:rtl w:val="0"/>
              </w:rPr>
              <w:t xml:space="preserve">171</w:t>
            </w:r>
            <w:r w:rsidDel="00000000" w:rsidR="00000000" w:rsidRPr="00000000">
              <w:rPr>
                <w:rtl w:val="0"/>
              </w:rPr>
            </w:r>
          </w:p>
        </w:tc>
        <w:tc>
          <w:tcPr>
            <w:shd w:fill="f5f5f0" w:val="clear"/>
          </w:tcPr>
          <w:p w:rsidR="00000000" w:rsidDel="00000000" w:rsidP="00000000" w:rsidRDefault="00000000" w:rsidRPr="00000000" w14:paraId="00000487">
            <w:pPr>
              <w:rPr/>
            </w:pPr>
            <w:r w:rsidDel="00000000" w:rsidR="00000000" w:rsidRPr="00000000">
              <w:rPr>
                <w:b w:val="0"/>
                <w:bCs w:val="0"/>
                <w:i w:val="0"/>
                <w:iCs w:val="0"/>
                <w:color w:val="2b2b2b"/>
                <w:sz w:val="18"/>
                <w:szCs w:val="18"/>
                <w:rtl w:val="0"/>
              </w:rPr>
              <w:t xml:space="preserve">Calendar preview days ahead (10-day menu)</w:t>
            </w:r>
            <w:r w:rsidDel="00000000" w:rsidR="00000000" w:rsidRPr="00000000">
              <w:rPr>
                <w:rtl w:val="0"/>
              </w:rPr>
            </w:r>
          </w:p>
        </w:tc>
        <w:tc>
          <w:tcPr>
            <w:shd w:fill="fff8e6" w:val="clear"/>
          </w:tcPr>
          <w:p w:rsidR="00000000" w:rsidDel="00000000" w:rsidP="00000000" w:rsidRDefault="00000000" w:rsidRPr="00000000" w14:paraId="00000488">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489">
            <w:pPr>
              <w:rPr/>
            </w:pPr>
            <w:r w:rsidDel="00000000" w:rsidR="00000000" w:rsidRPr="00000000">
              <w:rPr>
                <w:b w:val="0"/>
                <w:bCs w:val="0"/>
                <w:i w:val="0"/>
                <w:iCs w:val="0"/>
                <w:color w:val="378add"/>
                <w:sz w:val="16"/>
                <w:szCs w:val="16"/>
                <w:rtl w:val="0"/>
              </w:rPr>
              <w:t xml:space="preserve">10 days</w:t>
            </w:r>
            <w:r w:rsidDel="00000000" w:rsidR="00000000" w:rsidRPr="00000000">
              <w:rPr>
                <w:rtl w:val="0"/>
              </w:rPr>
            </w:r>
          </w:p>
        </w:tc>
        <w:tc>
          <w:tcPr>
            <w:shd w:fill="fafafa" w:val="clear"/>
          </w:tcPr>
          <w:p w:rsidR="00000000" w:rsidDel="00000000" w:rsidP="00000000" w:rsidRDefault="00000000" w:rsidRPr="00000000" w14:paraId="0000048A">
            <w:pPr>
              <w:rPr/>
            </w:pPr>
            <w:r w:rsidDel="00000000" w:rsidR="00000000" w:rsidRPr="00000000">
              <w:rPr>
                <w:b w:val="0"/>
                <w:bCs w:val="0"/>
                <w:i w:val="0"/>
                <w:iCs w:val="0"/>
                <w:color w:val="2b2b2b"/>
                <w:sz w:val="16"/>
                <w:szCs w:val="16"/>
                <w:rtl w:val="0"/>
              </w:rPr>
              <w:t xml:space="preserve">How many days ahead CA-12 shows upcoming meal names. Reduce to 7 or 5 if vendor menu upload compliance is low at launch.</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8B">
            <w:pPr>
              <w:rPr/>
            </w:pPr>
            <w:r w:rsidDel="00000000" w:rsidR="00000000" w:rsidRPr="00000000">
              <w:rPr>
                <w:b w:val="1"/>
                <w:bCs w:val="1"/>
                <w:i w:val="0"/>
                <w:iCs w:val="0"/>
                <w:color w:val="1f7a63"/>
                <w:sz w:val="18"/>
                <w:szCs w:val="18"/>
                <w:rtl w:val="0"/>
              </w:rPr>
              <w:t xml:space="preserve">172</w:t>
            </w:r>
            <w:r w:rsidDel="00000000" w:rsidR="00000000" w:rsidRPr="00000000">
              <w:rPr>
                <w:rtl w:val="0"/>
              </w:rPr>
            </w:r>
          </w:p>
        </w:tc>
        <w:tc>
          <w:tcPr>
            <w:shd w:fill="f5f5f0" w:val="clear"/>
          </w:tcPr>
          <w:p w:rsidR="00000000" w:rsidDel="00000000" w:rsidP="00000000" w:rsidRDefault="00000000" w:rsidRPr="00000000" w14:paraId="0000048C">
            <w:pPr>
              <w:rPr/>
            </w:pPr>
            <w:r w:rsidDel="00000000" w:rsidR="00000000" w:rsidRPr="00000000">
              <w:rPr>
                <w:b w:val="0"/>
                <w:bCs w:val="0"/>
                <w:i w:val="0"/>
                <w:iCs w:val="0"/>
                <w:color w:val="2b2b2b"/>
                <w:sz w:val="18"/>
                <w:szCs w:val="18"/>
                <w:rtl w:val="0"/>
              </w:rPr>
              <w:t xml:space="preserve">Family Box subscription — enable/disable per city</w:t>
            </w:r>
            <w:r w:rsidDel="00000000" w:rsidR="00000000" w:rsidRPr="00000000">
              <w:rPr>
                <w:rtl w:val="0"/>
              </w:rPr>
            </w:r>
          </w:p>
        </w:tc>
        <w:tc>
          <w:tcPr>
            <w:shd w:fill="fff8e6" w:val="clear"/>
          </w:tcPr>
          <w:p w:rsidR="00000000" w:rsidDel="00000000" w:rsidP="00000000" w:rsidRDefault="00000000" w:rsidRPr="00000000" w14:paraId="0000048D">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48E">
            <w:pPr>
              <w:rPr/>
            </w:pPr>
            <w:r w:rsidDel="00000000" w:rsidR="00000000" w:rsidRPr="00000000">
              <w:rPr>
                <w:b w:val="0"/>
                <w:bCs w:val="0"/>
                <w:i w:val="0"/>
                <w:iCs w:val="0"/>
                <w:color w:val="378add"/>
                <w:sz w:val="16"/>
                <w:szCs w:val="16"/>
                <w:rtl w:val="0"/>
              </w:rPr>
              <w:t xml:space="preserve">Enabled</w:t>
            </w:r>
            <w:r w:rsidDel="00000000" w:rsidR="00000000" w:rsidRPr="00000000">
              <w:rPr>
                <w:rtl w:val="0"/>
              </w:rPr>
            </w:r>
          </w:p>
        </w:tc>
        <w:tc>
          <w:tcPr>
            <w:shd w:fill="fafafa" w:val="clear"/>
          </w:tcPr>
          <w:p w:rsidR="00000000" w:rsidDel="00000000" w:rsidP="00000000" w:rsidRDefault="00000000" w:rsidRPr="00000000" w14:paraId="0000048F">
            <w:pPr>
              <w:rPr/>
            </w:pPr>
            <w:r w:rsidDel="00000000" w:rsidR="00000000" w:rsidRPr="00000000">
              <w:rPr>
                <w:b w:val="0"/>
                <w:bCs w:val="0"/>
                <w:i w:val="0"/>
                <w:iCs w:val="0"/>
                <w:color w:val="2b2b2b"/>
                <w:sz w:val="16"/>
                <w:szCs w:val="16"/>
                <w:rtl w:val="0"/>
              </w:rPr>
              <w:t xml:space="preserve">Enable/disable Family Box (2–4 person subscription) per city. Admin can also set family discount % if applicable.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90">
            <w:pPr>
              <w:rPr/>
            </w:pPr>
            <w:r w:rsidDel="00000000" w:rsidR="00000000" w:rsidRPr="00000000">
              <w:rPr>
                <w:b w:val="1"/>
                <w:bCs w:val="1"/>
                <w:i w:val="0"/>
                <w:iCs w:val="0"/>
                <w:color w:val="1f7a63"/>
                <w:sz w:val="18"/>
                <w:szCs w:val="18"/>
                <w:rtl w:val="0"/>
              </w:rPr>
              <w:t xml:space="preserve">173</w:t>
            </w:r>
            <w:r w:rsidDel="00000000" w:rsidR="00000000" w:rsidRPr="00000000">
              <w:rPr>
                <w:rtl w:val="0"/>
              </w:rPr>
            </w:r>
          </w:p>
        </w:tc>
        <w:tc>
          <w:tcPr>
            <w:shd w:fill="f5f5f0" w:val="clear"/>
          </w:tcPr>
          <w:p w:rsidR="00000000" w:rsidDel="00000000" w:rsidP="00000000" w:rsidRDefault="00000000" w:rsidRPr="00000000" w14:paraId="00000491">
            <w:pPr>
              <w:rPr/>
            </w:pPr>
            <w:r w:rsidDel="00000000" w:rsidR="00000000" w:rsidRPr="00000000">
              <w:rPr>
                <w:b w:val="0"/>
                <w:bCs w:val="0"/>
                <w:i w:val="0"/>
                <w:iCs w:val="0"/>
                <w:color w:val="2b2b2b"/>
                <w:sz w:val="18"/>
                <w:szCs w:val="18"/>
                <w:rtl w:val="0"/>
              </w:rPr>
              <w:t xml:space="preserve">Select mode (single meal, no subscription) — enable per city</w:t>
            </w:r>
            <w:r w:rsidDel="00000000" w:rsidR="00000000" w:rsidRPr="00000000">
              <w:rPr>
                <w:rtl w:val="0"/>
              </w:rPr>
            </w:r>
          </w:p>
        </w:tc>
        <w:tc>
          <w:tcPr>
            <w:shd w:fill="fff8e6" w:val="clear"/>
          </w:tcPr>
          <w:p w:rsidR="00000000" w:rsidDel="00000000" w:rsidP="00000000" w:rsidRDefault="00000000" w:rsidRPr="00000000" w14:paraId="00000492">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493">
            <w:pPr>
              <w:rPr/>
            </w:pPr>
            <w:r w:rsidDel="00000000" w:rsidR="00000000" w:rsidRPr="00000000">
              <w:rPr>
                <w:b w:val="0"/>
                <w:bCs w:val="0"/>
                <w:i w:val="0"/>
                <w:iCs w:val="0"/>
                <w:color w:val="378add"/>
                <w:sz w:val="16"/>
                <w:szCs w:val="16"/>
                <w:rtl w:val="0"/>
              </w:rPr>
              <w:t xml:space="preserve">Enabled</w:t>
            </w:r>
            <w:r w:rsidDel="00000000" w:rsidR="00000000" w:rsidRPr="00000000">
              <w:rPr>
                <w:rtl w:val="0"/>
              </w:rPr>
            </w:r>
          </w:p>
        </w:tc>
        <w:tc>
          <w:tcPr>
            <w:shd w:fill="fafafa" w:val="clear"/>
          </w:tcPr>
          <w:p w:rsidR="00000000" w:rsidDel="00000000" w:rsidP="00000000" w:rsidRDefault="00000000" w:rsidRPr="00000000" w14:paraId="00000494">
            <w:pPr>
              <w:rPr/>
            </w:pPr>
            <w:r w:rsidDel="00000000" w:rsidR="00000000" w:rsidRPr="00000000">
              <w:rPr>
                <w:b w:val="0"/>
                <w:bCs w:val="0"/>
                <w:i w:val="0"/>
                <w:iCs w:val="0"/>
                <w:color w:val="2b2b2b"/>
                <w:sz w:val="16"/>
                <w:szCs w:val="16"/>
                <w:rtl w:val="0"/>
              </w:rPr>
              <w:t xml:space="preserve">Enable/disable Select one-time meal ordering per city. Admin can disable during high-demand periods to prioritise subscriber capacity.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95">
            <w:pPr>
              <w:rPr/>
            </w:pPr>
            <w:r w:rsidDel="00000000" w:rsidR="00000000" w:rsidRPr="00000000">
              <w:rPr>
                <w:b w:val="1"/>
                <w:bCs w:val="1"/>
                <w:i w:val="0"/>
                <w:iCs w:val="0"/>
                <w:color w:val="1f7a63"/>
                <w:sz w:val="18"/>
                <w:szCs w:val="18"/>
                <w:rtl w:val="0"/>
              </w:rPr>
              <w:t xml:space="preserve">174</w:t>
            </w:r>
            <w:r w:rsidDel="00000000" w:rsidR="00000000" w:rsidRPr="00000000">
              <w:rPr>
                <w:rtl w:val="0"/>
              </w:rPr>
            </w:r>
          </w:p>
        </w:tc>
        <w:tc>
          <w:tcPr>
            <w:shd w:fill="f5f5f0" w:val="clear"/>
          </w:tcPr>
          <w:p w:rsidR="00000000" w:rsidDel="00000000" w:rsidP="00000000" w:rsidRDefault="00000000" w:rsidRPr="00000000" w14:paraId="00000496">
            <w:pPr>
              <w:rPr/>
            </w:pPr>
            <w:r w:rsidDel="00000000" w:rsidR="00000000" w:rsidRPr="00000000">
              <w:rPr>
                <w:b w:val="0"/>
                <w:bCs w:val="0"/>
                <w:i w:val="0"/>
                <w:iCs w:val="0"/>
                <w:color w:val="2b2b2b"/>
                <w:sz w:val="18"/>
                <w:szCs w:val="18"/>
                <w:rtl w:val="0"/>
              </w:rPr>
              <w:t xml:space="preserve">Medical diet specialism — enable vendor applications</w:t>
            </w:r>
            <w:r w:rsidDel="00000000" w:rsidR="00000000" w:rsidRPr="00000000">
              <w:rPr>
                <w:rtl w:val="0"/>
              </w:rPr>
            </w:r>
          </w:p>
        </w:tc>
        <w:tc>
          <w:tcPr>
            <w:shd w:fill="fff8e6" w:val="clear"/>
          </w:tcPr>
          <w:p w:rsidR="00000000" w:rsidDel="00000000" w:rsidP="00000000" w:rsidRDefault="00000000" w:rsidRPr="00000000" w14:paraId="00000497">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498">
            <w:pPr>
              <w:rPr/>
            </w:pPr>
            <w:r w:rsidDel="00000000" w:rsidR="00000000" w:rsidRPr="00000000">
              <w:rPr>
                <w:b w:val="0"/>
                <w:bCs w:val="0"/>
                <w:i w:val="0"/>
                <w:iCs w:val="0"/>
                <w:color w:val="378add"/>
                <w:sz w:val="16"/>
                <w:szCs w:val="16"/>
                <w:rtl w:val="0"/>
              </w:rPr>
              <w:t xml:space="preserve">Enabled</w:t>
            </w:r>
            <w:r w:rsidDel="00000000" w:rsidR="00000000" w:rsidRPr="00000000">
              <w:rPr>
                <w:rtl w:val="0"/>
              </w:rPr>
            </w:r>
          </w:p>
        </w:tc>
        <w:tc>
          <w:tcPr>
            <w:shd w:fill="fafafa" w:val="clear"/>
          </w:tcPr>
          <w:p w:rsidR="00000000" w:rsidDel="00000000" w:rsidP="00000000" w:rsidRDefault="00000000" w:rsidRPr="00000000" w14:paraId="00000499">
            <w:pPr>
              <w:rPr/>
            </w:pPr>
            <w:r w:rsidDel="00000000" w:rsidR="00000000" w:rsidRPr="00000000">
              <w:rPr>
                <w:b w:val="0"/>
                <w:bCs w:val="0"/>
                <w:i w:val="0"/>
                <w:iCs w:val="0"/>
                <w:color w:val="2b2b2b"/>
                <w:sz w:val="16"/>
                <w:szCs w:val="16"/>
                <w:rtl w:val="0"/>
              </w:rPr>
              <w:t xml:space="preserve">Allow vendors to apply for medical diet specialism badges. Admin approves each specialism per vendor individually.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9A">
            <w:pPr>
              <w:rPr/>
            </w:pPr>
            <w:r w:rsidDel="00000000" w:rsidR="00000000" w:rsidRPr="00000000">
              <w:rPr>
                <w:b w:val="1"/>
                <w:bCs w:val="1"/>
                <w:i w:val="0"/>
                <w:iCs w:val="0"/>
                <w:color w:val="1f7a63"/>
                <w:sz w:val="18"/>
                <w:szCs w:val="18"/>
                <w:rtl w:val="0"/>
              </w:rPr>
              <w:t xml:space="preserve">175</w:t>
            </w:r>
            <w:r w:rsidDel="00000000" w:rsidR="00000000" w:rsidRPr="00000000">
              <w:rPr>
                <w:rtl w:val="0"/>
              </w:rPr>
            </w:r>
          </w:p>
        </w:tc>
        <w:tc>
          <w:tcPr>
            <w:shd w:fill="f5f5f0" w:val="clear"/>
          </w:tcPr>
          <w:p w:rsidR="00000000" w:rsidDel="00000000" w:rsidP="00000000" w:rsidRDefault="00000000" w:rsidRPr="00000000" w14:paraId="0000049B">
            <w:pPr>
              <w:rPr/>
            </w:pPr>
            <w:r w:rsidDel="00000000" w:rsidR="00000000" w:rsidRPr="00000000">
              <w:rPr>
                <w:b w:val="0"/>
                <w:bCs w:val="0"/>
                <w:i w:val="0"/>
                <w:iCs w:val="0"/>
                <w:color w:val="2b2b2b"/>
                <w:sz w:val="18"/>
                <w:szCs w:val="18"/>
                <w:rtl w:val="0"/>
              </w:rPr>
              <w:t xml:space="preserve">Dietitian Certified badge — validity period</w:t>
            </w:r>
            <w:r w:rsidDel="00000000" w:rsidR="00000000" w:rsidRPr="00000000">
              <w:rPr>
                <w:rtl w:val="0"/>
              </w:rPr>
            </w:r>
          </w:p>
        </w:tc>
        <w:tc>
          <w:tcPr>
            <w:shd w:fill="fff8e6" w:val="clear"/>
          </w:tcPr>
          <w:p w:rsidR="00000000" w:rsidDel="00000000" w:rsidP="00000000" w:rsidRDefault="00000000" w:rsidRPr="00000000" w14:paraId="0000049C">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49D">
            <w:pPr>
              <w:rPr/>
            </w:pPr>
            <w:r w:rsidDel="00000000" w:rsidR="00000000" w:rsidRPr="00000000">
              <w:rPr>
                <w:b w:val="0"/>
                <w:bCs w:val="0"/>
                <w:i w:val="0"/>
                <w:iCs w:val="0"/>
                <w:color w:val="378add"/>
                <w:sz w:val="16"/>
                <w:szCs w:val="16"/>
                <w:rtl w:val="0"/>
              </w:rPr>
              <w:t xml:space="preserve">12 months</w:t>
            </w:r>
            <w:r w:rsidDel="00000000" w:rsidR="00000000" w:rsidRPr="00000000">
              <w:rPr>
                <w:rtl w:val="0"/>
              </w:rPr>
            </w:r>
          </w:p>
        </w:tc>
        <w:tc>
          <w:tcPr>
            <w:shd w:fill="fafafa" w:val="clear"/>
          </w:tcPr>
          <w:p w:rsidR="00000000" w:rsidDel="00000000" w:rsidP="00000000" w:rsidRDefault="00000000" w:rsidRPr="00000000" w14:paraId="0000049E">
            <w:pPr>
              <w:rPr/>
            </w:pPr>
            <w:r w:rsidDel="00000000" w:rsidR="00000000" w:rsidRPr="00000000">
              <w:rPr>
                <w:b w:val="0"/>
                <w:bCs w:val="0"/>
                <w:i w:val="0"/>
                <w:iCs w:val="0"/>
                <w:color w:val="2b2b2b"/>
                <w:sz w:val="16"/>
                <w:szCs w:val="16"/>
                <w:rtl w:val="0"/>
              </w:rPr>
              <w:t xml:space="preserve">How long a dietitian certification badge is valid before requiring renewal. Default 12 months. Auto-removes badge if vendor does not renew.</w:t>
            </w:r>
            <w:r w:rsidDel="00000000" w:rsidR="00000000" w:rsidRPr="00000000">
              <w:rPr>
                <w:rtl w:val="0"/>
              </w:rPr>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pacing w:after="60" w:before="160" w:lineRule="auto"/>
        <w:rPr/>
      </w:pPr>
      <w:r w:rsidDel="00000000" w:rsidR="00000000" w:rsidRPr="00000000">
        <w:rPr>
          <w:b w:val="1"/>
          <w:bCs w:val="1"/>
          <w:color w:val="2b2b2b"/>
          <w:sz w:val="26"/>
          <w:szCs w:val="26"/>
          <w:rtl w:val="0"/>
        </w:rPr>
        <w:t xml:space="preserve">Confirm with Appzeto — Addendum 3</w:t>
      </w:r>
      <w:r w:rsidDel="00000000" w:rsidR="00000000" w:rsidRPr="00000000">
        <w:rPr>
          <w:rtl w:val="0"/>
        </w:rPr>
      </w:r>
    </w:p>
    <w:p w:rsidR="00000000" w:rsidDel="00000000" w:rsidP="00000000" w:rsidRDefault="00000000" w:rsidRPr="00000000" w14:paraId="000004A1">
      <w:pPr>
        <w:pBdr>
          <w:bottom w:color="1f7a63" w:space="1" w:sz="6" w:val="single"/>
        </w:pBdr>
        <w:spacing w:after="120" w:before="0" w:lineRule="auto"/>
        <w:rPr/>
      </w:pPr>
      <w:r w:rsidDel="00000000" w:rsidR="00000000" w:rsidRPr="00000000">
        <w:rPr>
          <w:rtl w:val="0"/>
        </w:rPr>
      </w:r>
    </w:p>
    <w:tbl>
      <w:tblPr>
        <w:tblStyle w:val="Table53"/>
        <w:tblW w:w="136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1"/>
        <w:gridCol w:w="6477"/>
        <w:gridCol w:w="6045"/>
        <w:tblGridChange w:id="0">
          <w:tblGrid>
            <w:gridCol w:w="1151"/>
            <w:gridCol w:w="6477"/>
            <w:gridCol w:w="6045"/>
          </w:tblGrid>
        </w:tblGridChange>
      </w:tblGrid>
      <w:tr>
        <w:trPr>
          <w:cantSplit w:val="0"/>
          <w:tblHeader w:val="0"/>
        </w:trPr>
        <w:tc>
          <w:tcPr>
            <w:shd w:fill="2b2b2b" w:val="clear"/>
          </w:tcPr>
          <w:p w:rsidR="00000000" w:rsidDel="00000000" w:rsidP="00000000" w:rsidRDefault="00000000" w:rsidRPr="00000000" w14:paraId="000004A2">
            <w:pPr>
              <w:rPr/>
            </w:pPr>
            <w:r w:rsidDel="00000000" w:rsidR="00000000" w:rsidRPr="00000000">
              <w:rPr>
                <w:b w:val="1"/>
                <w:bCs w:val="1"/>
                <w:i w:val="0"/>
                <w:iCs w:val="0"/>
                <w:color w:val="ffffff"/>
                <w:sz w:val="18"/>
                <w:szCs w:val="18"/>
                <w:rtl w:val="0"/>
              </w:rPr>
              <w:t xml:space="preserve">Priority</w:t>
            </w:r>
            <w:r w:rsidDel="00000000" w:rsidR="00000000" w:rsidRPr="00000000">
              <w:rPr>
                <w:rtl w:val="0"/>
              </w:rPr>
            </w:r>
          </w:p>
        </w:tc>
        <w:tc>
          <w:tcPr>
            <w:shd w:fill="2b2b2b" w:val="clear"/>
          </w:tcPr>
          <w:p w:rsidR="00000000" w:rsidDel="00000000" w:rsidP="00000000" w:rsidRDefault="00000000" w:rsidRPr="00000000" w14:paraId="000004A3">
            <w:pPr>
              <w:rPr/>
            </w:pPr>
            <w:r w:rsidDel="00000000" w:rsidR="00000000" w:rsidRPr="00000000">
              <w:rPr>
                <w:b w:val="1"/>
                <w:bCs w:val="1"/>
                <w:i w:val="0"/>
                <w:iCs w:val="0"/>
                <w:color w:val="ffffff"/>
                <w:sz w:val="18"/>
                <w:szCs w:val="18"/>
                <w:rtl w:val="0"/>
              </w:rPr>
              <w:t xml:space="preserve">Item</w:t>
            </w:r>
            <w:r w:rsidDel="00000000" w:rsidR="00000000" w:rsidRPr="00000000">
              <w:rPr>
                <w:rtl w:val="0"/>
              </w:rPr>
            </w:r>
          </w:p>
        </w:tc>
        <w:tc>
          <w:tcPr>
            <w:shd w:fill="2b2b2b" w:val="clear"/>
          </w:tcPr>
          <w:p w:rsidR="00000000" w:rsidDel="00000000" w:rsidP="00000000" w:rsidRDefault="00000000" w:rsidRPr="00000000" w14:paraId="000004A4">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4A5">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4A6">
            <w:pPr>
              <w:rPr/>
            </w:pPr>
            <w:r w:rsidDel="00000000" w:rsidR="00000000" w:rsidRPr="00000000">
              <w:rPr>
                <w:b w:val="1"/>
                <w:bCs w:val="1"/>
                <w:i w:val="0"/>
                <w:iCs w:val="0"/>
                <w:color w:val="2b2b2b"/>
                <w:sz w:val="18"/>
                <w:szCs w:val="18"/>
                <w:rtl w:val="0"/>
              </w:rPr>
              <w:t xml:space="preserve">10-day calendar preview — CA-12 extended to show 10 upcoming meal days</w:t>
            </w:r>
            <w:r w:rsidDel="00000000" w:rsidR="00000000" w:rsidRPr="00000000">
              <w:rPr>
                <w:rtl w:val="0"/>
              </w:rPr>
            </w:r>
          </w:p>
        </w:tc>
        <w:tc>
          <w:tcPr>
            <w:shd w:fill="fafafa" w:val="clear"/>
          </w:tcPr>
          <w:p w:rsidR="00000000" w:rsidDel="00000000" w:rsidP="00000000" w:rsidRDefault="00000000" w:rsidRPr="00000000" w14:paraId="000004A7">
            <w:pPr>
              <w:rPr/>
            </w:pPr>
            <w:r w:rsidDel="00000000" w:rsidR="00000000" w:rsidRPr="00000000">
              <w:rPr>
                <w:b w:val="0"/>
                <w:bCs w:val="0"/>
                <w:i w:val="0"/>
                <w:iCs w:val="0"/>
                <w:color w:val="2b2b2b"/>
                <w:sz w:val="18"/>
                <w:szCs w:val="18"/>
                <w:rtl w:val="0"/>
              </w:rPr>
              <w:t xml:space="preserve">Extend /api/subscriptions/{id}/upcoming query from 2 days to 10 days. CA-12 frontend: two tabs (This Week / Next Week). Swap button per row. "Menu coming soon" state when vendor has not yet uploaded.</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4A8">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4A9">
            <w:pPr>
              <w:rPr/>
            </w:pPr>
            <w:r w:rsidDel="00000000" w:rsidR="00000000" w:rsidRPr="00000000">
              <w:rPr>
                <w:b w:val="1"/>
                <w:bCs w:val="1"/>
                <w:i w:val="0"/>
                <w:iCs w:val="0"/>
                <w:color w:val="2b2b2b"/>
                <w:sz w:val="18"/>
                <w:szCs w:val="18"/>
                <w:rtl w:val="0"/>
              </w:rPr>
              <w:t xml:space="preserve">Family Box subscription — new subscription type with multiple members</w:t>
            </w:r>
            <w:r w:rsidDel="00000000" w:rsidR="00000000" w:rsidRPr="00000000">
              <w:rPr>
                <w:rtl w:val="0"/>
              </w:rPr>
            </w:r>
          </w:p>
        </w:tc>
        <w:tc>
          <w:tcPr>
            <w:shd w:fill="fafafa" w:val="clear"/>
          </w:tcPr>
          <w:p w:rsidR="00000000" w:rsidDel="00000000" w:rsidP="00000000" w:rsidRDefault="00000000" w:rsidRPr="00000000" w14:paraId="000004AA">
            <w:pPr>
              <w:rPr/>
            </w:pPr>
            <w:r w:rsidDel="00000000" w:rsidR="00000000" w:rsidRPr="00000000">
              <w:rPr>
                <w:b w:val="0"/>
                <w:bCs w:val="0"/>
                <w:i w:val="0"/>
                <w:iCs w:val="0"/>
                <w:color w:val="2b2b2b"/>
                <w:sz w:val="18"/>
                <w:szCs w:val="18"/>
                <w:rtl w:val="0"/>
              </w:rPr>
              <w:t xml:space="preserve">New subscription.family_box structure. CA-09 Family Box flow. VM-04 grouped family order display. DA-04 manifest shows set count. One delivery address, one PIN, multiple labelled sets.</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4AB">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4AC">
            <w:pPr>
              <w:rPr/>
            </w:pPr>
            <w:r w:rsidDel="00000000" w:rsidR="00000000" w:rsidRPr="00000000">
              <w:rPr>
                <w:b w:val="1"/>
                <w:bCs w:val="1"/>
                <w:i w:val="0"/>
                <w:iCs w:val="0"/>
                <w:color w:val="2b2b2b"/>
                <w:sz w:val="18"/>
                <w:szCs w:val="18"/>
                <w:rtl w:val="0"/>
              </w:rPr>
              <w:t xml:space="preserve">Select mode — single meal ordering without subscription</w:t>
            </w:r>
            <w:r w:rsidDel="00000000" w:rsidR="00000000" w:rsidRPr="00000000">
              <w:rPr>
                <w:rtl w:val="0"/>
              </w:rPr>
            </w:r>
          </w:p>
        </w:tc>
        <w:tc>
          <w:tcPr>
            <w:shd w:fill="fafafa" w:val="clear"/>
          </w:tcPr>
          <w:p w:rsidR="00000000" w:rsidDel="00000000" w:rsidP="00000000" w:rsidRDefault="00000000" w:rsidRPr="00000000" w14:paraId="000004AD">
            <w:pPr>
              <w:rPr/>
            </w:pPr>
            <w:r w:rsidDel="00000000" w:rsidR="00000000" w:rsidRPr="00000000">
              <w:rPr>
                <w:b w:val="0"/>
                <w:bCs w:val="0"/>
                <w:i w:val="0"/>
                <w:iCs w:val="0"/>
                <w:color w:val="2b2b2b"/>
                <w:sz w:val="18"/>
                <w:szCs w:val="18"/>
                <w:rtl w:val="0"/>
              </w:rPr>
              <w:t xml:space="preserve">New CA-09 Subscribe/Select toggle. Select flow: date → slot → meal → pay. order.type: one_time_select. Post-delivery subscription conversion push. Admin toggle ACM-173 per city.</w:t>
            </w:r>
            <w:r w:rsidDel="00000000" w:rsidR="00000000" w:rsidRPr="00000000">
              <w:rPr>
                <w:rtl w:val="0"/>
              </w:rPr>
            </w:r>
          </w:p>
        </w:tc>
      </w:tr>
      <w:tr>
        <w:trPr>
          <w:cantSplit w:val="0"/>
          <w:tblHeader w:val="0"/>
        </w:trPr>
        <w:tc>
          <w:tcPr>
            <w:shd w:fill="f0f8ff" w:val="clear"/>
          </w:tcPr>
          <w:p w:rsidR="00000000" w:rsidDel="00000000" w:rsidP="00000000" w:rsidRDefault="00000000" w:rsidRPr="00000000" w14:paraId="000004AE">
            <w:pPr>
              <w:rPr/>
            </w:pPr>
            <w:r w:rsidDel="00000000" w:rsidR="00000000" w:rsidRPr="00000000">
              <w:rPr>
                <w:b w:val="1"/>
                <w:bCs w:val="1"/>
                <w:i w:val="0"/>
                <w:iCs w:val="0"/>
                <w:color w:val="378add"/>
                <w:sz w:val="18"/>
                <w:szCs w:val="18"/>
                <w:rtl w:val="0"/>
              </w:rPr>
              <w:t xml:space="preserve">P2</w:t>
            </w:r>
            <w:r w:rsidDel="00000000" w:rsidR="00000000" w:rsidRPr="00000000">
              <w:rPr>
                <w:rtl w:val="0"/>
              </w:rPr>
            </w:r>
          </w:p>
        </w:tc>
        <w:tc>
          <w:tcPr>
            <w:shd w:fill="f5f5f0" w:val="clear"/>
          </w:tcPr>
          <w:p w:rsidR="00000000" w:rsidDel="00000000" w:rsidP="00000000" w:rsidRDefault="00000000" w:rsidRPr="00000000" w14:paraId="000004AF">
            <w:pPr>
              <w:rPr/>
            </w:pPr>
            <w:r w:rsidDel="00000000" w:rsidR="00000000" w:rsidRPr="00000000">
              <w:rPr>
                <w:b w:val="1"/>
                <w:bCs w:val="1"/>
                <w:i w:val="0"/>
                <w:iCs w:val="0"/>
                <w:color w:val="2b2b2b"/>
                <w:sz w:val="18"/>
                <w:szCs w:val="18"/>
                <w:rtl w:val="0"/>
              </w:rPr>
              <w:t xml:space="preserve">Medical diet specialism — vendor badge and customer filter</w:t>
            </w:r>
            <w:r w:rsidDel="00000000" w:rsidR="00000000" w:rsidRPr="00000000">
              <w:rPr>
                <w:rtl w:val="0"/>
              </w:rPr>
            </w:r>
          </w:p>
        </w:tc>
        <w:tc>
          <w:tcPr>
            <w:shd w:fill="fafafa" w:val="clear"/>
          </w:tcPr>
          <w:p w:rsidR="00000000" w:rsidDel="00000000" w:rsidP="00000000" w:rsidRDefault="00000000" w:rsidRPr="00000000" w14:paraId="000004B0">
            <w:pPr>
              <w:rPr/>
            </w:pPr>
            <w:r w:rsidDel="00000000" w:rsidR="00000000" w:rsidRPr="00000000">
              <w:rPr>
                <w:b w:val="0"/>
                <w:bCs w:val="0"/>
                <w:i w:val="0"/>
                <w:iCs w:val="0"/>
                <w:color w:val="2b2b2b"/>
                <w:sz w:val="18"/>
                <w:szCs w:val="18"/>
                <w:rtl w:val="0"/>
              </w:rPr>
              <w:t xml:space="preserve">vendor.specialisms[] field. VM-02 specialism application sub-step. CA-09 Specialist Plans filter. "Dietitian Certified" badge on listings. AP-05 specialism approval workflow. 12-month badge expiry.</w:t>
            </w:r>
            <w:r w:rsidDel="00000000" w:rsidR="00000000" w:rsidRPr="00000000">
              <w:rPr>
                <w:rtl w:val="0"/>
              </w:rPr>
            </w:r>
          </w:p>
        </w:tc>
      </w:tr>
    </w:tbl>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shd w:fill="e8f5f1" w:val="clear"/>
        <w:spacing w:after="100" w:lineRule="auto"/>
        <w:ind w:left="144" w:firstLine="0"/>
        <w:rPr/>
      </w:pPr>
      <w:r w:rsidDel="00000000" w:rsidR="00000000" w:rsidRPr="00000000">
        <w:rPr>
          <w:b w:val="1"/>
          <w:bCs w:val="1"/>
          <w:i w:val="0"/>
          <w:iCs w:val="0"/>
          <w:color w:val="1f7a63"/>
          <w:sz w:val="20"/>
          <w:szCs w:val="20"/>
          <w:rtl w:val="0"/>
        </w:rPr>
        <w:t xml:space="preserve">  FINAL STATUS: </w:t>
      </w:r>
      <w:r w:rsidDel="00000000" w:rsidR="00000000" w:rsidRPr="00000000">
        <w:rPr>
          <w:b w:val="0"/>
          <w:bCs w:val="0"/>
          <w:i w:val="0"/>
          <w:iCs w:val="0"/>
          <w:color w:val="1f7a63"/>
          <w:sz w:val="18"/>
          <w:szCs w:val="18"/>
          <w:rtl w:val="0"/>
        </w:rPr>
        <w:t xml:space="preserve">Running total of ACM controls after Addendum 3: 175 (ACM-1 to ACM-175). Full amendment history: v2 (18 items) + </w:t>
      </w:r>
      <w:r w:rsidDel="00000000" w:rsidR="00000000" w:rsidRPr="00000000">
        <w:rPr>
          <w:color w:val="1f7a63"/>
          <w:sz w:val="18"/>
          <w:szCs w:val="18"/>
          <w:rtl w:val="0"/>
        </w:rPr>
        <w:t xml:space="preserve">v2</w:t>
      </w:r>
      <w:r w:rsidDel="00000000" w:rsidR="00000000" w:rsidRPr="00000000">
        <w:rPr>
          <w:b w:val="0"/>
          <w:bCs w:val="0"/>
          <w:i w:val="0"/>
          <w:iCs w:val="0"/>
          <w:color w:val="1f7a63"/>
          <w:sz w:val="18"/>
          <w:szCs w:val="18"/>
          <w:rtl w:val="0"/>
        </w:rPr>
        <w:t xml:space="preserve"> Pantry Box (8 items) + Competitor gap audit </w:t>
      </w:r>
      <w:r w:rsidDel="00000000" w:rsidR="00000000" w:rsidRPr="00000000">
        <w:rPr>
          <w:color w:val="1f7a63"/>
          <w:sz w:val="18"/>
          <w:szCs w:val="18"/>
          <w:rtl w:val="0"/>
        </w:rPr>
        <w:t xml:space="preserve">v2</w:t>
      </w:r>
      <w:r w:rsidDel="00000000" w:rsidR="00000000" w:rsidRPr="00000000">
        <w:rPr>
          <w:b w:val="0"/>
          <w:bCs w:val="0"/>
          <w:i w:val="0"/>
          <w:iCs w:val="0"/>
          <w:color w:val="1f7a63"/>
          <w:sz w:val="18"/>
          <w:szCs w:val="18"/>
          <w:rtl w:val="0"/>
        </w:rPr>
        <w:t xml:space="preserve"> (26 items, ACM-146–160) + Qoox Addendum / Gap AA (ACM-161–165) + Addendum 2 / Gaps AB–AD (ACM-166–170) + Addendum 3 / Gaps AE–AH (ACM-171–175). Total specification items: 91+. 175 admin controls. 5 apps. 3 markets.</w:t>
      </w:r>
      <w:r w:rsidDel="00000000" w:rsidR="00000000" w:rsidRPr="00000000">
        <w:rPr>
          <w:rtl w:val="0"/>
        </w:rPr>
      </w:r>
    </w:p>
    <w:p w:rsidR="00000000" w:rsidDel="00000000" w:rsidP="00000000" w:rsidRDefault="00000000" w:rsidRPr="00000000" w14:paraId="000004B3">
      <w:pPr>
        <w:rPr/>
      </w:pPr>
      <w:r w:rsidDel="00000000" w:rsidR="00000000" w:rsidRPr="00000000">
        <w:rPr>
          <w:b w:val="0"/>
          <w:bCs w:val="0"/>
          <w:i w:val="1"/>
          <w:iCs w:val="1"/>
          <w:color w:val="888880"/>
          <w:sz w:val="16"/>
          <w:szCs w:val="16"/>
          <w:rtl w:val="0"/>
        </w:rPr>
        <w:t xml:space="preserve">DailyMealBox — Amendment </w:t>
      </w:r>
      <w:r w:rsidDel="00000000" w:rsidR="00000000" w:rsidRPr="00000000">
        <w:rPr>
          <w:i w:val="1"/>
          <w:iCs w:val="1"/>
          <w:color w:val="888880"/>
          <w:sz w:val="16"/>
          <w:szCs w:val="16"/>
          <w:rtl w:val="0"/>
        </w:rPr>
        <w:t xml:space="preserve">v2</w:t>
      </w:r>
      <w:r w:rsidDel="00000000" w:rsidR="00000000" w:rsidRPr="00000000">
        <w:rPr>
          <w:b w:val="0"/>
          <w:bCs w:val="0"/>
          <w:i w:val="1"/>
          <w:iCs w:val="1"/>
          <w:color w:val="888880"/>
          <w:sz w:val="16"/>
          <w:szCs w:val="16"/>
          <w:rtl w:val="0"/>
        </w:rPr>
        <w:t xml:space="preserve"> + Addendum 3 (Be Diet Gaps)  ·  14 June 2026  ·  Gaps AE–AH  ·  ACM-171 to ACM-175  ·  175 total controls  ·  dailymealbox.com</w:t>
      </w:r>
      <w:r w:rsidDel="00000000" w:rsidR="00000000" w:rsidRPr="00000000">
        <w:rPr>
          <w:rtl w:val="0"/>
        </w:rPr>
      </w:r>
    </w:p>
    <w:p w:rsidR="00000000" w:rsidDel="00000000" w:rsidP="00000000" w:rsidRDefault="00000000" w:rsidRPr="00000000" w14:paraId="000004B4">
      <w:pPr>
        <w:rPr/>
      </w:pPr>
      <w:r w:rsidDel="00000000" w:rsidR="00000000" w:rsidRPr="00000000">
        <w:br w:type="page"/>
      </w:r>
      <w:r w:rsidDel="00000000" w:rsidR="00000000" w:rsidRPr="00000000">
        <w:rPr>
          <w:rtl w:val="0"/>
        </w:rPr>
      </w:r>
    </w:p>
    <w:p w:rsidR="00000000" w:rsidDel="00000000" w:rsidP="00000000" w:rsidRDefault="00000000" w:rsidRPr="00000000" w14:paraId="000004B5">
      <w:pPr>
        <w:shd w:fill="006b55" w:val="clear"/>
        <w:spacing w:after="0" w:before="0" w:lineRule="auto"/>
        <w:rPr/>
      </w:pPr>
      <w:r w:rsidDel="00000000" w:rsidR="00000000" w:rsidRPr="00000000">
        <w:rPr>
          <w:b w:val="1"/>
          <w:bCs w:val="1"/>
          <w:i w:val="0"/>
          <w:iCs w:val="0"/>
          <w:color w:val="ffffff"/>
          <w:sz w:val="32"/>
          <w:szCs w:val="32"/>
          <w:rtl w:val="0"/>
        </w:rPr>
        <w:t xml:space="preserve">  ADDENDUM 4 — DIETLY COMPETITOR GAPS · 2 NEW FEATURES</w:t>
      </w:r>
      <w:r w:rsidDel="00000000" w:rsidR="00000000" w:rsidRPr="00000000">
        <w:rPr>
          <w:rtl w:val="0"/>
        </w:rPr>
      </w:r>
    </w:p>
    <w:p w:rsidR="00000000" w:rsidDel="00000000" w:rsidP="00000000" w:rsidRDefault="00000000" w:rsidRPr="00000000" w14:paraId="000004B6">
      <w:pPr>
        <w:shd w:fill="e8f5f1" w:val="clear"/>
        <w:spacing w:after="80" w:lineRule="auto"/>
        <w:rPr/>
      </w:pPr>
      <w:r w:rsidDel="00000000" w:rsidR="00000000" w:rsidRPr="00000000">
        <w:rPr>
          <w:b w:val="0"/>
          <w:bCs w:val="0"/>
          <w:i w:val="0"/>
          <w:iCs w:val="0"/>
          <w:color w:val="2b2b2b"/>
          <w:sz w:val="18"/>
          <w:szCs w:val="18"/>
          <w:rtl w:val="0"/>
        </w:rPr>
        <w:t xml:space="preserve">  Added 14 June 2026  ·  Source: dietly.pl competitor research  ·  Gaps AI–AJ  ·  ACM-176 to ACM-177</w:t>
      </w:r>
      <w:r w:rsidDel="00000000" w:rsidR="00000000" w:rsidRPr="00000000">
        <w:rPr>
          <w:rtl w:val="0"/>
        </w:rPr>
      </w:r>
    </w:p>
    <w:p w:rsidR="00000000" w:rsidDel="00000000" w:rsidP="00000000" w:rsidRDefault="00000000" w:rsidRPr="00000000" w14:paraId="000004B7">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4B8">
      <w:pPr>
        <w:shd w:fill="e8f5f1" w:val="clear"/>
        <w:spacing w:after="100" w:lineRule="auto"/>
        <w:ind w:left="144" w:firstLine="0"/>
        <w:rPr/>
      </w:pPr>
      <w:r w:rsidDel="00000000" w:rsidR="00000000" w:rsidRPr="00000000">
        <w:rPr>
          <w:b w:val="1"/>
          <w:bCs w:val="1"/>
          <w:i w:val="0"/>
          <w:iCs w:val="0"/>
          <w:color w:val="1f7a63"/>
          <w:sz w:val="20"/>
          <w:szCs w:val="20"/>
          <w:rtl w:val="0"/>
        </w:rPr>
        <w:t xml:space="preserve">  RESEARCH FINDING: </w:t>
      </w:r>
      <w:r w:rsidDel="00000000" w:rsidR="00000000" w:rsidRPr="00000000">
        <w:rPr>
          <w:b w:val="0"/>
          <w:bCs w:val="0"/>
          <w:i w:val="0"/>
          <w:iCs w:val="0"/>
          <w:color w:val="1f7a63"/>
          <w:sz w:val="18"/>
          <w:szCs w:val="18"/>
          <w:rtl w:val="0"/>
        </w:rPr>
        <w:t xml:space="preserve">Research of Dietly.pl (Poland's largest diet catering marketplace, owned by Żabka Group) identified 12 features. Most were already in DailyMealBox or confirmed as existing. Two confirmed missing features are added here: eco packaging badge/filter and weekend delivery filter. All other Dietly features (reviews, ratings, calorie filter, price filter, zone filter) are already in DailyMealBox spec.</w:t>
      </w:r>
      <w:r w:rsidDel="00000000" w:rsidR="00000000" w:rsidRPr="00000000">
        <w:rPr>
          <w:rtl w:val="0"/>
        </w:rPr>
      </w:r>
    </w:p>
    <w:tbl>
      <w:tblPr>
        <w:tblStyle w:val="Table54"/>
        <w:tblW w:w="13673.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5038"/>
        <w:gridCol w:w="4318"/>
        <w:gridCol w:w="3598"/>
        <w:tblGridChange w:id="0">
          <w:tblGrid>
            <w:gridCol w:w="720"/>
            <w:gridCol w:w="5038"/>
            <w:gridCol w:w="4318"/>
            <w:gridCol w:w="3598"/>
          </w:tblGrid>
        </w:tblGridChange>
      </w:tblGrid>
      <w:tr>
        <w:trPr>
          <w:cantSplit w:val="0"/>
          <w:tblHeader w:val="0"/>
        </w:trPr>
        <w:tc>
          <w:tcPr>
            <w:shd w:fill="1f7a63" w:val="clear"/>
          </w:tcPr>
          <w:p w:rsidR="00000000" w:rsidDel="00000000" w:rsidP="00000000" w:rsidRDefault="00000000" w:rsidRPr="00000000" w14:paraId="000004B9">
            <w:pPr>
              <w:rPr/>
            </w:pPr>
            <w:r w:rsidDel="00000000" w:rsidR="00000000" w:rsidRPr="00000000">
              <w:rPr>
                <w:b w:val="1"/>
                <w:bCs w:val="1"/>
                <w:i w:val="0"/>
                <w:iCs w:val="0"/>
                <w:color w:val="ffffff"/>
                <w:sz w:val="18"/>
                <w:szCs w:val="18"/>
                <w:rtl w:val="0"/>
              </w:rPr>
              <w:t xml:space="preserve">Gap</w:t>
            </w:r>
            <w:r w:rsidDel="00000000" w:rsidR="00000000" w:rsidRPr="00000000">
              <w:rPr>
                <w:rtl w:val="0"/>
              </w:rPr>
            </w:r>
          </w:p>
        </w:tc>
        <w:tc>
          <w:tcPr>
            <w:shd w:fill="1f7a63" w:val="clear"/>
          </w:tcPr>
          <w:p w:rsidR="00000000" w:rsidDel="00000000" w:rsidP="00000000" w:rsidRDefault="00000000" w:rsidRPr="00000000" w14:paraId="000004BA">
            <w:pPr>
              <w:rPr/>
            </w:pPr>
            <w:r w:rsidDel="00000000" w:rsidR="00000000" w:rsidRPr="00000000">
              <w:rPr>
                <w:b w:val="1"/>
                <w:bCs w:val="1"/>
                <w:i w:val="0"/>
                <w:iCs w:val="0"/>
                <w:color w:val="ffffff"/>
                <w:sz w:val="18"/>
                <w:szCs w:val="18"/>
                <w:rtl w:val="0"/>
              </w:rPr>
              <w:t xml:space="preserve">Title</w:t>
            </w:r>
            <w:r w:rsidDel="00000000" w:rsidR="00000000" w:rsidRPr="00000000">
              <w:rPr>
                <w:rtl w:val="0"/>
              </w:rPr>
            </w:r>
          </w:p>
        </w:tc>
        <w:tc>
          <w:tcPr>
            <w:shd w:fill="1f7a63" w:val="clear"/>
          </w:tcPr>
          <w:p w:rsidR="00000000" w:rsidDel="00000000" w:rsidP="00000000" w:rsidRDefault="00000000" w:rsidRPr="00000000" w14:paraId="000004BB">
            <w:pPr>
              <w:rPr/>
            </w:pPr>
            <w:r w:rsidDel="00000000" w:rsidR="00000000" w:rsidRPr="00000000">
              <w:rPr>
                <w:b w:val="1"/>
                <w:bCs w:val="1"/>
                <w:i w:val="0"/>
                <w:iCs w:val="0"/>
                <w:color w:val="ffffff"/>
                <w:sz w:val="18"/>
                <w:szCs w:val="18"/>
                <w:rtl w:val="0"/>
              </w:rPr>
              <w:t xml:space="preserve">Screens Affected</w:t>
            </w:r>
            <w:r w:rsidDel="00000000" w:rsidR="00000000" w:rsidRPr="00000000">
              <w:rPr>
                <w:rtl w:val="0"/>
              </w:rPr>
            </w:r>
          </w:p>
        </w:tc>
        <w:tc>
          <w:tcPr>
            <w:shd w:fill="1f7a63" w:val="clear"/>
          </w:tcPr>
          <w:p w:rsidR="00000000" w:rsidDel="00000000" w:rsidP="00000000" w:rsidRDefault="00000000" w:rsidRPr="00000000" w14:paraId="000004BC">
            <w:pPr>
              <w:rPr/>
            </w:pPr>
            <w:r w:rsidDel="00000000" w:rsidR="00000000" w:rsidRPr="00000000">
              <w:rPr>
                <w:b w:val="1"/>
                <w:bCs w:val="1"/>
                <w:i w:val="0"/>
                <w:iCs w:val="0"/>
                <w:color w:val="ffffff"/>
                <w:sz w:val="18"/>
                <w:szCs w:val="18"/>
                <w:rtl w:val="0"/>
              </w:rPr>
              <w:t xml:space="preserve">Priority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BD">
            <w:pPr>
              <w:rPr/>
            </w:pPr>
            <w:r w:rsidDel="00000000" w:rsidR="00000000" w:rsidRPr="00000000">
              <w:rPr>
                <w:b w:val="1"/>
                <w:bCs w:val="1"/>
                <w:i w:val="0"/>
                <w:iCs w:val="0"/>
                <w:color w:val="1f7a63"/>
                <w:sz w:val="18"/>
                <w:szCs w:val="18"/>
                <w:rtl w:val="0"/>
              </w:rPr>
              <w:t xml:space="preserve">AI</w:t>
            </w:r>
            <w:r w:rsidDel="00000000" w:rsidR="00000000" w:rsidRPr="00000000">
              <w:rPr>
                <w:rtl w:val="0"/>
              </w:rPr>
            </w:r>
          </w:p>
        </w:tc>
        <w:tc>
          <w:tcPr>
            <w:shd w:fill="f5f5f0" w:val="clear"/>
          </w:tcPr>
          <w:p w:rsidR="00000000" w:rsidDel="00000000" w:rsidP="00000000" w:rsidRDefault="00000000" w:rsidRPr="00000000" w14:paraId="000004BE">
            <w:pPr>
              <w:rPr/>
            </w:pPr>
            <w:r w:rsidDel="00000000" w:rsidR="00000000" w:rsidRPr="00000000">
              <w:rPr>
                <w:b w:val="0"/>
                <w:bCs w:val="0"/>
                <w:i w:val="0"/>
                <w:iCs w:val="0"/>
                <w:color w:val="2b2b2b"/>
                <w:sz w:val="18"/>
                <w:szCs w:val="18"/>
                <w:rtl w:val="0"/>
              </w:rPr>
              <w:t xml:space="preserve">Eco Packaging Vendor Badge + Filter</w:t>
            </w:r>
            <w:r w:rsidDel="00000000" w:rsidR="00000000" w:rsidRPr="00000000">
              <w:rPr>
                <w:rtl w:val="0"/>
              </w:rPr>
            </w:r>
          </w:p>
        </w:tc>
        <w:tc>
          <w:tcPr>
            <w:shd w:fill="fafafa" w:val="clear"/>
          </w:tcPr>
          <w:p w:rsidR="00000000" w:rsidDel="00000000" w:rsidP="00000000" w:rsidRDefault="00000000" w:rsidRPr="00000000" w14:paraId="000004BF">
            <w:pPr>
              <w:rPr/>
            </w:pPr>
            <w:r w:rsidDel="00000000" w:rsidR="00000000" w:rsidRPr="00000000">
              <w:rPr>
                <w:b w:val="0"/>
                <w:bCs w:val="0"/>
                <w:i w:val="0"/>
                <w:iCs w:val="0"/>
                <w:color w:val="378add"/>
                <w:sz w:val="16"/>
                <w:szCs w:val="16"/>
                <w:rtl w:val="0"/>
              </w:rPr>
              <w:t xml:space="preserve">CA-09 Plans, VM-02 Registration, AP-05</w:t>
            </w:r>
            <w:r w:rsidDel="00000000" w:rsidR="00000000" w:rsidRPr="00000000">
              <w:rPr>
                <w:rtl w:val="0"/>
              </w:rPr>
            </w:r>
          </w:p>
        </w:tc>
        <w:tc>
          <w:tcPr>
            <w:shd w:fill="fff8e6" w:val="clear"/>
          </w:tcPr>
          <w:p w:rsidR="00000000" w:rsidDel="00000000" w:rsidP="00000000" w:rsidRDefault="00000000" w:rsidRPr="00000000" w14:paraId="000004C0">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C1">
            <w:pPr>
              <w:rPr/>
            </w:pPr>
            <w:r w:rsidDel="00000000" w:rsidR="00000000" w:rsidRPr="00000000">
              <w:rPr>
                <w:b w:val="1"/>
                <w:bCs w:val="1"/>
                <w:i w:val="0"/>
                <w:iCs w:val="0"/>
                <w:color w:val="1f7a63"/>
                <w:sz w:val="18"/>
                <w:szCs w:val="18"/>
                <w:rtl w:val="0"/>
              </w:rPr>
              <w:t xml:space="preserve">AJ</w:t>
            </w:r>
            <w:r w:rsidDel="00000000" w:rsidR="00000000" w:rsidRPr="00000000">
              <w:rPr>
                <w:rtl w:val="0"/>
              </w:rPr>
            </w:r>
          </w:p>
        </w:tc>
        <w:tc>
          <w:tcPr>
            <w:shd w:fill="f5f5f0" w:val="clear"/>
          </w:tcPr>
          <w:p w:rsidR="00000000" w:rsidDel="00000000" w:rsidP="00000000" w:rsidRDefault="00000000" w:rsidRPr="00000000" w14:paraId="000004C2">
            <w:pPr>
              <w:rPr/>
            </w:pPr>
            <w:r w:rsidDel="00000000" w:rsidR="00000000" w:rsidRPr="00000000">
              <w:rPr>
                <w:b w:val="0"/>
                <w:bCs w:val="0"/>
                <w:i w:val="0"/>
                <w:iCs w:val="0"/>
                <w:color w:val="2b2b2b"/>
                <w:sz w:val="18"/>
                <w:szCs w:val="18"/>
                <w:rtl w:val="0"/>
              </w:rPr>
              <w:t xml:space="preserve">Weekend Delivery Filter (Saturday / Sunday)</w:t>
            </w:r>
            <w:r w:rsidDel="00000000" w:rsidR="00000000" w:rsidRPr="00000000">
              <w:rPr>
                <w:rtl w:val="0"/>
              </w:rPr>
            </w:r>
          </w:p>
        </w:tc>
        <w:tc>
          <w:tcPr>
            <w:shd w:fill="fafafa" w:val="clear"/>
          </w:tcPr>
          <w:p w:rsidR="00000000" w:rsidDel="00000000" w:rsidP="00000000" w:rsidRDefault="00000000" w:rsidRPr="00000000" w14:paraId="000004C3">
            <w:pPr>
              <w:rPr/>
            </w:pPr>
            <w:r w:rsidDel="00000000" w:rsidR="00000000" w:rsidRPr="00000000">
              <w:rPr>
                <w:b w:val="0"/>
                <w:bCs w:val="0"/>
                <w:i w:val="0"/>
                <w:iCs w:val="0"/>
                <w:color w:val="378add"/>
                <w:sz w:val="16"/>
                <w:szCs w:val="16"/>
                <w:rtl w:val="0"/>
              </w:rPr>
              <w:t xml:space="preserve">CA-09 Plans, VM-14 Cutoff Settings, CA-05</w:t>
            </w:r>
            <w:r w:rsidDel="00000000" w:rsidR="00000000" w:rsidRPr="00000000">
              <w:rPr>
                <w:rtl w:val="0"/>
              </w:rPr>
            </w:r>
          </w:p>
        </w:tc>
        <w:tc>
          <w:tcPr>
            <w:shd w:fill="fff8e6" w:val="clear"/>
          </w:tcPr>
          <w:p w:rsidR="00000000" w:rsidDel="00000000" w:rsidP="00000000" w:rsidRDefault="00000000" w:rsidRPr="00000000" w14:paraId="000004C4">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r>
    </w:tbl>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shd w:fill="fff8e6" w:val="clear"/>
        <w:spacing w:after="40" w:before="200" w:lineRule="auto"/>
        <w:rPr/>
      </w:pPr>
      <w:r w:rsidDel="00000000" w:rsidR="00000000" w:rsidRPr="00000000">
        <w:rPr>
          <w:b w:val="1"/>
          <w:bCs w:val="1"/>
          <w:i w:val="0"/>
          <w:iCs w:val="0"/>
          <w:color w:val="dc9628"/>
          <w:sz w:val="26"/>
          <w:szCs w:val="26"/>
          <w:rtl w:val="0"/>
        </w:rPr>
        <w:t xml:space="preserve">  GAP AI — Eco Packaging Vendor Badge + Filter</w:t>
      </w:r>
      <w:r w:rsidDel="00000000" w:rsidR="00000000" w:rsidRPr="00000000">
        <w:rPr>
          <w:rtl w:val="0"/>
        </w:rPr>
      </w:r>
    </w:p>
    <w:p w:rsidR="00000000" w:rsidDel="00000000" w:rsidP="00000000" w:rsidRDefault="00000000" w:rsidRPr="00000000" w14:paraId="000004C7">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Screens: </w:t>
      </w:r>
      <w:r w:rsidDel="00000000" w:rsidR="00000000" w:rsidRPr="00000000">
        <w:rPr>
          <w:b w:val="0"/>
          <w:bCs w:val="0"/>
          <w:i w:val="0"/>
          <w:iCs w:val="0"/>
          <w:color w:val="378add"/>
          <w:sz w:val="18"/>
          <w:szCs w:val="18"/>
          <w:rtl w:val="0"/>
        </w:rPr>
        <w:t xml:space="preserve">CA-09 Plans browse · VM-02 Registration · VM-12 Profile · AP-05 Vendor Management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Source: </w:t>
      </w:r>
      <w:r w:rsidDel="00000000" w:rsidR="00000000" w:rsidRPr="00000000">
        <w:rPr>
          <w:b w:val="0"/>
          <w:bCs w:val="0"/>
          <w:i w:val="1"/>
          <w:iCs w:val="1"/>
          <w:color w:val="888880"/>
          <w:sz w:val="16"/>
          <w:szCs w:val="16"/>
          <w:rtl w:val="0"/>
        </w:rPr>
        <w:t xml:space="preserve">Dietly.pl competitor research</w:t>
      </w:r>
      <w:r w:rsidDel="00000000" w:rsidR="00000000" w:rsidRPr="00000000">
        <w:rPr>
          <w:rtl w:val="0"/>
        </w:rPr>
      </w:r>
    </w:p>
    <w:p w:rsidR="00000000" w:rsidDel="00000000" w:rsidP="00000000" w:rsidRDefault="00000000" w:rsidRPr="00000000" w14:paraId="000004C8">
      <w:pPr>
        <w:shd w:fill="fff8e6" w:val="clear"/>
        <w:spacing w:after="100" w:lineRule="auto"/>
        <w:ind w:left="144" w:firstLine="0"/>
        <w:rPr/>
      </w:pPr>
      <w:r w:rsidDel="00000000" w:rsidR="00000000" w:rsidRPr="00000000">
        <w:rPr>
          <w:b w:val="1"/>
          <w:bCs w:val="1"/>
          <w:i w:val="0"/>
          <w:iCs w:val="0"/>
          <w:color w:val="dc9628"/>
          <w:sz w:val="20"/>
          <w:szCs w:val="20"/>
          <w:rtl w:val="0"/>
        </w:rPr>
        <w:t xml:space="preserve">  MISSING: </w:t>
      </w:r>
      <w:r w:rsidDel="00000000" w:rsidR="00000000" w:rsidRPr="00000000">
        <w:rPr>
          <w:b w:val="0"/>
          <w:bCs w:val="0"/>
          <w:i w:val="0"/>
          <w:iCs w:val="0"/>
          <w:color w:val="dc9628"/>
          <w:sz w:val="18"/>
          <w:szCs w:val="18"/>
          <w:rtl w:val="0"/>
        </w:rPr>
        <w:t xml:space="preserve">Dietly shows an eco packaging filter and badge on vendor listings. Polish diet catering customers are increasingly eco-conscious — vendors using biodegradable or recyclable packaging want to communicate this and customers want to find them. Currently DailyMealBox has no eco packaging attribute on vendors.</w:t>
      </w:r>
      <w:r w:rsidDel="00000000" w:rsidR="00000000" w:rsidRPr="00000000">
        <w:rPr>
          <w:rtl w:val="0"/>
        </w:rPr>
      </w:r>
    </w:p>
    <w:tbl>
      <w:tblPr>
        <w:tblStyle w:val="Table55"/>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326"/>
        <w:gridCol w:w="5182"/>
        <w:tblGridChange w:id="0">
          <w:tblGrid>
            <w:gridCol w:w="3167"/>
            <w:gridCol w:w="5326"/>
            <w:gridCol w:w="5182"/>
          </w:tblGrid>
        </w:tblGridChange>
      </w:tblGrid>
      <w:tr>
        <w:trPr>
          <w:cantSplit w:val="0"/>
          <w:tblHeader w:val="0"/>
        </w:trPr>
        <w:tc>
          <w:tcPr>
            <w:shd w:fill="1f7a63" w:val="clear"/>
          </w:tcPr>
          <w:p w:rsidR="00000000" w:rsidDel="00000000" w:rsidP="00000000" w:rsidRDefault="00000000" w:rsidRPr="00000000" w14:paraId="000004C9">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4CA">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4CB">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CC">
            <w:pPr>
              <w:rPr/>
            </w:pPr>
            <w:r w:rsidDel="00000000" w:rsidR="00000000" w:rsidRPr="00000000">
              <w:rPr>
                <w:b w:val="1"/>
                <w:bCs w:val="1"/>
                <w:i w:val="0"/>
                <w:iCs w:val="0"/>
                <w:color w:val="1f7a63"/>
                <w:sz w:val="18"/>
                <w:szCs w:val="18"/>
                <w:rtl w:val="0"/>
              </w:rPr>
              <w:t xml:space="preserve">Vendor declares eco packaging in VM-02/VM-12</w:t>
            </w:r>
            <w:r w:rsidDel="00000000" w:rsidR="00000000" w:rsidRPr="00000000">
              <w:rPr>
                <w:rtl w:val="0"/>
              </w:rPr>
            </w:r>
          </w:p>
        </w:tc>
        <w:tc>
          <w:tcPr>
            <w:shd w:fill="f5f5f0" w:val="clear"/>
          </w:tcPr>
          <w:p w:rsidR="00000000" w:rsidDel="00000000" w:rsidP="00000000" w:rsidRDefault="00000000" w:rsidRPr="00000000" w14:paraId="000004CD">
            <w:pPr>
              <w:rPr/>
            </w:pPr>
            <w:r w:rsidDel="00000000" w:rsidR="00000000" w:rsidRPr="00000000">
              <w:rPr>
                <w:b w:val="0"/>
                <w:bCs w:val="0"/>
                <w:i w:val="0"/>
                <w:iCs w:val="0"/>
                <w:color w:val="2b2b2b"/>
                <w:sz w:val="18"/>
                <w:szCs w:val="18"/>
                <w:rtl w:val="0"/>
              </w:rPr>
              <w:t xml:space="preserve">During registration (VM-02) and in their profile (VM-12): vendor ticks "We use eco-friendly packaging" and selects type: Biodegradable boxes / Recyclable plastic / Paper-based / Reusable containers. Uploads supporting photo (optional).</w:t>
            </w:r>
            <w:r w:rsidDel="00000000" w:rsidR="00000000" w:rsidRPr="00000000">
              <w:rPr>
                <w:rtl w:val="0"/>
              </w:rPr>
            </w:r>
          </w:p>
        </w:tc>
        <w:tc>
          <w:tcPr>
            <w:shd w:fill="fafafa" w:val="clear"/>
          </w:tcPr>
          <w:p w:rsidR="00000000" w:rsidDel="00000000" w:rsidP="00000000" w:rsidRDefault="00000000" w:rsidRPr="00000000" w14:paraId="000004CE">
            <w:pPr>
              <w:rPr/>
            </w:pPr>
            <w:r w:rsidDel="00000000" w:rsidR="00000000" w:rsidRPr="00000000">
              <w:rPr>
                <w:b w:val="0"/>
                <w:bCs w:val="0"/>
                <w:i w:val="0"/>
                <w:iCs w:val="0"/>
                <w:color w:val="2b2b2b"/>
                <w:sz w:val="18"/>
                <w:szCs w:val="18"/>
                <w:rtl w:val="0"/>
              </w:rPr>
              <w:t xml:space="preserve">vendor.eco_packaging: {enabled: boolean, type: "biodegradable"|"recyclable"|"paper"|"reusable", photo_url: string|null}. Set in VM-02 registration step and editable in VM-12 profile.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CF">
            <w:pPr>
              <w:rPr/>
            </w:pPr>
            <w:r w:rsidDel="00000000" w:rsidR="00000000" w:rsidRPr="00000000">
              <w:rPr>
                <w:b w:val="1"/>
                <w:bCs w:val="1"/>
                <w:i w:val="0"/>
                <w:iCs w:val="0"/>
                <w:color w:val="1f7a63"/>
                <w:sz w:val="18"/>
                <w:szCs w:val="18"/>
                <w:rtl w:val="0"/>
              </w:rPr>
              <w:t xml:space="preserve">Admin verifies eco claim in AP-05</w:t>
            </w:r>
            <w:r w:rsidDel="00000000" w:rsidR="00000000" w:rsidRPr="00000000">
              <w:rPr>
                <w:rtl w:val="0"/>
              </w:rPr>
            </w:r>
          </w:p>
        </w:tc>
        <w:tc>
          <w:tcPr>
            <w:shd w:fill="f5f5f0" w:val="clear"/>
          </w:tcPr>
          <w:p w:rsidR="00000000" w:rsidDel="00000000" w:rsidP="00000000" w:rsidRDefault="00000000" w:rsidRPr="00000000" w14:paraId="000004D0">
            <w:pPr>
              <w:rPr/>
            </w:pPr>
            <w:r w:rsidDel="00000000" w:rsidR="00000000" w:rsidRPr="00000000">
              <w:rPr>
                <w:b w:val="0"/>
                <w:bCs w:val="0"/>
                <w:i w:val="0"/>
                <w:iCs w:val="0"/>
                <w:color w:val="2b2b2b"/>
                <w:sz w:val="18"/>
                <w:szCs w:val="18"/>
                <w:rtl w:val="0"/>
              </w:rPr>
              <w:t xml:space="preserve">Admin reviews vendor eco packaging declaration in AP-05 vendor profile. Can approve (badge shown) or mark as unverified (badge not shown). Admin can require vendors to upload packaging photo as proof before badge is granted.</w:t>
            </w:r>
            <w:r w:rsidDel="00000000" w:rsidR="00000000" w:rsidRPr="00000000">
              <w:rPr>
                <w:rtl w:val="0"/>
              </w:rPr>
            </w:r>
          </w:p>
        </w:tc>
        <w:tc>
          <w:tcPr>
            <w:shd w:fill="fafafa" w:val="clear"/>
          </w:tcPr>
          <w:p w:rsidR="00000000" w:rsidDel="00000000" w:rsidP="00000000" w:rsidRDefault="00000000" w:rsidRPr="00000000" w14:paraId="000004D1">
            <w:pPr>
              <w:rPr/>
            </w:pPr>
            <w:r w:rsidDel="00000000" w:rsidR="00000000" w:rsidRPr="00000000">
              <w:rPr>
                <w:b w:val="0"/>
                <w:bCs w:val="0"/>
                <w:i w:val="0"/>
                <w:iCs w:val="0"/>
                <w:color w:val="2b2b2b"/>
                <w:sz w:val="18"/>
                <w:szCs w:val="18"/>
                <w:rtl w:val="0"/>
              </w:rPr>
              <w:t xml:space="preserve">vendor.eco_packaging.admin_verified: boolean. If false: badge not shown to customers. AP-05: "Verify Eco Badge" button per vendor. ACM-176 lets admin make verification mandatory vs self-declared.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D2">
            <w:pPr>
              <w:rPr/>
            </w:pPr>
            <w:r w:rsidDel="00000000" w:rsidR="00000000" w:rsidRPr="00000000">
              <w:rPr>
                <w:b w:val="1"/>
                <w:bCs w:val="1"/>
                <w:i w:val="0"/>
                <w:iCs w:val="0"/>
                <w:color w:val="1f7a63"/>
                <w:sz w:val="18"/>
                <w:szCs w:val="18"/>
                <w:rtl w:val="0"/>
              </w:rPr>
              <w:t xml:space="preserve">🌿 Eco badge on CA-09 Plans listing</w:t>
            </w:r>
            <w:r w:rsidDel="00000000" w:rsidR="00000000" w:rsidRPr="00000000">
              <w:rPr>
                <w:rtl w:val="0"/>
              </w:rPr>
            </w:r>
          </w:p>
        </w:tc>
        <w:tc>
          <w:tcPr>
            <w:shd w:fill="f5f5f0" w:val="clear"/>
          </w:tcPr>
          <w:p w:rsidR="00000000" w:rsidDel="00000000" w:rsidP="00000000" w:rsidRDefault="00000000" w:rsidRPr="00000000" w14:paraId="000004D3">
            <w:pPr>
              <w:rPr/>
            </w:pPr>
            <w:r w:rsidDel="00000000" w:rsidR="00000000" w:rsidRPr="00000000">
              <w:rPr>
                <w:b w:val="0"/>
                <w:bCs w:val="0"/>
                <w:i w:val="0"/>
                <w:iCs w:val="0"/>
                <w:color w:val="2b2b2b"/>
                <w:sz w:val="18"/>
                <w:szCs w:val="18"/>
                <w:rtl w:val="0"/>
              </w:rPr>
              <w:t xml:space="preserve">Verified eco vendors show a small green "🌿 Eco" badge on their plan card in CA-09. Visible at a glance without opening the vendor detail. Also shown prominently on CA-11 meal detail screen.</w:t>
            </w:r>
            <w:r w:rsidDel="00000000" w:rsidR="00000000" w:rsidRPr="00000000">
              <w:rPr>
                <w:rtl w:val="0"/>
              </w:rPr>
            </w:r>
          </w:p>
        </w:tc>
        <w:tc>
          <w:tcPr>
            <w:shd w:fill="fafafa" w:val="clear"/>
          </w:tcPr>
          <w:p w:rsidR="00000000" w:rsidDel="00000000" w:rsidP="00000000" w:rsidRDefault="00000000" w:rsidRPr="00000000" w14:paraId="000004D4">
            <w:pPr>
              <w:rPr/>
            </w:pPr>
            <w:r w:rsidDel="00000000" w:rsidR="00000000" w:rsidRPr="00000000">
              <w:rPr>
                <w:b w:val="0"/>
                <w:bCs w:val="0"/>
                <w:i w:val="0"/>
                <w:iCs w:val="0"/>
                <w:color w:val="2b2b2b"/>
                <w:sz w:val="18"/>
                <w:szCs w:val="18"/>
                <w:rtl w:val="0"/>
              </w:rPr>
              <w:t xml:space="preserve">plan_card: show eco badge if vendor.eco_packaging.enabled AND vendor.eco_packaging.admin_verified. CA-11 meal detail: "Packaging: Biodegradable boxes 🌿" below vendor info.</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D5">
            <w:pPr>
              <w:rPr/>
            </w:pPr>
            <w:r w:rsidDel="00000000" w:rsidR="00000000" w:rsidRPr="00000000">
              <w:rPr>
                <w:b w:val="1"/>
                <w:bCs w:val="1"/>
                <w:i w:val="0"/>
                <w:iCs w:val="0"/>
                <w:color w:val="1f7a63"/>
                <w:sz w:val="18"/>
                <w:szCs w:val="18"/>
                <w:rtl w:val="0"/>
              </w:rPr>
              <w:t xml:space="preserve">Eco filter chip in CA-09</w:t>
            </w:r>
            <w:r w:rsidDel="00000000" w:rsidR="00000000" w:rsidRPr="00000000">
              <w:rPr>
                <w:rtl w:val="0"/>
              </w:rPr>
            </w:r>
          </w:p>
        </w:tc>
        <w:tc>
          <w:tcPr>
            <w:shd w:fill="f5f5f0" w:val="clear"/>
          </w:tcPr>
          <w:p w:rsidR="00000000" w:rsidDel="00000000" w:rsidP="00000000" w:rsidRDefault="00000000" w:rsidRPr="00000000" w14:paraId="000004D6">
            <w:pPr>
              <w:rPr/>
            </w:pPr>
            <w:r w:rsidDel="00000000" w:rsidR="00000000" w:rsidRPr="00000000">
              <w:rPr>
                <w:b w:val="0"/>
                <w:bCs w:val="0"/>
                <w:i w:val="0"/>
                <w:iCs w:val="0"/>
                <w:color w:val="2b2b2b"/>
                <w:sz w:val="18"/>
                <w:szCs w:val="18"/>
                <w:rtl w:val="0"/>
              </w:rPr>
              <w:t xml:space="preserve">CA-09 Plans browse: new filter chip "🌿 Eco Packaging" alongside existing Goal/Diet/Price/Zone chips. When selected: only shows vendors with verified eco packaging. Filter can be combined with other filters.</w:t>
            </w:r>
            <w:r w:rsidDel="00000000" w:rsidR="00000000" w:rsidRPr="00000000">
              <w:rPr>
                <w:rtl w:val="0"/>
              </w:rPr>
            </w:r>
          </w:p>
        </w:tc>
        <w:tc>
          <w:tcPr>
            <w:shd w:fill="fafafa" w:val="clear"/>
          </w:tcPr>
          <w:p w:rsidR="00000000" w:rsidDel="00000000" w:rsidP="00000000" w:rsidRDefault="00000000" w:rsidRPr="00000000" w14:paraId="000004D7">
            <w:pPr>
              <w:rPr/>
            </w:pPr>
            <w:r w:rsidDel="00000000" w:rsidR="00000000" w:rsidRPr="00000000">
              <w:rPr>
                <w:b w:val="0"/>
                <w:bCs w:val="0"/>
                <w:i w:val="0"/>
                <w:iCs w:val="0"/>
                <w:color w:val="2b2b2b"/>
                <w:sz w:val="18"/>
                <w:szCs w:val="18"/>
                <w:rtl w:val="0"/>
              </w:rPr>
              <w:t xml:space="preserve">CA-09 filter: eco_packaging=true param in GET /api/plans query. Backend: WHERE vendor.eco_packaging.enabled=true AND vendor.eco_packaging.admin_verified=true.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D8">
            <w:pPr>
              <w:rPr/>
            </w:pPr>
            <w:r w:rsidDel="00000000" w:rsidR="00000000" w:rsidRPr="00000000">
              <w:rPr>
                <w:b w:val="1"/>
                <w:bCs w:val="1"/>
                <w:i w:val="0"/>
                <w:iCs w:val="0"/>
                <w:color w:val="1f7a63"/>
                <w:sz w:val="18"/>
                <w:szCs w:val="18"/>
                <w:rtl w:val="0"/>
              </w:rPr>
              <w:t xml:space="preserve">Eco packaging in customer onboarding (CA-04)</w:t>
            </w:r>
            <w:r w:rsidDel="00000000" w:rsidR="00000000" w:rsidRPr="00000000">
              <w:rPr>
                <w:rtl w:val="0"/>
              </w:rPr>
            </w:r>
          </w:p>
        </w:tc>
        <w:tc>
          <w:tcPr>
            <w:shd w:fill="f5f5f0" w:val="clear"/>
          </w:tcPr>
          <w:p w:rsidR="00000000" w:rsidDel="00000000" w:rsidP="00000000" w:rsidRDefault="00000000" w:rsidRPr="00000000" w14:paraId="000004D9">
            <w:pPr>
              <w:rPr/>
            </w:pPr>
            <w:r w:rsidDel="00000000" w:rsidR="00000000" w:rsidRPr="00000000">
              <w:rPr>
                <w:b w:val="0"/>
                <w:bCs w:val="0"/>
                <w:i w:val="0"/>
                <w:iCs w:val="0"/>
                <w:color w:val="2b2b2b"/>
                <w:sz w:val="18"/>
                <w:szCs w:val="18"/>
                <w:rtl w:val="0"/>
              </w:rPr>
              <w:t xml:space="preserve">CA-04 Dietary Preferences: new optional preference "🌿 I prefer eco-friendly packaging." If selected: eco vendors shown higher in CA-06 Recommended Plans. Not a hard filter — just a ranking boost.</w:t>
            </w:r>
            <w:r w:rsidDel="00000000" w:rsidR="00000000" w:rsidRPr="00000000">
              <w:rPr>
                <w:rtl w:val="0"/>
              </w:rPr>
            </w:r>
          </w:p>
        </w:tc>
        <w:tc>
          <w:tcPr>
            <w:shd w:fill="fafafa" w:val="clear"/>
          </w:tcPr>
          <w:p w:rsidR="00000000" w:rsidDel="00000000" w:rsidP="00000000" w:rsidRDefault="00000000" w:rsidRPr="00000000" w14:paraId="000004DA">
            <w:pPr>
              <w:rPr/>
            </w:pPr>
            <w:r w:rsidDel="00000000" w:rsidR="00000000" w:rsidRPr="00000000">
              <w:rPr>
                <w:b w:val="0"/>
                <w:bCs w:val="0"/>
                <w:i w:val="0"/>
                <w:iCs w:val="0"/>
                <w:color w:val="2b2b2b"/>
                <w:sz w:val="18"/>
                <w:szCs w:val="18"/>
                <w:rtl w:val="0"/>
              </w:rPr>
              <w:t xml:space="preserve">user.preferences.eco_preference: boolean. CA-06 ranking: vendors with eco_packaging.verified get +0.2 score boost if user.preferences.eco_preference=true.</w:t>
            </w:r>
            <w:r w:rsidDel="00000000" w:rsidR="00000000" w:rsidRPr="00000000">
              <w:rPr>
                <w:rtl w:val="0"/>
              </w:rPr>
            </w:r>
          </w:p>
        </w:tc>
      </w:tr>
    </w:tbl>
    <w:p w:rsidR="00000000" w:rsidDel="00000000" w:rsidP="00000000" w:rsidRDefault="00000000" w:rsidRPr="00000000" w14:paraId="000004DB">
      <w:pPr>
        <w:rPr/>
      </w:pPr>
      <w:r w:rsidDel="00000000" w:rsidR="00000000" w:rsidRPr="00000000">
        <w:rPr>
          <w:rtl w:val="0"/>
        </w:rPr>
      </w:r>
    </w:p>
    <w:p w:rsidR="00000000" w:rsidDel="00000000" w:rsidP="00000000" w:rsidRDefault="00000000" w:rsidRPr="00000000" w14:paraId="000004DC">
      <w:pPr>
        <w:shd w:fill="fff8e6" w:val="clear"/>
        <w:spacing w:after="40" w:before="200" w:lineRule="auto"/>
        <w:rPr/>
      </w:pPr>
      <w:r w:rsidDel="00000000" w:rsidR="00000000" w:rsidRPr="00000000">
        <w:rPr>
          <w:b w:val="1"/>
          <w:bCs w:val="1"/>
          <w:i w:val="0"/>
          <w:iCs w:val="0"/>
          <w:color w:val="dc9628"/>
          <w:sz w:val="26"/>
          <w:szCs w:val="26"/>
          <w:rtl w:val="0"/>
        </w:rPr>
        <w:t xml:space="preserve">  GAP AJ — Weekend Delivery Filter (Saturday / Sunday)</w:t>
      </w:r>
      <w:r w:rsidDel="00000000" w:rsidR="00000000" w:rsidRPr="00000000">
        <w:rPr>
          <w:rtl w:val="0"/>
        </w:rPr>
      </w:r>
    </w:p>
    <w:p w:rsidR="00000000" w:rsidDel="00000000" w:rsidP="00000000" w:rsidRDefault="00000000" w:rsidRPr="00000000" w14:paraId="000004DD">
      <w:pPr>
        <w:shd w:fill="fff8e6" w:val="clear"/>
        <w:spacing w:after="80" w:lineRule="auto"/>
        <w:ind w:left="288" w:firstLine="0"/>
        <w:rPr/>
      </w:pPr>
      <w:r w:rsidDel="00000000" w:rsidR="00000000" w:rsidRPr="00000000">
        <w:rPr>
          <w:b w:val="1"/>
          <w:bCs w:val="1"/>
          <w:i w:val="0"/>
          <w:iCs w:val="0"/>
          <w:color w:val="2b2b2b"/>
          <w:sz w:val="18"/>
          <w:szCs w:val="18"/>
          <w:rtl w:val="0"/>
        </w:rPr>
        <w:t xml:space="preserve">Screens: </w:t>
      </w:r>
      <w:r w:rsidDel="00000000" w:rsidR="00000000" w:rsidRPr="00000000">
        <w:rPr>
          <w:b w:val="0"/>
          <w:bCs w:val="0"/>
          <w:i w:val="0"/>
          <w:iCs w:val="0"/>
          <w:color w:val="378add"/>
          <w:sz w:val="18"/>
          <w:szCs w:val="18"/>
          <w:rtl w:val="0"/>
        </w:rPr>
        <w:t xml:space="preserve">CA-09 Plans browse · CA-05 Schedule · VM-14 Cutoff Settings · AP-08 Slot Management   </w:t>
      </w:r>
      <w:r w:rsidDel="00000000" w:rsidR="00000000" w:rsidRPr="00000000">
        <w:rPr>
          <w:b w:val="1"/>
          <w:bCs w:val="1"/>
          <w:i w:val="0"/>
          <w:iCs w:val="0"/>
          <w:color w:val="2b2b2b"/>
          <w:sz w:val="18"/>
          <w:szCs w:val="18"/>
          <w:rtl w:val="0"/>
        </w:rPr>
        <w:t xml:space="preserve">Priority: </w:t>
      </w:r>
      <w:r w:rsidDel="00000000" w:rsidR="00000000" w:rsidRPr="00000000">
        <w:rPr>
          <w:b w:val="1"/>
          <w:bCs w:val="1"/>
          <w:i w:val="0"/>
          <w:iCs w:val="0"/>
          <w:color w:val="dc9628"/>
          <w:sz w:val="18"/>
          <w:szCs w:val="18"/>
          <w:rtl w:val="0"/>
        </w:rPr>
        <w:t xml:space="preserve">P1   </w:t>
      </w:r>
      <w:r w:rsidDel="00000000" w:rsidR="00000000" w:rsidRPr="00000000">
        <w:rPr>
          <w:b w:val="1"/>
          <w:bCs w:val="1"/>
          <w:i w:val="0"/>
          <w:iCs w:val="0"/>
          <w:color w:val="2b2b2b"/>
          <w:sz w:val="18"/>
          <w:szCs w:val="18"/>
          <w:rtl w:val="0"/>
        </w:rPr>
        <w:t xml:space="preserve">Source: </w:t>
      </w:r>
      <w:r w:rsidDel="00000000" w:rsidR="00000000" w:rsidRPr="00000000">
        <w:rPr>
          <w:b w:val="0"/>
          <w:bCs w:val="0"/>
          <w:i w:val="1"/>
          <w:iCs w:val="1"/>
          <w:color w:val="888880"/>
          <w:sz w:val="16"/>
          <w:szCs w:val="16"/>
          <w:rtl w:val="0"/>
        </w:rPr>
        <w:t xml:space="preserve">Dietly.pl competitor research</w:t>
      </w:r>
      <w:r w:rsidDel="00000000" w:rsidR="00000000" w:rsidRPr="00000000">
        <w:rPr>
          <w:rtl w:val="0"/>
        </w:rPr>
      </w:r>
    </w:p>
    <w:p w:rsidR="00000000" w:rsidDel="00000000" w:rsidP="00000000" w:rsidRDefault="00000000" w:rsidRPr="00000000" w14:paraId="000004DE">
      <w:pPr>
        <w:shd w:fill="fff8e6" w:val="clear"/>
        <w:spacing w:after="100" w:lineRule="auto"/>
        <w:ind w:left="144" w:firstLine="0"/>
        <w:rPr/>
      </w:pPr>
      <w:r w:rsidDel="00000000" w:rsidR="00000000" w:rsidRPr="00000000">
        <w:rPr>
          <w:b w:val="1"/>
          <w:bCs w:val="1"/>
          <w:i w:val="0"/>
          <w:iCs w:val="0"/>
          <w:color w:val="dc9628"/>
          <w:sz w:val="20"/>
          <w:szCs w:val="20"/>
          <w:rtl w:val="0"/>
        </w:rPr>
        <w:t xml:space="preserve">  MISSING: </w:t>
      </w:r>
      <w:r w:rsidDel="00000000" w:rsidR="00000000" w:rsidRPr="00000000">
        <w:rPr>
          <w:b w:val="0"/>
          <w:bCs w:val="0"/>
          <w:i w:val="0"/>
          <w:iCs w:val="0"/>
          <w:color w:val="dc9628"/>
          <w:sz w:val="18"/>
          <w:szCs w:val="18"/>
          <w:rtl w:val="0"/>
        </w:rPr>
        <w:t xml:space="preserve">Dietly has a specific filter for vendors who deliver on Saturday and/or Sunday. Many catering companies in Poland only deliver Mon–Fri. Customers who want weekend delivery need a way to find vendors who offer it. DailyMealBox currently has delivery days selection (Mon–Fri / Full Week) but no filter in CA-09 Plans to surface only weekend-capable vendors.</w:t>
      </w:r>
      <w:r w:rsidDel="00000000" w:rsidR="00000000" w:rsidRPr="00000000">
        <w:rPr>
          <w:rtl w:val="0"/>
        </w:rPr>
      </w:r>
    </w:p>
    <w:tbl>
      <w:tblPr>
        <w:tblStyle w:val="Table56"/>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326"/>
        <w:gridCol w:w="5182"/>
        <w:tblGridChange w:id="0">
          <w:tblGrid>
            <w:gridCol w:w="3167"/>
            <w:gridCol w:w="5326"/>
            <w:gridCol w:w="5182"/>
          </w:tblGrid>
        </w:tblGridChange>
      </w:tblGrid>
      <w:tr>
        <w:trPr>
          <w:cantSplit w:val="0"/>
          <w:tblHeader w:val="0"/>
        </w:trPr>
        <w:tc>
          <w:tcPr>
            <w:shd w:fill="1f7a63" w:val="clear"/>
          </w:tcPr>
          <w:p w:rsidR="00000000" w:rsidDel="00000000" w:rsidP="00000000" w:rsidRDefault="00000000" w:rsidRPr="00000000" w14:paraId="000004DF">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4E0">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4E1">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E2">
            <w:pPr>
              <w:rPr/>
            </w:pPr>
            <w:r w:rsidDel="00000000" w:rsidR="00000000" w:rsidRPr="00000000">
              <w:rPr>
                <w:b w:val="1"/>
                <w:bCs w:val="1"/>
                <w:i w:val="0"/>
                <w:iCs w:val="0"/>
                <w:color w:val="1f7a63"/>
                <w:sz w:val="18"/>
                <w:szCs w:val="18"/>
                <w:rtl w:val="0"/>
              </w:rPr>
              <w:t xml:space="preserve">Vendor declares weekend delivery capability in VM-14</w:t>
            </w:r>
            <w:r w:rsidDel="00000000" w:rsidR="00000000" w:rsidRPr="00000000">
              <w:rPr>
                <w:rtl w:val="0"/>
              </w:rPr>
            </w:r>
          </w:p>
        </w:tc>
        <w:tc>
          <w:tcPr>
            <w:shd w:fill="f5f5f0" w:val="clear"/>
          </w:tcPr>
          <w:p w:rsidR="00000000" w:rsidDel="00000000" w:rsidP="00000000" w:rsidRDefault="00000000" w:rsidRPr="00000000" w14:paraId="000004E3">
            <w:pPr>
              <w:rPr/>
            </w:pPr>
            <w:r w:rsidDel="00000000" w:rsidR="00000000" w:rsidRPr="00000000">
              <w:rPr>
                <w:b w:val="0"/>
                <w:bCs w:val="0"/>
                <w:i w:val="0"/>
                <w:iCs w:val="0"/>
                <w:color w:val="2b2b2b"/>
                <w:sz w:val="18"/>
                <w:szCs w:val="18"/>
                <w:rtl w:val="0"/>
              </w:rPr>
              <w:t xml:space="preserve">VM-14 Cutoff Settings: vendor selects which days they deliver. Current options: Mon / Tue / Wed / Thu / Fri. Add: Sat / Sun as toggleable options per slot. Vendor who enables Saturday gets a weekend delivery capability flag.</w:t>
            </w:r>
            <w:r w:rsidDel="00000000" w:rsidR="00000000" w:rsidRPr="00000000">
              <w:rPr>
                <w:rtl w:val="0"/>
              </w:rPr>
            </w:r>
          </w:p>
        </w:tc>
        <w:tc>
          <w:tcPr>
            <w:shd w:fill="fafafa" w:val="clear"/>
          </w:tcPr>
          <w:p w:rsidR="00000000" w:rsidDel="00000000" w:rsidP="00000000" w:rsidRDefault="00000000" w:rsidRPr="00000000" w14:paraId="000004E4">
            <w:pPr>
              <w:rPr/>
            </w:pPr>
            <w:r w:rsidDel="00000000" w:rsidR="00000000" w:rsidRPr="00000000">
              <w:rPr>
                <w:b w:val="0"/>
                <w:bCs w:val="0"/>
                <w:i w:val="0"/>
                <w:iCs w:val="0"/>
                <w:color w:val="2b2b2b"/>
                <w:sz w:val="18"/>
                <w:szCs w:val="18"/>
                <w:rtl w:val="0"/>
              </w:rPr>
              <w:t xml:space="preserve">vendor.delivery_days: array of day numbers [1,2,3,4,5,6,7]. 6=Saturday, 7=Sunday. VM-14: checkbox per day per slot. Default: Mon–Fri only. Vendor enables weekend days if they have kitchen and driver capacity.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E5">
            <w:pPr>
              <w:rPr/>
            </w:pPr>
            <w:r w:rsidDel="00000000" w:rsidR="00000000" w:rsidRPr="00000000">
              <w:rPr>
                <w:b w:val="1"/>
                <w:bCs w:val="1"/>
                <w:i w:val="0"/>
                <w:iCs w:val="0"/>
                <w:color w:val="1f7a63"/>
                <w:sz w:val="18"/>
                <w:szCs w:val="18"/>
                <w:rtl w:val="0"/>
              </w:rPr>
              <w:t xml:space="preserve">Saturday / Sunday filter in CA-09</w:t>
            </w:r>
            <w:r w:rsidDel="00000000" w:rsidR="00000000" w:rsidRPr="00000000">
              <w:rPr>
                <w:rtl w:val="0"/>
              </w:rPr>
            </w:r>
          </w:p>
        </w:tc>
        <w:tc>
          <w:tcPr>
            <w:shd w:fill="f5f5f0" w:val="clear"/>
          </w:tcPr>
          <w:p w:rsidR="00000000" w:rsidDel="00000000" w:rsidP="00000000" w:rsidRDefault="00000000" w:rsidRPr="00000000" w14:paraId="000004E6">
            <w:pPr>
              <w:rPr/>
            </w:pPr>
            <w:r w:rsidDel="00000000" w:rsidR="00000000" w:rsidRPr="00000000">
              <w:rPr>
                <w:b w:val="0"/>
                <w:bCs w:val="0"/>
                <w:i w:val="0"/>
                <w:iCs w:val="0"/>
                <w:color w:val="2b2b2b"/>
                <w:sz w:val="18"/>
                <w:szCs w:val="18"/>
                <w:rtl w:val="0"/>
              </w:rPr>
              <w:t xml:space="preserve">CA-09 Plans browse: two new filter chips — "📅 Saturday delivery" and "📅 Sunday delivery." When selected: shows only vendors who deliver on that day. Customer selecting a full-week subscription especially needs this.</w:t>
            </w:r>
            <w:r w:rsidDel="00000000" w:rsidR="00000000" w:rsidRPr="00000000">
              <w:rPr>
                <w:rtl w:val="0"/>
              </w:rPr>
            </w:r>
          </w:p>
        </w:tc>
        <w:tc>
          <w:tcPr>
            <w:shd w:fill="fafafa" w:val="clear"/>
          </w:tcPr>
          <w:p w:rsidR="00000000" w:rsidDel="00000000" w:rsidP="00000000" w:rsidRDefault="00000000" w:rsidRPr="00000000" w14:paraId="000004E7">
            <w:pPr>
              <w:rPr/>
            </w:pPr>
            <w:r w:rsidDel="00000000" w:rsidR="00000000" w:rsidRPr="00000000">
              <w:rPr>
                <w:b w:val="0"/>
                <w:bCs w:val="0"/>
                <w:i w:val="0"/>
                <w:iCs w:val="0"/>
                <w:color w:val="2b2b2b"/>
                <w:sz w:val="18"/>
                <w:szCs w:val="18"/>
                <w:rtl w:val="0"/>
              </w:rPr>
              <w:t xml:space="preserve">CA-09 filter chips: delivers_saturday=true / delivers_sunday=true. Backend: WHERE {sat_day} IN vendor.delivery_days. Independent filters — customer can select Saturday only, Sunday only, or both.</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E8">
            <w:pPr>
              <w:rPr/>
            </w:pPr>
            <w:r w:rsidDel="00000000" w:rsidR="00000000" w:rsidRPr="00000000">
              <w:rPr>
                <w:b w:val="1"/>
                <w:bCs w:val="1"/>
                <w:i w:val="0"/>
                <w:iCs w:val="0"/>
                <w:color w:val="1f7a63"/>
                <w:sz w:val="18"/>
                <w:szCs w:val="18"/>
                <w:rtl w:val="0"/>
              </w:rPr>
              <w:t xml:space="preserve">Weekend badge on plan cards in CA-09</w:t>
            </w:r>
            <w:r w:rsidDel="00000000" w:rsidR="00000000" w:rsidRPr="00000000">
              <w:rPr>
                <w:rtl w:val="0"/>
              </w:rPr>
            </w:r>
          </w:p>
        </w:tc>
        <w:tc>
          <w:tcPr>
            <w:shd w:fill="f5f5f0" w:val="clear"/>
          </w:tcPr>
          <w:p w:rsidR="00000000" w:rsidDel="00000000" w:rsidP="00000000" w:rsidRDefault="00000000" w:rsidRPr="00000000" w14:paraId="000004E9">
            <w:pPr>
              <w:rPr/>
            </w:pPr>
            <w:r w:rsidDel="00000000" w:rsidR="00000000" w:rsidRPr="00000000">
              <w:rPr>
                <w:b w:val="0"/>
                <w:bCs w:val="0"/>
                <w:i w:val="0"/>
                <w:iCs w:val="0"/>
                <w:color w:val="2b2b2b"/>
                <w:sz w:val="18"/>
                <w:szCs w:val="18"/>
                <w:rtl w:val="0"/>
              </w:rPr>
              <w:t xml:space="preserve">Vendors who deliver on weekends show a small "Sat ✓" or "Sun ✓" or "7 days" badge on their plan card. At a glance, customer knows this vendor covers weekends without opening the detail.</w:t>
            </w:r>
            <w:r w:rsidDel="00000000" w:rsidR="00000000" w:rsidRPr="00000000">
              <w:rPr>
                <w:rtl w:val="0"/>
              </w:rPr>
            </w:r>
          </w:p>
        </w:tc>
        <w:tc>
          <w:tcPr>
            <w:shd w:fill="fafafa" w:val="clear"/>
          </w:tcPr>
          <w:p w:rsidR="00000000" w:rsidDel="00000000" w:rsidP="00000000" w:rsidRDefault="00000000" w:rsidRPr="00000000" w14:paraId="000004EA">
            <w:pPr>
              <w:rPr/>
            </w:pPr>
            <w:r w:rsidDel="00000000" w:rsidR="00000000" w:rsidRPr="00000000">
              <w:rPr>
                <w:b w:val="0"/>
                <w:bCs w:val="0"/>
                <w:i w:val="0"/>
                <w:iCs w:val="0"/>
                <w:color w:val="2b2b2b"/>
                <w:sz w:val="18"/>
                <w:szCs w:val="18"/>
                <w:rtl w:val="0"/>
              </w:rPr>
              <w:t xml:space="preserve">plan_card: if vendor.delivery_days includes 6 → show "Sat ✓" badge. If includes 7 → show "Sun ✓" badge. If includes both → show "7 days" badge in green. Badge color: green.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EB">
            <w:pPr>
              <w:rPr/>
            </w:pPr>
            <w:r w:rsidDel="00000000" w:rsidR="00000000" w:rsidRPr="00000000">
              <w:rPr>
                <w:b w:val="1"/>
                <w:bCs w:val="1"/>
                <w:i w:val="0"/>
                <w:iCs w:val="0"/>
                <w:color w:val="1f7a63"/>
                <w:sz w:val="18"/>
                <w:szCs w:val="18"/>
                <w:rtl w:val="0"/>
              </w:rPr>
              <w:t xml:space="preserve">Customer selects weekend days in CA-05</w:t>
            </w:r>
            <w:r w:rsidDel="00000000" w:rsidR="00000000" w:rsidRPr="00000000">
              <w:rPr>
                <w:rtl w:val="0"/>
              </w:rPr>
            </w:r>
          </w:p>
        </w:tc>
        <w:tc>
          <w:tcPr>
            <w:shd w:fill="f5f5f0" w:val="clear"/>
          </w:tcPr>
          <w:p w:rsidR="00000000" w:rsidDel="00000000" w:rsidP="00000000" w:rsidRDefault="00000000" w:rsidRPr="00000000" w14:paraId="000004EC">
            <w:pPr>
              <w:rPr/>
            </w:pPr>
            <w:r w:rsidDel="00000000" w:rsidR="00000000" w:rsidRPr="00000000">
              <w:rPr>
                <w:b w:val="0"/>
                <w:bCs w:val="0"/>
                <w:i w:val="0"/>
                <w:iCs w:val="0"/>
                <w:color w:val="2b2b2b"/>
                <w:sz w:val="18"/>
                <w:szCs w:val="18"/>
                <w:rtl w:val="0"/>
              </w:rPr>
              <w:t xml:space="preserve">CA-05 Delivery Schedule: "Full Week (Mon–Sun)" option already exists. Enhancement: show a note "Not all vendors deliver on weekends — weekend-capable vendors will be shown." Link directly to weekend-filtered CA-09.</w:t>
            </w:r>
            <w:r w:rsidDel="00000000" w:rsidR="00000000" w:rsidRPr="00000000">
              <w:rPr>
                <w:rtl w:val="0"/>
              </w:rPr>
            </w:r>
          </w:p>
        </w:tc>
        <w:tc>
          <w:tcPr>
            <w:shd w:fill="fafafa" w:val="clear"/>
          </w:tcPr>
          <w:p w:rsidR="00000000" w:rsidDel="00000000" w:rsidP="00000000" w:rsidRDefault="00000000" w:rsidRPr="00000000" w14:paraId="000004ED">
            <w:pPr>
              <w:rPr/>
            </w:pPr>
            <w:r w:rsidDel="00000000" w:rsidR="00000000" w:rsidRPr="00000000">
              <w:rPr>
                <w:b w:val="0"/>
                <w:bCs w:val="0"/>
                <w:i w:val="0"/>
                <w:iCs w:val="0"/>
                <w:color w:val="2b2b2b"/>
                <w:sz w:val="18"/>
                <w:szCs w:val="18"/>
                <w:rtl w:val="0"/>
              </w:rPr>
              <w:t xml:space="preserve">CA-05: if customer selects full week or custom days including Sat/Sun → show info note. "We will only show you vendors who deliver on your selected days." CA-06 Recommended Plans filtered to weekend-capable vendors automatically.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EE">
            <w:pPr>
              <w:rPr/>
            </w:pPr>
            <w:r w:rsidDel="00000000" w:rsidR="00000000" w:rsidRPr="00000000">
              <w:rPr>
                <w:b w:val="1"/>
                <w:bCs w:val="1"/>
                <w:i w:val="0"/>
                <w:iCs w:val="0"/>
                <w:color w:val="1f7a63"/>
                <w:sz w:val="18"/>
                <w:szCs w:val="18"/>
                <w:rtl w:val="0"/>
              </w:rPr>
              <w:t xml:space="preserve">Weekend slot management in AP-08</w:t>
            </w:r>
            <w:r w:rsidDel="00000000" w:rsidR="00000000" w:rsidRPr="00000000">
              <w:rPr>
                <w:rtl w:val="0"/>
              </w:rPr>
            </w:r>
          </w:p>
        </w:tc>
        <w:tc>
          <w:tcPr>
            <w:shd w:fill="f5f5f0" w:val="clear"/>
          </w:tcPr>
          <w:p w:rsidR="00000000" w:rsidDel="00000000" w:rsidP="00000000" w:rsidRDefault="00000000" w:rsidRPr="00000000" w14:paraId="000004EF">
            <w:pPr>
              <w:rPr/>
            </w:pPr>
            <w:r w:rsidDel="00000000" w:rsidR="00000000" w:rsidRPr="00000000">
              <w:rPr>
                <w:b w:val="0"/>
                <w:bCs w:val="0"/>
                <w:i w:val="0"/>
                <w:iCs w:val="0"/>
                <w:color w:val="2b2b2b"/>
                <w:sz w:val="18"/>
                <w:szCs w:val="18"/>
                <w:rtl w:val="0"/>
              </w:rPr>
              <w:t xml:space="preserve">AP-08 Slot Management: each delivery slot now shows "Available days" including Sat/Sun checkboxes. Admin can enable Saturday/Sunday as available delivery days platform-wide per city. Without admin enabling, vendors cannot select weekend delivery even if they want to.</w:t>
            </w:r>
            <w:r w:rsidDel="00000000" w:rsidR="00000000" w:rsidRPr="00000000">
              <w:rPr>
                <w:rtl w:val="0"/>
              </w:rPr>
            </w:r>
          </w:p>
        </w:tc>
        <w:tc>
          <w:tcPr>
            <w:shd w:fill="fafafa" w:val="clear"/>
          </w:tcPr>
          <w:p w:rsidR="00000000" w:rsidDel="00000000" w:rsidP="00000000" w:rsidRDefault="00000000" w:rsidRPr="00000000" w14:paraId="000004F0">
            <w:pPr>
              <w:rPr/>
            </w:pPr>
            <w:r w:rsidDel="00000000" w:rsidR="00000000" w:rsidRPr="00000000">
              <w:rPr>
                <w:b w:val="0"/>
                <w:bCs w:val="0"/>
                <w:i w:val="0"/>
                <w:iCs w:val="0"/>
                <w:color w:val="2b2b2b"/>
                <w:sz w:val="18"/>
                <w:szCs w:val="18"/>
                <w:rtl w:val="0"/>
              </w:rPr>
              <w:t xml:space="preserve">slot_types.available_days: array. Admin enables Sat/Sun per slot per city via ACM-177. Default: Mon–Fri only at Warsaw launch. Admin enables weekend delivery city-wide when enough vendors and drivers are available.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F1">
            <w:pPr>
              <w:rPr/>
            </w:pPr>
            <w:r w:rsidDel="00000000" w:rsidR="00000000" w:rsidRPr="00000000">
              <w:rPr>
                <w:b w:val="1"/>
                <w:bCs w:val="1"/>
                <w:i w:val="0"/>
                <w:iCs w:val="0"/>
                <w:color w:val="1f7a63"/>
                <w:sz w:val="18"/>
                <w:szCs w:val="18"/>
                <w:rtl w:val="0"/>
              </w:rPr>
              <w:t xml:space="preserve">Driver shift for weekend delivery</w:t>
            </w:r>
            <w:r w:rsidDel="00000000" w:rsidR="00000000" w:rsidRPr="00000000">
              <w:rPr>
                <w:rtl w:val="0"/>
              </w:rPr>
            </w:r>
          </w:p>
        </w:tc>
        <w:tc>
          <w:tcPr>
            <w:shd w:fill="f5f5f0" w:val="clear"/>
          </w:tcPr>
          <w:p w:rsidR="00000000" w:rsidDel="00000000" w:rsidP="00000000" w:rsidRDefault="00000000" w:rsidRPr="00000000" w14:paraId="000004F2">
            <w:pPr>
              <w:rPr/>
            </w:pPr>
            <w:r w:rsidDel="00000000" w:rsidR="00000000" w:rsidRPr="00000000">
              <w:rPr>
                <w:b w:val="0"/>
                <w:bCs w:val="0"/>
                <w:i w:val="0"/>
                <w:iCs w:val="0"/>
                <w:color w:val="2b2b2b"/>
                <w:sz w:val="18"/>
                <w:szCs w:val="18"/>
                <w:rtl w:val="0"/>
              </w:rPr>
              <w:t xml:space="preserve">Weekend delivery requires weekend driver shifts. AP-08 Slot Management: admin creates Saturday and Sunday shift variants. Drivers opt in to weekend shifts separately. ACM-177 controls weekend availability per city.</w:t>
            </w:r>
            <w:r w:rsidDel="00000000" w:rsidR="00000000" w:rsidRPr="00000000">
              <w:rPr>
                <w:rtl w:val="0"/>
              </w:rPr>
            </w:r>
          </w:p>
        </w:tc>
        <w:tc>
          <w:tcPr>
            <w:shd w:fill="fafafa" w:val="clear"/>
          </w:tcPr>
          <w:p w:rsidR="00000000" w:rsidDel="00000000" w:rsidP="00000000" w:rsidRDefault="00000000" w:rsidRPr="00000000" w14:paraId="000004F3">
            <w:pPr>
              <w:rPr/>
            </w:pPr>
            <w:r w:rsidDel="00000000" w:rsidR="00000000" w:rsidRPr="00000000">
              <w:rPr>
                <w:b w:val="0"/>
                <w:bCs w:val="0"/>
                <w:i w:val="0"/>
                <w:iCs w:val="0"/>
                <w:color w:val="2b2b2b"/>
                <w:sz w:val="18"/>
                <w:szCs w:val="18"/>
                <w:rtl w:val="0"/>
              </w:rPr>
              <w:t xml:space="preserve">shift_types: existing weekday shifts get weekend variants. Driver DA-11 schedule: can show weekend shifts if admin has enabled them. Driver opts in to Sat/Sun shifts voluntarily — not mandatory.</w:t>
            </w:r>
            <w:r w:rsidDel="00000000" w:rsidR="00000000" w:rsidRPr="00000000">
              <w:rPr>
                <w:rtl w:val="0"/>
              </w:rPr>
            </w:r>
          </w:p>
        </w:tc>
      </w:tr>
    </w:tbl>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spacing w:after="60" w:before="160" w:lineRule="auto"/>
        <w:rPr/>
      </w:pPr>
      <w:r w:rsidDel="00000000" w:rsidR="00000000" w:rsidRPr="00000000">
        <w:rPr>
          <w:b w:val="1"/>
          <w:bCs w:val="1"/>
          <w:color w:val="2b2b2b"/>
          <w:sz w:val="26"/>
          <w:szCs w:val="26"/>
          <w:rtl w:val="0"/>
        </w:rPr>
        <w:t xml:space="preserve">New ACM Controls — ACM-176 to ACM-177</w:t>
      </w:r>
      <w:r w:rsidDel="00000000" w:rsidR="00000000" w:rsidRPr="00000000">
        <w:rPr>
          <w:rtl w:val="0"/>
        </w:rPr>
      </w:r>
    </w:p>
    <w:p w:rsidR="00000000" w:rsidDel="00000000" w:rsidP="00000000" w:rsidRDefault="00000000" w:rsidRPr="00000000" w14:paraId="000004F6">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4F7">
      <w:pPr>
        <w:shd w:fill="e8f5f1" w:val="clear"/>
        <w:spacing w:after="100" w:lineRule="auto"/>
        <w:ind w:left="144" w:firstLine="0"/>
        <w:rPr/>
      </w:pPr>
      <w:r w:rsidDel="00000000" w:rsidR="00000000" w:rsidRPr="00000000">
        <w:rPr>
          <w:b w:val="1"/>
          <w:bCs w:val="1"/>
          <w:i w:val="0"/>
          <w:iCs w:val="0"/>
          <w:color w:val="1f7a63"/>
          <w:sz w:val="20"/>
          <w:szCs w:val="20"/>
          <w:rtl w:val="0"/>
        </w:rPr>
        <w:t xml:space="preserve">  ADD TO ADMIN CONTROLS MATRIX: </w:t>
      </w:r>
      <w:r w:rsidDel="00000000" w:rsidR="00000000" w:rsidRPr="00000000">
        <w:rPr>
          <w:b w:val="0"/>
          <w:bCs w:val="0"/>
          <w:i w:val="0"/>
          <w:iCs w:val="0"/>
          <w:color w:val="1f7a63"/>
          <w:sz w:val="18"/>
          <w:szCs w:val="18"/>
          <w:rtl w:val="0"/>
        </w:rPr>
        <w:t xml:space="preserve">Running total after Addendum 4: 177 admin controls (ACM-1 to ACM-177).</w:t>
      </w:r>
      <w:r w:rsidDel="00000000" w:rsidR="00000000" w:rsidRPr="00000000">
        <w:rPr>
          <w:rtl w:val="0"/>
        </w:rPr>
      </w:r>
    </w:p>
    <w:tbl>
      <w:tblPr>
        <w:tblStyle w:val="Table57"/>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4030"/>
        <w:gridCol w:w="2591"/>
        <w:gridCol w:w="1727"/>
        <w:gridCol w:w="4462"/>
        <w:tblGridChange w:id="0">
          <w:tblGrid>
            <w:gridCol w:w="864"/>
            <w:gridCol w:w="4030"/>
            <w:gridCol w:w="2591"/>
            <w:gridCol w:w="1727"/>
            <w:gridCol w:w="4462"/>
          </w:tblGrid>
        </w:tblGridChange>
      </w:tblGrid>
      <w:tr>
        <w:trPr>
          <w:cantSplit w:val="0"/>
          <w:tblHeader w:val="0"/>
        </w:trPr>
        <w:tc>
          <w:tcPr>
            <w:shd w:fill="1f7a63" w:val="clear"/>
          </w:tcPr>
          <w:p w:rsidR="00000000" w:rsidDel="00000000" w:rsidP="00000000" w:rsidRDefault="00000000" w:rsidRPr="00000000" w14:paraId="000004F8">
            <w:pPr>
              <w:rPr/>
            </w:pPr>
            <w:r w:rsidDel="00000000" w:rsidR="00000000" w:rsidRPr="00000000">
              <w:rPr>
                <w:b w:val="1"/>
                <w:bCs w:val="1"/>
                <w:i w:val="0"/>
                <w:iCs w:val="0"/>
                <w:color w:val="ffffff"/>
                <w:sz w:val="18"/>
                <w:szCs w:val="18"/>
                <w:rtl w:val="0"/>
              </w:rPr>
              <w:t xml:space="preserve">ACM#</w:t>
            </w:r>
            <w:r w:rsidDel="00000000" w:rsidR="00000000" w:rsidRPr="00000000">
              <w:rPr>
                <w:rtl w:val="0"/>
              </w:rPr>
            </w:r>
          </w:p>
        </w:tc>
        <w:tc>
          <w:tcPr>
            <w:shd w:fill="1f7a63" w:val="clear"/>
          </w:tcPr>
          <w:p w:rsidR="00000000" w:rsidDel="00000000" w:rsidP="00000000" w:rsidRDefault="00000000" w:rsidRPr="00000000" w14:paraId="000004F9">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1f7a63" w:val="clear"/>
          </w:tcPr>
          <w:p w:rsidR="00000000" w:rsidDel="00000000" w:rsidP="00000000" w:rsidRDefault="00000000" w:rsidRPr="00000000" w14:paraId="000004FA">
            <w:pPr>
              <w:rPr/>
            </w:pPr>
            <w:r w:rsidDel="00000000" w:rsidR="00000000" w:rsidRPr="00000000">
              <w:rPr>
                <w:b w:val="1"/>
                <w:bCs w:val="1"/>
                <w:i w:val="0"/>
                <w:iCs w:val="0"/>
                <w:color w:val="ffffff"/>
                <w:sz w:val="18"/>
                <w:szCs w:val="18"/>
                <w:rtl w:val="0"/>
              </w:rPr>
              <w:t xml:space="preserve">Who Can Change</w:t>
            </w:r>
            <w:r w:rsidDel="00000000" w:rsidR="00000000" w:rsidRPr="00000000">
              <w:rPr>
                <w:rtl w:val="0"/>
              </w:rPr>
            </w:r>
          </w:p>
        </w:tc>
        <w:tc>
          <w:tcPr>
            <w:shd w:fill="1f7a63" w:val="clear"/>
          </w:tcPr>
          <w:p w:rsidR="00000000" w:rsidDel="00000000" w:rsidP="00000000" w:rsidRDefault="00000000" w:rsidRPr="00000000" w14:paraId="000004FB">
            <w:pPr>
              <w:rPr/>
            </w:pPr>
            <w:r w:rsidDel="00000000" w:rsidR="00000000" w:rsidRPr="00000000">
              <w:rPr>
                <w:b w:val="1"/>
                <w:bCs w:val="1"/>
                <w:i w:val="0"/>
                <w:iCs w:val="0"/>
                <w:color w:val="ffffff"/>
                <w:sz w:val="18"/>
                <w:szCs w:val="18"/>
                <w:rtl w:val="0"/>
              </w:rPr>
              <w:t xml:space="preserve">Default</w:t>
            </w:r>
            <w:r w:rsidDel="00000000" w:rsidR="00000000" w:rsidRPr="00000000">
              <w:rPr>
                <w:rtl w:val="0"/>
              </w:rPr>
            </w:r>
          </w:p>
        </w:tc>
        <w:tc>
          <w:tcPr>
            <w:shd w:fill="1f7a63" w:val="clear"/>
          </w:tcPr>
          <w:p w:rsidR="00000000" w:rsidDel="00000000" w:rsidP="00000000" w:rsidRDefault="00000000" w:rsidRPr="00000000" w14:paraId="000004FC">
            <w:pPr>
              <w:rPr/>
            </w:pPr>
            <w:r w:rsidDel="00000000" w:rsidR="00000000" w:rsidRPr="00000000">
              <w:rPr>
                <w:b w:val="1"/>
                <w:bCs w:val="1"/>
                <w:i w:val="0"/>
                <w:iCs w:val="0"/>
                <w:color w:val="ffffff"/>
                <w:sz w:val="18"/>
                <w:szCs w:val="18"/>
                <w:rtl w:val="0"/>
              </w:rPr>
              <w:t xml:space="preserve">Notes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4FD">
            <w:pPr>
              <w:rPr/>
            </w:pPr>
            <w:r w:rsidDel="00000000" w:rsidR="00000000" w:rsidRPr="00000000">
              <w:rPr>
                <w:b w:val="1"/>
                <w:bCs w:val="1"/>
                <w:i w:val="0"/>
                <w:iCs w:val="0"/>
                <w:color w:val="1f7a63"/>
                <w:sz w:val="18"/>
                <w:szCs w:val="18"/>
                <w:rtl w:val="0"/>
              </w:rPr>
              <w:t xml:space="preserve">176</w:t>
            </w:r>
            <w:r w:rsidDel="00000000" w:rsidR="00000000" w:rsidRPr="00000000">
              <w:rPr>
                <w:rtl w:val="0"/>
              </w:rPr>
            </w:r>
          </w:p>
        </w:tc>
        <w:tc>
          <w:tcPr>
            <w:shd w:fill="f5f5f0" w:val="clear"/>
          </w:tcPr>
          <w:p w:rsidR="00000000" w:rsidDel="00000000" w:rsidP="00000000" w:rsidRDefault="00000000" w:rsidRPr="00000000" w14:paraId="000004FE">
            <w:pPr>
              <w:rPr/>
            </w:pPr>
            <w:r w:rsidDel="00000000" w:rsidR="00000000" w:rsidRPr="00000000">
              <w:rPr>
                <w:b w:val="0"/>
                <w:bCs w:val="0"/>
                <w:i w:val="0"/>
                <w:iCs w:val="0"/>
                <w:color w:val="2b2b2b"/>
                <w:sz w:val="18"/>
                <w:szCs w:val="18"/>
                <w:rtl w:val="0"/>
              </w:rPr>
              <w:t xml:space="preserve">Eco packaging badge — require admin verification before badge shown</w:t>
            </w:r>
            <w:r w:rsidDel="00000000" w:rsidR="00000000" w:rsidRPr="00000000">
              <w:rPr>
                <w:rtl w:val="0"/>
              </w:rPr>
            </w:r>
          </w:p>
        </w:tc>
        <w:tc>
          <w:tcPr>
            <w:shd w:fill="fff8e6" w:val="clear"/>
          </w:tcPr>
          <w:p w:rsidR="00000000" w:rsidDel="00000000" w:rsidP="00000000" w:rsidRDefault="00000000" w:rsidRPr="00000000" w14:paraId="000004FF">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500">
            <w:pPr>
              <w:rPr/>
            </w:pPr>
            <w:r w:rsidDel="00000000" w:rsidR="00000000" w:rsidRPr="00000000">
              <w:rPr>
                <w:b w:val="0"/>
                <w:bCs w:val="0"/>
                <w:i w:val="0"/>
                <w:iCs w:val="0"/>
                <w:color w:val="378add"/>
                <w:sz w:val="16"/>
                <w:szCs w:val="16"/>
                <w:rtl w:val="0"/>
              </w:rPr>
              <w:t xml:space="preserve">Verification required</w:t>
            </w:r>
            <w:r w:rsidDel="00000000" w:rsidR="00000000" w:rsidRPr="00000000">
              <w:rPr>
                <w:rtl w:val="0"/>
              </w:rPr>
            </w:r>
          </w:p>
        </w:tc>
        <w:tc>
          <w:tcPr>
            <w:shd w:fill="fafafa" w:val="clear"/>
          </w:tcPr>
          <w:p w:rsidR="00000000" w:rsidDel="00000000" w:rsidP="00000000" w:rsidRDefault="00000000" w:rsidRPr="00000000" w14:paraId="00000501">
            <w:pPr>
              <w:rPr/>
            </w:pPr>
            <w:r w:rsidDel="00000000" w:rsidR="00000000" w:rsidRPr="00000000">
              <w:rPr>
                <w:b w:val="0"/>
                <w:bCs w:val="0"/>
                <w:i w:val="0"/>
                <w:iCs w:val="0"/>
                <w:color w:val="2b2b2b"/>
                <w:sz w:val="16"/>
                <w:szCs w:val="16"/>
                <w:rtl w:val="0"/>
              </w:rPr>
              <w:t xml:space="preserve">If ON: admin must verify vendor eco claim before badge appears on CA-09. If OFF: self-declared (badge shown immediately on vendor declaration). Recommended: verification ON to prevent false eco claims.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02">
            <w:pPr>
              <w:rPr/>
            </w:pPr>
            <w:r w:rsidDel="00000000" w:rsidR="00000000" w:rsidRPr="00000000">
              <w:rPr>
                <w:b w:val="1"/>
                <w:bCs w:val="1"/>
                <w:i w:val="0"/>
                <w:iCs w:val="0"/>
                <w:color w:val="1f7a63"/>
                <w:sz w:val="18"/>
                <w:szCs w:val="18"/>
                <w:rtl w:val="0"/>
              </w:rPr>
              <w:t xml:space="preserve">177</w:t>
            </w:r>
            <w:r w:rsidDel="00000000" w:rsidR="00000000" w:rsidRPr="00000000">
              <w:rPr>
                <w:rtl w:val="0"/>
              </w:rPr>
            </w:r>
          </w:p>
        </w:tc>
        <w:tc>
          <w:tcPr>
            <w:shd w:fill="f5f5f0" w:val="clear"/>
          </w:tcPr>
          <w:p w:rsidR="00000000" w:rsidDel="00000000" w:rsidP="00000000" w:rsidRDefault="00000000" w:rsidRPr="00000000" w14:paraId="00000503">
            <w:pPr>
              <w:rPr/>
            </w:pPr>
            <w:r w:rsidDel="00000000" w:rsidR="00000000" w:rsidRPr="00000000">
              <w:rPr>
                <w:b w:val="0"/>
                <w:bCs w:val="0"/>
                <w:i w:val="0"/>
                <w:iCs w:val="0"/>
                <w:color w:val="2b2b2b"/>
                <w:sz w:val="18"/>
                <w:szCs w:val="18"/>
                <w:rtl w:val="0"/>
              </w:rPr>
              <w:t xml:space="preserve">Weekend delivery (Saturday/Sunday) — enable per city per slot</w:t>
            </w:r>
            <w:r w:rsidDel="00000000" w:rsidR="00000000" w:rsidRPr="00000000">
              <w:rPr>
                <w:rtl w:val="0"/>
              </w:rPr>
            </w:r>
          </w:p>
        </w:tc>
        <w:tc>
          <w:tcPr>
            <w:shd w:fill="fff8e6" w:val="clear"/>
          </w:tcPr>
          <w:p w:rsidR="00000000" w:rsidDel="00000000" w:rsidP="00000000" w:rsidRDefault="00000000" w:rsidRPr="00000000" w14:paraId="00000504">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505">
            <w:pPr>
              <w:rPr/>
            </w:pPr>
            <w:r w:rsidDel="00000000" w:rsidR="00000000" w:rsidRPr="00000000">
              <w:rPr>
                <w:b w:val="0"/>
                <w:bCs w:val="0"/>
                <w:i w:val="0"/>
                <w:iCs w:val="0"/>
                <w:color w:val="378add"/>
                <w:sz w:val="16"/>
                <w:szCs w:val="16"/>
                <w:rtl w:val="0"/>
              </w:rPr>
              <w:t xml:space="preserve">Disabled (Warsaw launch)</w:t>
            </w:r>
            <w:r w:rsidDel="00000000" w:rsidR="00000000" w:rsidRPr="00000000">
              <w:rPr>
                <w:rtl w:val="0"/>
              </w:rPr>
            </w:r>
          </w:p>
        </w:tc>
        <w:tc>
          <w:tcPr>
            <w:shd w:fill="fafafa" w:val="clear"/>
          </w:tcPr>
          <w:p w:rsidR="00000000" w:rsidDel="00000000" w:rsidP="00000000" w:rsidRDefault="00000000" w:rsidRPr="00000000" w14:paraId="00000506">
            <w:pPr>
              <w:rPr/>
            </w:pPr>
            <w:r w:rsidDel="00000000" w:rsidR="00000000" w:rsidRPr="00000000">
              <w:rPr>
                <w:b w:val="0"/>
                <w:bCs w:val="0"/>
                <w:i w:val="0"/>
                <w:iCs w:val="0"/>
                <w:color w:val="2b2b2b"/>
                <w:sz w:val="16"/>
                <w:szCs w:val="16"/>
                <w:rtl w:val="0"/>
              </w:rPr>
              <w:t xml:space="preserve">Admin enables Saturday and/or Sunday delivery per slot per city. Only when enabled can vendors select weekend delivery in VM-14. Enable when enough vendors and drivers are available for weekend shifts.</w:t>
            </w:r>
            <w:r w:rsidDel="00000000" w:rsidR="00000000" w:rsidRPr="00000000">
              <w:rPr>
                <w:rtl w:val="0"/>
              </w:rPr>
            </w:r>
          </w:p>
        </w:tc>
      </w:tr>
    </w:tbl>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br w:type="page"/>
      </w:r>
      <w:r w:rsidDel="00000000" w:rsidR="00000000" w:rsidRPr="00000000">
        <w:rPr>
          <w:rtl w:val="0"/>
        </w:rPr>
      </w:r>
    </w:p>
    <w:p w:rsidR="00000000" w:rsidDel="00000000" w:rsidP="00000000" w:rsidRDefault="00000000" w:rsidRPr="00000000" w14:paraId="00000509">
      <w:pPr>
        <w:shd w:fill="1f7a63" w:val="clear"/>
        <w:spacing w:after="0" w:before="0" w:lineRule="auto"/>
        <w:rPr/>
      </w:pPr>
      <w:r w:rsidDel="00000000" w:rsidR="00000000" w:rsidRPr="00000000">
        <w:rPr>
          <w:b w:val="1"/>
          <w:bCs w:val="1"/>
          <w:i w:val="0"/>
          <w:iCs w:val="0"/>
          <w:color w:val="ffffff"/>
          <w:sz w:val="32"/>
          <w:szCs w:val="32"/>
          <w:rtl w:val="0"/>
        </w:rPr>
        <w:t xml:space="preserve">  ADDENDUM 5 — SMART SUBSCRIPTION ROTATION · GAP AK</w:t>
      </w:r>
      <w:r w:rsidDel="00000000" w:rsidR="00000000" w:rsidRPr="00000000">
        <w:rPr>
          <w:rtl w:val="0"/>
        </w:rPr>
      </w:r>
    </w:p>
    <w:p w:rsidR="00000000" w:rsidDel="00000000" w:rsidP="00000000" w:rsidRDefault="00000000" w:rsidRPr="00000000" w14:paraId="0000050A">
      <w:pPr>
        <w:shd w:fill="e8f5f1" w:val="clear"/>
        <w:spacing w:after="80" w:lineRule="auto"/>
        <w:rPr/>
      </w:pPr>
      <w:r w:rsidDel="00000000" w:rsidR="00000000" w:rsidRPr="00000000">
        <w:rPr>
          <w:b w:val="0"/>
          <w:bCs w:val="0"/>
          <w:i w:val="0"/>
          <w:iCs w:val="0"/>
          <w:color w:val="2b2b2b"/>
          <w:sz w:val="18"/>
          <w:szCs w:val="18"/>
          <w:rtl w:val="0"/>
        </w:rPr>
        <w:t xml:space="preserve">  Added 14 June 2026  ·  Gap AK — Smart Rotation  ·  ACM-178 to ACM-181  ·  2 new screens</w:t>
      </w:r>
      <w:r w:rsidDel="00000000" w:rsidR="00000000" w:rsidRPr="00000000">
        <w:rPr>
          <w:rtl w:val="0"/>
        </w:rPr>
      </w:r>
    </w:p>
    <w:p w:rsidR="00000000" w:rsidDel="00000000" w:rsidP="00000000" w:rsidRDefault="00000000" w:rsidRPr="00000000" w14:paraId="0000050B">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50C">
      <w:pPr>
        <w:shd w:fill="e8f5f1" w:val="clear"/>
        <w:spacing w:after="100" w:lineRule="auto"/>
        <w:ind w:left="144" w:firstLine="0"/>
        <w:rPr/>
      </w:pPr>
      <w:r w:rsidDel="00000000" w:rsidR="00000000" w:rsidRPr="00000000">
        <w:rPr>
          <w:b w:val="1"/>
          <w:bCs w:val="1"/>
          <w:i w:val="0"/>
          <w:iCs w:val="0"/>
          <w:color w:val="1f7a63"/>
          <w:sz w:val="20"/>
          <w:szCs w:val="20"/>
          <w:rtl w:val="0"/>
        </w:rPr>
        <w:t xml:space="preserve">  GAP AK — WHAT IT IS: </w:t>
      </w:r>
      <w:r w:rsidDel="00000000" w:rsidR="00000000" w:rsidRPr="00000000">
        <w:rPr>
          <w:b w:val="0"/>
          <w:bCs w:val="0"/>
          <w:i w:val="0"/>
          <w:iCs w:val="0"/>
          <w:color w:val="1f7a63"/>
          <w:sz w:val="18"/>
          <w:szCs w:val="18"/>
          <w:rtl w:val="0"/>
        </w:rPr>
        <w:t xml:space="preserve">Currently DailyMealBox subscriptions are tied to ONE specific vendor — a customer subscribes to Maria's Kitchen and gets Maria's Kitchen every day. Smart Rotation allows a customer to build a personalised rotation of 2–5 makers from their delivery zone — different kitchen each day. ADMIN CONTROLLED: feature is OFF by default. Admin must enable per city before any customer can access it.</w:t>
      </w:r>
      <w:r w:rsidDel="00000000" w:rsidR="00000000" w:rsidRPr="00000000">
        <w:rPr>
          <w:rtl w:val="0"/>
        </w:rPr>
      </w:r>
    </w:p>
    <w:p w:rsidR="00000000" w:rsidDel="00000000" w:rsidP="00000000" w:rsidRDefault="00000000" w:rsidRPr="00000000" w14:paraId="0000050D">
      <w:pPr>
        <w:shd w:fill="fdeaea" w:val="clear"/>
        <w:spacing w:after="100" w:lineRule="auto"/>
        <w:ind w:left="144" w:firstLine="0"/>
        <w:rPr/>
      </w:pPr>
      <w:r w:rsidDel="00000000" w:rsidR="00000000" w:rsidRPr="00000000">
        <w:rPr>
          <w:b w:val="1"/>
          <w:bCs w:val="1"/>
          <w:i w:val="0"/>
          <w:iCs w:val="0"/>
          <w:color w:val="d24646"/>
          <w:sz w:val="20"/>
          <w:szCs w:val="20"/>
          <w:rtl w:val="0"/>
        </w:rPr>
        <w:t xml:space="preserve">  STATUS: </w:t>
      </w:r>
      <w:r w:rsidDel="00000000" w:rsidR="00000000" w:rsidRPr="00000000">
        <w:rPr>
          <w:b w:val="0"/>
          <w:bCs w:val="0"/>
          <w:i w:val="0"/>
          <w:iCs w:val="0"/>
          <w:color w:val="d24646"/>
          <w:sz w:val="18"/>
          <w:szCs w:val="18"/>
          <w:rtl w:val="0"/>
        </w:rPr>
        <w:t xml:space="preserve">CONFIRMED MISSING: Verified against all PRD documents (Parts 1–</w:t>
      </w:r>
      <w:r w:rsidDel="00000000" w:rsidR="00000000" w:rsidRPr="00000000">
        <w:rPr>
          <w:color w:val="d24646"/>
          <w:sz w:val="18"/>
          <w:szCs w:val="18"/>
          <w:rtl w:val="0"/>
        </w:rPr>
        <w:t xml:space="preserve">4</w:t>
      </w:r>
      <w:r w:rsidDel="00000000" w:rsidR="00000000" w:rsidRPr="00000000">
        <w:rPr>
          <w:b w:val="0"/>
          <w:bCs w:val="0"/>
          <w:i w:val="0"/>
          <w:iCs w:val="0"/>
          <w:color w:val="d24646"/>
          <w:sz w:val="18"/>
          <w:szCs w:val="18"/>
          <w:rtl w:val="0"/>
        </w:rPr>
        <w:t xml:space="preserve">) and all previous amendments. No rotation or multi-vendor subscription logic exists anywhere. This is a brand new feature.</w:t>
      </w:r>
      <w:r w:rsidDel="00000000" w:rsidR="00000000" w:rsidRPr="00000000">
        <w:rPr>
          <w:rtl w:val="0"/>
        </w:rPr>
      </w:r>
    </w:p>
    <w:tbl>
      <w:tblPr>
        <w:tblStyle w:val="Table58"/>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36"/>
        <w:gridCol w:w="6736"/>
        <w:tblGridChange w:id="0">
          <w:tblGrid>
            <w:gridCol w:w="6736"/>
            <w:gridCol w:w="6736"/>
          </w:tblGrid>
        </w:tblGridChange>
      </w:tblGrid>
      <w:tr>
        <w:trPr>
          <w:cantSplit w:val="0"/>
          <w:tblHeader w:val="0"/>
        </w:trPr>
        <w:tc>
          <w:tcPr>
            <w:shd w:fill="f5f5f0" w:val="clear"/>
          </w:tcPr>
          <w:p w:rsidR="00000000" w:rsidDel="00000000" w:rsidP="00000000" w:rsidRDefault="00000000" w:rsidRPr="00000000" w14:paraId="0000050E">
            <w:pPr>
              <w:jc w:val="center"/>
              <w:rPr/>
            </w:pPr>
            <w:r w:rsidDel="00000000" w:rsidR="00000000" w:rsidRPr="00000000">
              <w:rPr/>
              <w:drawing>
                <wp:inline distB="0" distT="0" distL="114300" distR="114300">
                  <wp:extent cx="2011680" cy="4157472"/>
                  <wp:effectExtent b="0" l="0" r="0" t="0"/>
                  <wp:docPr id="21"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jc w:val="center"/>
              <w:rPr/>
            </w:pPr>
            <w:r w:rsidDel="00000000" w:rsidR="00000000" w:rsidRPr="00000000">
              <w:rPr>
                <w:color w:val="888880"/>
                <w:sz w:val="16"/>
                <w:szCs w:val="16"/>
                <w:rtl w:val="0"/>
              </w:rPr>
              <w:t xml:space="preserve">CA-09 — Customer selects 2–5 makers from their zone to rotate between</w:t>
            </w:r>
            <w:r w:rsidDel="00000000" w:rsidR="00000000" w:rsidRPr="00000000">
              <w:rPr>
                <w:rtl w:val="0"/>
              </w:rPr>
            </w:r>
          </w:p>
        </w:tc>
        <w:tc>
          <w:tcPr>
            <w:shd w:fill="f5f5f0" w:val="clear"/>
          </w:tcPr>
          <w:p w:rsidR="00000000" w:rsidDel="00000000" w:rsidP="00000000" w:rsidRDefault="00000000" w:rsidRPr="00000000" w14:paraId="00000510">
            <w:pPr>
              <w:jc w:val="center"/>
              <w:rPr/>
            </w:pPr>
            <w:r w:rsidDel="00000000" w:rsidR="00000000" w:rsidRPr="00000000">
              <w:rPr/>
              <w:drawing>
                <wp:inline distB="0" distT="0" distL="114300" distR="114300">
                  <wp:extent cx="2011680" cy="4157472"/>
                  <wp:effectExtent b="0" l="0" r="0" t="0"/>
                  <wp:docPr id="22" name="image18.png"/>
                  <a:graphic>
                    <a:graphicData uri="http://schemas.openxmlformats.org/drawingml/2006/picture">
                      <pic:pic>
                        <pic:nvPicPr>
                          <pic:cNvPr id="0" name="image18.png"/>
                          <pic:cNvPicPr preferRelativeResize="0"/>
                        </pic:nvPicPr>
                        <pic:blipFill>
                          <a:blip r:embed="rId26"/>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511">
            <w:pPr>
              <w:jc w:val="center"/>
              <w:rPr/>
            </w:pPr>
            <w:r w:rsidDel="00000000" w:rsidR="00000000" w:rsidRPr="00000000">
              <w:rPr>
                <w:color w:val="888880"/>
                <w:sz w:val="16"/>
                <w:szCs w:val="16"/>
                <w:rtl w:val="0"/>
              </w:rPr>
              <w:t xml:space="preserve">CA-12 — Rotation calendar: different maker shown per day, swap/skip per day</w:t>
            </w:r>
            <w:r w:rsidDel="00000000" w:rsidR="00000000" w:rsidRPr="00000000">
              <w:rPr>
                <w:rtl w:val="0"/>
              </w:rPr>
            </w:r>
          </w:p>
        </w:tc>
      </w:tr>
    </w:tbl>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spacing w:after="60" w:before="160" w:lineRule="auto"/>
        <w:rPr/>
      </w:pPr>
      <w:r w:rsidDel="00000000" w:rsidR="00000000" w:rsidRPr="00000000">
        <w:rPr>
          <w:b w:val="1"/>
          <w:bCs w:val="1"/>
          <w:color w:val="2b2b2b"/>
          <w:sz w:val="26"/>
          <w:szCs w:val="26"/>
          <w:rtl w:val="0"/>
        </w:rPr>
        <w:t xml:space="preserve">Gap AK — Full Specification</w:t>
      </w:r>
      <w:r w:rsidDel="00000000" w:rsidR="00000000" w:rsidRPr="00000000">
        <w:rPr>
          <w:rtl w:val="0"/>
        </w:rPr>
      </w:r>
    </w:p>
    <w:p w:rsidR="00000000" w:rsidDel="00000000" w:rsidP="00000000" w:rsidRDefault="00000000" w:rsidRPr="00000000" w14:paraId="00000514">
      <w:pPr>
        <w:pBdr>
          <w:bottom w:color="1f7a63" w:space="1" w:sz="6" w:val="single"/>
        </w:pBdr>
        <w:spacing w:after="120" w:before="0" w:lineRule="auto"/>
        <w:rPr/>
      </w:pPr>
      <w:r w:rsidDel="00000000" w:rsidR="00000000" w:rsidRPr="00000000">
        <w:rPr>
          <w:rtl w:val="0"/>
        </w:rPr>
      </w:r>
    </w:p>
    <w:tbl>
      <w:tblPr>
        <w:tblStyle w:val="Table59"/>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11"/>
        <w:gridCol w:w="5182"/>
        <w:gridCol w:w="5182"/>
        <w:tblGridChange w:id="0">
          <w:tblGrid>
            <w:gridCol w:w="3311"/>
            <w:gridCol w:w="5182"/>
            <w:gridCol w:w="5182"/>
          </w:tblGrid>
        </w:tblGridChange>
      </w:tblGrid>
      <w:tr>
        <w:trPr>
          <w:cantSplit w:val="0"/>
          <w:tblHeader w:val="0"/>
        </w:trPr>
        <w:tc>
          <w:tcPr>
            <w:shd w:fill="1f7a63" w:val="clear"/>
          </w:tcPr>
          <w:p w:rsidR="00000000" w:rsidDel="00000000" w:rsidP="00000000" w:rsidRDefault="00000000" w:rsidRPr="00000000" w14:paraId="00000515">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516">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517">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18">
            <w:pPr>
              <w:rPr/>
            </w:pPr>
            <w:r w:rsidDel="00000000" w:rsidR="00000000" w:rsidRPr="00000000">
              <w:rPr>
                <w:b w:val="1"/>
                <w:bCs w:val="1"/>
                <w:i w:val="0"/>
                <w:iCs w:val="0"/>
                <w:color w:val="1f7a63"/>
                <w:sz w:val="18"/>
                <w:szCs w:val="18"/>
                <w:rtl w:val="0"/>
              </w:rPr>
              <w:t xml:space="preserve">Admin toggle — enable Smart Rotation per city (ACM-178)</w:t>
            </w:r>
            <w:r w:rsidDel="00000000" w:rsidR="00000000" w:rsidRPr="00000000">
              <w:rPr>
                <w:rtl w:val="0"/>
              </w:rPr>
            </w:r>
          </w:p>
        </w:tc>
        <w:tc>
          <w:tcPr>
            <w:shd w:fill="f5f5f0" w:val="clear"/>
          </w:tcPr>
          <w:p w:rsidR="00000000" w:rsidDel="00000000" w:rsidP="00000000" w:rsidRDefault="00000000" w:rsidRPr="00000000" w14:paraId="00000519">
            <w:pPr>
              <w:rPr/>
            </w:pPr>
            <w:r w:rsidDel="00000000" w:rsidR="00000000" w:rsidRPr="00000000">
              <w:rPr>
                <w:b w:val="0"/>
                <w:bCs w:val="0"/>
                <w:i w:val="0"/>
                <w:iCs w:val="0"/>
                <w:color w:val="2b2b2b"/>
                <w:sz w:val="18"/>
                <w:szCs w:val="18"/>
                <w:rtl w:val="0"/>
              </w:rPr>
              <w:t xml:space="preserve">Smart Rotation is OFF by default everywhere. Super Admin or City Manager enables it per city. When OFF: the "Smart Rotation" tab/option is completely hidden from all customers in that city. When ON: customers see the option alongside Single Maker subscription in CA-09 Plans.</w:t>
            </w:r>
            <w:r w:rsidDel="00000000" w:rsidR="00000000" w:rsidRPr="00000000">
              <w:rPr>
                <w:rtl w:val="0"/>
              </w:rPr>
            </w:r>
          </w:p>
        </w:tc>
        <w:tc>
          <w:tcPr>
            <w:shd w:fill="fafafa" w:val="clear"/>
          </w:tcPr>
          <w:p w:rsidR="00000000" w:rsidDel="00000000" w:rsidP="00000000" w:rsidRDefault="00000000" w:rsidRPr="00000000" w14:paraId="0000051A">
            <w:pPr>
              <w:rPr/>
            </w:pPr>
            <w:r w:rsidDel="00000000" w:rsidR="00000000" w:rsidRPr="00000000">
              <w:rPr>
                <w:b w:val="0"/>
                <w:bCs w:val="0"/>
                <w:i w:val="0"/>
                <w:iCs w:val="0"/>
                <w:color w:val="2b2b2b"/>
                <w:sz w:val="18"/>
                <w:szCs w:val="18"/>
                <w:rtl w:val="0"/>
              </w:rPr>
              <w:t xml:space="preserve">Remote Config: smart_rotation_enabled_{city}. Default: false. If false: CA-09 Plans tab shows no rotation option — completely hidden. City Manager can enable for their city. Super Admin enables platform-wide.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1B">
            <w:pPr>
              <w:rPr/>
            </w:pPr>
            <w:r w:rsidDel="00000000" w:rsidR="00000000" w:rsidRPr="00000000">
              <w:rPr>
                <w:b w:val="1"/>
                <w:bCs w:val="1"/>
                <w:i w:val="0"/>
                <w:iCs w:val="0"/>
                <w:color w:val="1f7a63"/>
                <w:sz w:val="18"/>
                <w:szCs w:val="18"/>
                <w:rtl w:val="0"/>
              </w:rPr>
              <w:t xml:space="preserve">Customer chooses Smart Rotation in CA-09 Plans</w:t>
            </w:r>
            <w:r w:rsidDel="00000000" w:rsidR="00000000" w:rsidRPr="00000000">
              <w:rPr>
                <w:rtl w:val="0"/>
              </w:rPr>
            </w:r>
          </w:p>
        </w:tc>
        <w:tc>
          <w:tcPr>
            <w:shd w:fill="f5f5f0" w:val="clear"/>
          </w:tcPr>
          <w:p w:rsidR="00000000" w:rsidDel="00000000" w:rsidP="00000000" w:rsidRDefault="00000000" w:rsidRPr="00000000" w14:paraId="0000051C">
            <w:pPr>
              <w:rPr/>
            </w:pPr>
            <w:r w:rsidDel="00000000" w:rsidR="00000000" w:rsidRPr="00000000">
              <w:rPr>
                <w:b w:val="0"/>
                <w:bCs w:val="0"/>
                <w:i w:val="0"/>
                <w:iCs w:val="0"/>
                <w:color w:val="2b2b2b"/>
                <w:sz w:val="18"/>
                <w:szCs w:val="18"/>
                <w:rtl w:val="0"/>
              </w:rPr>
              <w:t xml:space="preserve">When admin has enabled Smart Rotation for the city: CA-09 Plans tab shows a mode toggle — "Single Maker" vs "🔄 Smart Rotation." Customer taps Smart Rotation to set up their rotation. They see a filtered list of available makers IN THEIR ZONE ONLY (same zone filtering as regular plans). Customer selects 2 to 5 makers from this list.</w:t>
            </w:r>
            <w:r w:rsidDel="00000000" w:rsidR="00000000" w:rsidRPr="00000000">
              <w:rPr>
                <w:rtl w:val="0"/>
              </w:rPr>
            </w:r>
          </w:p>
        </w:tc>
        <w:tc>
          <w:tcPr>
            <w:shd w:fill="fafafa" w:val="clear"/>
          </w:tcPr>
          <w:p w:rsidR="00000000" w:rsidDel="00000000" w:rsidP="00000000" w:rsidRDefault="00000000" w:rsidRPr="00000000" w14:paraId="0000051D">
            <w:pPr>
              <w:rPr/>
            </w:pPr>
            <w:r w:rsidDel="00000000" w:rsidR="00000000" w:rsidRPr="00000000">
              <w:rPr>
                <w:b w:val="0"/>
                <w:bCs w:val="0"/>
                <w:i w:val="0"/>
                <w:iCs w:val="0"/>
                <w:color w:val="2b2b2b"/>
                <w:sz w:val="18"/>
                <w:szCs w:val="18"/>
                <w:rtl w:val="0"/>
              </w:rPr>
              <w:t xml:space="preserve">GET /api/vendors?zone_id={customer_zone}&amp;rotation_capable=true — returns only vendors in customer zone who have sufficient days/capacity for rotation. CA-09 shows checklist UI — customer ticks makers they want. Min 2, max 5 (ACM-179 controls max makers in rotation).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1E">
            <w:pPr>
              <w:rPr/>
            </w:pPr>
            <w:r w:rsidDel="00000000" w:rsidR="00000000" w:rsidRPr="00000000">
              <w:rPr>
                <w:b w:val="1"/>
                <w:bCs w:val="1"/>
                <w:i w:val="0"/>
                <w:iCs w:val="0"/>
                <w:color w:val="1f7a63"/>
                <w:sz w:val="18"/>
                <w:szCs w:val="18"/>
                <w:rtl w:val="0"/>
              </w:rPr>
              <w:t xml:space="preserve">Only makers within customer zone are shown</w:t>
            </w:r>
            <w:r w:rsidDel="00000000" w:rsidR="00000000" w:rsidRPr="00000000">
              <w:rPr>
                <w:rtl w:val="0"/>
              </w:rPr>
            </w:r>
          </w:p>
        </w:tc>
        <w:tc>
          <w:tcPr>
            <w:shd w:fill="f5f5f0" w:val="clear"/>
          </w:tcPr>
          <w:p w:rsidR="00000000" w:rsidDel="00000000" w:rsidP="00000000" w:rsidRDefault="00000000" w:rsidRPr="00000000" w14:paraId="0000051F">
            <w:pPr>
              <w:rPr/>
            </w:pPr>
            <w:r w:rsidDel="00000000" w:rsidR="00000000" w:rsidRPr="00000000">
              <w:rPr>
                <w:b w:val="0"/>
                <w:bCs w:val="0"/>
                <w:i w:val="0"/>
                <w:iCs w:val="0"/>
                <w:color w:val="2b2b2b"/>
                <w:sz w:val="18"/>
                <w:szCs w:val="18"/>
                <w:rtl w:val="0"/>
              </w:rPr>
              <w:t xml:space="preserve">This is enforced at the backend — not a soft filter. API only returns vendors whose delivery_zones array includes the customer's zone_id. Customer cannot select a maker from a different zone even if they know the vendor exists. Zone restriction is identical to regular subscription zone filtering.</w:t>
            </w:r>
            <w:r w:rsidDel="00000000" w:rsidR="00000000" w:rsidRPr="00000000">
              <w:rPr>
                <w:rtl w:val="0"/>
              </w:rPr>
            </w:r>
          </w:p>
        </w:tc>
        <w:tc>
          <w:tcPr>
            <w:shd w:fill="fafafa" w:val="clear"/>
          </w:tcPr>
          <w:p w:rsidR="00000000" w:rsidDel="00000000" w:rsidP="00000000" w:rsidRDefault="00000000" w:rsidRPr="00000000" w14:paraId="00000520">
            <w:pPr>
              <w:rPr/>
            </w:pPr>
            <w:r w:rsidDel="00000000" w:rsidR="00000000" w:rsidRPr="00000000">
              <w:rPr>
                <w:b w:val="0"/>
                <w:bCs w:val="0"/>
                <w:i w:val="0"/>
                <w:iCs w:val="0"/>
                <w:color w:val="2b2b2b"/>
                <w:sz w:val="18"/>
                <w:szCs w:val="18"/>
                <w:rtl w:val="0"/>
              </w:rPr>
              <w:t xml:space="preserve">GET /api/vendors filtered by: zones includes customer.zone_id AND vendor.status = active AND vendor.rotation_available = true. No vendor from outside customer zone ever appears in the rotation picker.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21">
            <w:pPr>
              <w:rPr/>
            </w:pPr>
            <w:r w:rsidDel="00000000" w:rsidR="00000000" w:rsidRPr="00000000">
              <w:rPr>
                <w:b w:val="1"/>
                <w:bCs w:val="1"/>
                <w:i w:val="0"/>
                <w:iCs w:val="0"/>
                <w:color w:val="1f7a63"/>
                <w:sz w:val="18"/>
                <w:szCs w:val="18"/>
                <w:rtl w:val="0"/>
              </w:rPr>
              <w:t xml:space="preserve">Customer assigns makers to specific days</w:t>
            </w:r>
            <w:r w:rsidDel="00000000" w:rsidR="00000000" w:rsidRPr="00000000">
              <w:rPr>
                <w:rtl w:val="0"/>
              </w:rPr>
            </w:r>
          </w:p>
        </w:tc>
        <w:tc>
          <w:tcPr>
            <w:shd w:fill="f5f5f0" w:val="clear"/>
          </w:tcPr>
          <w:p w:rsidR="00000000" w:rsidDel="00000000" w:rsidP="00000000" w:rsidRDefault="00000000" w:rsidRPr="00000000" w14:paraId="00000522">
            <w:pPr>
              <w:rPr/>
            </w:pPr>
            <w:r w:rsidDel="00000000" w:rsidR="00000000" w:rsidRPr="00000000">
              <w:rPr>
                <w:b w:val="0"/>
                <w:bCs w:val="0"/>
                <w:i w:val="0"/>
                <w:iCs w:val="0"/>
                <w:color w:val="2b2b2b"/>
                <w:sz w:val="18"/>
                <w:szCs w:val="18"/>
                <w:rtl w:val="0"/>
              </w:rPr>
              <w:t xml:space="preserve">After selecting makers, customer assigns them to delivery days. Example: Maria's Kitchen → Mon/Wed/Fri. Bistro Centrum → Tue/Thu. OR customer can let system auto-assign (round-robin). Each maker must have at least 1 day assigned. Days must add up to customer's chosen delivery schedule (e.g. if Mon–Fri, all 5 days covered).</w:t>
            </w:r>
            <w:r w:rsidDel="00000000" w:rsidR="00000000" w:rsidRPr="00000000">
              <w:rPr>
                <w:rtl w:val="0"/>
              </w:rPr>
            </w:r>
          </w:p>
        </w:tc>
        <w:tc>
          <w:tcPr>
            <w:shd w:fill="fafafa" w:val="clear"/>
          </w:tcPr>
          <w:p w:rsidR="00000000" w:rsidDel="00000000" w:rsidP="00000000" w:rsidRDefault="00000000" w:rsidRPr="00000000" w14:paraId="00000523">
            <w:pPr>
              <w:rPr/>
            </w:pPr>
            <w:r w:rsidDel="00000000" w:rsidR="00000000" w:rsidRPr="00000000">
              <w:rPr>
                <w:b w:val="0"/>
                <w:bCs w:val="0"/>
                <w:i w:val="0"/>
                <w:iCs w:val="0"/>
                <w:color w:val="2b2b2b"/>
                <w:sz w:val="18"/>
                <w:szCs w:val="18"/>
                <w:rtl w:val="0"/>
              </w:rPr>
              <w:t xml:space="preserve">subscription.rotation_schedule: {vendor_id: [day_numbers]}. E.g. {maria_id: [1,3,5], bistro_id: [2,4]}. Validation: union of all day arrays must equal subscription.delivery_days. No day can be assigned to two vendors.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24">
            <w:pPr>
              <w:rPr/>
            </w:pPr>
            <w:r w:rsidDel="00000000" w:rsidR="00000000" w:rsidRPr="00000000">
              <w:rPr>
                <w:b w:val="1"/>
                <w:bCs w:val="1"/>
                <w:i w:val="0"/>
                <w:iCs w:val="0"/>
                <w:color w:val="1f7a63"/>
                <w:sz w:val="18"/>
                <w:szCs w:val="18"/>
                <w:rtl w:val="0"/>
              </w:rPr>
              <w:t xml:space="preserve">CA-12 Calendar shows different maker per day</w:t>
            </w:r>
            <w:r w:rsidDel="00000000" w:rsidR="00000000" w:rsidRPr="00000000">
              <w:rPr>
                <w:rtl w:val="0"/>
              </w:rPr>
            </w:r>
          </w:p>
        </w:tc>
        <w:tc>
          <w:tcPr>
            <w:shd w:fill="f5f5f0" w:val="clear"/>
          </w:tcPr>
          <w:p w:rsidR="00000000" w:rsidDel="00000000" w:rsidP="00000000" w:rsidRDefault="00000000" w:rsidRPr="00000000" w14:paraId="00000525">
            <w:pPr>
              <w:rPr/>
            </w:pPr>
            <w:r w:rsidDel="00000000" w:rsidR="00000000" w:rsidRPr="00000000">
              <w:rPr>
                <w:b w:val="0"/>
                <w:bCs w:val="0"/>
                <w:i w:val="0"/>
                <w:iCs w:val="0"/>
                <w:color w:val="2b2b2b"/>
                <w:sz w:val="18"/>
                <w:szCs w:val="18"/>
                <w:rtl w:val="0"/>
              </w:rPr>
              <w:t xml:space="preserve">CA-12 Calendar: each day card shows the maker scheduled for that day with their color coding. Monday shows Maria's Kitchen (green), Tuesday shows Bistro Centrum (blue). Customer can see the full rotation pattern across the 10-day preview (Gap AE). Swap/Skip/Reschedule still work per day as normal.</w:t>
            </w:r>
            <w:r w:rsidDel="00000000" w:rsidR="00000000" w:rsidRPr="00000000">
              <w:rPr>
                <w:rtl w:val="0"/>
              </w:rPr>
            </w:r>
          </w:p>
        </w:tc>
        <w:tc>
          <w:tcPr>
            <w:shd w:fill="fafafa" w:val="clear"/>
          </w:tcPr>
          <w:p w:rsidR="00000000" w:rsidDel="00000000" w:rsidP="00000000" w:rsidRDefault="00000000" w:rsidRPr="00000000" w14:paraId="00000526">
            <w:pPr>
              <w:rPr/>
            </w:pPr>
            <w:r w:rsidDel="00000000" w:rsidR="00000000" w:rsidRPr="00000000">
              <w:rPr>
                <w:b w:val="0"/>
                <w:bCs w:val="0"/>
                <w:i w:val="0"/>
                <w:iCs w:val="0"/>
                <w:color w:val="2b2b2b"/>
                <w:sz w:val="18"/>
                <w:szCs w:val="18"/>
                <w:rtl w:val="0"/>
              </w:rPr>
              <w:t xml:space="preserve">CA-12: day card renders vendor name + color based on subscription.rotation_schedule[date.dayOfWeek]. Swap on a rotation day: customer can pick any meal from THAT DAY's assigned vendor (same vendor, different meal) — not switch to a different vendor.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27">
            <w:pPr>
              <w:rPr/>
            </w:pPr>
            <w:r w:rsidDel="00000000" w:rsidR="00000000" w:rsidRPr="00000000">
              <w:rPr>
                <w:b w:val="1"/>
                <w:bCs w:val="1"/>
                <w:i w:val="0"/>
                <w:iCs w:val="0"/>
                <w:color w:val="1f7a63"/>
                <w:sz w:val="18"/>
                <w:szCs w:val="18"/>
                <w:rtl w:val="0"/>
              </w:rPr>
              <w:t xml:space="preserve">Meal shown for each day from the assigned maker</w:t>
            </w:r>
            <w:r w:rsidDel="00000000" w:rsidR="00000000" w:rsidRPr="00000000">
              <w:rPr>
                <w:rtl w:val="0"/>
              </w:rPr>
            </w:r>
          </w:p>
        </w:tc>
        <w:tc>
          <w:tcPr>
            <w:shd w:fill="f5f5f0" w:val="clear"/>
          </w:tcPr>
          <w:p w:rsidR="00000000" w:rsidDel="00000000" w:rsidP="00000000" w:rsidRDefault="00000000" w:rsidRPr="00000000" w14:paraId="00000528">
            <w:pPr>
              <w:rPr/>
            </w:pPr>
            <w:r w:rsidDel="00000000" w:rsidR="00000000" w:rsidRPr="00000000">
              <w:rPr>
                <w:b w:val="0"/>
                <w:bCs w:val="0"/>
                <w:i w:val="0"/>
                <w:iCs w:val="0"/>
                <w:color w:val="2b2b2b"/>
                <w:sz w:val="18"/>
                <w:szCs w:val="18"/>
                <w:rtl w:val="0"/>
              </w:rPr>
              <w:t xml:space="preserve">Each day on CA-12 shows the meal from the assigned maker for that day — same as regular subscription (vendor uploads menu in advance). "Menu coming soon" shown if vendor has not yet uploaded for that date. 10-day preview (Gap AE) works across multiple vendors in the rotation.</w:t>
            </w:r>
            <w:r w:rsidDel="00000000" w:rsidR="00000000" w:rsidRPr="00000000">
              <w:rPr>
                <w:rtl w:val="0"/>
              </w:rPr>
            </w:r>
          </w:p>
        </w:tc>
        <w:tc>
          <w:tcPr>
            <w:shd w:fill="fafafa" w:val="clear"/>
          </w:tcPr>
          <w:p w:rsidR="00000000" w:rsidDel="00000000" w:rsidP="00000000" w:rsidRDefault="00000000" w:rsidRPr="00000000" w14:paraId="00000529">
            <w:pPr>
              <w:rPr/>
            </w:pPr>
            <w:r w:rsidDel="00000000" w:rsidR="00000000" w:rsidRPr="00000000">
              <w:rPr>
                <w:b w:val="0"/>
                <w:bCs w:val="0"/>
                <w:i w:val="0"/>
                <w:iCs w:val="0"/>
                <w:color w:val="2b2b2b"/>
                <w:sz w:val="18"/>
                <w:szCs w:val="18"/>
                <w:rtl w:val="0"/>
              </w:rPr>
              <w:t xml:space="preserve">meal_for_date: JOIN orders ON date=delivery_date AND vendor_id = rotation_schedule[date.dayOfWeek]. Same logic as single-vendor subscription but vendor_id changes per day based on rotation schedule.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2A">
            <w:pPr>
              <w:rPr/>
            </w:pPr>
            <w:r w:rsidDel="00000000" w:rsidR="00000000" w:rsidRPr="00000000">
              <w:rPr>
                <w:b w:val="1"/>
                <w:bCs w:val="1"/>
                <w:i w:val="0"/>
                <w:iCs w:val="0"/>
                <w:color w:val="1f7a63"/>
                <w:sz w:val="18"/>
                <w:szCs w:val="18"/>
                <w:rtl w:val="0"/>
              </w:rPr>
              <w:t xml:space="preserve">Billing — one subscription, multiple vendors</w:t>
            </w:r>
            <w:r w:rsidDel="00000000" w:rsidR="00000000" w:rsidRPr="00000000">
              <w:rPr>
                <w:rtl w:val="0"/>
              </w:rPr>
            </w:r>
          </w:p>
        </w:tc>
        <w:tc>
          <w:tcPr>
            <w:shd w:fill="f5f5f0" w:val="clear"/>
          </w:tcPr>
          <w:p w:rsidR="00000000" w:rsidDel="00000000" w:rsidP="00000000" w:rsidRDefault="00000000" w:rsidRPr="00000000" w14:paraId="0000052B">
            <w:pPr>
              <w:rPr/>
            </w:pPr>
            <w:r w:rsidDel="00000000" w:rsidR="00000000" w:rsidRPr="00000000">
              <w:rPr>
                <w:b w:val="0"/>
                <w:bCs w:val="0"/>
                <w:i w:val="0"/>
                <w:iCs w:val="0"/>
                <w:color w:val="2b2b2b"/>
                <w:sz w:val="18"/>
                <w:szCs w:val="18"/>
                <w:rtl w:val="0"/>
              </w:rPr>
              <w:t xml:space="preserve">Customer pays one weekly/monthly subscription price — but the amount varies because each vendor may have different meal prices. Billing = sum of (each vendor's meal price × days assigned to them). Shown clearly at checkout: "Maria's Kitchen × 3 days = 54 PLN, Bistro Centrum × 2 days = 44 PLN. Weekly total = 98 PLN."</w:t>
            </w:r>
            <w:r w:rsidDel="00000000" w:rsidR="00000000" w:rsidRPr="00000000">
              <w:rPr>
                <w:rtl w:val="0"/>
              </w:rPr>
            </w:r>
          </w:p>
        </w:tc>
        <w:tc>
          <w:tcPr>
            <w:shd w:fill="fafafa" w:val="clear"/>
          </w:tcPr>
          <w:p w:rsidR="00000000" w:rsidDel="00000000" w:rsidP="00000000" w:rsidRDefault="00000000" w:rsidRPr="00000000" w14:paraId="0000052C">
            <w:pPr>
              <w:rPr/>
            </w:pPr>
            <w:r w:rsidDel="00000000" w:rsidR="00000000" w:rsidRPr="00000000">
              <w:rPr>
                <w:b w:val="0"/>
                <w:bCs w:val="0"/>
                <w:i w:val="0"/>
                <w:iCs w:val="0"/>
                <w:color w:val="2b2b2b"/>
                <w:sz w:val="18"/>
                <w:szCs w:val="18"/>
                <w:rtl w:val="0"/>
              </w:rPr>
              <w:t xml:space="preserve">subscription.weekly_cost = SUM(vendor.meal_price × assigned_days_count for each vendor in rotation). Calculated at setup and recalculated if vendor changes their meal price. Customer notified if price changes: "Maria's Kitchen updated their meal price — your weekly cost is now X PLN."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2D">
            <w:pPr>
              <w:rPr/>
            </w:pPr>
            <w:r w:rsidDel="00000000" w:rsidR="00000000" w:rsidRPr="00000000">
              <w:rPr>
                <w:b w:val="1"/>
                <w:bCs w:val="1"/>
                <w:i w:val="0"/>
                <w:iCs w:val="0"/>
                <w:color w:val="1f7a63"/>
                <w:sz w:val="18"/>
                <w:szCs w:val="18"/>
                <w:rtl w:val="0"/>
              </w:rPr>
              <w:t xml:space="preserve">Changing the rotation — modify from CA-15 Profile</w:t>
            </w:r>
            <w:r w:rsidDel="00000000" w:rsidR="00000000" w:rsidRPr="00000000">
              <w:rPr>
                <w:rtl w:val="0"/>
              </w:rPr>
            </w:r>
          </w:p>
        </w:tc>
        <w:tc>
          <w:tcPr>
            <w:shd w:fill="f5f5f0" w:val="clear"/>
          </w:tcPr>
          <w:p w:rsidR="00000000" w:rsidDel="00000000" w:rsidP="00000000" w:rsidRDefault="00000000" w:rsidRPr="00000000" w14:paraId="0000052E">
            <w:pPr>
              <w:rPr/>
            </w:pPr>
            <w:r w:rsidDel="00000000" w:rsidR="00000000" w:rsidRPr="00000000">
              <w:rPr>
                <w:b w:val="0"/>
                <w:bCs w:val="0"/>
                <w:i w:val="0"/>
                <w:iCs w:val="0"/>
                <w:color w:val="2b2b2b"/>
                <w:sz w:val="18"/>
                <w:szCs w:val="18"/>
                <w:rtl w:val="0"/>
              </w:rPr>
              <w:t xml:space="preserve">Customer can edit their rotation at any time from CA-15 Profile → Subscription Management → Edit Rotation. Changes take effect from next billing cycle. Cannot change rotation for days that have already passed the cutoff for that vendor.</w:t>
            </w:r>
            <w:r w:rsidDel="00000000" w:rsidR="00000000" w:rsidRPr="00000000">
              <w:rPr>
                <w:rtl w:val="0"/>
              </w:rPr>
            </w:r>
          </w:p>
        </w:tc>
        <w:tc>
          <w:tcPr>
            <w:shd w:fill="fafafa" w:val="clear"/>
          </w:tcPr>
          <w:p w:rsidR="00000000" w:rsidDel="00000000" w:rsidP="00000000" w:rsidRDefault="00000000" w:rsidRPr="00000000" w14:paraId="0000052F">
            <w:pPr>
              <w:rPr/>
            </w:pPr>
            <w:r w:rsidDel="00000000" w:rsidR="00000000" w:rsidRPr="00000000">
              <w:rPr>
                <w:b w:val="0"/>
                <w:bCs w:val="0"/>
                <w:i w:val="0"/>
                <w:iCs w:val="0"/>
                <w:color w:val="2b2b2b"/>
                <w:sz w:val="18"/>
                <w:szCs w:val="18"/>
                <w:rtl w:val="0"/>
              </w:rPr>
              <w:t xml:space="preserve">PATCH /api/subscriptions/{id}/rotation — updates rotation_schedule. Effective from: next Monday (or next billing cycle start). Validation: new schedule must still cover all delivery days. Cutoff-locked days in current week cannot be changed.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30">
            <w:pPr>
              <w:rPr/>
            </w:pPr>
            <w:r w:rsidDel="00000000" w:rsidR="00000000" w:rsidRPr="00000000">
              <w:rPr>
                <w:b w:val="1"/>
                <w:bCs w:val="1"/>
                <w:i w:val="0"/>
                <w:iCs w:val="0"/>
                <w:color w:val="1f7a63"/>
                <w:sz w:val="18"/>
                <w:szCs w:val="18"/>
                <w:rtl w:val="0"/>
              </w:rPr>
              <w:t xml:space="preserve">What vendors see — separate orders per vendor</w:t>
            </w:r>
            <w:r w:rsidDel="00000000" w:rsidR="00000000" w:rsidRPr="00000000">
              <w:rPr>
                <w:rtl w:val="0"/>
              </w:rPr>
            </w:r>
          </w:p>
        </w:tc>
        <w:tc>
          <w:tcPr>
            <w:shd w:fill="f5f5f0" w:val="clear"/>
          </w:tcPr>
          <w:p w:rsidR="00000000" w:rsidDel="00000000" w:rsidP="00000000" w:rsidRDefault="00000000" w:rsidRPr="00000000" w14:paraId="00000531">
            <w:pPr>
              <w:rPr/>
            </w:pPr>
            <w:r w:rsidDel="00000000" w:rsidR="00000000" w:rsidRPr="00000000">
              <w:rPr>
                <w:b w:val="0"/>
                <w:bCs w:val="0"/>
                <w:i w:val="0"/>
                <w:iCs w:val="0"/>
                <w:color w:val="2b2b2b"/>
                <w:sz w:val="18"/>
                <w:szCs w:val="18"/>
                <w:rtl w:val="0"/>
              </w:rPr>
              <w:t xml:space="preserve">Each vendor in the rotation sees only their own orders — exactly as in a regular subscription. Maria's Kitchen sees Mon/Wed/Fri orders. Bistro Centrum sees Tue/Thu orders. Neither vendor knows the customer is also ordering from the other. VM-NEW-01 Food Forecast works normally per vendor — just for their assigned days.</w:t>
            </w:r>
            <w:r w:rsidDel="00000000" w:rsidR="00000000" w:rsidRPr="00000000">
              <w:rPr>
                <w:rtl w:val="0"/>
              </w:rPr>
            </w:r>
          </w:p>
        </w:tc>
        <w:tc>
          <w:tcPr>
            <w:shd w:fill="fafafa" w:val="clear"/>
          </w:tcPr>
          <w:p w:rsidR="00000000" w:rsidDel="00000000" w:rsidP="00000000" w:rsidRDefault="00000000" w:rsidRPr="00000000" w14:paraId="00000532">
            <w:pPr>
              <w:rPr/>
            </w:pPr>
            <w:r w:rsidDel="00000000" w:rsidR="00000000" w:rsidRPr="00000000">
              <w:rPr>
                <w:b w:val="0"/>
                <w:bCs w:val="0"/>
                <w:i w:val="0"/>
                <w:iCs w:val="0"/>
                <w:color w:val="2b2b2b"/>
                <w:sz w:val="18"/>
                <w:szCs w:val="18"/>
                <w:rtl w:val="0"/>
              </w:rPr>
              <w:t xml:space="preserve">order.subscription_id: same subscription ID for all rotation days. order.vendor_id: the specific vendor for that day. Vendor query: WHERE vendor_id = {my_id} — only sees their own orders. No cross-vendor visibility.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33">
            <w:pPr>
              <w:rPr/>
            </w:pPr>
            <w:r w:rsidDel="00000000" w:rsidR="00000000" w:rsidRPr="00000000">
              <w:rPr>
                <w:b w:val="1"/>
                <w:bCs w:val="1"/>
                <w:i w:val="0"/>
                <w:iCs w:val="0"/>
                <w:color w:val="1f7a63"/>
                <w:sz w:val="18"/>
                <w:szCs w:val="18"/>
                <w:rtl w:val="0"/>
              </w:rPr>
              <w:t xml:space="preserve">Driver route — rotation has no impact on driver</w:t>
            </w:r>
            <w:r w:rsidDel="00000000" w:rsidR="00000000" w:rsidRPr="00000000">
              <w:rPr>
                <w:rtl w:val="0"/>
              </w:rPr>
            </w:r>
          </w:p>
        </w:tc>
        <w:tc>
          <w:tcPr>
            <w:shd w:fill="f5f5f0" w:val="clear"/>
          </w:tcPr>
          <w:p w:rsidR="00000000" w:rsidDel="00000000" w:rsidP="00000000" w:rsidRDefault="00000000" w:rsidRPr="00000000" w14:paraId="00000534">
            <w:pPr>
              <w:rPr/>
            </w:pPr>
            <w:r w:rsidDel="00000000" w:rsidR="00000000" w:rsidRPr="00000000">
              <w:rPr>
                <w:b w:val="0"/>
                <w:bCs w:val="0"/>
                <w:i w:val="0"/>
                <w:iCs w:val="0"/>
                <w:color w:val="2b2b2b"/>
                <w:sz w:val="18"/>
                <w:szCs w:val="18"/>
                <w:rtl w:val="0"/>
              </w:rPr>
              <w:t xml:space="preserve">From the driver's perspective, rotation is invisible. DA-04 Route shows today's pickups — which happen to be from Maria's Kitchen on Monday. The driver does not know or need to know the customer has a rotation. Next day the driver picks up from Bistro Centrum — again, no difference in driver app experience.</w:t>
            </w:r>
            <w:r w:rsidDel="00000000" w:rsidR="00000000" w:rsidRPr="00000000">
              <w:rPr>
                <w:rtl w:val="0"/>
              </w:rPr>
            </w:r>
          </w:p>
        </w:tc>
        <w:tc>
          <w:tcPr>
            <w:shd w:fill="fafafa" w:val="clear"/>
          </w:tcPr>
          <w:p w:rsidR="00000000" w:rsidDel="00000000" w:rsidP="00000000" w:rsidRDefault="00000000" w:rsidRPr="00000000" w14:paraId="00000535">
            <w:pPr>
              <w:rPr/>
            </w:pPr>
            <w:r w:rsidDel="00000000" w:rsidR="00000000" w:rsidRPr="00000000">
              <w:rPr>
                <w:b w:val="0"/>
                <w:bCs w:val="0"/>
                <w:i w:val="0"/>
                <w:iCs w:val="0"/>
                <w:color w:val="2b2b2b"/>
                <w:sz w:val="18"/>
                <w:szCs w:val="18"/>
                <w:rtl w:val="0"/>
              </w:rPr>
              <w:t xml:space="preserve">No change to driver app. VRPTW algorithm processes orders as normal — pickup vendor changes day to day but route logic is identical. Driver always sees today's vendor for each delivery stop.</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36">
            <w:pPr>
              <w:rPr/>
            </w:pPr>
            <w:r w:rsidDel="00000000" w:rsidR="00000000" w:rsidRPr="00000000">
              <w:rPr>
                <w:b w:val="1"/>
                <w:bCs w:val="1"/>
                <w:i w:val="0"/>
                <w:iCs w:val="0"/>
                <w:color w:val="1f7a63"/>
                <w:sz w:val="18"/>
                <w:szCs w:val="18"/>
                <w:rtl w:val="0"/>
              </w:rPr>
              <w:t xml:space="preserve">Admin view in AP-05 — rotation subscriptions flagged</w:t>
            </w:r>
            <w:r w:rsidDel="00000000" w:rsidR="00000000" w:rsidRPr="00000000">
              <w:rPr>
                <w:rtl w:val="0"/>
              </w:rPr>
            </w:r>
          </w:p>
        </w:tc>
        <w:tc>
          <w:tcPr>
            <w:shd w:fill="f5f5f0" w:val="clear"/>
          </w:tcPr>
          <w:p w:rsidR="00000000" w:rsidDel="00000000" w:rsidP="00000000" w:rsidRDefault="00000000" w:rsidRPr="00000000" w14:paraId="00000537">
            <w:pPr>
              <w:rPr/>
            </w:pPr>
            <w:r w:rsidDel="00000000" w:rsidR="00000000" w:rsidRPr="00000000">
              <w:rPr>
                <w:b w:val="0"/>
                <w:bCs w:val="0"/>
                <w:i w:val="0"/>
                <w:iCs w:val="0"/>
                <w:color w:val="2b2b2b"/>
                <w:sz w:val="18"/>
                <w:szCs w:val="18"/>
                <w:rtl w:val="0"/>
              </w:rPr>
              <w:t xml:space="preserve">AP-05 Vendor Management: subscription count for each vendor shows rotation subscribers separately. "42 subscribers (38 dedicated, 4 rotation)." City Manager can see total rotation subscriptions active in their city in AP-11 Analytics.</w:t>
            </w:r>
            <w:r w:rsidDel="00000000" w:rsidR="00000000" w:rsidRPr="00000000">
              <w:rPr>
                <w:rtl w:val="0"/>
              </w:rPr>
            </w:r>
          </w:p>
        </w:tc>
        <w:tc>
          <w:tcPr>
            <w:shd w:fill="fafafa" w:val="clear"/>
          </w:tcPr>
          <w:p w:rsidR="00000000" w:rsidDel="00000000" w:rsidP="00000000" w:rsidRDefault="00000000" w:rsidRPr="00000000" w14:paraId="00000538">
            <w:pPr>
              <w:rPr/>
            </w:pPr>
            <w:r w:rsidDel="00000000" w:rsidR="00000000" w:rsidRPr="00000000">
              <w:rPr>
                <w:b w:val="0"/>
                <w:bCs w:val="0"/>
                <w:i w:val="0"/>
                <w:iCs w:val="0"/>
                <w:color w:val="2b2b2b"/>
                <w:sz w:val="18"/>
                <w:szCs w:val="18"/>
                <w:rtl w:val="0"/>
              </w:rPr>
              <w:t xml:space="preserve">subscription.type: dedicated | rotation. AP-05 vendor profile: subscriber_count_dedicated + subscriber_count_rotation. AP-11 new metric: rotation_subscriptions_active per city.</w:t>
            </w:r>
            <w:r w:rsidDel="00000000" w:rsidR="00000000" w:rsidRPr="00000000">
              <w:rPr>
                <w:rtl w:val="0"/>
              </w:rPr>
            </w:r>
          </w:p>
        </w:tc>
      </w:tr>
    </w:tbl>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spacing w:after="60" w:before="160" w:lineRule="auto"/>
        <w:rPr/>
      </w:pPr>
      <w:r w:rsidDel="00000000" w:rsidR="00000000" w:rsidRPr="00000000">
        <w:rPr>
          <w:b w:val="1"/>
          <w:bCs w:val="1"/>
          <w:color w:val="2b2b2b"/>
          <w:sz w:val="26"/>
          <w:szCs w:val="26"/>
          <w:rtl w:val="0"/>
        </w:rPr>
        <w:t xml:space="preserve">Key Rules Summary</w:t>
      </w:r>
      <w:r w:rsidDel="00000000" w:rsidR="00000000" w:rsidRPr="00000000">
        <w:rPr>
          <w:rtl w:val="0"/>
        </w:rPr>
      </w:r>
    </w:p>
    <w:p w:rsidR="00000000" w:rsidDel="00000000" w:rsidP="00000000" w:rsidRDefault="00000000" w:rsidRPr="00000000" w14:paraId="0000053B">
      <w:pPr>
        <w:pBdr>
          <w:bottom w:color="1f7a63" w:space="1" w:sz="6" w:val="single"/>
        </w:pBdr>
        <w:spacing w:after="120" w:before="0" w:lineRule="auto"/>
        <w:rPr/>
      </w:pPr>
      <w:r w:rsidDel="00000000" w:rsidR="00000000" w:rsidRPr="00000000">
        <w:rPr>
          <w:rtl w:val="0"/>
        </w:rPr>
      </w:r>
    </w:p>
    <w:tbl>
      <w:tblPr>
        <w:tblStyle w:val="Table60"/>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65"/>
        <w:gridCol w:w="6909"/>
        <w:tblGridChange w:id="0">
          <w:tblGrid>
            <w:gridCol w:w="6765"/>
            <w:gridCol w:w="6909"/>
          </w:tblGrid>
        </w:tblGridChange>
      </w:tblGrid>
      <w:tr>
        <w:trPr>
          <w:cantSplit w:val="0"/>
          <w:tblHeader w:val="0"/>
        </w:trPr>
        <w:tc>
          <w:tcPr>
            <w:shd w:fill="1f7a63" w:val="clear"/>
          </w:tcPr>
          <w:p w:rsidR="00000000" w:rsidDel="00000000" w:rsidP="00000000" w:rsidRDefault="00000000" w:rsidRPr="00000000" w14:paraId="0000053C">
            <w:pPr>
              <w:rPr/>
            </w:pPr>
            <w:r w:rsidDel="00000000" w:rsidR="00000000" w:rsidRPr="00000000">
              <w:rPr>
                <w:b w:val="1"/>
                <w:bCs w:val="1"/>
                <w:i w:val="0"/>
                <w:iCs w:val="0"/>
                <w:color w:val="ffffff"/>
                <w:sz w:val="18"/>
                <w:szCs w:val="18"/>
                <w:rtl w:val="0"/>
              </w:rPr>
              <w:t xml:space="preserve">ADMIN CONTROLS (Rules)</w:t>
            </w:r>
            <w:r w:rsidDel="00000000" w:rsidR="00000000" w:rsidRPr="00000000">
              <w:rPr>
                <w:rtl w:val="0"/>
              </w:rPr>
            </w:r>
          </w:p>
        </w:tc>
        <w:tc>
          <w:tcPr>
            <w:shd w:fill="d24646" w:val="clear"/>
          </w:tcPr>
          <w:p w:rsidR="00000000" w:rsidDel="00000000" w:rsidP="00000000" w:rsidRDefault="00000000" w:rsidRPr="00000000" w14:paraId="0000053D">
            <w:pPr>
              <w:rPr/>
            </w:pPr>
            <w:r w:rsidDel="00000000" w:rsidR="00000000" w:rsidRPr="00000000">
              <w:rPr>
                <w:b w:val="1"/>
                <w:bCs w:val="1"/>
                <w:i w:val="0"/>
                <w:iCs w:val="0"/>
                <w:color w:val="ffffff"/>
                <w:sz w:val="18"/>
                <w:szCs w:val="18"/>
                <w:rtl w:val="0"/>
              </w:rPr>
              <w:t xml:space="preserve">CUSTOMER RULES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3E">
            <w:pPr>
              <w:rPr/>
            </w:pPr>
            <w:r w:rsidDel="00000000" w:rsidR="00000000" w:rsidRPr="00000000">
              <w:rPr>
                <w:b w:val="0"/>
                <w:bCs w:val="0"/>
                <w:i w:val="0"/>
                <w:iCs w:val="0"/>
                <w:color w:val="2b2b2b"/>
                <w:sz w:val="18"/>
                <w:szCs w:val="18"/>
                <w:rtl w:val="0"/>
              </w:rPr>
              <w:t xml:space="preserve">ACM-178: OFF by default. Admin enables per city.</w:t>
            </w:r>
            <w:r w:rsidDel="00000000" w:rsidR="00000000" w:rsidRPr="00000000">
              <w:rPr>
                <w:rtl w:val="0"/>
              </w:rPr>
            </w:r>
          </w:p>
        </w:tc>
        <w:tc>
          <w:tcPr>
            <w:shd w:fill="fff5f5" w:val="clear"/>
          </w:tcPr>
          <w:p w:rsidR="00000000" w:rsidDel="00000000" w:rsidP="00000000" w:rsidRDefault="00000000" w:rsidRPr="00000000" w14:paraId="0000053F">
            <w:pPr>
              <w:rPr/>
            </w:pPr>
            <w:r w:rsidDel="00000000" w:rsidR="00000000" w:rsidRPr="00000000">
              <w:rPr>
                <w:b w:val="0"/>
                <w:bCs w:val="0"/>
                <w:i w:val="0"/>
                <w:iCs w:val="0"/>
                <w:color w:val="2b2b2b"/>
                <w:sz w:val="18"/>
                <w:szCs w:val="18"/>
                <w:rtl w:val="0"/>
              </w:rPr>
              <w:t xml:space="preserve">Must select 2–5 makers minimum. Cannot have rotation of 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40">
            <w:pPr>
              <w:rPr/>
            </w:pPr>
            <w:r w:rsidDel="00000000" w:rsidR="00000000" w:rsidRPr="00000000">
              <w:rPr>
                <w:b w:val="0"/>
                <w:bCs w:val="0"/>
                <w:i w:val="0"/>
                <w:iCs w:val="0"/>
                <w:color w:val="2b2b2b"/>
                <w:sz w:val="18"/>
                <w:szCs w:val="18"/>
                <w:rtl w:val="0"/>
              </w:rPr>
              <w:t xml:space="preserve">ACM-179: Admin sets max makers in one rotation (default 5).</w:t>
            </w:r>
            <w:r w:rsidDel="00000000" w:rsidR="00000000" w:rsidRPr="00000000">
              <w:rPr>
                <w:rtl w:val="0"/>
              </w:rPr>
            </w:r>
          </w:p>
        </w:tc>
        <w:tc>
          <w:tcPr>
            <w:shd w:fill="fff5f5" w:val="clear"/>
          </w:tcPr>
          <w:p w:rsidR="00000000" w:rsidDel="00000000" w:rsidP="00000000" w:rsidRDefault="00000000" w:rsidRPr="00000000" w14:paraId="00000541">
            <w:pPr>
              <w:rPr/>
            </w:pPr>
            <w:r w:rsidDel="00000000" w:rsidR="00000000" w:rsidRPr="00000000">
              <w:rPr>
                <w:b w:val="0"/>
                <w:bCs w:val="0"/>
                <w:i w:val="0"/>
                <w:iCs w:val="0"/>
                <w:color w:val="2b2b2b"/>
                <w:sz w:val="18"/>
                <w:szCs w:val="18"/>
                <w:rtl w:val="0"/>
              </w:rPr>
              <w:t xml:space="preserve">Only makers in customer's own zone are visible for selection.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42">
            <w:pPr>
              <w:rPr/>
            </w:pPr>
            <w:r w:rsidDel="00000000" w:rsidR="00000000" w:rsidRPr="00000000">
              <w:rPr>
                <w:b w:val="0"/>
                <w:bCs w:val="0"/>
                <w:i w:val="0"/>
                <w:iCs w:val="0"/>
                <w:color w:val="2b2b2b"/>
                <w:sz w:val="18"/>
                <w:szCs w:val="18"/>
                <w:rtl w:val="0"/>
              </w:rPr>
              <w:t xml:space="preserve">ACM-180: Admin can disable rotation for specific vendor types (e.g. disable home cooks from being in rotations if needed).</w:t>
            </w:r>
            <w:r w:rsidDel="00000000" w:rsidR="00000000" w:rsidRPr="00000000">
              <w:rPr>
                <w:rtl w:val="0"/>
              </w:rPr>
            </w:r>
          </w:p>
        </w:tc>
        <w:tc>
          <w:tcPr>
            <w:shd w:fill="fff5f5" w:val="clear"/>
          </w:tcPr>
          <w:p w:rsidR="00000000" w:rsidDel="00000000" w:rsidP="00000000" w:rsidRDefault="00000000" w:rsidRPr="00000000" w14:paraId="00000543">
            <w:pPr>
              <w:rPr/>
            </w:pPr>
            <w:r w:rsidDel="00000000" w:rsidR="00000000" w:rsidRPr="00000000">
              <w:rPr>
                <w:b w:val="0"/>
                <w:bCs w:val="0"/>
                <w:i w:val="0"/>
                <w:iCs w:val="0"/>
                <w:color w:val="2b2b2b"/>
                <w:sz w:val="18"/>
                <w:szCs w:val="18"/>
                <w:rtl w:val="0"/>
              </w:rPr>
              <w:t xml:space="preserve">Each day must be assigned to exactly one maker. No day can be shared.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44">
            <w:pPr>
              <w:rPr/>
            </w:pPr>
            <w:r w:rsidDel="00000000" w:rsidR="00000000" w:rsidRPr="00000000">
              <w:rPr>
                <w:b w:val="0"/>
                <w:bCs w:val="0"/>
                <w:i w:val="0"/>
                <w:iCs w:val="0"/>
                <w:color w:val="2b2b2b"/>
                <w:sz w:val="18"/>
                <w:szCs w:val="18"/>
                <w:rtl w:val="0"/>
              </w:rPr>
              <w:t xml:space="preserve">ACM-181: Admin sets minimum days per maker in rotation (default 1 day minimum per maker).</w:t>
            </w:r>
            <w:r w:rsidDel="00000000" w:rsidR="00000000" w:rsidRPr="00000000">
              <w:rPr>
                <w:rtl w:val="0"/>
              </w:rPr>
            </w:r>
          </w:p>
        </w:tc>
        <w:tc>
          <w:tcPr>
            <w:shd w:fill="fff5f5" w:val="clear"/>
          </w:tcPr>
          <w:p w:rsidR="00000000" w:rsidDel="00000000" w:rsidP="00000000" w:rsidRDefault="00000000" w:rsidRPr="00000000" w14:paraId="00000545">
            <w:pPr>
              <w:rPr/>
            </w:pPr>
            <w:r w:rsidDel="00000000" w:rsidR="00000000" w:rsidRPr="00000000">
              <w:rPr>
                <w:b w:val="0"/>
                <w:bCs w:val="0"/>
                <w:i w:val="0"/>
                <w:iCs w:val="0"/>
                <w:color w:val="2b2b2b"/>
                <w:sz w:val="18"/>
                <w:szCs w:val="18"/>
                <w:rtl w:val="0"/>
              </w:rPr>
              <w:t xml:space="preserve">Rotation changes take effect next billing cycle — not mid-week.</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46">
            <w:pPr>
              <w:rPr/>
            </w:pPr>
            <w:r w:rsidDel="00000000" w:rsidR="00000000" w:rsidRPr="00000000">
              <w:rPr>
                <w:b w:val="0"/>
                <w:bCs w:val="0"/>
                <w:i w:val="0"/>
                <w:iCs w:val="0"/>
                <w:color w:val="2b2b2b"/>
                <w:sz w:val="18"/>
                <w:szCs w:val="18"/>
                <w:rtl w:val="0"/>
              </w:rPr>
              <w:t xml:space="preserve">City Manager sees rotation subscription count per vendor in AP-05.</w:t>
            </w:r>
            <w:r w:rsidDel="00000000" w:rsidR="00000000" w:rsidRPr="00000000">
              <w:rPr>
                <w:rtl w:val="0"/>
              </w:rPr>
            </w:r>
          </w:p>
        </w:tc>
        <w:tc>
          <w:tcPr>
            <w:shd w:fill="fff5f5" w:val="clear"/>
          </w:tcPr>
          <w:p w:rsidR="00000000" w:rsidDel="00000000" w:rsidP="00000000" w:rsidRDefault="00000000" w:rsidRPr="00000000" w14:paraId="00000547">
            <w:pPr>
              <w:rPr/>
            </w:pPr>
            <w:r w:rsidDel="00000000" w:rsidR="00000000" w:rsidRPr="00000000">
              <w:rPr>
                <w:b w:val="0"/>
                <w:bCs w:val="0"/>
                <w:i w:val="0"/>
                <w:iCs w:val="0"/>
                <w:color w:val="2b2b2b"/>
                <w:sz w:val="18"/>
                <w:szCs w:val="18"/>
                <w:rtl w:val="0"/>
              </w:rPr>
              <w:t xml:space="preserve">Swap on a rotation day = swap meal within same maker, not switch maker.</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48">
            <w:pPr>
              <w:rPr/>
            </w:pPr>
            <w:r w:rsidDel="00000000" w:rsidR="00000000" w:rsidRPr="00000000">
              <w:rPr>
                <w:b w:val="0"/>
                <w:bCs w:val="0"/>
                <w:i w:val="0"/>
                <w:iCs w:val="0"/>
                <w:color w:val="2b2b2b"/>
                <w:sz w:val="18"/>
                <w:szCs w:val="18"/>
                <w:rtl w:val="0"/>
              </w:rPr>
              <w:t xml:space="preserve">Super Admin can force-disable Smart Rotation platform-wide instantly.</w:t>
            </w:r>
            <w:r w:rsidDel="00000000" w:rsidR="00000000" w:rsidRPr="00000000">
              <w:rPr>
                <w:rtl w:val="0"/>
              </w:rPr>
            </w:r>
          </w:p>
        </w:tc>
        <w:tc>
          <w:tcPr>
            <w:shd w:fill="fff5f5" w:val="clear"/>
          </w:tcPr>
          <w:p w:rsidR="00000000" w:rsidDel="00000000" w:rsidP="00000000" w:rsidRDefault="00000000" w:rsidRPr="00000000" w14:paraId="00000549">
            <w:pPr>
              <w:rPr/>
            </w:pPr>
            <w:r w:rsidDel="00000000" w:rsidR="00000000" w:rsidRPr="00000000">
              <w:rPr>
                <w:b w:val="0"/>
                <w:bCs w:val="0"/>
                <w:i w:val="0"/>
                <w:iCs w:val="0"/>
                <w:color w:val="2b2b2b"/>
                <w:sz w:val="18"/>
                <w:szCs w:val="18"/>
                <w:rtl w:val="0"/>
              </w:rPr>
              <w:t xml:space="preserve">Cutoff rules apply per maker — each maker has their own cutoff time.</w:t>
            </w:r>
            <w:r w:rsidDel="00000000" w:rsidR="00000000" w:rsidRPr="00000000">
              <w:rPr>
                <w:rtl w:val="0"/>
              </w:rPr>
            </w:r>
          </w:p>
        </w:tc>
      </w:tr>
    </w:tbl>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spacing w:after="60" w:before="160" w:lineRule="auto"/>
        <w:rPr/>
      </w:pPr>
      <w:r w:rsidDel="00000000" w:rsidR="00000000" w:rsidRPr="00000000">
        <w:rPr>
          <w:b w:val="1"/>
          <w:bCs w:val="1"/>
          <w:color w:val="2b2b2b"/>
          <w:sz w:val="26"/>
          <w:szCs w:val="26"/>
          <w:rtl w:val="0"/>
        </w:rPr>
        <w:t xml:space="preserve">New ACM Controls — ACM-178 to ACM-181</w:t>
      </w:r>
      <w:r w:rsidDel="00000000" w:rsidR="00000000" w:rsidRPr="00000000">
        <w:rPr>
          <w:rtl w:val="0"/>
        </w:rPr>
      </w:r>
    </w:p>
    <w:p w:rsidR="00000000" w:rsidDel="00000000" w:rsidP="00000000" w:rsidRDefault="00000000" w:rsidRPr="00000000" w14:paraId="0000054C">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54D">
      <w:pPr>
        <w:shd w:fill="e8f5f1" w:val="clear"/>
        <w:spacing w:after="100" w:lineRule="auto"/>
        <w:ind w:left="144" w:firstLine="0"/>
        <w:rPr/>
      </w:pPr>
      <w:r w:rsidDel="00000000" w:rsidR="00000000" w:rsidRPr="00000000">
        <w:rPr>
          <w:b w:val="1"/>
          <w:bCs w:val="1"/>
          <w:i w:val="0"/>
          <w:iCs w:val="0"/>
          <w:color w:val="1f7a63"/>
          <w:sz w:val="20"/>
          <w:szCs w:val="20"/>
          <w:rtl w:val="0"/>
        </w:rPr>
        <w:t xml:space="preserve">  ADD TO ADMIN CONTROLS MATRIX: </w:t>
      </w:r>
      <w:r w:rsidDel="00000000" w:rsidR="00000000" w:rsidRPr="00000000">
        <w:rPr>
          <w:b w:val="0"/>
          <w:bCs w:val="0"/>
          <w:i w:val="0"/>
          <w:iCs w:val="0"/>
          <w:color w:val="1f7a63"/>
          <w:sz w:val="18"/>
          <w:szCs w:val="18"/>
          <w:rtl w:val="0"/>
        </w:rPr>
        <w:t xml:space="preserve">Running total after Addendum 5: 181 admin controls (ACM-1 to ACM-181).</w:t>
      </w:r>
      <w:r w:rsidDel="00000000" w:rsidR="00000000" w:rsidRPr="00000000">
        <w:rPr>
          <w:rtl w:val="0"/>
        </w:rPr>
      </w:r>
    </w:p>
    <w:tbl>
      <w:tblPr>
        <w:tblStyle w:val="Table61"/>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4030"/>
        <w:gridCol w:w="2591"/>
        <w:gridCol w:w="1727"/>
        <w:gridCol w:w="4462"/>
        <w:tblGridChange w:id="0">
          <w:tblGrid>
            <w:gridCol w:w="864"/>
            <w:gridCol w:w="4030"/>
            <w:gridCol w:w="2591"/>
            <w:gridCol w:w="1727"/>
            <w:gridCol w:w="4462"/>
          </w:tblGrid>
        </w:tblGridChange>
      </w:tblGrid>
      <w:tr>
        <w:trPr>
          <w:cantSplit w:val="0"/>
          <w:tblHeader w:val="0"/>
        </w:trPr>
        <w:tc>
          <w:tcPr>
            <w:shd w:fill="1f7a63" w:val="clear"/>
          </w:tcPr>
          <w:p w:rsidR="00000000" w:rsidDel="00000000" w:rsidP="00000000" w:rsidRDefault="00000000" w:rsidRPr="00000000" w14:paraId="0000054E">
            <w:pPr>
              <w:rPr/>
            </w:pPr>
            <w:r w:rsidDel="00000000" w:rsidR="00000000" w:rsidRPr="00000000">
              <w:rPr>
                <w:b w:val="1"/>
                <w:bCs w:val="1"/>
                <w:i w:val="0"/>
                <w:iCs w:val="0"/>
                <w:color w:val="ffffff"/>
                <w:sz w:val="18"/>
                <w:szCs w:val="18"/>
                <w:rtl w:val="0"/>
              </w:rPr>
              <w:t xml:space="preserve">ACM#</w:t>
            </w:r>
            <w:r w:rsidDel="00000000" w:rsidR="00000000" w:rsidRPr="00000000">
              <w:rPr>
                <w:rtl w:val="0"/>
              </w:rPr>
            </w:r>
          </w:p>
        </w:tc>
        <w:tc>
          <w:tcPr>
            <w:shd w:fill="1f7a63" w:val="clear"/>
          </w:tcPr>
          <w:p w:rsidR="00000000" w:rsidDel="00000000" w:rsidP="00000000" w:rsidRDefault="00000000" w:rsidRPr="00000000" w14:paraId="0000054F">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1f7a63" w:val="clear"/>
          </w:tcPr>
          <w:p w:rsidR="00000000" w:rsidDel="00000000" w:rsidP="00000000" w:rsidRDefault="00000000" w:rsidRPr="00000000" w14:paraId="00000550">
            <w:pPr>
              <w:rPr/>
            </w:pPr>
            <w:r w:rsidDel="00000000" w:rsidR="00000000" w:rsidRPr="00000000">
              <w:rPr>
                <w:b w:val="1"/>
                <w:bCs w:val="1"/>
                <w:i w:val="0"/>
                <w:iCs w:val="0"/>
                <w:color w:val="ffffff"/>
                <w:sz w:val="18"/>
                <w:szCs w:val="18"/>
                <w:rtl w:val="0"/>
              </w:rPr>
              <w:t xml:space="preserve">Who Can Change</w:t>
            </w:r>
            <w:r w:rsidDel="00000000" w:rsidR="00000000" w:rsidRPr="00000000">
              <w:rPr>
                <w:rtl w:val="0"/>
              </w:rPr>
            </w:r>
          </w:p>
        </w:tc>
        <w:tc>
          <w:tcPr>
            <w:shd w:fill="1f7a63" w:val="clear"/>
          </w:tcPr>
          <w:p w:rsidR="00000000" w:rsidDel="00000000" w:rsidP="00000000" w:rsidRDefault="00000000" w:rsidRPr="00000000" w14:paraId="00000551">
            <w:pPr>
              <w:rPr/>
            </w:pPr>
            <w:r w:rsidDel="00000000" w:rsidR="00000000" w:rsidRPr="00000000">
              <w:rPr>
                <w:b w:val="1"/>
                <w:bCs w:val="1"/>
                <w:i w:val="0"/>
                <w:iCs w:val="0"/>
                <w:color w:val="ffffff"/>
                <w:sz w:val="18"/>
                <w:szCs w:val="18"/>
                <w:rtl w:val="0"/>
              </w:rPr>
              <w:t xml:space="preserve">Default</w:t>
            </w:r>
            <w:r w:rsidDel="00000000" w:rsidR="00000000" w:rsidRPr="00000000">
              <w:rPr>
                <w:rtl w:val="0"/>
              </w:rPr>
            </w:r>
          </w:p>
        </w:tc>
        <w:tc>
          <w:tcPr>
            <w:shd w:fill="1f7a63" w:val="clear"/>
          </w:tcPr>
          <w:p w:rsidR="00000000" w:rsidDel="00000000" w:rsidP="00000000" w:rsidRDefault="00000000" w:rsidRPr="00000000" w14:paraId="00000552">
            <w:pPr>
              <w:rPr/>
            </w:pPr>
            <w:r w:rsidDel="00000000" w:rsidR="00000000" w:rsidRPr="00000000">
              <w:rPr>
                <w:b w:val="1"/>
                <w:bCs w:val="1"/>
                <w:i w:val="0"/>
                <w:iCs w:val="0"/>
                <w:color w:val="ffffff"/>
                <w:sz w:val="18"/>
                <w:szCs w:val="18"/>
                <w:rtl w:val="0"/>
              </w:rPr>
              <w:t xml:space="preserve">Notes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53">
            <w:pPr>
              <w:rPr/>
            </w:pPr>
            <w:r w:rsidDel="00000000" w:rsidR="00000000" w:rsidRPr="00000000">
              <w:rPr>
                <w:b w:val="1"/>
                <w:bCs w:val="1"/>
                <w:i w:val="0"/>
                <w:iCs w:val="0"/>
                <w:color w:val="1f7a63"/>
                <w:sz w:val="18"/>
                <w:szCs w:val="18"/>
                <w:rtl w:val="0"/>
              </w:rPr>
              <w:t xml:space="preserve">178</w:t>
            </w:r>
            <w:r w:rsidDel="00000000" w:rsidR="00000000" w:rsidRPr="00000000">
              <w:rPr>
                <w:rtl w:val="0"/>
              </w:rPr>
            </w:r>
          </w:p>
        </w:tc>
        <w:tc>
          <w:tcPr>
            <w:shd w:fill="f5f5f0" w:val="clear"/>
          </w:tcPr>
          <w:p w:rsidR="00000000" w:rsidDel="00000000" w:rsidP="00000000" w:rsidRDefault="00000000" w:rsidRPr="00000000" w14:paraId="00000554">
            <w:pPr>
              <w:rPr/>
            </w:pPr>
            <w:r w:rsidDel="00000000" w:rsidR="00000000" w:rsidRPr="00000000">
              <w:rPr>
                <w:b w:val="0"/>
                <w:bCs w:val="0"/>
                <w:i w:val="0"/>
                <w:iCs w:val="0"/>
                <w:color w:val="2b2b2b"/>
                <w:sz w:val="18"/>
                <w:szCs w:val="18"/>
                <w:rtl w:val="0"/>
              </w:rPr>
              <w:t xml:space="preserve">Smart Rotation — enable/disable per city</w:t>
            </w:r>
            <w:r w:rsidDel="00000000" w:rsidR="00000000" w:rsidRPr="00000000">
              <w:rPr>
                <w:rtl w:val="0"/>
              </w:rPr>
            </w:r>
          </w:p>
        </w:tc>
        <w:tc>
          <w:tcPr>
            <w:shd w:fill="fff8e6" w:val="clear"/>
          </w:tcPr>
          <w:p w:rsidR="00000000" w:rsidDel="00000000" w:rsidP="00000000" w:rsidRDefault="00000000" w:rsidRPr="00000000" w14:paraId="00000555">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556">
            <w:pPr>
              <w:rPr/>
            </w:pPr>
            <w:r w:rsidDel="00000000" w:rsidR="00000000" w:rsidRPr="00000000">
              <w:rPr>
                <w:b w:val="0"/>
                <w:bCs w:val="0"/>
                <w:i w:val="0"/>
                <w:iCs w:val="0"/>
                <w:color w:val="378add"/>
                <w:sz w:val="16"/>
                <w:szCs w:val="16"/>
                <w:rtl w:val="0"/>
              </w:rPr>
              <w:t xml:space="preserve">DISABLED everywhere</w:t>
            </w:r>
            <w:r w:rsidDel="00000000" w:rsidR="00000000" w:rsidRPr="00000000">
              <w:rPr>
                <w:rtl w:val="0"/>
              </w:rPr>
            </w:r>
          </w:p>
        </w:tc>
        <w:tc>
          <w:tcPr>
            <w:shd w:fill="fafafa" w:val="clear"/>
          </w:tcPr>
          <w:p w:rsidR="00000000" w:rsidDel="00000000" w:rsidP="00000000" w:rsidRDefault="00000000" w:rsidRPr="00000000" w14:paraId="00000557">
            <w:pPr>
              <w:rPr/>
            </w:pPr>
            <w:r w:rsidDel="00000000" w:rsidR="00000000" w:rsidRPr="00000000">
              <w:rPr>
                <w:b w:val="0"/>
                <w:bCs w:val="0"/>
                <w:i w:val="0"/>
                <w:iCs w:val="0"/>
                <w:color w:val="2b2b2b"/>
                <w:sz w:val="16"/>
                <w:szCs w:val="16"/>
                <w:rtl w:val="0"/>
              </w:rPr>
              <w:t xml:space="preserve">Must be explicitly enabled by admin before any customer can see or use Smart Rotation. Completely hidden from customer app when OFF. Enable per city when sufficient vendor variety exists in each zone.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58">
            <w:pPr>
              <w:rPr/>
            </w:pPr>
            <w:r w:rsidDel="00000000" w:rsidR="00000000" w:rsidRPr="00000000">
              <w:rPr>
                <w:b w:val="1"/>
                <w:bCs w:val="1"/>
                <w:i w:val="0"/>
                <w:iCs w:val="0"/>
                <w:color w:val="1f7a63"/>
                <w:sz w:val="18"/>
                <w:szCs w:val="18"/>
                <w:rtl w:val="0"/>
              </w:rPr>
              <w:t xml:space="preserve">179</w:t>
            </w:r>
            <w:r w:rsidDel="00000000" w:rsidR="00000000" w:rsidRPr="00000000">
              <w:rPr>
                <w:rtl w:val="0"/>
              </w:rPr>
            </w:r>
          </w:p>
        </w:tc>
        <w:tc>
          <w:tcPr>
            <w:shd w:fill="f5f5f0" w:val="clear"/>
          </w:tcPr>
          <w:p w:rsidR="00000000" w:rsidDel="00000000" w:rsidP="00000000" w:rsidRDefault="00000000" w:rsidRPr="00000000" w14:paraId="00000559">
            <w:pPr>
              <w:rPr/>
            </w:pPr>
            <w:r w:rsidDel="00000000" w:rsidR="00000000" w:rsidRPr="00000000">
              <w:rPr>
                <w:b w:val="0"/>
                <w:bCs w:val="0"/>
                <w:i w:val="0"/>
                <w:iCs w:val="0"/>
                <w:color w:val="2b2b2b"/>
                <w:sz w:val="18"/>
                <w:szCs w:val="18"/>
                <w:rtl w:val="0"/>
              </w:rPr>
              <w:t xml:space="preserve">Smart Rotation — maximum makers per rotation</w:t>
            </w:r>
            <w:r w:rsidDel="00000000" w:rsidR="00000000" w:rsidRPr="00000000">
              <w:rPr>
                <w:rtl w:val="0"/>
              </w:rPr>
            </w:r>
          </w:p>
        </w:tc>
        <w:tc>
          <w:tcPr>
            <w:shd w:fill="fff8e6" w:val="clear"/>
          </w:tcPr>
          <w:p w:rsidR="00000000" w:rsidDel="00000000" w:rsidP="00000000" w:rsidRDefault="00000000" w:rsidRPr="00000000" w14:paraId="0000055A">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55B">
            <w:pPr>
              <w:rPr/>
            </w:pPr>
            <w:r w:rsidDel="00000000" w:rsidR="00000000" w:rsidRPr="00000000">
              <w:rPr>
                <w:b w:val="0"/>
                <w:bCs w:val="0"/>
                <w:i w:val="0"/>
                <w:iCs w:val="0"/>
                <w:color w:val="378add"/>
                <w:sz w:val="16"/>
                <w:szCs w:val="16"/>
                <w:rtl w:val="0"/>
              </w:rPr>
              <w:t xml:space="preserve">5 makers maximum</w:t>
            </w:r>
            <w:r w:rsidDel="00000000" w:rsidR="00000000" w:rsidRPr="00000000">
              <w:rPr>
                <w:rtl w:val="0"/>
              </w:rPr>
            </w:r>
          </w:p>
        </w:tc>
        <w:tc>
          <w:tcPr>
            <w:shd w:fill="fafafa" w:val="clear"/>
          </w:tcPr>
          <w:p w:rsidR="00000000" w:rsidDel="00000000" w:rsidP="00000000" w:rsidRDefault="00000000" w:rsidRPr="00000000" w14:paraId="0000055C">
            <w:pPr>
              <w:rPr/>
            </w:pPr>
            <w:r w:rsidDel="00000000" w:rsidR="00000000" w:rsidRPr="00000000">
              <w:rPr>
                <w:b w:val="0"/>
                <w:bCs w:val="0"/>
                <w:i w:val="0"/>
                <w:iCs w:val="0"/>
                <w:color w:val="2b2b2b"/>
                <w:sz w:val="16"/>
                <w:szCs w:val="16"/>
                <w:rtl w:val="0"/>
              </w:rPr>
              <w:t xml:space="preserve">How many makers a customer can include in one rotation. Default 5. Admin can reduce (e.g. 3 max) if vendor density per zone is low. Minimum is always 2 (enforced in code — not configurable below 2).</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5D">
            <w:pPr>
              <w:rPr/>
            </w:pPr>
            <w:r w:rsidDel="00000000" w:rsidR="00000000" w:rsidRPr="00000000">
              <w:rPr>
                <w:b w:val="1"/>
                <w:bCs w:val="1"/>
                <w:i w:val="0"/>
                <w:iCs w:val="0"/>
                <w:color w:val="1f7a63"/>
                <w:sz w:val="18"/>
                <w:szCs w:val="18"/>
                <w:rtl w:val="0"/>
              </w:rPr>
              <w:t xml:space="preserve">180</w:t>
            </w:r>
            <w:r w:rsidDel="00000000" w:rsidR="00000000" w:rsidRPr="00000000">
              <w:rPr>
                <w:rtl w:val="0"/>
              </w:rPr>
            </w:r>
          </w:p>
        </w:tc>
        <w:tc>
          <w:tcPr>
            <w:shd w:fill="f5f5f0" w:val="clear"/>
          </w:tcPr>
          <w:p w:rsidR="00000000" w:rsidDel="00000000" w:rsidP="00000000" w:rsidRDefault="00000000" w:rsidRPr="00000000" w14:paraId="0000055E">
            <w:pPr>
              <w:rPr/>
            </w:pPr>
            <w:r w:rsidDel="00000000" w:rsidR="00000000" w:rsidRPr="00000000">
              <w:rPr>
                <w:b w:val="0"/>
                <w:bCs w:val="0"/>
                <w:i w:val="0"/>
                <w:iCs w:val="0"/>
                <w:color w:val="2b2b2b"/>
                <w:sz w:val="18"/>
                <w:szCs w:val="18"/>
                <w:rtl w:val="0"/>
              </w:rPr>
              <w:t xml:space="preserve">Smart Rotation — allowed vendor types</w:t>
            </w:r>
            <w:r w:rsidDel="00000000" w:rsidR="00000000" w:rsidRPr="00000000">
              <w:rPr>
                <w:rtl w:val="0"/>
              </w:rPr>
            </w:r>
          </w:p>
        </w:tc>
        <w:tc>
          <w:tcPr>
            <w:shd w:fill="fff8e6" w:val="clear"/>
          </w:tcPr>
          <w:p w:rsidR="00000000" w:rsidDel="00000000" w:rsidP="00000000" w:rsidRDefault="00000000" w:rsidRPr="00000000" w14:paraId="0000055F">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560">
            <w:pPr>
              <w:rPr/>
            </w:pPr>
            <w:r w:rsidDel="00000000" w:rsidR="00000000" w:rsidRPr="00000000">
              <w:rPr>
                <w:b w:val="0"/>
                <w:bCs w:val="0"/>
                <w:i w:val="0"/>
                <w:iCs w:val="0"/>
                <w:color w:val="378add"/>
                <w:sz w:val="16"/>
                <w:szCs w:val="16"/>
                <w:rtl w:val="0"/>
              </w:rPr>
              <w:t xml:space="preserve">All vendor types allowed</w:t>
            </w:r>
            <w:r w:rsidDel="00000000" w:rsidR="00000000" w:rsidRPr="00000000">
              <w:rPr>
                <w:rtl w:val="0"/>
              </w:rPr>
            </w:r>
          </w:p>
        </w:tc>
        <w:tc>
          <w:tcPr>
            <w:shd w:fill="fafafa" w:val="clear"/>
          </w:tcPr>
          <w:p w:rsidR="00000000" w:rsidDel="00000000" w:rsidP="00000000" w:rsidRDefault="00000000" w:rsidRPr="00000000" w14:paraId="00000561">
            <w:pPr>
              <w:rPr/>
            </w:pPr>
            <w:r w:rsidDel="00000000" w:rsidR="00000000" w:rsidRPr="00000000">
              <w:rPr>
                <w:b w:val="0"/>
                <w:bCs w:val="0"/>
                <w:i w:val="0"/>
                <w:iCs w:val="0"/>
                <w:color w:val="2b2b2b"/>
                <w:sz w:val="16"/>
                <w:szCs w:val="16"/>
                <w:rtl w:val="0"/>
              </w:rPr>
              <w:t xml:space="preserve">Admin can restrict which vendor types can appear in rotation selections. E.g. disable Home Cook type from rotation if they have inconsistent availability. Vendor type must be enabled in ACM-48 AND in this control.</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62">
            <w:pPr>
              <w:rPr/>
            </w:pPr>
            <w:r w:rsidDel="00000000" w:rsidR="00000000" w:rsidRPr="00000000">
              <w:rPr>
                <w:b w:val="1"/>
                <w:bCs w:val="1"/>
                <w:i w:val="0"/>
                <w:iCs w:val="0"/>
                <w:color w:val="1f7a63"/>
                <w:sz w:val="18"/>
                <w:szCs w:val="18"/>
                <w:rtl w:val="0"/>
              </w:rPr>
              <w:t xml:space="preserve">181</w:t>
            </w:r>
            <w:r w:rsidDel="00000000" w:rsidR="00000000" w:rsidRPr="00000000">
              <w:rPr>
                <w:rtl w:val="0"/>
              </w:rPr>
            </w:r>
          </w:p>
        </w:tc>
        <w:tc>
          <w:tcPr>
            <w:shd w:fill="f5f5f0" w:val="clear"/>
          </w:tcPr>
          <w:p w:rsidR="00000000" w:rsidDel="00000000" w:rsidP="00000000" w:rsidRDefault="00000000" w:rsidRPr="00000000" w14:paraId="00000563">
            <w:pPr>
              <w:rPr/>
            </w:pPr>
            <w:r w:rsidDel="00000000" w:rsidR="00000000" w:rsidRPr="00000000">
              <w:rPr>
                <w:b w:val="0"/>
                <w:bCs w:val="0"/>
                <w:i w:val="0"/>
                <w:iCs w:val="0"/>
                <w:color w:val="2b2b2b"/>
                <w:sz w:val="18"/>
                <w:szCs w:val="18"/>
                <w:rtl w:val="0"/>
              </w:rPr>
              <w:t xml:space="preserve">Smart Rotation — minimum days per maker in rotation</w:t>
            </w:r>
            <w:r w:rsidDel="00000000" w:rsidR="00000000" w:rsidRPr="00000000">
              <w:rPr>
                <w:rtl w:val="0"/>
              </w:rPr>
            </w:r>
          </w:p>
        </w:tc>
        <w:tc>
          <w:tcPr>
            <w:shd w:fill="fff8e6" w:val="clear"/>
          </w:tcPr>
          <w:p w:rsidR="00000000" w:rsidDel="00000000" w:rsidP="00000000" w:rsidRDefault="00000000" w:rsidRPr="00000000" w14:paraId="00000564">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565">
            <w:pPr>
              <w:rPr/>
            </w:pPr>
            <w:r w:rsidDel="00000000" w:rsidR="00000000" w:rsidRPr="00000000">
              <w:rPr>
                <w:b w:val="0"/>
                <w:bCs w:val="0"/>
                <w:i w:val="0"/>
                <w:iCs w:val="0"/>
                <w:color w:val="378add"/>
                <w:sz w:val="16"/>
                <w:szCs w:val="16"/>
                <w:rtl w:val="0"/>
              </w:rPr>
              <w:t xml:space="preserve">1 day minimum</w:t>
            </w:r>
            <w:r w:rsidDel="00000000" w:rsidR="00000000" w:rsidRPr="00000000">
              <w:rPr>
                <w:rtl w:val="0"/>
              </w:rPr>
            </w:r>
          </w:p>
        </w:tc>
        <w:tc>
          <w:tcPr>
            <w:shd w:fill="fafafa" w:val="clear"/>
          </w:tcPr>
          <w:p w:rsidR="00000000" w:rsidDel="00000000" w:rsidP="00000000" w:rsidRDefault="00000000" w:rsidRPr="00000000" w14:paraId="00000566">
            <w:pPr>
              <w:rPr/>
            </w:pPr>
            <w:r w:rsidDel="00000000" w:rsidR="00000000" w:rsidRPr="00000000">
              <w:rPr>
                <w:b w:val="0"/>
                <w:bCs w:val="0"/>
                <w:i w:val="0"/>
                <w:iCs w:val="0"/>
                <w:color w:val="2b2b2b"/>
                <w:sz w:val="16"/>
                <w:szCs w:val="16"/>
                <w:rtl w:val="0"/>
              </w:rPr>
              <w:t xml:space="preserve">Minimum number of days that must be assigned to each maker in a rotation. Default 1. Admin can increase to 2 to ensure vendors get viable order volumes from rotation subscribers rather than just 1 sporadic day per week.</w:t>
            </w:r>
            <w:r w:rsidDel="00000000" w:rsidR="00000000" w:rsidRPr="00000000">
              <w:rPr>
                <w:rtl w:val="0"/>
              </w:rPr>
            </w:r>
          </w:p>
        </w:tc>
      </w:tr>
    </w:tbl>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b w:val="0"/>
          <w:bCs w:val="0"/>
          <w:i w:val="1"/>
          <w:iCs w:val="1"/>
          <w:color w:val="888880"/>
          <w:sz w:val="16"/>
          <w:szCs w:val="16"/>
          <w:rtl w:val="0"/>
        </w:rPr>
        <w:t xml:space="preserve">DailyMealBox — Amendment </w:t>
      </w:r>
      <w:r w:rsidDel="00000000" w:rsidR="00000000" w:rsidRPr="00000000">
        <w:rPr>
          <w:i w:val="1"/>
          <w:iCs w:val="1"/>
          <w:color w:val="888880"/>
          <w:sz w:val="16"/>
          <w:szCs w:val="16"/>
          <w:rtl w:val="0"/>
        </w:rPr>
        <w:t xml:space="preserve">v2</w:t>
      </w:r>
      <w:r w:rsidDel="00000000" w:rsidR="00000000" w:rsidRPr="00000000">
        <w:rPr>
          <w:b w:val="0"/>
          <w:bCs w:val="0"/>
          <w:i w:val="1"/>
          <w:iCs w:val="1"/>
          <w:color w:val="888880"/>
          <w:sz w:val="16"/>
          <w:szCs w:val="16"/>
          <w:rtl w:val="0"/>
        </w:rPr>
        <w:t xml:space="preserve"> + Addendum 5 (Smart Rotation)  ·  14 June 2026  ·  Gap AK  ·  ACM-178 to ACM-181  ·  181 total controls  ·  dailymealbox.com</w:t>
      </w:r>
      <w:r w:rsidDel="00000000" w:rsidR="00000000" w:rsidRPr="00000000">
        <w:rPr>
          <w:rtl w:val="0"/>
        </w:rPr>
      </w:r>
    </w:p>
    <w:p w:rsidR="00000000" w:rsidDel="00000000" w:rsidP="00000000" w:rsidRDefault="00000000" w:rsidRPr="00000000" w14:paraId="00000569">
      <w:pPr>
        <w:rPr/>
      </w:pPr>
      <w:r w:rsidDel="00000000" w:rsidR="00000000" w:rsidRPr="00000000">
        <w:br w:type="page"/>
      </w:r>
      <w:r w:rsidDel="00000000" w:rsidR="00000000" w:rsidRPr="00000000">
        <w:rPr>
          <w:rtl w:val="0"/>
        </w:rPr>
      </w:r>
    </w:p>
    <w:p w:rsidR="00000000" w:rsidDel="00000000" w:rsidP="00000000" w:rsidRDefault="00000000" w:rsidRPr="00000000" w14:paraId="0000056A">
      <w:pPr>
        <w:shd w:fill="dc5028" w:val="clear"/>
        <w:spacing w:after="0" w:before="0" w:lineRule="auto"/>
        <w:rPr/>
      </w:pPr>
      <w:r w:rsidDel="00000000" w:rsidR="00000000" w:rsidRPr="00000000">
        <w:rPr>
          <w:b w:val="1"/>
          <w:bCs w:val="1"/>
          <w:i w:val="0"/>
          <w:iCs w:val="0"/>
          <w:color w:val="ffffff"/>
          <w:sz w:val="32"/>
          <w:szCs w:val="32"/>
          <w:rtl w:val="0"/>
        </w:rPr>
        <w:t xml:space="preserve">  ADDENDUM 6 — HOT / COLD MEAL TEMPERATURE LABEL · GAP AL</w:t>
      </w:r>
      <w:r w:rsidDel="00000000" w:rsidR="00000000" w:rsidRPr="00000000">
        <w:rPr>
          <w:rtl w:val="0"/>
        </w:rPr>
      </w:r>
    </w:p>
    <w:p w:rsidR="00000000" w:rsidDel="00000000" w:rsidP="00000000" w:rsidRDefault="00000000" w:rsidRPr="00000000" w14:paraId="0000056B">
      <w:pPr>
        <w:shd w:fill="fff3ee" w:val="clear"/>
        <w:spacing w:after="80" w:lineRule="auto"/>
        <w:rPr/>
      </w:pPr>
      <w:r w:rsidDel="00000000" w:rsidR="00000000" w:rsidRPr="00000000">
        <w:rPr>
          <w:b w:val="0"/>
          <w:bCs w:val="0"/>
          <w:i w:val="0"/>
          <w:iCs w:val="0"/>
          <w:color w:val="2b2b2b"/>
          <w:sz w:val="18"/>
          <w:szCs w:val="18"/>
          <w:rtl w:val="0"/>
        </w:rPr>
        <w:t xml:space="preserve">  Added 15 June 2026  ·  Gap AL  ·  ACM-182 to ACM-183  ·  2 new screens</w:t>
      </w:r>
      <w:r w:rsidDel="00000000" w:rsidR="00000000" w:rsidRPr="00000000">
        <w:rPr>
          <w:rtl w:val="0"/>
        </w:rPr>
      </w:r>
    </w:p>
    <w:p w:rsidR="00000000" w:rsidDel="00000000" w:rsidP="00000000" w:rsidRDefault="00000000" w:rsidRPr="00000000" w14:paraId="0000056C">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56D">
      <w:pPr>
        <w:shd w:fill="fdeaea" w:val="clear"/>
        <w:spacing w:after="100" w:lineRule="auto"/>
        <w:ind w:left="144" w:firstLine="0"/>
        <w:rPr/>
      </w:pPr>
      <w:r w:rsidDel="00000000" w:rsidR="00000000" w:rsidRPr="00000000">
        <w:rPr>
          <w:b w:val="1"/>
          <w:bCs w:val="1"/>
          <w:i w:val="0"/>
          <w:iCs w:val="0"/>
          <w:color w:val="d24646"/>
          <w:sz w:val="20"/>
          <w:szCs w:val="20"/>
          <w:rtl w:val="0"/>
        </w:rPr>
        <w:t xml:space="preserve">  STATUS — CONFIRMED MISSING: </w:t>
      </w:r>
      <w:r w:rsidDel="00000000" w:rsidR="00000000" w:rsidRPr="00000000">
        <w:rPr>
          <w:b w:val="0"/>
          <w:bCs w:val="0"/>
          <w:i w:val="0"/>
          <w:iCs w:val="0"/>
          <w:color w:val="d24646"/>
          <w:sz w:val="18"/>
          <w:szCs w:val="18"/>
          <w:rtl w:val="0"/>
        </w:rPr>
        <w:t xml:space="preserve">Confirmed NOT in spec — verified across Parts 1, 2, and all amendments. No meal temperature attribute exists anywhere in the PRD. This is a new feature.</w:t>
      </w:r>
      <w:r w:rsidDel="00000000" w:rsidR="00000000" w:rsidRPr="00000000">
        <w:rPr>
          <w:rtl w:val="0"/>
        </w:rPr>
      </w:r>
    </w:p>
    <w:p w:rsidR="00000000" w:rsidDel="00000000" w:rsidP="00000000" w:rsidRDefault="00000000" w:rsidRPr="00000000" w14:paraId="0000056E">
      <w:pPr>
        <w:shd w:fill="fff3ee" w:val="clear"/>
        <w:spacing w:after="100" w:lineRule="auto"/>
        <w:ind w:left="144" w:firstLine="0"/>
        <w:rPr/>
      </w:pPr>
      <w:r w:rsidDel="00000000" w:rsidR="00000000" w:rsidRPr="00000000">
        <w:rPr>
          <w:b w:val="1"/>
          <w:bCs w:val="1"/>
          <w:i w:val="0"/>
          <w:iCs w:val="0"/>
          <w:color w:val="dc5028"/>
          <w:sz w:val="20"/>
          <w:szCs w:val="20"/>
          <w:rtl w:val="0"/>
        </w:rPr>
        <w:t xml:space="preserve">  WHAT IT IS: </w:t>
      </w:r>
      <w:r w:rsidDel="00000000" w:rsidR="00000000" w:rsidRPr="00000000">
        <w:rPr>
          <w:b w:val="0"/>
          <w:bCs w:val="0"/>
          <w:i w:val="0"/>
          <w:iCs w:val="0"/>
          <w:color w:val="dc5028"/>
          <w:sz w:val="18"/>
          <w:szCs w:val="18"/>
          <w:rtl w:val="0"/>
        </w:rPr>
        <w:t xml:space="preserve">Meals are either: (1) 🔥 HOT — freshly cooked, delivered hot, ready to eat, maximum 1–2 hours from cooking to delivery. Or (2) ❄ COLD — pre-packed, delivered chilled, customer reheats or grills before eating. Vendor selects one when listing a meal in VM-07. Customer sees the icon on CA-09 listing and CA-11 meal detail. Admin controls which icons are displayed (both / hot only / cold only).</w:t>
      </w:r>
      <w:r w:rsidDel="00000000" w:rsidR="00000000" w:rsidRPr="00000000">
        <w:rPr>
          <w:rtl w:val="0"/>
        </w:rPr>
      </w:r>
    </w:p>
    <w:tbl>
      <w:tblPr>
        <w:tblStyle w:val="Table62"/>
        <w:tblW w:w="134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36"/>
        <w:gridCol w:w="6736"/>
        <w:tblGridChange w:id="0">
          <w:tblGrid>
            <w:gridCol w:w="6736"/>
            <w:gridCol w:w="6736"/>
          </w:tblGrid>
        </w:tblGridChange>
      </w:tblGrid>
      <w:tr>
        <w:trPr>
          <w:cantSplit w:val="0"/>
          <w:tblHeader w:val="0"/>
        </w:trPr>
        <w:tc>
          <w:tcPr>
            <w:shd w:fill="f5f5f0" w:val="clear"/>
          </w:tcPr>
          <w:p w:rsidR="00000000" w:rsidDel="00000000" w:rsidP="00000000" w:rsidRDefault="00000000" w:rsidRPr="00000000" w14:paraId="0000056F">
            <w:pPr>
              <w:jc w:val="center"/>
              <w:rPr/>
            </w:pPr>
            <w:r w:rsidDel="00000000" w:rsidR="00000000" w:rsidRPr="00000000">
              <w:rPr/>
              <w:drawing>
                <wp:inline distB="0" distT="0" distL="114300" distR="114300">
                  <wp:extent cx="2011680" cy="4157472"/>
                  <wp:effectExtent b="0" l="0" r="0" t="0"/>
                  <wp:docPr id="1" name="image2.png"/>
                  <a:graphic>
                    <a:graphicData uri="http://schemas.openxmlformats.org/drawingml/2006/picture">
                      <pic:pic>
                        <pic:nvPicPr>
                          <pic:cNvPr id="0" name="image2.png"/>
                          <pic:cNvPicPr preferRelativeResize="0"/>
                        </pic:nvPicPr>
                        <pic:blipFill>
                          <a:blip r:embed="rId27"/>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570">
            <w:pPr>
              <w:jc w:val="center"/>
              <w:rPr/>
            </w:pPr>
            <w:r w:rsidDel="00000000" w:rsidR="00000000" w:rsidRPr="00000000">
              <w:rPr>
                <w:color w:val="888880"/>
                <w:sz w:val="16"/>
                <w:szCs w:val="16"/>
                <w:rtl w:val="0"/>
              </w:rPr>
              <w:t xml:space="preserve">VM-07 — Maker selects Hot or Cold when adding a meal. Cold meals show reheating instructions field.</w:t>
            </w:r>
            <w:r w:rsidDel="00000000" w:rsidR="00000000" w:rsidRPr="00000000">
              <w:rPr>
                <w:rtl w:val="0"/>
              </w:rPr>
            </w:r>
          </w:p>
        </w:tc>
        <w:tc>
          <w:tcPr>
            <w:shd w:fill="f5f5f0" w:val="clear"/>
          </w:tcPr>
          <w:p w:rsidR="00000000" w:rsidDel="00000000" w:rsidP="00000000" w:rsidRDefault="00000000" w:rsidRPr="00000000" w14:paraId="00000571">
            <w:pPr>
              <w:jc w:val="center"/>
              <w:rPr/>
            </w:pPr>
            <w:r w:rsidDel="00000000" w:rsidR="00000000" w:rsidRPr="00000000">
              <w:rPr/>
              <w:drawing>
                <wp:inline distB="0" distT="0" distL="114300" distR="114300">
                  <wp:extent cx="2011680" cy="4157472"/>
                  <wp:effectExtent b="0" l="0" r="0" t="0"/>
                  <wp:docPr id="2" name="image4.png"/>
                  <a:graphic>
                    <a:graphicData uri="http://schemas.openxmlformats.org/drawingml/2006/picture">
                      <pic:pic>
                        <pic:nvPicPr>
                          <pic:cNvPr id="0" name="image4.png"/>
                          <pic:cNvPicPr preferRelativeResize="0"/>
                        </pic:nvPicPr>
                        <pic:blipFill>
                          <a:blip r:embed="rId28"/>
                          <a:srcRect b="0" l="0" r="0" t="0"/>
                          <a:stretch>
                            <a:fillRect/>
                          </a:stretch>
                        </pic:blipFill>
                        <pic:spPr>
                          <a:xfrm>
                            <a:off x="0" y="0"/>
                            <a:ext cx="2011680" cy="4157472"/>
                          </a:xfrm>
                          <a:prstGeom prst="rect"/>
                          <a:ln/>
                        </pic:spPr>
                      </pic:pic>
                    </a:graphicData>
                  </a:graphic>
                </wp:inline>
              </w:drawing>
            </w:r>
            <w:r w:rsidDel="00000000" w:rsidR="00000000" w:rsidRPr="00000000">
              <w:rPr>
                <w:rtl w:val="0"/>
              </w:rPr>
            </w:r>
          </w:p>
          <w:p w:rsidR="00000000" w:rsidDel="00000000" w:rsidP="00000000" w:rsidRDefault="00000000" w:rsidRPr="00000000" w14:paraId="00000572">
            <w:pPr>
              <w:jc w:val="center"/>
              <w:rPr/>
            </w:pPr>
            <w:r w:rsidDel="00000000" w:rsidR="00000000" w:rsidRPr="00000000">
              <w:rPr>
                <w:color w:val="888880"/>
                <w:sz w:val="16"/>
                <w:szCs w:val="16"/>
                <w:rtl w:val="0"/>
              </w:rPr>
              <w:t xml:space="preserve">CA-09 — 🔥 Hot and ❄ Cold badges on meal cards. Filter chips let customer browse by temperature.</w:t>
            </w:r>
            <w:r w:rsidDel="00000000" w:rsidR="00000000" w:rsidRPr="00000000">
              <w:rPr>
                <w:rtl w:val="0"/>
              </w:rPr>
            </w:r>
          </w:p>
        </w:tc>
      </w:tr>
    </w:tbl>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spacing w:after="60" w:before="160" w:lineRule="auto"/>
        <w:rPr/>
      </w:pPr>
      <w:r w:rsidDel="00000000" w:rsidR="00000000" w:rsidRPr="00000000">
        <w:rPr>
          <w:b w:val="1"/>
          <w:bCs w:val="1"/>
          <w:color w:val="2b2b2b"/>
          <w:sz w:val="26"/>
          <w:szCs w:val="26"/>
          <w:rtl w:val="0"/>
        </w:rPr>
        <w:t xml:space="preserve">Gap AL — Full Specification</w:t>
      </w:r>
      <w:r w:rsidDel="00000000" w:rsidR="00000000" w:rsidRPr="00000000">
        <w:rPr>
          <w:rtl w:val="0"/>
        </w:rPr>
      </w:r>
    </w:p>
    <w:p w:rsidR="00000000" w:rsidDel="00000000" w:rsidP="00000000" w:rsidRDefault="00000000" w:rsidRPr="00000000" w14:paraId="00000575">
      <w:pPr>
        <w:pBdr>
          <w:bottom w:color="1f7a63" w:space="1" w:sz="6" w:val="single"/>
        </w:pBdr>
        <w:spacing w:after="120" w:before="0" w:lineRule="auto"/>
        <w:rPr/>
      </w:pPr>
      <w:r w:rsidDel="00000000" w:rsidR="00000000" w:rsidRPr="00000000">
        <w:rPr>
          <w:rtl w:val="0"/>
        </w:rPr>
      </w:r>
    </w:p>
    <w:tbl>
      <w:tblPr>
        <w:tblStyle w:val="Table63"/>
        <w:tblW w:w="136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67"/>
        <w:gridCol w:w="5326"/>
        <w:gridCol w:w="5182"/>
        <w:tblGridChange w:id="0">
          <w:tblGrid>
            <w:gridCol w:w="3167"/>
            <w:gridCol w:w="5326"/>
            <w:gridCol w:w="5182"/>
          </w:tblGrid>
        </w:tblGridChange>
      </w:tblGrid>
      <w:tr>
        <w:trPr>
          <w:cantSplit w:val="0"/>
          <w:tblHeader w:val="0"/>
        </w:trPr>
        <w:tc>
          <w:tcPr>
            <w:shd w:fill="1f7a63" w:val="clear"/>
          </w:tcPr>
          <w:p w:rsidR="00000000" w:rsidDel="00000000" w:rsidP="00000000" w:rsidRDefault="00000000" w:rsidRPr="00000000" w14:paraId="00000576">
            <w:pPr>
              <w:rPr/>
            </w:pPr>
            <w:r w:rsidDel="00000000" w:rsidR="00000000" w:rsidRPr="00000000">
              <w:rPr>
                <w:b w:val="1"/>
                <w:bCs w:val="1"/>
                <w:i w:val="0"/>
                <w:iCs w:val="0"/>
                <w:color w:val="ffffff"/>
                <w:sz w:val="18"/>
                <w:szCs w:val="18"/>
                <w:rtl w:val="0"/>
              </w:rPr>
              <w:t xml:space="preserve">Aspect</w:t>
            </w:r>
            <w:r w:rsidDel="00000000" w:rsidR="00000000" w:rsidRPr="00000000">
              <w:rPr>
                <w:rtl w:val="0"/>
              </w:rPr>
            </w:r>
          </w:p>
        </w:tc>
        <w:tc>
          <w:tcPr>
            <w:shd w:fill="1f7a63" w:val="clear"/>
          </w:tcPr>
          <w:p w:rsidR="00000000" w:rsidDel="00000000" w:rsidP="00000000" w:rsidRDefault="00000000" w:rsidRPr="00000000" w14:paraId="00000577">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c>
          <w:tcPr>
            <w:shd w:fill="1f7a63" w:val="clear"/>
          </w:tcPr>
          <w:p w:rsidR="00000000" w:rsidDel="00000000" w:rsidP="00000000" w:rsidRDefault="00000000" w:rsidRPr="00000000" w14:paraId="00000578">
            <w:pPr>
              <w:rPr/>
            </w:pPr>
            <w:r w:rsidDel="00000000" w:rsidR="00000000" w:rsidRPr="00000000">
              <w:rPr>
                <w:b w:val="1"/>
                <w:bCs w:val="1"/>
                <w:i w:val="0"/>
                <w:iCs w:val="0"/>
                <w:color w:val="ffffff"/>
                <w:sz w:val="18"/>
                <w:szCs w:val="18"/>
                <w:rtl w:val="0"/>
              </w:rPr>
              <w:t xml:space="preserve">What Appzeto Builds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79">
            <w:pPr>
              <w:rPr/>
            </w:pPr>
            <w:r w:rsidDel="00000000" w:rsidR="00000000" w:rsidRPr="00000000">
              <w:rPr>
                <w:b w:val="1"/>
                <w:bCs w:val="1"/>
                <w:i w:val="0"/>
                <w:iCs w:val="0"/>
                <w:color w:val="1f7a63"/>
                <w:sz w:val="18"/>
                <w:szCs w:val="18"/>
                <w:rtl w:val="0"/>
              </w:rPr>
              <w:t xml:space="preserve">Vendor selects temperature type in VM-07 — mandatory field</w:t>
            </w:r>
            <w:r w:rsidDel="00000000" w:rsidR="00000000" w:rsidRPr="00000000">
              <w:rPr>
                <w:rtl w:val="0"/>
              </w:rPr>
            </w:r>
          </w:p>
        </w:tc>
        <w:tc>
          <w:tcPr>
            <w:shd w:fill="f5f5f0" w:val="clear"/>
          </w:tcPr>
          <w:p w:rsidR="00000000" w:rsidDel="00000000" w:rsidP="00000000" w:rsidRDefault="00000000" w:rsidRPr="00000000" w14:paraId="0000057A">
            <w:pPr>
              <w:rPr/>
            </w:pPr>
            <w:r w:rsidDel="00000000" w:rsidR="00000000" w:rsidRPr="00000000">
              <w:rPr>
                <w:b w:val="0"/>
                <w:bCs w:val="0"/>
                <w:i w:val="0"/>
                <w:iCs w:val="0"/>
                <w:color w:val="2b2b2b"/>
                <w:sz w:val="18"/>
                <w:szCs w:val="18"/>
                <w:rtl w:val="0"/>
              </w:rPr>
              <w:t xml:space="preserve">When a maker adds or edits a meal in VM-07 (Add/Edit Meal), a mandatory "How is this meal served?" section appears. Two large option cards: 🔥 Hot Meal and ❄ Cold Meal Box. Must select one before meal can be published. Cannot skip this field — meal stays in Draft if not selected.</w:t>
            </w:r>
            <w:r w:rsidDel="00000000" w:rsidR="00000000" w:rsidRPr="00000000">
              <w:rPr>
                <w:rtl w:val="0"/>
              </w:rPr>
            </w:r>
          </w:p>
        </w:tc>
        <w:tc>
          <w:tcPr>
            <w:shd w:fill="fafafa" w:val="clear"/>
          </w:tcPr>
          <w:p w:rsidR="00000000" w:rsidDel="00000000" w:rsidP="00000000" w:rsidRDefault="00000000" w:rsidRPr="00000000" w14:paraId="0000057B">
            <w:pPr>
              <w:rPr/>
            </w:pPr>
            <w:r w:rsidDel="00000000" w:rsidR="00000000" w:rsidRPr="00000000">
              <w:rPr>
                <w:b w:val="0"/>
                <w:bCs w:val="0"/>
                <w:i w:val="0"/>
                <w:iCs w:val="0"/>
                <w:color w:val="2b2b2b"/>
                <w:sz w:val="18"/>
                <w:szCs w:val="18"/>
                <w:rtl w:val="0"/>
              </w:rPr>
              <w:t xml:space="preserve">meal.temperature_type: "hot" | "cold". Required field — validation blocks publish if null. VM-07 form: two large selectable cards with icon, label, and description of each. Selected card highlighted in respective color (hot = orange-red, cold = blue).</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7C">
            <w:pPr>
              <w:rPr/>
            </w:pPr>
            <w:r w:rsidDel="00000000" w:rsidR="00000000" w:rsidRPr="00000000">
              <w:rPr>
                <w:b w:val="1"/>
                <w:bCs w:val="1"/>
                <w:i w:val="0"/>
                <w:iCs w:val="0"/>
                <w:color w:val="1f7a63"/>
                <w:sz w:val="18"/>
                <w:szCs w:val="18"/>
                <w:rtl w:val="0"/>
              </w:rPr>
              <w:t xml:space="preserve">🔥 Hot Meal — definition and rules</w:t>
            </w:r>
            <w:r w:rsidDel="00000000" w:rsidR="00000000" w:rsidRPr="00000000">
              <w:rPr>
                <w:rtl w:val="0"/>
              </w:rPr>
            </w:r>
          </w:p>
        </w:tc>
        <w:tc>
          <w:tcPr>
            <w:shd w:fill="f5f5f0" w:val="clear"/>
          </w:tcPr>
          <w:p w:rsidR="00000000" w:rsidDel="00000000" w:rsidP="00000000" w:rsidRDefault="00000000" w:rsidRPr="00000000" w14:paraId="0000057D">
            <w:pPr>
              <w:rPr/>
            </w:pPr>
            <w:r w:rsidDel="00000000" w:rsidR="00000000" w:rsidRPr="00000000">
              <w:rPr>
                <w:b w:val="0"/>
                <w:bCs w:val="0"/>
                <w:i w:val="0"/>
                <w:iCs w:val="0"/>
                <w:color w:val="2b2b2b"/>
                <w:sz w:val="18"/>
                <w:szCs w:val="18"/>
                <w:rtl w:val="0"/>
              </w:rPr>
              <w:t xml:space="preserve">Freshly cooked before delivery. Customer receives the meal HOT and ready to eat. Vendor commits that the meal is cooked within 2 hours of the delivery window. No reheating needed by customer. Examples: Rosół z kurczaka, Pierogi Ruskie, soups, stews, grilled dishes.</w:t>
            </w:r>
            <w:r w:rsidDel="00000000" w:rsidR="00000000" w:rsidRPr="00000000">
              <w:rPr>
                <w:rtl w:val="0"/>
              </w:rPr>
            </w:r>
          </w:p>
        </w:tc>
        <w:tc>
          <w:tcPr>
            <w:shd w:fill="fafafa" w:val="clear"/>
          </w:tcPr>
          <w:p w:rsidR="00000000" w:rsidDel="00000000" w:rsidP="00000000" w:rsidRDefault="00000000" w:rsidRPr="00000000" w14:paraId="0000057E">
            <w:pPr>
              <w:rPr/>
            </w:pPr>
            <w:r w:rsidDel="00000000" w:rsidR="00000000" w:rsidRPr="00000000">
              <w:rPr>
                <w:b w:val="0"/>
                <w:bCs w:val="0"/>
                <w:i w:val="0"/>
                <w:iCs w:val="0"/>
                <w:color w:val="2b2b2b"/>
                <w:sz w:val="18"/>
                <w:szCs w:val="18"/>
                <w:rtl w:val="0"/>
              </w:rPr>
              <w:t xml:space="preserve">meal.temperature_type = "hot". meal.max_cooking_to_delivery_hours = 2 (enforced by delivery slot timing — vendor must mark ready within window). Customer-facing label: "🔥 Hot · Ready to eat".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7F">
            <w:pPr>
              <w:rPr/>
            </w:pPr>
            <w:r w:rsidDel="00000000" w:rsidR="00000000" w:rsidRPr="00000000">
              <w:rPr>
                <w:b w:val="1"/>
                <w:bCs w:val="1"/>
                <w:i w:val="0"/>
                <w:iCs w:val="0"/>
                <w:color w:val="1f7a63"/>
                <w:sz w:val="18"/>
                <w:szCs w:val="18"/>
                <w:rtl w:val="0"/>
              </w:rPr>
              <w:t xml:space="preserve">❄ Cold Meal Box — definition, rules, and reheating instructions</w:t>
            </w:r>
            <w:r w:rsidDel="00000000" w:rsidR="00000000" w:rsidRPr="00000000">
              <w:rPr>
                <w:rtl w:val="0"/>
              </w:rPr>
            </w:r>
          </w:p>
        </w:tc>
        <w:tc>
          <w:tcPr>
            <w:shd w:fill="f5f5f0" w:val="clear"/>
          </w:tcPr>
          <w:p w:rsidR="00000000" w:rsidDel="00000000" w:rsidP="00000000" w:rsidRDefault="00000000" w:rsidRPr="00000000" w14:paraId="00000580">
            <w:pPr>
              <w:rPr/>
            </w:pPr>
            <w:r w:rsidDel="00000000" w:rsidR="00000000" w:rsidRPr="00000000">
              <w:rPr>
                <w:b w:val="0"/>
                <w:bCs w:val="0"/>
                <w:i w:val="0"/>
                <w:iCs w:val="0"/>
                <w:color w:val="2b2b2b"/>
                <w:sz w:val="18"/>
                <w:szCs w:val="18"/>
                <w:rtl w:val="0"/>
              </w:rPr>
              <w:t xml:space="preserve">Pre-packed and delivered chilled. Customer must reheat or grill before eating. When vendor selects Cold: a "Reheating instructions" text field appears (max 150 characters). Vendor writes e.g. "Microwave 3 min at 800W" or "Pan-fry with oil 5 min each side." These instructions are shown to the customer on CA-11 meal detail.</w:t>
            </w:r>
            <w:r w:rsidDel="00000000" w:rsidR="00000000" w:rsidRPr="00000000">
              <w:rPr>
                <w:rtl w:val="0"/>
              </w:rPr>
            </w:r>
          </w:p>
        </w:tc>
        <w:tc>
          <w:tcPr>
            <w:shd w:fill="fafafa" w:val="clear"/>
          </w:tcPr>
          <w:p w:rsidR="00000000" w:rsidDel="00000000" w:rsidP="00000000" w:rsidRDefault="00000000" w:rsidRPr="00000000" w14:paraId="00000581">
            <w:pPr>
              <w:rPr/>
            </w:pPr>
            <w:r w:rsidDel="00000000" w:rsidR="00000000" w:rsidRPr="00000000">
              <w:rPr>
                <w:b w:val="0"/>
                <w:bCs w:val="0"/>
                <w:i w:val="0"/>
                <w:iCs w:val="0"/>
                <w:color w:val="2b2b2b"/>
                <w:sz w:val="18"/>
                <w:szCs w:val="18"/>
                <w:rtl w:val="0"/>
              </w:rPr>
              <w:t xml:space="preserve">meal.temperature_type = "cold". meal.reheat_instructions: string (max 150 chars), required when temperature_type = cold. Shown on CA-11: "Reheating: Microwave 3 min at 800W." Also shown on DA-06 driver screen as a note: "Cold delivery — ensure insulated bag used."</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82">
            <w:pPr>
              <w:rPr/>
            </w:pPr>
            <w:r w:rsidDel="00000000" w:rsidR="00000000" w:rsidRPr="00000000">
              <w:rPr>
                <w:b w:val="1"/>
                <w:bCs w:val="1"/>
                <w:i w:val="0"/>
                <w:iCs w:val="0"/>
                <w:color w:val="1f7a63"/>
                <w:sz w:val="18"/>
                <w:szCs w:val="18"/>
                <w:rtl w:val="0"/>
              </w:rPr>
              <w:t xml:space="preserve">Hot/Cold badge on CA-09 Plans listing</w:t>
            </w:r>
            <w:r w:rsidDel="00000000" w:rsidR="00000000" w:rsidRPr="00000000">
              <w:rPr>
                <w:rtl w:val="0"/>
              </w:rPr>
            </w:r>
          </w:p>
        </w:tc>
        <w:tc>
          <w:tcPr>
            <w:shd w:fill="f5f5f0" w:val="clear"/>
          </w:tcPr>
          <w:p w:rsidR="00000000" w:rsidDel="00000000" w:rsidP="00000000" w:rsidRDefault="00000000" w:rsidRPr="00000000" w14:paraId="00000583">
            <w:pPr>
              <w:rPr/>
            </w:pPr>
            <w:r w:rsidDel="00000000" w:rsidR="00000000" w:rsidRPr="00000000">
              <w:rPr>
                <w:b w:val="0"/>
                <w:bCs w:val="0"/>
                <w:i w:val="0"/>
                <w:iCs w:val="0"/>
                <w:color w:val="2b2b2b"/>
                <w:sz w:val="18"/>
                <w:szCs w:val="18"/>
                <w:rtl w:val="0"/>
              </w:rPr>
              <w:t xml:space="preserve">Every meal card in CA-09 shows the temperature badge prominently below the vendor name. Hot meals: 🔥 orange-red badge "Hot · Ready to eat." Cold meals: ❄ blue badge "Cold · Reheat before eating." Admin controls which badges are shown via ACM-182 — can show both, hot only, or cold only.</w:t>
            </w:r>
            <w:r w:rsidDel="00000000" w:rsidR="00000000" w:rsidRPr="00000000">
              <w:rPr>
                <w:rtl w:val="0"/>
              </w:rPr>
            </w:r>
          </w:p>
        </w:tc>
        <w:tc>
          <w:tcPr>
            <w:shd w:fill="fafafa" w:val="clear"/>
          </w:tcPr>
          <w:p w:rsidR="00000000" w:rsidDel="00000000" w:rsidP="00000000" w:rsidRDefault="00000000" w:rsidRPr="00000000" w14:paraId="00000584">
            <w:pPr>
              <w:rPr/>
            </w:pPr>
            <w:r w:rsidDel="00000000" w:rsidR="00000000" w:rsidRPr="00000000">
              <w:rPr>
                <w:b w:val="0"/>
                <w:bCs w:val="0"/>
                <w:i w:val="0"/>
                <w:iCs w:val="0"/>
                <w:color w:val="2b2b2b"/>
                <w:sz w:val="18"/>
                <w:szCs w:val="18"/>
                <w:rtl w:val="0"/>
              </w:rPr>
              <w:t xml:space="preserve">CA-09 plan_card: render badge based on meal.temperature_type. Hot: background #DC5028, white text, 🔥 icon. Cold: background #3778C8, white text, ❄ icon. Badge visibility controlled by Remote Config: show_temperature_labels (both|hot_only|cold_only|hidden).</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85">
            <w:pPr>
              <w:rPr/>
            </w:pPr>
            <w:r w:rsidDel="00000000" w:rsidR="00000000" w:rsidRPr="00000000">
              <w:rPr>
                <w:b w:val="1"/>
                <w:bCs w:val="1"/>
                <w:i w:val="0"/>
                <w:iCs w:val="0"/>
                <w:color w:val="1f7a63"/>
                <w:sz w:val="18"/>
                <w:szCs w:val="18"/>
                <w:rtl w:val="0"/>
              </w:rPr>
              <w:t xml:space="preserve">Hot/Cold badge on CA-11 Meal Detail</w:t>
            </w:r>
            <w:r w:rsidDel="00000000" w:rsidR="00000000" w:rsidRPr="00000000">
              <w:rPr>
                <w:rtl w:val="0"/>
              </w:rPr>
            </w:r>
          </w:p>
        </w:tc>
        <w:tc>
          <w:tcPr>
            <w:shd w:fill="f5f5f0" w:val="clear"/>
          </w:tcPr>
          <w:p w:rsidR="00000000" w:rsidDel="00000000" w:rsidP="00000000" w:rsidRDefault="00000000" w:rsidRPr="00000000" w14:paraId="00000586">
            <w:pPr>
              <w:rPr/>
            </w:pPr>
            <w:r w:rsidDel="00000000" w:rsidR="00000000" w:rsidRPr="00000000">
              <w:rPr>
                <w:b w:val="0"/>
                <w:bCs w:val="0"/>
                <w:i w:val="0"/>
                <w:iCs w:val="0"/>
                <w:color w:val="2b2b2b"/>
                <w:sz w:val="18"/>
                <w:szCs w:val="18"/>
                <w:rtl w:val="0"/>
              </w:rPr>
              <w:t xml:space="preserve">CA-11 Meal Detail screen shows temperature badge prominently in the meal info section. For Cold meals: reheating instructions shown below the badge in a clearly labeled box. For Hot meals: "Served hot — ready to eat on arrival" shown.</w:t>
            </w:r>
            <w:r w:rsidDel="00000000" w:rsidR="00000000" w:rsidRPr="00000000">
              <w:rPr>
                <w:rtl w:val="0"/>
              </w:rPr>
            </w:r>
          </w:p>
        </w:tc>
        <w:tc>
          <w:tcPr>
            <w:shd w:fill="fafafa" w:val="clear"/>
          </w:tcPr>
          <w:p w:rsidR="00000000" w:rsidDel="00000000" w:rsidP="00000000" w:rsidRDefault="00000000" w:rsidRPr="00000000" w14:paraId="00000587">
            <w:pPr>
              <w:rPr/>
            </w:pPr>
            <w:r w:rsidDel="00000000" w:rsidR="00000000" w:rsidRPr="00000000">
              <w:rPr>
                <w:b w:val="0"/>
                <w:bCs w:val="0"/>
                <w:i w:val="0"/>
                <w:iCs w:val="0"/>
                <w:color w:val="2b2b2b"/>
                <w:sz w:val="18"/>
                <w:szCs w:val="18"/>
                <w:rtl w:val="0"/>
              </w:rPr>
              <w:t xml:space="preserve">CA-11 meal detail: temperature badge (same colors as CA-09). If cold: show reheat_instructions in a blue-tinted box below badge. If hot: show "🔥 Served hot — ready to eat on arrival" text.</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88">
            <w:pPr>
              <w:rPr/>
            </w:pPr>
            <w:r w:rsidDel="00000000" w:rsidR="00000000" w:rsidRPr="00000000">
              <w:rPr>
                <w:b w:val="1"/>
                <w:bCs w:val="1"/>
                <w:i w:val="0"/>
                <w:iCs w:val="0"/>
                <w:color w:val="1f7a63"/>
                <w:sz w:val="18"/>
                <w:szCs w:val="18"/>
                <w:rtl w:val="0"/>
              </w:rPr>
              <w:t xml:space="preserve">Temperature filter chip in CA-09</w:t>
            </w:r>
            <w:r w:rsidDel="00000000" w:rsidR="00000000" w:rsidRPr="00000000">
              <w:rPr>
                <w:rtl w:val="0"/>
              </w:rPr>
            </w:r>
          </w:p>
        </w:tc>
        <w:tc>
          <w:tcPr>
            <w:shd w:fill="f5f5f0" w:val="clear"/>
          </w:tcPr>
          <w:p w:rsidR="00000000" w:rsidDel="00000000" w:rsidP="00000000" w:rsidRDefault="00000000" w:rsidRPr="00000000" w14:paraId="00000589">
            <w:pPr>
              <w:rPr/>
            </w:pPr>
            <w:r w:rsidDel="00000000" w:rsidR="00000000" w:rsidRPr="00000000">
              <w:rPr>
                <w:b w:val="0"/>
                <w:bCs w:val="0"/>
                <w:i w:val="0"/>
                <w:iCs w:val="0"/>
                <w:color w:val="2b2b2b"/>
                <w:sz w:val="18"/>
                <w:szCs w:val="18"/>
                <w:rtl w:val="0"/>
              </w:rPr>
              <w:t xml:space="preserve">CA-09 Plans browse: two new filter chips alongside existing filters — "🔥 Hot" and "❄ Cold." Customer can filter to see only hot meals (ready to eat) or only cold meal boxes (need to reheat). Chips only visible if admin has enabled both labels (ACM-182). If admin set hot_only: only 🔥 Hot chip shown. If admin set hidden: no temperature chips shown.</w:t>
            </w:r>
            <w:r w:rsidDel="00000000" w:rsidR="00000000" w:rsidRPr="00000000">
              <w:rPr>
                <w:rtl w:val="0"/>
              </w:rPr>
            </w:r>
          </w:p>
        </w:tc>
        <w:tc>
          <w:tcPr>
            <w:shd w:fill="fafafa" w:val="clear"/>
          </w:tcPr>
          <w:p w:rsidR="00000000" w:rsidDel="00000000" w:rsidP="00000000" w:rsidRDefault="00000000" w:rsidRPr="00000000" w14:paraId="0000058A">
            <w:pPr>
              <w:rPr/>
            </w:pPr>
            <w:r w:rsidDel="00000000" w:rsidR="00000000" w:rsidRPr="00000000">
              <w:rPr>
                <w:b w:val="0"/>
                <w:bCs w:val="0"/>
                <w:i w:val="0"/>
                <w:iCs w:val="0"/>
                <w:color w:val="2b2b2b"/>
                <w:sz w:val="18"/>
                <w:szCs w:val="18"/>
                <w:rtl w:val="0"/>
              </w:rPr>
              <w:t xml:space="preserve">CA-09 filter: temperature_type=hot or temperature_type=cold param. Backend: WHERE meal.temperature_type = {filter}. Filter chips rendered based on ACM-182 Remote Config value — hidden chips do not appear even if customer manually tries to apply.</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8B">
            <w:pPr>
              <w:rPr/>
            </w:pPr>
            <w:r w:rsidDel="00000000" w:rsidR="00000000" w:rsidRPr="00000000">
              <w:rPr>
                <w:b w:val="1"/>
                <w:bCs w:val="1"/>
                <w:i w:val="0"/>
                <w:iCs w:val="0"/>
                <w:color w:val="1f7a63"/>
                <w:sz w:val="18"/>
                <w:szCs w:val="18"/>
                <w:rtl w:val="0"/>
              </w:rPr>
              <w:t xml:space="preserve">Driver informed for Cold meals — insulated bag reminder</w:t>
            </w:r>
            <w:r w:rsidDel="00000000" w:rsidR="00000000" w:rsidRPr="00000000">
              <w:rPr>
                <w:rtl w:val="0"/>
              </w:rPr>
            </w:r>
          </w:p>
        </w:tc>
        <w:tc>
          <w:tcPr>
            <w:shd w:fill="f5f5f0" w:val="clear"/>
          </w:tcPr>
          <w:p w:rsidR="00000000" w:rsidDel="00000000" w:rsidP="00000000" w:rsidRDefault="00000000" w:rsidRPr="00000000" w14:paraId="0000058C">
            <w:pPr>
              <w:rPr/>
            </w:pPr>
            <w:r w:rsidDel="00000000" w:rsidR="00000000" w:rsidRPr="00000000">
              <w:rPr>
                <w:b w:val="0"/>
                <w:bCs w:val="0"/>
                <w:i w:val="0"/>
                <w:iCs w:val="0"/>
                <w:color w:val="2b2b2b"/>
                <w:sz w:val="18"/>
                <w:szCs w:val="18"/>
                <w:rtl w:val="0"/>
              </w:rPr>
              <w:t xml:space="preserve">DA-06 Delivery Screen: if any order in driver's route is a cold meal, driver sees a reminder at the top of their route: "❄ Cold meals in today's route — use insulated bag." Appears at start of shift, not per individual delivery stop.</w:t>
            </w:r>
            <w:r w:rsidDel="00000000" w:rsidR="00000000" w:rsidRPr="00000000">
              <w:rPr>
                <w:rtl w:val="0"/>
              </w:rPr>
            </w:r>
          </w:p>
        </w:tc>
        <w:tc>
          <w:tcPr>
            <w:shd w:fill="fafafa" w:val="clear"/>
          </w:tcPr>
          <w:p w:rsidR="00000000" w:rsidDel="00000000" w:rsidP="00000000" w:rsidRDefault="00000000" w:rsidRPr="00000000" w14:paraId="0000058D">
            <w:pPr>
              <w:rPr/>
            </w:pPr>
            <w:r w:rsidDel="00000000" w:rsidR="00000000" w:rsidRPr="00000000">
              <w:rPr>
                <w:b w:val="0"/>
                <w:bCs w:val="0"/>
                <w:i w:val="0"/>
                <w:iCs w:val="0"/>
                <w:color w:val="2b2b2b"/>
                <w:sz w:val="18"/>
                <w:szCs w:val="18"/>
                <w:rtl w:val="0"/>
              </w:rPr>
              <w:t xml:space="preserve">DA-04 route generation: if any order.meal.temperature_type = cold, set route.has_cold_meals = true. DA-04 Route Screen: show amber banner "❄ Cold meals today — insulated bag required" if has_cold_meals.</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8E">
            <w:pPr>
              <w:rPr/>
            </w:pPr>
            <w:r w:rsidDel="00000000" w:rsidR="00000000" w:rsidRPr="00000000">
              <w:rPr>
                <w:b w:val="1"/>
                <w:bCs w:val="1"/>
                <w:i w:val="0"/>
                <w:iCs w:val="0"/>
                <w:color w:val="1f7a63"/>
                <w:sz w:val="18"/>
                <w:szCs w:val="18"/>
                <w:rtl w:val="0"/>
              </w:rPr>
              <w:t xml:space="preserve">Admin controls — ACM-182 visibility, ACM-183 mandatory for vendors</w:t>
            </w:r>
            <w:r w:rsidDel="00000000" w:rsidR="00000000" w:rsidRPr="00000000">
              <w:rPr>
                <w:rtl w:val="0"/>
              </w:rPr>
            </w:r>
          </w:p>
        </w:tc>
        <w:tc>
          <w:tcPr>
            <w:shd w:fill="f5f5f0" w:val="clear"/>
          </w:tcPr>
          <w:p w:rsidR="00000000" w:rsidDel="00000000" w:rsidP="00000000" w:rsidRDefault="00000000" w:rsidRPr="00000000" w14:paraId="0000058F">
            <w:pPr>
              <w:rPr/>
            </w:pPr>
            <w:r w:rsidDel="00000000" w:rsidR="00000000" w:rsidRPr="00000000">
              <w:rPr>
                <w:b w:val="0"/>
                <w:bCs w:val="0"/>
                <w:i w:val="0"/>
                <w:iCs w:val="0"/>
                <w:color w:val="2b2b2b"/>
                <w:sz w:val="18"/>
                <w:szCs w:val="18"/>
                <w:rtl w:val="0"/>
              </w:rPr>
              <w:t xml:space="preserve">ACM-182: admin sets which temperature labels customers see — Both (🔥 and ❄) / Hot only / Cold only / Hidden (no labels). Default: Both. Useful if at launch most vendors only offer hot meals and cold label would confuse customers. ACM-183: admin sets whether temperature selection is mandatory for vendors. Default: mandatory. Can set to optional during onboarding phase to reduce vendor friction.</w:t>
            </w:r>
            <w:r w:rsidDel="00000000" w:rsidR="00000000" w:rsidRPr="00000000">
              <w:rPr>
                <w:rtl w:val="0"/>
              </w:rPr>
            </w:r>
          </w:p>
        </w:tc>
        <w:tc>
          <w:tcPr>
            <w:shd w:fill="fafafa" w:val="clear"/>
          </w:tcPr>
          <w:p w:rsidR="00000000" w:rsidDel="00000000" w:rsidP="00000000" w:rsidRDefault="00000000" w:rsidRPr="00000000" w14:paraId="00000590">
            <w:pPr>
              <w:rPr/>
            </w:pPr>
            <w:r w:rsidDel="00000000" w:rsidR="00000000" w:rsidRPr="00000000">
              <w:rPr>
                <w:b w:val="0"/>
                <w:bCs w:val="0"/>
                <w:i w:val="0"/>
                <w:iCs w:val="0"/>
                <w:color w:val="2b2b2b"/>
                <w:sz w:val="18"/>
                <w:szCs w:val="18"/>
                <w:rtl w:val="0"/>
              </w:rPr>
              <w:t xml:space="preserve">Remote Config: temperature_label_display (both|hot_only|cold_only|hidden). Default: both. temperature_selection_mandatory (true|false). Default: true. If false: VM-07 shows temperature field as optional. Meals without temperature_type: no badge shown on CA-09/CA-11.</w:t>
            </w:r>
            <w:r w:rsidDel="00000000" w:rsidR="00000000" w:rsidRPr="00000000">
              <w:rPr>
                <w:rtl w:val="0"/>
              </w:rPr>
            </w:r>
          </w:p>
        </w:tc>
      </w:tr>
      <w:tr>
        <w:trPr>
          <w:cantSplit w:val="0"/>
          <w:tblHeader w:val="0"/>
        </w:trPr>
        <w:tc>
          <w:tcPr>
            <w:shd w:fill="e8f5f1" w:val="clear"/>
          </w:tcPr>
          <w:p w:rsidR="00000000" w:rsidDel="00000000" w:rsidP="00000000" w:rsidRDefault="00000000" w:rsidRPr="00000000" w14:paraId="00000591">
            <w:pPr>
              <w:rPr/>
            </w:pPr>
            <w:r w:rsidDel="00000000" w:rsidR="00000000" w:rsidRPr="00000000">
              <w:rPr>
                <w:b w:val="1"/>
                <w:bCs w:val="1"/>
                <w:i w:val="0"/>
                <w:iCs w:val="0"/>
                <w:color w:val="1f7a63"/>
                <w:sz w:val="18"/>
                <w:szCs w:val="18"/>
                <w:rtl w:val="0"/>
              </w:rPr>
              <w:t xml:space="preserve">Existing meals — migration</w:t>
            </w:r>
            <w:r w:rsidDel="00000000" w:rsidR="00000000" w:rsidRPr="00000000">
              <w:rPr>
                <w:rtl w:val="0"/>
              </w:rPr>
            </w:r>
          </w:p>
        </w:tc>
        <w:tc>
          <w:tcPr>
            <w:shd w:fill="f5f5f0" w:val="clear"/>
          </w:tcPr>
          <w:p w:rsidR="00000000" w:rsidDel="00000000" w:rsidP="00000000" w:rsidRDefault="00000000" w:rsidRPr="00000000" w14:paraId="00000592">
            <w:pPr>
              <w:rPr/>
            </w:pPr>
            <w:r w:rsidDel="00000000" w:rsidR="00000000" w:rsidRPr="00000000">
              <w:rPr>
                <w:b w:val="0"/>
                <w:bCs w:val="0"/>
                <w:i w:val="0"/>
                <w:iCs w:val="0"/>
                <w:color w:val="2b2b2b"/>
                <w:sz w:val="18"/>
                <w:szCs w:val="18"/>
                <w:rtl w:val="0"/>
              </w:rPr>
              <w:t xml:space="preserve">All meals already in the system at the time this feature is deployed will have temperature_type = null. They show no badge until vendor updates their meal. Admin can bulk-nudge vendors: "Please update your meal listings with temperature type." Push notification + email sent to all vendors.</w:t>
            </w:r>
            <w:r w:rsidDel="00000000" w:rsidR="00000000" w:rsidRPr="00000000">
              <w:rPr>
                <w:rtl w:val="0"/>
              </w:rPr>
            </w:r>
          </w:p>
        </w:tc>
        <w:tc>
          <w:tcPr>
            <w:shd w:fill="fafafa" w:val="clear"/>
          </w:tcPr>
          <w:p w:rsidR="00000000" w:rsidDel="00000000" w:rsidP="00000000" w:rsidRDefault="00000000" w:rsidRPr="00000000" w14:paraId="00000593">
            <w:pPr>
              <w:rPr/>
            </w:pPr>
            <w:r w:rsidDel="00000000" w:rsidR="00000000" w:rsidRPr="00000000">
              <w:rPr>
                <w:b w:val="0"/>
                <w:bCs w:val="0"/>
                <w:i w:val="0"/>
                <w:iCs w:val="0"/>
                <w:color w:val="2b2b2b"/>
                <w:sz w:val="18"/>
                <w:szCs w:val="18"/>
                <w:rtl w:val="0"/>
              </w:rPr>
              <w:t xml:space="preserve">migration: meal.temperature_type = null for all existing meals. VM-07 edit meal: temperature field shows as "Not set — please update." Admin AP-05: "Send temperature update reminder" bulk action — FCM to all vendors with meals that have null temperature_type.</w:t>
            </w:r>
            <w:r w:rsidDel="00000000" w:rsidR="00000000" w:rsidRPr="00000000">
              <w:rPr>
                <w:rtl w:val="0"/>
              </w:rPr>
            </w:r>
          </w:p>
        </w:tc>
      </w:tr>
    </w:tbl>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spacing w:after="60" w:before="160" w:lineRule="auto"/>
        <w:rPr/>
      </w:pPr>
      <w:r w:rsidDel="00000000" w:rsidR="00000000" w:rsidRPr="00000000">
        <w:rPr>
          <w:b w:val="1"/>
          <w:bCs w:val="1"/>
          <w:color w:val="2b2b2b"/>
          <w:sz w:val="26"/>
          <w:szCs w:val="26"/>
          <w:rtl w:val="0"/>
        </w:rPr>
        <w:t xml:space="preserve">New ACM Controls — ACM-182 to ACM-183</w:t>
      </w:r>
      <w:r w:rsidDel="00000000" w:rsidR="00000000" w:rsidRPr="00000000">
        <w:rPr>
          <w:rtl w:val="0"/>
        </w:rPr>
      </w:r>
    </w:p>
    <w:p w:rsidR="00000000" w:rsidDel="00000000" w:rsidP="00000000" w:rsidRDefault="00000000" w:rsidRPr="00000000" w14:paraId="00000596">
      <w:pPr>
        <w:pBdr>
          <w:bottom w:color="1f7a63" w:space="1" w:sz="6" w:val="single"/>
        </w:pBdr>
        <w:spacing w:after="120" w:before="0" w:lineRule="auto"/>
        <w:rPr/>
      </w:pPr>
      <w:r w:rsidDel="00000000" w:rsidR="00000000" w:rsidRPr="00000000">
        <w:rPr>
          <w:rtl w:val="0"/>
        </w:rPr>
      </w:r>
    </w:p>
    <w:p w:rsidR="00000000" w:rsidDel="00000000" w:rsidP="00000000" w:rsidRDefault="00000000" w:rsidRPr="00000000" w14:paraId="00000597">
      <w:pPr>
        <w:shd w:fill="e8f5f1" w:val="clear"/>
        <w:spacing w:after="100" w:lineRule="auto"/>
        <w:ind w:left="144" w:firstLine="0"/>
        <w:rPr/>
      </w:pPr>
      <w:r w:rsidDel="00000000" w:rsidR="00000000" w:rsidRPr="00000000">
        <w:rPr>
          <w:b w:val="1"/>
          <w:bCs w:val="1"/>
          <w:i w:val="0"/>
          <w:iCs w:val="0"/>
          <w:color w:val="1f7a63"/>
          <w:sz w:val="20"/>
          <w:szCs w:val="20"/>
          <w:rtl w:val="0"/>
        </w:rPr>
        <w:t xml:space="preserve">  ADD TO ADMIN CONTROLS MATRIX: </w:t>
      </w:r>
      <w:r w:rsidDel="00000000" w:rsidR="00000000" w:rsidRPr="00000000">
        <w:rPr>
          <w:b w:val="0"/>
          <w:bCs w:val="0"/>
          <w:i w:val="0"/>
          <w:iCs w:val="0"/>
          <w:color w:val="1f7a63"/>
          <w:sz w:val="18"/>
          <w:szCs w:val="18"/>
          <w:rtl w:val="0"/>
        </w:rPr>
        <w:t xml:space="preserve">Running total after Addendum 6: 183 admin controls (ACM-1 to ACM-183).</w:t>
      </w:r>
      <w:r w:rsidDel="00000000" w:rsidR="00000000" w:rsidRPr="00000000">
        <w:rPr>
          <w:rtl w:val="0"/>
        </w:rPr>
      </w:r>
    </w:p>
    <w:tbl>
      <w:tblPr>
        <w:tblStyle w:val="Table64"/>
        <w:tblW w:w="1367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4"/>
        <w:gridCol w:w="4030"/>
        <w:gridCol w:w="2591"/>
        <w:gridCol w:w="1727"/>
        <w:gridCol w:w="4462"/>
        <w:tblGridChange w:id="0">
          <w:tblGrid>
            <w:gridCol w:w="864"/>
            <w:gridCol w:w="4030"/>
            <w:gridCol w:w="2591"/>
            <w:gridCol w:w="1727"/>
            <w:gridCol w:w="4462"/>
          </w:tblGrid>
        </w:tblGridChange>
      </w:tblGrid>
      <w:tr>
        <w:trPr>
          <w:cantSplit w:val="0"/>
          <w:tblHeader w:val="0"/>
        </w:trPr>
        <w:tc>
          <w:tcPr>
            <w:shd w:fill="1f7a63" w:val="clear"/>
          </w:tcPr>
          <w:p w:rsidR="00000000" w:rsidDel="00000000" w:rsidP="00000000" w:rsidRDefault="00000000" w:rsidRPr="00000000" w14:paraId="00000598">
            <w:pPr>
              <w:rPr/>
            </w:pPr>
            <w:r w:rsidDel="00000000" w:rsidR="00000000" w:rsidRPr="00000000">
              <w:rPr>
                <w:b w:val="1"/>
                <w:bCs w:val="1"/>
                <w:i w:val="0"/>
                <w:iCs w:val="0"/>
                <w:color w:val="ffffff"/>
                <w:sz w:val="18"/>
                <w:szCs w:val="18"/>
                <w:rtl w:val="0"/>
              </w:rPr>
              <w:t xml:space="preserve">ACM#</w:t>
            </w:r>
            <w:r w:rsidDel="00000000" w:rsidR="00000000" w:rsidRPr="00000000">
              <w:rPr>
                <w:rtl w:val="0"/>
              </w:rPr>
            </w:r>
          </w:p>
        </w:tc>
        <w:tc>
          <w:tcPr>
            <w:shd w:fill="1f7a63" w:val="clear"/>
          </w:tcPr>
          <w:p w:rsidR="00000000" w:rsidDel="00000000" w:rsidP="00000000" w:rsidRDefault="00000000" w:rsidRPr="00000000" w14:paraId="00000599">
            <w:pPr>
              <w:rPr/>
            </w:pPr>
            <w:r w:rsidDel="00000000" w:rsidR="00000000" w:rsidRPr="00000000">
              <w:rPr>
                <w:b w:val="1"/>
                <w:bCs w:val="1"/>
                <w:i w:val="0"/>
                <w:iCs w:val="0"/>
                <w:color w:val="ffffff"/>
                <w:sz w:val="18"/>
                <w:szCs w:val="18"/>
                <w:rtl w:val="0"/>
              </w:rPr>
              <w:t xml:space="preserve">Feature</w:t>
            </w:r>
            <w:r w:rsidDel="00000000" w:rsidR="00000000" w:rsidRPr="00000000">
              <w:rPr>
                <w:rtl w:val="0"/>
              </w:rPr>
            </w:r>
          </w:p>
        </w:tc>
        <w:tc>
          <w:tcPr>
            <w:shd w:fill="1f7a63" w:val="clear"/>
          </w:tcPr>
          <w:p w:rsidR="00000000" w:rsidDel="00000000" w:rsidP="00000000" w:rsidRDefault="00000000" w:rsidRPr="00000000" w14:paraId="0000059A">
            <w:pPr>
              <w:rPr/>
            </w:pPr>
            <w:r w:rsidDel="00000000" w:rsidR="00000000" w:rsidRPr="00000000">
              <w:rPr>
                <w:b w:val="1"/>
                <w:bCs w:val="1"/>
                <w:i w:val="0"/>
                <w:iCs w:val="0"/>
                <w:color w:val="ffffff"/>
                <w:sz w:val="18"/>
                <w:szCs w:val="18"/>
                <w:rtl w:val="0"/>
              </w:rPr>
              <w:t xml:space="preserve">Who Can Change</w:t>
            </w:r>
            <w:r w:rsidDel="00000000" w:rsidR="00000000" w:rsidRPr="00000000">
              <w:rPr>
                <w:rtl w:val="0"/>
              </w:rPr>
            </w:r>
          </w:p>
        </w:tc>
        <w:tc>
          <w:tcPr>
            <w:shd w:fill="1f7a63" w:val="clear"/>
          </w:tcPr>
          <w:p w:rsidR="00000000" w:rsidDel="00000000" w:rsidP="00000000" w:rsidRDefault="00000000" w:rsidRPr="00000000" w14:paraId="0000059B">
            <w:pPr>
              <w:rPr/>
            </w:pPr>
            <w:r w:rsidDel="00000000" w:rsidR="00000000" w:rsidRPr="00000000">
              <w:rPr>
                <w:b w:val="1"/>
                <w:bCs w:val="1"/>
                <w:i w:val="0"/>
                <w:iCs w:val="0"/>
                <w:color w:val="ffffff"/>
                <w:sz w:val="18"/>
                <w:szCs w:val="18"/>
                <w:rtl w:val="0"/>
              </w:rPr>
              <w:t xml:space="preserve">Default</w:t>
            </w:r>
            <w:r w:rsidDel="00000000" w:rsidR="00000000" w:rsidRPr="00000000">
              <w:rPr>
                <w:rtl w:val="0"/>
              </w:rPr>
            </w:r>
          </w:p>
        </w:tc>
        <w:tc>
          <w:tcPr>
            <w:shd w:fill="1f7a63" w:val="clear"/>
          </w:tcPr>
          <w:p w:rsidR="00000000" w:rsidDel="00000000" w:rsidP="00000000" w:rsidRDefault="00000000" w:rsidRPr="00000000" w14:paraId="0000059C">
            <w:pPr>
              <w:rPr/>
            </w:pPr>
            <w:r w:rsidDel="00000000" w:rsidR="00000000" w:rsidRPr="00000000">
              <w:rPr>
                <w:b w:val="1"/>
                <w:bCs w:val="1"/>
                <w:i w:val="0"/>
                <w:iCs w:val="0"/>
                <w:color w:val="ffffff"/>
                <w:sz w:val="18"/>
                <w:szCs w:val="18"/>
                <w:rtl w:val="0"/>
              </w:rPr>
              <w:t xml:space="preserve">Notes</w:t>
            </w:r>
            <w:r w:rsidDel="00000000" w:rsidR="00000000" w:rsidRPr="00000000">
              <w:rPr>
                <w:rtl w:val="0"/>
              </w:rPr>
            </w:r>
          </w:p>
        </w:tc>
      </w:tr>
      <w:tr>
        <w:trPr>
          <w:cantSplit w:val="0"/>
          <w:tblHeader w:val="0"/>
        </w:trPr>
        <w:tc>
          <w:tcPr>
            <w:shd w:fill="fff3ee" w:val="clear"/>
          </w:tcPr>
          <w:p w:rsidR="00000000" w:rsidDel="00000000" w:rsidP="00000000" w:rsidRDefault="00000000" w:rsidRPr="00000000" w14:paraId="0000059D">
            <w:pPr>
              <w:rPr/>
            </w:pPr>
            <w:r w:rsidDel="00000000" w:rsidR="00000000" w:rsidRPr="00000000">
              <w:rPr>
                <w:b w:val="1"/>
                <w:bCs w:val="1"/>
                <w:i w:val="0"/>
                <w:iCs w:val="0"/>
                <w:color w:val="dc5028"/>
                <w:sz w:val="18"/>
                <w:szCs w:val="18"/>
                <w:rtl w:val="0"/>
              </w:rPr>
              <w:t xml:space="preserve">182</w:t>
            </w:r>
            <w:r w:rsidDel="00000000" w:rsidR="00000000" w:rsidRPr="00000000">
              <w:rPr>
                <w:rtl w:val="0"/>
              </w:rPr>
            </w:r>
          </w:p>
        </w:tc>
        <w:tc>
          <w:tcPr>
            <w:shd w:fill="f5f5f0" w:val="clear"/>
          </w:tcPr>
          <w:p w:rsidR="00000000" w:rsidDel="00000000" w:rsidP="00000000" w:rsidRDefault="00000000" w:rsidRPr="00000000" w14:paraId="0000059E">
            <w:pPr>
              <w:rPr/>
            </w:pPr>
            <w:r w:rsidDel="00000000" w:rsidR="00000000" w:rsidRPr="00000000">
              <w:rPr>
                <w:b w:val="0"/>
                <w:bCs w:val="0"/>
                <w:i w:val="0"/>
                <w:iCs w:val="0"/>
                <w:color w:val="2b2b2b"/>
                <w:sz w:val="18"/>
                <w:szCs w:val="18"/>
                <w:rtl w:val="0"/>
              </w:rPr>
              <w:t xml:space="preserve">Temperature label display — which icons customers see</w:t>
            </w:r>
            <w:r w:rsidDel="00000000" w:rsidR="00000000" w:rsidRPr="00000000">
              <w:rPr>
                <w:rtl w:val="0"/>
              </w:rPr>
            </w:r>
          </w:p>
        </w:tc>
        <w:tc>
          <w:tcPr>
            <w:shd w:fill="fff8e6" w:val="clear"/>
          </w:tcPr>
          <w:p w:rsidR="00000000" w:rsidDel="00000000" w:rsidP="00000000" w:rsidRDefault="00000000" w:rsidRPr="00000000" w14:paraId="0000059F">
            <w:pPr>
              <w:rPr/>
            </w:pPr>
            <w:r w:rsidDel="00000000" w:rsidR="00000000" w:rsidRPr="00000000">
              <w:rPr>
                <w:b w:val="0"/>
                <w:bCs w:val="0"/>
                <w:i w:val="0"/>
                <w:iCs w:val="0"/>
                <w:color w:val="dc9628"/>
                <w:sz w:val="18"/>
                <w:szCs w:val="18"/>
                <w:rtl w:val="0"/>
              </w:rPr>
              <w:t xml:space="preserve">Super Admin, City Manager</w:t>
            </w:r>
            <w:r w:rsidDel="00000000" w:rsidR="00000000" w:rsidRPr="00000000">
              <w:rPr>
                <w:rtl w:val="0"/>
              </w:rPr>
            </w:r>
          </w:p>
        </w:tc>
        <w:tc>
          <w:tcPr>
            <w:shd w:fill="f0f8ff" w:val="clear"/>
          </w:tcPr>
          <w:p w:rsidR="00000000" w:rsidDel="00000000" w:rsidP="00000000" w:rsidRDefault="00000000" w:rsidRPr="00000000" w14:paraId="000005A0">
            <w:pPr>
              <w:rPr/>
            </w:pPr>
            <w:r w:rsidDel="00000000" w:rsidR="00000000" w:rsidRPr="00000000">
              <w:rPr>
                <w:b w:val="0"/>
                <w:bCs w:val="0"/>
                <w:i w:val="0"/>
                <w:iCs w:val="0"/>
                <w:color w:val="3778c8"/>
                <w:sz w:val="16"/>
                <w:szCs w:val="16"/>
                <w:rtl w:val="0"/>
              </w:rPr>
              <w:t xml:space="preserve">Both (🔥 Hot and ❄ Cold)</w:t>
            </w:r>
            <w:r w:rsidDel="00000000" w:rsidR="00000000" w:rsidRPr="00000000">
              <w:rPr>
                <w:rtl w:val="0"/>
              </w:rPr>
            </w:r>
          </w:p>
        </w:tc>
        <w:tc>
          <w:tcPr>
            <w:shd w:fill="fafafa" w:val="clear"/>
          </w:tcPr>
          <w:p w:rsidR="00000000" w:rsidDel="00000000" w:rsidP="00000000" w:rsidRDefault="00000000" w:rsidRPr="00000000" w14:paraId="000005A1">
            <w:pPr>
              <w:rPr/>
            </w:pPr>
            <w:r w:rsidDel="00000000" w:rsidR="00000000" w:rsidRPr="00000000">
              <w:rPr>
                <w:b w:val="0"/>
                <w:bCs w:val="0"/>
                <w:i w:val="0"/>
                <w:iCs w:val="0"/>
                <w:color w:val="2b2b2b"/>
                <w:sz w:val="16"/>
                <w:szCs w:val="16"/>
                <w:rtl w:val="0"/>
              </w:rPr>
              <w:t xml:space="preserve">Controls which temperature badges appear on CA-09 listings and CA-11 detail. Options: Both / Hot only / Cold only / Hidden. Also controls which filter chips appear in CA-09. Set to Hot only at Warsaw launch if most vendors offer hot meals only.</w:t>
            </w:r>
            <w:r w:rsidDel="00000000" w:rsidR="00000000" w:rsidRPr="00000000">
              <w:rPr>
                <w:rtl w:val="0"/>
              </w:rPr>
            </w:r>
          </w:p>
        </w:tc>
      </w:tr>
      <w:tr>
        <w:trPr>
          <w:cantSplit w:val="0"/>
          <w:tblHeader w:val="0"/>
        </w:trPr>
        <w:tc>
          <w:tcPr>
            <w:shd w:fill="fff3ee" w:val="clear"/>
          </w:tcPr>
          <w:p w:rsidR="00000000" w:rsidDel="00000000" w:rsidP="00000000" w:rsidRDefault="00000000" w:rsidRPr="00000000" w14:paraId="000005A2">
            <w:pPr>
              <w:rPr/>
            </w:pPr>
            <w:r w:rsidDel="00000000" w:rsidR="00000000" w:rsidRPr="00000000">
              <w:rPr>
                <w:b w:val="1"/>
                <w:bCs w:val="1"/>
                <w:i w:val="0"/>
                <w:iCs w:val="0"/>
                <w:color w:val="dc5028"/>
                <w:sz w:val="18"/>
                <w:szCs w:val="18"/>
                <w:rtl w:val="0"/>
              </w:rPr>
              <w:t xml:space="preserve">183</w:t>
            </w:r>
            <w:r w:rsidDel="00000000" w:rsidR="00000000" w:rsidRPr="00000000">
              <w:rPr>
                <w:rtl w:val="0"/>
              </w:rPr>
            </w:r>
          </w:p>
        </w:tc>
        <w:tc>
          <w:tcPr>
            <w:shd w:fill="f5f5f0" w:val="clear"/>
          </w:tcPr>
          <w:p w:rsidR="00000000" w:rsidDel="00000000" w:rsidP="00000000" w:rsidRDefault="00000000" w:rsidRPr="00000000" w14:paraId="000005A3">
            <w:pPr>
              <w:rPr/>
            </w:pPr>
            <w:r w:rsidDel="00000000" w:rsidR="00000000" w:rsidRPr="00000000">
              <w:rPr>
                <w:b w:val="0"/>
                <w:bCs w:val="0"/>
                <w:i w:val="0"/>
                <w:iCs w:val="0"/>
                <w:color w:val="2b2b2b"/>
                <w:sz w:val="18"/>
                <w:szCs w:val="18"/>
                <w:rtl w:val="0"/>
              </w:rPr>
              <w:t xml:space="preserve">Temperature type — mandatory field for vendors in VM-07</w:t>
            </w:r>
            <w:r w:rsidDel="00000000" w:rsidR="00000000" w:rsidRPr="00000000">
              <w:rPr>
                <w:rtl w:val="0"/>
              </w:rPr>
            </w:r>
          </w:p>
        </w:tc>
        <w:tc>
          <w:tcPr>
            <w:shd w:fill="fff8e6" w:val="clear"/>
          </w:tcPr>
          <w:p w:rsidR="00000000" w:rsidDel="00000000" w:rsidP="00000000" w:rsidRDefault="00000000" w:rsidRPr="00000000" w14:paraId="000005A4">
            <w:pPr>
              <w:rPr/>
            </w:pPr>
            <w:r w:rsidDel="00000000" w:rsidR="00000000" w:rsidRPr="00000000">
              <w:rPr>
                <w:b w:val="0"/>
                <w:bCs w:val="0"/>
                <w:i w:val="0"/>
                <w:iCs w:val="0"/>
                <w:color w:val="dc9628"/>
                <w:sz w:val="18"/>
                <w:szCs w:val="18"/>
                <w:rtl w:val="0"/>
              </w:rPr>
              <w:t xml:space="preserve">Super Admin</w:t>
            </w:r>
            <w:r w:rsidDel="00000000" w:rsidR="00000000" w:rsidRPr="00000000">
              <w:rPr>
                <w:rtl w:val="0"/>
              </w:rPr>
            </w:r>
          </w:p>
        </w:tc>
        <w:tc>
          <w:tcPr>
            <w:shd w:fill="f0f8ff" w:val="clear"/>
          </w:tcPr>
          <w:p w:rsidR="00000000" w:rsidDel="00000000" w:rsidP="00000000" w:rsidRDefault="00000000" w:rsidRPr="00000000" w14:paraId="000005A5">
            <w:pPr>
              <w:rPr/>
            </w:pPr>
            <w:r w:rsidDel="00000000" w:rsidR="00000000" w:rsidRPr="00000000">
              <w:rPr>
                <w:b w:val="0"/>
                <w:bCs w:val="0"/>
                <w:i w:val="0"/>
                <w:iCs w:val="0"/>
                <w:color w:val="3778c8"/>
                <w:sz w:val="16"/>
                <w:szCs w:val="16"/>
                <w:rtl w:val="0"/>
              </w:rPr>
              <w:t xml:space="preserve">Mandatory</w:t>
            </w:r>
            <w:r w:rsidDel="00000000" w:rsidR="00000000" w:rsidRPr="00000000">
              <w:rPr>
                <w:rtl w:val="0"/>
              </w:rPr>
            </w:r>
          </w:p>
        </w:tc>
        <w:tc>
          <w:tcPr>
            <w:shd w:fill="fafafa" w:val="clear"/>
          </w:tcPr>
          <w:p w:rsidR="00000000" w:rsidDel="00000000" w:rsidP="00000000" w:rsidRDefault="00000000" w:rsidRPr="00000000" w14:paraId="000005A6">
            <w:pPr>
              <w:rPr/>
            </w:pPr>
            <w:r w:rsidDel="00000000" w:rsidR="00000000" w:rsidRPr="00000000">
              <w:rPr>
                <w:b w:val="0"/>
                <w:bCs w:val="0"/>
                <w:i w:val="0"/>
                <w:iCs w:val="0"/>
                <w:color w:val="2b2b2b"/>
                <w:sz w:val="16"/>
                <w:szCs w:val="16"/>
                <w:rtl w:val="0"/>
              </w:rPr>
              <w:t xml:space="preserve">If ON: vendors cannot publish a meal without selecting Hot or Cold. If OFF: temperature selection is optional in VM-07 — meals without it show no badge on customer listing. Recommended: ON always. Set OFF only during initial vendor onboarding to reduce friction, then switch ON after launch.</w:t>
            </w:r>
            <w:r w:rsidDel="00000000" w:rsidR="00000000" w:rsidRPr="00000000">
              <w:rPr>
                <w:rtl w:val="0"/>
              </w:rPr>
            </w:r>
          </w:p>
        </w:tc>
      </w:tr>
    </w:tbl>
    <w:p w:rsidR="00000000" w:rsidDel="00000000" w:rsidP="00000000" w:rsidRDefault="00000000" w:rsidRPr="00000000" w14:paraId="000005A7">
      <w:pPr>
        <w:rPr/>
      </w:pPr>
      <w:r w:rsidDel="00000000" w:rsidR="00000000" w:rsidRPr="00000000">
        <w:rPr>
          <w:rtl w:val="0"/>
        </w:rPr>
      </w:r>
    </w:p>
    <w:p w:rsidR="00000000" w:rsidDel="00000000" w:rsidP="00000000" w:rsidRDefault="00000000" w:rsidRPr="00000000" w14:paraId="000005A8">
      <w:pPr>
        <w:spacing w:after="60" w:before="160" w:lineRule="auto"/>
        <w:rPr/>
      </w:pPr>
      <w:r w:rsidDel="00000000" w:rsidR="00000000" w:rsidRPr="00000000">
        <w:rPr>
          <w:b w:val="1"/>
          <w:bCs w:val="1"/>
          <w:color w:val="2b2b2b"/>
          <w:sz w:val="26"/>
          <w:szCs w:val="26"/>
          <w:rtl w:val="0"/>
        </w:rPr>
        <w:t xml:space="preserve">Confirm with Appzeto — Gap AL</w:t>
      </w:r>
      <w:r w:rsidDel="00000000" w:rsidR="00000000" w:rsidRPr="00000000">
        <w:rPr>
          <w:rtl w:val="0"/>
        </w:rPr>
      </w:r>
    </w:p>
    <w:p w:rsidR="00000000" w:rsidDel="00000000" w:rsidP="00000000" w:rsidRDefault="00000000" w:rsidRPr="00000000" w14:paraId="000005A9">
      <w:pPr>
        <w:pBdr>
          <w:bottom w:color="1f7a63" w:space="1" w:sz="6" w:val="single"/>
        </w:pBdr>
        <w:spacing w:after="120" w:before="0" w:lineRule="auto"/>
        <w:rPr/>
      </w:pPr>
      <w:r w:rsidDel="00000000" w:rsidR="00000000" w:rsidRPr="00000000">
        <w:rPr>
          <w:rtl w:val="0"/>
        </w:rPr>
      </w:r>
    </w:p>
    <w:tbl>
      <w:tblPr>
        <w:tblStyle w:val="Table65"/>
        <w:tblW w:w="13673.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51"/>
        <w:gridCol w:w="6477"/>
        <w:gridCol w:w="6045"/>
        <w:tblGridChange w:id="0">
          <w:tblGrid>
            <w:gridCol w:w="1151"/>
            <w:gridCol w:w="6477"/>
            <w:gridCol w:w="6045"/>
          </w:tblGrid>
        </w:tblGridChange>
      </w:tblGrid>
      <w:tr>
        <w:trPr>
          <w:cantSplit w:val="0"/>
          <w:tblHeader w:val="0"/>
        </w:trPr>
        <w:tc>
          <w:tcPr>
            <w:shd w:fill="2b2b2b" w:val="clear"/>
          </w:tcPr>
          <w:p w:rsidR="00000000" w:rsidDel="00000000" w:rsidP="00000000" w:rsidRDefault="00000000" w:rsidRPr="00000000" w14:paraId="000005AA">
            <w:pPr>
              <w:rPr/>
            </w:pPr>
            <w:r w:rsidDel="00000000" w:rsidR="00000000" w:rsidRPr="00000000">
              <w:rPr>
                <w:b w:val="1"/>
                <w:bCs w:val="1"/>
                <w:i w:val="0"/>
                <w:iCs w:val="0"/>
                <w:color w:val="ffffff"/>
                <w:sz w:val="18"/>
                <w:szCs w:val="18"/>
                <w:rtl w:val="0"/>
              </w:rPr>
              <w:t xml:space="preserve">Priority</w:t>
            </w:r>
            <w:r w:rsidDel="00000000" w:rsidR="00000000" w:rsidRPr="00000000">
              <w:rPr>
                <w:rtl w:val="0"/>
              </w:rPr>
            </w:r>
          </w:p>
        </w:tc>
        <w:tc>
          <w:tcPr>
            <w:shd w:fill="2b2b2b" w:val="clear"/>
          </w:tcPr>
          <w:p w:rsidR="00000000" w:rsidDel="00000000" w:rsidP="00000000" w:rsidRDefault="00000000" w:rsidRPr="00000000" w14:paraId="000005AB">
            <w:pPr>
              <w:rPr/>
            </w:pPr>
            <w:r w:rsidDel="00000000" w:rsidR="00000000" w:rsidRPr="00000000">
              <w:rPr>
                <w:b w:val="1"/>
                <w:bCs w:val="1"/>
                <w:i w:val="0"/>
                <w:iCs w:val="0"/>
                <w:color w:val="ffffff"/>
                <w:sz w:val="18"/>
                <w:szCs w:val="18"/>
                <w:rtl w:val="0"/>
              </w:rPr>
              <w:t xml:space="preserve">Item</w:t>
            </w:r>
            <w:r w:rsidDel="00000000" w:rsidR="00000000" w:rsidRPr="00000000">
              <w:rPr>
                <w:rtl w:val="0"/>
              </w:rPr>
            </w:r>
          </w:p>
        </w:tc>
        <w:tc>
          <w:tcPr>
            <w:shd w:fill="2b2b2b" w:val="clear"/>
          </w:tcPr>
          <w:p w:rsidR="00000000" w:rsidDel="00000000" w:rsidP="00000000" w:rsidRDefault="00000000" w:rsidRPr="00000000" w14:paraId="000005AC">
            <w:pPr>
              <w:rPr/>
            </w:pPr>
            <w:r w:rsidDel="00000000" w:rsidR="00000000" w:rsidRPr="00000000">
              <w:rPr>
                <w:b w:val="1"/>
                <w:bCs w:val="1"/>
                <w:i w:val="0"/>
                <w:iCs w:val="0"/>
                <w:color w:val="ffffff"/>
                <w:sz w:val="18"/>
                <w:szCs w:val="18"/>
                <w:rtl w:val="0"/>
              </w:rPr>
              <w:t xml:space="preserve">Detail</w:t>
            </w:r>
            <w:r w:rsidDel="00000000" w:rsidR="00000000" w:rsidRPr="00000000">
              <w:rPr>
                <w:rtl w:val="0"/>
              </w:rPr>
            </w:r>
          </w:p>
        </w:tc>
      </w:tr>
      <w:tr>
        <w:trPr>
          <w:cantSplit w:val="0"/>
          <w:tblHeader w:val="0"/>
        </w:trPr>
        <w:tc>
          <w:tcPr>
            <w:shd w:fill="fff5f5" w:val="clear"/>
          </w:tcPr>
          <w:p w:rsidR="00000000" w:rsidDel="00000000" w:rsidP="00000000" w:rsidRDefault="00000000" w:rsidRPr="00000000" w14:paraId="000005AD">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5f5f0" w:val="clear"/>
          </w:tcPr>
          <w:p w:rsidR="00000000" w:rsidDel="00000000" w:rsidP="00000000" w:rsidRDefault="00000000" w:rsidRPr="00000000" w14:paraId="000005AE">
            <w:pPr>
              <w:rPr/>
            </w:pPr>
            <w:r w:rsidDel="00000000" w:rsidR="00000000" w:rsidRPr="00000000">
              <w:rPr>
                <w:b w:val="1"/>
                <w:bCs w:val="1"/>
                <w:i w:val="0"/>
                <w:iCs w:val="0"/>
                <w:color w:val="2b2b2b"/>
                <w:sz w:val="18"/>
                <w:szCs w:val="18"/>
                <w:rtl w:val="0"/>
              </w:rPr>
              <w:t xml:space="preserve">meal.temperature_type field: "hot" | "cold" | null — mandatory in VM-07</w:t>
            </w:r>
            <w:r w:rsidDel="00000000" w:rsidR="00000000" w:rsidRPr="00000000">
              <w:rPr>
                <w:rtl w:val="0"/>
              </w:rPr>
            </w:r>
          </w:p>
        </w:tc>
        <w:tc>
          <w:tcPr>
            <w:shd w:fill="fafafa" w:val="clear"/>
          </w:tcPr>
          <w:p w:rsidR="00000000" w:rsidDel="00000000" w:rsidP="00000000" w:rsidRDefault="00000000" w:rsidRPr="00000000" w14:paraId="000005AF">
            <w:pPr>
              <w:rPr/>
            </w:pPr>
            <w:r w:rsidDel="00000000" w:rsidR="00000000" w:rsidRPr="00000000">
              <w:rPr>
                <w:b w:val="0"/>
                <w:bCs w:val="0"/>
                <w:i w:val="0"/>
                <w:iCs w:val="0"/>
                <w:color w:val="2b2b2b"/>
                <w:sz w:val="18"/>
                <w:szCs w:val="18"/>
                <w:rtl w:val="0"/>
              </w:rPr>
              <w:t xml:space="preserve">New field on meal collection. Required on publish (null blocks publish). VM-07 form: two large card options. Cold selection reveals reheat_instructions text field (required if cold). Existing meals: null until vendor updates. Migration nudge push to vendors.</w:t>
            </w:r>
            <w:r w:rsidDel="00000000" w:rsidR="00000000" w:rsidRPr="00000000">
              <w:rPr>
                <w:rtl w:val="0"/>
              </w:rPr>
            </w:r>
          </w:p>
        </w:tc>
      </w:tr>
      <w:tr>
        <w:trPr>
          <w:cantSplit w:val="0"/>
          <w:tblHeader w:val="0"/>
        </w:trPr>
        <w:tc>
          <w:tcPr>
            <w:shd w:fill="fff5f5" w:val="clear"/>
          </w:tcPr>
          <w:p w:rsidR="00000000" w:rsidDel="00000000" w:rsidP="00000000" w:rsidRDefault="00000000" w:rsidRPr="00000000" w14:paraId="000005B0">
            <w:pPr>
              <w:rPr/>
            </w:pPr>
            <w:r w:rsidDel="00000000" w:rsidR="00000000" w:rsidRPr="00000000">
              <w:rPr>
                <w:b w:val="1"/>
                <w:bCs w:val="1"/>
                <w:i w:val="0"/>
                <w:iCs w:val="0"/>
                <w:color w:val="d24646"/>
                <w:sz w:val="18"/>
                <w:szCs w:val="18"/>
                <w:rtl w:val="0"/>
              </w:rPr>
              <w:t xml:space="preserve">P0</w:t>
            </w:r>
            <w:r w:rsidDel="00000000" w:rsidR="00000000" w:rsidRPr="00000000">
              <w:rPr>
                <w:rtl w:val="0"/>
              </w:rPr>
            </w:r>
          </w:p>
        </w:tc>
        <w:tc>
          <w:tcPr>
            <w:shd w:fill="f5f5f0" w:val="clear"/>
          </w:tcPr>
          <w:p w:rsidR="00000000" w:rsidDel="00000000" w:rsidP="00000000" w:rsidRDefault="00000000" w:rsidRPr="00000000" w14:paraId="000005B1">
            <w:pPr>
              <w:rPr/>
            </w:pPr>
            <w:r w:rsidDel="00000000" w:rsidR="00000000" w:rsidRPr="00000000">
              <w:rPr>
                <w:b w:val="1"/>
                <w:bCs w:val="1"/>
                <w:i w:val="0"/>
                <w:iCs w:val="0"/>
                <w:color w:val="2b2b2b"/>
                <w:sz w:val="18"/>
                <w:szCs w:val="18"/>
                <w:rtl w:val="0"/>
              </w:rPr>
              <w:t xml:space="preserve">Temperature badge on CA-09 plan cards and CA-11 meal detail</w:t>
            </w:r>
            <w:r w:rsidDel="00000000" w:rsidR="00000000" w:rsidRPr="00000000">
              <w:rPr>
                <w:rtl w:val="0"/>
              </w:rPr>
            </w:r>
          </w:p>
        </w:tc>
        <w:tc>
          <w:tcPr>
            <w:shd w:fill="fafafa" w:val="clear"/>
          </w:tcPr>
          <w:p w:rsidR="00000000" w:rsidDel="00000000" w:rsidP="00000000" w:rsidRDefault="00000000" w:rsidRPr="00000000" w14:paraId="000005B2">
            <w:pPr>
              <w:rPr/>
            </w:pPr>
            <w:r w:rsidDel="00000000" w:rsidR="00000000" w:rsidRPr="00000000">
              <w:rPr>
                <w:b w:val="0"/>
                <w:bCs w:val="0"/>
                <w:i w:val="0"/>
                <w:iCs w:val="0"/>
                <w:color w:val="2b2b2b"/>
                <w:sz w:val="18"/>
                <w:szCs w:val="18"/>
                <w:rtl w:val="0"/>
              </w:rPr>
              <w:t xml:space="preserve">🔥 Hot badge: #DC5028 background, white text. ❄ Cold badge: #3778C8 background, white text. CA-11 cold meals: show reheat_instructions in blue box. Badge visibility: controlled by ACM-182 Remote Config. Null temperature_type: no badge shown.</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5B3">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5B4">
            <w:pPr>
              <w:rPr/>
            </w:pPr>
            <w:r w:rsidDel="00000000" w:rsidR="00000000" w:rsidRPr="00000000">
              <w:rPr>
                <w:b w:val="1"/>
                <w:bCs w:val="1"/>
                <w:i w:val="0"/>
                <w:iCs w:val="0"/>
                <w:color w:val="2b2b2b"/>
                <w:sz w:val="18"/>
                <w:szCs w:val="18"/>
                <w:rtl w:val="0"/>
              </w:rPr>
              <w:t xml:space="preserve">Temperature filter chips in CA-09 — Hot and Cold filter options</w:t>
            </w:r>
            <w:r w:rsidDel="00000000" w:rsidR="00000000" w:rsidRPr="00000000">
              <w:rPr>
                <w:rtl w:val="0"/>
              </w:rPr>
            </w:r>
          </w:p>
        </w:tc>
        <w:tc>
          <w:tcPr>
            <w:shd w:fill="fafafa" w:val="clear"/>
          </w:tcPr>
          <w:p w:rsidR="00000000" w:rsidDel="00000000" w:rsidP="00000000" w:rsidRDefault="00000000" w:rsidRPr="00000000" w14:paraId="000005B5">
            <w:pPr>
              <w:rPr/>
            </w:pPr>
            <w:r w:rsidDel="00000000" w:rsidR="00000000" w:rsidRPr="00000000">
              <w:rPr>
                <w:b w:val="0"/>
                <w:bCs w:val="0"/>
                <w:i w:val="0"/>
                <w:iCs w:val="0"/>
                <w:color w:val="2b2b2b"/>
                <w:sz w:val="18"/>
                <w:szCs w:val="18"/>
                <w:rtl w:val="0"/>
              </w:rPr>
              <w:t xml:space="preserve">Two new filter chips in CA-09. Visible only if ACM-182 = both or matching single type. Backend filter: WHERE meal.temperature_type = {value}. Combined with other filters (diet, zone, price).</w:t>
            </w:r>
            <w:r w:rsidDel="00000000" w:rsidR="00000000" w:rsidRPr="00000000">
              <w:rPr>
                <w:rtl w:val="0"/>
              </w:rPr>
            </w:r>
          </w:p>
        </w:tc>
      </w:tr>
      <w:tr>
        <w:trPr>
          <w:cantSplit w:val="0"/>
          <w:tblHeader w:val="0"/>
        </w:trPr>
        <w:tc>
          <w:tcPr>
            <w:shd w:fill="fff8e6" w:val="clear"/>
          </w:tcPr>
          <w:p w:rsidR="00000000" w:rsidDel="00000000" w:rsidP="00000000" w:rsidRDefault="00000000" w:rsidRPr="00000000" w14:paraId="000005B6">
            <w:pPr>
              <w:rPr/>
            </w:pPr>
            <w:r w:rsidDel="00000000" w:rsidR="00000000" w:rsidRPr="00000000">
              <w:rPr>
                <w:b w:val="1"/>
                <w:bCs w:val="1"/>
                <w:i w:val="0"/>
                <w:iCs w:val="0"/>
                <w:color w:val="dc9628"/>
                <w:sz w:val="18"/>
                <w:szCs w:val="18"/>
                <w:rtl w:val="0"/>
              </w:rPr>
              <w:t xml:space="preserve">P1</w:t>
            </w:r>
            <w:r w:rsidDel="00000000" w:rsidR="00000000" w:rsidRPr="00000000">
              <w:rPr>
                <w:rtl w:val="0"/>
              </w:rPr>
            </w:r>
          </w:p>
        </w:tc>
        <w:tc>
          <w:tcPr>
            <w:shd w:fill="f5f5f0" w:val="clear"/>
          </w:tcPr>
          <w:p w:rsidR="00000000" w:rsidDel="00000000" w:rsidP="00000000" w:rsidRDefault="00000000" w:rsidRPr="00000000" w14:paraId="000005B7">
            <w:pPr>
              <w:rPr/>
            </w:pPr>
            <w:r w:rsidDel="00000000" w:rsidR="00000000" w:rsidRPr="00000000">
              <w:rPr>
                <w:b w:val="1"/>
                <w:bCs w:val="1"/>
                <w:i w:val="0"/>
                <w:iCs w:val="0"/>
                <w:color w:val="2b2b2b"/>
                <w:sz w:val="18"/>
                <w:szCs w:val="18"/>
                <w:rtl w:val="0"/>
              </w:rPr>
              <w:t xml:space="preserve">Driver insulated bag reminder for cold meal routes in DA-04</w:t>
            </w:r>
            <w:r w:rsidDel="00000000" w:rsidR="00000000" w:rsidRPr="00000000">
              <w:rPr>
                <w:rtl w:val="0"/>
              </w:rPr>
            </w:r>
          </w:p>
        </w:tc>
        <w:tc>
          <w:tcPr>
            <w:shd w:fill="fafafa" w:val="clear"/>
          </w:tcPr>
          <w:p w:rsidR="00000000" w:rsidDel="00000000" w:rsidP="00000000" w:rsidRDefault="00000000" w:rsidRPr="00000000" w14:paraId="000005B8">
            <w:pPr>
              <w:rPr/>
            </w:pPr>
            <w:r w:rsidDel="00000000" w:rsidR="00000000" w:rsidRPr="00000000">
              <w:rPr>
                <w:b w:val="0"/>
                <w:bCs w:val="0"/>
                <w:i w:val="0"/>
                <w:iCs w:val="0"/>
                <w:color w:val="2b2b2b"/>
                <w:sz w:val="18"/>
                <w:szCs w:val="18"/>
                <w:rtl w:val="0"/>
              </w:rPr>
              <w:t xml:space="preserve">Route generation: if any order has cold meal, set route.has_cold_meals = true. DA-04 Route Screen: amber banner at top of screen. "❄ Cold meals in today's route — use insulated bag." Shown once per shift, not per delivery stop.</w:t>
            </w:r>
            <w:r w:rsidDel="00000000" w:rsidR="00000000" w:rsidRPr="00000000">
              <w:rPr>
                <w:rtl w:val="0"/>
              </w:rPr>
            </w:r>
          </w:p>
        </w:tc>
      </w:tr>
    </w:tbl>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shd w:fill="e8f5f1" w:val="clear"/>
        <w:spacing w:after="100" w:lineRule="auto"/>
        <w:ind w:left="144" w:firstLine="0"/>
        <w:rPr/>
      </w:pPr>
      <w:r w:rsidDel="00000000" w:rsidR="00000000" w:rsidRPr="00000000">
        <w:rPr>
          <w:b w:val="1"/>
          <w:bCs w:val="1"/>
          <w:i w:val="0"/>
          <w:iCs w:val="0"/>
          <w:color w:val="1f7a63"/>
          <w:sz w:val="20"/>
          <w:szCs w:val="20"/>
          <w:rtl w:val="0"/>
        </w:rPr>
        <w:t xml:space="preserve">  FINAL STATUS: </w:t>
      </w:r>
      <w:r w:rsidDel="00000000" w:rsidR="00000000" w:rsidRPr="00000000">
        <w:rPr>
          <w:b w:val="0"/>
          <w:bCs w:val="0"/>
          <w:i w:val="0"/>
          <w:iCs w:val="0"/>
          <w:color w:val="1f7a63"/>
          <w:sz w:val="18"/>
          <w:szCs w:val="18"/>
          <w:rtl w:val="0"/>
        </w:rPr>
        <w:t xml:space="preserve">Running total of ACM controls after Addendum 6: 183 (ACM-1 to ACM-183). Full history: v2 (18) + </w:t>
      </w:r>
      <w:r w:rsidDel="00000000" w:rsidR="00000000" w:rsidRPr="00000000">
        <w:rPr>
          <w:color w:val="1f7a63"/>
          <w:sz w:val="18"/>
          <w:szCs w:val="18"/>
          <w:rtl w:val="0"/>
        </w:rPr>
        <w:t xml:space="preserve">v2</w:t>
      </w:r>
      <w:r w:rsidDel="00000000" w:rsidR="00000000" w:rsidRPr="00000000">
        <w:rPr>
          <w:b w:val="0"/>
          <w:bCs w:val="0"/>
          <w:i w:val="0"/>
          <w:iCs w:val="0"/>
          <w:color w:val="1f7a63"/>
          <w:sz w:val="18"/>
          <w:szCs w:val="18"/>
          <w:rtl w:val="0"/>
        </w:rPr>
        <w:t xml:space="preserve"> (8) + </w:t>
      </w:r>
      <w:r w:rsidDel="00000000" w:rsidR="00000000" w:rsidRPr="00000000">
        <w:rPr>
          <w:color w:val="1f7a63"/>
          <w:sz w:val="18"/>
          <w:szCs w:val="18"/>
          <w:rtl w:val="0"/>
        </w:rPr>
        <w:t xml:space="preserve">v2</w:t>
      </w:r>
      <w:r w:rsidDel="00000000" w:rsidR="00000000" w:rsidRPr="00000000">
        <w:rPr>
          <w:b w:val="0"/>
          <w:bCs w:val="0"/>
          <w:i w:val="0"/>
          <w:iCs w:val="0"/>
          <w:color w:val="1f7a63"/>
          <w:sz w:val="18"/>
          <w:szCs w:val="18"/>
          <w:rtl w:val="0"/>
        </w:rPr>
        <w:t xml:space="preserve"> core (26, ACM-146–160) + Qoox/AA (5, ACM-161–165) + Addendum 2/AB–AD (5, ACM-166–170) + Addendum 3/AE–AH/Be Diet (5, ACM-171–175) + Addendum 4/AI–AJ/Dietly (2, ACM-176–177) + Addendum 5/AK/Smart Rotation (4, ACM-178–181) + Addendum 6/AL/Hot-Cold Label (2, ACM-182–183). Total: 97+ specification items. 183 admin controls. 5 apps. 3 markets.</w:t>
      </w:r>
      <w:r w:rsidDel="00000000" w:rsidR="00000000" w:rsidRPr="00000000">
        <w:rPr>
          <w:rtl w:val="0"/>
        </w:rPr>
      </w:r>
    </w:p>
    <w:p w:rsidR="00000000" w:rsidDel="00000000" w:rsidP="00000000" w:rsidRDefault="00000000" w:rsidRPr="00000000" w14:paraId="000005BB">
      <w:pPr>
        <w:rPr/>
      </w:pPr>
      <w:r w:rsidDel="00000000" w:rsidR="00000000" w:rsidRPr="00000000">
        <w:rPr>
          <w:b w:val="0"/>
          <w:bCs w:val="0"/>
          <w:i w:val="1"/>
          <w:iCs w:val="1"/>
          <w:color w:val="888880"/>
          <w:sz w:val="16"/>
          <w:szCs w:val="16"/>
          <w:rtl w:val="0"/>
        </w:rPr>
        <w:t xml:space="preserve">DailyMealBox — Amendment </w:t>
      </w:r>
      <w:r w:rsidDel="00000000" w:rsidR="00000000" w:rsidRPr="00000000">
        <w:rPr>
          <w:i w:val="1"/>
          <w:iCs w:val="1"/>
          <w:color w:val="888880"/>
          <w:sz w:val="16"/>
          <w:szCs w:val="16"/>
          <w:rtl w:val="0"/>
        </w:rPr>
        <w:t xml:space="preserve">v2</w:t>
      </w:r>
      <w:r w:rsidDel="00000000" w:rsidR="00000000" w:rsidRPr="00000000">
        <w:rPr>
          <w:b w:val="0"/>
          <w:bCs w:val="0"/>
          <w:i w:val="1"/>
          <w:iCs w:val="1"/>
          <w:color w:val="888880"/>
          <w:sz w:val="16"/>
          <w:szCs w:val="16"/>
          <w:rtl w:val="0"/>
        </w:rPr>
        <w:t xml:space="preserve"> + Addendum 6 (Hot/Cold Label)  ·  15 June 2026  ·  Gap AL  ·  ACM-182 to ACM-183  ·  183 total controls  ·  dailymealbox.com</w:t>
      </w:r>
      <w:r w:rsidDel="00000000" w:rsidR="00000000" w:rsidRPr="00000000">
        <w:rPr>
          <w:rtl w:val="0"/>
        </w:rPr>
      </w:r>
    </w:p>
    <w:sectPr>
      <w:pgSz w:h="12240" w:w="15840" w:orient="landscape"/>
      <w:pgMar w:bottom="1224.5669291338586" w:top="1224.5669291338586" w:left="1224.5669291338586" w:right="1224.56692913385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22" Type="http://schemas.openxmlformats.org/officeDocument/2006/relationships/image" Target="media/image17.png"/><Relationship Id="rId21" Type="http://schemas.openxmlformats.org/officeDocument/2006/relationships/image" Target="media/image11.png"/><Relationship Id="rId24" Type="http://schemas.openxmlformats.org/officeDocument/2006/relationships/image" Target="media/image22.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8.png"/><Relationship Id="rId25" Type="http://schemas.openxmlformats.org/officeDocument/2006/relationships/image" Target="media/image13.png"/><Relationship Id="rId28" Type="http://schemas.openxmlformats.org/officeDocument/2006/relationships/image" Target="media/image4.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 Id="rId11" Type="http://schemas.openxmlformats.org/officeDocument/2006/relationships/image" Target="media/image19.png"/><Relationship Id="rId10" Type="http://schemas.openxmlformats.org/officeDocument/2006/relationships/image" Target="media/image1.png"/><Relationship Id="rId13" Type="http://schemas.openxmlformats.org/officeDocument/2006/relationships/image" Target="media/image9.png"/><Relationship Id="rId12" Type="http://schemas.openxmlformats.org/officeDocument/2006/relationships/image" Target="media/image14.png"/><Relationship Id="rId15" Type="http://schemas.openxmlformats.org/officeDocument/2006/relationships/image" Target="media/image10.png"/><Relationship Id="rId14" Type="http://schemas.openxmlformats.org/officeDocument/2006/relationships/image" Target="media/image21.png"/><Relationship Id="rId17" Type="http://schemas.openxmlformats.org/officeDocument/2006/relationships/image" Target="media/image20.png"/><Relationship Id="rId16" Type="http://schemas.openxmlformats.org/officeDocument/2006/relationships/image" Target="media/image6.png"/><Relationship Id="rId19" Type="http://schemas.openxmlformats.org/officeDocument/2006/relationships/image" Target="media/image16.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KDCtYUUkmIKr+WLyTYHiLMJ48Q==">CgMxLjA4AHIhMVVTTFZyMTRuZWYzMGZMWkN3NVpvcHE4ZzVhcmpoN1VX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