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162DE" w14:textId="77777777" w:rsidR="00E941F5" w:rsidRPr="00131695" w:rsidRDefault="00E941F5">
      <w:pPr>
        <w:rPr>
          <w:lang w:val="en-AU"/>
        </w:rPr>
      </w:pPr>
    </w:p>
    <w:p w14:paraId="715AC599" w14:textId="77777777" w:rsidR="00E941F5" w:rsidRDefault="00000000">
      <w:pPr>
        <w:pStyle w:val="2"/>
      </w:pPr>
      <w:bookmarkStart w:id="0" w:name="_3sr0137ozc0t" w:colFirst="0" w:colLast="0"/>
      <w:bookmarkEnd w:id="0"/>
      <w:r>
        <w:t>1. Declaration</w:t>
      </w:r>
    </w:p>
    <w:p w14:paraId="425B6E73" w14:textId="510E4EC1" w:rsidR="00E941F5" w:rsidRDefault="00000000">
      <w:r>
        <w:t>I, [</w:t>
      </w:r>
      <w:proofErr w:type="spellStart"/>
      <w:r w:rsidR="00131695">
        <w:t>yuanjili</w:t>
      </w:r>
      <w:proofErr w:type="spellEnd"/>
      <w:r>
        <w:t xml:space="preserve">, declare that this assignment, titled </w:t>
      </w:r>
      <w:r w:rsidR="00131695" w:rsidRPr="00992A7E">
        <w:t xml:space="preserve">Basic Web App Debug and Extend (Version </w:t>
      </w:r>
      <w:r w:rsidR="00131695">
        <w:t>2</w:t>
      </w:r>
      <w:r w:rsidR="00131695" w:rsidRPr="00992A7E">
        <w:t>)</w:t>
      </w:r>
      <w:r>
        <w:t xml:space="preserve"> is my own original work and has not been copied from any other source except where explicitly acknowledged. I have not engaged in plagiarism, collusion, or any other form of academic misconduct in the preparation and submission of this assignment. All sources of information and data used in this assignment have been properly cited and referenced in accordance with the prescribed guidelines. I have not used unauthorized assistance in the preparation of this assignment and have not allowed any other student to copy my work. I am aware that any breach of academic integrity may result in disciplinary action as per the </w:t>
      </w:r>
      <w:hyperlink r:id="rId6">
        <w:r w:rsidR="00E941F5">
          <w:rPr>
            <w:color w:val="1155CC"/>
            <w:u w:val="single"/>
          </w:rPr>
          <w:t>policies of Monash University</w:t>
        </w:r>
      </w:hyperlink>
      <w:r>
        <w:t>, which may include failing this assignment or the course, and further academic penalties.</w:t>
      </w:r>
    </w:p>
    <w:p w14:paraId="48A912F6" w14:textId="77777777" w:rsidR="00E941F5" w:rsidRDefault="00E941F5"/>
    <w:p w14:paraId="19493166" w14:textId="77777777" w:rsidR="00E941F5" w:rsidRDefault="00E941F5"/>
    <w:p w14:paraId="27F8DB37" w14:textId="0BE04D4A" w:rsidR="00E941F5" w:rsidRDefault="00000000">
      <w:r>
        <w:t>Signature: __</w:t>
      </w:r>
      <w:r w:rsidRPr="00E059EB">
        <w:rPr>
          <w:u w:val="single"/>
        </w:rPr>
        <w:t>___</w:t>
      </w:r>
      <w:r w:rsidR="00E059EB" w:rsidRPr="00E059EB">
        <w:rPr>
          <w:rFonts w:hint="eastAsia"/>
          <w:u w:val="single"/>
        </w:rPr>
        <w:t>Yuanji Li</w:t>
      </w:r>
      <w:r w:rsidRPr="00E059EB">
        <w:rPr>
          <w:u w:val="single"/>
        </w:rPr>
        <w:t>____</w:t>
      </w:r>
      <w:r>
        <w:t xml:space="preserve">__             </w:t>
      </w:r>
      <w:r>
        <w:tab/>
      </w:r>
      <w:r>
        <w:tab/>
        <w:t xml:space="preserve">           Date: ____</w:t>
      </w:r>
      <w:r w:rsidRPr="00E059EB">
        <w:rPr>
          <w:u w:val="single"/>
        </w:rPr>
        <w:t>__</w:t>
      </w:r>
      <w:r w:rsidR="00E059EB" w:rsidRPr="00E059EB">
        <w:rPr>
          <w:rFonts w:hint="eastAsia"/>
          <w:u w:val="single"/>
        </w:rPr>
        <w:t>12/09/2025</w:t>
      </w:r>
      <w:r w:rsidRPr="00E059EB">
        <w:rPr>
          <w:u w:val="single"/>
        </w:rPr>
        <w:t>___</w:t>
      </w:r>
      <w:r>
        <w:t>__________</w:t>
      </w:r>
    </w:p>
    <w:p w14:paraId="10FE998F" w14:textId="77777777" w:rsidR="00E941F5" w:rsidRDefault="00E941F5"/>
    <w:p w14:paraId="1255CEDB" w14:textId="77777777" w:rsidR="00E941F5" w:rsidRDefault="00000000">
      <w:pPr>
        <w:pStyle w:val="2"/>
      </w:pPr>
      <w:bookmarkStart w:id="1" w:name="_91m3ax5vgaaj" w:colFirst="0" w:colLast="0"/>
      <w:bookmarkEnd w:id="1"/>
      <w:r>
        <w:t xml:space="preserve">2. </w:t>
      </w:r>
      <w:proofErr w:type="spellStart"/>
      <w:r>
        <w:t>Github</w:t>
      </w:r>
      <w:proofErr w:type="spellEnd"/>
      <w:r>
        <w:t xml:space="preserve"> Check</w:t>
      </w:r>
    </w:p>
    <w:p w14:paraId="00ED5B1D" w14:textId="77777777" w:rsidR="00E941F5" w:rsidRDefault="00000000">
      <w:r>
        <w:t xml:space="preserve">Enter your </w:t>
      </w:r>
      <w:proofErr w:type="spellStart"/>
      <w:r>
        <w:t>Github</w:t>
      </w:r>
      <w:proofErr w:type="spellEnd"/>
      <w:r>
        <w:t xml:space="preserve"> details here.</w:t>
      </w: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E941F5" w14:paraId="27B6539A" w14:textId="77777777">
        <w:tc>
          <w:tcPr>
            <w:tcW w:w="2730" w:type="dxa"/>
            <w:tcMar>
              <w:top w:w="100" w:type="dxa"/>
              <w:left w:w="100" w:type="dxa"/>
              <w:bottom w:w="100" w:type="dxa"/>
              <w:right w:w="100" w:type="dxa"/>
            </w:tcMar>
          </w:tcPr>
          <w:p w14:paraId="2CCD19D0" w14:textId="77777777" w:rsidR="00E941F5" w:rsidRDefault="00000000">
            <w:pPr>
              <w:widowControl w:val="0"/>
              <w:pBdr>
                <w:top w:val="nil"/>
                <w:left w:val="nil"/>
                <w:bottom w:val="nil"/>
                <w:right w:val="nil"/>
                <w:between w:val="nil"/>
              </w:pBdr>
              <w:spacing w:line="240" w:lineRule="auto"/>
              <w:jc w:val="left"/>
            </w:pPr>
            <w:proofErr w:type="spellStart"/>
            <w:r>
              <w:t>Github</w:t>
            </w:r>
            <w:proofErr w:type="spellEnd"/>
            <w:r>
              <w:t xml:space="preserve"> Username</w:t>
            </w:r>
          </w:p>
          <w:p w14:paraId="536415D5" w14:textId="77777777" w:rsidR="00E941F5" w:rsidRDefault="00000000">
            <w:pPr>
              <w:widowControl w:val="0"/>
              <w:pBdr>
                <w:top w:val="nil"/>
                <w:left w:val="nil"/>
                <w:bottom w:val="nil"/>
                <w:right w:val="nil"/>
                <w:between w:val="nil"/>
              </w:pBdr>
              <w:spacing w:line="240" w:lineRule="auto"/>
              <w:jc w:val="left"/>
              <w:rPr>
                <w:i/>
              </w:rPr>
            </w:pPr>
            <w:r>
              <w:rPr>
                <w:i/>
              </w:rPr>
              <w:t>Enter your username here</w:t>
            </w:r>
          </w:p>
        </w:tc>
        <w:tc>
          <w:tcPr>
            <w:tcW w:w="6270" w:type="dxa"/>
            <w:tcMar>
              <w:top w:w="100" w:type="dxa"/>
              <w:left w:w="100" w:type="dxa"/>
              <w:bottom w:w="100" w:type="dxa"/>
              <w:right w:w="100" w:type="dxa"/>
            </w:tcMar>
          </w:tcPr>
          <w:p w14:paraId="41A6667B" w14:textId="60DA7A11" w:rsidR="00E941F5" w:rsidRDefault="00E059EB">
            <w:pPr>
              <w:widowControl w:val="0"/>
              <w:pBdr>
                <w:top w:val="nil"/>
                <w:left w:val="nil"/>
                <w:bottom w:val="nil"/>
                <w:right w:val="nil"/>
                <w:between w:val="nil"/>
              </w:pBdr>
              <w:spacing w:line="240" w:lineRule="auto"/>
              <w:jc w:val="left"/>
            </w:pPr>
            <w:r>
              <w:rPr>
                <w:rFonts w:hint="eastAsia"/>
              </w:rPr>
              <w:t>apr1ee</w:t>
            </w:r>
          </w:p>
        </w:tc>
      </w:tr>
      <w:tr w:rsidR="00E941F5" w14:paraId="0A400CB6" w14:textId="77777777">
        <w:tc>
          <w:tcPr>
            <w:tcW w:w="2730" w:type="dxa"/>
            <w:tcMar>
              <w:top w:w="100" w:type="dxa"/>
              <w:left w:w="100" w:type="dxa"/>
              <w:bottom w:w="100" w:type="dxa"/>
              <w:right w:w="100" w:type="dxa"/>
            </w:tcMar>
          </w:tcPr>
          <w:p w14:paraId="18B20966" w14:textId="77777777" w:rsidR="00E941F5" w:rsidRDefault="00000000">
            <w:pPr>
              <w:widowControl w:val="0"/>
              <w:pBdr>
                <w:top w:val="nil"/>
                <w:left w:val="nil"/>
                <w:bottom w:val="nil"/>
                <w:right w:val="nil"/>
                <w:between w:val="nil"/>
              </w:pBdr>
              <w:spacing w:line="240" w:lineRule="auto"/>
              <w:jc w:val="left"/>
              <w:rPr>
                <w:b/>
              </w:rPr>
            </w:pPr>
            <w:r>
              <w:rPr>
                <w:b/>
              </w:rPr>
              <w:t>Repository Shared?</w:t>
            </w:r>
          </w:p>
          <w:p w14:paraId="011F485A" w14:textId="77777777" w:rsidR="00E941F5" w:rsidRDefault="00000000">
            <w:pPr>
              <w:widowControl w:val="0"/>
              <w:spacing w:line="240" w:lineRule="auto"/>
              <w:jc w:val="left"/>
            </w:pPr>
            <w:r>
              <w:rPr>
                <w:i/>
              </w:rPr>
              <w:t>Have you started and shared your assignment repository with your tutor yet?</w:t>
            </w:r>
          </w:p>
        </w:tc>
        <w:tc>
          <w:tcPr>
            <w:tcW w:w="6270" w:type="dxa"/>
            <w:tcMar>
              <w:top w:w="100" w:type="dxa"/>
              <w:left w:w="100" w:type="dxa"/>
              <w:bottom w:w="100" w:type="dxa"/>
              <w:right w:w="100" w:type="dxa"/>
            </w:tcMar>
          </w:tcPr>
          <w:p w14:paraId="28276450" w14:textId="006988BC" w:rsidR="00E941F5" w:rsidRDefault="00E059EB">
            <w:pPr>
              <w:widowControl w:val="0"/>
              <w:pBdr>
                <w:top w:val="nil"/>
                <w:left w:val="nil"/>
                <w:bottom w:val="nil"/>
                <w:right w:val="nil"/>
                <w:between w:val="nil"/>
              </w:pBdr>
              <w:spacing w:line="240" w:lineRule="auto"/>
              <w:jc w:val="left"/>
              <w:rPr>
                <w:i/>
              </w:rPr>
            </w:pPr>
            <w:r>
              <w:rPr>
                <w:color w:val="000000"/>
              </w:rPr>
              <w:t>https://github.com/apr1ee/FIT5032_Assignment</w:t>
            </w:r>
          </w:p>
        </w:tc>
      </w:tr>
    </w:tbl>
    <w:p w14:paraId="56345135" w14:textId="77777777" w:rsidR="00E941F5" w:rsidRDefault="00E941F5"/>
    <w:p w14:paraId="301C5175" w14:textId="77777777" w:rsidR="00E941F5" w:rsidRDefault="00000000">
      <w:pPr>
        <w:pStyle w:val="2"/>
      </w:pPr>
      <w:bookmarkStart w:id="2" w:name="_c19kc6644bsx" w:colFirst="0" w:colLast="0"/>
      <w:bookmarkEnd w:id="2"/>
      <w:r>
        <w:t>3. Self-Evaluation</w:t>
      </w:r>
    </w:p>
    <w:p w14:paraId="496DC6A7" w14:textId="77777777" w:rsidR="00E941F5" w:rsidRDefault="00000000">
      <w:r>
        <w:rPr>
          <w:rFonts w:ascii="Arial Unicode MS" w:eastAsia="Arial Unicode MS" w:hAnsi="Arial Unicode MS" w:cs="Arial Unicode MS"/>
        </w:rPr>
        <w:t xml:space="preserve">Rate your performance for each </w:t>
      </w:r>
      <w:proofErr w:type="gramStart"/>
      <w:r>
        <w:rPr>
          <w:rFonts w:ascii="Arial Unicode MS" w:eastAsia="Arial Unicode MS" w:hAnsi="Arial Unicode MS" w:cs="Arial Unicode MS"/>
        </w:rPr>
        <w:t>criteria</w:t>
      </w:r>
      <w:proofErr w:type="gramEnd"/>
      <w:r>
        <w:rPr>
          <w:rFonts w:ascii="Arial Unicode MS" w:eastAsia="Arial Unicode MS" w:hAnsi="Arial Unicode MS" w:cs="Arial Unicode MS"/>
        </w:rPr>
        <w:t xml:space="preserve">. Put a </w:t>
      </w:r>
      <w:bookmarkStart w:id="3" w:name="OLE_LINK4"/>
      <w:r>
        <w:rPr>
          <w:rFonts w:ascii="Arial Unicode MS" w:eastAsia="Arial Unicode MS" w:hAnsi="Arial Unicode MS" w:cs="Arial Unicode MS"/>
        </w:rPr>
        <w:t>✅(</w:t>
      </w:r>
      <w:bookmarkEnd w:id="3"/>
      <w:r>
        <w:rPr>
          <w:rFonts w:ascii="Arial Unicode MS" w:eastAsia="Arial Unicode MS" w:hAnsi="Arial Unicode MS" w:cs="Arial Unicode MS"/>
        </w:rPr>
        <w:t>tick) in the box where you think your work belongs.</w:t>
      </w:r>
    </w:p>
    <w:p w14:paraId="136AC3A5" w14:textId="77777777" w:rsidR="00E941F5" w:rsidRDefault="00E941F5"/>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E941F5" w14:paraId="4244F8FA" w14:textId="77777777">
        <w:tc>
          <w:tcPr>
            <w:tcW w:w="1805" w:type="dxa"/>
            <w:tcBorders>
              <w:top w:val="single" w:sz="6" w:space="0" w:color="223344"/>
              <w:left w:val="single" w:sz="6" w:space="0" w:color="223344"/>
              <w:bottom w:val="single" w:sz="6" w:space="0" w:color="223344"/>
              <w:right w:val="single" w:sz="6" w:space="0" w:color="223344"/>
            </w:tcBorders>
            <w:shd w:val="clear" w:color="auto" w:fill="E5DEFF"/>
            <w:tcMar>
              <w:top w:w="40" w:type="dxa"/>
              <w:left w:w="40" w:type="dxa"/>
              <w:bottom w:w="40" w:type="dxa"/>
              <w:right w:w="40" w:type="dxa"/>
            </w:tcMar>
            <w:vAlign w:val="center"/>
          </w:tcPr>
          <w:p w14:paraId="01E055A8" w14:textId="77777777" w:rsidR="00E941F5" w:rsidRDefault="00000000">
            <w:pPr>
              <w:spacing w:line="240" w:lineRule="auto"/>
              <w:jc w:val="center"/>
              <w:rPr>
                <w:b/>
              </w:rPr>
            </w:pPr>
            <w:r>
              <w:rPr>
                <w:b/>
              </w:rPr>
              <w:t>Criteria</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1642B0CD" w14:textId="77777777" w:rsidR="00E941F5" w:rsidRDefault="00000000">
            <w:pPr>
              <w:spacing w:line="240" w:lineRule="auto"/>
              <w:jc w:val="center"/>
              <w:rPr>
                <w:b/>
              </w:rPr>
            </w:pPr>
            <w:r>
              <w:rPr>
                <w:b/>
              </w:rPr>
              <w:t>Exceeds Expectations</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178566BE" w14:textId="77777777" w:rsidR="00E941F5" w:rsidRDefault="00000000">
            <w:pPr>
              <w:spacing w:line="240" w:lineRule="auto"/>
              <w:jc w:val="center"/>
              <w:rPr>
                <w:b/>
              </w:rPr>
            </w:pPr>
            <w:r>
              <w:rPr>
                <w:b/>
              </w:rPr>
              <w:t>Meets Expectations</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73C34F54" w14:textId="77777777" w:rsidR="00E941F5" w:rsidRDefault="00000000">
            <w:pPr>
              <w:spacing w:line="240" w:lineRule="auto"/>
              <w:jc w:val="center"/>
              <w:rPr>
                <w:b/>
              </w:rPr>
            </w:pPr>
            <w:r>
              <w:rPr>
                <w:b/>
              </w:rPr>
              <w:t>Needs Improvement</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26C72E39" w14:textId="77777777" w:rsidR="00E941F5" w:rsidRDefault="00000000">
            <w:pPr>
              <w:spacing w:line="240" w:lineRule="auto"/>
              <w:jc w:val="center"/>
              <w:rPr>
                <w:b/>
              </w:rPr>
            </w:pPr>
            <w:r>
              <w:rPr>
                <w:b/>
              </w:rPr>
              <w:t>Fail to meet expectations</w:t>
            </w:r>
          </w:p>
        </w:tc>
      </w:tr>
      <w:tr w:rsidR="00E941F5" w14:paraId="3222D4D1" w14:textId="77777777">
        <w:tc>
          <w:tcPr>
            <w:tcW w:w="1805" w:type="dxa"/>
            <w:tcBorders>
              <w:top w:val="single" w:sz="6" w:space="0" w:color="CCCCCC"/>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6B107878" w14:textId="77777777" w:rsidR="00E941F5" w:rsidRDefault="00000000">
            <w:pPr>
              <w:spacing w:line="240" w:lineRule="auto"/>
              <w:jc w:val="left"/>
            </w:pPr>
            <w:r>
              <w:t>BR (C.1): Authentication</w:t>
            </w:r>
          </w:p>
        </w:tc>
        <w:tc>
          <w:tcPr>
            <w:tcW w:w="1806" w:type="dxa"/>
            <w:tcMar>
              <w:top w:w="100" w:type="dxa"/>
              <w:left w:w="100" w:type="dxa"/>
              <w:bottom w:w="100" w:type="dxa"/>
              <w:right w:w="100" w:type="dxa"/>
            </w:tcMar>
          </w:tcPr>
          <w:p w14:paraId="71EA71C7" w14:textId="0AC10F6A" w:rsidR="00E941F5" w:rsidRDefault="00E059E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4A1BC592" w14:textId="77777777" w:rsidR="00E941F5" w:rsidRDefault="00E941F5">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267749A2" w14:textId="77777777" w:rsidR="00E941F5" w:rsidRDefault="00E941F5">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49508C4A" w14:textId="77777777" w:rsidR="00E941F5" w:rsidRDefault="00E941F5">
            <w:pPr>
              <w:widowControl w:val="0"/>
              <w:pBdr>
                <w:top w:val="nil"/>
                <w:left w:val="nil"/>
                <w:bottom w:val="nil"/>
                <w:right w:val="nil"/>
                <w:between w:val="nil"/>
              </w:pBdr>
              <w:spacing w:line="240" w:lineRule="auto"/>
              <w:jc w:val="left"/>
            </w:pPr>
          </w:p>
        </w:tc>
      </w:tr>
      <w:tr w:rsidR="00E941F5" w14:paraId="0FB9B733" w14:textId="77777777">
        <w:tc>
          <w:tcPr>
            <w:tcW w:w="1805" w:type="dxa"/>
            <w:tcBorders>
              <w:top w:val="single" w:sz="6" w:space="0" w:color="CCCCCC"/>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7D4B18E9" w14:textId="77777777" w:rsidR="00E941F5" w:rsidRDefault="00000000">
            <w:pPr>
              <w:spacing w:line="240" w:lineRule="auto"/>
              <w:jc w:val="left"/>
            </w:pPr>
            <w:r>
              <w:t>BR (C.2): Role-based authentication</w:t>
            </w:r>
          </w:p>
        </w:tc>
        <w:tc>
          <w:tcPr>
            <w:tcW w:w="1806" w:type="dxa"/>
            <w:tcMar>
              <w:top w:w="100" w:type="dxa"/>
              <w:left w:w="100" w:type="dxa"/>
              <w:bottom w:w="100" w:type="dxa"/>
              <w:right w:w="100" w:type="dxa"/>
            </w:tcMar>
          </w:tcPr>
          <w:p w14:paraId="45078B52" w14:textId="1BFE6DA5" w:rsidR="00E941F5" w:rsidRDefault="00E059E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4D789930" w14:textId="77777777" w:rsidR="00E941F5" w:rsidRDefault="00E941F5">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26999C75" w14:textId="77777777" w:rsidR="00E941F5" w:rsidRDefault="00E941F5">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6E13FC0F" w14:textId="77777777" w:rsidR="00E941F5" w:rsidRDefault="00E941F5">
            <w:pPr>
              <w:widowControl w:val="0"/>
              <w:pBdr>
                <w:top w:val="nil"/>
                <w:left w:val="nil"/>
                <w:bottom w:val="nil"/>
                <w:right w:val="nil"/>
                <w:between w:val="nil"/>
              </w:pBdr>
              <w:spacing w:line="240" w:lineRule="auto"/>
              <w:jc w:val="left"/>
            </w:pPr>
          </w:p>
        </w:tc>
      </w:tr>
      <w:tr w:rsidR="00E941F5" w14:paraId="395AFB26" w14:textId="77777777">
        <w:tc>
          <w:tcPr>
            <w:tcW w:w="1805" w:type="dxa"/>
            <w:tcBorders>
              <w:top w:val="single" w:sz="6" w:space="0" w:color="CCCCCC"/>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62B5DAA5" w14:textId="77777777" w:rsidR="00E941F5" w:rsidRDefault="00000000">
            <w:pPr>
              <w:spacing w:line="240" w:lineRule="auto"/>
              <w:jc w:val="left"/>
            </w:pPr>
            <w:r>
              <w:t>BR (C.3): Rating</w:t>
            </w:r>
          </w:p>
        </w:tc>
        <w:tc>
          <w:tcPr>
            <w:tcW w:w="1806" w:type="dxa"/>
            <w:tcMar>
              <w:top w:w="100" w:type="dxa"/>
              <w:left w:w="100" w:type="dxa"/>
              <w:bottom w:w="100" w:type="dxa"/>
              <w:right w:w="100" w:type="dxa"/>
            </w:tcMar>
          </w:tcPr>
          <w:p w14:paraId="7591D1D7" w14:textId="27D8E2A7" w:rsidR="00E941F5" w:rsidRDefault="00E059E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762C2681" w14:textId="77777777" w:rsidR="00E941F5" w:rsidRDefault="00E941F5">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16CE1761" w14:textId="77777777" w:rsidR="00E941F5" w:rsidRDefault="00E941F5">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7B63A918" w14:textId="77777777" w:rsidR="00E941F5" w:rsidRDefault="00E941F5">
            <w:pPr>
              <w:widowControl w:val="0"/>
              <w:pBdr>
                <w:top w:val="nil"/>
                <w:left w:val="nil"/>
                <w:bottom w:val="nil"/>
                <w:right w:val="nil"/>
                <w:between w:val="nil"/>
              </w:pBdr>
              <w:spacing w:line="240" w:lineRule="auto"/>
              <w:jc w:val="left"/>
            </w:pPr>
          </w:p>
        </w:tc>
      </w:tr>
      <w:tr w:rsidR="00E941F5" w14:paraId="65A1CEA7" w14:textId="77777777">
        <w:tc>
          <w:tcPr>
            <w:tcW w:w="1805" w:type="dxa"/>
            <w:tcBorders>
              <w:top w:val="single" w:sz="6" w:space="0" w:color="CCCCCC"/>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7261BD30" w14:textId="77777777" w:rsidR="00E941F5" w:rsidRDefault="00000000">
            <w:pPr>
              <w:spacing w:line="240" w:lineRule="auto"/>
              <w:jc w:val="left"/>
            </w:pPr>
            <w:r>
              <w:t>BR (C.4): Security</w:t>
            </w:r>
          </w:p>
        </w:tc>
        <w:tc>
          <w:tcPr>
            <w:tcW w:w="1806" w:type="dxa"/>
            <w:tcMar>
              <w:top w:w="100" w:type="dxa"/>
              <w:left w:w="100" w:type="dxa"/>
              <w:bottom w:w="100" w:type="dxa"/>
              <w:right w:w="100" w:type="dxa"/>
            </w:tcMar>
          </w:tcPr>
          <w:p w14:paraId="2AA3D938" w14:textId="467BF1F7" w:rsidR="00E941F5" w:rsidRDefault="00E059E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6AD0F9B4" w14:textId="77777777" w:rsidR="00E941F5" w:rsidRDefault="00E941F5">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6E086FB7" w14:textId="77777777" w:rsidR="00E941F5" w:rsidRDefault="00E941F5">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54B2ACF3" w14:textId="77777777" w:rsidR="00E941F5" w:rsidRDefault="00E941F5">
            <w:pPr>
              <w:widowControl w:val="0"/>
              <w:pBdr>
                <w:top w:val="nil"/>
                <w:left w:val="nil"/>
                <w:bottom w:val="nil"/>
                <w:right w:val="nil"/>
                <w:between w:val="nil"/>
              </w:pBdr>
              <w:spacing w:line="240" w:lineRule="auto"/>
              <w:jc w:val="left"/>
            </w:pPr>
          </w:p>
        </w:tc>
      </w:tr>
    </w:tbl>
    <w:p w14:paraId="0B81B77C" w14:textId="77777777" w:rsidR="00E941F5" w:rsidRDefault="00E941F5"/>
    <w:p w14:paraId="0A68C939" w14:textId="77777777" w:rsidR="00E941F5" w:rsidRDefault="00000000">
      <w:pPr>
        <w:pStyle w:val="2"/>
      </w:pPr>
      <w:bookmarkStart w:id="4" w:name="_fk9h6t3iv9ga" w:colFirst="0" w:colLast="0"/>
      <w:bookmarkEnd w:id="4"/>
      <w:r>
        <w:t>4. Screen Recording of BRs</w:t>
      </w:r>
    </w:p>
    <w:p w14:paraId="70FC3385" w14:textId="77777777" w:rsidR="00E941F5" w:rsidRDefault="00000000">
      <w:r>
        <w:t xml:space="preserve">Create a </w:t>
      </w:r>
      <w:proofErr w:type="gramStart"/>
      <w:r>
        <w:t>3 minute</w:t>
      </w:r>
      <w:proofErr w:type="gramEnd"/>
      <w:r>
        <w:t xml:space="preserve"> video showing your basic web application in action! Upload this video to your Google Drive and put the link here (ensuring that you have updated the access list so </w:t>
      </w:r>
      <w:proofErr w:type="spellStart"/>
      <w:r>
        <w:t>its</w:t>
      </w:r>
      <w:proofErr w:type="spellEnd"/>
      <w:r>
        <w:t xml:space="preserve"> not private).</w:t>
      </w:r>
    </w:p>
    <w:p w14:paraId="16516EC7" w14:textId="77777777" w:rsidR="00E941F5" w:rsidRDefault="00E941F5"/>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941F5" w14:paraId="47A5A6D7" w14:textId="77777777">
        <w:tc>
          <w:tcPr>
            <w:tcW w:w="9029" w:type="dxa"/>
            <w:tcMar>
              <w:top w:w="100" w:type="dxa"/>
              <w:left w:w="100" w:type="dxa"/>
              <w:bottom w:w="100" w:type="dxa"/>
              <w:right w:w="100" w:type="dxa"/>
            </w:tcMar>
          </w:tcPr>
          <w:p w14:paraId="0209A904" w14:textId="793C5EC6" w:rsidR="00E941F5" w:rsidRDefault="00131695">
            <w:pPr>
              <w:widowControl w:val="0"/>
              <w:pBdr>
                <w:top w:val="nil"/>
                <w:left w:val="nil"/>
                <w:bottom w:val="nil"/>
                <w:right w:val="nil"/>
                <w:between w:val="nil"/>
              </w:pBdr>
              <w:spacing w:line="240" w:lineRule="auto"/>
              <w:jc w:val="left"/>
            </w:pPr>
            <w:r w:rsidRPr="00131695">
              <w:t>https://drive.google.com/file/d/13RKgqcfrNwuiAPQP7rec6slYxUV42DtO/view?usp=drive_link</w:t>
            </w:r>
          </w:p>
        </w:tc>
      </w:tr>
    </w:tbl>
    <w:p w14:paraId="38FE5C47" w14:textId="77777777" w:rsidR="00E941F5" w:rsidRDefault="00000000">
      <w:pPr>
        <w:pStyle w:val="2"/>
      </w:pPr>
      <w:bookmarkStart w:id="5" w:name="_d543j8rmian5" w:colFirst="0" w:colLast="0"/>
      <w:bookmarkEnd w:id="5"/>
      <w:r>
        <w:t xml:space="preserve">5. </w:t>
      </w:r>
      <w:bookmarkStart w:id="6" w:name="OLE_LINK3"/>
      <w:r>
        <w:t>Reflections: Implementation of C.4 Security</w:t>
      </w:r>
    </w:p>
    <w:p w14:paraId="1126D5EE" w14:textId="77777777" w:rsidR="00E941F5" w:rsidRDefault="00000000">
      <w:r>
        <w:t xml:space="preserve">If you have implemented BR C.4, in less than 200 words describe the approach that you have taken to implementing Security in your application. What security flaws were you trying to prevent and what security measures have you implemented to fix those flaws? How do you know that these measures will help prevent those issues from happening? Optionally you can cite external sources to provide evidence for your claim. </w:t>
      </w: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941F5" w14:paraId="3765CDD3" w14:textId="77777777">
        <w:trPr>
          <w:trHeight w:val="2835"/>
        </w:trPr>
        <w:tc>
          <w:tcPr>
            <w:tcW w:w="9029" w:type="dxa"/>
            <w:tcMar>
              <w:top w:w="100" w:type="dxa"/>
              <w:left w:w="100" w:type="dxa"/>
              <w:bottom w:w="100" w:type="dxa"/>
              <w:right w:w="100" w:type="dxa"/>
            </w:tcMar>
          </w:tcPr>
          <w:bookmarkEnd w:id="6"/>
          <w:p w14:paraId="19E9BF8A" w14:textId="5A646B6C" w:rsidR="00E941F5" w:rsidRDefault="00E059EB">
            <w:pPr>
              <w:widowControl w:val="0"/>
              <w:pBdr>
                <w:top w:val="nil"/>
                <w:left w:val="nil"/>
                <w:bottom w:val="nil"/>
                <w:right w:val="nil"/>
                <w:between w:val="nil"/>
              </w:pBdr>
              <w:spacing w:line="240" w:lineRule="auto"/>
              <w:jc w:val="left"/>
            </w:pPr>
            <w:r>
              <w:rPr>
                <w:rFonts w:hint="eastAsia"/>
              </w:rPr>
              <w:t>I</w:t>
            </w:r>
            <w:r>
              <w:t xml:space="preserve"> treated C.4 Security as defence-in-depth for a client-only prototype. The main threats were XSS (malicious HTML/JS injected via journal text or tags), unsafe inputs, tab-nabbing, and click-jacking. Mitigations: (1) </w:t>
            </w:r>
            <w:r>
              <w:rPr>
                <w:rStyle w:val="af"/>
              </w:rPr>
              <w:t>Client-side validation</w:t>
            </w:r>
            <w:r>
              <w:t xml:space="preserve"> on all forms—required fields, email format, password length, journal text length (5–1000), mood range (1–5), tag whitelist (reject </w:t>
            </w:r>
            <w:r>
              <w:rPr>
                <w:rStyle w:val="HTML"/>
              </w:rPr>
              <w:t>&lt;</w:t>
            </w:r>
            <w:r>
              <w:t xml:space="preserve"> </w:t>
            </w:r>
            <w:r>
              <w:rPr>
                <w:rStyle w:val="HTML"/>
              </w:rPr>
              <w:t>&gt;</w:t>
            </w:r>
            <w:r>
              <w:t xml:space="preserve">). (2) </w:t>
            </w:r>
            <w:r>
              <w:rPr>
                <w:rStyle w:val="af"/>
              </w:rPr>
              <w:t>Output encoding</w:t>
            </w:r>
            <w:r>
              <w:t xml:space="preserve"> before storage/rendering: user text is passed through an </w:t>
            </w:r>
            <w:proofErr w:type="spellStart"/>
            <w:proofErr w:type="gramStart"/>
            <w:r>
              <w:rPr>
                <w:rStyle w:val="HTML"/>
              </w:rPr>
              <w:t>escapeHTML</w:t>
            </w:r>
            <w:proofErr w:type="spellEnd"/>
            <w:r>
              <w:rPr>
                <w:rStyle w:val="HTML"/>
              </w:rPr>
              <w:t>(</w:t>
            </w:r>
            <w:proofErr w:type="gramEnd"/>
            <w:r>
              <w:rPr>
                <w:rStyle w:val="HTML"/>
              </w:rPr>
              <w:t>)</w:t>
            </w:r>
            <w:r>
              <w:t xml:space="preserve"> utility and rendered only with Vue interpolation (</w:t>
            </w:r>
            <w:proofErr w:type="gramStart"/>
            <w:r>
              <w:rPr>
                <w:rStyle w:val="HTML"/>
              </w:rPr>
              <w:t>{{ }</w:t>
            </w:r>
            <w:proofErr w:type="gramEnd"/>
            <w:r>
              <w:rPr>
                <w:rStyle w:val="HTML"/>
              </w:rPr>
              <w:t>}</w:t>
            </w:r>
            <w:r>
              <w:t xml:space="preserve">), never </w:t>
            </w:r>
            <w:r>
              <w:rPr>
                <w:rStyle w:val="HTML"/>
              </w:rPr>
              <w:t>v-html</w:t>
            </w:r>
            <w:r>
              <w:t xml:space="preserve">. (3) </w:t>
            </w:r>
            <w:r>
              <w:rPr>
                <w:rStyle w:val="af"/>
              </w:rPr>
              <w:t>Content Security Policy</w:t>
            </w:r>
            <w:r>
              <w:t xml:space="preserve"> in </w:t>
            </w:r>
            <w:r>
              <w:rPr>
                <w:rStyle w:val="HTML"/>
              </w:rPr>
              <w:t>index.html</w:t>
            </w:r>
            <w:r>
              <w:t xml:space="preserve"> (</w:t>
            </w:r>
            <w:r>
              <w:rPr>
                <w:rStyle w:val="HTML"/>
              </w:rPr>
              <w:t>default-</w:t>
            </w:r>
            <w:proofErr w:type="spellStart"/>
            <w:r>
              <w:rPr>
                <w:rStyle w:val="HTML"/>
              </w:rPr>
              <w:t>src</w:t>
            </w:r>
            <w:proofErr w:type="spellEnd"/>
            <w:r>
              <w:rPr>
                <w:rStyle w:val="HTML"/>
              </w:rPr>
              <w:t xml:space="preserve"> 'self'</w:t>
            </w:r>
            <w:r>
              <w:t xml:space="preserve">, restricted </w:t>
            </w:r>
            <w:r>
              <w:rPr>
                <w:rStyle w:val="HTML"/>
              </w:rPr>
              <w:t>script-</w:t>
            </w:r>
            <w:proofErr w:type="spellStart"/>
            <w:r>
              <w:rPr>
                <w:rStyle w:val="HTML"/>
              </w:rPr>
              <w:t>src</w:t>
            </w:r>
            <w:proofErr w:type="spellEnd"/>
            <w:r>
              <w:t xml:space="preserve">, </w:t>
            </w:r>
            <w:r>
              <w:rPr>
                <w:rStyle w:val="HTML"/>
              </w:rPr>
              <w:t>frame-ancestors 'self'</w:t>
            </w:r>
            <w:r>
              <w:t xml:space="preserve">) to block inline/third-party script execution and framing. (4) </w:t>
            </w:r>
            <w:r>
              <w:rPr>
                <w:rStyle w:val="af"/>
              </w:rPr>
              <w:t>Safe links</w:t>
            </w:r>
            <w:r>
              <w:t xml:space="preserve"> use </w:t>
            </w:r>
            <w:proofErr w:type="spellStart"/>
            <w:r>
              <w:rPr>
                <w:rStyle w:val="HTML"/>
              </w:rPr>
              <w:t>rel</w:t>
            </w:r>
            <w:proofErr w:type="spellEnd"/>
            <w:r>
              <w:rPr>
                <w:rStyle w:val="HTML"/>
              </w:rPr>
              <w:t>="</w:t>
            </w:r>
            <w:proofErr w:type="spellStart"/>
            <w:r>
              <w:rPr>
                <w:rStyle w:val="HTML"/>
              </w:rPr>
              <w:t>noopener</w:t>
            </w:r>
            <w:proofErr w:type="spellEnd"/>
            <w:r>
              <w:rPr>
                <w:rStyle w:val="HTML"/>
              </w:rPr>
              <w:t xml:space="preserve"> </w:t>
            </w:r>
            <w:proofErr w:type="spellStart"/>
            <w:r>
              <w:rPr>
                <w:rStyle w:val="HTML"/>
              </w:rPr>
              <w:t>noreferrer</w:t>
            </w:r>
            <w:proofErr w:type="spellEnd"/>
            <w:r>
              <w:rPr>
                <w:rStyle w:val="HTML"/>
              </w:rPr>
              <w:t>"</w:t>
            </w:r>
            <w:r>
              <w:t xml:space="preserve"> to prevent tab-nabbing. (5) </w:t>
            </w:r>
            <w:r>
              <w:rPr>
                <w:rStyle w:val="af"/>
              </w:rPr>
              <w:t>Credential handling (demo)</w:t>
            </w:r>
            <w:r>
              <w:t>: passwords are stored as SHA-256 hashes via Web Crypto (with legacy plaintext auto-migrated); real systems would add salted hashes server-side and HTTPS.</w:t>
            </w:r>
          </w:p>
        </w:tc>
      </w:tr>
    </w:tbl>
    <w:p w14:paraId="5795F66F" w14:textId="77777777" w:rsidR="00E941F5" w:rsidRDefault="00000000">
      <w:pPr>
        <w:pStyle w:val="2"/>
      </w:pPr>
      <w:bookmarkStart w:id="7" w:name="_vm1a8rdnxbku" w:colFirst="0" w:colLast="0"/>
      <w:bookmarkEnd w:id="7"/>
      <w:r>
        <w:t>6. Reflections: Challenges</w:t>
      </w:r>
    </w:p>
    <w:p w14:paraId="2F1BF7E9" w14:textId="77777777" w:rsidR="00E941F5" w:rsidRDefault="00000000">
      <w:r>
        <w:t xml:space="preserve">What has been the most challenging part of this assignment for you? How has this stretched you as a programmer? </w:t>
      </w:r>
    </w:p>
    <w:p w14:paraId="5F027B96" w14:textId="77777777" w:rsidR="00E941F5" w:rsidRDefault="00E941F5"/>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941F5" w14:paraId="6A1FAEEB" w14:textId="77777777">
        <w:trPr>
          <w:trHeight w:val="1020"/>
        </w:trPr>
        <w:tc>
          <w:tcPr>
            <w:tcW w:w="9029" w:type="dxa"/>
            <w:tcMar>
              <w:top w:w="100" w:type="dxa"/>
              <w:left w:w="100" w:type="dxa"/>
              <w:bottom w:w="100" w:type="dxa"/>
              <w:right w:w="100" w:type="dxa"/>
            </w:tcMar>
          </w:tcPr>
          <w:p w14:paraId="20D59A74" w14:textId="77777777" w:rsidR="00E059EB" w:rsidRDefault="00E059EB" w:rsidP="00E059EB">
            <w:pPr>
              <w:pStyle w:val="af0"/>
            </w:pPr>
            <w:r>
              <w:t xml:space="preserve">The most challenging part of this assignment was implementing authentication and role-based access. Since the project is front-end only, I had to simulate account creation, login, and session management securely in the browser using </w:t>
            </w:r>
            <w:proofErr w:type="spellStart"/>
            <w:r>
              <w:t>LocalStorage</w:t>
            </w:r>
            <w:proofErr w:type="spellEnd"/>
            <w:r>
              <w:t xml:space="preserve">. Designing this in a way that feels realistic while still meeting security requirements (hashing passwords, preventing XSS, adding CSP) pushed me to think more carefully about real-world web security. It stretched me as a programmer because I had to combine Vue reactive programming with practical concerns like validation, routing guards, and safe storage. I learned to look beyond “making it work” and to consider how users and attackers might interact with the system. This has deepened my appreciation for </w:t>
            </w:r>
            <w:proofErr w:type="spellStart"/>
            <w:r>
              <w:t>defence</w:t>
            </w:r>
            <w:proofErr w:type="spellEnd"/>
            <w:r>
              <w:t>-in-depth and secure coding practices.</w:t>
            </w:r>
          </w:p>
          <w:p w14:paraId="7D4C1071" w14:textId="77777777" w:rsidR="00E941F5" w:rsidRPr="00E059EB" w:rsidRDefault="00E941F5">
            <w:pPr>
              <w:widowControl w:val="0"/>
              <w:pBdr>
                <w:top w:val="nil"/>
                <w:left w:val="nil"/>
                <w:bottom w:val="nil"/>
                <w:right w:val="nil"/>
                <w:between w:val="nil"/>
              </w:pBdr>
              <w:spacing w:line="240" w:lineRule="auto"/>
              <w:jc w:val="left"/>
              <w:rPr>
                <w:lang w:val="en-US"/>
              </w:rPr>
            </w:pPr>
          </w:p>
        </w:tc>
      </w:tr>
    </w:tbl>
    <w:p w14:paraId="2BBD2257" w14:textId="77777777" w:rsidR="00E941F5" w:rsidRDefault="00E941F5">
      <w:bookmarkStart w:id="8" w:name="_1650vcvy93hy" w:colFirst="0" w:colLast="0"/>
      <w:bookmarkEnd w:id="8"/>
    </w:p>
    <w:sectPr w:rsidR="00E941F5">
      <w:head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8AA40" w14:textId="77777777" w:rsidR="00D93E60" w:rsidRDefault="00D93E60">
      <w:pPr>
        <w:spacing w:line="240" w:lineRule="auto"/>
      </w:pPr>
      <w:r>
        <w:separator/>
      </w:r>
    </w:p>
  </w:endnote>
  <w:endnote w:type="continuationSeparator" w:id="0">
    <w:p w14:paraId="68206797" w14:textId="77777777" w:rsidR="00D93E60" w:rsidRDefault="00D93E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910BA177-C621-EB4E-A3B6-D9BB47D7B8FB}"/>
    <w:embedBold r:id="rId2" w:fontKey="{C9FB72D2-BD6E-594F-AC52-1B954A9F5F0C}"/>
    <w:embedItalic r:id="rId3" w:fontKey="{C654CA86-B307-7446-9F6D-59439738FAD8}"/>
    <w:embedBoldItalic r:id="rId4" w:fontKey="{02B9F066-FC1A-5B46-AEDE-66985DEA7AE6}"/>
  </w:font>
  <w:font w:name="宋体">
    <w:altName w:val="SimSun"/>
    <w:panose1 w:val="02010600030101010101"/>
    <w:charset w:val="86"/>
    <w:family w:val="auto"/>
    <w:pitch w:val="variable"/>
    <w:sig w:usb0="00000203" w:usb1="288F0000" w:usb2="00000016" w:usb3="00000000" w:csb0="00040001" w:csb1="00000000"/>
    <w:embedRegular r:id="rId5" w:subsetted="1" w:fontKey="{6DA46891-5C07-B24C-ADF1-097C5F0CE370}"/>
  </w:font>
  <w:font w:name="Times New Roman">
    <w:panose1 w:val="02020603050405020304"/>
    <w:charset w:val="00"/>
    <w:family w:val="roman"/>
    <w:pitch w:val="variable"/>
    <w:sig w:usb0="E0002EFF" w:usb1="C000785B" w:usb2="00000009" w:usb3="00000000" w:csb0="000001FF" w:csb1="00000000"/>
    <w:embedRegular r:id="rId6" w:fontKey="{6FF450F1-9FF3-434B-9A79-6198DF3A0A3C}"/>
    <w:embedBold r:id="rId7" w:fontKey="{C42CA055-2AC9-904B-A607-7C7D1FE17059}"/>
  </w:font>
  <w:font w:name="Arial">
    <w:panose1 w:val="020B0604020202020204"/>
    <w:charset w:val="00"/>
    <w:family w:val="swiss"/>
    <w:pitch w:val="variable"/>
    <w:sig w:usb0="E0002AFF" w:usb1="C0007843" w:usb2="00000009" w:usb3="00000000" w:csb0="000001FF" w:csb1="00000000"/>
    <w:embedRegular r:id="rId8" w:fontKey="{2A5ACED1-757B-CA43-B088-1132E956B834}"/>
  </w:font>
  <w:font w:name="Arial Unicode MS">
    <w:panose1 w:val="020B0604020202020204"/>
    <w:charset w:val="80"/>
    <w:family w:val="swiss"/>
    <w:pitch w:val="variable"/>
    <w:sig w:usb0="F7FFAFFF" w:usb1="E9DFFFFF" w:usb2="0000003F" w:usb3="00000000" w:csb0="003F01FF" w:csb1="00000000"/>
    <w:embedRegular r:id="rId9" w:subsetted="1" w:fontKey="{619CC68F-AE48-EB4E-97FE-AE762C010B8F}"/>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embedRegular r:id="rId11" w:fontKey="{995F981A-16EA-E641-91B9-E6993798F8EB}"/>
  </w:font>
  <w:font w:name="Cambria">
    <w:panose1 w:val="02040503050406030204"/>
    <w:charset w:val="00"/>
    <w:family w:val="roman"/>
    <w:pitch w:val="variable"/>
    <w:sig w:usb0="E00002FF" w:usb1="400004FF" w:usb2="00000000" w:usb3="00000000" w:csb0="0000019F" w:csb1="00000000"/>
    <w:embedRegular r:id="rId12" w:fontKey="{325DEB30-3E30-FE40-A7E8-ACE8FB2F99B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E90ED0" w14:textId="77777777" w:rsidR="00D93E60" w:rsidRDefault="00D93E60">
      <w:pPr>
        <w:spacing w:line="240" w:lineRule="auto"/>
      </w:pPr>
      <w:r>
        <w:separator/>
      </w:r>
    </w:p>
  </w:footnote>
  <w:footnote w:type="continuationSeparator" w:id="0">
    <w:p w14:paraId="480A7183" w14:textId="77777777" w:rsidR="00D93E60" w:rsidRDefault="00D93E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B15FC" w14:textId="77777777" w:rsidR="00E941F5" w:rsidRDefault="00000000">
    <w:pPr>
      <w:rPr>
        <w:i/>
        <w:color w:val="666666"/>
      </w:rPr>
    </w:pPr>
    <w:r>
      <w:rPr>
        <w:b/>
        <w:i/>
        <w:color w:val="666666"/>
      </w:rPr>
      <w:t>FIT5032</w:t>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t>A1.3: Basic App Dev V2 Report</w:t>
    </w:r>
  </w:p>
  <w:p w14:paraId="44773EB0" w14:textId="358939E4" w:rsidR="00E941F5" w:rsidRDefault="00000000">
    <w:pPr>
      <w:rPr>
        <w:i/>
        <w:color w:val="666666"/>
      </w:rPr>
    </w:pPr>
    <w:r>
      <w:rPr>
        <w:i/>
        <w:color w:val="666666"/>
      </w:rPr>
      <w:t>&lt;</w:t>
    </w:r>
    <w:r w:rsidR="00E059EB">
      <w:rPr>
        <w:rFonts w:hint="eastAsia"/>
        <w:i/>
        <w:color w:val="666666"/>
      </w:rPr>
      <w:t>Yuanji Li</w:t>
    </w:r>
    <w:r>
      <w:rPr>
        <w:i/>
        <w:color w:val="666666"/>
      </w:rPr>
      <w:t>&gt;</w:t>
    </w:r>
  </w:p>
  <w:p w14:paraId="2DACAD1F" w14:textId="15386513" w:rsidR="00E941F5" w:rsidRDefault="00000000">
    <w:pPr>
      <w:rPr>
        <w:i/>
        <w:color w:val="666666"/>
      </w:rPr>
    </w:pPr>
    <w:r>
      <w:rPr>
        <w:i/>
        <w:color w:val="666666"/>
      </w:rPr>
      <w:t>&lt;</w:t>
    </w:r>
    <w:r w:rsidR="00E059EB">
      <w:rPr>
        <w:rFonts w:hint="eastAsia"/>
        <w:i/>
        <w:color w:val="666666"/>
      </w:rPr>
      <w:t>35312815</w:t>
    </w:r>
    <w:r>
      <w:rPr>
        <w:i/>
        <w:color w:val="666666"/>
      </w:rPr>
      <w:t>&gt;</w:t>
    </w:r>
  </w:p>
  <w:p w14:paraId="547A472B" w14:textId="77777777" w:rsidR="00E941F5" w:rsidRDefault="00E941F5">
    <w:pPr>
      <w:rPr>
        <w:i/>
        <w:color w:val="66666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1F5"/>
    <w:rsid w:val="00131695"/>
    <w:rsid w:val="004813A7"/>
    <w:rsid w:val="00595CFF"/>
    <w:rsid w:val="00757DEE"/>
    <w:rsid w:val="007C203C"/>
    <w:rsid w:val="00D93E60"/>
    <w:rsid w:val="00E059EB"/>
    <w:rsid w:val="00E94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ED7066"/>
  <w15:docId w15:val="{D3A6907F-74E6-C242-8438-D88CE62D6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Narrow" w:eastAsiaTheme="minorEastAsia" w:hAnsi="Arial Narrow" w:cs="Arial Narrow"/>
        <w:sz w:val="22"/>
        <w:szCs w:val="22"/>
        <w:lang w:val="en-GB" w:eastAsia="zh-C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240" w:after="240"/>
      <w:outlineLvl w:val="1"/>
    </w:pPr>
    <w:rPr>
      <w:b/>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paragraph" w:styleId="ab">
    <w:name w:val="header"/>
    <w:basedOn w:val="a"/>
    <w:link w:val="ac"/>
    <w:uiPriority w:val="99"/>
    <w:unhideWhenUsed/>
    <w:rsid w:val="00E059EB"/>
    <w:pP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E059EB"/>
    <w:rPr>
      <w:sz w:val="18"/>
      <w:szCs w:val="18"/>
    </w:rPr>
  </w:style>
  <w:style w:type="paragraph" w:styleId="ad">
    <w:name w:val="footer"/>
    <w:basedOn w:val="a"/>
    <w:link w:val="ae"/>
    <w:uiPriority w:val="99"/>
    <w:unhideWhenUsed/>
    <w:rsid w:val="00E059EB"/>
    <w:pPr>
      <w:tabs>
        <w:tab w:val="center" w:pos="4153"/>
        <w:tab w:val="right" w:pos="8306"/>
      </w:tabs>
      <w:snapToGrid w:val="0"/>
      <w:spacing w:line="240" w:lineRule="auto"/>
      <w:jc w:val="left"/>
    </w:pPr>
    <w:rPr>
      <w:sz w:val="18"/>
      <w:szCs w:val="18"/>
    </w:rPr>
  </w:style>
  <w:style w:type="character" w:customStyle="1" w:styleId="ae">
    <w:name w:val="页脚 字符"/>
    <w:basedOn w:val="a0"/>
    <w:link w:val="ad"/>
    <w:uiPriority w:val="99"/>
    <w:rsid w:val="00E059EB"/>
    <w:rPr>
      <w:sz w:val="18"/>
      <w:szCs w:val="18"/>
    </w:rPr>
  </w:style>
  <w:style w:type="character" w:styleId="af">
    <w:name w:val="Strong"/>
    <w:basedOn w:val="a0"/>
    <w:uiPriority w:val="22"/>
    <w:qFormat/>
    <w:rsid w:val="00E059EB"/>
    <w:rPr>
      <w:b/>
      <w:bCs/>
    </w:rPr>
  </w:style>
  <w:style w:type="character" w:styleId="HTML">
    <w:name w:val="HTML Code"/>
    <w:basedOn w:val="a0"/>
    <w:uiPriority w:val="99"/>
    <w:semiHidden/>
    <w:unhideWhenUsed/>
    <w:rsid w:val="00E059EB"/>
    <w:rPr>
      <w:rFonts w:ascii="宋体" w:eastAsia="宋体" w:hAnsi="宋体" w:cs="宋体"/>
      <w:sz w:val="24"/>
      <w:szCs w:val="24"/>
    </w:rPr>
  </w:style>
  <w:style w:type="paragraph" w:styleId="af0">
    <w:name w:val="Normal (Web)"/>
    <w:basedOn w:val="a"/>
    <w:uiPriority w:val="99"/>
    <w:semiHidden/>
    <w:unhideWhenUsed/>
    <w:rsid w:val="00E059EB"/>
    <w:pPr>
      <w:spacing w:before="100" w:beforeAutospacing="1" w:after="100" w:afterAutospacing="1" w:line="240" w:lineRule="auto"/>
      <w:jc w:val="left"/>
    </w:pPr>
    <w:rPr>
      <w:rFonts w:ascii="宋体" w:eastAsia="宋体" w:hAnsi="宋体" w:cs="宋体"/>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404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monash.edu/learning-teaching/priorities-and-programs/assessment-and-academic-integrity/assessments-and-integrity-policy-and-procedure"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653</Words>
  <Characters>3724</Characters>
  <Application>Microsoft Office Word</Application>
  <DocSecurity>0</DocSecurity>
  <Lines>31</Lines>
  <Paragraphs>8</Paragraphs>
  <ScaleCrop>false</ScaleCrop>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Yuanji Li</cp:lastModifiedBy>
  <cp:revision>3</cp:revision>
  <dcterms:created xsi:type="dcterms:W3CDTF">2025-09-12T07:38:00Z</dcterms:created>
  <dcterms:modified xsi:type="dcterms:W3CDTF">2025-09-12T12:10:00Z</dcterms:modified>
</cp:coreProperties>
</file>