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yk9rwdvx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Roles &amp; Responsibilities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: Facilitate meetings, remove issues, ensure the team follows Scrum practices.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Team</w:t>
      </w:r>
      <w:r w:rsidDel="00000000" w:rsidR="00000000" w:rsidRPr="00000000">
        <w:rPr>
          <w:rtl w:val="0"/>
        </w:rPr>
        <w:t xml:space="preserve">: Plan, build, test, and features. Help build Sprint plans.</w:t>
        <w:br w:type="textWrapping"/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irpvt06u7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Communication Guidelines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Discord/Zoom</w:t>
      </w:r>
      <w:r w:rsidDel="00000000" w:rsidR="00000000" w:rsidRPr="00000000">
        <w:rPr>
          <w:rtl w:val="0"/>
        </w:rPr>
        <w:t xml:space="preserve">: Synchronous chat for daily stand-ups (Monday, Wednesday, Saturday).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iMessage</w:t>
      </w:r>
      <w:r w:rsidDel="00000000" w:rsidR="00000000" w:rsidRPr="00000000">
        <w:rPr>
          <w:rtl w:val="0"/>
        </w:rPr>
        <w:t xml:space="preserve">: Asynchronous for offline questions.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Time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Aim to respond ASAP, especially to unblock progress.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 responsibilities outside the project are understood as well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Updates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brief text updates in group chats during non-meeting times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blockers immediately via group chat if stand-up is not imminent.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p9x8j1hcj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Meetings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Stand-up</w:t>
      </w:r>
      <w:r w:rsidDel="00000000" w:rsidR="00000000" w:rsidRPr="00000000">
        <w:rPr>
          <w:rtl w:val="0"/>
        </w:rPr>
        <w:t xml:space="preserve"> (Mon/Wed/Sat):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Time: ~15 minutes.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member answers: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I did yesterday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I plan to do today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Any problems I ran into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y2yfhg44l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Definition of Done (DoD)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task is considered Done when the following is met: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is fully manually unit tested and deployed to the target environment.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 review occurs if any issues surfaced; after fixes, code is merged.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is updated as needed.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Functionality can be demoed successfully.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vnw07eudv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Style Guide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Indentation</w:t>
      </w:r>
      <w:r w:rsidDel="00000000" w:rsidR="00000000" w:rsidRPr="00000000">
        <w:rPr>
          <w:rtl w:val="0"/>
        </w:rPr>
        <w:t xml:space="preserve">: Use normal tabbing/spacing procedures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single-line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</w:t>
      </w:r>
      <w:r w:rsidDel="00000000" w:rsidR="00000000" w:rsidRPr="00000000">
        <w:rPr>
          <w:rtl w:val="0"/>
        </w:rPr>
        <w:t xml:space="preserve">comments for in-line explanations.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header comments at the top of each file describing its purpose.</w:t>
        <w:br w:type="textWrapping"/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Naming</w:t>
      </w:r>
      <w:r w:rsidDel="00000000" w:rsidR="00000000" w:rsidRPr="00000000">
        <w:rPr>
          <w:rtl w:val="0"/>
        </w:rPr>
        <w:t xml:space="preserve">: Follow camel casing naming convention for functions, variables, and class names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