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0B49" w14:textId="208FEEEF" w:rsidR="00D36D94" w:rsidRDefault="00D36D94"/>
    <w:p w14:paraId="4CCDFC9F" w14:textId="156149A3" w:rsidR="00126FDF" w:rsidRPr="00126FDF" w:rsidRDefault="00126FDF" w:rsidP="00126FDF"/>
    <w:p w14:paraId="5052BEF1" w14:textId="1173FD65" w:rsidR="00126FDF" w:rsidRDefault="00126FDF" w:rsidP="00126FDF"/>
    <w:p w14:paraId="29CCB700" w14:textId="0E1C2501" w:rsidR="00126FDF" w:rsidRPr="00126FDF" w:rsidRDefault="00126FDF" w:rsidP="00126FDF">
      <w:pPr>
        <w:tabs>
          <w:tab w:val="left" w:pos="3948"/>
        </w:tabs>
        <w:jc w:val="center"/>
        <w:rPr>
          <w:sz w:val="96"/>
          <w:szCs w:val="96"/>
        </w:rPr>
      </w:pPr>
      <w:proofErr w:type="spellStart"/>
      <w:r w:rsidRPr="00126FDF">
        <w:rPr>
          <w:sz w:val="96"/>
          <w:szCs w:val="96"/>
        </w:rPr>
        <w:t>Penawaran</w:t>
      </w:r>
      <w:proofErr w:type="spellEnd"/>
      <w:r w:rsidRPr="00126FDF">
        <w:rPr>
          <w:sz w:val="96"/>
          <w:szCs w:val="96"/>
        </w:rPr>
        <w:t xml:space="preserve"> Program </w:t>
      </w:r>
      <w:proofErr w:type="spellStart"/>
      <w:r w:rsidRPr="00126FDF">
        <w:rPr>
          <w:sz w:val="96"/>
          <w:szCs w:val="96"/>
        </w:rPr>
        <w:t>Bimbingan</w:t>
      </w:r>
      <w:proofErr w:type="spellEnd"/>
      <w:r w:rsidRPr="00126FDF">
        <w:rPr>
          <w:sz w:val="96"/>
          <w:szCs w:val="96"/>
        </w:rPr>
        <w:t xml:space="preserve"> </w:t>
      </w:r>
      <w:proofErr w:type="spellStart"/>
      <w:r w:rsidRPr="00126FDF">
        <w:rPr>
          <w:sz w:val="96"/>
          <w:szCs w:val="96"/>
        </w:rPr>
        <w:t>Konseling</w:t>
      </w:r>
      <w:proofErr w:type="spellEnd"/>
      <w:r w:rsidRPr="00126FDF">
        <w:rPr>
          <w:sz w:val="96"/>
          <w:szCs w:val="96"/>
        </w:rPr>
        <w:t xml:space="preserve"> dan </w:t>
      </w:r>
      <w:proofErr w:type="spellStart"/>
      <w:r w:rsidRPr="00126FDF">
        <w:rPr>
          <w:sz w:val="96"/>
          <w:szCs w:val="96"/>
        </w:rPr>
        <w:t>Tes</w:t>
      </w:r>
      <w:proofErr w:type="spellEnd"/>
      <w:r w:rsidRPr="00126FDF">
        <w:rPr>
          <w:sz w:val="96"/>
          <w:szCs w:val="96"/>
        </w:rPr>
        <w:t xml:space="preserve"> </w:t>
      </w:r>
      <w:proofErr w:type="spellStart"/>
      <w:r w:rsidRPr="00126FDF">
        <w:rPr>
          <w:sz w:val="96"/>
          <w:szCs w:val="96"/>
        </w:rPr>
        <w:t>Minat</w:t>
      </w:r>
      <w:proofErr w:type="spellEnd"/>
      <w:r w:rsidRPr="00126FDF">
        <w:rPr>
          <w:sz w:val="96"/>
          <w:szCs w:val="96"/>
        </w:rPr>
        <w:t xml:space="preserve"> </w:t>
      </w:r>
      <w:proofErr w:type="spellStart"/>
      <w:r w:rsidRPr="00126FDF">
        <w:rPr>
          <w:sz w:val="96"/>
          <w:szCs w:val="96"/>
        </w:rPr>
        <w:t>Bakat</w:t>
      </w:r>
      <w:proofErr w:type="spellEnd"/>
    </w:p>
    <w:sectPr w:rsidR="00126FDF" w:rsidRPr="0012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DF"/>
    <w:rsid w:val="00126FDF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30474"/>
  <w15:chartTrackingRefBased/>
  <w15:docId w15:val="{6171E5D9-5822-45AD-9022-6A1E4C70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2025-05-28T02:17:00Z</dcterms:created>
  <dcterms:modified xsi:type="dcterms:W3CDTF">2025-05-28T02:18:00Z</dcterms:modified>
</cp:coreProperties>
</file>