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612A" w14:textId="4187BD64" w:rsidR="00D36D94" w:rsidRDefault="00D36D94"/>
    <w:p w14:paraId="0F798AC9" w14:textId="44CDF23F" w:rsidR="009E7CE5" w:rsidRDefault="009E7CE5" w:rsidP="009E7CE5"/>
    <w:p w14:paraId="2BD341B1" w14:textId="0020C25D" w:rsidR="009E7CE5" w:rsidRPr="009E7CE5" w:rsidRDefault="009E7CE5" w:rsidP="009E7CE5">
      <w:pPr>
        <w:jc w:val="center"/>
        <w:rPr>
          <w:sz w:val="96"/>
          <w:szCs w:val="96"/>
        </w:rPr>
      </w:pPr>
      <w:proofErr w:type="spellStart"/>
      <w:r w:rsidRPr="009E7CE5">
        <w:rPr>
          <w:sz w:val="96"/>
          <w:szCs w:val="96"/>
        </w:rPr>
        <w:t>Sosialisasi</w:t>
      </w:r>
      <w:proofErr w:type="spellEnd"/>
      <w:r w:rsidRPr="009E7CE5">
        <w:rPr>
          <w:sz w:val="96"/>
          <w:szCs w:val="96"/>
        </w:rPr>
        <w:t xml:space="preserve"> </w:t>
      </w:r>
      <w:proofErr w:type="spellStart"/>
      <w:r w:rsidRPr="009E7CE5">
        <w:rPr>
          <w:sz w:val="96"/>
          <w:szCs w:val="96"/>
        </w:rPr>
        <w:t>Pemilu</w:t>
      </w:r>
      <w:proofErr w:type="spellEnd"/>
      <w:r w:rsidRPr="009E7CE5">
        <w:rPr>
          <w:sz w:val="96"/>
          <w:szCs w:val="96"/>
        </w:rPr>
        <w:t xml:space="preserve"> </w:t>
      </w:r>
      <w:proofErr w:type="spellStart"/>
      <w:r w:rsidRPr="009E7CE5">
        <w:rPr>
          <w:sz w:val="96"/>
          <w:szCs w:val="96"/>
        </w:rPr>
        <w:t>bagi</w:t>
      </w:r>
      <w:proofErr w:type="spellEnd"/>
      <w:r w:rsidRPr="009E7CE5">
        <w:rPr>
          <w:sz w:val="96"/>
          <w:szCs w:val="96"/>
        </w:rPr>
        <w:t xml:space="preserve"> </w:t>
      </w:r>
      <w:proofErr w:type="spellStart"/>
      <w:r w:rsidRPr="009E7CE5">
        <w:rPr>
          <w:sz w:val="96"/>
          <w:szCs w:val="96"/>
        </w:rPr>
        <w:t>Pemilih</w:t>
      </w:r>
      <w:proofErr w:type="spellEnd"/>
      <w:r w:rsidRPr="009E7CE5">
        <w:rPr>
          <w:sz w:val="96"/>
          <w:szCs w:val="96"/>
        </w:rPr>
        <w:t xml:space="preserve"> </w:t>
      </w:r>
      <w:proofErr w:type="spellStart"/>
      <w:r w:rsidRPr="009E7CE5">
        <w:rPr>
          <w:sz w:val="96"/>
          <w:szCs w:val="96"/>
        </w:rPr>
        <w:t>Pemula</w:t>
      </w:r>
      <w:proofErr w:type="spellEnd"/>
    </w:p>
    <w:sectPr w:rsidR="009E7CE5" w:rsidRPr="009E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E5"/>
    <w:rsid w:val="009E7CE5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A61A"/>
  <w15:chartTrackingRefBased/>
  <w15:docId w15:val="{C31052AA-9044-4DD8-9935-D888BD95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2025-05-28T02:32:00Z</dcterms:created>
  <dcterms:modified xsi:type="dcterms:W3CDTF">2025-05-28T02:32:00Z</dcterms:modified>
</cp:coreProperties>
</file>