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37F" w:rsidRPr="0033797F" w:rsidRDefault="0010537F" w:rsidP="0010537F">
      <w:r w:rsidRPr="0033797F">
        <w:rPr>
          <w:rStyle w:val="TitleChar"/>
          <w:sz w:val="32"/>
          <w:szCs w:val="32"/>
        </w:rPr>
        <w:t>APRAJITA SHUKLA</w:t>
      </w:r>
      <w:r w:rsidRPr="0033797F">
        <w:rPr>
          <w:b/>
          <w:sz w:val="32"/>
          <w:szCs w:val="32"/>
        </w:rPr>
        <w:t xml:space="preserve"> </w:t>
      </w:r>
      <w:r w:rsidRPr="0033797F">
        <w:rPr>
          <w:b/>
          <w:sz w:val="14"/>
        </w:rPr>
        <w:t xml:space="preserve">   </w:t>
      </w:r>
      <w:r>
        <w:tab/>
      </w:r>
      <w:r>
        <w:tab/>
      </w:r>
      <w:r>
        <w:tab/>
        <w:t>(208)-391-</w:t>
      </w:r>
      <w:r w:rsidRPr="0033797F">
        <w:t>9680</w:t>
      </w:r>
      <w:r>
        <w:t xml:space="preserve"> | </w:t>
      </w:r>
      <w:r w:rsidRPr="0033797F">
        <w:t>aprajitashukla0407@gmail.com |</w:t>
      </w:r>
      <w:r>
        <w:t xml:space="preserve"> </w:t>
      </w:r>
      <w:r w:rsidRPr="0033797F">
        <w:t>Female </w:t>
      </w:r>
    </w:p>
    <w:p w:rsidR="0010537F" w:rsidRPr="0033797F" w:rsidRDefault="0010537F" w:rsidP="0010537F">
      <w:pPr>
        <w:pStyle w:val="Title"/>
        <w:pBdr>
          <w:bottom w:val="single" w:sz="12" w:space="0" w:color="39A5B7" w:themeColor="accent1"/>
        </w:pBdr>
        <w:rPr>
          <w:sz w:val="24"/>
          <w:szCs w:val="24"/>
        </w:rPr>
      </w:pPr>
      <w:r w:rsidRPr="0033797F">
        <w:rPr>
          <w:sz w:val="24"/>
          <w:szCs w:val="24"/>
        </w:rPr>
        <w:t>EDUCATIONAL QUALIFICATION</w:t>
      </w:r>
    </w:p>
    <w:p w:rsidR="0010537F" w:rsidRDefault="0010537F" w:rsidP="0010537F">
      <w:pPr>
        <w:pStyle w:val="ListParagraph"/>
        <w:numPr>
          <w:ilvl w:val="0"/>
          <w:numId w:val="25"/>
        </w:numPr>
      </w:pPr>
      <w:r w:rsidRPr="00A0402A">
        <w:rPr>
          <w:b/>
        </w:rPr>
        <w:t>Boise State University</w:t>
      </w:r>
      <w:r w:rsidRPr="00A0402A">
        <w:t>, Boise, ID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Aug 2016 – Present</w:t>
      </w:r>
    </w:p>
    <w:p w:rsidR="0010537F" w:rsidRDefault="0010537F" w:rsidP="0010537F">
      <w:pPr>
        <w:pStyle w:val="ListParagraph"/>
      </w:pPr>
      <w:r w:rsidRPr="00A0402A">
        <w:rPr>
          <w:b/>
        </w:rPr>
        <w:t>Master of Science – Computer Science (Data Science Track)</w:t>
      </w:r>
      <w:r>
        <w:tab/>
      </w:r>
      <w:r>
        <w:tab/>
        <w:t>GPA: 3.25 / 4.0</w:t>
      </w:r>
    </w:p>
    <w:p w:rsidR="0010537F" w:rsidRDefault="0010537F" w:rsidP="0010537F">
      <w:pPr>
        <w:pStyle w:val="ListParagraph"/>
      </w:pPr>
      <w:r w:rsidRPr="002A151F">
        <w:rPr>
          <w:u w:val="single"/>
        </w:rPr>
        <w:t>Relevant Coursework</w:t>
      </w:r>
      <w:r>
        <w:t xml:space="preserve"> – Introduction to Data Science with R, Natural Language Processing, Information Retrieval, Human Computer Interaction, Computer Architecture, Databases, </w:t>
      </w:r>
      <w:r w:rsidR="005B2C8E">
        <w:t xml:space="preserve">Computer </w:t>
      </w:r>
      <w:r>
        <w:t>Networks</w:t>
      </w:r>
    </w:p>
    <w:p w:rsidR="0010537F" w:rsidRDefault="0010537F" w:rsidP="0010537F">
      <w:pPr>
        <w:pStyle w:val="ListParagraph"/>
        <w:numPr>
          <w:ilvl w:val="0"/>
          <w:numId w:val="25"/>
        </w:numPr>
      </w:pPr>
      <w:r w:rsidRPr="00A0402A">
        <w:rPr>
          <w:b/>
        </w:rPr>
        <w:t>SRM University</w:t>
      </w:r>
      <w:r>
        <w:t>, Chennai, India</w:t>
      </w:r>
      <w:r>
        <w:tab/>
      </w:r>
      <w:r>
        <w:tab/>
      </w:r>
      <w:r>
        <w:tab/>
      </w:r>
      <w:r>
        <w:tab/>
      </w:r>
      <w:r>
        <w:tab/>
        <w:t xml:space="preserve">              Aug 2008 – May 2012</w:t>
      </w:r>
    </w:p>
    <w:p w:rsidR="0010537F" w:rsidRDefault="0010537F" w:rsidP="0010537F">
      <w:pPr>
        <w:pStyle w:val="ListParagraph"/>
      </w:pPr>
      <w:r>
        <w:rPr>
          <w:b/>
        </w:rPr>
        <w:t xml:space="preserve">Bachelor of Technology – Computer Science and Engineering                      </w:t>
      </w:r>
      <w:r w:rsidRPr="00A0402A">
        <w:t>GPA</w:t>
      </w:r>
      <w:r>
        <w:t>: 8.5 / 10</w:t>
      </w:r>
    </w:p>
    <w:p w:rsidR="0010537F" w:rsidRPr="0033797F" w:rsidRDefault="0010537F" w:rsidP="0010537F">
      <w:pPr>
        <w:pStyle w:val="Title"/>
        <w:pBdr>
          <w:bottom w:val="single" w:sz="12" w:space="0" w:color="39A5B7" w:themeColor="accent1"/>
        </w:pBdr>
        <w:rPr>
          <w:sz w:val="24"/>
          <w:szCs w:val="24"/>
        </w:rPr>
      </w:pPr>
      <w:r>
        <w:rPr>
          <w:sz w:val="24"/>
          <w:szCs w:val="24"/>
        </w:rPr>
        <w:t>WORK EXPERIENCE</w:t>
      </w:r>
    </w:p>
    <w:p w:rsidR="0010537F" w:rsidRDefault="0010537F" w:rsidP="0010537F">
      <w:pPr>
        <w:pStyle w:val="ListParagraph"/>
        <w:numPr>
          <w:ilvl w:val="0"/>
          <w:numId w:val="25"/>
        </w:numPr>
      </w:pPr>
      <w:r>
        <w:t>CS121: Java Programming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0537F" w:rsidRDefault="0010537F" w:rsidP="0010537F">
      <w:pPr>
        <w:pStyle w:val="ListParagraph"/>
      </w:pPr>
      <w:r>
        <w:t>Teaching Assistant (Lead) with Dr. Jerry Fails and Professor Jim Conrad</w:t>
      </w:r>
      <w:r>
        <w:tab/>
        <w:t>Aug 2017 – Dec 2017</w:t>
      </w:r>
    </w:p>
    <w:p w:rsidR="0010537F" w:rsidRDefault="0010537F" w:rsidP="0010537F">
      <w:pPr>
        <w:pStyle w:val="ListParagraph"/>
        <w:numPr>
          <w:ilvl w:val="0"/>
          <w:numId w:val="25"/>
        </w:numPr>
      </w:pPr>
      <w:r>
        <w:t>Improving Spoken dialogue Systems Using Machine learning and GUIs</w:t>
      </w:r>
      <w:r>
        <w:tab/>
        <w:t>Aug 2016 – Dec 2017</w:t>
      </w:r>
    </w:p>
    <w:p w:rsidR="0010537F" w:rsidRDefault="0010537F" w:rsidP="0010537F">
      <w:pPr>
        <w:pStyle w:val="ListParagraph"/>
      </w:pPr>
      <w:r>
        <w:t>Research Assistant with Dr. Casey Kennington</w:t>
      </w:r>
    </w:p>
    <w:p w:rsidR="0010537F" w:rsidRPr="0033797F" w:rsidRDefault="0010537F" w:rsidP="0010537F">
      <w:pPr>
        <w:pStyle w:val="Title"/>
        <w:pBdr>
          <w:bottom w:val="single" w:sz="12" w:space="0" w:color="39A5B7" w:themeColor="accent1"/>
        </w:pBdr>
        <w:rPr>
          <w:sz w:val="24"/>
          <w:szCs w:val="24"/>
        </w:rPr>
      </w:pPr>
      <w:r>
        <w:rPr>
          <w:sz w:val="24"/>
          <w:szCs w:val="24"/>
        </w:rPr>
        <w:t>TECHNICAL SKILLS</w:t>
      </w:r>
    </w:p>
    <w:p w:rsidR="0010537F" w:rsidRDefault="0010537F" w:rsidP="0010537F">
      <w:pPr>
        <w:pStyle w:val="ListParagraph"/>
        <w:numPr>
          <w:ilvl w:val="0"/>
          <w:numId w:val="25"/>
        </w:numPr>
      </w:pPr>
      <w:r>
        <w:t>Programming Languages and Libraries:</w:t>
      </w:r>
    </w:p>
    <w:p w:rsidR="0010537F" w:rsidRDefault="0010537F" w:rsidP="0010537F">
      <w:pPr>
        <w:pStyle w:val="ListParagraph"/>
      </w:pPr>
      <w:r>
        <w:t>Proficient: Java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0537F" w:rsidRDefault="00F8761D" w:rsidP="0010537F">
      <w:pPr>
        <w:pStyle w:val="ListParagraph"/>
      </w:pPr>
      <w:r>
        <w:t>Familiar: R, Python,</w:t>
      </w:r>
      <w:r w:rsidR="0010537F">
        <w:t xml:space="preserve"> JavaScript, HTML, CSS,</w:t>
      </w:r>
      <w:r>
        <w:t xml:space="preserve"> C,</w:t>
      </w:r>
      <w:r w:rsidR="0010537F">
        <w:t xml:space="preserve"> NLTK, GraphLab, Tidytext, dplyr</w:t>
      </w:r>
    </w:p>
    <w:p w:rsidR="0010537F" w:rsidRDefault="0010537F" w:rsidP="00B5635B">
      <w:pPr>
        <w:pStyle w:val="ListParagraph"/>
        <w:numPr>
          <w:ilvl w:val="0"/>
          <w:numId w:val="25"/>
        </w:numPr>
      </w:pPr>
      <w:r>
        <w:t>Software Tools:</w:t>
      </w:r>
      <w:r w:rsidR="00F8761D">
        <w:t xml:space="preserve"> </w:t>
      </w:r>
      <w:r>
        <w:t>Eclipse, IntelliJ, Latex, Git, Jupyter Notebook, Android Studio, MS Office.</w:t>
      </w:r>
    </w:p>
    <w:p w:rsidR="0010537F" w:rsidRPr="0033797F" w:rsidRDefault="0010537F" w:rsidP="0010537F">
      <w:pPr>
        <w:pStyle w:val="Title"/>
        <w:pBdr>
          <w:bottom w:val="single" w:sz="12" w:space="0" w:color="39A5B7" w:themeColor="accent1"/>
        </w:pBdr>
        <w:rPr>
          <w:sz w:val="24"/>
          <w:szCs w:val="24"/>
        </w:rPr>
      </w:pPr>
      <w:r>
        <w:rPr>
          <w:sz w:val="24"/>
          <w:szCs w:val="24"/>
        </w:rPr>
        <w:t>ACADEMIC PROJECTS</w:t>
      </w:r>
    </w:p>
    <w:p w:rsidR="0010537F" w:rsidRDefault="0010537F" w:rsidP="0010537F">
      <w:pPr>
        <w:pStyle w:val="ListParagraph"/>
        <w:numPr>
          <w:ilvl w:val="0"/>
          <w:numId w:val="25"/>
        </w:numPr>
      </w:pPr>
      <w:r>
        <w:t xml:space="preserve">Predicting Sarcasm in Amazon Reviews using Python, R and </w:t>
      </w:r>
      <w:r w:rsidR="005B2C8E">
        <w:t xml:space="preserve">the </w:t>
      </w:r>
      <w:r>
        <w:t>GraphLabs library</w:t>
      </w:r>
    </w:p>
    <w:p w:rsidR="0010537F" w:rsidRDefault="0010537F" w:rsidP="0010537F">
      <w:pPr>
        <w:pStyle w:val="ListParagraph"/>
        <w:numPr>
          <w:ilvl w:val="0"/>
          <w:numId w:val="25"/>
        </w:numPr>
      </w:pPr>
      <w:r>
        <w:t xml:space="preserve">Predicting </w:t>
      </w:r>
      <w:r w:rsidR="005B2C8E">
        <w:t>the stock market t</w:t>
      </w:r>
      <w:r>
        <w:t>rends</w:t>
      </w:r>
      <w:r w:rsidR="005B2C8E">
        <w:t xml:space="preserve"> in the future by analyzing</w:t>
      </w:r>
      <w:r>
        <w:t xml:space="preserve"> data</w:t>
      </w:r>
      <w:r w:rsidR="005B2C8E">
        <w:t xml:space="preserve"> from past three years</w:t>
      </w:r>
    </w:p>
    <w:p w:rsidR="0010537F" w:rsidRDefault="0010537F" w:rsidP="0010537F">
      <w:pPr>
        <w:pStyle w:val="ListParagraph"/>
        <w:numPr>
          <w:ilvl w:val="0"/>
          <w:numId w:val="25"/>
        </w:numPr>
      </w:pPr>
      <w:r>
        <w:t xml:space="preserve">UltaFit Fitbit gaming App for kids, </w:t>
      </w:r>
      <w:r w:rsidR="005B2C8E">
        <w:t>where</w:t>
      </w:r>
      <w:r>
        <w:t xml:space="preserve"> kids</w:t>
      </w:r>
      <w:r w:rsidR="005B2C8E">
        <w:t xml:space="preserve"> have to</w:t>
      </w:r>
      <w:r>
        <w:t xml:space="preserve"> exercise and make friends in order to win</w:t>
      </w:r>
    </w:p>
    <w:p w:rsidR="0010537F" w:rsidRDefault="005B2C8E" w:rsidP="0010537F">
      <w:pPr>
        <w:pStyle w:val="ListParagraph"/>
        <w:numPr>
          <w:ilvl w:val="0"/>
          <w:numId w:val="25"/>
        </w:numPr>
      </w:pPr>
      <w:r>
        <w:t>Used machine learning to i</w:t>
      </w:r>
      <w:r w:rsidR="0010537F">
        <w:t xml:space="preserve">mprove a digital personal assistant </w:t>
      </w:r>
      <w:r>
        <w:t>that</w:t>
      </w:r>
      <w:r w:rsidR="0010537F">
        <w:t xml:space="preserve"> help</w:t>
      </w:r>
      <w:r>
        <w:t>s</w:t>
      </w:r>
      <w:r w:rsidR="0010537F">
        <w:t xml:space="preserve"> find restaurants in Boise</w:t>
      </w:r>
    </w:p>
    <w:p w:rsidR="0010537F" w:rsidRDefault="0010537F" w:rsidP="0010537F">
      <w:pPr>
        <w:pStyle w:val="ListParagraph"/>
        <w:numPr>
          <w:ilvl w:val="0"/>
          <w:numId w:val="25"/>
        </w:numPr>
      </w:pPr>
      <w:r>
        <w:t xml:space="preserve">Designed </w:t>
      </w:r>
      <w:r w:rsidR="005B2C8E">
        <w:t xml:space="preserve">an </w:t>
      </w:r>
      <w:r>
        <w:t>RFID tollgate system for controlling traffic congestion and sending car theft alerts</w:t>
      </w:r>
    </w:p>
    <w:p w:rsidR="0010537F" w:rsidRPr="0033797F" w:rsidRDefault="0010537F" w:rsidP="0010537F">
      <w:pPr>
        <w:pStyle w:val="Title"/>
        <w:pBdr>
          <w:bottom w:val="single" w:sz="12" w:space="0" w:color="39A5B7" w:themeColor="accent1"/>
        </w:pBdr>
        <w:rPr>
          <w:sz w:val="24"/>
          <w:szCs w:val="24"/>
        </w:rPr>
      </w:pPr>
      <w:r>
        <w:rPr>
          <w:sz w:val="24"/>
          <w:szCs w:val="24"/>
        </w:rPr>
        <w:t>PUBLICATIONS, POSTERS AND CONFERENCES</w:t>
      </w:r>
    </w:p>
    <w:p w:rsidR="0010537F" w:rsidRPr="00A34EF1" w:rsidRDefault="0010537F" w:rsidP="0010537F">
      <w:pPr>
        <w:pStyle w:val="ListParagraph"/>
        <w:numPr>
          <w:ilvl w:val="0"/>
          <w:numId w:val="26"/>
        </w:numPr>
        <w:rPr>
          <w:sz w:val="20"/>
        </w:rPr>
      </w:pPr>
      <w:r w:rsidRPr="00A34EF1">
        <w:t xml:space="preserve">“A Graphical Digital Personal Assistant that </w:t>
      </w:r>
      <w:r w:rsidR="008E53D9">
        <w:t>Grounds and Learns Autonomously</w:t>
      </w:r>
      <w:r w:rsidRPr="00A34EF1">
        <w:t xml:space="preserve"> - Dr. Casey Kennin</w:t>
      </w:r>
      <w:r w:rsidR="008E53D9">
        <w:t>gton &amp; Aprajita Shukla”</w:t>
      </w:r>
      <w:r w:rsidRPr="00A34EF1">
        <w:t xml:space="preserve"> </w:t>
      </w:r>
      <w:r w:rsidR="008E53D9">
        <w:t>In 5th</w:t>
      </w:r>
      <w:r w:rsidRPr="00A34EF1">
        <w:t xml:space="preserve"> Human-Age</w:t>
      </w:r>
      <w:r w:rsidR="008E53D9">
        <w:t>nt Interaction (HAI) Conference,</w:t>
      </w:r>
      <w:r w:rsidRPr="00A34EF1">
        <w:t xml:space="preserve"> Oct 2017</w:t>
      </w:r>
    </w:p>
    <w:p w:rsidR="0010537F" w:rsidRPr="00A34EF1" w:rsidRDefault="008E53D9" w:rsidP="0010537F">
      <w:pPr>
        <w:pStyle w:val="ListParagraph"/>
        <w:numPr>
          <w:ilvl w:val="0"/>
          <w:numId w:val="26"/>
        </w:numPr>
      </w:pPr>
      <w:r>
        <w:t>Poster on “</w:t>
      </w:r>
      <w:r w:rsidR="0010537F" w:rsidRPr="00A34EF1">
        <w:t>Supporting Spoken Assistant Systems with a Graphical User Interface that Signals Incremental Understanding and Prediction State</w:t>
      </w:r>
      <w:r>
        <w:t>”</w:t>
      </w:r>
      <w:r w:rsidR="0010537F" w:rsidRPr="00A34EF1">
        <w:t xml:space="preserve"> BS</w:t>
      </w:r>
      <w:r w:rsidR="0010537F">
        <w:t>U Grad</w:t>
      </w:r>
      <w:r>
        <w:t>uate</w:t>
      </w:r>
      <w:r w:rsidR="0010537F">
        <w:t xml:space="preserve"> Showcase</w:t>
      </w:r>
      <w:r>
        <w:t>,</w:t>
      </w:r>
      <w:r w:rsidR="0010537F">
        <w:t xml:space="preserve"> </w:t>
      </w:r>
      <w:r>
        <w:t xml:space="preserve">Aug </w:t>
      </w:r>
      <w:r w:rsidR="0010537F">
        <w:t>2017</w:t>
      </w:r>
    </w:p>
    <w:p w:rsidR="0010537F" w:rsidRPr="008E53D9" w:rsidRDefault="008E53D9" w:rsidP="0010537F">
      <w:pPr>
        <w:pStyle w:val="ListParagraph"/>
        <w:numPr>
          <w:ilvl w:val="0"/>
          <w:numId w:val="26"/>
        </w:numPr>
        <w:rPr>
          <w:sz w:val="24"/>
        </w:rPr>
      </w:pPr>
      <w:r>
        <w:t>Poster on “</w:t>
      </w:r>
      <w:r w:rsidR="0010537F" w:rsidRPr="00A34EF1">
        <w:t>Flexibility i</w:t>
      </w:r>
      <w:r>
        <w:t>n Providing C</w:t>
      </w:r>
      <w:r w:rsidR="0010537F" w:rsidRPr="00A34EF1">
        <w:t xml:space="preserve">larification </w:t>
      </w:r>
      <w:r>
        <w:t>R</w:t>
      </w:r>
      <w:r w:rsidR="0010537F" w:rsidRPr="00A34EF1">
        <w:t xml:space="preserve">equests in </w:t>
      </w:r>
      <w:r>
        <w:t>P</w:t>
      </w:r>
      <w:r w:rsidR="0010537F" w:rsidRPr="00A34EF1">
        <w:t xml:space="preserve">ersonal </w:t>
      </w:r>
      <w:r>
        <w:t>A</w:t>
      </w:r>
      <w:r w:rsidR="0010537F" w:rsidRPr="00A34EF1">
        <w:t>ssistants</w:t>
      </w:r>
      <w:r>
        <w:t>”</w:t>
      </w:r>
      <w:r w:rsidR="0010537F" w:rsidRPr="00A34EF1">
        <w:t xml:space="preserve"> Presented at the Grace Hopper Conference (GHC)</w:t>
      </w:r>
      <w:r w:rsidR="0010537F">
        <w:t xml:space="preserve"> held in October 2017</w:t>
      </w:r>
    </w:p>
    <w:p w:rsidR="008E53D9" w:rsidRPr="0033797F" w:rsidRDefault="008E53D9" w:rsidP="008E53D9">
      <w:pPr>
        <w:pStyle w:val="Title"/>
        <w:pBdr>
          <w:bottom w:val="single" w:sz="12" w:space="0" w:color="39A5B7" w:themeColor="accent1"/>
        </w:pBdr>
        <w:rPr>
          <w:sz w:val="24"/>
          <w:szCs w:val="24"/>
        </w:rPr>
      </w:pPr>
      <w:r>
        <w:rPr>
          <w:sz w:val="24"/>
          <w:szCs w:val="24"/>
        </w:rPr>
        <w:t>THESIS</w:t>
      </w:r>
    </w:p>
    <w:p w:rsidR="008E53D9" w:rsidRDefault="008E53D9" w:rsidP="008E53D9">
      <w:pPr>
        <w:pStyle w:val="ListParagraph"/>
        <w:numPr>
          <w:ilvl w:val="0"/>
          <w:numId w:val="25"/>
        </w:numPr>
      </w:pPr>
      <w:r>
        <w:t>“Grounding and Memory without Training”</w:t>
      </w:r>
    </w:p>
    <w:p w:rsidR="008E53D9" w:rsidRPr="008E53D9" w:rsidRDefault="00CD2C38" w:rsidP="00CD2C38">
      <w:pPr>
        <w:pStyle w:val="ListParagraph"/>
        <w:rPr>
          <w:sz w:val="24"/>
        </w:rPr>
      </w:pPr>
      <w:r>
        <w:t>In this work, we try to implement co</w:t>
      </w:r>
      <w:r w:rsidR="008E53D9">
        <w:t xml:space="preserve">nversational </w:t>
      </w:r>
      <w:r>
        <w:t>g</w:t>
      </w:r>
      <w:r w:rsidR="008E53D9">
        <w:t>rounding</w:t>
      </w:r>
      <w:r>
        <w:t xml:space="preserve"> through self-annotation in a data-driven system having a chatbot interface. Our goal is to find that we get better results</w:t>
      </w:r>
      <w:r w:rsidR="006B35EA">
        <w:t xml:space="preserve"> when</w:t>
      </w:r>
      <w:r>
        <w:t xml:space="preserve"> correct user interactions </w:t>
      </w:r>
      <w:r w:rsidR="006B35EA">
        <w:t>are</w:t>
      </w:r>
      <w:r>
        <w:t xml:space="preserve"> used as train</w:t>
      </w:r>
      <w:r w:rsidR="006B35EA">
        <w:t>ing examples to train the model thereby not requiring initial large amounts of data</w:t>
      </w:r>
      <w:bookmarkStart w:id="0" w:name="_GoBack"/>
      <w:bookmarkEnd w:id="0"/>
    </w:p>
    <w:p w:rsidR="00CD2C38" w:rsidRPr="0033797F" w:rsidRDefault="00CD2C38" w:rsidP="00CD2C38">
      <w:pPr>
        <w:pStyle w:val="Title"/>
        <w:pBdr>
          <w:bottom w:val="single" w:sz="12" w:space="0" w:color="39A5B7" w:themeColor="accent1"/>
        </w:pBdr>
        <w:rPr>
          <w:sz w:val="24"/>
          <w:szCs w:val="24"/>
        </w:rPr>
      </w:pPr>
      <w:r>
        <w:rPr>
          <w:sz w:val="24"/>
          <w:szCs w:val="24"/>
        </w:rPr>
        <w:t>ACHIEVEMENTS</w:t>
      </w:r>
    </w:p>
    <w:p w:rsidR="001B29CF" w:rsidRPr="0010537F" w:rsidRDefault="00CD2C38" w:rsidP="00D66EF9">
      <w:pPr>
        <w:pStyle w:val="ListParagraph"/>
        <w:numPr>
          <w:ilvl w:val="0"/>
          <w:numId w:val="25"/>
        </w:numPr>
      </w:pPr>
      <w:r>
        <w:t xml:space="preserve">Received Graduate Assistantship for the duration of masters program.   </w:t>
      </w:r>
    </w:p>
    <w:sectPr w:rsidR="001B29CF" w:rsidRPr="0010537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F6B" w:rsidRDefault="008E1F6B">
      <w:pPr>
        <w:spacing w:after="0"/>
      </w:pPr>
      <w:r>
        <w:separator/>
      </w:r>
    </w:p>
  </w:endnote>
  <w:endnote w:type="continuationSeparator" w:id="0">
    <w:p w:rsidR="008E1F6B" w:rsidRDefault="008E1F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D2C3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F6B" w:rsidRDefault="008E1F6B">
      <w:pPr>
        <w:spacing w:after="0"/>
      </w:pPr>
      <w:r>
        <w:separator/>
      </w:r>
    </w:p>
  </w:footnote>
  <w:footnote w:type="continuationSeparator" w:id="0">
    <w:p w:rsidR="008E1F6B" w:rsidRDefault="008E1F6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D1A4A59"/>
    <w:multiLevelType w:val="hybridMultilevel"/>
    <w:tmpl w:val="0B900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14021"/>
    <w:multiLevelType w:val="hybridMultilevel"/>
    <w:tmpl w:val="4E6E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3"/>
  </w:num>
  <w:num w:numId="17">
    <w:abstractNumId w:val="17"/>
  </w:num>
  <w:num w:numId="18">
    <w:abstractNumId w:val="10"/>
  </w:num>
  <w:num w:numId="19">
    <w:abstractNumId w:val="21"/>
  </w:num>
  <w:num w:numId="20">
    <w:abstractNumId w:val="19"/>
  </w:num>
  <w:num w:numId="21">
    <w:abstractNumId w:val="11"/>
  </w:num>
  <w:num w:numId="22">
    <w:abstractNumId w:val="15"/>
  </w:num>
  <w:num w:numId="23">
    <w:abstractNumId w:val="20"/>
  </w:num>
  <w:num w:numId="24">
    <w:abstractNumId w:val="11"/>
  </w:num>
  <w:num w:numId="25">
    <w:abstractNumId w:val="16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23D"/>
    <w:rsid w:val="00053C2C"/>
    <w:rsid w:val="000A4F59"/>
    <w:rsid w:val="000F63AE"/>
    <w:rsid w:val="0010537F"/>
    <w:rsid w:val="00127241"/>
    <w:rsid w:val="00141A4C"/>
    <w:rsid w:val="001B29CF"/>
    <w:rsid w:val="0028220F"/>
    <w:rsid w:val="002B507A"/>
    <w:rsid w:val="00356C14"/>
    <w:rsid w:val="00384AEC"/>
    <w:rsid w:val="00386A42"/>
    <w:rsid w:val="003A0405"/>
    <w:rsid w:val="003B0CFD"/>
    <w:rsid w:val="004D327C"/>
    <w:rsid w:val="00516534"/>
    <w:rsid w:val="005776D6"/>
    <w:rsid w:val="005A4278"/>
    <w:rsid w:val="005B2C8E"/>
    <w:rsid w:val="00603007"/>
    <w:rsid w:val="00617B26"/>
    <w:rsid w:val="006270A9"/>
    <w:rsid w:val="00661C75"/>
    <w:rsid w:val="00675956"/>
    <w:rsid w:val="00681034"/>
    <w:rsid w:val="006B35EA"/>
    <w:rsid w:val="006F06A5"/>
    <w:rsid w:val="00816216"/>
    <w:rsid w:val="0087734B"/>
    <w:rsid w:val="008901E8"/>
    <w:rsid w:val="008D623D"/>
    <w:rsid w:val="008E1F6B"/>
    <w:rsid w:val="008E53D9"/>
    <w:rsid w:val="009D5933"/>
    <w:rsid w:val="00A7654B"/>
    <w:rsid w:val="00B82591"/>
    <w:rsid w:val="00BC7B01"/>
    <w:rsid w:val="00BD768D"/>
    <w:rsid w:val="00C440DE"/>
    <w:rsid w:val="00C46CDF"/>
    <w:rsid w:val="00C57FC1"/>
    <w:rsid w:val="00C61F8E"/>
    <w:rsid w:val="00C77806"/>
    <w:rsid w:val="00CD2C38"/>
    <w:rsid w:val="00E83E4B"/>
    <w:rsid w:val="00F01DD6"/>
    <w:rsid w:val="00F553A2"/>
    <w:rsid w:val="00F80B52"/>
    <w:rsid w:val="00F8761D"/>
    <w:rsid w:val="00FF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C7EA3"/>
  <w15:chartTrackingRefBased/>
  <w15:docId w15:val="{975641FA-5C71-4665-8E83-C110EE274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37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0F63A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57FC1"/>
    <w:pPr>
      <w:spacing w:after="0"/>
    </w:pPr>
    <w:tblPr>
      <w:tblStyleRowBandSize w:val="1"/>
      <w:tblStyleColBandSize w:val="1"/>
      <w:tblBorders>
        <w:top w:val="single" w:sz="4" w:space="0" w:color="ACDDE5" w:themeColor="accent1" w:themeTint="66"/>
        <w:left w:val="single" w:sz="4" w:space="0" w:color="ACDDE5" w:themeColor="accent1" w:themeTint="66"/>
        <w:bottom w:val="single" w:sz="4" w:space="0" w:color="ACDDE5" w:themeColor="accent1" w:themeTint="66"/>
        <w:right w:val="single" w:sz="4" w:space="0" w:color="ACDDE5" w:themeColor="accent1" w:themeTint="66"/>
        <w:insideH w:val="single" w:sz="4" w:space="0" w:color="ACDDE5" w:themeColor="accent1" w:themeTint="66"/>
        <w:insideV w:val="single" w:sz="4" w:space="0" w:color="ACD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unhideWhenUsed/>
    <w:qFormat/>
    <w:rsid w:val="00603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rajitaShukla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25C12-AA81-4952-85FA-BF117FDEF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55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Aprajita Shukla</dc:creator>
  <cp:keywords/>
  <cp:lastModifiedBy>Aprajita Shukla</cp:lastModifiedBy>
  <cp:revision>6</cp:revision>
  <dcterms:created xsi:type="dcterms:W3CDTF">2017-12-30T16:11:00Z</dcterms:created>
  <dcterms:modified xsi:type="dcterms:W3CDTF">2018-01-11T17:05:00Z</dcterms:modified>
  <cp:version/>
</cp:coreProperties>
</file>