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</w:rPr>
        <w:t>Apartat 1. Procediments.</w:t>
      </w:r>
    </w:p>
    <w:p>
      <w:pPr>
        <w:pStyle w:val="Normal"/>
        <w:rPr>
          <w:b/>
          <w:b/>
        </w:rPr>
      </w:pPr>
      <w:r>
        <w:rPr>
          <w:b/>
        </w:rPr>
        <w:t>Exercici 1.</w:t>
      </w:r>
    </w:p>
    <w:p>
      <w:pPr>
        <w:pStyle w:val="Normal"/>
        <w:rPr/>
      </w:pPr>
      <w:r>
        <w:rPr/>
        <w:t xml:space="preserve">Fes un procediment emmagatzemat que rebi com a paràmetres les dades d’un departament i el doni d’alta.  </w:t>
      </w:r>
    </w:p>
    <w:p>
      <w:pPr>
        <w:pStyle w:val="Normal"/>
        <w:rPr>
          <w:b/>
          <w:b/>
        </w:rPr>
      </w:pPr>
      <w:r>
        <w:rPr>
          <w:b/>
        </w:rPr>
        <w:t>Exercici 2.</w:t>
      </w:r>
    </w:p>
    <w:p>
      <w:pPr>
        <w:pStyle w:val="Normal"/>
        <w:rPr/>
      </w:pPr>
      <w:r>
        <w:rPr/>
        <w:t xml:space="preserve">Fes un procediment emmagatzemat que donat un codi de departament, l’elimini. En cas que es produeixi un error al eliminar-lo que avisi per consola amb el següent missatge:  </w:t>
      </w:r>
    </w:p>
    <w:p>
      <w:pPr>
        <w:pStyle w:val="Normal"/>
        <w:ind w:firstLine="708"/>
        <w:rPr/>
      </w:pPr>
      <w:r>
        <w:rPr/>
        <w:t>Error: No es pot eliminar el departament indicat.</w:t>
      </w:r>
    </w:p>
    <w:p>
      <w:pPr>
        <w:pStyle w:val="Normal"/>
        <w:rPr>
          <w:b/>
          <w:b/>
        </w:rPr>
      </w:pPr>
      <w:r>
        <w:rPr>
          <w:b/>
        </w:rPr>
        <w:t>Exercici 3.</w:t>
      </w:r>
    </w:p>
    <w:p>
      <w:pPr>
        <w:pStyle w:val="Normal"/>
        <w:rPr/>
      </w:pPr>
      <w:r>
        <w:rPr/>
        <w:t>Fes un procediment emmagatzemat que li passis un codi d’empleat i un salari, i li assigni a aquell empleat el nou salari indicat. En cas de no trobar l’empleat que avisi amb un missatge.</w:t>
      </w:r>
    </w:p>
    <w:p>
      <w:pPr>
        <w:pStyle w:val="Normal"/>
        <w:rPr>
          <w:b/>
          <w:b/>
        </w:rPr>
      </w:pPr>
      <w:r>
        <w:rPr>
          <w:b/>
        </w:rPr>
        <w:t>Apartat 2. Funcions.</w:t>
      </w:r>
    </w:p>
    <w:p>
      <w:pPr>
        <w:pStyle w:val="Normal"/>
        <w:spacing w:lineRule="atLeast" w:line="375" w:before="0" w:after="150"/>
        <w:rPr>
          <w:rFonts w:eastAsia="Times New Roman" w:cs="Arial"/>
          <w:b/>
          <w:b/>
          <w:color w:val="140200"/>
          <w:sz w:val="21"/>
          <w:szCs w:val="21"/>
          <w:lang w:eastAsia="es-ES"/>
        </w:rPr>
      </w:pPr>
      <w:r>
        <w:rPr>
          <w:rFonts w:eastAsia="Times New Roman" w:cs="Arial"/>
          <w:b/>
          <w:color w:val="140200"/>
          <w:sz w:val="21"/>
          <w:szCs w:val="21"/>
          <w:lang w:eastAsia="es-ES"/>
        </w:rPr>
        <w:t>Exercici 4.</w:t>
      </w:r>
    </w:p>
    <w:p>
      <w:pPr>
        <w:pStyle w:val="Normal"/>
        <w:spacing w:lineRule="atLeast" w:line="375" w:before="0" w:after="150"/>
        <w:rPr>
          <w:rFonts w:eastAsia="Times New Roman" w:cs="Arial"/>
          <w:color w:val="140200"/>
          <w:sz w:val="21"/>
          <w:szCs w:val="21"/>
          <w:lang w:eastAsia="es-ES"/>
        </w:rPr>
      </w:pPr>
      <w:r>
        <w:rPr>
          <w:rFonts w:eastAsia="Times New Roman" w:cs="Arial"/>
          <w:color w:val="140200"/>
          <w:sz w:val="21"/>
          <w:szCs w:val="21"/>
          <w:lang w:eastAsia="es-ES"/>
        </w:rPr>
        <w:t>Programar una funció que rebi com a paràmetre una nota (suposarem que l’entrada serà correcte entre 0 i 10) i retorni la seva nota qualitativa:</w:t>
      </w:r>
    </w:p>
    <w:p>
      <w:pPr>
        <w:pStyle w:val="Normal"/>
        <w:numPr>
          <w:ilvl w:val="0"/>
          <w:numId w:val="1"/>
        </w:numPr>
        <w:spacing w:lineRule="atLeast" w:line="300" w:beforeAutospacing="1" w:after="0"/>
        <w:ind w:left="375" w:hanging="360"/>
        <w:rPr>
          <w:rFonts w:eastAsia="Times New Roman" w:cs="Arial"/>
          <w:color w:val="140200"/>
          <w:sz w:val="21"/>
          <w:szCs w:val="21"/>
          <w:lang w:eastAsia="es-ES"/>
        </w:rPr>
      </w:pPr>
      <w:r>
        <w:rPr>
          <w:rFonts w:eastAsia="Times New Roman" w:cs="Arial"/>
          <w:color w:val="140200"/>
          <w:sz w:val="21"/>
          <w:szCs w:val="21"/>
          <w:lang w:eastAsia="es-ES"/>
        </w:rPr>
        <w:t>Insuficient: de 0 a 4,99</w:t>
      </w:r>
    </w:p>
    <w:p>
      <w:pPr>
        <w:pStyle w:val="Normal"/>
        <w:numPr>
          <w:ilvl w:val="0"/>
          <w:numId w:val="1"/>
        </w:numPr>
        <w:spacing w:lineRule="atLeast" w:line="300" w:before="0" w:after="0"/>
        <w:ind w:left="375" w:hanging="360"/>
        <w:rPr>
          <w:rFonts w:eastAsia="Times New Roman" w:cs="Arial"/>
          <w:color w:val="140200"/>
          <w:sz w:val="21"/>
          <w:szCs w:val="21"/>
          <w:lang w:eastAsia="es-ES"/>
        </w:rPr>
      </w:pPr>
      <w:r>
        <w:rPr>
          <w:rFonts w:eastAsia="Times New Roman" w:cs="Arial"/>
          <w:color w:val="140200"/>
          <w:sz w:val="21"/>
          <w:szCs w:val="21"/>
          <w:lang w:eastAsia="es-ES"/>
        </w:rPr>
        <w:t>Suficient: de 5 a 5,99</w:t>
      </w:r>
    </w:p>
    <w:p>
      <w:pPr>
        <w:pStyle w:val="Normal"/>
        <w:numPr>
          <w:ilvl w:val="0"/>
          <w:numId w:val="1"/>
        </w:numPr>
        <w:spacing w:lineRule="atLeast" w:line="300" w:before="0" w:after="0"/>
        <w:ind w:left="375" w:hanging="360"/>
        <w:rPr>
          <w:rFonts w:eastAsia="Times New Roman" w:cs="Arial"/>
          <w:color w:val="140200"/>
          <w:sz w:val="21"/>
          <w:szCs w:val="21"/>
          <w:lang w:eastAsia="es-ES"/>
        </w:rPr>
      </w:pPr>
      <w:r>
        <w:rPr>
          <w:rFonts w:eastAsia="Times New Roman" w:cs="Arial"/>
          <w:color w:val="140200"/>
          <w:sz w:val="21"/>
          <w:szCs w:val="21"/>
          <w:lang w:eastAsia="es-ES"/>
        </w:rPr>
        <w:t>Bé: de 6 a 6,99</w:t>
      </w:r>
    </w:p>
    <w:p>
      <w:pPr>
        <w:pStyle w:val="Normal"/>
        <w:numPr>
          <w:ilvl w:val="0"/>
          <w:numId w:val="1"/>
        </w:numPr>
        <w:spacing w:lineRule="atLeast" w:line="300" w:before="0" w:after="0"/>
        <w:ind w:left="375" w:hanging="360"/>
        <w:rPr>
          <w:rFonts w:eastAsia="Times New Roman" w:cs="Arial"/>
          <w:color w:val="140200"/>
          <w:sz w:val="21"/>
          <w:szCs w:val="21"/>
          <w:lang w:eastAsia="es-ES"/>
        </w:rPr>
      </w:pPr>
      <w:r>
        <w:rPr>
          <w:rFonts w:eastAsia="Times New Roman" w:cs="Arial"/>
          <w:color w:val="140200"/>
          <w:sz w:val="21"/>
          <w:szCs w:val="21"/>
          <w:lang w:eastAsia="es-ES"/>
        </w:rPr>
        <w:t>Notable: de 7 a 8,99</w:t>
      </w:r>
    </w:p>
    <w:p>
      <w:pPr>
        <w:pStyle w:val="Normal"/>
        <w:numPr>
          <w:ilvl w:val="0"/>
          <w:numId w:val="1"/>
        </w:numPr>
        <w:spacing w:lineRule="atLeast" w:line="300" w:before="0" w:after="0"/>
        <w:ind w:left="375" w:hanging="360"/>
        <w:rPr>
          <w:rFonts w:eastAsia="Times New Roman" w:cs="Arial"/>
          <w:color w:val="140200"/>
          <w:sz w:val="21"/>
          <w:szCs w:val="21"/>
          <w:lang w:eastAsia="es-ES"/>
        </w:rPr>
      </w:pPr>
      <w:r>
        <w:rPr>
          <w:rFonts w:eastAsia="Times New Roman" w:cs="Arial"/>
          <w:color w:val="140200"/>
          <w:sz w:val="21"/>
          <w:szCs w:val="21"/>
          <w:lang w:eastAsia="es-ES"/>
        </w:rPr>
        <w:t>Excel·lent: de 9 a 9,99</w:t>
      </w:r>
    </w:p>
    <w:p>
      <w:pPr>
        <w:pStyle w:val="Normal"/>
        <w:numPr>
          <w:ilvl w:val="0"/>
          <w:numId w:val="1"/>
        </w:numPr>
        <w:spacing w:lineRule="atLeast" w:line="300" w:before="0" w:afterAutospacing="1"/>
        <w:ind w:left="375" w:hanging="360"/>
        <w:rPr>
          <w:rFonts w:eastAsia="Times New Roman" w:cs="Arial"/>
          <w:color w:val="140200"/>
          <w:sz w:val="21"/>
          <w:szCs w:val="21"/>
          <w:lang w:eastAsia="es-ES"/>
        </w:rPr>
      </w:pPr>
      <w:r>
        <w:rPr>
          <w:rFonts w:eastAsia="Times New Roman" w:cs="Arial"/>
          <w:color w:val="140200"/>
          <w:sz w:val="21"/>
          <w:szCs w:val="21"/>
          <w:lang w:eastAsia="es-ES"/>
        </w:rPr>
        <w:t>Matrícula d'honor: 10</w:t>
      </w:r>
    </w:p>
    <w:p>
      <w:pPr>
        <w:pStyle w:val="Normal"/>
        <w:spacing w:lineRule="atLeast" w:line="375" w:before="0" w:after="0"/>
        <w:jc w:val="both"/>
        <w:rPr>
          <w:b/>
          <w:b/>
        </w:rPr>
      </w:pPr>
      <w:r>
        <w:rPr/>
      </w:r>
    </w:p>
    <w:p>
      <w:pPr>
        <w:pStyle w:val="Normal"/>
        <w:spacing w:before="0" w:after="200"/>
        <w:rPr>
          <w:rFonts w:cs="Arial"/>
          <w:sz w:val="21"/>
          <w:szCs w:val="21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49f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d61ea1"/>
    <w:rPr/>
  </w:style>
  <w:style w:type="character" w:styleId="Strong">
    <w:name w:val="Strong"/>
    <w:basedOn w:val="DefaultParagraphFont"/>
    <w:uiPriority w:val="22"/>
    <w:qFormat/>
    <w:rsid w:val="00d61ea1"/>
    <w:rPr>
      <w:b/>
      <w:bCs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a4edb"/>
    <w:rPr>
      <w:rFonts w:ascii="Tahoma" w:hAnsi="Tahoma" w:cs="Tahoma"/>
      <w:sz w:val="16"/>
      <w:szCs w:val="16"/>
      <w:lang w:val="ca-ES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Arial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d61ea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a4e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73d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LibreOffice/7.3.5.2$Windows_X86_64 LibreOffice_project/184fe81b8c8c30d8b5082578aee2fed2ea847c01</Application>
  <AppVersion>15.0000</AppVersion>
  <Pages>1</Pages>
  <Words>160</Words>
  <Characters>733</Characters>
  <CharactersWithSpaces>874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2017-05-16T13:51:00Z</dcterms:created>
  <dc:creator>Profe</dc:creator>
  <dc:description/>
  <dc:language>ca-ES</dc:language>
  <cp:lastModifiedBy/>
  <dcterms:modified xsi:type="dcterms:W3CDTF">2025-01-27T11:55:12Z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