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CB1E1" w14:textId="44D0198A" w:rsidR="00AB6540" w:rsidRPr="0052228D" w:rsidRDefault="00AB6540" w:rsidP="00AB6540">
      <w:pPr>
        <w:jc w:val="center"/>
        <w:rPr>
          <w:rFonts w:ascii="Arial" w:hAnsi="Arial" w:cs="Arial"/>
          <w:b/>
          <w:bCs/>
          <w:sz w:val="48"/>
          <w:szCs w:val="40"/>
        </w:rPr>
      </w:pPr>
      <w:r w:rsidRPr="0052228D">
        <w:rPr>
          <w:rFonts w:ascii="Arial" w:hAnsi="Arial" w:cs="Arial"/>
          <w:b/>
          <w:bCs/>
          <w:sz w:val="48"/>
          <w:szCs w:val="40"/>
        </w:rPr>
        <w:t>DETAILED LIST OF CHANGES ON 1</w:t>
      </w:r>
      <w:r w:rsidR="00C66F56">
        <w:rPr>
          <w:rFonts w:ascii="Arial" w:hAnsi="Arial" w:cs="Arial"/>
          <w:b/>
          <w:bCs/>
          <w:sz w:val="48"/>
          <w:szCs w:val="40"/>
        </w:rPr>
        <w:t>3</w:t>
      </w:r>
      <w:r w:rsidRPr="0052228D">
        <w:rPr>
          <w:rFonts w:ascii="Arial" w:hAnsi="Arial" w:cs="Arial"/>
          <w:b/>
          <w:bCs/>
          <w:sz w:val="48"/>
          <w:szCs w:val="40"/>
        </w:rPr>
        <w:t>/08/2026</w:t>
      </w:r>
    </w:p>
    <w:p w14:paraId="7FF655EC" w14:textId="73140C3E" w:rsidR="006F1C55" w:rsidRPr="0052228D" w:rsidRDefault="006F1C55" w:rsidP="00C509FC">
      <w:pPr>
        <w:pStyle w:val="ListParagraph"/>
        <w:numPr>
          <w:ilvl w:val="0"/>
          <w:numId w:val="15"/>
        </w:numPr>
        <w:rPr>
          <w:rFonts w:ascii="Arial" w:hAnsi="Arial" w:cs="Arial"/>
          <w:b/>
          <w:bCs/>
        </w:rPr>
      </w:pPr>
      <w:r w:rsidRPr="0052228D">
        <w:rPr>
          <w:rFonts w:ascii="Arial" w:hAnsi="Arial" w:cs="Arial"/>
          <w:bCs/>
          <w:szCs w:val="24"/>
        </w:rPr>
        <w:t>BillionTests</w:t>
      </w:r>
      <w:r w:rsidRPr="00155026">
        <w:rPr>
          <w:rFonts w:ascii="Arial" w:hAnsi="Arial" w:cs="Arial"/>
          <w:bCs/>
          <w:color w:val="FF0000"/>
          <w:sz w:val="72"/>
          <w:szCs w:val="72"/>
        </w:rPr>
        <w:t>→</w:t>
      </w:r>
      <w:r w:rsidR="0052228D" w:rsidRPr="0052228D">
        <w:rPr>
          <w:rFonts w:ascii="Arial" w:hAnsi="Arial" w:cs="Arial"/>
          <w:b/>
          <w:bCs/>
          <w:color w:val="FF0000"/>
          <w:sz w:val="36"/>
          <w:szCs w:val="36"/>
        </w:rPr>
        <w:t xml:space="preserve"> </w:t>
      </w:r>
      <w:r w:rsidRPr="0052228D">
        <w:rPr>
          <w:rFonts w:ascii="Arial" w:hAnsi="Arial" w:cs="Arial"/>
          <w:b/>
          <w:bCs/>
        </w:rPr>
        <w:t>BillionTests.AI</w:t>
      </w:r>
      <w:r w:rsidR="000F2646" w:rsidRPr="0052228D">
        <w:rPr>
          <w:rFonts w:ascii="Arial" w:hAnsi="Arial" w:cs="Arial"/>
          <w:b/>
          <w:bCs/>
        </w:rPr>
        <w:t>™</w:t>
      </w:r>
      <w:r w:rsidRPr="0052228D">
        <w:rPr>
          <w:rFonts w:ascii="Arial" w:hAnsi="Arial" w:cs="Arial"/>
        </w:rPr>
        <w:t>.</w:t>
      </w:r>
    </w:p>
    <w:p w14:paraId="610616DA" w14:textId="77777777" w:rsidR="00562AAE" w:rsidRDefault="006F1C55" w:rsidP="007E0CCD">
      <w:pPr>
        <w:pStyle w:val="ListParagraph"/>
        <w:numPr>
          <w:ilvl w:val="0"/>
          <w:numId w:val="15"/>
        </w:numPr>
        <w:rPr>
          <w:rFonts w:ascii="Arial" w:hAnsi="Arial" w:cs="Arial"/>
        </w:rPr>
      </w:pPr>
      <w:r w:rsidRPr="00562AAE">
        <w:rPr>
          <w:rFonts w:ascii="Arial" w:hAnsi="Arial" w:cs="Arial"/>
          <w:bCs/>
        </w:rPr>
        <w:t>BT Card</w:t>
      </w:r>
      <w:r w:rsidR="00246E9F" w:rsidRPr="00562AAE">
        <w:rPr>
          <w:rFonts w:ascii="Arial" w:hAnsi="Arial" w:cs="Arial"/>
          <w:b/>
          <w:bCs/>
        </w:rPr>
        <w:t xml:space="preserve">    </w:t>
      </w:r>
      <w:r w:rsidR="00155026" w:rsidRPr="00562AAE">
        <w:rPr>
          <w:rFonts w:ascii="Arial" w:hAnsi="Arial" w:cs="Arial"/>
          <w:bCs/>
          <w:color w:val="FF0000"/>
          <w:sz w:val="72"/>
          <w:szCs w:val="72"/>
        </w:rPr>
        <w:t>→</w:t>
      </w:r>
      <w:r w:rsidR="00246E9F" w:rsidRPr="00562AAE">
        <w:rPr>
          <w:rFonts w:ascii="Arial" w:hAnsi="Arial" w:cs="Arial"/>
          <w:b/>
          <w:bCs/>
          <w:color w:val="FF0000"/>
        </w:rPr>
        <w:t xml:space="preserve">  </w:t>
      </w:r>
      <w:r w:rsidRPr="00562AAE">
        <w:rPr>
          <w:rFonts w:ascii="Arial" w:hAnsi="Arial" w:cs="Arial"/>
          <w:b/>
          <w:bCs/>
        </w:rPr>
        <w:t xml:space="preserve"> BTCARDX</w:t>
      </w:r>
      <w:r w:rsidR="000F2646" w:rsidRPr="00562AAE">
        <w:rPr>
          <w:rFonts w:ascii="Arial" w:hAnsi="Arial" w:cs="Arial"/>
          <w:b/>
          <w:bCs/>
        </w:rPr>
        <w:t>™</w:t>
      </w:r>
      <w:r w:rsidRPr="00562AAE">
        <w:rPr>
          <w:rFonts w:ascii="Arial" w:hAnsi="Arial" w:cs="Arial"/>
        </w:rPr>
        <w:t xml:space="preserve"> </w:t>
      </w:r>
    </w:p>
    <w:p w14:paraId="7507728B" w14:textId="41A79F0F" w:rsidR="00155026" w:rsidRPr="00562AAE" w:rsidRDefault="00155026" w:rsidP="007E0CCD">
      <w:pPr>
        <w:pStyle w:val="ListParagraph"/>
        <w:numPr>
          <w:ilvl w:val="0"/>
          <w:numId w:val="15"/>
        </w:numPr>
        <w:rPr>
          <w:rFonts w:ascii="Arial" w:hAnsi="Arial" w:cs="Arial"/>
        </w:rPr>
      </w:pPr>
      <w:r w:rsidRPr="00562AAE">
        <w:rPr>
          <w:rFonts w:ascii="Arial" w:hAnsi="Arial" w:cs="Arial"/>
        </w:rPr>
        <w:t xml:space="preserve">At place of Kidney decease only  </w:t>
      </w:r>
      <w:r w:rsidRPr="00562AAE">
        <w:rPr>
          <w:rFonts w:ascii="Arial" w:hAnsi="Arial" w:cs="Arial"/>
          <w:bCs/>
          <w:color w:val="FF0000"/>
          <w:sz w:val="72"/>
          <w:szCs w:val="72"/>
        </w:rPr>
        <w:t xml:space="preserve">→ </w:t>
      </w:r>
      <w:r w:rsidRPr="00562AAE">
        <w:rPr>
          <w:rFonts w:ascii="Arial" w:hAnsi="Arial" w:cs="Arial"/>
          <w:b/>
          <w:bCs/>
        </w:rPr>
        <w:t>Urinary tract infections (UTIs) , Kidney disease, Kidney stones, Diabetes, Dehydration and Liver or Bile duct problems</w:t>
      </w:r>
      <w:r w:rsidR="008A0306" w:rsidRPr="00562AAE">
        <w:rPr>
          <w:rFonts w:ascii="Arial" w:hAnsi="Arial" w:cs="Arial"/>
          <w:b/>
          <w:bCs/>
        </w:rPr>
        <w:t xml:space="preserve"> [Slide 8]</w:t>
      </w:r>
    </w:p>
    <w:p w14:paraId="0FA9CBCE" w14:textId="2E6DC9B3" w:rsidR="006F1C55" w:rsidRPr="0052228D" w:rsidRDefault="006F1C55" w:rsidP="006F1C55">
      <w:pPr>
        <w:numPr>
          <w:ilvl w:val="0"/>
          <w:numId w:val="15"/>
        </w:numPr>
        <w:rPr>
          <w:rFonts w:ascii="Arial" w:hAnsi="Arial" w:cs="Arial"/>
        </w:rPr>
      </w:pPr>
      <w:r w:rsidRPr="0052228D">
        <w:rPr>
          <w:rFonts w:ascii="Arial" w:hAnsi="Arial" w:cs="Arial"/>
        </w:rPr>
        <w:t>Change spellings from American</w:t>
      </w:r>
      <w:r w:rsidR="0052228D" w:rsidRPr="0052228D">
        <w:rPr>
          <w:rFonts w:ascii="Arial" w:hAnsi="Arial" w:cs="Arial"/>
        </w:rPr>
        <w:t xml:space="preserve"> </w:t>
      </w:r>
      <w:r w:rsidR="00155026" w:rsidRPr="00155026">
        <w:rPr>
          <w:rFonts w:ascii="Arial" w:hAnsi="Arial" w:cs="Arial"/>
          <w:bCs/>
          <w:color w:val="FF0000"/>
          <w:sz w:val="72"/>
          <w:szCs w:val="72"/>
        </w:rPr>
        <w:t>→</w:t>
      </w:r>
      <w:r w:rsidRPr="0052228D">
        <w:rPr>
          <w:rFonts w:ascii="Arial" w:hAnsi="Arial" w:cs="Arial"/>
        </w:rPr>
        <w:t xml:space="preserve"> </w:t>
      </w:r>
      <w:r w:rsidR="0052228D" w:rsidRPr="0052228D">
        <w:rPr>
          <w:rFonts w:ascii="Arial" w:hAnsi="Arial" w:cs="Arial"/>
        </w:rPr>
        <w:t xml:space="preserve">  </w:t>
      </w:r>
      <w:r w:rsidRPr="0052228D">
        <w:rPr>
          <w:rFonts w:ascii="Arial" w:hAnsi="Arial" w:cs="Arial"/>
          <w:b/>
        </w:rPr>
        <w:t>British English</w:t>
      </w:r>
      <w:r w:rsidRPr="0052228D">
        <w:rPr>
          <w:rFonts w:ascii="Arial" w:hAnsi="Arial" w:cs="Arial"/>
        </w:rPr>
        <w:t>, e.g. “color” → “colour” and “analyzer” → “analyser.”</w:t>
      </w:r>
    </w:p>
    <w:p w14:paraId="321CA319" w14:textId="120069B6" w:rsidR="006F1C55" w:rsidRPr="0052228D" w:rsidRDefault="00155026" w:rsidP="006F1C55">
      <w:pPr>
        <w:pStyle w:val="ListParagraph"/>
        <w:numPr>
          <w:ilvl w:val="0"/>
          <w:numId w:val="15"/>
        </w:numPr>
        <w:rPr>
          <w:rFonts w:ascii="Arial" w:hAnsi="Arial" w:cs="Arial"/>
          <w:b/>
          <w:bCs/>
        </w:rPr>
      </w:pPr>
      <w:r w:rsidRPr="00155026">
        <w:rPr>
          <w:rFonts w:ascii="Arial" w:hAnsi="Arial" w:cs="Arial"/>
          <w:bCs/>
          <w:color w:val="FF0000"/>
          <w:sz w:val="72"/>
          <w:szCs w:val="72"/>
        </w:rPr>
        <w:t>→</w:t>
      </w:r>
      <w:r w:rsidR="0052228D" w:rsidRPr="0052228D">
        <w:rPr>
          <w:rFonts w:ascii="Arial" w:hAnsi="Arial" w:cs="Arial"/>
          <w:b/>
          <w:bCs/>
          <w:color w:val="FF0000"/>
          <w:sz w:val="36"/>
          <w:szCs w:val="36"/>
        </w:rPr>
        <w:t xml:space="preserve"> </w:t>
      </w:r>
      <w:r w:rsidR="00D22A11" w:rsidRPr="0052228D">
        <w:rPr>
          <w:rFonts w:ascii="Arial" w:hAnsi="Arial" w:cs="Arial"/>
          <w:b/>
          <w:bCs/>
        </w:rPr>
        <w:t xml:space="preserve">Add separate page for news &amp; articles </w:t>
      </w:r>
      <w:r w:rsidR="00C9035D">
        <w:rPr>
          <w:rFonts w:ascii="Arial" w:hAnsi="Arial" w:cs="Arial"/>
          <w:b/>
          <w:bCs/>
        </w:rPr>
        <w:t>[slide 18]</w:t>
      </w:r>
    </w:p>
    <w:p w14:paraId="2BFAB768" w14:textId="2DECC3D9" w:rsidR="00D22A11" w:rsidRDefault="00D22A11" w:rsidP="00D22A11">
      <w:pPr>
        <w:pStyle w:val="ListParagraph"/>
        <w:numPr>
          <w:ilvl w:val="1"/>
          <w:numId w:val="15"/>
        </w:numPr>
        <w:rPr>
          <w:rFonts w:ascii="Arial" w:hAnsi="Arial" w:cs="Arial"/>
          <w:bCs/>
        </w:rPr>
      </w:pPr>
      <w:r w:rsidRPr="0052228D">
        <w:rPr>
          <w:rFonts w:ascii="Arial" w:hAnsi="Arial" w:cs="Arial"/>
          <w:bCs/>
        </w:rPr>
        <w:t>Add 2 news shared</w:t>
      </w:r>
    </w:p>
    <w:tbl>
      <w:tblPr>
        <w:tblStyle w:val="TableGrid"/>
        <w:tblW w:w="10279" w:type="dxa"/>
        <w:tblLook w:val="04A0" w:firstRow="1" w:lastRow="0" w:firstColumn="1" w:lastColumn="0" w:noHBand="0" w:noVBand="1"/>
      </w:tblPr>
      <w:tblGrid>
        <w:gridCol w:w="10356"/>
      </w:tblGrid>
      <w:tr w:rsidR="00FE574C" w14:paraId="6A34B74E" w14:textId="77777777" w:rsidTr="00FE574C">
        <w:tc>
          <w:tcPr>
            <w:tcW w:w="10279" w:type="dxa"/>
          </w:tcPr>
          <w:p w14:paraId="20BC948C" w14:textId="1CCAA657" w:rsidR="00FE574C" w:rsidRDefault="00FE574C" w:rsidP="00D22DE1">
            <w:pPr>
              <w:rPr>
                <w:rFonts w:ascii="Arial" w:hAnsi="Arial" w:cs="Arial"/>
              </w:rPr>
            </w:pPr>
            <w:r w:rsidRPr="00FE574C">
              <w:rPr>
                <w:rFonts w:ascii="Arial" w:hAnsi="Arial" w:cs="Arial"/>
                <w:noProof/>
                <w:lang w:bidi="ar-SA"/>
              </w:rPr>
              <w:drawing>
                <wp:inline distT="0" distB="0" distL="0" distR="0" wp14:anchorId="344B4D2A" wp14:editId="34E414A1">
                  <wp:extent cx="6434512" cy="2695575"/>
                  <wp:effectExtent l="0" t="0" r="4445" b="0"/>
                  <wp:docPr id="3" name="Picture 3" descr="F:\1. BILLIONTEST_STARTUP\BillionTests™ _ News\BillionTests™ _ News_2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1. BILLIONTEST_STARTUP\BillionTests™ _ News\BillionTests™ _ News_2 (1).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68665" cy="2709883"/>
                          </a:xfrm>
                          <a:prstGeom prst="rect">
                            <a:avLst/>
                          </a:prstGeom>
                          <a:noFill/>
                          <a:ln>
                            <a:noFill/>
                          </a:ln>
                        </pic:spPr>
                      </pic:pic>
                    </a:graphicData>
                  </a:graphic>
                </wp:inline>
              </w:drawing>
            </w:r>
          </w:p>
        </w:tc>
      </w:tr>
      <w:tr w:rsidR="00FE574C" w14:paraId="58A1221A" w14:textId="77777777" w:rsidTr="00FE574C">
        <w:tc>
          <w:tcPr>
            <w:tcW w:w="10279" w:type="dxa"/>
          </w:tcPr>
          <w:p w14:paraId="5DE5EC25" w14:textId="17181E10" w:rsidR="00FE574C" w:rsidRPr="00FE574C" w:rsidRDefault="00FE574C" w:rsidP="00D22DE1">
            <w:pPr>
              <w:rPr>
                <w:rFonts w:ascii="Arial" w:hAnsi="Arial" w:cs="Arial"/>
                <w:noProof/>
                <w:lang w:bidi="ar-SA"/>
              </w:rPr>
            </w:pPr>
            <w:r w:rsidRPr="00FE574C">
              <w:rPr>
                <w:rFonts w:ascii="Arial" w:hAnsi="Arial" w:cs="Arial"/>
                <w:noProof/>
                <w:lang w:bidi="ar-SA"/>
              </w:rPr>
              <w:lastRenderedPageBreak/>
              <w:drawing>
                <wp:inline distT="0" distB="0" distL="0" distR="0" wp14:anchorId="65F2943C" wp14:editId="336831BB">
                  <wp:extent cx="6299200" cy="9450771"/>
                  <wp:effectExtent l="0" t="0" r="6350" b="0"/>
                  <wp:docPr id="4" name="Picture 4" descr="F:\1. BILLIONTEST_STARTUP\BillionTests™ _ News\BillionTests™ _ News_2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1. BILLIONTEST_STARTUP\BillionTests™ _ News\BillionTests™ _ News_2 (2).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05380" cy="9460043"/>
                          </a:xfrm>
                          <a:prstGeom prst="rect">
                            <a:avLst/>
                          </a:prstGeom>
                          <a:noFill/>
                          <a:ln>
                            <a:noFill/>
                          </a:ln>
                        </pic:spPr>
                      </pic:pic>
                    </a:graphicData>
                  </a:graphic>
                </wp:inline>
              </w:drawing>
            </w:r>
          </w:p>
        </w:tc>
      </w:tr>
    </w:tbl>
    <w:p w14:paraId="13AE4C94" w14:textId="77777777" w:rsidR="00FE574C" w:rsidRPr="0052228D" w:rsidRDefault="00FE574C" w:rsidP="00F34B11">
      <w:pPr>
        <w:pStyle w:val="ListParagraph"/>
        <w:ind w:left="1440"/>
        <w:rPr>
          <w:rFonts w:ascii="Arial" w:hAnsi="Arial" w:cs="Arial"/>
          <w:bCs/>
        </w:rPr>
      </w:pPr>
    </w:p>
    <w:p w14:paraId="405C67AE" w14:textId="50618E3D" w:rsidR="00D22A11" w:rsidRPr="0052228D" w:rsidRDefault="00D22A11" w:rsidP="00D22A11">
      <w:pPr>
        <w:numPr>
          <w:ilvl w:val="0"/>
          <w:numId w:val="15"/>
        </w:numPr>
        <w:rPr>
          <w:rFonts w:ascii="Arial" w:hAnsi="Arial" w:cs="Arial"/>
        </w:rPr>
      </w:pPr>
      <w:r w:rsidRPr="0052228D">
        <w:rPr>
          <w:rFonts w:ascii="Arial" w:hAnsi="Arial" w:cs="Arial"/>
        </w:rPr>
        <w:t>Replace Sahil name and Pic with</w:t>
      </w:r>
      <w:r w:rsidR="0052228D" w:rsidRPr="0052228D">
        <w:rPr>
          <w:rFonts w:ascii="Arial" w:hAnsi="Arial" w:cs="Arial"/>
        </w:rPr>
        <w:t xml:space="preserve">  </w:t>
      </w:r>
      <w:r w:rsidR="00155026" w:rsidRPr="00155026">
        <w:rPr>
          <w:rFonts w:ascii="Arial" w:hAnsi="Arial" w:cs="Arial"/>
          <w:bCs/>
          <w:color w:val="FF0000"/>
          <w:sz w:val="72"/>
          <w:szCs w:val="72"/>
        </w:rPr>
        <w:t>→</w:t>
      </w:r>
      <w:r w:rsidR="0052228D" w:rsidRPr="0052228D">
        <w:rPr>
          <w:rFonts w:ascii="Arial" w:hAnsi="Arial" w:cs="Arial"/>
          <w:b/>
          <w:bCs/>
          <w:color w:val="FF0000"/>
        </w:rPr>
        <w:t xml:space="preserve"> </w:t>
      </w:r>
      <w:r w:rsidRPr="0052228D">
        <w:rPr>
          <w:rFonts w:ascii="Arial" w:hAnsi="Arial" w:cs="Arial"/>
        </w:rPr>
        <w:t xml:space="preserve"> </w:t>
      </w:r>
      <w:r w:rsidRPr="0052228D">
        <w:rPr>
          <w:rFonts w:ascii="Arial" w:hAnsi="Arial" w:cs="Arial"/>
          <w:b/>
        </w:rPr>
        <w:t>Priyadarshani</w:t>
      </w:r>
    </w:p>
    <w:p w14:paraId="19F34BEE" w14:textId="6EC573EC" w:rsidR="001A129A" w:rsidRPr="00155026" w:rsidRDefault="001A129A" w:rsidP="001A129A">
      <w:pPr>
        <w:numPr>
          <w:ilvl w:val="0"/>
          <w:numId w:val="15"/>
        </w:numPr>
        <w:rPr>
          <w:rFonts w:ascii="Arial" w:hAnsi="Arial" w:cs="Arial"/>
        </w:rPr>
      </w:pPr>
      <w:r w:rsidRPr="0052228D">
        <w:rPr>
          <w:rFonts w:ascii="Arial" w:hAnsi="Arial" w:cs="Arial"/>
        </w:rPr>
        <w:t xml:space="preserve">In Address </w:t>
      </w:r>
      <w:r w:rsidR="00155026" w:rsidRPr="00155026">
        <w:rPr>
          <w:rFonts w:ascii="Arial" w:hAnsi="Arial" w:cs="Arial"/>
          <w:bCs/>
          <w:color w:val="FF0000"/>
          <w:sz w:val="72"/>
          <w:szCs w:val="72"/>
        </w:rPr>
        <w:t>→</w:t>
      </w:r>
      <w:r w:rsidR="00246E9F" w:rsidRPr="0052228D">
        <w:rPr>
          <w:rFonts w:ascii="Arial" w:hAnsi="Arial" w:cs="Arial"/>
          <w:b/>
          <w:bCs/>
          <w:color w:val="FF0000"/>
        </w:rPr>
        <w:t xml:space="preserve"> </w:t>
      </w:r>
      <w:r w:rsidR="00246E9F" w:rsidRPr="0052228D">
        <w:rPr>
          <w:rFonts w:ascii="Arial" w:hAnsi="Arial" w:cs="Arial"/>
          <w:b/>
          <w:bCs/>
        </w:rPr>
        <w:t>Ahmedabad, Bhubaneshwar, Bombay,</w:t>
      </w:r>
      <w:r w:rsidR="006348A3">
        <w:rPr>
          <w:rFonts w:ascii="Arial" w:hAnsi="Arial" w:cs="Arial"/>
          <w:b/>
          <w:bCs/>
        </w:rPr>
        <w:t xml:space="preserve"> Lucknow,</w:t>
      </w:r>
      <w:r w:rsidR="00246E9F" w:rsidRPr="0052228D">
        <w:rPr>
          <w:rFonts w:ascii="Arial" w:hAnsi="Arial" w:cs="Arial"/>
          <w:b/>
          <w:bCs/>
        </w:rPr>
        <w:t xml:space="preserve"> Mohali, Washington</w:t>
      </w:r>
      <w:r w:rsidR="006348A3">
        <w:rPr>
          <w:rFonts w:ascii="Arial" w:hAnsi="Arial" w:cs="Arial"/>
          <w:b/>
          <w:bCs/>
        </w:rPr>
        <w:t xml:space="preserve"> DC</w:t>
      </w:r>
    </w:p>
    <w:p w14:paraId="55045837" w14:textId="77777777" w:rsidR="00155026" w:rsidRPr="0052228D" w:rsidRDefault="00155026" w:rsidP="00155026">
      <w:pPr>
        <w:ind w:left="720"/>
        <w:rPr>
          <w:rFonts w:ascii="Arial" w:hAnsi="Arial" w:cs="Arial"/>
        </w:rPr>
      </w:pPr>
    </w:p>
    <w:p w14:paraId="0FD5FFB1" w14:textId="37713343" w:rsidR="001A129A" w:rsidRPr="0052228D" w:rsidRDefault="001A129A" w:rsidP="001A129A">
      <w:pPr>
        <w:numPr>
          <w:ilvl w:val="0"/>
          <w:numId w:val="15"/>
        </w:numPr>
        <w:rPr>
          <w:rFonts w:ascii="Arial" w:hAnsi="Arial" w:cs="Arial"/>
        </w:rPr>
      </w:pPr>
      <w:r w:rsidRPr="0052228D">
        <w:rPr>
          <w:rFonts w:ascii="Arial" w:hAnsi="Arial" w:cs="Arial"/>
          <w:b/>
          <w:bCs/>
        </w:rPr>
        <w:t xml:space="preserve">Mention following Founders: </w:t>
      </w:r>
    </w:p>
    <w:p w14:paraId="65F64006" w14:textId="1FBED390" w:rsidR="001A129A" w:rsidRPr="0052228D" w:rsidRDefault="001A129A" w:rsidP="001A129A">
      <w:pPr>
        <w:numPr>
          <w:ilvl w:val="1"/>
          <w:numId w:val="9"/>
        </w:numPr>
        <w:rPr>
          <w:rFonts w:ascii="Arial" w:hAnsi="Arial" w:cs="Arial"/>
        </w:rPr>
      </w:pPr>
      <w:r w:rsidRPr="0052228D">
        <w:rPr>
          <w:rFonts w:ascii="Arial" w:hAnsi="Arial" w:cs="Arial"/>
        </w:rPr>
        <w:t>Maninder Pal Singh Sethi — Co-founder &amp; CBO</w:t>
      </w:r>
    </w:p>
    <w:p w14:paraId="33032303" w14:textId="77777777" w:rsidR="001A129A" w:rsidRPr="0052228D" w:rsidRDefault="001A129A" w:rsidP="001A129A">
      <w:pPr>
        <w:numPr>
          <w:ilvl w:val="1"/>
          <w:numId w:val="9"/>
        </w:numPr>
        <w:rPr>
          <w:rFonts w:ascii="Arial" w:hAnsi="Arial" w:cs="Arial"/>
        </w:rPr>
      </w:pPr>
      <w:r w:rsidRPr="0052228D">
        <w:rPr>
          <w:rFonts w:ascii="Arial" w:hAnsi="Arial" w:cs="Arial"/>
        </w:rPr>
        <w:t>Alok Kulshrestha — Co-founder &amp; COO</w:t>
      </w:r>
    </w:p>
    <w:p w14:paraId="1A62F518" w14:textId="2518538D" w:rsidR="001A129A" w:rsidRPr="0052228D" w:rsidRDefault="001A129A" w:rsidP="001A129A">
      <w:pPr>
        <w:numPr>
          <w:ilvl w:val="1"/>
          <w:numId w:val="9"/>
        </w:numPr>
        <w:rPr>
          <w:rFonts w:ascii="Arial" w:hAnsi="Arial" w:cs="Arial"/>
        </w:rPr>
      </w:pPr>
      <w:r w:rsidRPr="0052228D">
        <w:rPr>
          <w:rFonts w:ascii="Arial" w:hAnsi="Arial" w:cs="Arial"/>
        </w:rPr>
        <w:t>Abhishek Chaturvedi — Co-founder &amp; CPO</w:t>
      </w:r>
    </w:p>
    <w:p w14:paraId="61616CBD" w14:textId="75EB7D63" w:rsidR="001A129A" w:rsidRDefault="00C566B3" w:rsidP="001A129A">
      <w:pPr>
        <w:numPr>
          <w:ilvl w:val="1"/>
          <w:numId w:val="9"/>
        </w:numPr>
        <w:rPr>
          <w:rFonts w:ascii="Arial" w:hAnsi="Arial" w:cs="Arial"/>
        </w:rPr>
      </w:pPr>
      <w:r w:rsidRPr="0052228D">
        <w:rPr>
          <w:rFonts w:ascii="Arial" w:hAnsi="Arial" w:cs="Arial"/>
        </w:rPr>
        <w:t xml:space="preserve">Priyanka Priyadarshini </w:t>
      </w:r>
      <w:r w:rsidR="001A129A" w:rsidRPr="0052228D">
        <w:rPr>
          <w:rFonts w:ascii="Arial" w:hAnsi="Arial" w:cs="Arial"/>
        </w:rPr>
        <w:t>— Co-founder &amp; CGO</w:t>
      </w:r>
    </w:p>
    <w:tbl>
      <w:tblPr>
        <w:tblStyle w:val="TableGrid"/>
        <w:tblW w:w="0" w:type="auto"/>
        <w:tblLook w:val="04A0" w:firstRow="1" w:lastRow="0" w:firstColumn="1" w:lastColumn="0" w:noHBand="0" w:noVBand="1"/>
      </w:tblPr>
      <w:tblGrid>
        <w:gridCol w:w="590"/>
        <w:gridCol w:w="1601"/>
        <w:gridCol w:w="1481"/>
        <w:gridCol w:w="1840"/>
        <w:gridCol w:w="3838"/>
      </w:tblGrid>
      <w:tr w:rsidR="00C566B3" w14:paraId="3616EBFD" w14:textId="77777777" w:rsidTr="00C566B3">
        <w:tc>
          <w:tcPr>
            <w:tcW w:w="1873" w:type="dxa"/>
          </w:tcPr>
          <w:p w14:paraId="74B079B1" w14:textId="5A27249B" w:rsidR="00C566B3" w:rsidRDefault="00C566B3" w:rsidP="00C566B3">
            <w:pPr>
              <w:rPr>
                <w:rFonts w:ascii="Arial" w:hAnsi="Arial" w:cs="Arial"/>
              </w:rPr>
            </w:pPr>
            <w:r>
              <w:rPr>
                <w:rFonts w:ascii="Arial" w:hAnsi="Arial" w:cs="Arial"/>
              </w:rPr>
              <w:t>Sr. No.</w:t>
            </w:r>
          </w:p>
        </w:tc>
        <w:tc>
          <w:tcPr>
            <w:tcW w:w="2143" w:type="dxa"/>
          </w:tcPr>
          <w:p w14:paraId="31395FC8" w14:textId="071E1C93" w:rsidR="00C566B3" w:rsidRDefault="00C566B3" w:rsidP="00C566B3">
            <w:pPr>
              <w:rPr>
                <w:rFonts w:ascii="Arial" w:hAnsi="Arial" w:cs="Arial"/>
              </w:rPr>
            </w:pPr>
            <w:r>
              <w:rPr>
                <w:rFonts w:ascii="Arial" w:hAnsi="Arial" w:cs="Arial"/>
              </w:rPr>
              <w:t>Name</w:t>
            </w:r>
          </w:p>
        </w:tc>
        <w:tc>
          <w:tcPr>
            <w:tcW w:w="1778" w:type="dxa"/>
          </w:tcPr>
          <w:p w14:paraId="011C4577" w14:textId="57BC9282" w:rsidR="00C566B3" w:rsidRDefault="00C566B3" w:rsidP="00C566B3">
            <w:pPr>
              <w:rPr>
                <w:rFonts w:ascii="Arial" w:hAnsi="Arial" w:cs="Arial"/>
              </w:rPr>
            </w:pPr>
            <w:r>
              <w:rPr>
                <w:rFonts w:ascii="Arial" w:hAnsi="Arial" w:cs="Arial"/>
              </w:rPr>
              <w:t>Designation</w:t>
            </w:r>
          </w:p>
        </w:tc>
        <w:tc>
          <w:tcPr>
            <w:tcW w:w="1778" w:type="dxa"/>
          </w:tcPr>
          <w:p w14:paraId="7AEEC1DE" w14:textId="0CD52DAD" w:rsidR="00C566B3" w:rsidRDefault="00C566B3" w:rsidP="00C566B3">
            <w:pPr>
              <w:rPr>
                <w:rFonts w:ascii="Arial" w:hAnsi="Arial" w:cs="Arial"/>
              </w:rPr>
            </w:pPr>
            <w:r>
              <w:rPr>
                <w:rFonts w:ascii="Arial" w:hAnsi="Arial" w:cs="Arial"/>
              </w:rPr>
              <w:t xml:space="preserve">Introduction </w:t>
            </w:r>
          </w:p>
        </w:tc>
        <w:tc>
          <w:tcPr>
            <w:tcW w:w="1778" w:type="dxa"/>
          </w:tcPr>
          <w:p w14:paraId="34A1967C" w14:textId="6949D4F4" w:rsidR="00C566B3" w:rsidRDefault="00C566B3" w:rsidP="00C566B3">
            <w:pPr>
              <w:rPr>
                <w:rFonts w:ascii="Arial" w:hAnsi="Arial" w:cs="Arial"/>
              </w:rPr>
            </w:pPr>
            <w:r>
              <w:rPr>
                <w:rFonts w:ascii="Arial" w:hAnsi="Arial" w:cs="Arial"/>
              </w:rPr>
              <w:t>Photograph</w:t>
            </w:r>
          </w:p>
        </w:tc>
      </w:tr>
      <w:tr w:rsidR="00C566B3" w14:paraId="3ED5CF52" w14:textId="77777777" w:rsidTr="00C566B3">
        <w:tc>
          <w:tcPr>
            <w:tcW w:w="1873" w:type="dxa"/>
          </w:tcPr>
          <w:p w14:paraId="28681F31" w14:textId="2AB437BC" w:rsidR="00C566B3" w:rsidRDefault="00C566B3" w:rsidP="00C566B3">
            <w:pPr>
              <w:rPr>
                <w:rFonts w:ascii="Arial" w:hAnsi="Arial" w:cs="Arial"/>
              </w:rPr>
            </w:pPr>
            <w:r>
              <w:rPr>
                <w:rFonts w:ascii="Arial" w:hAnsi="Arial" w:cs="Arial"/>
              </w:rPr>
              <w:t>1</w:t>
            </w:r>
          </w:p>
        </w:tc>
        <w:tc>
          <w:tcPr>
            <w:tcW w:w="2143" w:type="dxa"/>
          </w:tcPr>
          <w:p w14:paraId="3D816787" w14:textId="0439EB2D" w:rsidR="00C566B3" w:rsidRDefault="00C566B3" w:rsidP="00C566B3">
            <w:pPr>
              <w:rPr>
                <w:rFonts w:ascii="Arial" w:hAnsi="Arial" w:cs="Arial"/>
              </w:rPr>
            </w:pPr>
            <w:r w:rsidRPr="0052228D">
              <w:rPr>
                <w:rFonts w:ascii="Arial" w:hAnsi="Arial" w:cs="Arial"/>
              </w:rPr>
              <w:t>Maninder Pal Singh Sethi</w:t>
            </w:r>
          </w:p>
        </w:tc>
        <w:tc>
          <w:tcPr>
            <w:tcW w:w="1778" w:type="dxa"/>
          </w:tcPr>
          <w:p w14:paraId="286D7FE2" w14:textId="273C2EEB" w:rsidR="00C566B3" w:rsidRDefault="00C566B3" w:rsidP="00C566B3">
            <w:pPr>
              <w:rPr>
                <w:rFonts w:ascii="Arial" w:hAnsi="Arial" w:cs="Arial"/>
              </w:rPr>
            </w:pPr>
            <w:r w:rsidRPr="0052228D">
              <w:rPr>
                <w:rFonts w:ascii="Arial" w:hAnsi="Arial" w:cs="Arial"/>
              </w:rPr>
              <w:t>Co-founder &amp; CBO</w:t>
            </w:r>
          </w:p>
        </w:tc>
        <w:tc>
          <w:tcPr>
            <w:tcW w:w="1778" w:type="dxa"/>
          </w:tcPr>
          <w:p w14:paraId="1F29BAD9" w14:textId="24663D6B" w:rsidR="00C566B3" w:rsidRDefault="00C566B3" w:rsidP="00C566B3">
            <w:pPr>
              <w:rPr>
                <w:rFonts w:ascii="Arial" w:hAnsi="Arial" w:cs="Arial"/>
              </w:rPr>
            </w:pPr>
            <w:r w:rsidRPr="00C566B3">
              <w:rPr>
                <w:rFonts w:ascii="Arial" w:hAnsi="Arial" w:cs="Arial"/>
              </w:rPr>
              <w:t>Post Graduate in Chemistry (Hons School) from Punjab University Chandigarh. Having rich experience of 44 years in Business Development of capital goods. 10 years dedicated to AI enabled and Lab Testing Solution</w:t>
            </w:r>
          </w:p>
        </w:tc>
        <w:tc>
          <w:tcPr>
            <w:tcW w:w="1778" w:type="dxa"/>
          </w:tcPr>
          <w:p w14:paraId="0BCFD2C7" w14:textId="590F852F" w:rsidR="00C566B3" w:rsidRDefault="00E95533" w:rsidP="00C566B3">
            <w:pPr>
              <w:rPr>
                <w:rFonts w:ascii="Arial" w:hAnsi="Arial" w:cs="Arial"/>
              </w:rPr>
            </w:pPr>
            <w:r>
              <w:rPr>
                <w:rFonts w:ascii="Arial" w:hAnsi="Arial" w:cs="Arial"/>
                <w:noProof/>
                <w:lang w:bidi="ar-SA"/>
              </w:rPr>
              <w:drawing>
                <wp:inline distT="0" distB="0" distL="0" distR="0" wp14:anchorId="43754B1E" wp14:editId="188D80D7">
                  <wp:extent cx="2217420" cy="2217420"/>
                  <wp:effectExtent l="0" t="0" r="0" b="0"/>
                  <wp:docPr id="79829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99566" name="Picture 7982995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17420" cy="2217420"/>
                          </a:xfrm>
                          <a:prstGeom prst="rect">
                            <a:avLst/>
                          </a:prstGeom>
                        </pic:spPr>
                      </pic:pic>
                    </a:graphicData>
                  </a:graphic>
                </wp:inline>
              </w:drawing>
            </w:r>
          </w:p>
        </w:tc>
      </w:tr>
      <w:tr w:rsidR="00C566B3" w14:paraId="186268F3" w14:textId="77777777" w:rsidTr="00C566B3">
        <w:tc>
          <w:tcPr>
            <w:tcW w:w="1873" w:type="dxa"/>
          </w:tcPr>
          <w:p w14:paraId="2B7F4B04" w14:textId="5ECAF093" w:rsidR="00C566B3" w:rsidRDefault="00C566B3" w:rsidP="00C566B3">
            <w:pPr>
              <w:rPr>
                <w:rFonts w:ascii="Arial" w:hAnsi="Arial" w:cs="Arial"/>
              </w:rPr>
            </w:pPr>
            <w:r>
              <w:rPr>
                <w:rFonts w:ascii="Arial" w:hAnsi="Arial" w:cs="Arial"/>
              </w:rPr>
              <w:t>2</w:t>
            </w:r>
          </w:p>
        </w:tc>
        <w:tc>
          <w:tcPr>
            <w:tcW w:w="2143" w:type="dxa"/>
          </w:tcPr>
          <w:p w14:paraId="4D6DA435" w14:textId="2DCD7946" w:rsidR="00C566B3" w:rsidRDefault="00C566B3" w:rsidP="00C566B3">
            <w:pPr>
              <w:rPr>
                <w:rFonts w:ascii="Arial" w:hAnsi="Arial" w:cs="Arial"/>
              </w:rPr>
            </w:pPr>
            <w:r w:rsidRPr="0052228D">
              <w:rPr>
                <w:rFonts w:ascii="Arial" w:hAnsi="Arial" w:cs="Arial"/>
              </w:rPr>
              <w:t>Alok Kulshrestha</w:t>
            </w:r>
          </w:p>
        </w:tc>
        <w:tc>
          <w:tcPr>
            <w:tcW w:w="1778" w:type="dxa"/>
          </w:tcPr>
          <w:p w14:paraId="0241513C" w14:textId="5E85703C" w:rsidR="00C566B3" w:rsidRDefault="00C566B3" w:rsidP="00C566B3">
            <w:pPr>
              <w:rPr>
                <w:rFonts w:ascii="Arial" w:hAnsi="Arial" w:cs="Arial"/>
              </w:rPr>
            </w:pPr>
            <w:r w:rsidRPr="0052228D">
              <w:rPr>
                <w:rFonts w:ascii="Arial" w:hAnsi="Arial" w:cs="Arial"/>
              </w:rPr>
              <w:t>Co-founder &amp; COO</w:t>
            </w:r>
          </w:p>
        </w:tc>
        <w:tc>
          <w:tcPr>
            <w:tcW w:w="1778" w:type="dxa"/>
          </w:tcPr>
          <w:p w14:paraId="3F1B9127" w14:textId="78CE57C4" w:rsidR="00C566B3" w:rsidRDefault="00C566B3" w:rsidP="00C566B3">
            <w:pPr>
              <w:rPr>
                <w:rFonts w:ascii="Arial" w:hAnsi="Arial" w:cs="Arial"/>
              </w:rPr>
            </w:pPr>
            <w:r w:rsidRPr="00C566B3">
              <w:rPr>
                <w:rFonts w:ascii="Arial" w:hAnsi="Arial" w:cs="Arial"/>
              </w:rPr>
              <w:t>Alok Kulshrestha, postgraduate from IET Lucknow. Having over five years of experience in technical sales</w:t>
            </w:r>
            <w:r>
              <w:rPr>
                <w:rFonts w:ascii="Arial" w:hAnsi="Arial" w:cs="Arial"/>
              </w:rPr>
              <w:t xml:space="preserve"> and</w:t>
            </w:r>
            <w:r w:rsidR="00E95533">
              <w:rPr>
                <w:rFonts w:ascii="Arial" w:hAnsi="Arial" w:cs="Arial"/>
              </w:rPr>
              <w:t xml:space="preserve"> AI based solutions.</w:t>
            </w:r>
          </w:p>
        </w:tc>
        <w:tc>
          <w:tcPr>
            <w:tcW w:w="1778" w:type="dxa"/>
          </w:tcPr>
          <w:p w14:paraId="1ED62551" w14:textId="104CD67B" w:rsidR="00C566B3" w:rsidRDefault="00E95533" w:rsidP="00C566B3">
            <w:pPr>
              <w:rPr>
                <w:rFonts w:ascii="Arial" w:hAnsi="Arial" w:cs="Arial"/>
              </w:rPr>
            </w:pPr>
            <w:r>
              <w:rPr>
                <w:rFonts w:ascii="Arial" w:hAnsi="Arial" w:cs="Arial"/>
                <w:noProof/>
                <w:lang w:bidi="ar-SA"/>
              </w:rPr>
              <w:drawing>
                <wp:inline distT="0" distB="0" distL="0" distR="0" wp14:anchorId="6ECCE879" wp14:editId="6DB01E76">
                  <wp:extent cx="2270760" cy="2270760"/>
                  <wp:effectExtent l="0" t="0" r="0" b="0"/>
                  <wp:docPr id="13378353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35345" name="Picture 13378353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70760" cy="2270760"/>
                          </a:xfrm>
                          <a:prstGeom prst="rect">
                            <a:avLst/>
                          </a:prstGeom>
                        </pic:spPr>
                      </pic:pic>
                    </a:graphicData>
                  </a:graphic>
                </wp:inline>
              </w:drawing>
            </w:r>
          </w:p>
        </w:tc>
      </w:tr>
      <w:tr w:rsidR="00C566B3" w14:paraId="4E33B1E2" w14:textId="77777777" w:rsidTr="00C566B3">
        <w:tc>
          <w:tcPr>
            <w:tcW w:w="1873" w:type="dxa"/>
          </w:tcPr>
          <w:p w14:paraId="1260F890" w14:textId="2A7C29F8" w:rsidR="00C566B3" w:rsidRDefault="00C566B3" w:rsidP="00C566B3">
            <w:pPr>
              <w:rPr>
                <w:rFonts w:ascii="Arial" w:hAnsi="Arial" w:cs="Arial"/>
              </w:rPr>
            </w:pPr>
            <w:r>
              <w:rPr>
                <w:rFonts w:ascii="Arial" w:hAnsi="Arial" w:cs="Arial"/>
              </w:rPr>
              <w:t>3</w:t>
            </w:r>
          </w:p>
        </w:tc>
        <w:tc>
          <w:tcPr>
            <w:tcW w:w="2143" w:type="dxa"/>
          </w:tcPr>
          <w:p w14:paraId="2D2C6E53" w14:textId="0A67F9AD" w:rsidR="00C566B3" w:rsidRDefault="00C566B3" w:rsidP="00C566B3">
            <w:pPr>
              <w:rPr>
                <w:rFonts w:ascii="Arial" w:hAnsi="Arial" w:cs="Arial"/>
              </w:rPr>
            </w:pPr>
            <w:r w:rsidRPr="0052228D">
              <w:rPr>
                <w:rFonts w:ascii="Arial" w:hAnsi="Arial" w:cs="Arial"/>
              </w:rPr>
              <w:t>Abhishek Chaturvedi</w:t>
            </w:r>
          </w:p>
        </w:tc>
        <w:tc>
          <w:tcPr>
            <w:tcW w:w="1778" w:type="dxa"/>
          </w:tcPr>
          <w:p w14:paraId="1C9140F8" w14:textId="1421E1A9" w:rsidR="00C566B3" w:rsidRDefault="00C566B3" w:rsidP="00C566B3">
            <w:pPr>
              <w:rPr>
                <w:rFonts w:ascii="Arial" w:hAnsi="Arial" w:cs="Arial"/>
              </w:rPr>
            </w:pPr>
            <w:r w:rsidRPr="0052228D">
              <w:rPr>
                <w:rFonts w:ascii="Arial" w:hAnsi="Arial" w:cs="Arial"/>
              </w:rPr>
              <w:t>Co-founder &amp; CPO</w:t>
            </w:r>
          </w:p>
        </w:tc>
        <w:tc>
          <w:tcPr>
            <w:tcW w:w="1778" w:type="dxa"/>
          </w:tcPr>
          <w:p w14:paraId="4D31FEAF" w14:textId="3C008D5F" w:rsidR="00C566B3" w:rsidRDefault="00C566B3" w:rsidP="00C566B3">
            <w:pPr>
              <w:rPr>
                <w:rFonts w:ascii="Arial" w:hAnsi="Arial" w:cs="Arial"/>
              </w:rPr>
            </w:pPr>
            <w:r w:rsidRPr="00C566B3">
              <w:rPr>
                <w:rFonts w:ascii="Arial" w:hAnsi="Arial" w:cs="Arial"/>
              </w:rPr>
              <w:t>Postgraduate in Biochemistry and have a total of 5 years of professional experience, including the AI based product development and pharmaceutical sales</w:t>
            </w:r>
          </w:p>
        </w:tc>
        <w:tc>
          <w:tcPr>
            <w:tcW w:w="1778" w:type="dxa"/>
          </w:tcPr>
          <w:p w14:paraId="0B762344" w14:textId="3EF8A655" w:rsidR="00C566B3" w:rsidRDefault="00E95533" w:rsidP="00C566B3">
            <w:pPr>
              <w:rPr>
                <w:rFonts w:ascii="Arial" w:hAnsi="Arial" w:cs="Arial"/>
              </w:rPr>
            </w:pPr>
            <w:r>
              <w:rPr>
                <w:rFonts w:ascii="Arial" w:hAnsi="Arial" w:cs="Arial"/>
                <w:noProof/>
                <w:lang w:bidi="ar-SA"/>
              </w:rPr>
              <w:drawing>
                <wp:inline distT="0" distB="0" distL="0" distR="0" wp14:anchorId="6411D103" wp14:editId="1BBE46D5">
                  <wp:extent cx="2286000" cy="2286000"/>
                  <wp:effectExtent l="0" t="0" r="0" b="0"/>
                  <wp:docPr id="1313527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27912" name="Picture 13135279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86000" cy="2286000"/>
                          </a:xfrm>
                          <a:prstGeom prst="rect">
                            <a:avLst/>
                          </a:prstGeom>
                        </pic:spPr>
                      </pic:pic>
                    </a:graphicData>
                  </a:graphic>
                </wp:inline>
              </w:drawing>
            </w:r>
          </w:p>
        </w:tc>
      </w:tr>
      <w:tr w:rsidR="00C566B3" w14:paraId="0165973F" w14:textId="77777777" w:rsidTr="00C566B3">
        <w:tc>
          <w:tcPr>
            <w:tcW w:w="1873" w:type="dxa"/>
          </w:tcPr>
          <w:p w14:paraId="303BFE33" w14:textId="7862DE84" w:rsidR="00C566B3" w:rsidRDefault="00C566B3" w:rsidP="00C566B3">
            <w:pPr>
              <w:rPr>
                <w:rFonts w:ascii="Arial" w:hAnsi="Arial" w:cs="Arial"/>
              </w:rPr>
            </w:pPr>
            <w:r>
              <w:rPr>
                <w:rFonts w:ascii="Arial" w:hAnsi="Arial" w:cs="Arial"/>
              </w:rPr>
              <w:t>4</w:t>
            </w:r>
          </w:p>
        </w:tc>
        <w:tc>
          <w:tcPr>
            <w:tcW w:w="2143" w:type="dxa"/>
          </w:tcPr>
          <w:p w14:paraId="0893AEDE" w14:textId="663648D5" w:rsidR="00C566B3" w:rsidRDefault="00C566B3" w:rsidP="00C566B3">
            <w:pPr>
              <w:rPr>
                <w:rFonts w:ascii="Arial" w:hAnsi="Arial" w:cs="Arial"/>
              </w:rPr>
            </w:pPr>
            <w:r w:rsidRPr="0052228D">
              <w:rPr>
                <w:rFonts w:ascii="Arial" w:hAnsi="Arial" w:cs="Arial"/>
              </w:rPr>
              <w:t>Priyanka Priyadarshini</w:t>
            </w:r>
          </w:p>
        </w:tc>
        <w:tc>
          <w:tcPr>
            <w:tcW w:w="1778" w:type="dxa"/>
          </w:tcPr>
          <w:p w14:paraId="24A820F0" w14:textId="14488F0E" w:rsidR="00C566B3" w:rsidRDefault="00C566B3" w:rsidP="00C566B3">
            <w:pPr>
              <w:rPr>
                <w:rFonts w:ascii="Arial" w:hAnsi="Arial" w:cs="Arial"/>
              </w:rPr>
            </w:pPr>
            <w:r w:rsidRPr="0052228D">
              <w:rPr>
                <w:rFonts w:ascii="Arial" w:hAnsi="Arial" w:cs="Arial"/>
              </w:rPr>
              <w:t>Co-founder &amp; CGO</w:t>
            </w:r>
          </w:p>
        </w:tc>
        <w:tc>
          <w:tcPr>
            <w:tcW w:w="1778" w:type="dxa"/>
          </w:tcPr>
          <w:p w14:paraId="4A5D3AE6" w14:textId="77777777" w:rsidR="00C566B3" w:rsidRDefault="00C566B3" w:rsidP="00C566B3">
            <w:pPr>
              <w:rPr>
                <w:rFonts w:ascii="Arial" w:hAnsi="Arial" w:cs="Arial"/>
              </w:rPr>
            </w:pPr>
          </w:p>
        </w:tc>
        <w:tc>
          <w:tcPr>
            <w:tcW w:w="1778" w:type="dxa"/>
          </w:tcPr>
          <w:p w14:paraId="61046A0E" w14:textId="0E25DC76" w:rsidR="00C566B3" w:rsidRDefault="00E95533" w:rsidP="00C566B3">
            <w:pPr>
              <w:rPr>
                <w:rFonts w:ascii="Arial" w:hAnsi="Arial" w:cs="Arial"/>
              </w:rPr>
            </w:pPr>
            <w:r>
              <w:rPr>
                <w:rFonts w:ascii="Arial" w:hAnsi="Arial" w:cs="Arial"/>
                <w:noProof/>
                <w:lang w:bidi="ar-SA"/>
              </w:rPr>
              <w:drawing>
                <wp:inline distT="0" distB="0" distL="0" distR="0" wp14:anchorId="5D874101" wp14:editId="669C7841">
                  <wp:extent cx="2301240" cy="2301240"/>
                  <wp:effectExtent l="0" t="0" r="3810" b="3810"/>
                  <wp:docPr id="906203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03282" name="Picture 906203282"/>
                          <pic:cNvPicPr/>
                        </pic:nvPicPr>
                        <pic:blipFill rotWithShape="1">
                          <a:blip r:embed="rId10" cstate="print">
                            <a:extLst>
                              <a:ext uri="{28A0092B-C50C-407E-A947-70E740481C1C}">
                                <a14:useLocalDpi xmlns:a14="http://schemas.microsoft.com/office/drawing/2010/main" val="0"/>
                              </a:ext>
                            </a:extLst>
                          </a:blip>
                          <a:srcRect l="-515" t="1928" r="515" b="33944"/>
                          <a:stretch>
                            <a:fillRect/>
                          </a:stretch>
                        </pic:blipFill>
                        <pic:spPr bwMode="auto">
                          <a:xfrm>
                            <a:off x="0" y="0"/>
                            <a:ext cx="2305418" cy="2305418"/>
                          </a:xfrm>
                          <a:prstGeom prst="rect">
                            <a:avLst/>
                          </a:prstGeom>
                          <a:ln>
                            <a:noFill/>
                          </a:ln>
                          <a:extLst>
                            <a:ext uri="{53640926-AAD7-44D8-BBD7-CCE9431645EC}">
                              <a14:shadowObscured xmlns:a14="http://schemas.microsoft.com/office/drawing/2010/main"/>
                            </a:ext>
                          </a:extLst>
                        </pic:spPr>
                      </pic:pic>
                    </a:graphicData>
                  </a:graphic>
                </wp:inline>
              </w:drawing>
            </w:r>
          </w:p>
        </w:tc>
      </w:tr>
    </w:tbl>
    <w:p w14:paraId="56DFD31F" w14:textId="77777777" w:rsidR="00C566B3" w:rsidRDefault="00C566B3" w:rsidP="00C566B3">
      <w:pPr>
        <w:rPr>
          <w:rFonts w:ascii="Arial" w:hAnsi="Arial" w:cs="Arial"/>
        </w:rPr>
      </w:pPr>
    </w:p>
    <w:p w14:paraId="59921A35" w14:textId="77777777" w:rsidR="00155026" w:rsidRPr="0052228D" w:rsidRDefault="00155026" w:rsidP="00155026">
      <w:pPr>
        <w:ind w:left="1440"/>
        <w:rPr>
          <w:rFonts w:ascii="Arial" w:hAnsi="Arial" w:cs="Arial"/>
        </w:rPr>
      </w:pPr>
    </w:p>
    <w:p w14:paraId="056AA6A8" w14:textId="6BF8EF27" w:rsidR="001A129A" w:rsidRPr="0052228D" w:rsidRDefault="001A129A" w:rsidP="001A129A">
      <w:pPr>
        <w:pStyle w:val="ListParagraph"/>
        <w:numPr>
          <w:ilvl w:val="0"/>
          <w:numId w:val="15"/>
        </w:numPr>
        <w:rPr>
          <w:rFonts w:ascii="Arial" w:hAnsi="Arial" w:cs="Arial"/>
        </w:rPr>
      </w:pPr>
    </w:p>
    <w:p w14:paraId="71957263" w14:textId="77777777" w:rsidR="001A129A" w:rsidRPr="0052228D" w:rsidRDefault="001A129A" w:rsidP="001A129A">
      <w:pPr>
        <w:numPr>
          <w:ilvl w:val="1"/>
          <w:numId w:val="9"/>
        </w:numPr>
        <w:rPr>
          <w:rFonts w:ascii="Arial" w:hAnsi="Arial" w:cs="Arial"/>
        </w:rPr>
      </w:pPr>
      <w:r w:rsidRPr="0052228D">
        <w:rPr>
          <w:rFonts w:ascii="Arial" w:hAnsi="Arial" w:cs="Arial"/>
        </w:rPr>
        <w:t>Pranav Asthana — Co-Inventor &amp; Platform Head</w:t>
      </w:r>
    </w:p>
    <w:p w14:paraId="0D52371B" w14:textId="77777777" w:rsidR="001A129A" w:rsidRPr="0052228D" w:rsidRDefault="001A129A" w:rsidP="001A129A">
      <w:pPr>
        <w:numPr>
          <w:ilvl w:val="1"/>
          <w:numId w:val="9"/>
        </w:numPr>
        <w:rPr>
          <w:rFonts w:ascii="Arial" w:hAnsi="Arial" w:cs="Arial"/>
        </w:rPr>
      </w:pPr>
      <w:r w:rsidRPr="0052228D">
        <w:rPr>
          <w:rFonts w:ascii="Arial" w:hAnsi="Arial" w:cs="Arial"/>
        </w:rPr>
        <w:t>Ritu Mishra — Co-Inventor &amp; Head of Innovation</w:t>
      </w:r>
    </w:p>
    <w:p w14:paraId="2618B318" w14:textId="77777777" w:rsidR="001A129A" w:rsidRDefault="001A129A" w:rsidP="001A129A">
      <w:pPr>
        <w:numPr>
          <w:ilvl w:val="1"/>
          <w:numId w:val="9"/>
        </w:numPr>
        <w:rPr>
          <w:rFonts w:ascii="Arial" w:hAnsi="Arial" w:cs="Arial"/>
        </w:rPr>
      </w:pPr>
      <w:r w:rsidRPr="0052228D">
        <w:rPr>
          <w:rFonts w:ascii="Arial" w:hAnsi="Arial" w:cs="Arial"/>
        </w:rPr>
        <w:t>Pramod Prasad — RevOps Leader</w:t>
      </w:r>
    </w:p>
    <w:p w14:paraId="79B616B5" w14:textId="77777777" w:rsidR="00155026" w:rsidRPr="0052228D" w:rsidRDefault="00155026" w:rsidP="00155026">
      <w:pPr>
        <w:ind w:left="1440"/>
        <w:rPr>
          <w:rFonts w:ascii="Arial" w:hAnsi="Arial" w:cs="Arial"/>
        </w:rPr>
      </w:pPr>
    </w:p>
    <w:p w14:paraId="143704DF" w14:textId="2BAC326B" w:rsidR="00D22A11" w:rsidRDefault="00C66F56" w:rsidP="00155026">
      <w:pPr>
        <w:numPr>
          <w:ilvl w:val="0"/>
          <w:numId w:val="15"/>
        </w:numPr>
        <w:spacing w:after="0" w:line="240" w:lineRule="auto"/>
        <w:rPr>
          <w:rFonts w:ascii="Arial" w:hAnsi="Arial" w:cs="Arial"/>
          <w:b/>
          <w:bCs/>
        </w:rPr>
      </w:pPr>
      <w:r w:rsidRPr="001D784C">
        <w:rPr>
          <w:rFonts w:ascii="Arial" w:hAnsi="Arial" w:cs="Arial"/>
          <w:bCs/>
        </w:rPr>
        <w:t xml:space="preserve">Extensible to 30+ </w:t>
      </w:r>
      <w:r w:rsidR="00155026">
        <w:rPr>
          <w:rFonts w:ascii="Arial" w:hAnsi="Arial" w:cs="Arial"/>
          <w:bCs/>
        </w:rPr>
        <w:t xml:space="preserve">diagnostic </w:t>
      </w:r>
      <w:r w:rsidRPr="001D784C">
        <w:rPr>
          <w:rFonts w:ascii="Arial" w:hAnsi="Arial" w:cs="Arial"/>
          <w:bCs/>
        </w:rPr>
        <w:t>strip</w:t>
      </w:r>
      <w:r w:rsidR="00155026">
        <w:rPr>
          <w:rFonts w:ascii="Arial" w:hAnsi="Arial" w:cs="Arial"/>
          <w:bCs/>
        </w:rPr>
        <w:t>s</w:t>
      </w:r>
      <w:r w:rsidRPr="001D784C">
        <w:rPr>
          <w:rFonts w:ascii="Arial" w:hAnsi="Arial" w:cs="Arial"/>
          <w:bCs/>
        </w:rPr>
        <w:t xml:space="preserve"> across human and animal health</w:t>
      </w:r>
      <w:r w:rsidR="00155026">
        <w:rPr>
          <w:rFonts w:ascii="Arial" w:hAnsi="Arial" w:cs="Arial"/>
          <w:bCs/>
        </w:rPr>
        <w:t xml:space="preserve"> / </w:t>
      </w:r>
      <w:r w:rsidR="00155026" w:rsidRPr="00155026">
        <w:rPr>
          <w:rFonts w:ascii="Arial" w:hAnsi="Arial" w:cs="Arial"/>
        </w:rPr>
        <w:t>human, cattle, pet</w:t>
      </w:r>
      <w:r w:rsidR="00155026">
        <w:rPr>
          <w:rFonts w:ascii="Arial" w:hAnsi="Arial" w:cs="Arial"/>
        </w:rPr>
        <w:t xml:space="preserve"> </w:t>
      </w:r>
      <w:r w:rsidR="00155026" w:rsidRPr="00155026">
        <w:rPr>
          <w:rFonts w:ascii="Arial" w:hAnsi="Arial" w:cs="Arial"/>
          <w:bCs/>
          <w:color w:val="FF0000"/>
          <w:sz w:val="72"/>
          <w:szCs w:val="72"/>
        </w:rPr>
        <w:t>→</w:t>
      </w:r>
      <w:r w:rsidR="0052228D" w:rsidRPr="001D784C">
        <w:rPr>
          <w:rFonts w:ascii="Arial" w:hAnsi="Arial" w:cs="Arial"/>
          <w:b/>
          <w:bCs/>
          <w:color w:val="FF0000"/>
          <w:sz w:val="36"/>
          <w:szCs w:val="36"/>
        </w:rPr>
        <w:t xml:space="preserve"> </w:t>
      </w:r>
      <w:r w:rsidR="00246E9F" w:rsidRPr="001D784C">
        <w:rPr>
          <w:rFonts w:ascii="Arial" w:hAnsi="Arial" w:cs="Arial"/>
          <w:b/>
          <w:bCs/>
        </w:rPr>
        <w:t xml:space="preserve">Adaptable to </w:t>
      </w:r>
      <w:r w:rsidR="00155026" w:rsidRPr="001D784C">
        <w:rPr>
          <w:rFonts w:ascii="Arial" w:hAnsi="Arial" w:cs="Arial"/>
          <w:b/>
          <w:bCs/>
        </w:rPr>
        <w:t>a</w:t>
      </w:r>
      <w:r w:rsidR="00155026">
        <w:rPr>
          <w:rFonts w:ascii="Arial" w:hAnsi="Arial" w:cs="Arial"/>
          <w:b/>
          <w:bCs/>
        </w:rPr>
        <w:t xml:space="preserve">ll standard diagnostic </w:t>
      </w:r>
      <w:r w:rsidR="001D784C" w:rsidRPr="001D784C">
        <w:rPr>
          <w:rFonts w:ascii="Arial" w:hAnsi="Arial" w:cs="Arial"/>
          <w:b/>
          <w:bCs/>
        </w:rPr>
        <w:t xml:space="preserve">urine </w:t>
      </w:r>
      <w:r w:rsidR="00246E9F" w:rsidRPr="001D784C">
        <w:rPr>
          <w:rFonts w:ascii="Arial" w:hAnsi="Arial" w:cs="Arial"/>
          <w:b/>
          <w:bCs/>
        </w:rPr>
        <w:t>test strip variants across human health diagnostics licensed under CD</w:t>
      </w:r>
      <w:r w:rsidR="001D784C" w:rsidRPr="001D784C">
        <w:rPr>
          <w:rFonts w:ascii="Arial" w:hAnsi="Arial" w:cs="Arial"/>
          <w:b/>
          <w:bCs/>
        </w:rPr>
        <w:t>S</w:t>
      </w:r>
      <w:r w:rsidR="00246E9F" w:rsidRPr="001D784C">
        <w:rPr>
          <w:rFonts w:ascii="Arial" w:hAnsi="Arial" w:cs="Arial"/>
          <w:b/>
          <w:bCs/>
        </w:rPr>
        <w:t>CO</w:t>
      </w:r>
      <w:r w:rsidR="001D784C" w:rsidRPr="001D784C">
        <w:rPr>
          <w:rFonts w:ascii="Arial" w:hAnsi="Arial" w:cs="Arial"/>
          <w:b/>
          <w:bCs/>
        </w:rPr>
        <w:t xml:space="preserve"> (Central Drugs Standard Control </w:t>
      </w:r>
      <w:r w:rsidR="00B6515B" w:rsidRPr="001D784C">
        <w:rPr>
          <w:rFonts w:ascii="Arial" w:hAnsi="Arial" w:cs="Arial"/>
          <w:b/>
          <w:bCs/>
        </w:rPr>
        <w:t>Organization</w:t>
      </w:r>
      <w:r w:rsidR="001D784C" w:rsidRPr="001D784C">
        <w:rPr>
          <w:rFonts w:ascii="Arial" w:hAnsi="Arial" w:cs="Arial"/>
          <w:b/>
          <w:bCs/>
        </w:rPr>
        <w:t>)</w:t>
      </w:r>
      <w:r w:rsidR="008A0306">
        <w:rPr>
          <w:rFonts w:ascii="Arial" w:hAnsi="Arial" w:cs="Arial"/>
          <w:b/>
          <w:bCs/>
        </w:rPr>
        <w:t xml:space="preserve"> [Slide 5]</w:t>
      </w:r>
    </w:p>
    <w:p w14:paraId="28A7E083" w14:textId="77777777" w:rsidR="00155026" w:rsidRDefault="00155026" w:rsidP="00155026">
      <w:pPr>
        <w:spacing w:after="0" w:line="240" w:lineRule="auto"/>
        <w:rPr>
          <w:rFonts w:ascii="Arial" w:hAnsi="Arial" w:cs="Arial"/>
          <w:b/>
          <w:bCs/>
        </w:rPr>
      </w:pPr>
    </w:p>
    <w:p w14:paraId="6239B6D0" w14:textId="1FABACA8" w:rsidR="008F3B03" w:rsidRPr="008F3B03" w:rsidRDefault="008F3B03" w:rsidP="008F3B03">
      <w:pPr>
        <w:numPr>
          <w:ilvl w:val="0"/>
          <w:numId w:val="15"/>
        </w:numPr>
        <w:rPr>
          <w:rFonts w:ascii="Arial" w:hAnsi="Arial" w:cs="Arial"/>
          <w:b/>
          <w:bCs/>
          <w:color w:val="FF0000"/>
          <w:szCs w:val="24"/>
        </w:rPr>
      </w:pPr>
      <w:r w:rsidRPr="0052228D">
        <w:rPr>
          <w:rFonts w:ascii="Arial" w:hAnsi="Arial" w:cs="Arial"/>
        </w:rPr>
        <w:t>If cost Rs.</w:t>
      </w:r>
      <w:r>
        <w:rPr>
          <w:rFonts w:ascii="Arial" w:hAnsi="Arial" w:cs="Arial"/>
        </w:rPr>
        <w:t>1</w:t>
      </w:r>
      <w:r w:rsidRPr="0052228D">
        <w:rPr>
          <w:rFonts w:ascii="Arial" w:hAnsi="Arial" w:cs="Arial"/>
        </w:rPr>
        <w:t xml:space="preserve">0 </w:t>
      </w:r>
      <w:r>
        <w:rPr>
          <w:rFonts w:ascii="Arial" w:hAnsi="Arial" w:cs="Arial"/>
        </w:rPr>
        <w:t xml:space="preserve">or Rs.20 </w:t>
      </w:r>
      <w:r w:rsidRPr="0052228D">
        <w:rPr>
          <w:rFonts w:ascii="Arial" w:hAnsi="Arial" w:cs="Arial"/>
        </w:rPr>
        <w:t xml:space="preserve">mentioned anywhere remove it   </w:t>
      </w:r>
      <w:r w:rsidRPr="00155026">
        <w:rPr>
          <w:rFonts w:ascii="Arial" w:hAnsi="Arial" w:cs="Arial"/>
          <w:bCs/>
          <w:color w:val="FF0000"/>
          <w:sz w:val="72"/>
          <w:szCs w:val="72"/>
        </w:rPr>
        <w:t>→</w:t>
      </w:r>
      <w:r>
        <w:rPr>
          <w:rFonts w:ascii="Arial" w:hAnsi="Arial" w:cs="Arial"/>
          <w:bCs/>
          <w:color w:val="FF0000"/>
          <w:sz w:val="72"/>
          <w:szCs w:val="72"/>
        </w:rPr>
        <w:t xml:space="preserve"> </w:t>
      </w:r>
      <w:r w:rsidRPr="0052228D">
        <w:rPr>
          <w:rFonts w:ascii="Arial" w:hAnsi="Arial" w:cs="Arial"/>
          <w:b/>
          <w:bCs/>
          <w:szCs w:val="24"/>
        </w:rPr>
        <w:t xml:space="preserve">Ultra </w:t>
      </w:r>
      <w:r w:rsidR="00B6515B" w:rsidRPr="0052228D">
        <w:rPr>
          <w:rFonts w:ascii="Arial" w:hAnsi="Arial" w:cs="Arial"/>
          <w:b/>
          <w:bCs/>
          <w:szCs w:val="24"/>
        </w:rPr>
        <w:t>low-cost</w:t>
      </w:r>
      <w:r w:rsidRPr="0052228D">
        <w:rPr>
          <w:rFonts w:ascii="Arial" w:hAnsi="Arial" w:cs="Arial"/>
          <w:b/>
          <w:bCs/>
          <w:szCs w:val="24"/>
        </w:rPr>
        <w:t xml:space="preserve"> VS</w:t>
      </w:r>
      <w:r>
        <w:rPr>
          <w:rFonts w:ascii="Arial" w:hAnsi="Arial" w:cs="Arial"/>
          <w:b/>
          <w:bCs/>
          <w:szCs w:val="24"/>
        </w:rPr>
        <w:t xml:space="preserve"> Rs.</w:t>
      </w:r>
      <w:r w:rsidRPr="0052228D">
        <w:rPr>
          <w:rFonts w:ascii="Arial" w:hAnsi="Arial" w:cs="Arial"/>
          <w:b/>
          <w:bCs/>
          <w:szCs w:val="24"/>
        </w:rPr>
        <w:t xml:space="preserve">100-300 by any </w:t>
      </w:r>
      <w:r w:rsidRPr="0052228D">
        <w:rPr>
          <w:rFonts w:ascii="Arial" w:hAnsi="Arial" w:cs="Arial"/>
          <w:b/>
          <w:bCs/>
        </w:rPr>
        <w:t>standard diagnostic labs</w:t>
      </w:r>
      <w:r>
        <w:rPr>
          <w:rFonts w:ascii="Arial" w:hAnsi="Arial" w:cs="Arial"/>
          <w:b/>
          <w:bCs/>
          <w:szCs w:val="24"/>
        </w:rPr>
        <w:t>.</w:t>
      </w:r>
      <w:r w:rsidR="008A0306">
        <w:rPr>
          <w:rFonts w:ascii="Arial" w:hAnsi="Arial" w:cs="Arial"/>
          <w:b/>
          <w:bCs/>
          <w:szCs w:val="24"/>
        </w:rPr>
        <w:t xml:space="preserve"> [Slide 7]</w:t>
      </w:r>
    </w:p>
    <w:p w14:paraId="3658D717" w14:textId="77777777" w:rsidR="008F3B03" w:rsidRDefault="008F3B03" w:rsidP="008F3B03">
      <w:pPr>
        <w:pStyle w:val="ListParagraph"/>
        <w:rPr>
          <w:rFonts w:ascii="Arial" w:hAnsi="Arial" w:cs="Arial"/>
          <w:b/>
          <w:bCs/>
          <w:color w:val="FF0000"/>
          <w:szCs w:val="24"/>
        </w:rPr>
      </w:pPr>
    </w:p>
    <w:p w14:paraId="245FAE95" w14:textId="3817A330" w:rsidR="0029299C" w:rsidRDefault="000B2D14" w:rsidP="00EA42AF">
      <w:pPr>
        <w:pStyle w:val="ListParagraph"/>
        <w:numPr>
          <w:ilvl w:val="0"/>
          <w:numId w:val="15"/>
        </w:numPr>
        <w:rPr>
          <w:rFonts w:ascii="Arial" w:hAnsi="Arial" w:cs="Arial"/>
        </w:rPr>
      </w:pPr>
      <w:r>
        <w:rPr>
          <w:rFonts w:ascii="Arial" w:hAnsi="Arial" w:cs="Arial"/>
          <w:bCs/>
        </w:rPr>
        <w:t xml:space="preserve">Kidney </w:t>
      </w:r>
      <w:r w:rsidR="008F3B03" w:rsidRPr="0029299C">
        <w:rPr>
          <w:rFonts w:ascii="Arial" w:hAnsi="Arial" w:cs="Arial"/>
          <w:bCs/>
          <w:color w:val="FF0000"/>
          <w:sz w:val="72"/>
          <w:szCs w:val="72"/>
        </w:rPr>
        <w:t>→</w:t>
      </w:r>
      <w:r>
        <w:rPr>
          <w:rFonts w:ascii="Arial" w:hAnsi="Arial" w:cs="Arial"/>
          <w:bCs/>
          <w:color w:val="FF0000"/>
          <w:sz w:val="72"/>
          <w:szCs w:val="72"/>
        </w:rPr>
        <w:t xml:space="preserve"> </w:t>
      </w:r>
      <w:r w:rsidR="008F3B03" w:rsidRPr="0029299C">
        <w:rPr>
          <w:rFonts w:ascii="Arial" w:hAnsi="Arial" w:cs="Arial"/>
          <w:b/>
          <w:bCs/>
        </w:rPr>
        <w:t xml:space="preserve">Protein: </w:t>
      </w:r>
      <w:r w:rsidR="008F3B03" w:rsidRPr="0029299C">
        <w:rPr>
          <w:rFonts w:ascii="Arial" w:hAnsi="Arial" w:cs="Arial"/>
          <w:b/>
        </w:rPr>
        <w:t>UTI, Kidney disease, Kidney stones, Diabetes, Dehydration and Liver or Bile duct problems</w:t>
      </w:r>
      <w:r w:rsidR="0029299C" w:rsidRPr="0029299C">
        <w:rPr>
          <w:rFonts w:ascii="Arial" w:hAnsi="Arial" w:cs="Arial"/>
          <w:b/>
        </w:rPr>
        <w:t xml:space="preserve">. </w:t>
      </w:r>
      <w:r w:rsidR="0029299C" w:rsidRPr="0029299C">
        <w:rPr>
          <w:rFonts w:ascii="Arial" w:hAnsi="Arial" w:cs="Arial"/>
        </w:rPr>
        <w:t>The other listed parameters remain substantially similar.</w:t>
      </w:r>
    </w:p>
    <w:p w14:paraId="0BE94AE5" w14:textId="77777777" w:rsidR="006348A3" w:rsidRPr="006348A3" w:rsidRDefault="006348A3" w:rsidP="006348A3">
      <w:pPr>
        <w:pStyle w:val="ListParagraph"/>
        <w:rPr>
          <w:rFonts w:ascii="Arial" w:hAnsi="Arial" w:cs="Arial"/>
        </w:rPr>
      </w:pPr>
    </w:p>
    <w:p w14:paraId="6C1F6818" w14:textId="5C15F392" w:rsidR="006348A3" w:rsidRDefault="006348A3" w:rsidP="00EA42AF">
      <w:pPr>
        <w:pStyle w:val="ListParagraph"/>
        <w:numPr>
          <w:ilvl w:val="0"/>
          <w:numId w:val="15"/>
        </w:numPr>
        <w:rPr>
          <w:rFonts w:ascii="Arial" w:hAnsi="Arial" w:cs="Arial"/>
        </w:rPr>
      </w:pPr>
      <w:r>
        <w:rPr>
          <w:rFonts w:ascii="Arial" w:hAnsi="Arial" w:cs="Arial"/>
        </w:rPr>
        <w:t>Vision statement removed from first slide</w:t>
      </w:r>
    </w:p>
    <w:p w14:paraId="2B934825" w14:textId="77777777" w:rsidR="006348A3" w:rsidRPr="006348A3" w:rsidRDefault="006348A3" w:rsidP="006348A3">
      <w:pPr>
        <w:pStyle w:val="ListParagraph"/>
        <w:rPr>
          <w:rFonts w:ascii="Arial" w:hAnsi="Arial" w:cs="Arial"/>
        </w:rPr>
      </w:pPr>
    </w:p>
    <w:p w14:paraId="6D994259" w14:textId="25A5F9CF" w:rsidR="006348A3" w:rsidRPr="006348A3" w:rsidRDefault="006348A3" w:rsidP="00EA42AF">
      <w:pPr>
        <w:pStyle w:val="ListParagraph"/>
        <w:numPr>
          <w:ilvl w:val="0"/>
          <w:numId w:val="15"/>
        </w:numPr>
        <w:rPr>
          <w:rFonts w:ascii="Arial" w:hAnsi="Arial" w:cs="Arial"/>
        </w:rPr>
      </w:pPr>
      <w:r>
        <w:rPr>
          <w:rFonts w:ascii="Arial" w:hAnsi="Arial" w:cs="Arial"/>
        </w:rPr>
        <w:t>10+ parameters</w:t>
      </w:r>
      <w:r w:rsidRPr="00155026">
        <w:rPr>
          <w:rFonts w:ascii="Arial" w:hAnsi="Arial" w:cs="Arial"/>
          <w:bCs/>
          <w:color w:val="FF0000"/>
          <w:sz w:val="72"/>
          <w:szCs w:val="72"/>
        </w:rPr>
        <w:t>→</w:t>
      </w:r>
      <w:r w:rsidRPr="0052228D">
        <w:rPr>
          <w:rFonts w:ascii="Arial" w:hAnsi="Arial" w:cs="Arial"/>
          <w:b/>
          <w:bCs/>
          <w:color w:val="FF0000"/>
        </w:rPr>
        <w:t xml:space="preserve">  </w:t>
      </w:r>
      <w:r w:rsidRPr="0052228D">
        <w:rPr>
          <w:rFonts w:ascii="Arial" w:hAnsi="Arial" w:cs="Arial"/>
          <w:b/>
          <w:bCs/>
        </w:rPr>
        <w:t xml:space="preserve"> </w:t>
      </w:r>
      <w:r w:rsidRPr="00AB6540">
        <w:t>kidney, blood sugar, UTI + 7 more parameters</w:t>
      </w:r>
      <w:r w:rsidR="00C566B3">
        <w:t xml:space="preserve"> [Slide 11]</w:t>
      </w:r>
    </w:p>
    <w:p w14:paraId="7C75E8F2" w14:textId="77777777" w:rsidR="006348A3" w:rsidRPr="006348A3" w:rsidRDefault="006348A3" w:rsidP="006348A3">
      <w:pPr>
        <w:pStyle w:val="ListParagraph"/>
        <w:rPr>
          <w:rFonts w:ascii="Arial" w:hAnsi="Arial" w:cs="Arial"/>
        </w:rPr>
      </w:pPr>
    </w:p>
    <w:p w14:paraId="24EED90C" w14:textId="29595E5A" w:rsidR="00873CEE" w:rsidRDefault="00873CEE" w:rsidP="00873CEE">
      <w:pPr>
        <w:pStyle w:val="ListParagraph"/>
        <w:numPr>
          <w:ilvl w:val="0"/>
          <w:numId w:val="15"/>
        </w:numPr>
        <w:rPr>
          <w:rFonts w:ascii="Arial" w:hAnsi="Arial" w:cs="Arial"/>
        </w:rPr>
      </w:pPr>
      <w:r>
        <w:rPr>
          <w:rFonts w:ascii="Arial" w:hAnsi="Arial" w:cs="Arial"/>
        </w:rPr>
        <w:t xml:space="preserve"> Claim of (Ultra-low cost&lt;2 $) </w:t>
      </w:r>
      <w:r w:rsidRPr="00873CEE">
        <w:rPr>
          <w:rFonts w:ascii="Arial" w:hAnsi="Arial" w:cs="Arial"/>
        </w:rPr>
        <w:t>removed</w:t>
      </w:r>
    </w:p>
    <w:p w14:paraId="1AAF92F5" w14:textId="77777777" w:rsidR="00873CEE" w:rsidRPr="00873CEE" w:rsidRDefault="00873CEE" w:rsidP="00873CEE">
      <w:pPr>
        <w:pStyle w:val="ListParagraph"/>
        <w:rPr>
          <w:rFonts w:ascii="Arial" w:hAnsi="Arial" w:cs="Arial"/>
        </w:rPr>
      </w:pPr>
    </w:p>
    <w:p w14:paraId="3BC6A7D2" w14:textId="65026841" w:rsidR="00873CEE" w:rsidRPr="00873CEE" w:rsidRDefault="00873CEE" w:rsidP="00873CEE">
      <w:pPr>
        <w:pStyle w:val="ListParagraph"/>
        <w:numPr>
          <w:ilvl w:val="0"/>
          <w:numId w:val="15"/>
        </w:numPr>
        <w:rPr>
          <w:rFonts w:ascii="Arial" w:hAnsi="Arial" w:cs="Arial"/>
        </w:rPr>
      </w:pPr>
      <w:r w:rsidRPr="00AB6540">
        <w:t>30+ strip types across human and animal health</w:t>
      </w:r>
      <w:r w:rsidRPr="00155026">
        <w:rPr>
          <w:rFonts w:ascii="Arial" w:hAnsi="Arial" w:cs="Arial"/>
          <w:bCs/>
          <w:color w:val="FF0000"/>
          <w:sz w:val="72"/>
          <w:szCs w:val="72"/>
        </w:rPr>
        <w:t>→</w:t>
      </w:r>
      <w:r w:rsidRPr="0052228D">
        <w:rPr>
          <w:rFonts w:ascii="Arial" w:hAnsi="Arial" w:cs="Arial"/>
          <w:b/>
          <w:bCs/>
          <w:color w:val="FF0000"/>
        </w:rPr>
        <w:t xml:space="preserve">  </w:t>
      </w:r>
      <w:r w:rsidRPr="0052228D">
        <w:rPr>
          <w:rFonts w:ascii="Arial" w:hAnsi="Arial" w:cs="Arial"/>
          <w:b/>
          <w:bCs/>
        </w:rPr>
        <w:t xml:space="preserve"> </w:t>
      </w:r>
      <w:r>
        <w:rPr>
          <w:rFonts w:ascii="Arial" w:hAnsi="Arial" w:cs="Arial"/>
          <w:b/>
          <w:bCs/>
        </w:rPr>
        <w:t xml:space="preserve"> </w:t>
      </w:r>
      <w:r w:rsidRPr="00AB6540">
        <w:t>any standard generic test strip variant across human health diagnostics licensed under CDSCO</w:t>
      </w:r>
    </w:p>
    <w:p w14:paraId="4929C252" w14:textId="77777777" w:rsidR="00873CEE" w:rsidRPr="00873CEE" w:rsidRDefault="00873CEE" w:rsidP="00873CEE">
      <w:pPr>
        <w:pStyle w:val="ListParagraph"/>
        <w:rPr>
          <w:rFonts w:ascii="Arial" w:hAnsi="Arial" w:cs="Arial"/>
        </w:rPr>
      </w:pPr>
    </w:p>
    <w:p w14:paraId="1800B990" w14:textId="77777777" w:rsidR="00873CEE" w:rsidRDefault="00873CEE" w:rsidP="00873CEE">
      <w:pPr>
        <w:pStyle w:val="ListParagraph"/>
        <w:numPr>
          <w:ilvl w:val="0"/>
          <w:numId w:val="15"/>
        </w:numPr>
        <w:rPr>
          <w:rFonts w:ascii="Arial" w:hAnsi="Arial" w:cs="Arial"/>
        </w:rPr>
      </w:pPr>
      <w:r>
        <w:rPr>
          <w:rFonts w:ascii="Arial" w:hAnsi="Arial" w:cs="Arial"/>
        </w:rPr>
        <w:t>Slide 18 containing previous endeavors of team, checko, upjao, etc removed</w:t>
      </w:r>
    </w:p>
    <w:p w14:paraId="6EDB7751" w14:textId="77777777" w:rsidR="00873CEE" w:rsidRPr="00873CEE" w:rsidRDefault="00873CEE" w:rsidP="00873CEE">
      <w:pPr>
        <w:pStyle w:val="ListParagraph"/>
        <w:rPr>
          <w:rFonts w:ascii="Arial" w:hAnsi="Arial" w:cs="Arial"/>
        </w:rPr>
      </w:pPr>
    </w:p>
    <w:p w14:paraId="536DEE3E" w14:textId="6F7B4723" w:rsidR="00873CEE" w:rsidRDefault="00873CEE" w:rsidP="00C9035D">
      <w:pPr>
        <w:pStyle w:val="ListParagraph"/>
        <w:numPr>
          <w:ilvl w:val="0"/>
          <w:numId w:val="15"/>
        </w:numPr>
        <w:rPr>
          <w:rFonts w:ascii="Arial" w:hAnsi="Arial" w:cs="Arial"/>
        </w:rPr>
      </w:pPr>
      <w:r>
        <w:rPr>
          <w:rFonts w:ascii="Arial" w:hAnsi="Arial" w:cs="Arial"/>
        </w:rPr>
        <w:t xml:space="preserve">Added accreditation proof from City Imaging (NABL)  </w:t>
      </w:r>
      <w:r w:rsidR="00C9035D">
        <w:rPr>
          <w:rFonts w:ascii="Arial" w:hAnsi="Arial" w:cs="Arial"/>
        </w:rPr>
        <w:t>[slide 22]</w:t>
      </w:r>
    </w:p>
    <w:p w14:paraId="48E769C4" w14:textId="77777777" w:rsidR="00C9035D" w:rsidRPr="00C9035D" w:rsidRDefault="00C9035D" w:rsidP="00C9035D">
      <w:pPr>
        <w:pStyle w:val="ListParagraph"/>
        <w:rPr>
          <w:rFonts w:ascii="Arial" w:hAnsi="Arial" w:cs="Arial"/>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4"/>
        <w:gridCol w:w="4366"/>
      </w:tblGrid>
      <w:tr w:rsidR="00C9035D" w14:paraId="4EEBB749" w14:textId="77777777" w:rsidTr="00C9035D">
        <w:tc>
          <w:tcPr>
            <w:tcW w:w="4675" w:type="dxa"/>
          </w:tcPr>
          <w:p w14:paraId="42990C21" w14:textId="61A5C4E0" w:rsidR="00C9035D" w:rsidRDefault="00C9035D" w:rsidP="00C9035D">
            <w:pPr>
              <w:pStyle w:val="ListParagraph"/>
              <w:ind w:left="0"/>
              <w:rPr>
                <w:rFonts w:ascii="Arial" w:hAnsi="Arial" w:cs="Arial"/>
              </w:rPr>
            </w:pPr>
            <w:r w:rsidRPr="00C9035D">
              <w:rPr>
                <w:rFonts w:ascii="Arial" w:hAnsi="Arial" w:cs="Arial"/>
              </w:rPr>
              <w:drawing>
                <wp:inline distT="0" distB="0" distL="0" distR="0" wp14:anchorId="2F7EAE20" wp14:editId="1E545D93">
                  <wp:extent cx="2444338" cy="3169920"/>
                  <wp:effectExtent l="0" t="0" r="0" b="0"/>
                  <wp:docPr id="5" name="Picture 4">
                    <a:extLst xmlns:a="http://schemas.openxmlformats.org/drawingml/2006/main">
                      <a:ext uri="{FF2B5EF4-FFF2-40B4-BE49-F238E27FC236}">
                        <a16:creationId xmlns:a16="http://schemas.microsoft.com/office/drawing/2014/main" id="{3D092434-DF11-DEEF-1B00-95A889122A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D092434-DF11-DEEF-1B00-95A889122AF4}"/>
                              </a:ext>
                            </a:extLst>
                          </pic:cNvPr>
                          <pic:cNvPicPr>
                            <a:picLocks noChangeAspect="1"/>
                          </pic:cNvPicPr>
                        </pic:nvPicPr>
                        <pic:blipFill>
                          <a:blip r:embed="rId11"/>
                          <a:stretch>
                            <a:fillRect/>
                          </a:stretch>
                        </pic:blipFill>
                        <pic:spPr>
                          <a:xfrm>
                            <a:off x="0" y="0"/>
                            <a:ext cx="2452239" cy="3180166"/>
                          </a:xfrm>
                          <a:prstGeom prst="rect">
                            <a:avLst/>
                          </a:prstGeom>
                        </pic:spPr>
                      </pic:pic>
                    </a:graphicData>
                  </a:graphic>
                </wp:inline>
              </w:drawing>
            </w:r>
          </w:p>
        </w:tc>
        <w:tc>
          <w:tcPr>
            <w:tcW w:w="4675" w:type="dxa"/>
          </w:tcPr>
          <w:p w14:paraId="04731B51" w14:textId="52D12AF0" w:rsidR="00C9035D" w:rsidRDefault="00C9035D" w:rsidP="00C9035D">
            <w:pPr>
              <w:pStyle w:val="ListParagraph"/>
              <w:ind w:left="0"/>
              <w:rPr>
                <w:rFonts w:ascii="Arial" w:hAnsi="Arial" w:cs="Arial"/>
              </w:rPr>
            </w:pPr>
            <w:r w:rsidRPr="00C9035D">
              <w:rPr>
                <w:rFonts w:ascii="Arial" w:hAnsi="Arial" w:cs="Arial"/>
              </w:rPr>
              <w:drawing>
                <wp:inline distT="0" distB="0" distL="0" distR="0" wp14:anchorId="3D690B76" wp14:editId="0F54D55E">
                  <wp:extent cx="2528371" cy="3284220"/>
                  <wp:effectExtent l="0" t="0" r="5715" b="0"/>
                  <wp:docPr id="8" name="Picture 7">
                    <a:extLst xmlns:a="http://schemas.openxmlformats.org/drawingml/2006/main">
                      <a:ext uri="{FF2B5EF4-FFF2-40B4-BE49-F238E27FC236}">
                        <a16:creationId xmlns:a16="http://schemas.microsoft.com/office/drawing/2014/main" id="{9A6C6E1A-A559-F3C0-65C5-3E723775E9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9A6C6E1A-A559-F3C0-65C5-3E723775E98C}"/>
                              </a:ext>
                            </a:extLst>
                          </pic:cNvPr>
                          <pic:cNvPicPr>
                            <a:picLocks noChangeAspect="1"/>
                          </pic:cNvPicPr>
                        </pic:nvPicPr>
                        <pic:blipFill>
                          <a:blip r:embed="rId12"/>
                          <a:stretch>
                            <a:fillRect/>
                          </a:stretch>
                        </pic:blipFill>
                        <pic:spPr>
                          <a:xfrm>
                            <a:off x="0" y="0"/>
                            <a:ext cx="2539940" cy="3299248"/>
                          </a:xfrm>
                          <a:prstGeom prst="rect">
                            <a:avLst/>
                          </a:prstGeom>
                        </pic:spPr>
                      </pic:pic>
                    </a:graphicData>
                  </a:graphic>
                </wp:inline>
              </w:drawing>
            </w:r>
          </w:p>
        </w:tc>
      </w:tr>
    </w:tbl>
    <w:p w14:paraId="1A9B0A50" w14:textId="09C22DA8" w:rsidR="00C9035D" w:rsidRPr="00C9035D" w:rsidRDefault="00C9035D" w:rsidP="00C9035D">
      <w:pPr>
        <w:pStyle w:val="ListParagraph"/>
        <w:rPr>
          <w:rFonts w:ascii="Arial" w:hAnsi="Arial" w:cs="Arial"/>
        </w:rPr>
      </w:pPr>
    </w:p>
    <w:p w14:paraId="2DAEC017" w14:textId="77777777" w:rsidR="00873CEE" w:rsidRPr="00873CEE" w:rsidRDefault="00873CEE" w:rsidP="00873CEE">
      <w:pPr>
        <w:pStyle w:val="ListParagraph"/>
        <w:rPr>
          <w:rFonts w:ascii="Arial" w:hAnsi="Arial" w:cs="Arial"/>
        </w:rPr>
      </w:pPr>
    </w:p>
    <w:p w14:paraId="359B9BA4" w14:textId="083ACCCF" w:rsidR="00873CEE" w:rsidRPr="00873CEE" w:rsidRDefault="00873CEE" w:rsidP="00873CEE">
      <w:pPr>
        <w:pStyle w:val="ListParagraph"/>
        <w:numPr>
          <w:ilvl w:val="0"/>
          <w:numId w:val="15"/>
        </w:numPr>
        <w:rPr>
          <w:rFonts w:ascii="Arial" w:hAnsi="Arial" w:cs="Arial"/>
        </w:rPr>
      </w:pPr>
      <w:r>
        <w:rPr>
          <w:rFonts w:ascii="Arial" w:hAnsi="Arial" w:cs="Arial"/>
        </w:rPr>
        <w:t>Role change: Sahil Reddy</w:t>
      </w:r>
      <w:r w:rsidRPr="00155026">
        <w:rPr>
          <w:rFonts w:ascii="Arial" w:hAnsi="Arial" w:cs="Arial"/>
          <w:bCs/>
          <w:color w:val="FF0000"/>
          <w:sz w:val="72"/>
          <w:szCs w:val="72"/>
        </w:rPr>
        <w:t>→</w:t>
      </w:r>
      <w:r w:rsidRPr="0052228D">
        <w:rPr>
          <w:rFonts w:ascii="Arial" w:hAnsi="Arial" w:cs="Arial"/>
          <w:b/>
          <w:bCs/>
          <w:color w:val="FF0000"/>
        </w:rPr>
        <w:t xml:space="preserve">  </w:t>
      </w:r>
      <w:r w:rsidRPr="0052228D">
        <w:rPr>
          <w:rFonts w:ascii="Arial" w:hAnsi="Arial" w:cs="Arial"/>
          <w:b/>
          <w:bCs/>
        </w:rPr>
        <w:t xml:space="preserve"> </w:t>
      </w:r>
      <w:r>
        <w:rPr>
          <w:rFonts w:ascii="Arial" w:hAnsi="Arial" w:cs="Arial"/>
          <w:b/>
          <w:bCs/>
        </w:rPr>
        <w:t xml:space="preserve"> Priyanka Priyadarshini</w:t>
      </w:r>
    </w:p>
    <w:p w14:paraId="45B701BF" w14:textId="77777777" w:rsidR="00873CEE" w:rsidRPr="00873CEE" w:rsidRDefault="00873CEE" w:rsidP="00873CEE">
      <w:pPr>
        <w:pStyle w:val="ListParagraph"/>
        <w:rPr>
          <w:rFonts w:ascii="Arial" w:hAnsi="Arial" w:cs="Arial"/>
        </w:rPr>
      </w:pPr>
    </w:p>
    <w:p w14:paraId="084477DD" w14:textId="04C415A7" w:rsidR="00873CEE" w:rsidRPr="00873CEE" w:rsidRDefault="008A0306" w:rsidP="00873CEE">
      <w:pPr>
        <w:pStyle w:val="ListParagraph"/>
        <w:numPr>
          <w:ilvl w:val="0"/>
          <w:numId w:val="15"/>
        </w:numPr>
        <w:rPr>
          <w:rFonts w:ascii="Arial" w:hAnsi="Arial" w:cs="Arial"/>
        </w:rPr>
      </w:pPr>
      <w:r>
        <w:rPr>
          <w:rFonts w:ascii="Arial" w:hAnsi="Arial" w:cs="Arial"/>
        </w:rPr>
        <w:t>Color scheme changed to match that of the website</w:t>
      </w:r>
    </w:p>
    <w:p w14:paraId="2CE32CD4" w14:textId="77777777" w:rsidR="00155026" w:rsidRDefault="00155026" w:rsidP="00155026">
      <w:pPr>
        <w:spacing w:after="0" w:line="240" w:lineRule="auto"/>
        <w:rPr>
          <w:rFonts w:ascii="Arial" w:hAnsi="Arial" w:cs="Arial"/>
          <w:b/>
          <w:bCs/>
        </w:rPr>
      </w:pPr>
    </w:p>
    <w:p w14:paraId="223B7C83" w14:textId="77777777" w:rsidR="00155026" w:rsidRDefault="00155026" w:rsidP="00155026">
      <w:pPr>
        <w:spacing w:after="0" w:line="240" w:lineRule="auto"/>
        <w:rPr>
          <w:rFonts w:ascii="Arial" w:hAnsi="Arial" w:cs="Arial"/>
          <w:b/>
          <w:bCs/>
        </w:rPr>
      </w:pPr>
    </w:p>
    <w:p w14:paraId="5F24699B" w14:textId="77777777" w:rsidR="00155026" w:rsidRDefault="00155026" w:rsidP="00155026">
      <w:pPr>
        <w:spacing w:after="0" w:line="240" w:lineRule="auto"/>
        <w:rPr>
          <w:rFonts w:ascii="Arial" w:hAnsi="Arial" w:cs="Arial"/>
          <w:b/>
          <w:bCs/>
        </w:rPr>
      </w:pPr>
    </w:p>
    <w:p w14:paraId="12F44C1C" w14:textId="77777777" w:rsidR="00155026" w:rsidRDefault="00155026" w:rsidP="00155026">
      <w:pPr>
        <w:spacing w:after="0" w:line="240" w:lineRule="auto"/>
        <w:rPr>
          <w:rFonts w:ascii="Arial" w:hAnsi="Arial" w:cs="Arial"/>
          <w:b/>
          <w:bCs/>
        </w:rPr>
      </w:pPr>
    </w:p>
    <w:p w14:paraId="411877C2" w14:textId="77777777" w:rsidR="00155026" w:rsidRDefault="00155026" w:rsidP="00155026">
      <w:pPr>
        <w:spacing w:after="0" w:line="240" w:lineRule="auto"/>
        <w:rPr>
          <w:rFonts w:ascii="Arial" w:hAnsi="Arial" w:cs="Arial"/>
          <w:b/>
          <w:bCs/>
        </w:rPr>
      </w:pPr>
    </w:p>
    <w:p w14:paraId="62B7200C" w14:textId="77777777" w:rsidR="00155026" w:rsidRDefault="00155026" w:rsidP="00155026">
      <w:pPr>
        <w:spacing w:after="0" w:line="240" w:lineRule="auto"/>
        <w:rPr>
          <w:rFonts w:ascii="Arial" w:hAnsi="Arial" w:cs="Arial"/>
          <w:b/>
          <w:bCs/>
        </w:rPr>
      </w:pPr>
    </w:p>
    <w:p w14:paraId="26554CA5" w14:textId="77777777" w:rsidR="00155026" w:rsidRDefault="00155026" w:rsidP="00155026">
      <w:pPr>
        <w:spacing w:after="0" w:line="240" w:lineRule="auto"/>
        <w:rPr>
          <w:rFonts w:ascii="Arial" w:hAnsi="Arial" w:cs="Arial"/>
          <w:b/>
          <w:bCs/>
        </w:rPr>
      </w:pPr>
    </w:p>
    <w:p w14:paraId="316A1914" w14:textId="77777777" w:rsidR="00155026" w:rsidRDefault="00155026" w:rsidP="00155026">
      <w:pPr>
        <w:spacing w:after="0" w:line="240" w:lineRule="auto"/>
        <w:rPr>
          <w:rFonts w:ascii="Arial" w:hAnsi="Arial" w:cs="Arial"/>
          <w:b/>
          <w:bCs/>
        </w:rPr>
      </w:pPr>
    </w:p>
    <w:p w14:paraId="689AB068" w14:textId="77777777" w:rsidR="00AB6540" w:rsidRPr="0052228D" w:rsidRDefault="00AB6540" w:rsidP="00AB6540">
      <w:pPr>
        <w:rPr>
          <w:rFonts w:ascii="Arial" w:hAnsi="Arial" w:cs="Arial"/>
          <w:b/>
          <w:bCs/>
        </w:rPr>
      </w:pPr>
      <w:r w:rsidRPr="0052228D">
        <w:rPr>
          <w:rFonts w:ascii="Arial" w:hAnsi="Arial" w:cs="Arial"/>
          <w:b/>
          <w:bCs/>
        </w:rPr>
        <w:t>21. Minor copy/terminology changes</w:t>
      </w:r>
    </w:p>
    <w:p w14:paraId="116E834A" w14:textId="252199EE" w:rsidR="00AB6540" w:rsidRPr="0052228D" w:rsidRDefault="00AB6540" w:rsidP="00AB6540">
      <w:pPr>
        <w:rPr>
          <w:rFonts w:ascii="Arial" w:hAnsi="Arial"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4"/>
        <w:gridCol w:w="5118"/>
      </w:tblGrid>
      <w:tr w:rsidR="00AB6540" w:rsidRPr="0052228D" w14:paraId="4DFB7239" w14:textId="77777777">
        <w:trPr>
          <w:tblHeader/>
          <w:tblCellSpacing w:w="15" w:type="dxa"/>
        </w:trPr>
        <w:tc>
          <w:tcPr>
            <w:tcW w:w="0" w:type="auto"/>
            <w:vAlign w:val="center"/>
            <w:hideMark/>
          </w:tcPr>
          <w:p w14:paraId="57AF6AE0" w14:textId="77777777" w:rsidR="00AB6540" w:rsidRPr="0052228D" w:rsidRDefault="00AB6540" w:rsidP="00AB6540">
            <w:pPr>
              <w:rPr>
                <w:rFonts w:ascii="Arial" w:hAnsi="Arial" w:cs="Arial"/>
                <w:b/>
                <w:bCs/>
              </w:rPr>
            </w:pPr>
            <w:r w:rsidRPr="0052228D">
              <w:rPr>
                <w:rFonts w:ascii="Arial" w:hAnsi="Arial" w:cs="Arial"/>
                <w:b/>
                <w:bCs/>
              </w:rPr>
              <w:t>Original</w:t>
            </w:r>
          </w:p>
        </w:tc>
        <w:tc>
          <w:tcPr>
            <w:tcW w:w="0" w:type="auto"/>
            <w:vAlign w:val="center"/>
            <w:hideMark/>
          </w:tcPr>
          <w:p w14:paraId="7FA3E7AA" w14:textId="77777777" w:rsidR="00AB6540" w:rsidRPr="0052228D" w:rsidRDefault="00AB6540" w:rsidP="00AB6540">
            <w:pPr>
              <w:rPr>
                <w:rFonts w:ascii="Arial" w:hAnsi="Arial" w:cs="Arial"/>
                <w:b/>
                <w:bCs/>
              </w:rPr>
            </w:pPr>
            <w:r w:rsidRPr="0052228D">
              <w:rPr>
                <w:rFonts w:ascii="Arial" w:hAnsi="Arial" w:cs="Arial"/>
                <w:b/>
                <w:bCs/>
              </w:rPr>
              <w:t>V3</w:t>
            </w:r>
          </w:p>
        </w:tc>
      </w:tr>
      <w:tr w:rsidR="00AB6540" w:rsidRPr="0052228D" w14:paraId="497BD84B" w14:textId="77777777">
        <w:trPr>
          <w:tblCellSpacing w:w="15" w:type="dxa"/>
        </w:trPr>
        <w:tc>
          <w:tcPr>
            <w:tcW w:w="0" w:type="auto"/>
            <w:vAlign w:val="center"/>
            <w:hideMark/>
          </w:tcPr>
          <w:p w14:paraId="4259CC26" w14:textId="77777777" w:rsidR="00AB6540" w:rsidRPr="0052228D" w:rsidRDefault="00AB6540" w:rsidP="00AB6540">
            <w:pPr>
              <w:rPr>
                <w:rFonts w:ascii="Arial" w:hAnsi="Arial" w:cs="Arial"/>
              </w:rPr>
            </w:pPr>
            <w:r w:rsidRPr="0052228D">
              <w:rPr>
                <w:rFonts w:ascii="Arial" w:hAnsi="Arial" w:cs="Arial"/>
              </w:rPr>
              <w:t>BillionTests</w:t>
            </w:r>
          </w:p>
        </w:tc>
        <w:tc>
          <w:tcPr>
            <w:tcW w:w="0" w:type="auto"/>
            <w:vAlign w:val="center"/>
            <w:hideMark/>
          </w:tcPr>
          <w:p w14:paraId="09F9A6AC" w14:textId="77777777" w:rsidR="00AB6540" w:rsidRPr="0052228D" w:rsidRDefault="00AB6540" w:rsidP="00AB6540">
            <w:pPr>
              <w:rPr>
                <w:rFonts w:ascii="Arial" w:hAnsi="Arial" w:cs="Arial"/>
              </w:rPr>
            </w:pPr>
            <w:r w:rsidRPr="0052228D">
              <w:rPr>
                <w:rFonts w:ascii="Arial" w:hAnsi="Arial" w:cs="Arial"/>
              </w:rPr>
              <w:t>BillionTests.AI</w:t>
            </w:r>
          </w:p>
        </w:tc>
      </w:tr>
      <w:tr w:rsidR="00AB6540" w:rsidRPr="0052228D" w14:paraId="208E9F9C" w14:textId="77777777">
        <w:trPr>
          <w:tblCellSpacing w:w="15" w:type="dxa"/>
        </w:trPr>
        <w:tc>
          <w:tcPr>
            <w:tcW w:w="0" w:type="auto"/>
            <w:vAlign w:val="center"/>
            <w:hideMark/>
          </w:tcPr>
          <w:p w14:paraId="2F259DD9" w14:textId="77777777" w:rsidR="00AB6540" w:rsidRPr="0052228D" w:rsidRDefault="00AB6540" w:rsidP="00AB6540">
            <w:pPr>
              <w:rPr>
                <w:rFonts w:ascii="Arial" w:hAnsi="Arial" w:cs="Arial"/>
              </w:rPr>
            </w:pPr>
            <w:r w:rsidRPr="0052228D">
              <w:rPr>
                <w:rFonts w:ascii="Arial" w:hAnsi="Arial" w:cs="Arial"/>
              </w:rPr>
              <w:t>analyzer</w:t>
            </w:r>
          </w:p>
        </w:tc>
        <w:tc>
          <w:tcPr>
            <w:tcW w:w="0" w:type="auto"/>
            <w:vAlign w:val="center"/>
            <w:hideMark/>
          </w:tcPr>
          <w:p w14:paraId="51255730" w14:textId="77777777" w:rsidR="00AB6540" w:rsidRPr="0052228D" w:rsidRDefault="00AB6540" w:rsidP="00AB6540">
            <w:pPr>
              <w:rPr>
                <w:rFonts w:ascii="Arial" w:hAnsi="Arial" w:cs="Arial"/>
              </w:rPr>
            </w:pPr>
            <w:r w:rsidRPr="0052228D">
              <w:rPr>
                <w:rFonts w:ascii="Arial" w:hAnsi="Arial" w:cs="Arial"/>
              </w:rPr>
              <w:t>analyser</w:t>
            </w:r>
          </w:p>
        </w:tc>
      </w:tr>
      <w:tr w:rsidR="00AB6540" w:rsidRPr="0052228D" w14:paraId="25DB10F1" w14:textId="77777777">
        <w:trPr>
          <w:tblCellSpacing w:w="15" w:type="dxa"/>
        </w:trPr>
        <w:tc>
          <w:tcPr>
            <w:tcW w:w="0" w:type="auto"/>
            <w:vAlign w:val="center"/>
            <w:hideMark/>
          </w:tcPr>
          <w:p w14:paraId="1A8DEEFA" w14:textId="77777777" w:rsidR="00AB6540" w:rsidRPr="0052228D" w:rsidRDefault="00AB6540" w:rsidP="00AB6540">
            <w:pPr>
              <w:rPr>
                <w:rFonts w:ascii="Arial" w:hAnsi="Arial" w:cs="Arial"/>
              </w:rPr>
            </w:pPr>
            <w:r w:rsidRPr="0052228D">
              <w:rPr>
                <w:rFonts w:ascii="Arial" w:hAnsi="Arial" w:cs="Arial"/>
              </w:rPr>
              <w:t>color</w:t>
            </w:r>
          </w:p>
        </w:tc>
        <w:tc>
          <w:tcPr>
            <w:tcW w:w="0" w:type="auto"/>
            <w:vAlign w:val="center"/>
            <w:hideMark/>
          </w:tcPr>
          <w:p w14:paraId="5215B55A" w14:textId="77777777" w:rsidR="00AB6540" w:rsidRPr="0052228D" w:rsidRDefault="00AB6540" w:rsidP="00AB6540">
            <w:pPr>
              <w:rPr>
                <w:rFonts w:ascii="Arial" w:hAnsi="Arial" w:cs="Arial"/>
              </w:rPr>
            </w:pPr>
            <w:r w:rsidRPr="0052228D">
              <w:rPr>
                <w:rFonts w:ascii="Arial" w:hAnsi="Arial" w:cs="Arial"/>
              </w:rPr>
              <w:t>colour</w:t>
            </w:r>
          </w:p>
        </w:tc>
      </w:tr>
      <w:tr w:rsidR="00AB6540" w:rsidRPr="0052228D" w14:paraId="6D87276E" w14:textId="77777777">
        <w:trPr>
          <w:tblCellSpacing w:w="15" w:type="dxa"/>
        </w:trPr>
        <w:tc>
          <w:tcPr>
            <w:tcW w:w="0" w:type="auto"/>
            <w:vAlign w:val="center"/>
            <w:hideMark/>
          </w:tcPr>
          <w:p w14:paraId="6025BFD2" w14:textId="77777777" w:rsidR="00AB6540" w:rsidRPr="0052228D" w:rsidRDefault="00AB6540" w:rsidP="00AB6540">
            <w:pPr>
              <w:rPr>
                <w:rFonts w:ascii="Arial" w:hAnsi="Arial" w:cs="Arial"/>
              </w:rPr>
            </w:pPr>
            <w:r w:rsidRPr="0052228D">
              <w:rPr>
                <w:rFonts w:ascii="Arial" w:hAnsi="Arial" w:cs="Arial"/>
              </w:rPr>
              <w:t>screenable</w:t>
            </w:r>
          </w:p>
        </w:tc>
        <w:tc>
          <w:tcPr>
            <w:tcW w:w="0" w:type="auto"/>
            <w:vAlign w:val="center"/>
            <w:hideMark/>
          </w:tcPr>
          <w:p w14:paraId="233CC610" w14:textId="77777777" w:rsidR="00AB6540" w:rsidRPr="0052228D" w:rsidRDefault="00AB6540" w:rsidP="00AB6540">
            <w:pPr>
              <w:rPr>
                <w:rFonts w:ascii="Arial" w:hAnsi="Arial" w:cs="Arial"/>
              </w:rPr>
            </w:pPr>
            <w:r w:rsidRPr="0052228D">
              <w:rPr>
                <w:rFonts w:ascii="Arial" w:hAnsi="Arial" w:cs="Arial"/>
              </w:rPr>
              <w:t>screen-able</w:t>
            </w:r>
          </w:p>
        </w:tc>
      </w:tr>
      <w:tr w:rsidR="00AB6540" w:rsidRPr="0052228D" w14:paraId="786576FA" w14:textId="77777777">
        <w:trPr>
          <w:tblCellSpacing w:w="15" w:type="dxa"/>
        </w:trPr>
        <w:tc>
          <w:tcPr>
            <w:tcW w:w="0" w:type="auto"/>
            <w:vAlign w:val="center"/>
            <w:hideMark/>
          </w:tcPr>
          <w:p w14:paraId="75009C12" w14:textId="77777777" w:rsidR="00AB6540" w:rsidRPr="0052228D" w:rsidRDefault="00AB6540" w:rsidP="00AB6540">
            <w:pPr>
              <w:rPr>
                <w:rFonts w:ascii="Arial" w:hAnsi="Arial" w:cs="Arial"/>
              </w:rPr>
            </w:pPr>
            <w:r w:rsidRPr="0052228D">
              <w:rPr>
                <w:rFonts w:ascii="Arial" w:hAnsi="Arial" w:cs="Arial"/>
              </w:rPr>
              <w:t>urinalysis</w:t>
            </w:r>
          </w:p>
        </w:tc>
        <w:tc>
          <w:tcPr>
            <w:tcW w:w="0" w:type="auto"/>
            <w:vAlign w:val="center"/>
            <w:hideMark/>
          </w:tcPr>
          <w:p w14:paraId="33705B25" w14:textId="77777777" w:rsidR="00AB6540" w:rsidRPr="0052228D" w:rsidRDefault="00AB6540" w:rsidP="00AB6540">
            <w:pPr>
              <w:rPr>
                <w:rFonts w:ascii="Arial" w:hAnsi="Arial" w:cs="Arial"/>
              </w:rPr>
            </w:pPr>
            <w:r w:rsidRPr="0052228D">
              <w:rPr>
                <w:rFonts w:ascii="Arial" w:hAnsi="Arial" w:cs="Arial"/>
              </w:rPr>
              <w:t>urine analysis in Future Expansion</w:t>
            </w:r>
          </w:p>
        </w:tc>
      </w:tr>
      <w:tr w:rsidR="00AB6540" w:rsidRPr="0052228D" w14:paraId="2119C80D" w14:textId="77777777">
        <w:trPr>
          <w:tblCellSpacing w:w="15" w:type="dxa"/>
        </w:trPr>
        <w:tc>
          <w:tcPr>
            <w:tcW w:w="0" w:type="auto"/>
            <w:vAlign w:val="center"/>
            <w:hideMark/>
          </w:tcPr>
          <w:p w14:paraId="67923B2C" w14:textId="77777777" w:rsidR="00AB6540" w:rsidRPr="0052228D" w:rsidRDefault="00AB6540" w:rsidP="00AB6540">
            <w:pPr>
              <w:rPr>
                <w:rFonts w:ascii="Arial" w:hAnsi="Arial" w:cs="Arial"/>
              </w:rPr>
            </w:pPr>
            <w:r w:rsidRPr="0052228D">
              <w:rPr>
                <w:rFonts w:ascii="Arial" w:hAnsi="Arial" w:cs="Arial"/>
              </w:rPr>
              <w:t>Ready made and well established</w:t>
            </w:r>
          </w:p>
        </w:tc>
        <w:tc>
          <w:tcPr>
            <w:tcW w:w="0" w:type="auto"/>
            <w:vAlign w:val="center"/>
            <w:hideMark/>
          </w:tcPr>
          <w:p w14:paraId="6FF4E59E" w14:textId="77777777" w:rsidR="00AB6540" w:rsidRPr="0052228D" w:rsidRDefault="00AB6540" w:rsidP="00AB6540">
            <w:pPr>
              <w:rPr>
                <w:rFonts w:ascii="Arial" w:hAnsi="Arial" w:cs="Arial"/>
              </w:rPr>
            </w:pPr>
            <w:r w:rsidRPr="0052228D">
              <w:rPr>
                <w:rFonts w:ascii="Arial" w:hAnsi="Arial" w:cs="Arial"/>
              </w:rPr>
              <w:t>Ready made and well-established</w:t>
            </w:r>
          </w:p>
        </w:tc>
      </w:tr>
      <w:tr w:rsidR="00AB6540" w:rsidRPr="0052228D" w14:paraId="5E576B81" w14:textId="77777777">
        <w:trPr>
          <w:tblCellSpacing w:w="15" w:type="dxa"/>
        </w:trPr>
        <w:tc>
          <w:tcPr>
            <w:tcW w:w="0" w:type="auto"/>
            <w:vAlign w:val="center"/>
            <w:hideMark/>
          </w:tcPr>
          <w:p w14:paraId="751C52B1" w14:textId="77777777" w:rsidR="00AB6540" w:rsidRPr="0052228D" w:rsidRDefault="00AB6540" w:rsidP="00AB6540">
            <w:pPr>
              <w:rPr>
                <w:rFonts w:ascii="Arial" w:hAnsi="Arial" w:cs="Arial"/>
              </w:rPr>
            </w:pPr>
            <w:r w:rsidRPr="0052228D">
              <w:rPr>
                <w:rFonts w:ascii="Arial" w:hAnsi="Arial" w:cs="Arial"/>
              </w:rPr>
              <w:t>BT Card</w:t>
            </w:r>
          </w:p>
        </w:tc>
        <w:tc>
          <w:tcPr>
            <w:tcW w:w="0" w:type="auto"/>
            <w:vAlign w:val="center"/>
            <w:hideMark/>
          </w:tcPr>
          <w:p w14:paraId="5A9D4470" w14:textId="77777777" w:rsidR="00AB6540" w:rsidRPr="0052228D" w:rsidRDefault="00AB6540" w:rsidP="00AB6540">
            <w:pPr>
              <w:rPr>
                <w:rFonts w:ascii="Arial" w:hAnsi="Arial" w:cs="Arial"/>
              </w:rPr>
            </w:pPr>
            <w:r w:rsidRPr="0052228D">
              <w:rPr>
                <w:rFonts w:ascii="Arial" w:hAnsi="Arial" w:cs="Arial"/>
              </w:rPr>
              <w:t>BTCARDX</w:t>
            </w:r>
          </w:p>
        </w:tc>
      </w:tr>
      <w:tr w:rsidR="00AB6540" w:rsidRPr="0052228D" w14:paraId="2A381D03" w14:textId="77777777">
        <w:trPr>
          <w:tblCellSpacing w:w="15" w:type="dxa"/>
        </w:trPr>
        <w:tc>
          <w:tcPr>
            <w:tcW w:w="0" w:type="auto"/>
            <w:vAlign w:val="center"/>
            <w:hideMark/>
          </w:tcPr>
          <w:p w14:paraId="5AC42681" w14:textId="77777777" w:rsidR="00AB6540" w:rsidRPr="0052228D" w:rsidRDefault="00AB6540" w:rsidP="00AB6540">
            <w:pPr>
              <w:rPr>
                <w:rFonts w:ascii="Arial" w:hAnsi="Arial" w:cs="Arial"/>
              </w:rPr>
            </w:pPr>
            <w:r w:rsidRPr="0052228D">
              <w:rPr>
                <w:rFonts w:ascii="Arial" w:hAnsi="Arial" w:cs="Arial"/>
              </w:rPr>
              <w:t>30+ diagnostic strips</w:t>
            </w:r>
          </w:p>
        </w:tc>
        <w:tc>
          <w:tcPr>
            <w:tcW w:w="0" w:type="auto"/>
            <w:vAlign w:val="center"/>
            <w:hideMark/>
          </w:tcPr>
          <w:p w14:paraId="3205F942" w14:textId="77777777" w:rsidR="00AB6540" w:rsidRPr="0052228D" w:rsidRDefault="00AB6540" w:rsidP="00AB6540">
            <w:pPr>
              <w:rPr>
                <w:rFonts w:ascii="Arial" w:hAnsi="Arial" w:cs="Arial"/>
              </w:rPr>
            </w:pPr>
            <w:r w:rsidRPr="0052228D">
              <w:rPr>
                <w:rFonts w:ascii="Arial" w:hAnsi="Arial" w:cs="Arial"/>
              </w:rPr>
              <w:t>all standard urine strips licensed under CDSCO</w:t>
            </w:r>
          </w:p>
        </w:tc>
      </w:tr>
      <w:tr w:rsidR="00AB6540" w:rsidRPr="0052228D" w14:paraId="7F7D56AC" w14:textId="77777777">
        <w:trPr>
          <w:tblCellSpacing w:w="15" w:type="dxa"/>
        </w:trPr>
        <w:tc>
          <w:tcPr>
            <w:tcW w:w="0" w:type="auto"/>
            <w:vAlign w:val="center"/>
            <w:hideMark/>
          </w:tcPr>
          <w:p w14:paraId="45BDD33B" w14:textId="77777777" w:rsidR="00AB6540" w:rsidRPr="0052228D" w:rsidRDefault="00AB6540" w:rsidP="00AB6540">
            <w:pPr>
              <w:rPr>
                <w:rFonts w:ascii="Arial" w:hAnsi="Arial" w:cs="Arial"/>
              </w:rPr>
            </w:pPr>
            <w:r w:rsidRPr="0052228D">
              <w:rPr>
                <w:rFonts w:ascii="Arial" w:hAnsi="Arial" w:cs="Arial"/>
              </w:rPr>
              <w:t>10+ urine parameters</w:t>
            </w:r>
          </w:p>
        </w:tc>
        <w:tc>
          <w:tcPr>
            <w:tcW w:w="0" w:type="auto"/>
            <w:vAlign w:val="center"/>
            <w:hideMark/>
          </w:tcPr>
          <w:p w14:paraId="1E5D61CA" w14:textId="77777777" w:rsidR="00AB6540" w:rsidRPr="0052228D" w:rsidRDefault="00AB6540" w:rsidP="00AB6540">
            <w:pPr>
              <w:rPr>
                <w:rFonts w:ascii="Arial" w:hAnsi="Arial" w:cs="Arial"/>
              </w:rPr>
            </w:pPr>
            <w:r w:rsidRPr="0052228D">
              <w:rPr>
                <w:rFonts w:ascii="Arial" w:hAnsi="Arial" w:cs="Arial"/>
              </w:rPr>
              <w:t>kidney, blood sugar, UTI + 7 more</w:t>
            </w:r>
          </w:p>
        </w:tc>
      </w:tr>
      <w:tr w:rsidR="00AB6540" w:rsidRPr="0052228D" w14:paraId="7E9861B5" w14:textId="77777777">
        <w:trPr>
          <w:tblCellSpacing w:w="15" w:type="dxa"/>
        </w:trPr>
        <w:tc>
          <w:tcPr>
            <w:tcW w:w="0" w:type="auto"/>
            <w:vAlign w:val="center"/>
            <w:hideMark/>
          </w:tcPr>
          <w:p w14:paraId="067311F4" w14:textId="77777777" w:rsidR="00AB6540" w:rsidRPr="0052228D" w:rsidRDefault="00AB6540" w:rsidP="00AB6540">
            <w:pPr>
              <w:rPr>
                <w:rFonts w:ascii="Arial" w:hAnsi="Arial" w:cs="Arial"/>
              </w:rPr>
            </w:pPr>
            <w:r w:rsidRPr="0052228D">
              <w:rPr>
                <w:rFonts w:ascii="Arial" w:hAnsi="Arial" w:cs="Arial"/>
              </w:rPr>
              <w:t>&lt;$2 per test</w:t>
            </w:r>
          </w:p>
        </w:tc>
        <w:tc>
          <w:tcPr>
            <w:tcW w:w="0" w:type="auto"/>
            <w:vAlign w:val="center"/>
            <w:hideMark/>
          </w:tcPr>
          <w:p w14:paraId="07846EB9" w14:textId="77777777" w:rsidR="00AB6540" w:rsidRPr="0052228D" w:rsidRDefault="00AB6540" w:rsidP="00AB6540">
            <w:pPr>
              <w:rPr>
                <w:rFonts w:ascii="Arial" w:hAnsi="Arial" w:cs="Arial"/>
              </w:rPr>
            </w:pPr>
            <w:r w:rsidRPr="0052228D">
              <w:rPr>
                <w:rFonts w:ascii="Arial" w:hAnsi="Arial" w:cs="Arial"/>
              </w:rPr>
              <w:t>Ultra-low cost</w:t>
            </w:r>
          </w:p>
        </w:tc>
      </w:tr>
      <w:tr w:rsidR="00AB6540" w:rsidRPr="0052228D" w14:paraId="3B9FAE41" w14:textId="77777777">
        <w:trPr>
          <w:tblCellSpacing w:w="15" w:type="dxa"/>
        </w:trPr>
        <w:tc>
          <w:tcPr>
            <w:tcW w:w="0" w:type="auto"/>
            <w:vAlign w:val="center"/>
            <w:hideMark/>
          </w:tcPr>
          <w:p w14:paraId="36E946EE" w14:textId="77777777" w:rsidR="00AB6540" w:rsidRPr="0052228D" w:rsidRDefault="00AB6540" w:rsidP="00AB6540">
            <w:pPr>
              <w:rPr>
                <w:rFonts w:ascii="Arial" w:hAnsi="Arial" w:cs="Arial"/>
              </w:rPr>
            </w:pPr>
            <w:r w:rsidRPr="0052228D">
              <w:rPr>
                <w:rFonts w:ascii="Arial" w:hAnsi="Arial" w:cs="Arial"/>
              </w:rPr>
              <w:t>₹10 per scan</w:t>
            </w:r>
          </w:p>
        </w:tc>
        <w:tc>
          <w:tcPr>
            <w:tcW w:w="0" w:type="auto"/>
            <w:vAlign w:val="center"/>
            <w:hideMark/>
          </w:tcPr>
          <w:p w14:paraId="2E52DAC6" w14:textId="77777777" w:rsidR="00AB6540" w:rsidRPr="0052228D" w:rsidRDefault="00AB6540" w:rsidP="00AB6540">
            <w:pPr>
              <w:rPr>
                <w:rFonts w:ascii="Arial" w:hAnsi="Arial" w:cs="Arial"/>
              </w:rPr>
            </w:pPr>
            <w:r w:rsidRPr="0052228D">
              <w:rPr>
                <w:rFonts w:ascii="Arial" w:hAnsi="Arial" w:cs="Arial"/>
              </w:rPr>
              <w:t>Low cost scan</w:t>
            </w:r>
          </w:p>
        </w:tc>
      </w:tr>
    </w:tbl>
    <w:p w14:paraId="77ECC2A9" w14:textId="77777777" w:rsidR="00AB6540" w:rsidRPr="0052228D" w:rsidRDefault="00AB6540" w:rsidP="00AB6540">
      <w:pPr>
        <w:rPr>
          <w:rFonts w:ascii="Arial" w:hAnsi="Arial" w:cs="Arial"/>
        </w:rPr>
      </w:pPr>
      <w:r w:rsidRPr="0052228D">
        <w:rPr>
          <w:rFonts w:ascii="Arial" w:hAnsi="Arial" w:cs="Arial"/>
        </w:rPr>
        <w:t>These are visible across the corresponding slides.</w:t>
      </w:r>
    </w:p>
    <w:p w14:paraId="50F4BF6F" w14:textId="77777777" w:rsidR="00AB6540" w:rsidRPr="0052228D" w:rsidRDefault="00000000" w:rsidP="00AB6540">
      <w:pPr>
        <w:rPr>
          <w:rFonts w:ascii="Arial" w:hAnsi="Arial" w:cs="Arial"/>
        </w:rPr>
      </w:pPr>
      <w:r>
        <w:rPr>
          <w:rFonts w:ascii="Arial" w:hAnsi="Arial" w:cs="Arial"/>
        </w:rPr>
        <w:pict w14:anchorId="6395A5B6">
          <v:rect id="_x0000_i1025" style="width:0;height:1.5pt" o:hralign="center" o:hrstd="t" o:hr="t" fillcolor="#a0a0a0" stroked="f"/>
        </w:pict>
      </w:r>
    </w:p>
    <w:p w14:paraId="415B9035" w14:textId="77777777" w:rsidR="00AB6540" w:rsidRPr="0052228D" w:rsidRDefault="00000000" w:rsidP="00AB6540">
      <w:pPr>
        <w:rPr>
          <w:rFonts w:ascii="Arial" w:hAnsi="Arial" w:cs="Arial"/>
        </w:rPr>
      </w:pPr>
      <w:r>
        <w:rPr>
          <w:rFonts w:ascii="Arial" w:hAnsi="Arial" w:cs="Arial"/>
        </w:rPr>
        <w:pict w14:anchorId="7F03276E">
          <v:rect id="_x0000_i1026" style="width:0;height:1.5pt" o:hralign="center" o:hrstd="t" o:hr="t" fillcolor="#a0a0a0" stroked="f"/>
        </w:pict>
      </w:r>
    </w:p>
    <w:p w14:paraId="70B827E7" w14:textId="77777777" w:rsidR="00AB6540" w:rsidRPr="0052228D" w:rsidRDefault="00AB6540" w:rsidP="00AB6540">
      <w:pPr>
        <w:rPr>
          <w:rFonts w:ascii="Arial" w:hAnsi="Arial" w:cs="Arial"/>
          <w:b/>
          <w:bCs/>
        </w:rPr>
      </w:pPr>
      <w:r w:rsidRPr="0052228D">
        <w:rPr>
          <w:rFonts w:ascii="Arial" w:hAnsi="Arial" w:cs="Arial"/>
          <w:b/>
          <w:bCs/>
          <w:highlight w:val="yellow"/>
        </w:rPr>
        <w:t>Bottom line</w:t>
      </w:r>
    </w:p>
    <w:p w14:paraId="63DFC346" w14:textId="77777777" w:rsidR="00AB6540" w:rsidRPr="0052228D" w:rsidRDefault="00AB6540" w:rsidP="00AB6540">
      <w:pPr>
        <w:rPr>
          <w:rFonts w:ascii="Arial" w:hAnsi="Arial" w:cs="Arial"/>
        </w:rPr>
      </w:pPr>
      <w:r w:rsidRPr="0052228D">
        <w:rPr>
          <w:rFonts w:ascii="Arial" w:hAnsi="Arial" w:cs="Arial"/>
          <w:b/>
          <w:bCs/>
        </w:rPr>
        <w:t>The V3 deck's biggest strategic changes are:</w:t>
      </w:r>
    </w:p>
    <w:p w14:paraId="1A534619" w14:textId="77777777" w:rsidR="00AB6540" w:rsidRPr="0052228D" w:rsidRDefault="00AB6540" w:rsidP="00AB6540">
      <w:pPr>
        <w:numPr>
          <w:ilvl w:val="0"/>
          <w:numId w:val="13"/>
        </w:numPr>
        <w:rPr>
          <w:rFonts w:ascii="Arial" w:hAnsi="Arial" w:cs="Arial"/>
        </w:rPr>
      </w:pPr>
      <w:r w:rsidRPr="0052228D">
        <w:rPr>
          <w:rFonts w:ascii="Arial" w:hAnsi="Arial" w:cs="Arial"/>
          <w:b/>
          <w:bCs/>
        </w:rPr>
        <w:t>Rebrand:</w:t>
      </w:r>
      <w:r w:rsidRPr="0052228D">
        <w:rPr>
          <w:rFonts w:ascii="Arial" w:hAnsi="Arial" w:cs="Arial"/>
        </w:rPr>
        <w:t xml:space="preserve"> BillionTests → </w:t>
      </w:r>
      <w:r w:rsidRPr="0052228D">
        <w:rPr>
          <w:rFonts w:ascii="Arial" w:hAnsi="Arial" w:cs="Arial"/>
          <w:b/>
          <w:bCs/>
        </w:rPr>
        <w:t>BillionTests.AI</w:t>
      </w:r>
    </w:p>
    <w:p w14:paraId="07B4F59E" w14:textId="77777777" w:rsidR="00AB6540" w:rsidRPr="0052228D" w:rsidRDefault="00AB6540" w:rsidP="00AB6540">
      <w:pPr>
        <w:numPr>
          <w:ilvl w:val="0"/>
          <w:numId w:val="13"/>
        </w:numPr>
        <w:rPr>
          <w:rFonts w:ascii="Arial" w:hAnsi="Arial" w:cs="Arial"/>
        </w:rPr>
      </w:pPr>
      <w:r w:rsidRPr="0052228D">
        <w:rPr>
          <w:rFonts w:ascii="Arial" w:hAnsi="Arial" w:cs="Arial"/>
          <w:b/>
          <w:bCs/>
        </w:rPr>
        <w:t>More regulatory positioning:</w:t>
      </w:r>
      <w:r w:rsidRPr="0052228D">
        <w:rPr>
          <w:rFonts w:ascii="Arial" w:hAnsi="Arial" w:cs="Arial"/>
        </w:rPr>
        <w:t xml:space="preserve"> repeated emphasis on </w:t>
      </w:r>
      <w:r w:rsidRPr="0052228D">
        <w:rPr>
          <w:rFonts w:ascii="Arial" w:hAnsi="Arial" w:cs="Arial"/>
          <w:b/>
          <w:bCs/>
        </w:rPr>
        <w:t>CDSCO-licensed standard strips</w:t>
      </w:r>
    </w:p>
    <w:p w14:paraId="443F5B48" w14:textId="77777777" w:rsidR="00AB6540" w:rsidRPr="0052228D" w:rsidRDefault="00AB6540" w:rsidP="00AB6540">
      <w:pPr>
        <w:numPr>
          <w:ilvl w:val="0"/>
          <w:numId w:val="13"/>
        </w:numPr>
        <w:rPr>
          <w:rFonts w:ascii="Arial" w:hAnsi="Arial" w:cs="Arial"/>
        </w:rPr>
      </w:pPr>
      <w:r w:rsidRPr="0052228D">
        <w:rPr>
          <w:rFonts w:ascii="Arial" w:hAnsi="Arial" w:cs="Arial"/>
          <w:b/>
          <w:bCs/>
        </w:rPr>
        <w:t>Less aggressive pricing claims:</w:t>
      </w:r>
      <w:r w:rsidRPr="0052228D">
        <w:rPr>
          <w:rFonts w:ascii="Arial" w:hAnsi="Arial" w:cs="Arial"/>
        </w:rPr>
        <w:t xml:space="preserve"> removal of ₹10/test, ₹10/scan, &lt;$2/test and some specific percentage comparisons</w:t>
      </w:r>
    </w:p>
    <w:p w14:paraId="4D9DAB6D" w14:textId="77777777" w:rsidR="00AB6540" w:rsidRPr="0052228D" w:rsidRDefault="00AB6540" w:rsidP="00AB6540">
      <w:pPr>
        <w:numPr>
          <w:ilvl w:val="0"/>
          <w:numId w:val="13"/>
        </w:numPr>
        <w:rPr>
          <w:rFonts w:ascii="Arial" w:hAnsi="Arial" w:cs="Arial"/>
        </w:rPr>
      </w:pPr>
      <w:r w:rsidRPr="0052228D">
        <w:rPr>
          <w:rFonts w:ascii="Arial" w:hAnsi="Arial" w:cs="Arial"/>
          <w:b/>
          <w:bCs/>
        </w:rPr>
        <w:t>More concrete product messaging:</w:t>
      </w:r>
      <w:r w:rsidRPr="0052228D">
        <w:rPr>
          <w:rFonts w:ascii="Arial" w:hAnsi="Arial" w:cs="Arial"/>
        </w:rPr>
        <w:t xml:space="preserve"> kidney + blood sugar + UTI + 7 parameters</w:t>
      </w:r>
    </w:p>
    <w:p w14:paraId="34C65F5F" w14:textId="77777777" w:rsidR="00AB6540" w:rsidRPr="0052228D" w:rsidRDefault="00AB6540" w:rsidP="00AB6540">
      <w:pPr>
        <w:numPr>
          <w:ilvl w:val="0"/>
          <w:numId w:val="13"/>
        </w:numPr>
        <w:rPr>
          <w:rFonts w:ascii="Arial" w:hAnsi="Arial" w:cs="Arial"/>
        </w:rPr>
      </w:pPr>
      <w:r w:rsidRPr="0052228D">
        <w:rPr>
          <w:rFonts w:ascii="Arial" w:hAnsi="Arial" w:cs="Arial"/>
          <w:b/>
          <w:bCs/>
        </w:rPr>
        <w:t>New product name:</w:t>
      </w:r>
      <w:r w:rsidRPr="0052228D">
        <w:rPr>
          <w:rFonts w:ascii="Arial" w:hAnsi="Arial" w:cs="Arial"/>
        </w:rPr>
        <w:t xml:space="preserve"> </w:t>
      </w:r>
      <w:r w:rsidRPr="0052228D">
        <w:rPr>
          <w:rFonts w:ascii="Arial" w:hAnsi="Arial" w:cs="Arial"/>
          <w:b/>
          <w:bCs/>
        </w:rPr>
        <w:t>BTCARDX</w:t>
      </w:r>
    </w:p>
    <w:p w14:paraId="39459322" w14:textId="77777777" w:rsidR="00AB6540" w:rsidRPr="0052228D" w:rsidRDefault="00AB6540" w:rsidP="00AB6540">
      <w:pPr>
        <w:numPr>
          <w:ilvl w:val="0"/>
          <w:numId w:val="13"/>
        </w:numPr>
        <w:rPr>
          <w:rFonts w:ascii="Arial" w:hAnsi="Arial" w:cs="Arial"/>
        </w:rPr>
      </w:pPr>
      <w:r w:rsidRPr="0052228D">
        <w:rPr>
          <w:rFonts w:ascii="Arial" w:hAnsi="Arial" w:cs="Arial"/>
          <w:b/>
          <w:bCs/>
        </w:rPr>
        <w:t>New PR/traction slide:</w:t>
      </w:r>
      <w:r w:rsidRPr="0052228D">
        <w:rPr>
          <w:rFonts w:ascii="Arial" w:hAnsi="Arial" w:cs="Arial"/>
        </w:rPr>
        <w:t xml:space="preserve"> BillionTests.AI in news</w:t>
      </w:r>
    </w:p>
    <w:p w14:paraId="3D2A4E1A" w14:textId="77777777" w:rsidR="00AB6540" w:rsidRPr="0052228D" w:rsidRDefault="00AB6540" w:rsidP="00AB6540">
      <w:pPr>
        <w:numPr>
          <w:ilvl w:val="0"/>
          <w:numId w:val="13"/>
        </w:numPr>
        <w:rPr>
          <w:rFonts w:ascii="Arial" w:hAnsi="Arial" w:cs="Arial"/>
        </w:rPr>
      </w:pPr>
      <w:r w:rsidRPr="0052228D">
        <w:rPr>
          <w:rFonts w:ascii="Arial" w:hAnsi="Arial" w:cs="Arial"/>
          <w:b/>
          <w:bCs/>
        </w:rPr>
        <w:t>Complete team makeover:</w:t>
      </w:r>
      <w:r w:rsidRPr="0052228D">
        <w:rPr>
          <w:rFonts w:ascii="Arial" w:hAnsi="Arial" w:cs="Arial"/>
        </w:rPr>
        <w:t xml:space="preserve"> 8-person leadership/development team with photos and bios</w:t>
      </w:r>
    </w:p>
    <w:p w14:paraId="1B03119E" w14:textId="77777777" w:rsidR="00AB6540" w:rsidRPr="0052228D" w:rsidRDefault="00AB6540" w:rsidP="00AB6540">
      <w:pPr>
        <w:numPr>
          <w:ilvl w:val="0"/>
          <w:numId w:val="13"/>
        </w:numPr>
        <w:rPr>
          <w:rFonts w:ascii="Arial" w:hAnsi="Arial" w:cs="Arial"/>
        </w:rPr>
      </w:pPr>
      <w:r w:rsidRPr="0052228D">
        <w:rPr>
          <w:rFonts w:ascii="Arial" w:hAnsi="Arial" w:cs="Arial"/>
          <w:b/>
          <w:bCs/>
        </w:rPr>
        <w:t>Old IIT/product-track-record narrative removed</w:t>
      </w:r>
      <w:r w:rsidRPr="0052228D">
        <w:rPr>
          <w:rFonts w:ascii="Arial" w:hAnsi="Arial" w:cs="Arial"/>
        </w:rPr>
        <w:t>, including Shreyan Awasthi's profile</w:t>
      </w:r>
    </w:p>
    <w:p w14:paraId="5FC78987" w14:textId="77777777" w:rsidR="00AB6540" w:rsidRPr="0052228D" w:rsidRDefault="00AB6540" w:rsidP="00AB6540">
      <w:pPr>
        <w:numPr>
          <w:ilvl w:val="0"/>
          <w:numId w:val="13"/>
        </w:numPr>
        <w:rPr>
          <w:rFonts w:ascii="Arial" w:hAnsi="Arial" w:cs="Arial"/>
        </w:rPr>
      </w:pPr>
      <w:r w:rsidRPr="0052228D">
        <w:rPr>
          <w:rFonts w:ascii="Arial" w:hAnsi="Arial" w:cs="Arial"/>
          <w:b/>
          <w:bCs/>
        </w:rPr>
        <w:t>New documentary validation slide:</w:t>
      </w:r>
      <w:r w:rsidRPr="0052228D">
        <w:rPr>
          <w:rFonts w:ascii="Arial" w:hAnsi="Arial" w:cs="Arial"/>
        </w:rPr>
        <w:t xml:space="preserve"> City Imaging/NABL evidence</w:t>
      </w:r>
    </w:p>
    <w:p w14:paraId="04F3E38D" w14:textId="77777777" w:rsidR="00AB6540" w:rsidRPr="0052228D" w:rsidRDefault="00AB6540" w:rsidP="00AB6540">
      <w:pPr>
        <w:numPr>
          <w:ilvl w:val="0"/>
          <w:numId w:val="13"/>
        </w:numPr>
        <w:rPr>
          <w:rFonts w:ascii="Arial" w:hAnsi="Arial" w:cs="Arial"/>
        </w:rPr>
      </w:pPr>
      <w:r w:rsidRPr="0052228D">
        <w:rPr>
          <w:rFonts w:ascii="Arial" w:hAnsi="Arial" w:cs="Arial"/>
          <w:b/>
          <w:bCs/>
        </w:rPr>
        <w:t>Deck expanded:</w:t>
      </w:r>
      <w:r w:rsidRPr="0052228D">
        <w:rPr>
          <w:rFonts w:ascii="Arial" w:hAnsi="Arial" w:cs="Arial"/>
        </w:rPr>
        <w:t xml:space="preserve"> </w:t>
      </w:r>
      <w:r w:rsidRPr="0052228D">
        <w:rPr>
          <w:rFonts w:ascii="Arial" w:hAnsi="Arial" w:cs="Arial"/>
          <w:b/>
          <w:bCs/>
        </w:rPr>
        <w:t>21 → 23 slides</w:t>
      </w:r>
    </w:p>
    <w:p w14:paraId="1B6D5418" w14:textId="77777777" w:rsidR="00AB6540" w:rsidRPr="0052228D" w:rsidRDefault="00AB6540" w:rsidP="00AB6540">
      <w:pPr>
        <w:numPr>
          <w:ilvl w:val="0"/>
          <w:numId w:val="13"/>
        </w:numPr>
        <w:rPr>
          <w:rFonts w:ascii="Arial" w:hAnsi="Arial" w:cs="Arial"/>
        </w:rPr>
      </w:pPr>
      <w:r w:rsidRPr="0052228D">
        <w:rPr>
          <w:rFonts w:ascii="Arial" w:hAnsi="Arial" w:cs="Arial"/>
          <w:b/>
          <w:bCs/>
        </w:rPr>
        <w:t>Brand/TM and visual/header treatment updated throughout</w:t>
      </w:r>
    </w:p>
    <w:p w14:paraId="250C4BAB" w14:textId="77777777" w:rsidR="00AB6540" w:rsidRPr="0052228D" w:rsidRDefault="00AB6540">
      <w:pPr>
        <w:rPr>
          <w:rFonts w:ascii="Arial" w:hAnsi="Arial" w:cs="Arial"/>
        </w:rPr>
      </w:pPr>
    </w:p>
    <w:sectPr w:rsidR="00AB6540" w:rsidRPr="005222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02E9"/>
    <w:multiLevelType w:val="multilevel"/>
    <w:tmpl w:val="9E7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27FE3"/>
    <w:multiLevelType w:val="hybridMultilevel"/>
    <w:tmpl w:val="DD7C65E0"/>
    <w:lvl w:ilvl="0" w:tplc="BD26FEB4">
      <w:start w:val="1"/>
      <w:numFmt w:val="bullet"/>
      <w:lvlText w:val="•"/>
      <w:lvlJc w:val="left"/>
      <w:pPr>
        <w:tabs>
          <w:tab w:val="num" w:pos="720"/>
        </w:tabs>
        <w:ind w:left="720" w:hanging="360"/>
      </w:pPr>
      <w:rPr>
        <w:rFonts w:ascii="Arial" w:hAnsi="Arial" w:hint="default"/>
      </w:rPr>
    </w:lvl>
    <w:lvl w:ilvl="1" w:tplc="CD40C30C" w:tentative="1">
      <w:start w:val="1"/>
      <w:numFmt w:val="bullet"/>
      <w:lvlText w:val="•"/>
      <w:lvlJc w:val="left"/>
      <w:pPr>
        <w:tabs>
          <w:tab w:val="num" w:pos="1440"/>
        </w:tabs>
        <w:ind w:left="1440" w:hanging="360"/>
      </w:pPr>
      <w:rPr>
        <w:rFonts w:ascii="Arial" w:hAnsi="Arial" w:hint="default"/>
      </w:rPr>
    </w:lvl>
    <w:lvl w:ilvl="2" w:tplc="228A9334" w:tentative="1">
      <w:start w:val="1"/>
      <w:numFmt w:val="bullet"/>
      <w:lvlText w:val="•"/>
      <w:lvlJc w:val="left"/>
      <w:pPr>
        <w:tabs>
          <w:tab w:val="num" w:pos="2160"/>
        </w:tabs>
        <w:ind w:left="2160" w:hanging="360"/>
      </w:pPr>
      <w:rPr>
        <w:rFonts w:ascii="Arial" w:hAnsi="Arial" w:hint="default"/>
      </w:rPr>
    </w:lvl>
    <w:lvl w:ilvl="3" w:tplc="BD9EED46" w:tentative="1">
      <w:start w:val="1"/>
      <w:numFmt w:val="bullet"/>
      <w:lvlText w:val="•"/>
      <w:lvlJc w:val="left"/>
      <w:pPr>
        <w:tabs>
          <w:tab w:val="num" w:pos="2880"/>
        </w:tabs>
        <w:ind w:left="2880" w:hanging="360"/>
      </w:pPr>
      <w:rPr>
        <w:rFonts w:ascii="Arial" w:hAnsi="Arial" w:hint="default"/>
      </w:rPr>
    </w:lvl>
    <w:lvl w:ilvl="4" w:tplc="4B464782" w:tentative="1">
      <w:start w:val="1"/>
      <w:numFmt w:val="bullet"/>
      <w:lvlText w:val="•"/>
      <w:lvlJc w:val="left"/>
      <w:pPr>
        <w:tabs>
          <w:tab w:val="num" w:pos="3600"/>
        </w:tabs>
        <w:ind w:left="3600" w:hanging="360"/>
      </w:pPr>
      <w:rPr>
        <w:rFonts w:ascii="Arial" w:hAnsi="Arial" w:hint="default"/>
      </w:rPr>
    </w:lvl>
    <w:lvl w:ilvl="5" w:tplc="B62EB82E" w:tentative="1">
      <w:start w:val="1"/>
      <w:numFmt w:val="bullet"/>
      <w:lvlText w:val="•"/>
      <w:lvlJc w:val="left"/>
      <w:pPr>
        <w:tabs>
          <w:tab w:val="num" w:pos="4320"/>
        </w:tabs>
        <w:ind w:left="4320" w:hanging="360"/>
      </w:pPr>
      <w:rPr>
        <w:rFonts w:ascii="Arial" w:hAnsi="Arial" w:hint="default"/>
      </w:rPr>
    </w:lvl>
    <w:lvl w:ilvl="6" w:tplc="5C78F0E0" w:tentative="1">
      <w:start w:val="1"/>
      <w:numFmt w:val="bullet"/>
      <w:lvlText w:val="•"/>
      <w:lvlJc w:val="left"/>
      <w:pPr>
        <w:tabs>
          <w:tab w:val="num" w:pos="5040"/>
        </w:tabs>
        <w:ind w:left="5040" w:hanging="360"/>
      </w:pPr>
      <w:rPr>
        <w:rFonts w:ascii="Arial" w:hAnsi="Arial" w:hint="default"/>
      </w:rPr>
    </w:lvl>
    <w:lvl w:ilvl="7" w:tplc="7E2E4D04" w:tentative="1">
      <w:start w:val="1"/>
      <w:numFmt w:val="bullet"/>
      <w:lvlText w:val="•"/>
      <w:lvlJc w:val="left"/>
      <w:pPr>
        <w:tabs>
          <w:tab w:val="num" w:pos="5760"/>
        </w:tabs>
        <w:ind w:left="5760" w:hanging="360"/>
      </w:pPr>
      <w:rPr>
        <w:rFonts w:ascii="Arial" w:hAnsi="Arial" w:hint="default"/>
      </w:rPr>
    </w:lvl>
    <w:lvl w:ilvl="8" w:tplc="FDB81BF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9930FEE"/>
    <w:multiLevelType w:val="multilevel"/>
    <w:tmpl w:val="B8AC2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D06612"/>
    <w:multiLevelType w:val="multilevel"/>
    <w:tmpl w:val="0ED0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40321"/>
    <w:multiLevelType w:val="hybridMultilevel"/>
    <w:tmpl w:val="95346C90"/>
    <w:lvl w:ilvl="0" w:tplc="68F4F720">
      <w:start w:val="1"/>
      <w:numFmt w:val="bullet"/>
      <w:lvlText w:val="•"/>
      <w:lvlJc w:val="left"/>
      <w:pPr>
        <w:tabs>
          <w:tab w:val="num" w:pos="720"/>
        </w:tabs>
        <w:ind w:left="720" w:hanging="360"/>
      </w:pPr>
      <w:rPr>
        <w:rFonts w:ascii="Times New Roman" w:hAnsi="Times New Roman" w:hint="default"/>
      </w:rPr>
    </w:lvl>
    <w:lvl w:ilvl="1" w:tplc="0C30D11A" w:tentative="1">
      <w:start w:val="1"/>
      <w:numFmt w:val="bullet"/>
      <w:lvlText w:val="•"/>
      <w:lvlJc w:val="left"/>
      <w:pPr>
        <w:tabs>
          <w:tab w:val="num" w:pos="1440"/>
        </w:tabs>
        <w:ind w:left="1440" w:hanging="360"/>
      </w:pPr>
      <w:rPr>
        <w:rFonts w:ascii="Times New Roman" w:hAnsi="Times New Roman" w:hint="default"/>
      </w:rPr>
    </w:lvl>
    <w:lvl w:ilvl="2" w:tplc="8BB2C826" w:tentative="1">
      <w:start w:val="1"/>
      <w:numFmt w:val="bullet"/>
      <w:lvlText w:val="•"/>
      <w:lvlJc w:val="left"/>
      <w:pPr>
        <w:tabs>
          <w:tab w:val="num" w:pos="2160"/>
        </w:tabs>
        <w:ind w:left="2160" w:hanging="360"/>
      </w:pPr>
      <w:rPr>
        <w:rFonts w:ascii="Times New Roman" w:hAnsi="Times New Roman" w:hint="default"/>
      </w:rPr>
    </w:lvl>
    <w:lvl w:ilvl="3" w:tplc="0E96E104" w:tentative="1">
      <w:start w:val="1"/>
      <w:numFmt w:val="bullet"/>
      <w:lvlText w:val="•"/>
      <w:lvlJc w:val="left"/>
      <w:pPr>
        <w:tabs>
          <w:tab w:val="num" w:pos="2880"/>
        </w:tabs>
        <w:ind w:left="2880" w:hanging="360"/>
      </w:pPr>
      <w:rPr>
        <w:rFonts w:ascii="Times New Roman" w:hAnsi="Times New Roman" w:hint="default"/>
      </w:rPr>
    </w:lvl>
    <w:lvl w:ilvl="4" w:tplc="F65E16E8" w:tentative="1">
      <w:start w:val="1"/>
      <w:numFmt w:val="bullet"/>
      <w:lvlText w:val="•"/>
      <w:lvlJc w:val="left"/>
      <w:pPr>
        <w:tabs>
          <w:tab w:val="num" w:pos="3600"/>
        </w:tabs>
        <w:ind w:left="3600" w:hanging="360"/>
      </w:pPr>
      <w:rPr>
        <w:rFonts w:ascii="Times New Roman" w:hAnsi="Times New Roman" w:hint="default"/>
      </w:rPr>
    </w:lvl>
    <w:lvl w:ilvl="5" w:tplc="181C5A50" w:tentative="1">
      <w:start w:val="1"/>
      <w:numFmt w:val="bullet"/>
      <w:lvlText w:val="•"/>
      <w:lvlJc w:val="left"/>
      <w:pPr>
        <w:tabs>
          <w:tab w:val="num" w:pos="4320"/>
        </w:tabs>
        <w:ind w:left="4320" w:hanging="360"/>
      </w:pPr>
      <w:rPr>
        <w:rFonts w:ascii="Times New Roman" w:hAnsi="Times New Roman" w:hint="default"/>
      </w:rPr>
    </w:lvl>
    <w:lvl w:ilvl="6" w:tplc="0E9CCA68" w:tentative="1">
      <w:start w:val="1"/>
      <w:numFmt w:val="bullet"/>
      <w:lvlText w:val="•"/>
      <w:lvlJc w:val="left"/>
      <w:pPr>
        <w:tabs>
          <w:tab w:val="num" w:pos="5040"/>
        </w:tabs>
        <w:ind w:left="5040" w:hanging="360"/>
      </w:pPr>
      <w:rPr>
        <w:rFonts w:ascii="Times New Roman" w:hAnsi="Times New Roman" w:hint="default"/>
      </w:rPr>
    </w:lvl>
    <w:lvl w:ilvl="7" w:tplc="6A92B98A" w:tentative="1">
      <w:start w:val="1"/>
      <w:numFmt w:val="bullet"/>
      <w:lvlText w:val="•"/>
      <w:lvlJc w:val="left"/>
      <w:pPr>
        <w:tabs>
          <w:tab w:val="num" w:pos="5760"/>
        </w:tabs>
        <w:ind w:left="5760" w:hanging="360"/>
      </w:pPr>
      <w:rPr>
        <w:rFonts w:ascii="Times New Roman" w:hAnsi="Times New Roman" w:hint="default"/>
      </w:rPr>
    </w:lvl>
    <w:lvl w:ilvl="8" w:tplc="80FA8918"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EC52570"/>
    <w:multiLevelType w:val="hybridMultilevel"/>
    <w:tmpl w:val="EE68B1D2"/>
    <w:lvl w:ilvl="0" w:tplc="35EE46CC">
      <w:start w:val="1"/>
      <w:numFmt w:val="bullet"/>
      <w:lvlText w:val="•"/>
      <w:lvlJc w:val="left"/>
      <w:pPr>
        <w:tabs>
          <w:tab w:val="num" w:pos="720"/>
        </w:tabs>
        <w:ind w:left="720" w:hanging="360"/>
      </w:pPr>
      <w:rPr>
        <w:rFonts w:ascii="Times New Roman" w:hAnsi="Times New Roman" w:hint="default"/>
      </w:rPr>
    </w:lvl>
    <w:lvl w:ilvl="1" w:tplc="677C726C" w:tentative="1">
      <w:start w:val="1"/>
      <w:numFmt w:val="bullet"/>
      <w:lvlText w:val="•"/>
      <w:lvlJc w:val="left"/>
      <w:pPr>
        <w:tabs>
          <w:tab w:val="num" w:pos="1440"/>
        </w:tabs>
        <w:ind w:left="1440" w:hanging="360"/>
      </w:pPr>
      <w:rPr>
        <w:rFonts w:ascii="Times New Roman" w:hAnsi="Times New Roman" w:hint="default"/>
      </w:rPr>
    </w:lvl>
    <w:lvl w:ilvl="2" w:tplc="14BA631A" w:tentative="1">
      <w:start w:val="1"/>
      <w:numFmt w:val="bullet"/>
      <w:lvlText w:val="•"/>
      <w:lvlJc w:val="left"/>
      <w:pPr>
        <w:tabs>
          <w:tab w:val="num" w:pos="2160"/>
        </w:tabs>
        <w:ind w:left="2160" w:hanging="360"/>
      </w:pPr>
      <w:rPr>
        <w:rFonts w:ascii="Times New Roman" w:hAnsi="Times New Roman" w:hint="default"/>
      </w:rPr>
    </w:lvl>
    <w:lvl w:ilvl="3" w:tplc="7AE641F0" w:tentative="1">
      <w:start w:val="1"/>
      <w:numFmt w:val="bullet"/>
      <w:lvlText w:val="•"/>
      <w:lvlJc w:val="left"/>
      <w:pPr>
        <w:tabs>
          <w:tab w:val="num" w:pos="2880"/>
        </w:tabs>
        <w:ind w:left="2880" w:hanging="360"/>
      </w:pPr>
      <w:rPr>
        <w:rFonts w:ascii="Times New Roman" w:hAnsi="Times New Roman" w:hint="default"/>
      </w:rPr>
    </w:lvl>
    <w:lvl w:ilvl="4" w:tplc="1730CF18" w:tentative="1">
      <w:start w:val="1"/>
      <w:numFmt w:val="bullet"/>
      <w:lvlText w:val="•"/>
      <w:lvlJc w:val="left"/>
      <w:pPr>
        <w:tabs>
          <w:tab w:val="num" w:pos="3600"/>
        </w:tabs>
        <w:ind w:left="3600" w:hanging="360"/>
      </w:pPr>
      <w:rPr>
        <w:rFonts w:ascii="Times New Roman" w:hAnsi="Times New Roman" w:hint="default"/>
      </w:rPr>
    </w:lvl>
    <w:lvl w:ilvl="5" w:tplc="56DC8ABC" w:tentative="1">
      <w:start w:val="1"/>
      <w:numFmt w:val="bullet"/>
      <w:lvlText w:val="•"/>
      <w:lvlJc w:val="left"/>
      <w:pPr>
        <w:tabs>
          <w:tab w:val="num" w:pos="4320"/>
        </w:tabs>
        <w:ind w:left="4320" w:hanging="360"/>
      </w:pPr>
      <w:rPr>
        <w:rFonts w:ascii="Times New Roman" w:hAnsi="Times New Roman" w:hint="default"/>
      </w:rPr>
    </w:lvl>
    <w:lvl w:ilvl="6" w:tplc="CE4497FA" w:tentative="1">
      <w:start w:val="1"/>
      <w:numFmt w:val="bullet"/>
      <w:lvlText w:val="•"/>
      <w:lvlJc w:val="left"/>
      <w:pPr>
        <w:tabs>
          <w:tab w:val="num" w:pos="5040"/>
        </w:tabs>
        <w:ind w:left="5040" w:hanging="360"/>
      </w:pPr>
      <w:rPr>
        <w:rFonts w:ascii="Times New Roman" w:hAnsi="Times New Roman" w:hint="default"/>
      </w:rPr>
    </w:lvl>
    <w:lvl w:ilvl="7" w:tplc="FCFE4498" w:tentative="1">
      <w:start w:val="1"/>
      <w:numFmt w:val="bullet"/>
      <w:lvlText w:val="•"/>
      <w:lvlJc w:val="left"/>
      <w:pPr>
        <w:tabs>
          <w:tab w:val="num" w:pos="5760"/>
        </w:tabs>
        <w:ind w:left="5760" w:hanging="360"/>
      </w:pPr>
      <w:rPr>
        <w:rFonts w:ascii="Times New Roman" w:hAnsi="Times New Roman" w:hint="default"/>
      </w:rPr>
    </w:lvl>
    <w:lvl w:ilvl="8" w:tplc="FE4E9C10"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252F4594"/>
    <w:multiLevelType w:val="multilevel"/>
    <w:tmpl w:val="01D4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5651C1"/>
    <w:multiLevelType w:val="hybridMultilevel"/>
    <w:tmpl w:val="0B06342C"/>
    <w:lvl w:ilvl="0" w:tplc="52EA37E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BB2236"/>
    <w:multiLevelType w:val="multilevel"/>
    <w:tmpl w:val="6D8E72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EC705B"/>
    <w:multiLevelType w:val="multilevel"/>
    <w:tmpl w:val="6784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816F4D"/>
    <w:multiLevelType w:val="multilevel"/>
    <w:tmpl w:val="521E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A6134D"/>
    <w:multiLevelType w:val="multilevel"/>
    <w:tmpl w:val="450A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7F5EC6"/>
    <w:multiLevelType w:val="multilevel"/>
    <w:tmpl w:val="448AB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D7691A"/>
    <w:multiLevelType w:val="multilevel"/>
    <w:tmpl w:val="9F0E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F4075D"/>
    <w:multiLevelType w:val="multilevel"/>
    <w:tmpl w:val="7566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262E1F"/>
    <w:multiLevelType w:val="multilevel"/>
    <w:tmpl w:val="481E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4E0EC6"/>
    <w:multiLevelType w:val="hybridMultilevel"/>
    <w:tmpl w:val="85D608CE"/>
    <w:lvl w:ilvl="0" w:tplc="2CE0E24E">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735A99"/>
    <w:multiLevelType w:val="multilevel"/>
    <w:tmpl w:val="D58A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057877">
    <w:abstractNumId w:val="14"/>
  </w:num>
  <w:num w:numId="2" w16cid:durableId="777605951">
    <w:abstractNumId w:val="17"/>
  </w:num>
  <w:num w:numId="3" w16cid:durableId="2136747440">
    <w:abstractNumId w:val="2"/>
  </w:num>
  <w:num w:numId="4" w16cid:durableId="322465412">
    <w:abstractNumId w:val="15"/>
  </w:num>
  <w:num w:numId="5" w16cid:durableId="1021206725">
    <w:abstractNumId w:val="10"/>
  </w:num>
  <w:num w:numId="6" w16cid:durableId="389620120">
    <w:abstractNumId w:val="3"/>
  </w:num>
  <w:num w:numId="7" w16cid:durableId="1407385696">
    <w:abstractNumId w:val="6"/>
  </w:num>
  <w:num w:numId="8" w16cid:durableId="1829441546">
    <w:abstractNumId w:val="13"/>
  </w:num>
  <w:num w:numId="9" w16cid:durableId="105583497">
    <w:abstractNumId w:val="8"/>
  </w:num>
  <w:num w:numId="10" w16cid:durableId="1617760259">
    <w:abstractNumId w:val="0"/>
  </w:num>
  <w:num w:numId="11" w16cid:durableId="2025014631">
    <w:abstractNumId w:val="11"/>
  </w:num>
  <w:num w:numId="12" w16cid:durableId="99032713">
    <w:abstractNumId w:val="9"/>
  </w:num>
  <w:num w:numId="13" w16cid:durableId="1228297537">
    <w:abstractNumId w:val="12"/>
  </w:num>
  <w:num w:numId="14" w16cid:durableId="1511512">
    <w:abstractNumId w:val="7"/>
  </w:num>
  <w:num w:numId="15" w16cid:durableId="93013795">
    <w:abstractNumId w:val="16"/>
  </w:num>
  <w:num w:numId="16" w16cid:durableId="337196991">
    <w:abstractNumId w:val="5"/>
  </w:num>
  <w:num w:numId="17" w16cid:durableId="1854883206">
    <w:abstractNumId w:val="4"/>
  </w:num>
  <w:num w:numId="18" w16cid:durableId="382681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540"/>
    <w:rsid w:val="000B2D14"/>
    <w:rsid w:val="000F2646"/>
    <w:rsid w:val="00155026"/>
    <w:rsid w:val="001A129A"/>
    <w:rsid w:val="001D784C"/>
    <w:rsid w:val="00246E9F"/>
    <w:rsid w:val="0029299C"/>
    <w:rsid w:val="0029510F"/>
    <w:rsid w:val="002B6149"/>
    <w:rsid w:val="0052228D"/>
    <w:rsid w:val="00562AAE"/>
    <w:rsid w:val="005A584C"/>
    <w:rsid w:val="006348A3"/>
    <w:rsid w:val="006F1C55"/>
    <w:rsid w:val="00873CEE"/>
    <w:rsid w:val="008A0306"/>
    <w:rsid w:val="008F3B03"/>
    <w:rsid w:val="00AB6540"/>
    <w:rsid w:val="00B6515B"/>
    <w:rsid w:val="00BE32EB"/>
    <w:rsid w:val="00C566B3"/>
    <w:rsid w:val="00C66F56"/>
    <w:rsid w:val="00C9035D"/>
    <w:rsid w:val="00D22A11"/>
    <w:rsid w:val="00E95533"/>
    <w:rsid w:val="00ED4245"/>
    <w:rsid w:val="00F34B11"/>
    <w:rsid w:val="00FE574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22C05"/>
  <w15:chartTrackingRefBased/>
  <w15:docId w15:val="{DAFA0754-AEB5-4885-AD2D-1BD9C34C0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54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B654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B654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B65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65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6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54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B654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B654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B65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65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6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540"/>
    <w:rPr>
      <w:rFonts w:eastAsiaTheme="majorEastAsia" w:cstheme="majorBidi"/>
      <w:color w:val="272727" w:themeColor="text1" w:themeTint="D8"/>
    </w:rPr>
  </w:style>
  <w:style w:type="paragraph" w:styleId="Title">
    <w:name w:val="Title"/>
    <w:basedOn w:val="Normal"/>
    <w:next w:val="Normal"/>
    <w:link w:val="TitleChar"/>
    <w:uiPriority w:val="10"/>
    <w:qFormat/>
    <w:rsid w:val="00AB654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B654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B654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B654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B6540"/>
    <w:pPr>
      <w:spacing w:before="160"/>
      <w:jc w:val="center"/>
    </w:pPr>
    <w:rPr>
      <w:i/>
      <w:iCs/>
      <w:color w:val="404040" w:themeColor="text1" w:themeTint="BF"/>
    </w:rPr>
  </w:style>
  <w:style w:type="character" w:customStyle="1" w:styleId="QuoteChar">
    <w:name w:val="Quote Char"/>
    <w:basedOn w:val="DefaultParagraphFont"/>
    <w:link w:val="Quote"/>
    <w:uiPriority w:val="29"/>
    <w:rsid w:val="00AB6540"/>
    <w:rPr>
      <w:i/>
      <w:iCs/>
      <w:color w:val="404040" w:themeColor="text1" w:themeTint="BF"/>
    </w:rPr>
  </w:style>
  <w:style w:type="paragraph" w:styleId="ListParagraph">
    <w:name w:val="List Paragraph"/>
    <w:basedOn w:val="Normal"/>
    <w:uiPriority w:val="34"/>
    <w:qFormat/>
    <w:rsid w:val="00AB6540"/>
    <w:pPr>
      <w:ind w:left="720"/>
      <w:contextualSpacing/>
    </w:pPr>
  </w:style>
  <w:style w:type="character" w:styleId="IntenseEmphasis">
    <w:name w:val="Intense Emphasis"/>
    <w:basedOn w:val="DefaultParagraphFont"/>
    <w:uiPriority w:val="21"/>
    <w:qFormat/>
    <w:rsid w:val="00AB6540"/>
    <w:rPr>
      <w:i/>
      <w:iCs/>
      <w:color w:val="2F5496" w:themeColor="accent1" w:themeShade="BF"/>
    </w:rPr>
  </w:style>
  <w:style w:type="paragraph" w:styleId="IntenseQuote">
    <w:name w:val="Intense Quote"/>
    <w:basedOn w:val="Normal"/>
    <w:next w:val="Normal"/>
    <w:link w:val="IntenseQuoteChar"/>
    <w:uiPriority w:val="30"/>
    <w:qFormat/>
    <w:rsid w:val="00AB65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6540"/>
    <w:rPr>
      <w:i/>
      <w:iCs/>
      <w:color w:val="2F5496" w:themeColor="accent1" w:themeShade="BF"/>
    </w:rPr>
  </w:style>
  <w:style w:type="character" w:styleId="IntenseReference">
    <w:name w:val="Intense Reference"/>
    <w:basedOn w:val="DefaultParagraphFont"/>
    <w:uiPriority w:val="32"/>
    <w:qFormat/>
    <w:rsid w:val="00AB6540"/>
    <w:rPr>
      <w:b/>
      <w:bCs/>
      <w:smallCaps/>
      <w:color w:val="2F5496" w:themeColor="accent1" w:themeShade="BF"/>
      <w:spacing w:val="5"/>
    </w:rPr>
  </w:style>
  <w:style w:type="character" w:styleId="Hyperlink">
    <w:name w:val="Hyperlink"/>
    <w:basedOn w:val="DefaultParagraphFont"/>
    <w:uiPriority w:val="99"/>
    <w:unhideWhenUsed/>
    <w:rsid w:val="00AB6540"/>
    <w:rPr>
      <w:color w:val="0563C1" w:themeColor="hyperlink"/>
      <w:u w:val="single"/>
    </w:rPr>
  </w:style>
  <w:style w:type="character" w:customStyle="1" w:styleId="UnresolvedMention1">
    <w:name w:val="Unresolved Mention1"/>
    <w:basedOn w:val="DefaultParagraphFont"/>
    <w:uiPriority w:val="99"/>
    <w:semiHidden/>
    <w:unhideWhenUsed/>
    <w:rsid w:val="00AB6540"/>
    <w:rPr>
      <w:color w:val="605E5C"/>
      <w:shd w:val="clear" w:color="auto" w:fill="E1DFDD"/>
    </w:rPr>
  </w:style>
  <w:style w:type="table" w:styleId="TableGrid">
    <w:name w:val="Table Grid"/>
    <w:basedOn w:val="TableNormal"/>
    <w:uiPriority w:val="39"/>
    <w:rsid w:val="00C5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8087337">
      <w:bodyDiv w:val="1"/>
      <w:marLeft w:val="0"/>
      <w:marRight w:val="0"/>
      <w:marTop w:val="0"/>
      <w:marBottom w:val="0"/>
      <w:divBdr>
        <w:top w:val="none" w:sz="0" w:space="0" w:color="auto"/>
        <w:left w:val="none" w:sz="0" w:space="0" w:color="auto"/>
        <w:bottom w:val="none" w:sz="0" w:space="0" w:color="auto"/>
        <w:right w:val="none" w:sz="0" w:space="0" w:color="auto"/>
      </w:divBdr>
      <w:divsChild>
        <w:div w:id="79572197">
          <w:marLeft w:val="547"/>
          <w:marRight w:val="0"/>
          <w:marTop w:val="0"/>
          <w:marBottom w:val="0"/>
          <w:divBdr>
            <w:top w:val="none" w:sz="0" w:space="0" w:color="auto"/>
            <w:left w:val="none" w:sz="0" w:space="0" w:color="auto"/>
            <w:bottom w:val="none" w:sz="0" w:space="0" w:color="auto"/>
            <w:right w:val="none" w:sz="0" w:space="0" w:color="auto"/>
          </w:divBdr>
        </w:div>
      </w:divsChild>
    </w:div>
    <w:div w:id="1594584268">
      <w:bodyDiv w:val="1"/>
      <w:marLeft w:val="0"/>
      <w:marRight w:val="0"/>
      <w:marTop w:val="0"/>
      <w:marBottom w:val="0"/>
      <w:divBdr>
        <w:top w:val="none" w:sz="0" w:space="0" w:color="auto"/>
        <w:left w:val="none" w:sz="0" w:space="0" w:color="auto"/>
        <w:bottom w:val="none" w:sz="0" w:space="0" w:color="auto"/>
        <w:right w:val="none" w:sz="0" w:space="0" w:color="auto"/>
      </w:divBdr>
      <w:divsChild>
        <w:div w:id="144395632">
          <w:marLeft w:val="446"/>
          <w:marRight w:val="0"/>
          <w:marTop w:val="0"/>
          <w:marBottom w:val="0"/>
          <w:divBdr>
            <w:top w:val="none" w:sz="0" w:space="0" w:color="auto"/>
            <w:left w:val="none" w:sz="0" w:space="0" w:color="auto"/>
            <w:bottom w:val="none" w:sz="0" w:space="0" w:color="auto"/>
            <w:right w:val="none" w:sz="0" w:space="0" w:color="auto"/>
          </w:divBdr>
        </w:div>
      </w:divsChild>
    </w:div>
    <w:div w:id="1649439277">
      <w:bodyDiv w:val="1"/>
      <w:marLeft w:val="0"/>
      <w:marRight w:val="0"/>
      <w:marTop w:val="0"/>
      <w:marBottom w:val="0"/>
      <w:divBdr>
        <w:top w:val="none" w:sz="0" w:space="0" w:color="auto"/>
        <w:left w:val="none" w:sz="0" w:space="0" w:color="auto"/>
        <w:bottom w:val="none" w:sz="0" w:space="0" w:color="auto"/>
        <w:right w:val="none" w:sz="0" w:space="0" w:color="auto"/>
      </w:divBdr>
      <w:divsChild>
        <w:div w:id="17866279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594</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Kulshresth</dc:creator>
  <cp:keywords/>
  <dc:description/>
  <cp:lastModifiedBy>Alok Kulshresth</cp:lastModifiedBy>
  <cp:revision>6</cp:revision>
  <dcterms:created xsi:type="dcterms:W3CDTF">2026-08-13T07:09:00Z</dcterms:created>
  <dcterms:modified xsi:type="dcterms:W3CDTF">2026-08-13T07:37:00Z</dcterms:modified>
</cp:coreProperties>
</file>