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7458" w:rsidRDefault="00AF7458">
      <w:pPr>
        <w:jc w:val="center"/>
        <w:rPr>
          <w:rFonts w:ascii="Arial" w:hAnsi="Arial" w:cs="Arial"/>
          <w:b/>
          <w:sz w:val="20"/>
          <w:szCs w:val="20"/>
          <w:lang w:val="pl-PL"/>
        </w:rPr>
      </w:pPr>
    </w:p>
    <w:p w:rsidR="00DF1447" w:rsidRPr="00DF1447" w:rsidRDefault="00DF1447">
      <w:pPr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:rsidR="00880E08" w:rsidRDefault="00880E08" w:rsidP="00566DD0">
      <w:pPr>
        <w:ind w:left="6480" w:firstLine="720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:rsidR="00566DD0" w:rsidRDefault="00566DD0">
      <w:pPr>
        <w:jc w:val="center"/>
        <w:rPr>
          <w:rFonts w:ascii="Arial" w:hAnsi="Arial" w:cs="Arial"/>
          <w:b/>
          <w:sz w:val="20"/>
          <w:szCs w:val="20"/>
          <w:lang w:val="pl-PL"/>
        </w:rPr>
      </w:pPr>
    </w:p>
    <w:p w:rsidR="004C2E89" w:rsidRPr="00F51532" w:rsidRDefault="004C2E89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 w:rsidRPr="00F51532">
        <w:rPr>
          <w:rFonts w:ascii="Arial" w:hAnsi="Arial" w:cs="Arial"/>
          <w:b/>
          <w:sz w:val="20"/>
          <w:szCs w:val="20"/>
          <w:lang w:val="pl-PL"/>
        </w:rPr>
        <w:t xml:space="preserve">ANEKS </w:t>
      </w:r>
      <w:r w:rsidR="00F51532" w:rsidRPr="00F51532">
        <w:rPr>
          <w:rFonts w:ascii="Arial" w:hAnsi="Arial" w:cs="Arial"/>
          <w:b/>
          <w:sz w:val="20"/>
          <w:szCs w:val="20"/>
          <w:lang w:val="pl-PL"/>
        </w:rPr>
        <w:t xml:space="preserve">z dnia </w:t>
      </w:r>
      <w:r w:rsidR="00F826C0">
        <w:rPr>
          <w:rFonts w:ascii="Arial" w:hAnsi="Arial" w:cs="Arial"/>
          <w:b/>
          <w:sz w:val="20"/>
          <w:szCs w:val="20"/>
          <w:lang w:val="pl-PL"/>
        </w:rPr>
        <w:fldChar w:fldCharType="begin"/>
      </w:r>
      <w:r w:rsidR="00F826C0">
        <w:rPr>
          <w:rFonts w:ascii="Arial" w:hAnsi="Arial" w:cs="Arial"/>
          <w:b/>
          <w:sz w:val="20"/>
          <w:szCs w:val="20"/>
          <w:lang w:val="pl-PL"/>
        </w:rPr>
        <w:instrText xml:space="preserve"> MERGEFIELD  $d.dataPodpisaniaAneksuPOZ  \* MERGEFORMAT </w:instrText>
      </w:r>
      <w:r w:rsidR="00F826C0">
        <w:rPr>
          <w:rFonts w:ascii="Arial" w:hAnsi="Arial" w:cs="Arial"/>
          <w:b/>
          <w:sz w:val="20"/>
          <w:szCs w:val="20"/>
          <w:lang w:val="pl-PL"/>
        </w:rPr>
        <w:fldChar w:fldCharType="separate"/>
      </w:r>
      <w:r w:rsidR="00F826C0">
        <w:rPr>
          <w:rFonts w:ascii="Arial" w:hAnsi="Arial" w:cs="Arial"/>
          <w:b/>
          <w:noProof/>
          <w:sz w:val="20"/>
          <w:szCs w:val="20"/>
          <w:lang w:val="pl-PL"/>
        </w:rPr>
        <w:t>«$d.dataPodpisaniaAneksuPOZ»</w:t>
      </w:r>
      <w:r w:rsidR="00F826C0">
        <w:rPr>
          <w:rFonts w:ascii="Arial" w:hAnsi="Arial" w:cs="Arial"/>
          <w:b/>
          <w:sz w:val="20"/>
          <w:szCs w:val="20"/>
          <w:lang w:val="pl-PL"/>
        </w:rPr>
        <w:fldChar w:fldCharType="end"/>
      </w:r>
      <w:bookmarkStart w:id="0" w:name="_GoBack"/>
      <w:bookmarkEnd w:id="0"/>
    </w:p>
    <w:p w:rsidR="004C2E89" w:rsidRPr="00B76321" w:rsidRDefault="00B76321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 w:rsidRPr="00B76321">
        <w:rPr>
          <w:rFonts w:ascii="Arial" w:hAnsi="Arial" w:cs="Arial"/>
          <w:b/>
          <w:sz w:val="20"/>
          <w:szCs w:val="20"/>
          <w:lang w:val="pl-PL"/>
        </w:rPr>
        <w:t>do Umowy najmu Zestawu POS</w:t>
      </w:r>
    </w:p>
    <w:p w:rsidR="004C2E89" w:rsidRPr="00F51532" w:rsidRDefault="004C2E89">
      <w:pPr>
        <w:tabs>
          <w:tab w:val="left" w:pos="0"/>
        </w:tabs>
        <w:rPr>
          <w:rFonts w:ascii="Arial" w:hAnsi="Arial" w:cs="Arial"/>
          <w:sz w:val="20"/>
          <w:szCs w:val="20"/>
          <w:lang w:val="pl-PL"/>
        </w:rPr>
      </w:pPr>
    </w:p>
    <w:p w:rsidR="004C2E89" w:rsidRPr="002B2EF1" w:rsidRDefault="00F51532">
      <w:pPr>
        <w:jc w:val="both"/>
        <w:rPr>
          <w:rFonts w:ascii="Arial" w:hAnsi="Arial" w:cs="Arial"/>
          <w:sz w:val="16"/>
          <w:szCs w:val="16"/>
          <w:lang w:val="pl-PL"/>
        </w:rPr>
      </w:pPr>
      <w:r w:rsidRPr="002B2EF1">
        <w:rPr>
          <w:rFonts w:ascii="Arial" w:hAnsi="Arial" w:cs="Arial"/>
          <w:sz w:val="16"/>
          <w:szCs w:val="16"/>
          <w:lang w:val="pl-PL"/>
        </w:rPr>
        <w:t xml:space="preserve">zawartej w dniu </w:t>
      </w:r>
      <w:r w:rsidR="00BA2FF3">
        <w:rPr>
          <w:rFonts w:ascii="Arial" w:hAnsi="Arial" w:cs="Arial"/>
          <w:sz w:val="16"/>
          <w:szCs w:val="16"/>
          <w:lang w:val="pl-PL"/>
        </w:rPr>
        <w:fldChar w:fldCharType="begin"/>
      </w:r>
      <w:r w:rsidR="00BA2FF3">
        <w:rPr>
          <w:rFonts w:ascii="Arial" w:hAnsi="Arial" w:cs="Arial"/>
          <w:sz w:val="16"/>
          <w:szCs w:val="16"/>
          <w:lang w:val="pl-PL"/>
        </w:rPr>
        <w:instrText xml:space="preserve"> MERGEFIELD $d.DataPodpisaniaUmowy \* MERGEFORMAT </w:instrText>
      </w:r>
      <w:r w:rsidR="00BA2FF3">
        <w:rPr>
          <w:rFonts w:ascii="Arial" w:hAnsi="Arial" w:cs="Arial"/>
          <w:sz w:val="16"/>
          <w:szCs w:val="16"/>
          <w:lang w:val="pl-PL"/>
        </w:rPr>
        <w:fldChar w:fldCharType="separate"/>
      </w:r>
      <w:r w:rsidR="00BA2FF3">
        <w:rPr>
          <w:rFonts w:ascii="Arial" w:hAnsi="Arial" w:cs="Arial"/>
          <w:noProof/>
          <w:sz w:val="16"/>
          <w:szCs w:val="16"/>
          <w:lang w:val="pl-PL"/>
        </w:rPr>
        <w:t>«$d.DataPodpisaniaUmowy»</w:t>
      </w:r>
      <w:r w:rsidR="00BA2FF3">
        <w:rPr>
          <w:rFonts w:ascii="Arial" w:hAnsi="Arial" w:cs="Arial"/>
          <w:sz w:val="16"/>
          <w:szCs w:val="16"/>
          <w:lang w:val="pl-PL"/>
        </w:rPr>
        <w:fldChar w:fldCharType="end"/>
      </w:r>
      <w:r w:rsidR="004C2E89" w:rsidRPr="002B2EF1">
        <w:rPr>
          <w:rFonts w:ascii="Arial" w:hAnsi="Arial" w:cs="Arial"/>
          <w:sz w:val="16"/>
          <w:szCs w:val="16"/>
          <w:lang w:val="pl-PL"/>
        </w:rPr>
        <w:t xml:space="preserve"> </w:t>
      </w:r>
      <w:r w:rsidR="00B76321" w:rsidRPr="002B2EF1">
        <w:rPr>
          <w:rFonts w:ascii="Arial" w:hAnsi="Arial" w:cs="Arial"/>
          <w:sz w:val="16"/>
          <w:szCs w:val="16"/>
          <w:lang w:val="pl-PL"/>
        </w:rPr>
        <w:t xml:space="preserve">w Warszawie </w:t>
      </w:r>
      <w:r w:rsidR="004C2E89" w:rsidRPr="002B2EF1">
        <w:rPr>
          <w:rFonts w:ascii="Arial" w:hAnsi="Arial" w:cs="Arial"/>
          <w:sz w:val="16"/>
          <w:szCs w:val="16"/>
          <w:lang w:val="pl-PL"/>
        </w:rPr>
        <w:t xml:space="preserve">pomiędzy: </w:t>
      </w:r>
    </w:p>
    <w:p w:rsidR="004C2E89" w:rsidRPr="002B2EF1" w:rsidRDefault="004C2E89">
      <w:pPr>
        <w:spacing w:after="120"/>
        <w:jc w:val="both"/>
        <w:rPr>
          <w:rFonts w:ascii="Arial" w:hAnsi="Arial" w:cs="Arial"/>
          <w:sz w:val="16"/>
          <w:szCs w:val="16"/>
          <w:lang w:val="pl-PL"/>
        </w:rPr>
      </w:pPr>
      <w:r w:rsidRPr="002B2EF1">
        <w:rPr>
          <w:rFonts w:ascii="Arial" w:hAnsi="Arial" w:cs="Arial"/>
          <w:b/>
          <w:sz w:val="16"/>
          <w:szCs w:val="16"/>
          <w:lang w:val="pl-PL"/>
        </w:rPr>
        <w:t>Centrum Elektronicznych Usług Płatniczych eService Spółk</w:t>
      </w:r>
      <w:r w:rsidR="00CD2319" w:rsidRPr="002B2EF1">
        <w:rPr>
          <w:rFonts w:ascii="Arial" w:hAnsi="Arial" w:cs="Arial"/>
          <w:b/>
          <w:sz w:val="16"/>
          <w:szCs w:val="16"/>
          <w:lang w:val="pl-PL"/>
        </w:rPr>
        <w:t>ą</w:t>
      </w:r>
      <w:r w:rsidRPr="002B2EF1">
        <w:rPr>
          <w:rFonts w:ascii="Arial" w:hAnsi="Arial" w:cs="Arial"/>
          <w:b/>
          <w:sz w:val="16"/>
          <w:szCs w:val="16"/>
          <w:lang w:val="pl-PL"/>
        </w:rPr>
        <w:t xml:space="preserve"> Akcyjn</w:t>
      </w:r>
      <w:r w:rsidR="00CD2319" w:rsidRPr="002B2EF1">
        <w:rPr>
          <w:rFonts w:ascii="Arial" w:hAnsi="Arial" w:cs="Arial"/>
          <w:b/>
          <w:sz w:val="16"/>
          <w:szCs w:val="16"/>
          <w:lang w:val="pl-PL"/>
        </w:rPr>
        <w:t>ą</w:t>
      </w:r>
      <w:r w:rsidRPr="002B2EF1">
        <w:rPr>
          <w:rFonts w:ascii="Arial" w:hAnsi="Arial" w:cs="Arial"/>
          <w:sz w:val="16"/>
          <w:szCs w:val="16"/>
          <w:lang w:val="pl-PL"/>
        </w:rPr>
        <w:t xml:space="preserve">, z siedzibą: 01- 102 Warszawa, </w:t>
      </w:r>
      <w:r w:rsidR="00CD2319" w:rsidRPr="002B2EF1">
        <w:rPr>
          <w:rFonts w:ascii="Arial" w:hAnsi="Arial" w:cs="Arial"/>
          <w:sz w:val="16"/>
          <w:szCs w:val="16"/>
          <w:lang w:val="pl-PL"/>
        </w:rPr>
        <w:br/>
      </w:r>
      <w:r w:rsidRPr="002B2EF1">
        <w:rPr>
          <w:rFonts w:ascii="Arial" w:hAnsi="Arial" w:cs="Arial"/>
          <w:sz w:val="16"/>
          <w:szCs w:val="16"/>
          <w:lang w:val="pl-PL"/>
        </w:rPr>
        <w:t>ul. Jana Olbrachta 94, wpisaną do rejestru przedsiębiorców prowadzonego przez Sąd</w:t>
      </w:r>
      <w:r w:rsidR="00C66A8F" w:rsidRPr="002B2EF1">
        <w:rPr>
          <w:rFonts w:ascii="Arial" w:hAnsi="Arial" w:cs="Arial"/>
          <w:sz w:val="16"/>
          <w:szCs w:val="16"/>
          <w:lang w:val="pl-PL"/>
        </w:rPr>
        <w:t xml:space="preserve"> Rejonowy dla m. st. Warszawy XII</w:t>
      </w:r>
      <w:r w:rsidRPr="002B2EF1">
        <w:rPr>
          <w:rFonts w:ascii="Arial" w:hAnsi="Arial" w:cs="Arial"/>
          <w:sz w:val="16"/>
          <w:szCs w:val="16"/>
          <w:lang w:val="pl-PL"/>
        </w:rPr>
        <w:t xml:space="preserve"> Wydział Gospodarczy Krajowego Rejestru Sądowego pod numerem KRS 64879,</w:t>
      </w:r>
      <w:r w:rsidR="006362E4" w:rsidRPr="002B2EF1">
        <w:rPr>
          <w:rFonts w:ascii="Arial" w:hAnsi="Arial" w:cs="Arial"/>
          <w:sz w:val="16"/>
          <w:szCs w:val="16"/>
          <w:lang w:val="pl-PL"/>
        </w:rPr>
        <w:t xml:space="preserve"> NIP 118-14-77-610, REGON 016107240, kapitał zakładowy (kapitał wpłacony) 56 000 000 zł</w:t>
      </w:r>
      <w:r w:rsidR="00CD2319" w:rsidRPr="002B2EF1">
        <w:rPr>
          <w:rFonts w:ascii="Arial" w:hAnsi="Arial" w:cs="Arial"/>
          <w:sz w:val="16"/>
          <w:szCs w:val="16"/>
          <w:lang w:val="pl-PL"/>
        </w:rPr>
        <w:t>,</w:t>
      </w:r>
      <w:r w:rsidRPr="002B2EF1">
        <w:rPr>
          <w:rFonts w:ascii="Arial" w:hAnsi="Arial" w:cs="Arial"/>
          <w:sz w:val="16"/>
          <w:szCs w:val="16"/>
          <w:lang w:val="pl-PL"/>
        </w:rPr>
        <w:t xml:space="preserve"> zwaną dalej eService, reprezentowaną przez:</w:t>
      </w:r>
    </w:p>
    <w:p w:rsidR="00F90836" w:rsidRPr="00B96150" w:rsidRDefault="00F90836" w:rsidP="00F90836">
      <w:pPr>
        <w:numPr>
          <w:ilvl w:val="0"/>
          <w:numId w:val="1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Marka Paradowskiego – Prezesa Zarządu </w:t>
      </w:r>
    </w:p>
    <w:p w:rsidR="00B76321" w:rsidRPr="002B2EF1" w:rsidRDefault="00F90836" w:rsidP="00F90836">
      <w:pPr>
        <w:numPr>
          <w:ilvl w:val="0"/>
          <w:numId w:val="1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>Joannę Seklecką – Wiceprezesa Zarządu</w:t>
      </w:r>
    </w:p>
    <w:p w:rsidR="004C2E89" w:rsidRPr="002B2EF1" w:rsidRDefault="00BA2FF3">
      <w:pPr>
        <w:spacing w:after="120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a </w:t>
      </w: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$d.Akceptant.Nazwa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«$d.Akceptant.Nazwa»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4C2E89" w:rsidRPr="002B2EF1" w:rsidRDefault="00B76321">
      <w:pPr>
        <w:spacing w:after="120"/>
        <w:rPr>
          <w:rFonts w:ascii="Arial" w:hAnsi="Arial" w:cs="Arial"/>
          <w:sz w:val="16"/>
          <w:szCs w:val="16"/>
          <w:lang w:val="pl-PL"/>
        </w:rPr>
      </w:pPr>
      <w:r w:rsidRPr="002B2EF1">
        <w:rPr>
          <w:rFonts w:ascii="Arial" w:hAnsi="Arial" w:cs="Arial"/>
          <w:sz w:val="16"/>
          <w:szCs w:val="16"/>
          <w:lang w:val="pl-PL"/>
        </w:rPr>
        <w:t xml:space="preserve">Z </w:t>
      </w:r>
      <w:r w:rsidR="00BA2FF3">
        <w:rPr>
          <w:rFonts w:ascii="Arial" w:hAnsi="Arial" w:cs="Arial"/>
          <w:sz w:val="16"/>
          <w:szCs w:val="16"/>
          <w:lang w:val="pl-PL"/>
        </w:rPr>
        <w:t xml:space="preserve">siedzibą: </w:t>
      </w:r>
      <w:r w:rsidR="00BA2FF3">
        <w:rPr>
          <w:rFonts w:ascii="Arial" w:hAnsi="Arial" w:cs="Arial"/>
          <w:sz w:val="16"/>
          <w:szCs w:val="16"/>
          <w:lang w:val="pl-PL"/>
        </w:rPr>
        <w:fldChar w:fldCharType="begin"/>
      </w:r>
      <w:r w:rsidR="00BA2FF3">
        <w:rPr>
          <w:rFonts w:ascii="Arial" w:hAnsi="Arial" w:cs="Arial"/>
          <w:sz w:val="16"/>
          <w:szCs w:val="16"/>
          <w:lang w:val="pl-PL"/>
        </w:rPr>
        <w:instrText xml:space="preserve"> MERGEFIELD $d.Akceptant.Siedziba \* MERGEFORMAT </w:instrText>
      </w:r>
      <w:r w:rsidR="00BA2FF3">
        <w:rPr>
          <w:rFonts w:ascii="Arial" w:hAnsi="Arial" w:cs="Arial"/>
          <w:sz w:val="16"/>
          <w:szCs w:val="16"/>
          <w:lang w:val="pl-PL"/>
        </w:rPr>
        <w:fldChar w:fldCharType="separate"/>
      </w:r>
      <w:r w:rsidR="00BA2FF3">
        <w:rPr>
          <w:rFonts w:ascii="Arial" w:hAnsi="Arial" w:cs="Arial"/>
          <w:noProof/>
          <w:sz w:val="16"/>
          <w:szCs w:val="16"/>
          <w:lang w:val="pl-PL"/>
        </w:rPr>
        <w:t>«$d.Akceptant.Siedziba»</w:t>
      </w:r>
      <w:r w:rsidR="00BA2FF3"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4C2E89" w:rsidRPr="002B2EF1" w:rsidRDefault="00F51532">
      <w:pPr>
        <w:spacing w:after="120"/>
        <w:rPr>
          <w:rFonts w:ascii="Arial" w:hAnsi="Arial" w:cs="Arial"/>
          <w:sz w:val="16"/>
          <w:szCs w:val="16"/>
          <w:lang w:val="pl-PL"/>
        </w:rPr>
      </w:pPr>
      <w:r w:rsidRPr="002B2EF1">
        <w:rPr>
          <w:rFonts w:ascii="Arial" w:hAnsi="Arial" w:cs="Arial"/>
          <w:sz w:val="16"/>
          <w:szCs w:val="16"/>
          <w:lang w:val="pl-PL"/>
        </w:rPr>
        <w:t xml:space="preserve">zwanym dalej Akceptantem, </w:t>
      </w:r>
      <w:r w:rsidR="004C2E89" w:rsidRPr="002B2EF1">
        <w:rPr>
          <w:rFonts w:ascii="Arial" w:hAnsi="Arial" w:cs="Arial"/>
          <w:sz w:val="16"/>
          <w:szCs w:val="16"/>
          <w:lang w:val="pl-PL"/>
        </w:rPr>
        <w:t>reprezentowanym przez:</w:t>
      </w:r>
    </w:p>
    <w:p w:rsidR="004C2E89" w:rsidRPr="002B2EF1" w:rsidRDefault="00BA2FF3">
      <w:pPr>
        <w:numPr>
          <w:ilvl w:val="0"/>
          <w:numId w:val="3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$d.Akceptant.PierwszyReprezentant.Imie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«$d.Akceptant.PierwszyReprezentant.Imie»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  <w:r>
        <w:rPr>
          <w:rFonts w:ascii="Arial" w:hAnsi="Arial" w:cs="Arial"/>
          <w:sz w:val="16"/>
          <w:szCs w:val="16"/>
          <w:lang w:val="pl-PL"/>
        </w:rPr>
        <w:t xml:space="preserve"> </w:t>
      </w: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$d.Akceptant.PierwszyReprezentant.Nazwisko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«$d.Akceptant.PierwszyReprezentant.Nazwis»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4C2E89" w:rsidRPr="002B2EF1" w:rsidRDefault="00BA2FF3">
      <w:pPr>
        <w:numPr>
          <w:ilvl w:val="0"/>
          <w:numId w:val="3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$d.Akceptant.DrugiReprezentant.Imie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«$d.Akceptant.DrugiReprezentant.Imie»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  <w:r>
        <w:rPr>
          <w:rFonts w:ascii="Arial" w:hAnsi="Arial" w:cs="Arial"/>
          <w:sz w:val="16"/>
          <w:szCs w:val="16"/>
          <w:lang w:val="pl-PL"/>
        </w:rPr>
        <w:t xml:space="preserve"> </w:t>
      </w:r>
      <w:r>
        <w:rPr>
          <w:rFonts w:ascii="Arial" w:hAnsi="Arial" w:cs="Arial"/>
          <w:sz w:val="16"/>
          <w:szCs w:val="16"/>
          <w:lang w:val="pl-PL"/>
        </w:rPr>
        <w:fldChar w:fldCharType="begin"/>
      </w:r>
      <w:r>
        <w:rPr>
          <w:rFonts w:ascii="Arial" w:hAnsi="Arial" w:cs="Arial"/>
          <w:sz w:val="16"/>
          <w:szCs w:val="16"/>
          <w:lang w:val="pl-PL"/>
        </w:rPr>
        <w:instrText xml:space="preserve"> MERGEFIELD $d.Akceptant.DrugiReprezentant.Nazwisko \* MERGEFORMAT </w:instrText>
      </w:r>
      <w:r>
        <w:rPr>
          <w:rFonts w:ascii="Arial" w:hAnsi="Arial" w:cs="Arial"/>
          <w:sz w:val="16"/>
          <w:szCs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szCs w:val="16"/>
          <w:lang w:val="pl-PL"/>
        </w:rPr>
        <w:t>«$d.Akceptant.DrugiReprezentant.Nazwisko»</w:t>
      </w:r>
      <w:r>
        <w:rPr>
          <w:rFonts w:ascii="Arial" w:hAnsi="Arial" w:cs="Arial"/>
          <w:sz w:val="16"/>
          <w:szCs w:val="16"/>
          <w:lang w:val="pl-PL"/>
        </w:rPr>
        <w:fldChar w:fldCharType="end"/>
      </w:r>
    </w:p>
    <w:p w:rsidR="004D0045" w:rsidRPr="002B2EF1" w:rsidRDefault="004D0045">
      <w:pPr>
        <w:rPr>
          <w:rFonts w:ascii="Arial" w:hAnsi="Arial" w:cs="Arial"/>
          <w:sz w:val="16"/>
          <w:szCs w:val="16"/>
          <w:lang w:val="pl-PL"/>
        </w:rPr>
      </w:pPr>
    </w:p>
    <w:p w:rsidR="005D3D90" w:rsidRPr="00524A0F" w:rsidRDefault="005D3D90" w:rsidP="005D3D90">
      <w:pPr>
        <w:jc w:val="both"/>
        <w:rPr>
          <w:rFonts w:ascii="Arial" w:hAnsi="Arial" w:cs="Arial"/>
          <w:sz w:val="16"/>
          <w:szCs w:val="16"/>
          <w:lang w:val="pl-PL"/>
        </w:rPr>
      </w:pPr>
      <w:r w:rsidRPr="00524A0F">
        <w:rPr>
          <w:rFonts w:ascii="Arial" w:hAnsi="Arial" w:cs="Arial"/>
          <w:sz w:val="16"/>
          <w:szCs w:val="16"/>
          <w:lang w:val="pl-PL"/>
        </w:rPr>
        <w:t>Strony postanowiły wprowadzić do Umowy następujące zmiany:</w:t>
      </w:r>
    </w:p>
    <w:p w:rsidR="007E19DD" w:rsidRPr="002B2EF1" w:rsidRDefault="007E19DD">
      <w:pPr>
        <w:rPr>
          <w:rFonts w:ascii="Arial" w:hAnsi="Arial" w:cs="Arial"/>
          <w:sz w:val="16"/>
          <w:szCs w:val="16"/>
          <w:lang w:val="pl-PL"/>
        </w:rPr>
      </w:pPr>
    </w:p>
    <w:p w:rsidR="004C2E89" w:rsidRDefault="004C2E89">
      <w:pPr>
        <w:jc w:val="center"/>
        <w:rPr>
          <w:rFonts w:ascii="Arial" w:hAnsi="Arial" w:cs="Arial"/>
          <w:b/>
          <w:bCs/>
          <w:sz w:val="16"/>
          <w:szCs w:val="16"/>
          <w:lang w:val="pl-PL"/>
        </w:rPr>
      </w:pPr>
      <w:r w:rsidRPr="002B2EF1">
        <w:rPr>
          <w:rFonts w:ascii="Arial" w:hAnsi="Arial" w:cs="Arial"/>
          <w:b/>
          <w:bCs/>
          <w:sz w:val="16"/>
          <w:szCs w:val="16"/>
          <w:lang w:val="pl-PL"/>
        </w:rPr>
        <w:t>§1</w:t>
      </w:r>
    </w:p>
    <w:p w:rsidR="00F51532" w:rsidRPr="002B2EF1" w:rsidRDefault="00F51532">
      <w:pPr>
        <w:rPr>
          <w:rFonts w:ascii="Arial" w:hAnsi="Arial" w:cs="Arial"/>
          <w:sz w:val="16"/>
          <w:szCs w:val="16"/>
          <w:lang w:val="pl-PL"/>
        </w:rPr>
      </w:pPr>
    </w:p>
    <w:p w:rsidR="002B2EF1" w:rsidRPr="002B2EF1" w:rsidRDefault="002B2EF1">
      <w:pPr>
        <w:tabs>
          <w:tab w:val="left" w:pos="568"/>
        </w:tabs>
        <w:jc w:val="center"/>
        <w:rPr>
          <w:rFonts w:ascii="Arial" w:hAnsi="Arial" w:cs="Arial"/>
          <w:b/>
          <w:bCs/>
          <w:sz w:val="16"/>
          <w:szCs w:val="16"/>
          <w:lang w:val="pl-PL"/>
        </w:rPr>
      </w:pPr>
    </w:p>
    <w:p w:rsidR="00575972" w:rsidRDefault="00960F34" w:rsidP="009E52F2">
      <w:pPr>
        <w:pStyle w:val="BodyText"/>
        <w:jc w:val="both"/>
        <w:rPr>
          <w:rFonts w:ascii="Arial" w:hAnsi="Arial" w:cs="Arial"/>
          <w:sz w:val="16"/>
          <w:szCs w:val="16"/>
        </w:rPr>
      </w:pPr>
      <w:r w:rsidRPr="002B2EF1">
        <w:rPr>
          <w:rFonts w:ascii="Arial" w:hAnsi="Arial" w:cs="Arial"/>
          <w:sz w:val="16"/>
          <w:szCs w:val="16"/>
        </w:rPr>
        <w:t xml:space="preserve">Załącznik nr 1 do Umowy „Tabela Opłat za Usługi Dodatkowe” </w:t>
      </w:r>
      <w:r w:rsidR="00575972" w:rsidRPr="002B2EF1">
        <w:rPr>
          <w:rFonts w:ascii="Arial" w:hAnsi="Arial" w:cs="Arial"/>
          <w:sz w:val="16"/>
          <w:szCs w:val="16"/>
        </w:rPr>
        <w:t>zostaje uzupełniony o now</w:t>
      </w:r>
      <w:r w:rsidR="004A2C3A">
        <w:rPr>
          <w:rFonts w:ascii="Arial" w:hAnsi="Arial" w:cs="Arial"/>
          <w:sz w:val="16"/>
          <w:szCs w:val="16"/>
        </w:rPr>
        <w:t>e</w:t>
      </w:r>
      <w:r w:rsidR="00575972" w:rsidRPr="002B2EF1">
        <w:rPr>
          <w:rFonts w:ascii="Arial" w:hAnsi="Arial" w:cs="Arial"/>
          <w:sz w:val="16"/>
          <w:szCs w:val="16"/>
        </w:rPr>
        <w:t xml:space="preserve"> pozycj</w:t>
      </w:r>
      <w:r w:rsidR="004A2C3A">
        <w:rPr>
          <w:rFonts w:ascii="Arial" w:hAnsi="Arial" w:cs="Arial"/>
          <w:sz w:val="16"/>
          <w:szCs w:val="16"/>
        </w:rPr>
        <w:t>e</w:t>
      </w:r>
      <w:r w:rsidR="00575972" w:rsidRPr="002B2EF1">
        <w:rPr>
          <w:rFonts w:ascii="Arial" w:hAnsi="Arial" w:cs="Arial"/>
          <w:sz w:val="16"/>
          <w:szCs w:val="16"/>
        </w:rPr>
        <w:t xml:space="preserve"> o następującym brzmieniu:</w:t>
      </w:r>
    </w:p>
    <w:p w:rsidR="00927A13" w:rsidRPr="002B2EF1" w:rsidRDefault="00927A13" w:rsidP="009E52F2">
      <w:pPr>
        <w:pStyle w:val="BodyText"/>
        <w:jc w:val="both"/>
        <w:rPr>
          <w:rFonts w:ascii="Arial" w:hAnsi="Arial" w:cs="Arial"/>
          <w:sz w:val="16"/>
          <w:szCs w:val="16"/>
        </w:rPr>
      </w:pPr>
    </w:p>
    <w:tbl>
      <w:tblPr>
        <w:tblStyle w:val="TableGrid"/>
        <w:tblW w:w="9648" w:type="dxa"/>
        <w:tblLook w:val="01E0" w:firstRow="1" w:lastRow="1" w:firstColumn="1" w:lastColumn="1" w:noHBand="0" w:noVBand="0"/>
      </w:tblPr>
      <w:tblGrid>
        <w:gridCol w:w="486"/>
        <w:gridCol w:w="5922"/>
        <w:gridCol w:w="1800"/>
        <w:gridCol w:w="1440"/>
      </w:tblGrid>
      <w:tr w:rsidR="00575972" w:rsidRPr="002B2EF1" w:rsidTr="00FF016F">
        <w:trPr>
          <w:trHeight w:val="454"/>
        </w:trPr>
        <w:tc>
          <w:tcPr>
            <w:tcW w:w="486" w:type="dxa"/>
            <w:vAlign w:val="center"/>
          </w:tcPr>
          <w:p w:rsidR="00575972" w:rsidRPr="002B2EF1" w:rsidRDefault="00097133" w:rsidP="00FF016F">
            <w:pPr>
              <w:pStyle w:val="BodyText"/>
              <w:tabs>
                <w:tab w:val="left" w:pos="0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18.</w:t>
            </w:r>
          </w:p>
        </w:tc>
        <w:tc>
          <w:tcPr>
            <w:tcW w:w="5922" w:type="dxa"/>
          </w:tcPr>
          <w:p w:rsidR="00575972" w:rsidRPr="002B2EF1" w:rsidRDefault="00A92C86" w:rsidP="00FD270D">
            <w:pPr>
              <w:pStyle w:val="BodyText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Opłata za jednorazową usługę </w:t>
            </w:r>
            <w:r w:rsidR="00167404">
              <w:rPr>
                <w:rFonts w:ascii="Arial" w:hAnsi="Arial" w:cs="Arial"/>
                <w:sz w:val="16"/>
                <w:szCs w:val="16"/>
              </w:rPr>
              <w:t>gwarantowanego czasu obsługi serwisowej</w:t>
            </w:r>
            <w:r w:rsidR="005D3D90" w:rsidRPr="002B2EF1">
              <w:rPr>
                <w:rFonts w:ascii="Arial" w:hAnsi="Arial" w:cs="Arial"/>
                <w:sz w:val="16"/>
                <w:szCs w:val="16"/>
              </w:rPr>
              <w:t>.</w:t>
            </w:r>
            <w:r w:rsidR="005D3D90">
              <w:rPr>
                <w:rFonts w:ascii="Arial" w:hAnsi="Arial" w:cs="Arial"/>
                <w:sz w:val="16"/>
                <w:szCs w:val="16"/>
              </w:rPr>
              <w:t xml:space="preserve"> Awaria zostanie usunięta w trybie telefonicznym w ciągu </w:t>
            </w:r>
            <w:r>
              <w:rPr>
                <w:rFonts w:ascii="Arial" w:hAnsi="Arial" w:cs="Arial"/>
                <w:sz w:val="16"/>
                <w:szCs w:val="16"/>
              </w:rPr>
              <w:t xml:space="preserve">2 </w:t>
            </w:r>
            <w:r w:rsidR="005D3D90">
              <w:rPr>
                <w:rFonts w:ascii="Arial" w:hAnsi="Arial" w:cs="Arial"/>
                <w:sz w:val="16"/>
                <w:szCs w:val="16"/>
              </w:rPr>
              <w:t xml:space="preserve">godzin od momentu zgłoszenia awarii przez Akceptanta </w:t>
            </w:r>
            <w:r w:rsidR="00F96381">
              <w:rPr>
                <w:rFonts w:ascii="Arial" w:hAnsi="Arial" w:cs="Arial"/>
                <w:sz w:val="16"/>
                <w:szCs w:val="16"/>
              </w:rPr>
              <w:t xml:space="preserve">lub </w:t>
            </w:r>
            <w:r w:rsidR="005D3D90">
              <w:rPr>
                <w:rFonts w:ascii="Arial" w:hAnsi="Arial" w:cs="Arial"/>
                <w:sz w:val="16"/>
                <w:szCs w:val="16"/>
              </w:rPr>
              <w:t xml:space="preserve">w trybie wizyty </w:t>
            </w:r>
            <w:smartTag w:uri="urn:schemas-microsoft-com:office:smarttags" w:element="PersonName">
              <w:r w:rsidR="005D3D90">
                <w:rPr>
                  <w:rFonts w:ascii="Arial" w:hAnsi="Arial" w:cs="Arial"/>
                  <w:sz w:val="16"/>
                  <w:szCs w:val="16"/>
                </w:rPr>
                <w:t>Serwis</w:t>
              </w:r>
            </w:smartTag>
            <w:r w:rsidR="005D3D90">
              <w:rPr>
                <w:rFonts w:ascii="Arial" w:hAnsi="Arial" w:cs="Arial"/>
                <w:sz w:val="16"/>
                <w:szCs w:val="16"/>
              </w:rPr>
              <w:t xml:space="preserve">anta w punkcie handlowo-usługowym Akceptanta w ciągu </w:t>
            </w:r>
            <w:r>
              <w:rPr>
                <w:rFonts w:ascii="Arial" w:hAnsi="Arial" w:cs="Arial"/>
                <w:sz w:val="16"/>
                <w:szCs w:val="16"/>
              </w:rPr>
              <w:t xml:space="preserve">6 </w:t>
            </w:r>
            <w:r w:rsidR="005D3D90">
              <w:rPr>
                <w:rFonts w:ascii="Arial" w:hAnsi="Arial" w:cs="Arial"/>
                <w:sz w:val="16"/>
                <w:szCs w:val="16"/>
              </w:rPr>
              <w:t>godzin od momentu zakończenia telefonicznej próby usunięcia awarii</w:t>
            </w:r>
            <w:r w:rsidR="00ED568A">
              <w:rPr>
                <w:rFonts w:ascii="Arial" w:hAnsi="Arial" w:cs="Arial"/>
                <w:sz w:val="16"/>
                <w:szCs w:val="16"/>
              </w:rPr>
              <w:t>, jeśli próba ta okaże się nieskuteczna</w:t>
            </w:r>
            <w:r w:rsidR="005D3D90">
              <w:rPr>
                <w:rFonts w:ascii="Arial" w:hAnsi="Arial" w:cs="Arial"/>
                <w:sz w:val="16"/>
                <w:szCs w:val="16"/>
              </w:rPr>
              <w:t xml:space="preserve">. </w:t>
            </w:r>
            <w:r w:rsidR="00ED568A">
              <w:rPr>
                <w:rFonts w:ascii="Arial" w:hAnsi="Arial" w:cs="Arial"/>
                <w:sz w:val="16"/>
                <w:szCs w:val="16"/>
              </w:rPr>
              <w:t>Usługa realizowana jest na zlecenie Akceptanta.</w:t>
            </w:r>
          </w:p>
        </w:tc>
        <w:tc>
          <w:tcPr>
            <w:tcW w:w="1800" w:type="dxa"/>
          </w:tcPr>
          <w:p w:rsidR="00575972" w:rsidRPr="002B2EF1" w:rsidRDefault="00FF016F" w:rsidP="00FD270D">
            <w:pPr>
              <w:pStyle w:val="BodyTex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Oplata za 1 zlecenie usunięcia awarii Zestawu POS</w:t>
            </w:r>
          </w:p>
        </w:tc>
        <w:tc>
          <w:tcPr>
            <w:tcW w:w="1440" w:type="dxa"/>
            <w:vAlign w:val="center"/>
          </w:tcPr>
          <w:p w:rsidR="00575972" w:rsidRPr="002B2EF1" w:rsidRDefault="00A92C86" w:rsidP="00FD270D">
            <w:pPr>
              <w:pStyle w:val="BodyText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250</w:t>
            </w:r>
            <w:r w:rsidRPr="002B2EF1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575972" w:rsidRPr="002B2EF1">
              <w:rPr>
                <w:rFonts w:ascii="Arial" w:hAnsi="Arial" w:cs="Arial"/>
                <w:sz w:val="16"/>
                <w:szCs w:val="16"/>
              </w:rPr>
              <w:t>zł</w:t>
            </w:r>
          </w:p>
        </w:tc>
      </w:tr>
      <w:tr w:rsidR="005D3D90" w:rsidRPr="00A92C86" w:rsidTr="00FF016F">
        <w:trPr>
          <w:trHeight w:val="454"/>
        </w:trPr>
        <w:tc>
          <w:tcPr>
            <w:tcW w:w="486" w:type="dxa"/>
            <w:vAlign w:val="center"/>
          </w:tcPr>
          <w:p w:rsidR="005D3D90" w:rsidRPr="002B2EF1" w:rsidRDefault="00097133" w:rsidP="00FF016F">
            <w:pPr>
              <w:pStyle w:val="BodyText"/>
              <w:tabs>
                <w:tab w:val="left" w:pos="0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19.</w:t>
            </w:r>
          </w:p>
        </w:tc>
        <w:tc>
          <w:tcPr>
            <w:tcW w:w="5922" w:type="dxa"/>
          </w:tcPr>
          <w:p w:rsidR="005D3D90" w:rsidRPr="002B2EF1" w:rsidRDefault="00A92C86" w:rsidP="00FD270D">
            <w:pPr>
              <w:pStyle w:val="BodyText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Opłata za jednorazową usługę </w:t>
            </w:r>
            <w:r w:rsidR="00167404">
              <w:rPr>
                <w:rFonts w:ascii="Arial" w:hAnsi="Arial" w:cs="Arial"/>
                <w:sz w:val="16"/>
                <w:szCs w:val="16"/>
              </w:rPr>
              <w:t>gwarantowanego czasu obsługi serwisowej</w:t>
            </w:r>
            <w:r w:rsidRPr="002B2EF1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</w:rPr>
              <w:t xml:space="preserve"> Awaria zostanie usunięta w trybie telefonicznym w ciągu 6 godzin od momentu zgłoszenia awarii przez Akceptanta </w:t>
            </w:r>
            <w:r w:rsidR="00F96381">
              <w:rPr>
                <w:rFonts w:ascii="Arial" w:hAnsi="Arial" w:cs="Arial"/>
                <w:sz w:val="16"/>
                <w:szCs w:val="16"/>
              </w:rPr>
              <w:t xml:space="preserve">lub </w:t>
            </w:r>
            <w:r>
              <w:rPr>
                <w:rFonts w:ascii="Arial" w:hAnsi="Arial" w:cs="Arial"/>
                <w:sz w:val="16"/>
                <w:szCs w:val="16"/>
              </w:rPr>
              <w:t xml:space="preserve">w trybie wizyty </w:t>
            </w:r>
            <w:smartTag w:uri="urn:schemas-microsoft-com:office:smarttags" w:element="PersonName">
              <w:r>
                <w:rPr>
                  <w:rFonts w:ascii="Arial" w:hAnsi="Arial" w:cs="Arial"/>
                  <w:sz w:val="16"/>
                  <w:szCs w:val="16"/>
                </w:rPr>
                <w:t>Serwis</w:t>
              </w:r>
            </w:smartTag>
            <w:r>
              <w:rPr>
                <w:rFonts w:ascii="Arial" w:hAnsi="Arial" w:cs="Arial"/>
                <w:sz w:val="16"/>
                <w:szCs w:val="16"/>
              </w:rPr>
              <w:t>anta w punkcie handlowo-usługowym Akceptanta w ciągu 24 godzin od momentu zakończenia telefonicznej próby usunięcia awarii</w:t>
            </w:r>
            <w:r w:rsidR="00097133">
              <w:rPr>
                <w:rFonts w:ascii="Arial" w:hAnsi="Arial" w:cs="Arial"/>
                <w:sz w:val="16"/>
                <w:szCs w:val="16"/>
              </w:rPr>
              <w:t>,</w:t>
            </w:r>
            <w:r w:rsidR="00ED568A">
              <w:rPr>
                <w:rFonts w:ascii="Arial" w:hAnsi="Arial" w:cs="Arial"/>
                <w:sz w:val="16"/>
                <w:szCs w:val="16"/>
              </w:rPr>
              <w:t xml:space="preserve"> jeśli próba ta okaże się nieskuteczna. Usługa realizowana jest na zlecenie Akceptanta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</w:p>
        </w:tc>
        <w:tc>
          <w:tcPr>
            <w:tcW w:w="1800" w:type="dxa"/>
          </w:tcPr>
          <w:p w:rsidR="005D3D90" w:rsidRPr="002B2EF1" w:rsidRDefault="00FF016F" w:rsidP="00FD270D">
            <w:pPr>
              <w:pStyle w:val="BodyTex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Oplata za 1 zlecenie usunięcia awarii Zestawu POS</w:t>
            </w:r>
          </w:p>
        </w:tc>
        <w:tc>
          <w:tcPr>
            <w:tcW w:w="1440" w:type="dxa"/>
            <w:vAlign w:val="center"/>
          </w:tcPr>
          <w:p w:rsidR="005D3D90" w:rsidRPr="002B2EF1" w:rsidRDefault="00A92C86" w:rsidP="00FD270D">
            <w:pPr>
              <w:pStyle w:val="BodyText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150 zł</w:t>
            </w:r>
          </w:p>
        </w:tc>
      </w:tr>
    </w:tbl>
    <w:p w:rsidR="00575972" w:rsidRPr="002B2EF1" w:rsidRDefault="00575972" w:rsidP="009E52F2">
      <w:pPr>
        <w:pStyle w:val="BodyText"/>
        <w:jc w:val="both"/>
        <w:rPr>
          <w:rFonts w:ascii="Arial" w:hAnsi="Arial" w:cs="Arial"/>
          <w:sz w:val="16"/>
          <w:szCs w:val="16"/>
        </w:rPr>
      </w:pPr>
    </w:p>
    <w:p w:rsidR="009E52F2" w:rsidRDefault="009E52F2" w:rsidP="009E52F2">
      <w:pPr>
        <w:tabs>
          <w:tab w:val="left" w:pos="568"/>
        </w:tabs>
        <w:jc w:val="center"/>
        <w:rPr>
          <w:rFonts w:ascii="Arial" w:hAnsi="Arial" w:cs="Arial"/>
          <w:b/>
          <w:bCs/>
          <w:sz w:val="16"/>
          <w:szCs w:val="16"/>
          <w:lang w:val="pl-PL"/>
        </w:rPr>
      </w:pPr>
      <w:r w:rsidRPr="002B2EF1">
        <w:rPr>
          <w:rFonts w:ascii="Arial" w:hAnsi="Arial" w:cs="Arial"/>
          <w:b/>
          <w:bCs/>
          <w:sz w:val="16"/>
          <w:szCs w:val="16"/>
          <w:lang w:val="pl-PL"/>
        </w:rPr>
        <w:t>§</w:t>
      </w:r>
      <w:r w:rsidR="00FC288B">
        <w:rPr>
          <w:rFonts w:ascii="Arial" w:hAnsi="Arial" w:cs="Arial"/>
          <w:b/>
          <w:bCs/>
          <w:sz w:val="16"/>
          <w:szCs w:val="16"/>
          <w:lang w:val="pl-PL"/>
        </w:rPr>
        <w:t>2</w:t>
      </w:r>
    </w:p>
    <w:p w:rsidR="002B2EF1" w:rsidRPr="002B2EF1" w:rsidRDefault="002B2EF1" w:rsidP="009E52F2">
      <w:pPr>
        <w:tabs>
          <w:tab w:val="left" w:pos="568"/>
        </w:tabs>
        <w:jc w:val="center"/>
        <w:rPr>
          <w:rFonts w:ascii="Arial" w:hAnsi="Arial" w:cs="Arial"/>
          <w:b/>
          <w:bCs/>
          <w:sz w:val="16"/>
          <w:szCs w:val="16"/>
          <w:lang w:val="pl-PL"/>
        </w:rPr>
      </w:pPr>
    </w:p>
    <w:p w:rsidR="004C2E89" w:rsidRPr="002B2EF1" w:rsidRDefault="004C2E89" w:rsidP="009E52F2">
      <w:pPr>
        <w:pStyle w:val="BodyText"/>
        <w:numPr>
          <w:ilvl w:val="0"/>
          <w:numId w:val="28"/>
        </w:numPr>
        <w:jc w:val="both"/>
        <w:rPr>
          <w:rFonts w:ascii="Arial" w:hAnsi="Arial" w:cs="Arial"/>
          <w:sz w:val="16"/>
          <w:szCs w:val="16"/>
        </w:rPr>
      </w:pPr>
      <w:r w:rsidRPr="002B2EF1">
        <w:rPr>
          <w:rFonts w:ascii="Arial" w:hAnsi="Arial" w:cs="Arial"/>
          <w:sz w:val="16"/>
          <w:szCs w:val="16"/>
        </w:rPr>
        <w:t>W pozostałym zakresie Umowa nie ulega zmianie.</w:t>
      </w:r>
    </w:p>
    <w:p w:rsidR="009E52F2" w:rsidRPr="001E1152" w:rsidRDefault="001E1152" w:rsidP="001E1152">
      <w:pPr>
        <w:numPr>
          <w:ilvl w:val="0"/>
          <w:numId w:val="28"/>
        </w:numPr>
        <w:jc w:val="both"/>
        <w:rPr>
          <w:rFonts w:ascii="Arial" w:hAnsi="Arial" w:cs="Arial"/>
          <w:sz w:val="16"/>
          <w:szCs w:val="16"/>
          <w:lang w:val="pl-PL"/>
        </w:rPr>
      </w:pPr>
      <w:r w:rsidRPr="001E1152">
        <w:rPr>
          <w:rFonts w:ascii="Arial" w:hAnsi="Arial" w:cs="Arial"/>
          <w:sz w:val="16"/>
          <w:szCs w:val="16"/>
          <w:lang w:val="pl-PL"/>
        </w:rPr>
        <w:t xml:space="preserve">Aneks wchodzi w życie z dniem </w:t>
      </w:r>
      <w:r w:rsidR="00FF016F">
        <w:rPr>
          <w:rFonts w:ascii="Arial" w:hAnsi="Arial" w:cs="Arial"/>
          <w:sz w:val="16"/>
          <w:szCs w:val="16"/>
          <w:lang w:val="pl-PL"/>
        </w:rPr>
        <w:t>podpisania</w:t>
      </w:r>
      <w:r w:rsidR="0098022D">
        <w:rPr>
          <w:rFonts w:ascii="Arial" w:hAnsi="Arial" w:cs="Arial"/>
          <w:sz w:val="16"/>
          <w:szCs w:val="16"/>
          <w:lang w:val="pl-PL"/>
        </w:rPr>
        <w:t>.</w:t>
      </w:r>
      <w:r w:rsidR="00FF016F">
        <w:rPr>
          <w:rFonts w:ascii="Arial" w:hAnsi="Arial" w:cs="Arial"/>
          <w:sz w:val="16"/>
          <w:szCs w:val="16"/>
          <w:lang w:val="pl-PL"/>
        </w:rPr>
        <w:t xml:space="preserve"> </w:t>
      </w:r>
    </w:p>
    <w:p w:rsidR="00575972" w:rsidRPr="002B2EF1" w:rsidRDefault="00575972" w:rsidP="00927A13">
      <w:pPr>
        <w:pStyle w:val="BodyText"/>
        <w:jc w:val="both"/>
        <w:rPr>
          <w:rFonts w:ascii="Arial" w:hAnsi="Arial" w:cs="Arial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68"/>
        <w:gridCol w:w="3478"/>
        <w:gridCol w:w="1816"/>
        <w:gridCol w:w="1259"/>
      </w:tblGrid>
      <w:tr w:rsidR="00BA2FF3" w:rsidTr="005C23A1">
        <w:tc>
          <w:tcPr>
            <w:tcW w:w="5022" w:type="dxa"/>
            <w:gridSpan w:val="2"/>
          </w:tcPr>
          <w:p w:rsidR="00BA2FF3" w:rsidRPr="003A6315" w:rsidRDefault="00BA2FF3" w:rsidP="005C23A1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Akceptanta</w:t>
            </w:r>
            <w:proofErr w:type="spellEnd"/>
          </w:p>
        </w:tc>
        <w:tc>
          <w:tcPr>
            <w:tcW w:w="5023" w:type="dxa"/>
            <w:gridSpan w:val="2"/>
          </w:tcPr>
          <w:p w:rsidR="00BA2FF3" w:rsidRPr="003A6315" w:rsidRDefault="00BA2FF3" w:rsidP="005C23A1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eService</w:t>
            </w:r>
          </w:p>
        </w:tc>
      </w:tr>
      <w:tr w:rsidR="00BA2FF3" w:rsidTr="005C23A1">
        <w:tc>
          <w:tcPr>
            <w:tcW w:w="2511" w:type="dxa"/>
          </w:tcPr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1" w:name="podpisPierwsz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3C81EBC3" wp14:editId="5F3E7041">
                  <wp:extent cx="1345997" cy="780222"/>
                  <wp:effectExtent l="0" t="0" r="6985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1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707" cy="780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</w:tc>
        <w:tc>
          <w:tcPr>
            <w:tcW w:w="2511" w:type="dxa"/>
          </w:tcPr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2" w:name="podpisDrugi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79655456" wp14:editId="3F616892">
                  <wp:extent cx="1337699" cy="775411"/>
                  <wp:effectExtent l="0" t="0" r="0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2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161" cy="7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2"/>
          </w:p>
        </w:tc>
        <w:tc>
          <w:tcPr>
            <w:tcW w:w="2511" w:type="dxa"/>
          </w:tcPr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noProof/>
                <w:lang w:val="pl-PL" w:eastAsia="pl-PL"/>
              </w:rPr>
              <w:drawing>
                <wp:inline distT="0" distB="0" distL="0" distR="0" wp14:anchorId="16F5704C" wp14:editId="60E1E37B">
                  <wp:extent cx="1257300" cy="828675"/>
                  <wp:effectExtent l="0" t="0" r="0" b="9525"/>
                  <wp:docPr id="1" name="Picture 1" descr="Paradowski_1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aradowski_1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2" w:type="dxa"/>
          </w:tcPr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pl-PL" w:eastAsia="pl-PL"/>
              </w:rPr>
              <w:drawing>
                <wp:inline distT="0" distB="0" distL="0" distR="0" wp14:anchorId="54E0D7A6" wp14:editId="50BDDFB5">
                  <wp:extent cx="819150" cy="838200"/>
                  <wp:effectExtent l="0" t="0" r="0" b="0"/>
                  <wp:docPr id="2" name="Picture 2" descr="Joanna_Seklecka_podpis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Joanna_Seklecka_podpis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2FF3" w:rsidTr="005C23A1">
        <w:tc>
          <w:tcPr>
            <w:tcW w:w="2511" w:type="dxa"/>
          </w:tcPr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$d.Akceptant.PierwszyReprezentant.Imie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«$d.Akceptant.PierwszyReprezentant.Imie»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$d.Akceptant.PierwszyReprezentant.Nazwisko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«$d.Akceptant.PierwszyReprezentant.Nazwis»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511" w:type="dxa"/>
          </w:tcPr>
          <w:p w:rsidR="00BA2FF3" w:rsidRPr="003A6315" w:rsidRDefault="00BA2FF3" w:rsidP="005C23A1">
            <w:pPr>
              <w:jc w:val="center"/>
              <w:outlineLvl w:val="0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$d.Akceptant.DrugiReprezentant.Imie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«$d.Akceptant.DrugiReprezentant.Imie»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$d.Akceptant.DrugiReprezentant.Nazwisko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«$d.Akceptant.DrugiReprezentant.Nazwisko»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</w:p>
        </w:tc>
        <w:tc>
          <w:tcPr>
            <w:tcW w:w="2511" w:type="dxa"/>
          </w:tcPr>
          <w:p w:rsidR="00BA2FF3" w:rsidRDefault="00BA2FF3" w:rsidP="005C23A1">
            <w:pPr>
              <w:jc w:val="center"/>
              <w:outlineLvl w:val="0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Marek Paradowski</w:t>
            </w:r>
          </w:p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Prezes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Zarządu</w:t>
            </w:r>
            <w:proofErr w:type="spellEnd"/>
          </w:p>
        </w:tc>
        <w:tc>
          <w:tcPr>
            <w:tcW w:w="2512" w:type="dxa"/>
          </w:tcPr>
          <w:p w:rsidR="00BA2FF3" w:rsidRDefault="00BA2FF3" w:rsidP="005C23A1">
            <w:pPr>
              <w:jc w:val="center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Joanna Seklecka</w:t>
            </w:r>
          </w:p>
          <w:p w:rsidR="00BA2FF3" w:rsidRDefault="00BA2FF3" w:rsidP="005C23A1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Wiceprezes Zarządu</w:t>
            </w:r>
          </w:p>
        </w:tc>
      </w:tr>
    </w:tbl>
    <w:p w:rsidR="004C2E89" w:rsidRPr="002B2EF1" w:rsidRDefault="004C2E89">
      <w:pPr>
        <w:rPr>
          <w:rFonts w:ascii="Arial" w:hAnsi="Arial" w:cs="Arial"/>
          <w:sz w:val="16"/>
          <w:szCs w:val="16"/>
          <w:lang w:val="pl-PL"/>
        </w:rPr>
      </w:pPr>
    </w:p>
    <w:p w:rsidR="004C2E89" w:rsidRPr="002B2EF1" w:rsidRDefault="004C2E89">
      <w:pPr>
        <w:rPr>
          <w:rFonts w:ascii="Arial" w:hAnsi="Arial" w:cs="Arial"/>
          <w:sz w:val="16"/>
          <w:szCs w:val="16"/>
          <w:lang w:val="pl-PL"/>
        </w:rPr>
      </w:pPr>
    </w:p>
    <w:p w:rsidR="004C2E89" w:rsidRPr="002B2EF1" w:rsidRDefault="004C2E89">
      <w:pPr>
        <w:pStyle w:val="BodyText"/>
        <w:jc w:val="both"/>
        <w:rPr>
          <w:rFonts w:ascii="Arial" w:hAnsi="Arial" w:cs="Arial"/>
          <w:sz w:val="16"/>
          <w:szCs w:val="16"/>
        </w:rPr>
      </w:pPr>
    </w:p>
    <w:p w:rsidR="00927A13" w:rsidRDefault="00927A13" w:rsidP="00927A13">
      <w:pPr>
        <w:rPr>
          <w:rFonts w:ascii="Tahoma" w:hAnsi="Tahoma" w:cs="Tahoma"/>
          <w:sz w:val="16"/>
          <w:szCs w:val="16"/>
          <w:lang w:val="pl-PL"/>
        </w:rPr>
      </w:pPr>
      <w:r>
        <w:rPr>
          <w:rFonts w:ascii="Arial" w:hAnsi="Arial" w:cs="Arial"/>
          <w:sz w:val="16"/>
          <w:szCs w:val="20"/>
          <w:lang w:val="pl-PL" w:eastAsia="pl-PL"/>
        </w:rPr>
        <w:t>P</w:t>
      </w:r>
      <w:r w:rsidRPr="003E72CF">
        <w:rPr>
          <w:rFonts w:ascii="Arial" w:hAnsi="Arial" w:cs="Arial"/>
          <w:sz w:val="16"/>
          <w:szCs w:val="20"/>
          <w:lang w:val="pl-PL" w:eastAsia="pl-PL"/>
        </w:rPr>
        <w:t xml:space="preserve">otwierdzam </w:t>
      </w:r>
      <w:r w:rsidRPr="00E34F7A">
        <w:rPr>
          <w:rFonts w:ascii="Arial" w:hAnsi="Arial" w:cs="Arial"/>
          <w:sz w:val="16"/>
          <w:szCs w:val="16"/>
          <w:lang w:val="pl-PL" w:eastAsia="pl-PL"/>
        </w:rPr>
        <w:t>umocowanie osoby składającej podpis w imieniu Akceptanta, jej tożsamość</w:t>
      </w:r>
      <w:r>
        <w:rPr>
          <w:rFonts w:ascii="Arial" w:hAnsi="Arial" w:cs="Arial"/>
          <w:sz w:val="16"/>
          <w:szCs w:val="16"/>
          <w:lang w:val="pl-PL" w:eastAsia="pl-PL"/>
        </w:rPr>
        <w:t>,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oraz</w:t>
      </w:r>
      <w:r>
        <w:rPr>
          <w:rFonts w:ascii="Tahoma" w:hAnsi="Tahoma" w:cs="Tahoma"/>
          <w:sz w:val="16"/>
          <w:szCs w:val="16"/>
          <w:lang w:val="pl-PL"/>
        </w:rPr>
        <w:t xml:space="preserve"> że oba egzemplarze </w:t>
      </w:r>
      <w:r w:rsidRPr="00E34F7A">
        <w:rPr>
          <w:rFonts w:ascii="Tahoma" w:hAnsi="Tahoma" w:cs="Tahoma"/>
          <w:sz w:val="16"/>
          <w:szCs w:val="16"/>
          <w:lang w:val="pl-PL"/>
        </w:rPr>
        <w:t>Aneks</w:t>
      </w:r>
      <w:r>
        <w:rPr>
          <w:rFonts w:ascii="Tahoma" w:hAnsi="Tahoma" w:cs="Tahoma"/>
          <w:sz w:val="16"/>
          <w:szCs w:val="16"/>
          <w:lang w:val="pl-PL"/>
        </w:rPr>
        <w:t>u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zawierają takie same postanowienia.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2"/>
        <w:gridCol w:w="2295"/>
      </w:tblGrid>
      <w:tr w:rsidR="00BA2FF3" w:rsidTr="005C23A1">
        <w:trPr>
          <w:jc w:val="right"/>
        </w:trPr>
        <w:tc>
          <w:tcPr>
            <w:tcW w:w="0" w:type="auto"/>
            <w:vAlign w:val="center"/>
          </w:tcPr>
          <w:p w:rsidR="00BA2FF3" w:rsidRDefault="00BA2FF3" w:rsidP="005C23A1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instrText xml:space="preserve"> MERGEFIELD $d.Ph.NumerSprzedazowy \* MERGEFORMAT </w:instrTex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Tahoma" w:hAnsi="Tahoma" w:cs="Tahoma"/>
                <w:noProof/>
                <w:sz w:val="16"/>
                <w:szCs w:val="16"/>
                <w:lang w:val="pl-PL"/>
              </w:rPr>
              <w:t>«$d.Ph.NumerSprzedazowy»</w: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0" w:type="auto"/>
          </w:tcPr>
          <w:p w:rsidR="00BA2FF3" w:rsidRDefault="00BA2FF3" w:rsidP="005C23A1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bookmarkStart w:id="3" w:name="podpisPh"/>
            <w:r>
              <w:rPr>
                <w:rFonts w:ascii="Arial" w:hAnsi="Arial" w:cs="Arial"/>
                <w:noProof/>
                <w:sz w:val="16"/>
                <w:szCs w:val="16"/>
                <w:lang w:val="pl-PL" w:eastAsia="pl-PL"/>
              </w:rPr>
              <w:drawing>
                <wp:inline distT="0" distB="0" distL="0" distR="0" wp14:anchorId="26F229CB" wp14:editId="333A20FF">
                  <wp:extent cx="1320245" cy="765294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584" cy="769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3"/>
          </w:p>
        </w:tc>
      </w:tr>
      <w:tr w:rsidR="00BA2FF3" w:rsidTr="005C23A1">
        <w:trPr>
          <w:jc w:val="right"/>
        </w:trPr>
        <w:tc>
          <w:tcPr>
            <w:tcW w:w="0" w:type="auto"/>
          </w:tcPr>
          <w:p w:rsidR="00BA2FF3" w:rsidRDefault="00BA2FF3" w:rsidP="005C23A1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Nr sprzedażowy PH</w:t>
            </w:r>
          </w:p>
        </w:tc>
        <w:tc>
          <w:tcPr>
            <w:tcW w:w="0" w:type="auto"/>
          </w:tcPr>
          <w:p w:rsidR="00BA2FF3" w:rsidRDefault="00BA2FF3" w:rsidP="005C23A1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Podpis PH</w:t>
            </w:r>
          </w:p>
        </w:tc>
      </w:tr>
    </w:tbl>
    <w:p w:rsidR="004C2E89" w:rsidRPr="002B2EF1" w:rsidRDefault="004C2E89">
      <w:pPr>
        <w:ind w:left="7380" w:firstLine="540"/>
        <w:jc w:val="both"/>
        <w:rPr>
          <w:rFonts w:ascii="Arial" w:hAnsi="Arial" w:cs="Arial"/>
          <w:sz w:val="16"/>
          <w:szCs w:val="16"/>
        </w:rPr>
      </w:pPr>
    </w:p>
    <w:p w:rsidR="00BF16F7" w:rsidRPr="002B2EF1" w:rsidRDefault="00BF16F7">
      <w:pPr>
        <w:ind w:left="7380" w:firstLine="540"/>
        <w:jc w:val="both"/>
        <w:rPr>
          <w:rFonts w:ascii="Arial" w:hAnsi="Arial" w:cs="Arial"/>
          <w:sz w:val="16"/>
          <w:szCs w:val="16"/>
        </w:rPr>
      </w:pPr>
    </w:p>
    <w:p w:rsidR="00BF16F7" w:rsidRPr="002B2EF1" w:rsidRDefault="00BF16F7">
      <w:pPr>
        <w:ind w:left="7380" w:firstLine="540"/>
        <w:jc w:val="both"/>
        <w:rPr>
          <w:rFonts w:ascii="Arial" w:hAnsi="Arial" w:cs="Arial"/>
          <w:sz w:val="16"/>
          <w:szCs w:val="16"/>
        </w:rPr>
      </w:pPr>
    </w:p>
    <w:p w:rsidR="00BF16F7" w:rsidRDefault="00BF16F7" w:rsidP="00575972">
      <w:pPr>
        <w:ind w:left="7380" w:firstLine="540"/>
        <w:jc w:val="both"/>
      </w:pPr>
    </w:p>
    <w:sectPr w:rsidR="00BF16F7" w:rsidSect="000B0EA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38" w:right="924" w:bottom="357" w:left="1077" w:header="0" w:footer="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21104" w:rsidRDefault="00C21104">
      <w:r>
        <w:separator/>
      </w:r>
    </w:p>
  </w:endnote>
  <w:endnote w:type="continuationSeparator" w:id="0">
    <w:p w:rsidR="00C21104" w:rsidRDefault="00C21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18B" w:rsidRDefault="0078718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EA6" w:rsidRPr="000B0EA6" w:rsidRDefault="000B0EA6" w:rsidP="000B0EA6">
    <w:pPr>
      <w:pStyle w:val="Footer"/>
      <w:jc w:val="center"/>
      <w:rPr>
        <w:rStyle w:val="PageNumber"/>
        <w:rFonts w:ascii="Arial" w:hAnsi="Arial" w:cs="Arial"/>
        <w:sz w:val="18"/>
        <w:szCs w:val="18"/>
      </w:rPr>
    </w:pPr>
    <w:r w:rsidRPr="000B0EA6">
      <w:rPr>
        <w:rStyle w:val="PageNumber"/>
        <w:rFonts w:ascii="Arial" w:hAnsi="Arial" w:cs="Arial"/>
        <w:sz w:val="18"/>
        <w:szCs w:val="18"/>
      </w:rPr>
      <w:t>AP/UNTW/ANOD/1.00</w:t>
    </w:r>
    <w:r w:rsidR="004F142A">
      <w:rPr>
        <w:rStyle w:val="PageNumber"/>
        <w:rFonts w:ascii="Arial" w:hAnsi="Arial" w:cs="Arial"/>
        <w:sz w:val="18"/>
        <w:szCs w:val="18"/>
      </w:rPr>
      <w:t>3/12-01-16</w:t>
    </w:r>
  </w:p>
  <w:p w:rsidR="006566A4" w:rsidRPr="000B0EA6" w:rsidRDefault="000B0EA6" w:rsidP="006566A4">
    <w:pPr>
      <w:pStyle w:val="Footer"/>
      <w:jc w:val="center"/>
      <w:rPr>
        <w:rFonts w:ascii="Arial" w:hAnsi="Arial" w:cs="Arial"/>
        <w:sz w:val="18"/>
        <w:szCs w:val="18"/>
        <w:lang w:val="pl-PL"/>
      </w:rPr>
    </w:pPr>
    <w:r w:rsidRPr="000B0EA6">
      <w:rPr>
        <w:rStyle w:val="PageNumber"/>
        <w:rFonts w:ascii="Arial" w:hAnsi="Arial" w:cs="Arial"/>
        <w:sz w:val="18"/>
        <w:szCs w:val="18"/>
      </w:rPr>
      <w:fldChar w:fldCharType="begin"/>
    </w:r>
    <w:r w:rsidRPr="000B0EA6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B0EA6">
      <w:rPr>
        <w:rStyle w:val="PageNumber"/>
        <w:rFonts w:ascii="Arial" w:hAnsi="Arial" w:cs="Arial"/>
        <w:sz w:val="18"/>
        <w:szCs w:val="18"/>
      </w:rPr>
      <w:fldChar w:fldCharType="separate"/>
    </w:r>
    <w:r w:rsidR="00F826C0">
      <w:rPr>
        <w:rStyle w:val="PageNumber"/>
        <w:rFonts w:ascii="Arial" w:hAnsi="Arial" w:cs="Arial"/>
        <w:noProof/>
        <w:sz w:val="18"/>
        <w:szCs w:val="18"/>
      </w:rPr>
      <w:t>1</w:t>
    </w:r>
    <w:r w:rsidRPr="000B0EA6">
      <w:rPr>
        <w:rStyle w:val="PageNumber"/>
        <w:rFonts w:ascii="Arial" w:hAnsi="Arial" w:cs="Arial"/>
        <w:sz w:val="18"/>
        <w:szCs w:val="18"/>
      </w:rPr>
      <w:fldChar w:fldCharType="end"/>
    </w:r>
    <w:r w:rsidRPr="000B0EA6">
      <w:rPr>
        <w:rStyle w:val="PageNumber"/>
        <w:rFonts w:ascii="Arial" w:hAnsi="Arial" w:cs="Arial"/>
        <w:sz w:val="18"/>
        <w:szCs w:val="18"/>
      </w:rPr>
      <w:t>/</w:t>
    </w:r>
    <w:r w:rsidRPr="000B0EA6">
      <w:rPr>
        <w:rStyle w:val="PageNumber"/>
        <w:rFonts w:ascii="Arial" w:hAnsi="Arial" w:cs="Arial"/>
        <w:sz w:val="18"/>
        <w:szCs w:val="18"/>
      </w:rPr>
      <w:fldChar w:fldCharType="begin"/>
    </w:r>
    <w:r w:rsidRPr="000B0EA6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B0EA6">
      <w:rPr>
        <w:rStyle w:val="PageNumber"/>
        <w:rFonts w:ascii="Arial" w:hAnsi="Arial" w:cs="Arial"/>
        <w:sz w:val="18"/>
        <w:szCs w:val="18"/>
      </w:rPr>
      <w:fldChar w:fldCharType="separate"/>
    </w:r>
    <w:r w:rsidR="00F826C0">
      <w:rPr>
        <w:rStyle w:val="PageNumber"/>
        <w:rFonts w:ascii="Arial" w:hAnsi="Arial" w:cs="Arial"/>
        <w:noProof/>
        <w:sz w:val="18"/>
        <w:szCs w:val="18"/>
      </w:rPr>
      <w:t>1</w:t>
    </w:r>
    <w:r w:rsidRPr="000B0EA6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18B" w:rsidRDefault="0078718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21104" w:rsidRDefault="00C21104">
      <w:r>
        <w:separator/>
      </w:r>
    </w:p>
  </w:footnote>
  <w:footnote w:type="continuationSeparator" w:id="0">
    <w:p w:rsidR="00C21104" w:rsidRDefault="00C2110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18B" w:rsidRDefault="0078718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1867" w:rsidRDefault="00971867">
    <w:pPr>
      <w:pStyle w:val="Header"/>
    </w:pPr>
  </w:p>
  <w:p w:rsidR="004C2E89" w:rsidRPr="00971867" w:rsidRDefault="00C21104" w:rsidP="00971867">
    <w:pPr>
      <w:pStyle w:val="Header"/>
      <w:jc w:val="right"/>
      <w:rPr>
        <w:lang w:val="pl-PL"/>
      </w:rPr>
    </w:pPr>
    <w:r>
      <w:rPr>
        <w:noProof/>
        <w:sz w:val="2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414pt;margin-top:35.35pt;width:81.05pt;height:26.95pt;z-index:251657728">
          <v:imagedata r:id="rId1" o:title=""/>
          <w10:wrap type="topAndBottom"/>
        </v:shape>
        <o:OLEObject Type="Embed" ProgID="MSPhotoEd.3" ShapeID="_x0000_s2049" DrawAspect="Content" ObjectID="_1437815087" r:id="rId2"/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18B" w:rsidRDefault="0078718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544BE"/>
    <w:multiLevelType w:val="hybridMultilevel"/>
    <w:tmpl w:val="01E2883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3EF20EB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abstractNum w:abstractNumId="2">
    <w:nsid w:val="04DA554E"/>
    <w:multiLevelType w:val="hybridMultilevel"/>
    <w:tmpl w:val="82A0BEFC"/>
    <w:lvl w:ilvl="0" w:tplc="DAB4AE3A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">
    <w:nsid w:val="0858571F"/>
    <w:multiLevelType w:val="hybridMultilevel"/>
    <w:tmpl w:val="F6385CDA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09522F58"/>
    <w:multiLevelType w:val="hybridMultilevel"/>
    <w:tmpl w:val="DB329862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0B0741ED"/>
    <w:multiLevelType w:val="hybridMultilevel"/>
    <w:tmpl w:val="F38AAF18"/>
    <w:lvl w:ilvl="0" w:tplc="F134E1E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0F8F09B0"/>
    <w:multiLevelType w:val="hybridMultilevel"/>
    <w:tmpl w:val="5CF49842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146A5C3E"/>
    <w:multiLevelType w:val="multilevel"/>
    <w:tmpl w:val="EC4CB140"/>
    <w:lvl w:ilvl="0">
      <w:start w:val="1"/>
      <w:numFmt w:val="lowerLetter"/>
      <w:lvlText w:val="%1)"/>
      <w:legacy w:legacy="1" w:legacySpace="120" w:legacyIndent="360"/>
      <w:lvlJc w:val="left"/>
      <w:pPr>
        <w:ind w:left="360" w:hanging="360"/>
      </w:pPr>
    </w:lvl>
    <w:lvl w:ilvl="1">
      <w:start w:val="1"/>
      <w:numFmt w:val="lowerLetter"/>
      <w:lvlText w:val="%2."/>
      <w:legacy w:legacy="1" w:legacySpace="120" w:legacyIndent="360"/>
      <w:lvlJc w:val="left"/>
      <w:pPr>
        <w:ind w:left="720" w:hanging="360"/>
      </w:pPr>
    </w:lvl>
    <w:lvl w:ilvl="2">
      <w:start w:val="1"/>
      <w:numFmt w:val="lowerRoman"/>
      <w:lvlText w:val="%3."/>
      <w:legacy w:legacy="1" w:legacySpace="120" w:legacyIndent="180"/>
      <w:lvlJc w:val="left"/>
      <w:pPr>
        <w:ind w:left="900" w:hanging="180"/>
      </w:pPr>
    </w:lvl>
    <w:lvl w:ilvl="3">
      <w:start w:val="1"/>
      <w:numFmt w:val="decimal"/>
      <w:lvlText w:val="%4."/>
      <w:legacy w:legacy="1" w:legacySpace="120" w:legacyIndent="360"/>
      <w:lvlJc w:val="left"/>
      <w:pPr>
        <w:ind w:left="1260" w:hanging="360"/>
      </w:pPr>
    </w:lvl>
    <w:lvl w:ilvl="4">
      <w:start w:val="1"/>
      <w:numFmt w:val="lowerLetter"/>
      <w:lvlText w:val="%5."/>
      <w:legacy w:legacy="1" w:legacySpace="120" w:legacyIndent="360"/>
      <w:lvlJc w:val="left"/>
      <w:pPr>
        <w:ind w:left="1620" w:hanging="360"/>
      </w:pPr>
    </w:lvl>
    <w:lvl w:ilvl="5">
      <w:start w:val="1"/>
      <w:numFmt w:val="lowerRoman"/>
      <w:lvlText w:val="%6."/>
      <w:legacy w:legacy="1" w:legacySpace="120" w:legacyIndent="180"/>
      <w:lvlJc w:val="left"/>
      <w:pPr>
        <w:ind w:left="1800" w:hanging="180"/>
      </w:pPr>
    </w:lvl>
    <w:lvl w:ilvl="6">
      <w:start w:val="1"/>
      <w:numFmt w:val="decimal"/>
      <w:lvlText w:val="%7."/>
      <w:legacy w:legacy="1" w:legacySpace="120" w:legacyIndent="360"/>
      <w:lvlJc w:val="left"/>
      <w:pPr>
        <w:ind w:left="2160" w:hanging="360"/>
      </w:pPr>
    </w:lvl>
    <w:lvl w:ilvl="7">
      <w:start w:val="1"/>
      <w:numFmt w:val="lowerLetter"/>
      <w:lvlText w:val="%8."/>
      <w:legacy w:legacy="1" w:legacySpace="120" w:legacyIndent="360"/>
      <w:lvlJc w:val="left"/>
      <w:pPr>
        <w:ind w:left="2520" w:hanging="360"/>
      </w:pPr>
    </w:lvl>
    <w:lvl w:ilvl="8">
      <w:start w:val="1"/>
      <w:numFmt w:val="lowerRoman"/>
      <w:lvlText w:val="%9."/>
      <w:legacy w:legacy="1" w:legacySpace="120" w:legacyIndent="180"/>
      <w:lvlJc w:val="left"/>
      <w:pPr>
        <w:ind w:left="2700" w:hanging="180"/>
      </w:pPr>
    </w:lvl>
  </w:abstractNum>
  <w:abstractNum w:abstractNumId="8">
    <w:nsid w:val="17607E84"/>
    <w:multiLevelType w:val="hybridMultilevel"/>
    <w:tmpl w:val="BD82DC18"/>
    <w:lvl w:ilvl="0" w:tplc="58DA06CC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19800ADD"/>
    <w:multiLevelType w:val="hybridMultilevel"/>
    <w:tmpl w:val="DB3AF0E2"/>
    <w:lvl w:ilvl="0" w:tplc="08C82A3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1C2D334B"/>
    <w:multiLevelType w:val="hybridMultilevel"/>
    <w:tmpl w:val="8EF00C62"/>
    <w:lvl w:ilvl="0" w:tplc="9AA63C7C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38965A1"/>
    <w:multiLevelType w:val="hybridMultilevel"/>
    <w:tmpl w:val="8C24BCA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4A5197E"/>
    <w:multiLevelType w:val="multilevel"/>
    <w:tmpl w:val="0B7601F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3">
    <w:nsid w:val="3A5A45EE"/>
    <w:multiLevelType w:val="hybridMultilevel"/>
    <w:tmpl w:val="D41CDB94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AD53505"/>
    <w:multiLevelType w:val="hybridMultilevel"/>
    <w:tmpl w:val="9E0838A2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3B764C8D"/>
    <w:multiLevelType w:val="hybridMultilevel"/>
    <w:tmpl w:val="DC0E8BD4"/>
    <w:lvl w:ilvl="0" w:tplc="FFFFFFFF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>
    <w:nsid w:val="456754AB"/>
    <w:multiLevelType w:val="hybridMultilevel"/>
    <w:tmpl w:val="2212943C"/>
    <w:lvl w:ilvl="0" w:tplc="1078431C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>
    <w:nsid w:val="478B6644"/>
    <w:multiLevelType w:val="multilevel"/>
    <w:tmpl w:val="2212943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>
    <w:nsid w:val="4A3351A8"/>
    <w:multiLevelType w:val="multilevel"/>
    <w:tmpl w:val="CAD6ECDC"/>
    <w:lvl w:ilvl="0">
      <w:start w:val="1"/>
      <w:numFmt w:val="decimal"/>
      <w:pStyle w:val="HH1"/>
      <w:suff w:val="space"/>
      <w:lvlText w:val="§ %1."/>
      <w:lvlJc w:val="center"/>
      <w:pPr>
        <w:ind w:left="721" w:hanging="432"/>
      </w:pPr>
      <w:rPr>
        <w:rFonts w:ascii="Arial" w:hAnsi="Arial"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868"/>
        </w:tabs>
        <w:ind w:left="868" w:hanging="57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6"/>
        </w:tabs>
        <w:ind w:left="1446" w:hanging="57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3"/>
        </w:tabs>
        <w:ind w:left="1153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7"/>
        </w:tabs>
        <w:ind w:left="1297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1"/>
        </w:tabs>
        <w:ind w:left="144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85"/>
        </w:tabs>
        <w:ind w:left="158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29"/>
        </w:tabs>
        <w:ind w:left="172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73"/>
        </w:tabs>
        <w:ind w:left="1873" w:hanging="1584"/>
      </w:pPr>
      <w:rPr>
        <w:rFonts w:hint="default"/>
      </w:rPr>
    </w:lvl>
  </w:abstractNum>
  <w:abstractNum w:abstractNumId="19">
    <w:nsid w:val="569C75DD"/>
    <w:multiLevelType w:val="hybridMultilevel"/>
    <w:tmpl w:val="111EF9D6"/>
    <w:lvl w:ilvl="0" w:tplc="58DA06CC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5AE24EA7"/>
    <w:multiLevelType w:val="hybridMultilevel"/>
    <w:tmpl w:val="2108AB2E"/>
    <w:lvl w:ilvl="0" w:tplc="1078431C">
      <w:start w:val="5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5E7F66D2"/>
    <w:multiLevelType w:val="hybridMultilevel"/>
    <w:tmpl w:val="93DC08F4"/>
    <w:lvl w:ilvl="0" w:tplc="9CFCDBCE">
      <w:start w:val="1"/>
      <w:numFmt w:val="lowerLetter"/>
      <w:lvlText w:val="%1)"/>
      <w:lvlJc w:val="left"/>
      <w:pPr>
        <w:tabs>
          <w:tab w:val="num" w:pos="754"/>
        </w:tabs>
        <w:ind w:left="754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>
    <w:nsid w:val="66B61C80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abstractNum w:abstractNumId="23">
    <w:nsid w:val="68277BF9"/>
    <w:multiLevelType w:val="hybridMultilevel"/>
    <w:tmpl w:val="C0E81B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69180027"/>
    <w:multiLevelType w:val="hybridMultilevel"/>
    <w:tmpl w:val="B0BC98C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7173242D"/>
    <w:multiLevelType w:val="multilevel"/>
    <w:tmpl w:val="B646098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>
    <w:nsid w:val="718019EF"/>
    <w:multiLevelType w:val="hybridMultilevel"/>
    <w:tmpl w:val="15A260D8"/>
    <w:lvl w:ilvl="0" w:tplc="9AA63C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>
    <w:nsid w:val="77B81B21"/>
    <w:multiLevelType w:val="multilevel"/>
    <w:tmpl w:val="703C43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>
    <w:nsid w:val="7EC77183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num w:numId="1">
    <w:abstractNumId w:val="28"/>
  </w:num>
  <w:num w:numId="2">
    <w:abstractNumId w:val="1"/>
  </w:num>
  <w:num w:numId="3">
    <w:abstractNumId w:val="22"/>
  </w:num>
  <w:num w:numId="4">
    <w:abstractNumId w:val="7"/>
  </w:num>
  <w:num w:numId="5">
    <w:abstractNumId w:val="21"/>
  </w:num>
  <w:num w:numId="6">
    <w:abstractNumId w:val="27"/>
  </w:num>
  <w:num w:numId="7">
    <w:abstractNumId w:val="18"/>
  </w:num>
  <w:num w:numId="8">
    <w:abstractNumId w:val="5"/>
  </w:num>
  <w:num w:numId="9">
    <w:abstractNumId w:val="19"/>
  </w:num>
  <w:num w:numId="10">
    <w:abstractNumId w:val="23"/>
  </w:num>
  <w:num w:numId="11">
    <w:abstractNumId w:val="8"/>
  </w:num>
  <w:num w:numId="12">
    <w:abstractNumId w:val="6"/>
  </w:num>
  <w:num w:numId="13">
    <w:abstractNumId w:val="3"/>
  </w:num>
  <w:num w:numId="14">
    <w:abstractNumId w:val="13"/>
  </w:num>
  <w:num w:numId="15">
    <w:abstractNumId w:val="15"/>
  </w:num>
  <w:num w:numId="16">
    <w:abstractNumId w:val="16"/>
  </w:num>
  <w:num w:numId="17">
    <w:abstractNumId w:val="24"/>
  </w:num>
  <w:num w:numId="18">
    <w:abstractNumId w:val="2"/>
  </w:num>
  <w:num w:numId="19">
    <w:abstractNumId w:val="12"/>
  </w:num>
  <w:num w:numId="20">
    <w:abstractNumId w:val="26"/>
  </w:num>
  <w:num w:numId="21">
    <w:abstractNumId w:val="10"/>
  </w:num>
  <w:num w:numId="22">
    <w:abstractNumId w:val="11"/>
  </w:num>
  <w:num w:numId="23">
    <w:abstractNumId w:val="14"/>
  </w:num>
  <w:num w:numId="24">
    <w:abstractNumId w:val="4"/>
  </w:num>
  <w:num w:numId="25">
    <w:abstractNumId w:val="25"/>
  </w:num>
  <w:num w:numId="26">
    <w:abstractNumId w:val="20"/>
  </w:num>
  <w:num w:numId="27">
    <w:abstractNumId w:val="17"/>
  </w:num>
  <w:num w:numId="28">
    <w:abstractNumId w:val="9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3E2B"/>
    <w:rsid w:val="00011D8C"/>
    <w:rsid w:val="00023955"/>
    <w:rsid w:val="00027B41"/>
    <w:rsid w:val="0003034B"/>
    <w:rsid w:val="00036669"/>
    <w:rsid w:val="00042F33"/>
    <w:rsid w:val="00043A7F"/>
    <w:rsid w:val="000540C8"/>
    <w:rsid w:val="000556E2"/>
    <w:rsid w:val="00056620"/>
    <w:rsid w:val="00063640"/>
    <w:rsid w:val="000848AC"/>
    <w:rsid w:val="00097133"/>
    <w:rsid w:val="000A4DEC"/>
    <w:rsid w:val="000B0EA6"/>
    <w:rsid w:val="000C5495"/>
    <w:rsid w:val="000E4DF2"/>
    <w:rsid w:val="000F2E8D"/>
    <w:rsid w:val="0012263C"/>
    <w:rsid w:val="001310D8"/>
    <w:rsid w:val="00137C7A"/>
    <w:rsid w:val="001410EB"/>
    <w:rsid w:val="00142AEF"/>
    <w:rsid w:val="001466AE"/>
    <w:rsid w:val="00150112"/>
    <w:rsid w:val="00161CE6"/>
    <w:rsid w:val="00167404"/>
    <w:rsid w:val="001920A0"/>
    <w:rsid w:val="00196A70"/>
    <w:rsid w:val="001A7224"/>
    <w:rsid w:val="001E1152"/>
    <w:rsid w:val="001E6F53"/>
    <w:rsid w:val="001F2C39"/>
    <w:rsid w:val="001F68F9"/>
    <w:rsid w:val="002007EB"/>
    <w:rsid w:val="0023326B"/>
    <w:rsid w:val="00234B5D"/>
    <w:rsid w:val="00266FDC"/>
    <w:rsid w:val="0027280F"/>
    <w:rsid w:val="00296068"/>
    <w:rsid w:val="002B2EF1"/>
    <w:rsid w:val="002D5B0D"/>
    <w:rsid w:val="002E4288"/>
    <w:rsid w:val="002F7AB1"/>
    <w:rsid w:val="00321BDA"/>
    <w:rsid w:val="003254B9"/>
    <w:rsid w:val="00342959"/>
    <w:rsid w:val="00346D78"/>
    <w:rsid w:val="00364592"/>
    <w:rsid w:val="003715C5"/>
    <w:rsid w:val="00377367"/>
    <w:rsid w:val="003824DF"/>
    <w:rsid w:val="00395F54"/>
    <w:rsid w:val="0039724A"/>
    <w:rsid w:val="003D0A29"/>
    <w:rsid w:val="003F102F"/>
    <w:rsid w:val="00402DA2"/>
    <w:rsid w:val="00422FAF"/>
    <w:rsid w:val="00424249"/>
    <w:rsid w:val="004259DB"/>
    <w:rsid w:val="00427FD8"/>
    <w:rsid w:val="004463D9"/>
    <w:rsid w:val="00450786"/>
    <w:rsid w:val="004549B1"/>
    <w:rsid w:val="004575D1"/>
    <w:rsid w:val="004662A0"/>
    <w:rsid w:val="00472FD4"/>
    <w:rsid w:val="0048102A"/>
    <w:rsid w:val="00495234"/>
    <w:rsid w:val="00495FCB"/>
    <w:rsid w:val="004A2C3A"/>
    <w:rsid w:val="004A6EF1"/>
    <w:rsid w:val="004B1F1B"/>
    <w:rsid w:val="004B4172"/>
    <w:rsid w:val="004B7DB0"/>
    <w:rsid w:val="004C2E89"/>
    <w:rsid w:val="004C417D"/>
    <w:rsid w:val="004D0045"/>
    <w:rsid w:val="004D383B"/>
    <w:rsid w:val="004E1350"/>
    <w:rsid w:val="004E1BBB"/>
    <w:rsid w:val="004E2526"/>
    <w:rsid w:val="004E507F"/>
    <w:rsid w:val="004E71DD"/>
    <w:rsid w:val="004F142A"/>
    <w:rsid w:val="004F1EC8"/>
    <w:rsid w:val="005009A2"/>
    <w:rsid w:val="00511B15"/>
    <w:rsid w:val="00565BC9"/>
    <w:rsid w:val="00566DD0"/>
    <w:rsid w:val="005737F5"/>
    <w:rsid w:val="00575972"/>
    <w:rsid w:val="005A634E"/>
    <w:rsid w:val="005B58F9"/>
    <w:rsid w:val="005B5AE4"/>
    <w:rsid w:val="005D3D90"/>
    <w:rsid w:val="005D4D4F"/>
    <w:rsid w:val="005D5C96"/>
    <w:rsid w:val="005D6B2A"/>
    <w:rsid w:val="005E2309"/>
    <w:rsid w:val="005F2C0C"/>
    <w:rsid w:val="006242A6"/>
    <w:rsid w:val="006362E4"/>
    <w:rsid w:val="00644471"/>
    <w:rsid w:val="006566A4"/>
    <w:rsid w:val="0066741C"/>
    <w:rsid w:val="006A1342"/>
    <w:rsid w:val="006A1D25"/>
    <w:rsid w:val="006B540E"/>
    <w:rsid w:val="006C3CFB"/>
    <w:rsid w:val="006D2A86"/>
    <w:rsid w:val="006E0C42"/>
    <w:rsid w:val="006E290B"/>
    <w:rsid w:val="00702A73"/>
    <w:rsid w:val="00720765"/>
    <w:rsid w:val="00723E77"/>
    <w:rsid w:val="007412B3"/>
    <w:rsid w:val="00754A52"/>
    <w:rsid w:val="00774EF2"/>
    <w:rsid w:val="0078103D"/>
    <w:rsid w:val="0078718B"/>
    <w:rsid w:val="007B4478"/>
    <w:rsid w:val="007C07A8"/>
    <w:rsid w:val="007C3511"/>
    <w:rsid w:val="007D3BEE"/>
    <w:rsid w:val="007D47D7"/>
    <w:rsid w:val="007D6145"/>
    <w:rsid w:val="007D660A"/>
    <w:rsid w:val="007E19DD"/>
    <w:rsid w:val="00810870"/>
    <w:rsid w:val="00810F1F"/>
    <w:rsid w:val="00820F36"/>
    <w:rsid w:val="008319F6"/>
    <w:rsid w:val="008320DF"/>
    <w:rsid w:val="008443AB"/>
    <w:rsid w:val="008444A5"/>
    <w:rsid w:val="00853DF0"/>
    <w:rsid w:val="00880E08"/>
    <w:rsid w:val="008C0579"/>
    <w:rsid w:val="008E3C28"/>
    <w:rsid w:val="00910ABC"/>
    <w:rsid w:val="00927A13"/>
    <w:rsid w:val="00932235"/>
    <w:rsid w:val="009374E1"/>
    <w:rsid w:val="009500DF"/>
    <w:rsid w:val="009530DE"/>
    <w:rsid w:val="00953C85"/>
    <w:rsid w:val="00960F34"/>
    <w:rsid w:val="0096490A"/>
    <w:rsid w:val="00971867"/>
    <w:rsid w:val="0098022D"/>
    <w:rsid w:val="009B2030"/>
    <w:rsid w:val="009C292D"/>
    <w:rsid w:val="009E52F2"/>
    <w:rsid w:val="009E73E7"/>
    <w:rsid w:val="00A013DE"/>
    <w:rsid w:val="00A01977"/>
    <w:rsid w:val="00A05C64"/>
    <w:rsid w:val="00A129AD"/>
    <w:rsid w:val="00A220D5"/>
    <w:rsid w:val="00A3189D"/>
    <w:rsid w:val="00A3333A"/>
    <w:rsid w:val="00A44828"/>
    <w:rsid w:val="00A92C86"/>
    <w:rsid w:val="00A95155"/>
    <w:rsid w:val="00AA2253"/>
    <w:rsid w:val="00AC271F"/>
    <w:rsid w:val="00AE48B8"/>
    <w:rsid w:val="00AF7458"/>
    <w:rsid w:val="00B32F88"/>
    <w:rsid w:val="00B43E2B"/>
    <w:rsid w:val="00B534E6"/>
    <w:rsid w:val="00B76321"/>
    <w:rsid w:val="00B77175"/>
    <w:rsid w:val="00B97225"/>
    <w:rsid w:val="00BA2FF3"/>
    <w:rsid w:val="00BD0322"/>
    <w:rsid w:val="00BD5357"/>
    <w:rsid w:val="00BE29B3"/>
    <w:rsid w:val="00BF16F7"/>
    <w:rsid w:val="00C20F89"/>
    <w:rsid w:val="00C21104"/>
    <w:rsid w:val="00C32BE9"/>
    <w:rsid w:val="00C45BCF"/>
    <w:rsid w:val="00C66A8F"/>
    <w:rsid w:val="00CA6FFA"/>
    <w:rsid w:val="00CA79A6"/>
    <w:rsid w:val="00CD2319"/>
    <w:rsid w:val="00D233AF"/>
    <w:rsid w:val="00D24377"/>
    <w:rsid w:val="00D711C5"/>
    <w:rsid w:val="00D94921"/>
    <w:rsid w:val="00DB0595"/>
    <w:rsid w:val="00DB1C96"/>
    <w:rsid w:val="00DB3A6F"/>
    <w:rsid w:val="00DF1447"/>
    <w:rsid w:val="00E045CA"/>
    <w:rsid w:val="00E248AD"/>
    <w:rsid w:val="00E26A60"/>
    <w:rsid w:val="00E31E9F"/>
    <w:rsid w:val="00E334BF"/>
    <w:rsid w:val="00E34849"/>
    <w:rsid w:val="00E3746A"/>
    <w:rsid w:val="00E4100A"/>
    <w:rsid w:val="00E46390"/>
    <w:rsid w:val="00E4785B"/>
    <w:rsid w:val="00E51719"/>
    <w:rsid w:val="00E862D1"/>
    <w:rsid w:val="00EB30E0"/>
    <w:rsid w:val="00ED1BC5"/>
    <w:rsid w:val="00ED568A"/>
    <w:rsid w:val="00ED62D4"/>
    <w:rsid w:val="00EE50A6"/>
    <w:rsid w:val="00EE6BFA"/>
    <w:rsid w:val="00EF4D00"/>
    <w:rsid w:val="00EF6C23"/>
    <w:rsid w:val="00F34552"/>
    <w:rsid w:val="00F364B0"/>
    <w:rsid w:val="00F414C7"/>
    <w:rsid w:val="00F51532"/>
    <w:rsid w:val="00F6010A"/>
    <w:rsid w:val="00F826C0"/>
    <w:rsid w:val="00F90836"/>
    <w:rsid w:val="00F96381"/>
    <w:rsid w:val="00FC288B"/>
    <w:rsid w:val="00FD270D"/>
    <w:rsid w:val="00FD43B3"/>
    <w:rsid w:val="00FD76FC"/>
    <w:rsid w:val="00FE6DED"/>
    <w:rsid w:val="00FF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68"/>
      </w:tabs>
      <w:jc w:val="center"/>
      <w:outlineLvl w:val="0"/>
    </w:pPr>
    <w:rPr>
      <w:rFonts w:ascii="Arial" w:hAnsi="Arial" w:cs="Arial"/>
      <w:b/>
      <w:bCs/>
      <w:sz w:val="16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spacing w:line="360" w:lineRule="auto"/>
      <w:jc w:val="both"/>
    </w:pPr>
    <w:rPr>
      <w:rFonts w:ascii="Arial" w:hAnsi="Arial"/>
      <w:u w:val="single"/>
      <w:lang w:val="pl-PL"/>
    </w:rPr>
  </w:style>
  <w:style w:type="paragraph" w:customStyle="1" w:styleId="HH1">
    <w:name w:val="H&amp;H 1"/>
    <w:basedOn w:val="Normal"/>
    <w:pPr>
      <w:numPr>
        <w:numId w:val="7"/>
      </w:numPr>
      <w:spacing w:before="120" w:after="120"/>
      <w:ind w:left="540" w:hanging="360"/>
      <w:jc w:val="center"/>
    </w:pPr>
    <w:rPr>
      <w:rFonts w:ascii="Arial" w:hAnsi="Arial"/>
      <w:sz w:val="20"/>
      <w:szCs w:val="20"/>
      <w:lang w:val="pl-PL" w:eastAsia="pl-PL"/>
    </w:rPr>
  </w:style>
  <w:style w:type="paragraph" w:styleId="BodyTextIndent3">
    <w:name w:val="Body Text Indent 3"/>
    <w:basedOn w:val="Normal"/>
    <w:pPr>
      <w:ind w:left="360"/>
      <w:jc w:val="both"/>
    </w:pPr>
    <w:rPr>
      <w:rFonts w:ascii="Arial" w:hAnsi="Arial" w:cs="Arial"/>
      <w:sz w:val="16"/>
      <w:szCs w:val="16"/>
      <w:lang w:val="pl-PL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rPr>
      <w:sz w:val="20"/>
      <w:lang w:val="pl-PL" w:eastAsia="pl-PL"/>
    </w:rPr>
  </w:style>
  <w:style w:type="paragraph" w:customStyle="1" w:styleId="JS">
    <w:name w:val="JS"/>
    <w:basedOn w:val="Normal"/>
    <w:pPr>
      <w:jc w:val="both"/>
    </w:pPr>
    <w:rPr>
      <w:rFonts w:ascii="Arial" w:hAnsi="Arial"/>
      <w:snapToGrid w:val="0"/>
      <w:sz w:val="20"/>
    </w:rPr>
  </w:style>
  <w:style w:type="paragraph" w:styleId="BodyTextIndent2">
    <w:name w:val="Body Text Indent 2"/>
    <w:basedOn w:val="Normal"/>
    <w:pPr>
      <w:spacing w:before="120"/>
      <w:ind w:firstLine="567"/>
      <w:jc w:val="both"/>
    </w:pPr>
    <w:rPr>
      <w:lang w:val="pl-PL" w:eastAsia="pl-PL" w:bidi="he-IL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character" w:styleId="PageNumber">
    <w:name w:val="page number"/>
    <w:basedOn w:val="DefaultParagraphFont"/>
    <w:rsid w:val="004549B1"/>
  </w:style>
  <w:style w:type="table" w:styleId="TableGrid">
    <w:name w:val="Table Grid"/>
    <w:basedOn w:val="TableNormal"/>
    <w:rsid w:val="00BF16F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C32BE9"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rsid w:val="00575972"/>
    <w:pPr>
      <w:spacing w:after="120"/>
      <w:ind w:left="283"/>
    </w:pPr>
  </w:style>
  <w:style w:type="paragraph" w:customStyle="1" w:styleId="Tekstdymka1">
    <w:name w:val="Tekst dymka1"/>
    <w:basedOn w:val="Normal"/>
    <w:semiHidden/>
    <w:rsid w:val="00575972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D3D90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320DF"/>
    <w:rPr>
      <w:b/>
      <w:bCs/>
    </w:rPr>
  </w:style>
  <w:style w:type="character" w:customStyle="1" w:styleId="Stylwiadomocie-mail33">
    <w:name w:val="Styl wiadomości e-mail 33"/>
    <w:basedOn w:val="DefaultParagraphFont"/>
    <w:semiHidden/>
    <w:rsid w:val="000B0EA6"/>
    <w:rPr>
      <w:rFonts w:ascii="Arial" w:hAnsi="Arial" w:cs="Arial"/>
      <w:b w:val="0"/>
      <w:bCs w:val="0"/>
      <w:i w:val="0"/>
      <w:iCs w:val="0"/>
      <w:strike w:val="0"/>
      <w:color w:val="auto"/>
      <w:sz w:val="20"/>
      <w:szCs w:val="2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68"/>
      </w:tabs>
      <w:jc w:val="center"/>
      <w:outlineLvl w:val="0"/>
    </w:pPr>
    <w:rPr>
      <w:rFonts w:ascii="Arial" w:hAnsi="Arial" w:cs="Arial"/>
      <w:b/>
      <w:bCs/>
      <w:sz w:val="16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spacing w:line="360" w:lineRule="auto"/>
      <w:jc w:val="both"/>
    </w:pPr>
    <w:rPr>
      <w:rFonts w:ascii="Arial" w:hAnsi="Arial"/>
      <w:u w:val="single"/>
      <w:lang w:val="pl-PL"/>
    </w:rPr>
  </w:style>
  <w:style w:type="paragraph" w:customStyle="1" w:styleId="HH1">
    <w:name w:val="H&amp;H 1"/>
    <w:basedOn w:val="Normal"/>
    <w:pPr>
      <w:numPr>
        <w:numId w:val="7"/>
      </w:numPr>
      <w:spacing w:before="120" w:after="120"/>
      <w:ind w:left="540" w:hanging="360"/>
      <w:jc w:val="center"/>
    </w:pPr>
    <w:rPr>
      <w:rFonts w:ascii="Arial" w:hAnsi="Arial"/>
      <w:sz w:val="20"/>
      <w:szCs w:val="20"/>
      <w:lang w:val="pl-PL" w:eastAsia="pl-PL"/>
    </w:rPr>
  </w:style>
  <w:style w:type="paragraph" w:styleId="BodyTextIndent3">
    <w:name w:val="Body Text Indent 3"/>
    <w:basedOn w:val="Normal"/>
    <w:pPr>
      <w:ind w:left="360"/>
      <w:jc w:val="both"/>
    </w:pPr>
    <w:rPr>
      <w:rFonts w:ascii="Arial" w:hAnsi="Arial" w:cs="Arial"/>
      <w:sz w:val="16"/>
      <w:szCs w:val="16"/>
      <w:lang w:val="pl-PL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BodyText">
    <w:name w:val="Body Text"/>
    <w:basedOn w:val="Normal"/>
    <w:rPr>
      <w:sz w:val="20"/>
      <w:lang w:val="pl-PL" w:eastAsia="pl-PL"/>
    </w:rPr>
  </w:style>
  <w:style w:type="paragraph" w:customStyle="1" w:styleId="JS">
    <w:name w:val="JS"/>
    <w:basedOn w:val="Normal"/>
    <w:pPr>
      <w:jc w:val="both"/>
    </w:pPr>
    <w:rPr>
      <w:rFonts w:ascii="Arial" w:hAnsi="Arial"/>
      <w:snapToGrid w:val="0"/>
      <w:sz w:val="20"/>
    </w:rPr>
  </w:style>
  <w:style w:type="paragraph" w:styleId="BodyTextIndent2">
    <w:name w:val="Body Text Indent 2"/>
    <w:basedOn w:val="Normal"/>
    <w:pPr>
      <w:spacing w:before="120"/>
      <w:ind w:firstLine="567"/>
      <w:jc w:val="both"/>
    </w:pPr>
    <w:rPr>
      <w:lang w:val="pl-PL" w:eastAsia="pl-PL" w:bidi="he-IL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character" w:styleId="PageNumber">
    <w:name w:val="page number"/>
    <w:basedOn w:val="DefaultParagraphFont"/>
    <w:rsid w:val="004549B1"/>
  </w:style>
  <w:style w:type="table" w:styleId="TableGrid">
    <w:name w:val="Table Grid"/>
    <w:basedOn w:val="TableNormal"/>
    <w:rsid w:val="00BF16F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C32BE9"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rsid w:val="00575972"/>
    <w:pPr>
      <w:spacing w:after="120"/>
      <w:ind w:left="283"/>
    </w:pPr>
  </w:style>
  <w:style w:type="paragraph" w:customStyle="1" w:styleId="Tekstdymka1">
    <w:name w:val="Tekst dymka1"/>
    <w:basedOn w:val="Normal"/>
    <w:semiHidden/>
    <w:rsid w:val="00575972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D3D90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320DF"/>
    <w:rPr>
      <w:b/>
      <w:bCs/>
    </w:rPr>
  </w:style>
  <w:style w:type="character" w:customStyle="1" w:styleId="Stylwiadomocie-mail33">
    <w:name w:val="Styl wiadomości e-mail 33"/>
    <w:basedOn w:val="DefaultParagraphFont"/>
    <w:semiHidden/>
    <w:rsid w:val="000B0EA6"/>
    <w:rPr>
      <w:rFonts w:ascii="Arial" w:hAnsi="Arial" w:cs="Arial"/>
      <w:b w:val="0"/>
      <w:bCs w:val="0"/>
      <w:i w:val="0"/>
      <w:iCs w:val="0"/>
      <w:strike w:val="0"/>
      <w:color w:val="auto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493</Words>
  <Characters>2958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>Aneks DCC do umowy najmu terminala</vt:lpstr>
      <vt:lpstr>Aneks DCC do umowy najmu terminala</vt:lpstr>
    </vt:vector>
  </TitlesOfParts>
  <Company>eService S.A.</Company>
  <LinksUpToDate>false</LinksUpToDate>
  <CharactersWithSpaces>3445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DCC do umowy najmu terminala</dc:title>
  <dc:creator>Bartek Strycharczyk</dc:creator>
  <cp:lastModifiedBy>Paweł Szkup</cp:lastModifiedBy>
  <cp:revision>3</cp:revision>
  <cp:lastPrinted>2011-03-14T08:32:00Z</cp:lastPrinted>
  <dcterms:created xsi:type="dcterms:W3CDTF">2013-07-22T13:09:00Z</dcterms:created>
  <dcterms:modified xsi:type="dcterms:W3CDTF">2013-08-12T10:18:00Z</dcterms:modified>
</cp:coreProperties>
</file>