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7458" w:rsidRDefault="00AF7458">
      <w:pPr>
        <w:jc w:val="center"/>
        <w:rPr>
          <w:rFonts w:ascii="Arial" w:hAnsi="Arial" w:cs="Arial"/>
          <w:b/>
          <w:sz w:val="20"/>
          <w:szCs w:val="20"/>
          <w:lang w:val="pl-PL"/>
        </w:rPr>
      </w:pPr>
    </w:p>
    <w:p w:rsidR="00907467" w:rsidRDefault="00907467" w:rsidP="00566DD0">
      <w:pPr>
        <w:ind w:left="6480" w:firstLine="720"/>
        <w:jc w:val="center"/>
        <w:rPr>
          <w:rFonts w:ascii="Arial" w:hAnsi="Arial" w:cs="Arial"/>
          <w:b/>
          <w:sz w:val="16"/>
          <w:szCs w:val="16"/>
          <w:lang w:val="pl-PL"/>
        </w:rPr>
      </w:pPr>
    </w:p>
    <w:p w:rsidR="00566DD0" w:rsidRDefault="00566DD0">
      <w:pPr>
        <w:jc w:val="center"/>
        <w:rPr>
          <w:rFonts w:ascii="Arial" w:hAnsi="Arial" w:cs="Arial"/>
          <w:b/>
          <w:sz w:val="20"/>
          <w:szCs w:val="20"/>
          <w:lang w:val="pl-PL"/>
        </w:rPr>
      </w:pPr>
    </w:p>
    <w:p w:rsidR="00484978" w:rsidRDefault="004C2E89" w:rsidP="007F2B34">
      <w:pPr>
        <w:jc w:val="center"/>
        <w:rPr>
          <w:rFonts w:ascii="Arial" w:hAnsi="Arial" w:cs="Arial"/>
          <w:b/>
          <w:sz w:val="18"/>
          <w:szCs w:val="18"/>
          <w:lang w:val="pl-PL"/>
        </w:rPr>
      </w:pPr>
      <w:r w:rsidRPr="00484978">
        <w:rPr>
          <w:rFonts w:ascii="Arial" w:hAnsi="Arial" w:cs="Arial"/>
          <w:b/>
          <w:sz w:val="18"/>
          <w:szCs w:val="18"/>
          <w:lang w:val="pl-PL"/>
        </w:rPr>
        <w:t xml:space="preserve">ANEKS </w:t>
      </w:r>
      <w:r w:rsidR="00FF3F72">
        <w:rPr>
          <w:rFonts w:ascii="Arial" w:hAnsi="Arial" w:cs="Arial"/>
          <w:b/>
          <w:sz w:val="18"/>
          <w:szCs w:val="18"/>
          <w:lang w:val="pl-PL"/>
        </w:rPr>
        <w:t xml:space="preserve">z dnia </w:t>
      </w:r>
      <w:r w:rsidR="00560722">
        <w:rPr>
          <w:rFonts w:ascii="Arial" w:hAnsi="Arial" w:cs="Arial"/>
          <w:b/>
          <w:sz w:val="18"/>
          <w:szCs w:val="18"/>
          <w:lang w:val="pl-PL"/>
        </w:rPr>
        <w:fldChar w:fldCharType="begin"/>
      </w:r>
      <w:r w:rsidR="00560722">
        <w:rPr>
          <w:rFonts w:ascii="Arial" w:hAnsi="Arial" w:cs="Arial"/>
          <w:b/>
          <w:sz w:val="18"/>
          <w:szCs w:val="18"/>
          <w:lang w:val="pl-PL"/>
        </w:rPr>
        <w:instrText xml:space="preserve"> MERGEFIELD $d.DataPodpisaniaAneksu \* MERGEFORMAT </w:instrText>
      </w:r>
      <w:r w:rsidR="00560722">
        <w:rPr>
          <w:rFonts w:ascii="Arial" w:hAnsi="Arial" w:cs="Arial"/>
          <w:b/>
          <w:sz w:val="18"/>
          <w:szCs w:val="18"/>
          <w:lang w:val="pl-PL"/>
        </w:rPr>
        <w:fldChar w:fldCharType="separate"/>
      </w:r>
      <w:r w:rsidR="00560722">
        <w:rPr>
          <w:rFonts w:ascii="Arial" w:hAnsi="Arial" w:cs="Arial"/>
          <w:b/>
          <w:noProof/>
          <w:sz w:val="18"/>
          <w:szCs w:val="18"/>
          <w:lang w:val="pl-PL"/>
        </w:rPr>
        <w:t>«$d.DataPodpisaniaAneksu»</w:t>
      </w:r>
      <w:r w:rsidR="00560722">
        <w:rPr>
          <w:rFonts w:ascii="Arial" w:hAnsi="Arial" w:cs="Arial"/>
          <w:b/>
          <w:sz w:val="18"/>
          <w:szCs w:val="18"/>
          <w:lang w:val="pl-PL"/>
        </w:rPr>
        <w:fldChar w:fldCharType="end"/>
      </w:r>
      <w:r w:rsidR="007F2B34" w:rsidRPr="00484978">
        <w:rPr>
          <w:rFonts w:ascii="Arial" w:hAnsi="Arial" w:cs="Arial"/>
          <w:b/>
          <w:sz w:val="18"/>
          <w:szCs w:val="18"/>
          <w:lang w:val="pl-PL"/>
        </w:rPr>
        <w:t xml:space="preserve"> </w:t>
      </w:r>
      <w:r w:rsidR="00484978">
        <w:rPr>
          <w:rFonts w:ascii="Arial" w:hAnsi="Arial" w:cs="Arial"/>
          <w:b/>
          <w:sz w:val="18"/>
          <w:szCs w:val="18"/>
          <w:lang w:val="pl-PL"/>
        </w:rPr>
        <w:t>do UMOWY NAJMU ZESTAWU POS</w:t>
      </w:r>
    </w:p>
    <w:p w:rsidR="007F2B34" w:rsidRPr="00484978" w:rsidRDefault="00484978" w:rsidP="007F2B34">
      <w:pPr>
        <w:jc w:val="center"/>
        <w:rPr>
          <w:rFonts w:ascii="Arial" w:hAnsi="Arial" w:cs="Arial"/>
          <w:b/>
          <w:sz w:val="18"/>
          <w:szCs w:val="18"/>
          <w:lang w:val="pl-PL"/>
        </w:rPr>
      </w:pPr>
      <w:r w:rsidRPr="00484978">
        <w:rPr>
          <w:rFonts w:ascii="Arial" w:hAnsi="Arial" w:cs="Arial"/>
          <w:b/>
          <w:sz w:val="18"/>
          <w:szCs w:val="18"/>
          <w:lang w:val="pl-PL"/>
        </w:rPr>
        <w:t>dotyczący zmiany warunków w usłudze DCC</w:t>
      </w:r>
    </w:p>
    <w:p w:rsidR="004C2E89" w:rsidRPr="00B76321" w:rsidRDefault="004C2E89">
      <w:pPr>
        <w:jc w:val="center"/>
        <w:rPr>
          <w:rFonts w:ascii="Arial" w:hAnsi="Arial" w:cs="Arial"/>
          <w:b/>
          <w:sz w:val="20"/>
          <w:szCs w:val="20"/>
          <w:lang w:val="pl-PL"/>
        </w:rPr>
      </w:pPr>
    </w:p>
    <w:p w:rsidR="004C2E89" w:rsidRPr="00F51532" w:rsidRDefault="004C2E89">
      <w:pPr>
        <w:tabs>
          <w:tab w:val="left" w:pos="0"/>
        </w:tabs>
        <w:rPr>
          <w:rFonts w:ascii="Arial" w:hAnsi="Arial" w:cs="Arial"/>
          <w:sz w:val="20"/>
          <w:szCs w:val="20"/>
          <w:lang w:val="pl-PL"/>
        </w:rPr>
      </w:pPr>
    </w:p>
    <w:p w:rsidR="00425FA9" w:rsidRPr="00B96150" w:rsidRDefault="00425FA9" w:rsidP="00425FA9">
      <w:pPr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zawartej w</w:t>
      </w:r>
      <w:r w:rsidRPr="00B96150">
        <w:rPr>
          <w:rFonts w:ascii="Arial" w:hAnsi="Arial" w:cs="Arial"/>
          <w:sz w:val="16"/>
          <w:szCs w:val="16"/>
          <w:lang w:val="pl-PL"/>
        </w:rPr>
        <w:t xml:space="preserve"> dni</w:t>
      </w:r>
      <w:r>
        <w:rPr>
          <w:rFonts w:ascii="Arial" w:hAnsi="Arial" w:cs="Arial"/>
          <w:sz w:val="16"/>
          <w:szCs w:val="16"/>
          <w:lang w:val="pl-PL"/>
        </w:rPr>
        <w:t>u</w:t>
      </w:r>
      <w:r w:rsidR="00FF3F72">
        <w:rPr>
          <w:rFonts w:ascii="Arial" w:hAnsi="Arial" w:cs="Arial"/>
          <w:sz w:val="16"/>
          <w:szCs w:val="16"/>
          <w:lang w:val="pl-PL"/>
        </w:rPr>
        <w:t xml:space="preserve"> </w:t>
      </w:r>
      <w:r w:rsidR="00560722">
        <w:rPr>
          <w:rFonts w:ascii="Arial" w:hAnsi="Arial" w:cs="Arial"/>
          <w:sz w:val="16"/>
          <w:szCs w:val="16"/>
          <w:lang w:val="pl-PL"/>
        </w:rPr>
        <w:fldChar w:fldCharType="begin"/>
      </w:r>
      <w:r w:rsidR="00560722">
        <w:rPr>
          <w:rFonts w:ascii="Arial" w:hAnsi="Arial" w:cs="Arial"/>
          <w:sz w:val="16"/>
          <w:szCs w:val="16"/>
          <w:lang w:val="pl-PL"/>
        </w:rPr>
        <w:instrText xml:space="preserve"> MERGEFIELD $d.DataPodpisaniaUmowy \* MERGEFORMAT </w:instrText>
      </w:r>
      <w:r w:rsidR="00560722">
        <w:rPr>
          <w:rFonts w:ascii="Arial" w:hAnsi="Arial" w:cs="Arial"/>
          <w:sz w:val="16"/>
          <w:szCs w:val="16"/>
          <w:lang w:val="pl-PL"/>
        </w:rPr>
        <w:fldChar w:fldCharType="separate"/>
      </w:r>
      <w:r w:rsidR="00560722">
        <w:rPr>
          <w:rFonts w:ascii="Arial" w:hAnsi="Arial" w:cs="Arial"/>
          <w:noProof/>
          <w:sz w:val="16"/>
          <w:szCs w:val="16"/>
          <w:lang w:val="pl-PL"/>
        </w:rPr>
        <w:t>«$d.DataPodpisaniaUmowy»</w:t>
      </w:r>
      <w:r w:rsidR="00560722">
        <w:rPr>
          <w:rFonts w:ascii="Arial" w:hAnsi="Arial" w:cs="Arial"/>
          <w:sz w:val="16"/>
          <w:szCs w:val="16"/>
          <w:lang w:val="pl-PL"/>
        </w:rPr>
        <w:fldChar w:fldCharType="end"/>
      </w:r>
      <w:r w:rsidRPr="00B96150">
        <w:rPr>
          <w:rFonts w:ascii="Arial" w:hAnsi="Arial" w:cs="Arial"/>
          <w:sz w:val="16"/>
          <w:szCs w:val="16"/>
          <w:lang w:val="pl-PL"/>
        </w:rPr>
        <w:t xml:space="preserve"> w Warszawie  pomiędzy: </w:t>
      </w:r>
    </w:p>
    <w:p w:rsidR="00425FA9" w:rsidRPr="00B96150" w:rsidRDefault="00425FA9" w:rsidP="00425FA9">
      <w:pPr>
        <w:spacing w:after="120"/>
        <w:jc w:val="both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b/>
          <w:sz w:val="16"/>
          <w:szCs w:val="16"/>
          <w:lang w:val="pl-PL"/>
        </w:rPr>
        <w:t>Centrum Elektronicznych Usług Płatniczych eService Spółka Akcyjna</w:t>
      </w:r>
      <w:r w:rsidRPr="00B96150">
        <w:rPr>
          <w:rFonts w:ascii="Arial" w:hAnsi="Arial" w:cs="Arial"/>
          <w:sz w:val="16"/>
          <w:szCs w:val="16"/>
          <w:lang w:val="pl-PL"/>
        </w:rPr>
        <w:t>, z siedzibą: 01- 102 Warszawa, ul. Jana Olbrachta 94, wpisaną do rejestru przedsiębiorców prowadzonego przez Sąd Rejonowy dla m. st. Warszawy XII Wydział Gospodarczy Krajowego Rejestru Sądowego pod numerem KRS 64879, NIP 118-14-77-610, REGON 016107240, kapitał zakładowy (kapitał wpłacony) 56 000 000 zł zwaną dalej eService, reprezentowaną przez:</w:t>
      </w:r>
    </w:p>
    <w:p w:rsidR="007B5EBA" w:rsidRPr="00B96150" w:rsidRDefault="007B5EBA" w:rsidP="007B5EBA">
      <w:pPr>
        <w:numPr>
          <w:ilvl w:val="0"/>
          <w:numId w:val="1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Marka Paradowskiego – Prezesa Zarządu </w:t>
      </w:r>
    </w:p>
    <w:p w:rsidR="00425FA9" w:rsidRPr="00B96150" w:rsidRDefault="007B5EBA" w:rsidP="007B5EBA">
      <w:pPr>
        <w:numPr>
          <w:ilvl w:val="0"/>
          <w:numId w:val="1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Joannę Seklecką – Wiceprezesa Zarządu</w:t>
      </w:r>
    </w:p>
    <w:p w:rsidR="00425FA9" w:rsidRPr="00B96150" w:rsidRDefault="00FF3F72" w:rsidP="00FF3F72">
      <w:pPr>
        <w:spacing w:after="120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a </w:t>
      </w:r>
      <w:r w:rsidR="00560722">
        <w:rPr>
          <w:rFonts w:ascii="Arial" w:hAnsi="Arial" w:cs="Arial"/>
          <w:sz w:val="16"/>
          <w:szCs w:val="16"/>
          <w:lang w:val="pl-PL"/>
        </w:rPr>
        <w:fldChar w:fldCharType="begin"/>
      </w:r>
      <w:r w:rsidR="00560722">
        <w:rPr>
          <w:rFonts w:ascii="Arial" w:hAnsi="Arial" w:cs="Arial"/>
          <w:sz w:val="16"/>
          <w:szCs w:val="16"/>
          <w:lang w:val="pl-PL"/>
        </w:rPr>
        <w:instrText xml:space="preserve"> MERGEFIELD $d.Akceptant.Nazwa \* MERGEFORMAT </w:instrText>
      </w:r>
      <w:r w:rsidR="00560722">
        <w:rPr>
          <w:rFonts w:ascii="Arial" w:hAnsi="Arial" w:cs="Arial"/>
          <w:sz w:val="16"/>
          <w:szCs w:val="16"/>
          <w:lang w:val="pl-PL"/>
        </w:rPr>
        <w:fldChar w:fldCharType="separate"/>
      </w:r>
      <w:r w:rsidR="00560722">
        <w:rPr>
          <w:rFonts w:ascii="Arial" w:hAnsi="Arial" w:cs="Arial"/>
          <w:noProof/>
          <w:sz w:val="16"/>
          <w:szCs w:val="16"/>
          <w:lang w:val="pl-PL"/>
        </w:rPr>
        <w:t>«$d.Akceptant.Nazwa»</w:t>
      </w:r>
      <w:r w:rsidR="00560722"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425FA9" w:rsidRPr="00B96150" w:rsidRDefault="00425FA9" w:rsidP="00425FA9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z siedzibą:</w:t>
      </w:r>
      <w:r w:rsidR="00FF3F72">
        <w:rPr>
          <w:rFonts w:ascii="Arial" w:hAnsi="Arial" w:cs="Arial"/>
          <w:sz w:val="16"/>
          <w:szCs w:val="16"/>
          <w:lang w:val="pl-PL"/>
        </w:rPr>
        <w:t xml:space="preserve"> </w:t>
      </w:r>
      <w:r w:rsidR="00560722">
        <w:rPr>
          <w:rFonts w:ascii="Arial" w:hAnsi="Arial" w:cs="Arial"/>
          <w:sz w:val="16"/>
          <w:szCs w:val="16"/>
          <w:lang w:val="pl-PL"/>
        </w:rPr>
        <w:fldChar w:fldCharType="begin"/>
      </w:r>
      <w:r w:rsidR="00560722">
        <w:rPr>
          <w:rFonts w:ascii="Arial" w:hAnsi="Arial" w:cs="Arial"/>
          <w:sz w:val="16"/>
          <w:szCs w:val="16"/>
          <w:lang w:val="pl-PL"/>
        </w:rPr>
        <w:instrText xml:space="preserve"> MERGEFIELD $d.Akceptant.Siedziba \* MERGEFORMAT </w:instrText>
      </w:r>
      <w:r w:rsidR="00560722">
        <w:rPr>
          <w:rFonts w:ascii="Arial" w:hAnsi="Arial" w:cs="Arial"/>
          <w:sz w:val="16"/>
          <w:szCs w:val="16"/>
          <w:lang w:val="pl-PL"/>
        </w:rPr>
        <w:fldChar w:fldCharType="separate"/>
      </w:r>
      <w:r w:rsidR="00560722">
        <w:rPr>
          <w:rFonts w:ascii="Arial" w:hAnsi="Arial" w:cs="Arial"/>
          <w:noProof/>
          <w:sz w:val="16"/>
          <w:szCs w:val="16"/>
          <w:lang w:val="pl-PL"/>
        </w:rPr>
        <w:t>«$d.Akceptant.Siedziba»</w:t>
      </w:r>
      <w:r w:rsidR="00560722"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425FA9" w:rsidRPr="00B96150" w:rsidRDefault="00425FA9" w:rsidP="00425FA9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Zwanym dalej Akceptantem, reprezentowanym przez:</w:t>
      </w:r>
    </w:p>
    <w:p w:rsidR="00425FA9" w:rsidRPr="00B96150" w:rsidRDefault="00560722" w:rsidP="00425FA9">
      <w:pPr>
        <w:numPr>
          <w:ilvl w:val="0"/>
          <w:numId w:val="3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$d.Akceptant.PierwszyReprezentant.Imie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«$d.Akceptant.PierwszyReprezentant.Imie»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  <w:r>
        <w:rPr>
          <w:rFonts w:ascii="Arial" w:hAnsi="Arial" w:cs="Arial"/>
          <w:sz w:val="16"/>
          <w:szCs w:val="16"/>
          <w:lang w:val="pl-PL"/>
        </w:rPr>
        <w:t xml:space="preserve">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$d.Akceptant.PierwszyReprezentant.Nazwisko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«$d.Akceptant.PierwszyReprezentant.Nazwis»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425FA9" w:rsidRPr="00B96150" w:rsidRDefault="00560722" w:rsidP="00425FA9">
      <w:pPr>
        <w:numPr>
          <w:ilvl w:val="0"/>
          <w:numId w:val="3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$d.Akceptant.DrugiReprezentant.Imie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«$d.Akceptant.DrugiReprezentant.Imie»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  <w:r>
        <w:rPr>
          <w:rFonts w:ascii="Arial" w:hAnsi="Arial" w:cs="Arial"/>
          <w:sz w:val="16"/>
          <w:szCs w:val="16"/>
          <w:lang w:val="pl-PL"/>
        </w:rPr>
        <w:t xml:space="preserve">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$d.Akceptant.DrugiReprezentant.Nazwisko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«$d.Akceptant.DrugiReprezentant.Nazwisko»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7E19DD" w:rsidRPr="002B2EF1" w:rsidRDefault="007E19DD">
      <w:pPr>
        <w:rPr>
          <w:rFonts w:ascii="Arial" w:hAnsi="Arial" w:cs="Arial"/>
          <w:sz w:val="16"/>
          <w:szCs w:val="16"/>
          <w:lang w:val="pl-PL"/>
        </w:rPr>
      </w:pPr>
    </w:p>
    <w:p w:rsidR="004C2E89" w:rsidRPr="00B652A3" w:rsidRDefault="004C2E89">
      <w:pPr>
        <w:jc w:val="center"/>
        <w:rPr>
          <w:rFonts w:ascii="Arial" w:hAnsi="Arial" w:cs="Arial"/>
          <w:bCs/>
          <w:sz w:val="16"/>
          <w:szCs w:val="16"/>
          <w:lang w:val="pl-PL"/>
        </w:rPr>
      </w:pPr>
      <w:r w:rsidRPr="00B652A3">
        <w:rPr>
          <w:rFonts w:ascii="Arial" w:hAnsi="Arial" w:cs="Arial"/>
          <w:bCs/>
          <w:sz w:val="16"/>
          <w:szCs w:val="16"/>
          <w:lang w:val="pl-PL"/>
        </w:rPr>
        <w:t>§</w:t>
      </w:r>
      <w:r w:rsidR="00B652A3" w:rsidRPr="00B652A3">
        <w:rPr>
          <w:rFonts w:ascii="Arial" w:hAnsi="Arial" w:cs="Arial"/>
          <w:bCs/>
          <w:sz w:val="16"/>
          <w:szCs w:val="16"/>
          <w:lang w:val="pl-PL"/>
        </w:rPr>
        <w:t xml:space="preserve"> </w:t>
      </w:r>
      <w:r w:rsidRPr="00B652A3">
        <w:rPr>
          <w:rFonts w:ascii="Arial" w:hAnsi="Arial" w:cs="Arial"/>
          <w:bCs/>
          <w:sz w:val="16"/>
          <w:szCs w:val="16"/>
          <w:lang w:val="pl-PL"/>
        </w:rPr>
        <w:t>1</w:t>
      </w:r>
    </w:p>
    <w:p w:rsidR="002B2EF1" w:rsidRPr="002B2EF1" w:rsidRDefault="002B2EF1">
      <w:pPr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4C2E89" w:rsidRDefault="00F51532">
      <w:pPr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 xml:space="preserve">W </w:t>
      </w:r>
      <w:r w:rsidR="0078103D" w:rsidRPr="002B2EF1">
        <w:rPr>
          <w:rFonts w:ascii="Arial" w:hAnsi="Arial" w:cs="Arial"/>
          <w:bCs/>
          <w:sz w:val="16"/>
          <w:szCs w:val="16"/>
          <w:lang w:val="pl-PL"/>
        </w:rPr>
        <w:t>§</w:t>
      </w:r>
      <w:r w:rsidRPr="002B2EF1">
        <w:rPr>
          <w:rFonts w:ascii="Arial" w:hAnsi="Arial" w:cs="Arial"/>
          <w:bCs/>
          <w:sz w:val="16"/>
          <w:szCs w:val="16"/>
          <w:lang w:val="pl-PL"/>
        </w:rPr>
        <w:t xml:space="preserve"> 4 dodaje się ust. 5</w:t>
      </w:r>
      <w:r w:rsidR="0078103D" w:rsidRPr="002B2EF1">
        <w:rPr>
          <w:rFonts w:ascii="Arial" w:hAnsi="Arial" w:cs="Arial"/>
          <w:bCs/>
          <w:sz w:val="16"/>
          <w:szCs w:val="16"/>
          <w:lang w:val="pl-PL"/>
        </w:rPr>
        <w:t xml:space="preserve"> i </w:t>
      </w:r>
      <w:r w:rsidRPr="002B2EF1">
        <w:rPr>
          <w:rFonts w:ascii="Arial" w:hAnsi="Arial" w:cs="Arial"/>
          <w:bCs/>
          <w:sz w:val="16"/>
          <w:szCs w:val="16"/>
          <w:lang w:val="pl-PL"/>
        </w:rPr>
        <w:t>6</w:t>
      </w:r>
      <w:r w:rsidR="0078103D" w:rsidRPr="002B2EF1">
        <w:rPr>
          <w:rFonts w:ascii="Arial" w:hAnsi="Arial" w:cs="Arial"/>
          <w:bCs/>
          <w:sz w:val="16"/>
          <w:szCs w:val="16"/>
          <w:lang w:val="pl-PL"/>
        </w:rPr>
        <w:t xml:space="preserve"> o </w:t>
      </w:r>
      <w:r w:rsidR="0078103D" w:rsidRPr="002B2EF1">
        <w:rPr>
          <w:rFonts w:ascii="Arial" w:hAnsi="Arial" w:cs="Arial"/>
          <w:sz w:val="16"/>
          <w:szCs w:val="16"/>
          <w:lang w:val="pl-PL"/>
        </w:rPr>
        <w:t>następującym brzmieniu</w:t>
      </w:r>
      <w:r w:rsidR="004C2E89" w:rsidRPr="002B2EF1">
        <w:rPr>
          <w:rFonts w:ascii="Arial" w:hAnsi="Arial" w:cs="Arial"/>
          <w:sz w:val="16"/>
          <w:szCs w:val="16"/>
          <w:lang w:val="pl-PL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"/>
        <w:gridCol w:w="9370"/>
      </w:tblGrid>
      <w:tr w:rsidR="00AB4A93" w:rsidTr="00AB4A93">
        <w:tc>
          <w:tcPr>
            <w:tcW w:w="675" w:type="dxa"/>
          </w:tcPr>
          <w:p w:rsidR="00AB4A93" w:rsidRDefault="00AB4A93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5.</w:t>
            </w:r>
          </w:p>
        </w:tc>
        <w:tc>
          <w:tcPr>
            <w:tcW w:w="9370" w:type="dxa"/>
          </w:tcPr>
          <w:p w:rsidR="00AB4A93" w:rsidRDefault="00AB4A93" w:rsidP="00AB4A93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2B2EF1">
              <w:rPr>
                <w:rFonts w:ascii="Arial" w:hAnsi="Arial" w:cs="Arial"/>
                <w:sz w:val="16"/>
                <w:szCs w:val="16"/>
              </w:rPr>
              <w:t>eService udostępni</w:t>
            </w:r>
            <w:r>
              <w:rPr>
                <w:rFonts w:ascii="Arial" w:hAnsi="Arial" w:cs="Arial"/>
                <w:sz w:val="16"/>
                <w:szCs w:val="16"/>
              </w:rPr>
              <w:t>a</w:t>
            </w:r>
            <w:r w:rsidRPr="002B2EF1">
              <w:rPr>
                <w:rFonts w:ascii="Arial" w:hAnsi="Arial" w:cs="Arial"/>
                <w:sz w:val="16"/>
                <w:szCs w:val="16"/>
              </w:rPr>
              <w:t xml:space="preserve"> Akceptantowi usługę przyjmowania zapłaty kartami płatniczymi w walucie innej niż PLN w cenie </w:t>
            </w: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$d.OplataZaPrzyjmowanieZaplatyKartamiWObcejWalucie \* MERGEFORMAT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«$d.OplataZaPrzyjmowanieZaplatyKartamiWOb»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2B2EF1">
              <w:rPr>
                <w:rFonts w:ascii="Arial" w:hAnsi="Arial" w:cs="Arial"/>
                <w:sz w:val="16"/>
                <w:szCs w:val="16"/>
              </w:rPr>
              <w:t xml:space="preserve"> zł miesięcznie za każdy </w:t>
            </w:r>
            <w:r>
              <w:rPr>
                <w:rFonts w:ascii="Arial" w:hAnsi="Arial" w:cs="Arial"/>
                <w:sz w:val="16"/>
                <w:szCs w:val="16"/>
              </w:rPr>
              <w:t xml:space="preserve">Zestaw POS </w:t>
            </w:r>
            <w:r w:rsidRPr="002B2EF1">
              <w:rPr>
                <w:rFonts w:ascii="Arial" w:hAnsi="Arial" w:cs="Arial"/>
                <w:sz w:val="16"/>
                <w:szCs w:val="16"/>
              </w:rPr>
              <w:t>z uruchomioną usługą.</w:t>
            </w:r>
          </w:p>
        </w:tc>
      </w:tr>
      <w:tr w:rsidR="00AB4A93" w:rsidTr="00AB4A93">
        <w:tc>
          <w:tcPr>
            <w:tcW w:w="675" w:type="dxa"/>
          </w:tcPr>
          <w:p w:rsidR="00AB4A93" w:rsidRDefault="00AB4A93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6.</w:t>
            </w:r>
          </w:p>
        </w:tc>
        <w:tc>
          <w:tcPr>
            <w:tcW w:w="9370" w:type="dxa"/>
          </w:tcPr>
          <w:p w:rsidR="00AB4A93" w:rsidRPr="00AB4A93" w:rsidRDefault="00AB4A93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AB4A93">
              <w:rPr>
                <w:rFonts w:ascii="Arial" w:hAnsi="Arial" w:cs="Arial"/>
                <w:sz w:val="16"/>
                <w:szCs w:val="16"/>
                <w:lang w:val="pl-PL"/>
              </w:rPr>
              <w:t xml:space="preserve">eService udostępnia Akceptantowi dane transakcyjne poprzez serwis internetowy – Ekspres Informacji Finansowej (MUD) w cenie </w:t>
            </w: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AB4A93">
              <w:rPr>
                <w:rFonts w:ascii="Arial" w:hAnsi="Arial" w:cs="Arial"/>
                <w:sz w:val="16"/>
                <w:szCs w:val="16"/>
                <w:lang w:val="pl-PL"/>
              </w:rPr>
              <w:instrText xml:space="preserve"> MERGEFIELD $d.OplataZaTransakcjeInternetowe \* MERGEFORMAT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AB4A93">
              <w:rPr>
                <w:rFonts w:ascii="Arial" w:hAnsi="Arial" w:cs="Arial"/>
                <w:noProof/>
                <w:sz w:val="16"/>
                <w:szCs w:val="16"/>
                <w:lang w:val="pl-PL"/>
              </w:rPr>
              <w:t>«$d.OplataZaTransakcjeInternetow</w:t>
            </w:r>
            <w:bookmarkStart w:id="0" w:name="_GoBack"/>
            <w:bookmarkEnd w:id="0"/>
            <w:r w:rsidRPr="00AB4A93">
              <w:rPr>
                <w:rFonts w:ascii="Arial" w:hAnsi="Arial" w:cs="Arial"/>
                <w:noProof/>
                <w:sz w:val="16"/>
                <w:szCs w:val="16"/>
                <w:lang w:val="pl-PL"/>
              </w:rPr>
              <w:t>e»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AB4A93">
              <w:rPr>
                <w:rFonts w:ascii="Arial" w:hAnsi="Arial" w:cs="Arial"/>
                <w:sz w:val="16"/>
                <w:szCs w:val="16"/>
                <w:lang w:val="pl-PL"/>
              </w:rPr>
              <w:t xml:space="preserve"> zł miesięcznie za wszystkie użytkowane Zestawy POS.</w:t>
            </w:r>
          </w:p>
        </w:tc>
      </w:tr>
    </w:tbl>
    <w:p w:rsidR="00AB4A93" w:rsidRPr="002B2EF1" w:rsidRDefault="00AB4A93">
      <w:pPr>
        <w:rPr>
          <w:rFonts w:ascii="Arial" w:hAnsi="Arial" w:cs="Arial"/>
          <w:sz w:val="16"/>
          <w:szCs w:val="16"/>
          <w:lang w:val="pl-PL"/>
        </w:rPr>
      </w:pPr>
    </w:p>
    <w:p w:rsidR="004C2E89" w:rsidRPr="00B652A3" w:rsidRDefault="004C2E89">
      <w:pPr>
        <w:tabs>
          <w:tab w:val="left" w:pos="568"/>
        </w:tabs>
        <w:jc w:val="center"/>
        <w:rPr>
          <w:rFonts w:ascii="Arial" w:hAnsi="Arial" w:cs="Arial"/>
          <w:bCs/>
          <w:sz w:val="16"/>
          <w:szCs w:val="16"/>
          <w:lang w:val="pl-PL"/>
        </w:rPr>
      </w:pPr>
      <w:r w:rsidRPr="00B652A3">
        <w:rPr>
          <w:rFonts w:ascii="Arial" w:hAnsi="Arial" w:cs="Arial"/>
          <w:bCs/>
          <w:sz w:val="16"/>
          <w:szCs w:val="16"/>
          <w:lang w:val="pl-PL"/>
        </w:rPr>
        <w:t>§</w:t>
      </w:r>
      <w:r w:rsidR="00B652A3" w:rsidRPr="00B652A3">
        <w:rPr>
          <w:rFonts w:ascii="Arial" w:hAnsi="Arial" w:cs="Arial"/>
          <w:bCs/>
          <w:sz w:val="16"/>
          <w:szCs w:val="16"/>
          <w:lang w:val="pl-PL"/>
        </w:rPr>
        <w:t xml:space="preserve"> </w:t>
      </w:r>
      <w:r w:rsidRPr="00B652A3">
        <w:rPr>
          <w:rFonts w:ascii="Arial" w:hAnsi="Arial" w:cs="Arial"/>
          <w:bCs/>
          <w:sz w:val="16"/>
          <w:szCs w:val="16"/>
          <w:lang w:val="pl-PL"/>
        </w:rPr>
        <w:t>2</w:t>
      </w:r>
    </w:p>
    <w:p w:rsidR="002B2EF1" w:rsidRPr="002B2EF1" w:rsidRDefault="002B2EF1">
      <w:pPr>
        <w:tabs>
          <w:tab w:val="left" w:pos="568"/>
        </w:tabs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575972" w:rsidRDefault="00960F34" w:rsidP="009E52F2">
      <w:pPr>
        <w:pStyle w:val="BodyText"/>
        <w:jc w:val="both"/>
        <w:rPr>
          <w:rFonts w:ascii="Arial" w:hAnsi="Arial" w:cs="Arial"/>
          <w:sz w:val="16"/>
          <w:szCs w:val="16"/>
        </w:rPr>
      </w:pPr>
      <w:r w:rsidRPr="002B2EF1">
        <w:rPr>
          <w:rFonts w:ascii="Arial" w:hAnsi="Arial" w:cs="Arial"/>
          <w:sz w:val="16"/>
          <w:szCs w:val="16"/>
        </w:rPr>
        <w:t xml:space="preserve">Załącznik nr 1 do Umowy „Tabela Opłat za Usługi Dodatkowe” </w:t>
      </w:r>
      <w:r w:rsidR="00575972" w:rsidRPr="002B2EF1">
        <w:rPr>
          <w:rFonts w:ascii="Arial" w:hAnsi="Arial" w:cs="Arial"/>
          <w:sz w:val="16"/>
          <w:szCs w:val="16"/>
        </w:rPr>
        <w:t>zostaje uzupełniony o nową pozycję o następującym brzmieniu:</w:t>
      </w:r>
    </w:p>
    <w:p w:rsidR="00927A13" w:rsidRPr="002B2EF1" w:rsidRDefault="00927A13" w:rsidP="009E52F2">
      <w:pPr>
        <w:pStyle w:val="BodyText"/>
        <w:jc w:val="both"/>
        <w:rPr>
          <w:rFonts w:ascii="Arial" w:hAnsi="Arial" w:cs="Arial"/>
          <w:sz w:val="16"/>
          <w:szCs w:val="16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8"/>
        <w:gridCol w:w="4136"/>
        <w:gridCol w:w="1386"/>
        <w:gridCol w:w="3658"/>
      </w:tblGrid>
      <w:tr w:rsidR="00575972" w:rsidRPr="003B6616" w:rsidTr="003B6616">
        <w:trPr>
          <w:trHeight w:val="454"/>
        </w:trPr>
        <w:tc>
          <w:tcPr>
            <w:tcW w:w="486" w:type="dxa"/>
            <w:vAlign w:val="center"/>
          </w:tcPr>
          <w:p w:rsidR="00575972" w:rsidRPr="003B6616" w:rsidRDefault="00575972" w:rsidP="003B6616">
            <w:pPr>
              <w:pStyle w:val="BodyText"/>
              <w:tabs>
                <w:tab w:val="left" w:pos="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B6616">
              <w:rPr>
                <w:rFonts w:ascii="Arial" w:hAnsi="Arial" w:cs="Arial"/>
                <w:sz w:val="16"/>
                <w:szCs w:val="16"/>
              </w:rPr>
              <w:t>17.</w:t>
            </w:r>
          </w:p>
        </w:tc>
        <w:tc>
          <w:tcPr>
            <w:tcW w:w="5922" w:type="dxa"/>
          </w:tcPr>
          <w:p w:rsidR="00575972" w:rsidRPr="003B6616" w:rsidRDefault="00575972" w:rsidP="003B6616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3B6616">
              <w:rPr>
                <w:rFonts w:ascii="Arial" w:hAnsi="Arial" w:cs="Arial"/>
                <w:sz w:val="16"/>
                <w:szCs w:val="16"/>
              </w:rPr>
              <w:t>Opłata za uruchomienie funkcjonalności przyjmowania zapłaty kartami płatniczymi w walucie innej niż PLN</w:t>
            </w:r>
          </w:p>
        </w:tc>
        <w:tc>
          <w:tcPr>
            <w:tcW w:w="1800" w:type="dxa"/>
          </w:tcPr>
          <w:p w:rsidR="00575972" w:rsidRPr="003B6616" w:rsidRDefault="00575972" w:rsidP="00FD270D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r w:rsidRPr="003B6616">
              <w:rPr>
                <w:rFonts w:ascii="Arial" w:hAnsi="Arial" w:cs="Arial"/>
                <w:sz w:val="16"/>
                <w:szCs w:val="16"/>
              </w:rPr>
              <w:t>Opłata za 1 Zestaw POS</w:t>
            </w:r>
          </w:p>
        </w:tc>
        <w:tc>
          <w:tcPr>
            <w:tcW w:w="1440" w:type="dxa"/>
            <w:vAlign w:val="center"/>
          </w:tcPr>
          <w:p w:rsidR="00575972" w:rsidRPr="003B6616" w:rsidRDefault="00560722" w:rsidP="003B6616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$d.OplataZaUruchomieniePrzyjmowaniaZaplatyKartamiWObcejWalucie \* MERGEFORMAT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«$d.OplataZaUruchomieniePrzyjmowaniaZapla»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75972" w:rsidRPr="003B6616">
              <w:rPr>
                <w:rFonts w:ascii="Arial" w:hAnsi="Arial" w:cs="Arial"/>
                <w:sz w:val="16"/>
                <w:szCs w:val="16"/>
              </w:rPr>
              <w:t>zł</w:t>
            </w:r>
          </w:p>
        </w:tc>
      </w:tr>
    </w:tbl>
    <w:p w:rsidR="00575972" w:rsidRPr="002B2EF1" w:rsidRDefault="00575972" w:rsidP="009E52F2">
      <w:pPr>
        <w:pStyle w:val="BodyText"/>
        <w:jc w:val="both"/>
        <w:rPr>
          <w:rFonts w:ascii="Arial" w:hAnsi="Arial" w:cs="Arial"/>
          <w:sz w:val="16"/>
          <w:szCs w:val="16"/>
        </w:rPr>
      </w:pPr>
    </w:p>
    <w:p w:rsidR="009E52F2" w:rsidRPr="00B652A3" w:rsidRDefault="009E52F2" w:rsidP="009E52F2">
      <w:pPr>
        <w:tabs>
          <w:tab w:val="left" w:pos="568"/>
        </w:tabs>
        <w:jc w:val="center"/>
        <w:rPr>
          <w:rFonts w:ascii="Arial" w:hAnsi="Arial" w:cs="Arial"/>
          <w:bCs/>
          <w:sz w:val="16"/>
          <w:szCs w:val="16"/>
          <w:lang w:val="pl-PL"/>
        </w:rPr>
      </w:pPr>
      <w:r w:rsidRPr="00B652A3">
        <w:rPr>
          <w:rFonts w:ascii="Arial" w:hAnsi="Arial" w:cs="Arial"/>
          <w:bCs/>
          <w:sz w:val="16"/>
          <w:szCs w:val="16"/>
          <w:lang w:val="pl-PL"/>
        </w:rPr>
        <w:t>§</w:t>
      </w:r>
      <w:r w:rsidR="00B652A3" w:rsidRPr="00B652A3">
        <w:rPr>
          <w:rFonts w:ascii="Arial" w:hAnsi="Arial" w:cs="Arial"/>
          <w:bCs/>
          <w:sz w:val="16"/>
          <w:szCs w:val="16"/>
          <w:lang w:val="pl-PL"/>
        </w:rPr>
        <w:t xml:space="preserve"> </w:t>
      </w:r>
      <w:r w:rsidRPr="00B652A3">
        <w:rPr>
          <w:rFonts w:ascii="Arial" w:hAnsi="Arial" w:cs="Arial"/>
          <w:bCs/>
          <w:sz w:val="16"/>
          <w:szCs w:val="16"/>
          <w:lang w:val="pl-PL"/>
        </w:rPr>
        <w:t>3</w:t>
      </w:r>
    </w:p>
    <w:p w:rsidR="002B2EF1" w:rsidRPr="002B2EF1" w:rsidRDefault="002B2EF1" w:rsidP="009E52F2">
      <w:pPr>
        <w:tabs>
          <w:tab w:val="left" w:pos="568"/>
        </w:tabs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1C4425" w:rsidRDefault="001C4425" w:rsidP="001C4425">
      <w:pPr>
        <w:numPr>
          <w:ilvl w:val="0"/>
          <w:numId w:val="30"/>
        </w:numPr>
        <w:tabs>
          <w:tab w:val="clear" w:pos="720"/>
          <w:tab w:val="num" w:pos="0"/>
        </w:tabs>
        <w:ind w:left="360"/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Pozostałe postanowienia Umowy nie ulegają zmianie.</w:t>
      </w:r>
    </w:p>
    <w:p w:rsidR="001C4425" w:rsidRDefault="001C4425" w:rsidP="001C4425">
      <w:pPr>
        <w:numPr>
          <w:ilvl w:val="0"/>
          <w:numId w:val="30"/>
        </w:numPr>
        <w:tabs>
          <w:tab w:val="clear" w:pos="720"/>
          <w:tab w:val="num" w:pos="0"/>
        </w:tabs>
        <w:ind w:left="360"/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Niniejszy Aneks został sporządzony  dwóch egzemplarzach, po jednym dla każdej ze Stron.</w:t>
      </w:r>
    </w:p>
    <w:p w:rsidR="00D758C9" w:rsidRPr="00D758C9" w:rsidRDefault="001C4425" w:rsidP="001C4425">
      <w:pPr>
        <w:numPr>
          <w:ilvl w:val="0"/>
          <w:numId w:val="30"/>
        </w:numPr>
        <w:tabs>
          <w:tab w:val="clear" w:pos="720"/>
          <w:tab w:val="num" w:pos="0"/>
        </w:tabs>
        <w:ind w:left="360"/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Aneks wchodzi w życie 14 dnia kalendarzowego od dnia podpisania aneksu</w:t>
      </w:r>
      <w:r w:rsidR="00D758C9" w:rsidRPr="00D758C9">
        <w:rPr>
          <w:rFonts w:ascii="Arial" w:hAnsi="Arial" w:cs="Arial"/>
          <w:sz w:val="16"/>
          <w:szCs w:val="16"/>
          <w:lang w:val="pl-PL"/>
        </w:rPr>
        <w:t>.</w:t>
      </w:r>
    </w:p>
    <w:p w:rsidR="00575972" w:rsidRPr="002B2EF1" w:rsidRDefault="00575972" w:rsidP="00927A13">
      <w:pPr>
        <w:pStyle w:val="BodyText"/>
        <w:jc w:val="both"/>
        <w:rPr>
          <w:rFonts w:ascii="Arial" w:hAnsi="Arial" w:cs="Arial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68"/>
        <w:gridCol w:w="3478"/>
        <w:gridCol w:w="1816"/>
        <w:gridCol w:w="1259"/>
      </w:tblGrid>
      <w:tr w:rsidR="00707F98" w:rsidTr="00566EE4">
        <w:tc>
          <w:tcPr>
            <w:tcW w:w="5022" w:type="dxa"/>
            <w:gridSpan w:val="2"/>
          </w:tcPr>
          <w:p w:rsidR="00707F98" w:rsidRPr="003A6315" w:rsidRDefault="00707F98" w:rsidP="00566EE4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Akceptanta</w:t>
            </w:r>
            <w:proofErr w:type="spellEnd"/>
          </w:p>
        </w:tc>
        <w:tc>
          <w:tcPr>
            <w:tcW w:w="5023" w:type="dxa"/>
            <w:gridSpan w:val="2"/>
          </w:tcPr>
          <w:p w:rsidR="00707F98" w:rsidRPr="003A6315" w:rsidRDefault="00707F98" w:rsidP="00566EE4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eService</w:t>
            </w:r>
          </w:p>
        </w:tc>
      </w:tr>
      <w:tr w:rsidR="00707F98" w:rsidTr="00566EE4">
        <w:tc>
          <w:tcPr>
            <w:tcW w:w="2511" w:type="dxa"/>
          </w:tcPr>
          <w:p w:rsidR="00707F98" w:rsidRDefault="00EB1FB1" w:rsidP="00566EE4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1" w:name="podpisPierwsz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03E9E016" wp14:editId="3E465E58">
                  <wp:extent cx="1343025" cy="781050"/>
                  <wp:effectExtent l="0" t="0" r="9525" b="0"/>
                  <wp:docPr id="2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"/>
          </w:p>
        </w:tc>
        <w:tc>
          <w:tcPr>
            <w:tcW w:w="2511" w:type="dxa"/>
          </w:tcPr>
          <w:p w:rsidR="00707F98" w:rsidRDefault="00EB1FB1" w:rsidP="00566EE4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2" w:name="podpisDrugi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2C9E3235" wp14:editId="4BF8E5BB">
                  <wp:extent cx="1333500" cy="771525"/>
                  <wp:effectExtent l="0" t="0" r="0" b="9525"/>
                  <wp:docPr id="2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"/>
          </w:p>
        </w:tc>
        <w:tc>
          <w:tcPr>
            <w:tcW w:w="2511" w:type="dxa"/>
          </w:tcPr>
          <w:p w:rsidR="00707F98" w:rsidRDefault="00EB1FB1" w:rsidP="00566EE4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noProof/>
                <w:lang w:val="pl-PL" w:eastAsia="pl-PL"/>
              </w:rPr>
              <w:drawing>
                <wp:inline distT="0" distB="0" distL="0" distR="0" wp14:anchorId="269225E7" wp14:editId="4FC4E922">
                  <wp:extent cx="1257300" cy="828675"/>
                  <wp:effectExtent l="0" t="0" r="0" b="9525"/>
                  <wp:docPr id="23" name="Picture 1" descr="Paradowski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radowski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2" w:type="dxa"/>
          </w:tcPr>
          <w:p w:rsidR="00707F98" w:rsidRDefault="00EB1FB1" w:rsidP="00566EE4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l-PL" w:eastAsia="pl-PL"/>
              </w:rPr>
              <w:drawing>
                <wp:inline distT="0" distB="0" distL="0" distR="0" wp14:anchorId="50308B80" wp14:editId="716498A5">
                  <wp:extent cx="819150" cy="838200"/>
                  <wp:effectExtent l="0" t="0" r="0" b="0"/>
                  <wp:docPr id="22" name="Picture 2" descr="Joanna_Seklecka_podpis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Joanna_Seklecka_podpis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7F98" w:rsidTr="00566EE4">
        <w:tc>
          <w:tcPr>
            <w:tcW w:w="2511" w:type="dxa"/>
          </w:tcPr>
          <w:p w:rsidR="00707F98" w:rsidRDefault="00560722" w:rsidP="00566EE4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56072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$d.Akceptant.PierwszyReprezentant.Imie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6072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«$d.Akceptant.PierwszyReprezentant.Imie»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560722"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56072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$d.Akceptant.PierwszyReprezentant.Nazwisko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56072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«$d.Akceptant.PierwszyReprezentant.Nazwis»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11" w:type="dxa"/>
          </w:tcPr>
          <w:p w:rsidR="00707F98" w:rsidRPr="003A6315" w:rsidRDefault="00560722" w:rsidP="00566EE4">
            <w:pPr>
              <w:jc w:val="center"/>
              <w:outlineLvl w:val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$d.Akceptant.DrugiReprezentant.Imie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«$d.Akceptant.DrugiReprezentant.Imie»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$d.Akceptant.DrugiReprezentant.Nazwisko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«$d.Akceptant.DrugiReprezentant.Nazwisko»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</w:p>
        </w:tc>
        <w:tc>
          <w:tcPr>
            <w:tcW w:w="2511" w:type="dxa"/>
          </w:tcPr>
          <w:p w:rsidR="00707F98" w:rsidRDefault="00707F98" w:rsidP="00566EE4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Marek Paradowski</w:t>
            </w:r>
          </w:p>
          <w:p w:rsidR="00707F98" w:rsidRDefault="00707F98" w:rsidP="00566EE4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Prezes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Zarządu</w:t>
            </w:r>
            <w:proofErr w:type="spellEnd"/>
          </w:p>
        </w:tc>
        <w:tc>
          <w:tcPr>
            <w:tcW w:w="2512" w:type="dxa"/>
          </w:tcPr>
          <w:p w:rsidR="00707F98" w:rsidRDefault="00707F98" w:rsidP="00566EE4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Joanna Seklecka</w:t>
            </w:r>
          </w:p>
          <w:p w:rsidR="00707F98" w:rsidRDefault="00707F98" w:rsidP="00566EE4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Wiceprezes Zarządu</w:t>
            </w:r>
          </w:p>
        </w:tc>
      </w:tr>
    </w:tbl>
    <w:p w:rsidR="004C2E89" w:rsidRPr="002B2EF1" w:rsidRDefault="004C2E89">
      <w:pPr>
        <w:rPr>
          <w:rFonts w:ascii="Arial" w:hAnsi="Arial" w:cs="Arial"/>
          <w:sz w:val="16"/>
          <w:szCs w:val="16"/>
          <w:lang w:val="pl-PL"/>
        </w:rPr>
      </w:pPr>
    </w:p>
    <w:p w:rsidR="004C2E89" w:rsidRPr="002B2EF1" w:rsidRDefault="004C2E89">
      <w:pPr>
        <w:rPr>
          <w:rFonts w:ascii="Arial" w:hAnsi="Arial" w:cs="Arial"/>
          <w:sz w:val="16"/>
          <w:szCs w:val="16"/>
          <w:lang w:val="pl-PL"/>
        </w:rPr>
      </w:pPr>
    </w:p>
    <w:p w:rsidR="004C2E89" w:rsidRPr="002B2EF1" w:rsidRDefault="004C2E89">
      <w:pPr>
        <w:pStyle w:val="BodyText"/>
        <w:jc w:val="both"/>
        <w:rPr>
          <w:rFonts w:ascii="Arial" w:hAnsi="Arial" w:cs="Arial"/>
          <w:sz w:val="16"/>
          <w:szCs w:val="16"/>
        </w:rPr>
      </w:pPr>
    </w:p>
    <w:p w:rsidR="00907467" w:rsidRDefault="00927A13" w:rsidP="00927A13">
      <w:pPr>
        <w:rPr>
          <w:rFonts w:ascii="Tahoma" w:hAnsi="Tahoma" w:cs="Tahoma"/>
          <w:sz w:val="16"/>
          <w:szCs w:val="16"/>
          <w:lang w:val="pl-PL"/>
        </w:rPr>
      </w:pPr>
      <w:r>
        <w:rPr>
          <w:rFonts w:ascii="Arial" w:hAnsi="Arial" w:cs="Arial"/>
          <w:sz w:val="16"/>
          <w:szCs w:val="20"/>
          <w:lang w:val="pl-PL" w:eastAsia="pl-PL"/>
        </w:rPr>
        <w:t>P</w:t>
      </w:r>
      <w:r w:rsidRPr="003E72CF">
        <w:rPr>
          <w:rFonts w:ascii="Arial" w:hAnsi="Arial" w:cs="Arial"/>
          <w:sz w:val="16"/>
          <w:szCs w:val="20"/>
          <w:lang w:val="pl-PL" w:eastAsia="pl-PL"/>
        </w:rPr>
        <w:t xml:space="preserve">otwierdzam </w:t>
      </w:r>
      <w:r w:rsidRPr="00E34F7A">
        <w:rPr>
          <w:rFonts w:ascii="Arial" w:hAnsi="Arial" w:cs="Arial"/>
          <w:sz w:val="16"/>
          <w:szCs w:val="16"/>
          <w:lang w:val="pl-PL" w:eastAsia="pl-PL"/>
        </w:rPr>
        <w:t>umocowanie osoby składającej podpis w imieniu Akceptanta, jej tożsamość</w:t>
      </w:r>
      <w:r>
        <w:rPr>
          <w:rFonts w:ascii="Arial" w:hAnsi="Arial" w:cs="Arial"/>
          <w:sz w:val="16"/>
          <w:szCs w:val="16"/>
          <w:lang w:val="pl-PL" w:eastAsia="pl-PL"/>
        </w:rPr>
        <w:t>,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oraz</w:t>
      </w:r>
      <w:r>
        <w:rPr>
          <w:rFonts w:ascii="Tahoma" w:hAnsi="Tahoma" w:cs="Tahoma"/>
          <w:sz w:val="16"/>
          <w:szCs w:val="16"/>
          <w:lang w:val="pl-PL"/>
        </w:rPr>
        <w:t xml:space="preserve"> że oba egzemplarze </w:t>
      </w:r>
      <w:r w:rsidRPr="00E34F7A">
        <w:rPr>
          <w:rFonts w:ascii="Tahoma" w:hAnsi="Tahoma" w:cs="Tahoma"/>
          <w:sz w:val="16"/>
          <w:szCs w:val="16"/>
          <w:lang w:val="pl-PL"/>
        </w:rPr>
        <w:t>Aneks</w:t>
      </w:r>
      <w:r>
        <w:rPr>
          <w:rFonts w:ascii="Tahoma" w:hAnsi="Tahoma" w:cs="Tahoma"/>
          <w:sz w:val="16"/>
          <w:szCs w:val="16"/>
          <w:lang w:val="pl-PL"/>
        </w:rPr>
        <w:t>u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zawierają takie same postanowienia.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2"/>
        <w:gridCol w:w="2286"/>
      </w:tblGrid>
      <w:tr w:rsidR="00EB1FB1" w:rsidTr="00566EE4">
        <w:trPr>
          <w:jc w:val="right"/>
        </w:trPr>
        <w:tc>
          <w:tcPr>
            <w:tcW w:w="0" w:type="auto"/>
            <w:vAlign w:val="center"/>
          </w:tcPr>
          <w:p w:rsidR="00EB1FB1" w:rsidRDefault="00560722" w:rsidP="00566EE4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begin"/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instrText xml:space="preserve"> MERGEFIELD $d.Ph.NumerSprzedazowy \* MERGEFORMAT </w:instrTex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pl-PL"/>
              </w:rPr>
              <w:t>«$d.Ph.NumerSprzedazowy»</w: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end"/>
            </w:r>
          </w:p>
        </w:tc>
        <w:tc>
          <w:tcPr>
            <w:tcW w:w="0" w:type="auto"/>
          </w:tcPr>
          <w:p w:rsidR="00EB1FB1" w:rsidRDefault="00EB1FB1" w:rsidP="00566EE4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bookmarkStart w:id="3" w:name="podpisPh"/>
            <w:r>
              <w:rPr>
                <w:rFonts w:ascii="Arial" w:hAnsi="Arial" w:cs="Arial"/>
                <w:noProof/>
                <w:sz w:val="16"/>
                <w:szCs w:val="16"/>
                <w:lang w:val="pl-PL" w:eastAsia="pl-PL"/>
              </w:rPr>
              <w:drawing>
                <wp:inline distT="0" distB="0" distL="0" distR="0" wp14:anchorId="5E2AFB79" wp14:editId="31FE2F11">
                  <wp:extent cx="1314450" cy="762000"/>
                  <wp:effectExtent l="0" t="0" r="0" b="0"/>
                  <wp:docPr id="2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"/>
          </w:p>
        </w:tc>
      </w:tr>
      <w:tr w:rsidR="00EB1FB1" w:rsidTr="00566EE4">
        <w:trPr>
          <w:jc w:val="right"/>
        </w:trPr>
        <w:tc>
          <w:tcPr>
            <w:tcW w:w="0" w:type="auto"/>
          </w:tcPr>
          <w:p w:rsidR="00EB1FB1" w:rsidRDefault="00EB1FB1" w:rsidP="00566EE4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Nr sprzedażowy PH</w:t>
            </w:r>
          </w:p>
        </w:tc>
        <w:tc>
          <w:tcPr>
            <w:tcW w:w="0" w:type="auto"/>
          </w:tcPr>
          <w:p w:rsidR="00EB1FB1" w:rsidRDefault="00EB1FB1" w:rsidP="00566EE4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Podpis PH</w:t>
            </w:r>
          </w:p>
        </w:tc>
      </w:tr>
    </w:tbl>
    <w:p w:rsidR="004C2E89" w:rsidRPr="007B5EBA" w:rsidRDefault="004C2E89">
      <w:pPr>
        <w:ind w:left="7380" w:firstLine="540"/>
        <w:jc w:val="both"/>
        <w:rPr>
          <w:rFonts w:ascii="Arial" w:hAnsi="Arial" w:cs="Arial"/>
          <w:sz w:val="16"/>
          <w:szCs w:val="16"/>
          <w:lang w:val="pl-PL"/>
        </w:rPr>
      </w:pPr>
    </w:p>
    <w:p w:rsidR="00BF16F7" w:rsidRPr="007B5EBA" w:rsidRDefault="00BF16F7">
      <w:pPr>
        <w:ind w:left="7380" w:firstLine="540"/>
        <w:jc w:val="both"/>
        <w:rPr>
          <w:rFonts w:ascii="Arial" w:hAnsi="Arial" w:cs="Arial"/>
          <w:sz w:val="16"/>
          <w:szCs w:val="16"/>
          <w:lang w:val="pl-PL"/>
        </w:rPr>
      </w:pPr>
    </w:p>
    <w:p w:rsidR="00BF16F7" w:rsidRPr="007B5EBA" w:rsidRDefault="00BF16F7">
      <w:pPr>
        <w:ind w:left="7380" w:firstLine="540"/>
        <w:jc w:val="both"/>
        <w:rPr>
          <w:rFonts w:ascii="Arial" w:hAnsi="Arial" w:cs="Arial"/>
          <w:sz w:val="16"/>
          <w:szCs w:val="16"/>
          <w:lang w:val="pl-PL"/>
        </w:rPr>
      </w:pPr>
    </w:p>
    <w:p w:rsidR="00BF16F7" w:rsidRPr="007B5EBA" w:rsidRDefault="00BF16F7" w:rsidP="00575972">
      <w:pPr>
        <w:ind w:left="7380" w:firstLine="540"/>
        <w:jc w:val="both"/>
        <w:rPr>
          <w:lang w:val="pl-PL"/>
        </w:rPr>
      </w:pPr>
    </w:p>
    <w:sectPr w:rsidR="00BF16F7" w:rsidRPr="007B5EBA" w:rsidSect="00776165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238" w:right="924" w:bottom="357" w:left="1077" w:header="0" w:footer="2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00345" w:rsidRDefault="00300345">
      <w:r>
        <w:separator/>
      </w:r>
    </w:p>
  </w:endnote>
  <w:endnote w:type="continuationSeparator" w:id="0">
    <w:p w:rsidR="00300345" w:rsidRDefault="003003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6165" w:rsidRPr="00776165" w:rsidRDefault="00776165" w:rsidP="006566A4">
    <w:pPr>
      <w:pStyle w:val="Footer"/>
      <w:jc w:val="center"/>
      <w:rPr>
        <w:rStyle w:val="PageNumber"/>
        <w:rFonts w:ascii="Arial" w:hAnsi="Arial" w:cs="Arial"/>
        <w:sz w:val="18"/>
        <w:szCs w:val="18"/>
      </w:rPr>
    </w:pPr>
    <w:r w:rsidRPr="00776165">
      <w:rPr>
        <w:rStyle w:val="PageNumber"/>
        <w:rFonts w:ascii="Arial" w:hAnsi="Arial" w:cs="Arial"/>
        <w:sz w:val="18"/>
        <w:szCs w:val="18"/>
      </w:rPr>
      <w:t>AP/UNTSZ/DCCZ/1.001/12-10-05</w:t>
    </w:r>
  </w:p>
  <w:p w:rsidR="006566A4" w:rsidRPr="00776165" w:rsidRDefault="006566A4" w:rsidP="006566A4">
    <w:pPr>
      <w:pStyle w:val="Footer"/>
      <w:jc w:val="center"/>
      <w:rPr>
        <w:rFonts w:ascii="Arial" w:hAnsi="Arial" w:cs="Arial"/>
        <w:sz w:val="18"/>
        <w:szCs w:val="18"/>
        <w:lang w:val="pl-PL"/>
      </w:rPr>
    </w:pPr>
    <w:r w:rsidRPr="00776165">
      <w:rPr>
        <w:rStyle w:val="PageNumber"/>
        <w:rFonts w:ascii="Arial" w:hAnsi="Arial" w:cs="Arial"/>
        <w:sz w:val="18"/>
        <w:szCs w:val="18"/>
      </w:rPr>
      <w:fldChar w:fldCharType="begin"/>
    </w:r>
    <w:r w:rsidRPr="00776165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776165">
      <w:rPr>
        <w:rStyle w:val="PageNumber"/>
        <w:rFonts w:ascii="Arial" w:hAnsi="Arial" w:cs="Arial"/>
        <w:sz w:val="18"/>
        <w:szCs w:val="18"/>
      </w:rPr>
      <w:fldChar w:fldCharType="separate"/>
    </w:r>
    <w:r w:rsidR="00AB4A93">
      <w:rPr>
        <w:rStyle w:val="PageNumber"/>
        <w:rFonts w:ascii="Arial" w:hAnsi="Arial" w:cs="Arial"/>
        <w:noProof/>
        <w:sz w:val="18"/>
        <w:szCs w:val="18"/>
      </w:rPr>
      <w:t>1</w:t>
    </w:r>
    <w:r w:rsidRPr="00776165">
      <w:rPr>
        <w:rStyle w:val="PageNumber"/>
        <w:rFonts w:ascii="Arial" w:hAnsi="Arial" w:cs="Arial"/>
        <w:sz w:val="18"/>
        <w:szCs w:val="18"/>
      </w:rPr>
      <w:fldChar w:fldCharType="end"/>
    </w:r>
    <w:r w:rsidRPr="00776165">
      <w:rPr>
        <w:rStyle w:val="PageNumber"/>
        <w:rFonts w:ascii="Arial" w:hAnsi="Arial" w:cs="Arial"/>
        <w:sz w:val="18"/>
        <w:szCs w:val="18"/>
      </w:rPr>
      <w:t>/</w:t>
    </w:r>
    <w:r w:rsidRPr="00776165">
      <w:rPr>
        <w:rStyle w:val="PageNumber"/>
        <w:rFonts w:ascii="Arial" w:hAnsi="Arial" w:cs="Arial"/>
        <w:sz w:val="18"/>
        <w:szCs w:val="18"/>
      </w:rPr>
      <w:fldChar w:fldCharType="begin"/>
    </w:r>
    <w:r w:rsidRPr="00776165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776165">
      <w:rPr>
        <w:rStyle w:val="PageNumber"/>
        <w:rFonts w:ascii="Arial" w:hAnsi="Arial" w:cs="Arial"/>
        <w:sz w:val="18"/>
        <w:szCs w:val="18"/>
      </w:rPr>
      <w:fldChar w:fldCharType="separate"/>
    </w:r>
    <w:r w:rsidR="00AB4A93">
      <w:rPr>
        <w:rStyle w:val="PageNumber"/>
        <w:rFonts w:ascii="Arial" w:hAnsi="Arial" w:cs="Arial"/>
        <w:noProof/>
        <w:sz w:val="18"/>
        <w:szCs w:val="18"/>
      </w:rPr>
      <w:t>1</w:t>
    </w:r>
    <w:r w:rsidRPr="00776165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00345" w:rsidRDefault="00300345">
      <w:r>
        <w:separator/>
      </w:r>
    </w:p>
  </w:footnote>
  <w:footnote w:type="continuationSeparator" w:id="0">
    <w:p w:rsidR="00300345" w:rsidRDefault="003003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7DFF" w:rsidRDefault="00300345">
    <w:pPr>
      <w:pStyle w:val="Header"/>
    </w:pPr>
    <w:r>
      <w:rPr>
        <w:noProof/>
        <w:lang w:val="pl-PL" w:eastAsia="pl-P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1" type="#_x0000_t75" style="position:absolute;margin-left:0;margin-top:0;width:494.9pt;height:574.6pt;z-index:-251658240;mso-position-horizontal:center;mso-position-horizontal-relative:margin;mso-position-vertical:center;mso-position-vertical-relative:margin" o:allowincell="f">
          <v:imagedata r:id="rId1" o:title="eService_45_stopn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1867" w:rsidRDefault="00300345">
    <w:pPr>
      <w:pStyle w:val="Header"/>
    </w:pPr>
    <w:r>
      <w:rPr>
        <w:noProof/>
        <w:lang w:val="pl-PL" w:eastAsia="pl-P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2" type="#_x0000_t75" style="position:absolute;margin-left:0;margin-top:0;width:494.9pt;height:574.6pt;z-index:-251657216;mso-position-horizontal:center;mso-position-horizontal-relative:margin;mso-position-vertical:center;mso-position-vertical-relative:margin" o:allowincell="f">
          <v:imagedata r:id="rId1" o:title="eService_45_stopni"/>
          <w10:wrap anchorx="margin" anchory="margin"/>
        </v:shape>
      </w:pict>
    </w:r>
  </w:p>
  <w:p w:rsidR="004C2E89" w:rsidRPr="00971867" w:rsidRDefault="00300345" w:rsidP="00971867">
    <w:pPr>
      <w:pStyle w:val="Header"/>
      <w:jc w:val="right"/>
      <w:rPr>
        <w:lang w:val="pl-PL"/>
      </w:rPr>
    </w:pPr>
    <w:r>
      <w:rPr>
        <w:noProof/>
        <w:sz w:val="20"/>
      </w:rPr>
      <w:pict>
        <v:shape id="_x0000_s2049" type="#_x0000_t75" style="position:absolute;left:0;text-align:left;margin-left:414pt;margin-top:35.35pt;width:81.05pt;height:26.95pt;z-index:251656192">
          <v:imagedata r:id="rId2" o:title=""/>
          <w10:wrap type="topAndBottom"/>
        </v:shape>
        <o:OLEObject Type="Embed" ProgID="MSPhotoEd.3" ShapeID="_x0000_s2049" DrawAspect="Content" ObjectID="_1436685916" r:id="rId3"/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7DFF" w:rsidRDefault="00300345">
    <w:pPr>
      <w:pStyle w:val="Header"/>
    </w:pPr>
    <w:r>
      <w:rPr>
        <w:noProof/>
        <w:lang w:val="pl-PL" w:eastAsia="pl-P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style="position:absolute;margin-left:0;margin-top:0;width:494.9pt;height:574.6pt;z-index:-251659264;mso-position-horizontal:center;mso-position-horizontal-relative:margin;mso-position-vertical:center;mso-position-vertical-relative:margin" o:allowincell="f">
          <v:imagedata r:id="rId1" o:title="eService_45_stopn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544BE"/>
    <w:multiLevelType w:val="hybridMultilevel"/>
    <w:tmpl w:val="01E28830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3EF20EB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2">
    <w:nsid w:val="04DA554E"/>
    <w:multiLevelType w:val="hybridMultilevel"/>
    <w:tmpl w:val="82A0BEFC"/>
    <w:lvl w:ilvl="0" w:tplc="DAB4AE3A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3">
    <w:nsid w:val="0858571F"/>
    <w:multiLevelType w:val="hybridMultilevel"/>
    <w:tmpl w:val="F6385CDA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9522F58"/>
    <w:multiLevelType w:val="hybridMultilevel"/>
    <w:tmpl w:val="DB32986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B0741ED"/>
    <w:multiLevelType w:val="hybridMultilevel"/>
    <w:tmpl w:val="F38AAF18"/>
    <w:lvl w:ilvl="0" w:tplc="F134E1E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E04558D"/>
    <w:multiLevelType w:val="hybridMultilevel"/>
    <w:tmpl w:val="73203050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0F8F09B0"/>
    <w:multiLevelType w:val="hybridMultilevel"/>
    <w:tmpl w:val="5CF49842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46A5C3E"/>
    <w:multiLevelType w:val="multilevel"/>
    <w:tmpl w:val="EC4CB140"/>
    <w:lvl w:ilvl="0">
      <w:start w:val="1"/>
      <w:numFmt w:val="lowerLetter"/>
      <w:lvlText w:val="%1)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9">
    <w:nsid w:val="17607E84"/>
    <w:multiLevelType w:val="hybridMultilevel"/>
    <w:tmpl w:val="BD82DC18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9800ADD"/>
    <w:multiLevelType w:val="hybridMultilevel"/>
    <w:tmpl w:val="DB3AF0E2"/>
    <w:lvl w:ilvl="0" w:tplc="08C82A3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1C2D334B"/>
    <w:multiLevelType w:val="hybridMultilevel"/>
    <w:tmpl w:val="8EF00C62"/>
    <w:lvl w:ilvl="0" w:tplc="9AA63C7C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38965A1"/>
    <w:multiLevelType w:val="hybridMultilevel"/>
    <w:tmpl w:val="8C24BC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4A5197E"/>
    <w:multiLevelType w:val="multilevel"/>
    <w:tmpl w:val="0B7601F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16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14">
    <w:nsid w:val="3A5A45EE"/>
    <w:multiLevelType w:val="hybridMultilevel"/>
    <w:tmpl w:val="D41CDB9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AD53505"/>
    <w:multiLevelType w:val="hybridMultilevel"/>
    <w:tmpl w:val="9E0838A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B764C8D"/>
    <w:multiLevelType w:val="hybridMultilevel"/>
    <w:tmpl w:val="DC0E8BD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56754AB"/>
    <w:multiLevelType w:val="hybridMultilevel"/>
    <w:tmpl w:val="2212943C"/>
    <w:lvl w:ilvl="0" w:tplc="1078431C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478B6644"/>
    <w:multiLevelType w:val="multilevel"/>
    <w:tmpl w:val="2212943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>
    <w:nsid w:val="4A3351A8"/>
    <w:multiLevelType w:val="multilevel"/>
    <w:tmpl w:val="CAD6ECDC"/>
    <w:lvl w:ilvl="0">
      <w:start w:val="1"/>
      <w:numFmt w:val="decimal"/>
      <w:pStyle w:val="HH1"/>
      <w:suff w:val="space"/>
      <w:lvlText w:val="§ %1."/>
      <w:lvlJc w:val="center"/>
      <w:pPr>
        <w:ind w:left="721" w:hanging="432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868"/>
        </w:tabs>
        <w:ind w:left="868" w:hanging="57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6"/>
        </w:tabs>
        <w:ind w:left="1446" w:hanging="57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3"/>
        </w:tabs>
        <w:ind w:left="115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97"/>
        </w:tabs>
        <w:ind w:left="129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1"/>
        </w:tabs>
        <w:ind w:left="144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85"/>
        </w:tabs>
        <w:ind w:left="158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29"/>
        </w:tabs>
        <w:ind w:left="17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73"/>
        </w:tabs>
        <w:ind w:left="1873" w:hanging="1584"/>
      </w:pPr>
      <w:rPr>
        <w:rFonts w:hint="default"/>
      </w:rPr>
    </w:lvl>
  </w:abstractNum>
  <w:abstractNum w:abstractNumId="20">
    <w:nsid w:val="569C75DD"/>
    <w:multiLevelType w:val="hybridMultilevel"/>
    <w:tmpl w:val="111EF9D6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5AE24EA7"/>
    <w:multiLevelType w:val="hybridMultilevel"/>
    <w:tmpl w:val="2108AB2E"/>
    <w:lvl w:ilvl="0" w:tplc="1078431C">
      <w:start w:val="5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5E7F66D2"/>
    <w:multiLevelType w:val="hybridMultilevel"/>
    <w:tmpl w:val="93DC08F4"/>
    <w:lvl w:ilvl="0" w:tplc="9CFCDBCE">
      <w:start w:val="1"/>
      <w:numFmt w:val="lowerLetter"/>
      <w:lvlText w:val="%1)"/>
      <w:lvlJc w:val="left"/>
      <w:pPr>
        <w:tabs>
          <w:tab w:val="num" w:pos="754"/>
        </w:tabs>
        <w:ind w:left="754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66B61C80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24">
    <w:nsid w:val="68277BF9"/>
    <w:multiLevelType w:val="hybridMultilevel"/>
    <w:tmpl w:val="C0E81B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69180027"/>
    <w:multiLevelType w:val="hybridMultilevel"/>
    <w:tmpl w:val="B0BC98C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6CDC11F3"/>
    <w:multiLevelType w:val="hybridMultilevel"/>
    <w:tmpl w:val="2F902848"/>
    <w:lvl w:ilvl="0" w:tplc="0415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E0203CE"/>
    <w:multiLevelType w:val="hybridMultilevel"/>
    <w:tmpl w:val="46743DD8"/>
    <w:lvl w:ilvl="0" w:tplc="3A94D328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173242D"/>
    <w:multiLevelType w:val="multilevel"/>
    <w:tmpl w:val="B646098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9">
    <w:nsid w:val="718019EF"/>
    <w:multiLevelType w:val="hybridMultilevel"/>
    <w:tmpl w:val="15A260D8"/>
    <w:lvl w:ilvl="0" w:tplc="9AA63C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7B81B21"/>
    <w:multiLevelType w:val="multilevel"/>
    <w:tmpl w:val="703C43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>
    <w:nsid w:val="7EC77183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num w:numId="1">
    <w:abstractNumId w:val="31"/>
  </w:num>
  <w:num w:numId="2">
    <w:abstractNumId w:val="1"/>
  </w:num>
  <w:num w:numId="3">
    <w:abstractNumId w:val="23"/>
  </w:num>
  <w:num w:numId="4">
    <w:abstractNumId w:val="8"/>
  </w:num>
  <w:num w:numId="5">
    <w:abstractNumId w:val="22"/>
  </w:num>
  <w:num w:numId="6">
    <w:abstractNumId w:val="30"/>
  </w:num>
  <w:num w:numId="7">
    <w:abstractNumId w:val="19"/>
  </w:num>
  <w:num w:numId="8">
    <w:abstractNumId w:val="5"/>
  </w:num>
  <w:num w:numId="9">
    <w:abstractNumId w:val="20"/>
  </w:num>
  <w:num w:numId="10">
    <w:abstractNumId w:val="24"/>
  </w:num>
  <w:num w:numId="11">
    <w:abstractNumId w:val="9"/>
  </w:num>
  <w:num w:numId="12">
    <w:abstractNumId w:val="7"/>
  </w:num>
  <w:num w:numId="13">
    <w:abstractNumId w:val="3"/>
  </w:num>
  <w:num w:numId="14">
    <w:abstractNumId w:val="14"/>
  </w:num>
  <w:num w:numId="15">
    <w:abstractNumId w:val="16"/>
  </w:num>
  <w:num w:numId="16">
    <w:abstractNumId w:val="17"/>
  </w:num>
  <w:num w:numId="17">
    <w:abstractNumId w:val="25"/>
  </w:num>
  <w:num w:numId="18">
    <w:abstractNumId w:val="2"/>
  </w:num>
  <w:num w:numId="19">
    <w:abstractNumId w:val="13"/>
  </w:num>
  <w:num w:numId="20">
    <w:abstractNumId w:val="29"/>
  </w:num>
  <w:num w:numId="21">
    <w:abstractNumId w:val="11"/>
  </w:num>
  <w:num w:numId="22">
    <w:abstractNumId w:val="12"/>
  </w:num>
  <w:num w:numId="23">
    <w:abstractNumId w:val="15"/>
  </w:num>
  <w:num w:numId="24">
    <w:abstractNumId w:val="4"/>
  </w:num>
  <w:num w:numId="25">
    <w:abstractNumId w:val="28"/>
  </w:num>
  <w:num w:numId="26">
    <w:abstractNumId w:val="21"/>
  </w:num>
  <w:num w:numId="27">
    <w:abstractNumId w:val="18"/>
  </w:num>
  <w:num w:numId="28">
    <w:abstractNumId w:val="10"/>
  </w:num>
  <w:num w:numId="29">
    <w:abstractNumId w:val="0"/>
  </w:num>
  <w:num w:numId="30">
    <w:abstractNumId w:val="6"/>
  </w:num>
  <w:num w:numId="31">
    <w:abstractNumId w:val="26"/>
  </w:num>
  <w:num w:numId="3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3E2B"/>
    <w:rsid w:val="00027B41"/>
    <w:rsid w:val="0003034B"/>
    <w:rsid w:val="00036669"/>
    <w:rsid w:val="00042F33"/>
    <w:rsid w:val="00043A7F"/>
    <w:rsid w:val="00053EA2"/>
    <w:rsid w:val="000540C8"/>
    <w:rsid w:val="00056620"/>
    <w:rsid w:val="00063640"/>
    <w:rsid w:val="000848AC"/>
    <w:rsid w:val="00091F38"/>
    <w:rsid w:val="000A4DEC"/>
    <w:rsid w:val="000B1F63"/>
    <w:rsid w:val="000C5495"/>
    <w:rsid w:val="000E4DF2"/>
    <w:rsid w:val="000F2E8D"/>
    <w:rsid w:val="001310D8"/>
    <w:rsid w:val="00137C7A"/>
    <w:rsid w:val="00142AEF"/>
    <w:rsid w:val="001466AE"/>
    <w:rsid w:val="00150112"/>
    <w:rsid w:val="00161CE6"/>
    <w:rsid w:val="001920A0"/>
    <w:rsid w:val="001C4425"/>
    <w:rsid w:val="001E6F53"/>
    <w:rsid w:val="001F68F9"/>
    <w:rsid w:val="002007EB"/>
    <w:rsid w:val="00200FA2"/>
    <w:rsid w:val="002110B9"/>
    <w:rsid w:val="00230C0F"/>
    <w:rsid w:val="0023326B"/>
    <w:rsid w:val="0027280F"/>
    <w:rsid w:val="002B2EF1"/>
    <w:rsid w:val="002D4461"/>
    <w:rsid w:val="002D5B0D"/>
    <w:rsid w:val="002E4288"/>
    <w:rsid w:val="002E5AE6"/>
    <w:rsid w:val="002F7AB1"/>
    <w:rsid w:val="00300345"/>
    <w:rsid w:val="0032113C"/>
    <w:rsid w:val="00321BDA"/>
    <w:rsid w:val="00323F73"/>
    <w:rsid w:val="003254B9"/>
    <w:rsid w:val="003377A3"/>
    <w:rsid w:val="00346D78"/>
    <w:rsid w:val="00361A39"/>
    <w:rsid w:val="00364592"/>
    <w:rsid w:val="003715C5"/>
    <w:rsid w:val="003824DF"/>
    <w:rsid w:val="00395F54"/>
    <w:rsid w:val="003B6616"/>
    <w:rsid w:val="003D0A29"/>
    <w:rsid w:val="003F102F"/>
    <w:rsid w:val="00402DA2"/>
    <w:rsid w:val="00425FA9"/>
    <w:rsid w:val="00433D83"/>
    <w:rsid w:val="00450786"/>
    <w:rsid w:val="004549B1"/>
    <w:rsid w:val="004575D1"/>
    <w:rsid w:val="004662A0"/>
    <w:rsid w:val="00472FD4"/>
    <w:rsid w:val="0048102A"/>
    <w:rsid w:val="00484978"/>
    <w:rsid w:val="00494233"/>
    <w:rsid w:val="004A6EF1"/>
    <w:rsid w:val="004B1F1B"/>
    <w:rsid w:val="004B4172"/>
    <w:rsid w:val="004B7DB0"/>
    <w:rsid w:val="004C2C0D"/>
    <w:rsid w:val="004C2E89"/>
    <w:rsid w:val="004C417D"/>
    <w:rsid w:val="004D0045"/>
    <w:rsid w:val="004D383B"/>
    <w:rsid w:val="004E1350"/>
    <w:rsid w:val="004E2526"/>
    <w:rsid w:val="004E3F87"/>
    <w:rsid w:val="004E507F"/>
    <w:rsid w:val="004E71DD"/>
    <w:rsid w:val="004F1EC8"/>
    <w:rsid w:val="004F5D1D"/>
    <w:rsid w:val="005009A2"/>
    <w:rsid w:val="005568D9"/>
    <w:rsid w:val="00560722"/>
    <w:rsid w:val="00566DD0"/>
    <w:rsid w:val="005737F5"/>
    <w:rsid w:val="00575972"/>
    <w:rsid w:val="005A634E"/>
    <w:rsid w:val="005B58F9"/>
    <w:rsid w:val="005D4D4F"/>
    <w:rsid w:val="005D4E83"/>
    <w:rsid w:val="005D6B2A"/>
    <w:rsid w:val="005F2C0C"/>
    <w:rsid w:val="00615587"/>
    <w:rsid w:val="006239C1"/>
    <w:rsid w:val="006242A6"/>
    <w:rsid w:val="006278E6"/>
    <w:rsid w:val="006362E4"/>
    <w:rsid w:val="00644471"/>
    <w:rsid w:val="006566A4"/>
    <w:rsid w:val="0066741C"/>
    <w:rsid w:val="006954A5"/>
    <w:rsid w:val="006B540E"/>
    <w:rsid w:val="006C3CFB"/>
    <w:rsid w:val="006D2A86"/>
    <w:rsid w:val="006E0C42"/>
    <w:rsid w:val="006E3CBE"/>
    <w:rsid w:val="00702A73"/>
    <w:rsid w:val="00707F98"/>
    <w:rsid w:val="00723E77"/>
    <w:rsid w:val="00732FC2"/>
    <w:rsid w:val="007412B3"/>
    <w:rsid w:val="00754A52"/>
    <w:rsid w:val="00774EF2"/>
    <w:rsid w:val="00776165"/>
    <w:rsid w:val="0078103D"/>
    <w:rsid w:val="007B4478"/>
    <w:rsid w:val="007B5EBA"/>
    <w:rsid w:val="007B77DD"/>
    <w:rsid w:val="007C07A8"/>
    <w:rsid w:val="007C3511"/>
    <w:rsid w:val="007D47D7"/>
    <w:rsid w:val="007D660A"/>
    <w:rsid w:val="007E19DD"/>
    <w:rsid w:val="007F2B34"/>
    <w:rsid w:val="00810F1F"/>
    <w:rsid w:val="00820F36"/>
    <w:rsid w:val="008319F6"/>
    <w:rsid w:val="008444A5"/>
    <w:rsid w:val="008525C9"/>
    <w:rsid w:val="00884D9D"/>
    <w:rsid w:val="008B6C6A"/>
    <w:rsid w:val="008C0579"/>
    <w:rsid w:val="008E3C28"/>
    <w:rsid w:val="00907467"/>
    <w:rsid w:val="00910ABC"/>
    <w:rsid w:val="00927A13"/>
    <w:rsid w:val="00932235"/>
    <w:rsid w:val="00944376"/>
    <w:rsid w:val="00953C85"/>
    <w:rsid w:val="00960F34"/>
    <w:rsid w:val="0096490A"/>
    <w:rsid w:val="00965FDC"/>
    <w:rsid w:val="00971867"/>
    <w:rsid w:val="00974DAC"/>
    <w:rsid w:val="009B2030"/>
    <w:rsid w:val="009C292D"/>
    <w:rsid w:val="009C6367"/>
    <w:rsid w:val="009D5AF0"/>
    <w:rsid w:val="009E52F2"/>
    <w:rsid w:val="00A013DE"/>
    <w:rsid w:val="00A05C64"/>
    <w:rsid w:val="00A115A6"/>
    <w:rsid w:val="00A129AD"/>
    <w:rsid w:val="00A17DFF"/>
    <w:rsid w:val="00A21606"/>
    <w:rsid w:val="00A3333A"/>
    <w:rsid w:val="00A33642"/>
    <w:rsid w:val="00A95155"/>
    <w:rsid w:val="00AA2253"/>
    <w:rsid w:val="00AB4A93"/>
    <w:rsid w:val="00AC271F"/>
    <w:rsid w:val="00AC5D65"/>
    <w:rsid w:val="00AF7458"/>
    <w:rsid w:val="00B32F88"/>
    <w:rsid w:val="00B43E2B"/>
    <w:rsid w:val="00B534E6"/>
    <w:rsid w:val="00B652A3"/>
    <w:rsid w:val="00B76321"/>
    <w:rsid w:val="00B8411A"/>
    <w:rsid w:val="00B97225"/>
    <w:rsid w:val="00BC50B9"/>
    <w:rsid w:val="00BD0322"/>
    <w:rsid w:val="00BD5357"/>
    <w:rsid w:val="00BF16F7"/>
    <w:rsid w:val="00C20F89"/>
    <w:rsid w:val="00C306E9"/>
    <w:rsid w:val="00C32BE9"/>
    <w:rsid w:val="00C36F38"/>
    <w:rsid w:val="00C66A8F"/>
    <w:rsid w:val="00CA6FFA"/>
    <w:rsid w:val="00CA79A6"/>
    <w:rsid w:val="00CC7C24"/>
    <w:rsid w:val="00CD2319"/>
    <w:rsid w:val="00D33ED3"/>
    <w:rsid w:val="00D57350"/>
    <w:rsid w:val="00D711C5"/>
    <w:rsid w:val="00D758C9"/>
    <w:rsid w:val="00DB1C96"/>
    <w:rsid w:val="00DB3A6F"/>
    <w:rsid w:val="00DD2A61"/>
    <w:rsid w:val="00DD707E"/>
    <w:rsid w:val="00DE215C"/>
    <w:rsid w:val="00DF1447"/>
    <w:rsid w:val="00E045CA"/>
    <w:rsid w:val="00E248AD"/>
    <w:rsid w:val="00E26A60"/>
    <w:rsid w:val="00E31E9F"/>
    <w:rsid w:val="00E34849"/>
    <w:rsid w:val="00E3746A"/>
    <w:rsid w:val="00E4785B"/>
    <w:rsid w:val="00E51719"/>
    <w:rsid w:val="00E6224E"/>
    <w:rsid w:val="00EA20AC"/>
    <w:rsid w:val="00EB1FB1"/>
    <w:rsid w:val="00EB30E0"/>
    <w:rsid w:val="00EB7E19"/>
    <w:rsid w:val="00ED1BC5"/>
    <w:rsid w:val="00ED62D4"/>
    <w:rsid w:val="00ED778F"/>
    <w:rsid w:val="00EE08F0"/>
    <w:rsid w:val="00EE50A6"/>
    <w:rsid w:val="00EE6BFA"/>
    <w:rsid w:val="00EF08E8"/>
    <w:rsid w:val="00EF4D00"/>
    <w:rsid w:val="00F356DF"/>
    <w:rsid w:val="00F364B0"/>
    <w:rsid w:val="00F414C7"/>
    <w:rsid w:val="00F51532"/>
    <w:rsid w:val="00F82B42"/>
    <w:rsid w:val="00F85214"/>
    <w:rsid w:val="00F95027"/>
    <w:rsid w:val="00FD270D"/>
    <w:rsid w:val="00FD43B3"/>
    <w:rsid w:val="00FD76FC"/>
    <w:rsid w:val="00FE6DED"/>
    <w:rsid w:val="00FF3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568"/>
      </w:tabs>
      <w:jc w:val="center"/>
      <w:outlineLvl w:val="0"/>
    </w:pPr>
    <w:rPr>
      <w:rFonts w:ascii="Arial" w:hAnsi="Arial" w:cs="Arial"/>
      <w:b/>
      <w:bCs/>
      <w:sz w:val="16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spacing w:line="360" w:lineRule="auto"/>
      <w:jc w:val="both"/>
    </w:pPr>
    <w:rPr>
      <w:rFonts w:ascii="Arial" w:hAnsi="Arial"/>
      <w:u w:val="single"/>
      <w:lang w:val="pl-PL"/>
    </w:rPr>
  </w:style>
  <w:style w:type="paragraph" w:customStyle="1" w:styleId="HH1">
    <w:name w:val="H&amp;H 1"/>
    <w:basedOn w:val="Normal"/>
    <w:pPr>
      <w:numPr>
        <w:numId w:val="7"/>
      </w:numPr>
      <w:spacing w:before="120" w:after="120"/>
      <w:ind w:left="540" w:hanging="360"/>
      <w:jc w:val="center"/>
    </w:pPr>
    <w:rPr>
      <w:rFonts w:ascii="Arial" w:hAnsi="Arial"/>
      <w:sz w:val="20"/>
      <w:szCs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rPr>
      <w:sz w:val="20"/>
      <w:lang w:val="pl-PL" w:eastAsia="pl-PL"/>
    </w:rPr>
  </w:style>
  <w:style w:type="paragraph" w:customStyle="1" w:styleId="JS">
    <w:name w:val="JS"/>
    <w:basedOn w:val="Normal"/>
    <w:pPr>
      <w:jc w:val="both"/>
    </w:pPr>
    <w:rPr>
      <w:rFonts w:ascii="Arial" w:hAnsi="Arial"/>
      <w:snapToGrid w:val="0"/>
      <w:sz w:val="20"/>
    </w:rPr>
  </w:style>
  <w:style w:type="paragraph" w:styleId="BodyTextIndent2">
    <w:name w:val="Body Text Indent 2"/>
    <w:basedOn w:val="Normal"/>
    <w:pPr>
      <w:spacing w:before="120"/>
      <w:ind w:firstLine="567"/>
      <w:jc w:val="both"/>
    </w:pPr>
    <w:rPr>
      <w:lang w:val="pl-PL" w:eastAsia="pl-PL" w:bidi="he-IL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character" w:styleId="PageNumber">
    <w:name w:val="page number"/>
    <w:basedOn w:val="DefaultParagraphFont"/>
    <w:rsid w:val="004549B1"/>
  </w:style>
  <w:style w:type="table" w:styleId="TableGrid">
    <w:name w:val="Table Grid"/>
    <w:basedOn w:val="TableNormal"/>
    <w:rsid w:val="00BF16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C32BE9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575972"/>
    <w:pPr>
      <w:spacing w:after="120"/>
      <w:ind w:left="283"/>
    </w:pPr>
  </w:style>
  <w:style w:type="paragraph" w:customStyle="1" w:styleId="Tekstdymka1">
    <w:name w:val="Tekst dymka1"/>
    <w:basedOn w:val="Normal"/>
    <w:semiHidden/>
    <w:rsid w:val="0057597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568"/>
      </w:tabs>
      <w:jc w:val="center"/>
      <w:outlineLvl w:val="0"/>
    </w:pPr>
    <w:rPr>
      <w:rFonts w:ascii="Arial" w:hAnsi="Arial" w:cs="Arial"/>
      <w:b/>
      <w:bCs/>
      <w:sz w:val="16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spacing w:line="360" w:lineRule="auto"/>
      <w:jc w:val="both"/>
    </w:pPr>
    <w:rPr>
      <w:rFonts w:ascii="Arial" w:hAnsi="Arial"/>
      <w:u w:val="single"/>
      <w:lang w:val="pl-PL"/>
    </w:rPr>
  </w:style>
  <w:style w:type="paragraph" w:customStyle="1" w:styleId="HH1">
    <w:name w:val="H&amp;H 1"/>
    <w:basedOn w:val="Normal"/>
    <w:pPr>
      <w:numPr>
        <w:numId w:val="7"/>
      </w:numPr>
      <w:spacing w:before="120" w:after="120"/>
      <w:ind w:left="540" w:hanging="360"/>
      <w:jc w:val="center"/>
    </w:pPr>
    <w:rPr>
      <w:rFonts w:ascii="Arial" w:hAnsi="Arial"/>
      <w:sz w:val="20"/>
      <w:szCs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rPr>
      <w:sz w:val="20"/>
      <w:lang w:val="pl-PL" w:eastAsia="pl-PL"/>
    </w:rPr>
  </w:style>
  <w:style w:type="paragraph" w:customStyle="1" w:styleId="JS">
    <w:name w:val="JS"/>
    <w:basedOn w:val="Normal"/>
    <w:pPr>
      <w:jc w:val="both"/>
    </w:pPr>
    <w:rPr>
      <w:rFonts w:ascii="Arial" w:hAnsi="Arial"/>
      <w:snapToGrid w:val="0"/>
      <w:sz w:val="20"/>
    </w:rPr>
  </w:style>
  <w:style w:type="paragraph" w:styleId="BodyTextIndent2">
    <w:name w:val="Body Text Indent 2"/>
    <w:basedOn w:val="Normal"/>
    <w:pPr>
      <w:spacing w:before="120"/>
      <w:ind w:firstLine="567"/>
      <w:jc w:val="both"/>
    </w:pPr>
    <w:rPr>
      <w:lang w:val="pl-PL" w:eastAsia="pl-PL" w:bidi="he-IL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character" w:styleId="PageNumber">
    <w:name w:val="page number"/>
    <w:basedOn w:val="DefaultParagraphFont"/>
    <w:rsid w:val="004549B1"/>
  </w:style>
  <w:style w:type="table" w:styleId="TableGrid">
    <w:name w:val="Table Grid"/>
    <w:basedOn w:val="TableNormal"/>
    <w:rsid w:val="00BF16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C32BE9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575972"/>
    <w:pPr>
      <w:spacing w:after="120"/>
      <w:ind w:left="283"/>
    </w:pPr>
  </w:style>
  <w:style w:type="paragraph" w:customStyle="1" w:styleId="Tekstdymka1">
    <w:name w:val="Tekst dymka1"/>
    <w:basedOn w:val="Normal"/>
    <w:semiHidden/>
    <w:rsid w:val="0057597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498</Words>
  <Characters>2994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Aneks DCC do umowy najmu terminala</vt:lpstr>
      <vt:lpstr>Aneks DCC do umowy najmu terminala</vt:lpstr>
    </vt:vector>
  </TitlesOfParts>
  <Company>eService S.A.</Company>
  <LinksUpToDate>false</LinksUpToDate>
  <CharactersWithSpaces>3486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Aneks DCC do umowy najmu terminala</dc:title>
  <dc:creator>Bartek Strycharczyk</dc:creator>
  <cp:lastModifiedBy>Paweł Szkup</cp:lastModifiedBy>
  <cp:revision>15</cp:revision>
  <cp:lastPrinted>2012-08-20T12:13:00Z</cp:lastPrinted>
  <dcterms:created xsi:type="dcterms:W3CDTF">2013-07-19T07:07:00Z</dcterms:created>
  <dcterms:modified xsi:type="dcterms:W3CDTF">2013-07-30T08:39:00Z</dcterms:modified>
</cp:coreProperties>
</file>