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39CE" w14:textId="6186C2CF" w:rsidR="00A04E02" w:rsidRPr="00A04E02" w:rsidRDefault="009E2E1F" w:rsidP="00A04E02">
      <w:pPr>
        <w:jc w:val="center"/>
        <w:rPr>
          <w:rFonts w:ascii="Times New Roman" w:eastAsia="Times New Roman" w:hAnsi="Times New Roman" w:cs="Times New Roman"/>
          <w:lang w:eastAsia="en-GB"/>
        </w:rPr>
      </w:pPr>
      <w:r>
        <w:rPr>
          <w:rFonts w:ascii="Arial" w:eastAsia="Times New Roman" w:hAnsi="Arial" w:cs="Arial"/>
          <w:b/>
          <w:bCs/>
          <w:color w:val="000000"/>
          <w:sz w:val="28"/>
          <w:szCs w:val="28"/>
          <w:lang w:eastAsia="en-GB"/>
        </w:rPr>
        <w:t>¿ESTÁN SUFRIENDO LOS OSOS POLARES UN DECLIVE POBLACIONAL PROVOCADO POR LA REDUCCIÓN DEL HIELO ÁRTICO?</w:t>
      </w:r>
    </w:p>
    <w:p w14:paraId="3C3B6EB9" w14:textId="77777777" w:rsidR="00A04E02" w:rsidRPr="00A04E02" w:rsidRDefault="00A04E02" w:rsidP="00A04E02">
      <w:pPr>
        <w:rPr>
          <w:rFonts w:ascii="Times New Roman" w:eastAsia="Times New Roman" w:hAnsi="Times New Roman" w:cs="Times New Roman"/>
          <w:lang w:eastAsia="en-GB"/>
        </w:rPr>
      </w:pPr>
    </w:p>
    <w:p w14:paraId="3D632D2D" w14:textId="77777777" w:rsidR="00A04E02" w:rsidRPr="00A04E02" w:rsidRDefault="00A04E02" w:rsidP="00A04E02">
      <w:pPr>
        <w:rPr>
          <w:rFonts w:ascii="Times New Roman" w:eastAsia="Times New Roman" w:hAnsi="Times New Roman" w:cs="Times New Roman"/>
          <w:lang w:eastAsia="en-GB"/>
        </w:rPr>
      </w:pPr>
    </w:p>
    <w:p w14:paraId="20C8EAD2" w14:textId="06EA538D" w:rsidR="00A04E02" w:rsidRPr="00A04E02" w:rsidRDefault="00A04E02" w:rsidP="008829AE">
      <w:pPr>
        <w:spacing w:after="120"/>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 xml:space="preserve">Miembros del grupo: </w:t>
      </w:r>
    </w:p>
    <w:p w14:paraId="5C77067B" w14:textId="77777777" w:rsidR="009E2E1F" w:rsidRDefault="009E2E1F" w:rsidP="008829AE">
      <w:pPr>
        <w:spacing w:after="120"/>
        <w:rPr>
          <w:rFonts w:ascii="Times New Roman" w:eastAsia="Times New Roman" w:hAnsi="Times New Roman" w:cs="Times New Roman"/>
          <w:lang w:eastAsia="en-GB"/>
        </w:rPr>
      </w:pPr>
      <w:r>
        <w:rPr>
          <w:rFonts w:ascii="Times New Roman" w:eastAsia="Times New Roman" w:hAnsi="Times New Roman" w:cs="Times New Roman"/>
          <w:lang w:eastAsia="en-GB"/>
        </w:rPr>
        <w:t>Manuel Salas Crespo</w:t>
      </w:r>
    </w:p>
    <w:p w14:paraId="7A978477" w14:textId="65F90407" w:rsidR="009E2E1F" w:rsidRDefault="009E2E1F" w:rsidP="008829AE">
      <w:pPr>
        <w:spacing w:after="1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José Antonio </w:t>
      </w:r>
      <w:proofErr w:type="spellStart"/>
      <w:r>
        <w:rPr>
          <w:rFonts w:ascii="Times New Roman" w:eastAsia="Times New Roman" w:hAnsi="Times New Roman" w:cs="Times New Roman"/>
          <w:lang w:eastAsia="en-GB"/>
        </w:rPr>
        <w:t>Pulgarín</w:t>
      </w:r>
      <w:proofErr w:type="spellEnd"/>
      <w:r>
        <w:rPr>
          <w:rFonts w:ascii="Times New Roman" w:eastAsia="Times New Roman" w:hAnsi="Times New Roman" w:cs="Times New Roman"/>
          <w:lang w:eastAsia="en-GB"/>
        </w:rPr>
        <w:t xml:space="preserve"> Gámez</w:t>
      </w:r>
    </w:p>
    <w:p w14:paraId="56E53B1A" w14:textId="212803EE" w:rsidR="00A04E02" w:rsidRPr="00A04E02" w:rsidRDefault="009E2E1F" w:rsidP="008829AE">
      <w:pPr>
        <w:spacing w:after="120"/>
        <w:rPr>
          <w:rFonts w:ascii="Times New Roman" w:eastAsia="Times New Roman" w:hAnsi="Times New Roman" w:cs="Times New Roman"/>
          <w:lang w:eastAsia="en-GB"/>
        </w:rPr>
      </w:pPr>
      <w:r>
        <w:rPr>
          <w:rFonts w:ascii="Times New Roman" w:eastAsia="Times New Roman" w:hAnsi="Times New Roman" w:cs="Times New Roman"/>
          <w:lang w:eastAsia="en-GB"/>
        </w:rPr>
        <w:t>Mª Ángeles Sánchez Heredia</w:t>
      </w:r>
      <w:r w:rsidR="00A04E02" w:rsidRPr="00A04E02">
        <w:rPr>
          <w:rFonts w:ascii="Times New Roman" w:eastAsia="Times New Roman" w:hAnsi="Times New Roman" w:cs="Times New Roman"/>
          <w:lang w:eastAsia="en-GB"/>
        </w:rPr>
        <w:br/>
      </w:r>
    </w:p>
    <w:p w14:paraId="331932DB" w14:textId="77777777" w:rsidR="00A04E02" w:rsidRPr="00A04E02" w:rsidRDefault="00A04E02" w:rsidP="008829AE">
      <w:pPr>
        <w:spacing w:after="120"/>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Elementos clave de la pregunta seleccionada. Estos elementos se usarán para hacer la búsqueda bibliográfica.</w:t>
      </w:r>
    </w:p>
    <w:p w14:paraId="68C0D04D" w14:textId="0565A6E9" w:rsidR="00A04E02" w:rsidRDefault="009E2E1F" w:rsidP="008829AE">
      <w:pPr>
        <w:spacing w:after="1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Polar </w:t>
      </w:r>
      <w:proofErr w:type="spellStart"/>
      <w:r>
        <w:rPr>
          <w:rFonts w:ascii="Times New Roman" w:eastAsia="Times New Roman" w:hAnsi="Times New Roman" w:cs="Times New Roman"/>
          <w:lang w:eastAsia="en-GB"/>
        </w:rPr>
        <w:t>bear</w:t>
      </w:r>
      <w:proofErr w:type="spellEnd"/>
    </w:p>
    <w:p w14:paraId="79712A03" w14:textId="55D94748" w:rsidR="009E2E1F" w:rsidRDefault="009E2E1F" w:rsidP="008829AE">
      <w:pPr>
        <w:spacing w:after="120"/>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Climate</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change</w:t>
      </w:r>
      <w:proofErr w:type="spellEnd"/>
    </w:p>
    <w:p w14:paraId="5D2E4765" w14:textId="697A4447" w:rsidR="00A04E02" w:rsidRDefault="009E2E1F" w:rsidP="008829AE">
      <w:pPr>
        <w:spacing w:after="120"/>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Population</w:t>
      </w:r>
      <w:proofErr w:type="spellEnd"/>
    </w:p>
    <w:p w14:paraId="46038540" w14:textId="77777777" w:rsidR="009E2E1F" w:rsidRPr="00A04E02" w:rsidRDefault="009E2E1F" w:rsidP="009E2E1F">
      <w:pPr>
        <w:rPr>
          <w:rFonts w:ascii="Times New Roman" w:eastAsia="Times New Roman" w:hAnsi="Times New Roman" w:cs="Times New Roman"/>
          <w:lang w:eastAsia="en-GB"/>
        </w:rPr>
      </w:pPr>
    </w:p>
    <w:p w14:paraId="5375C8CE"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4 artículos científicos recientes (después de 2010) sobre la pregunta.</w:t>
      </w:r>
    </w:p>
    <w:p w14:paraId="1527FF53" w14:textId="46537EAE" w:rsidR="00A04E02" w:rsidRDefault="006D2D32" w:rsidP="00A04E02">
      <w:pPr>
        <w:spacing w:after="240"/>
        <w:rPr>
          <w:rFonts w:ascii="Arial" w:eastAsia="Times New Roman" w:hAnsi="Arial" w:cs="Arial"/>
          <w:color w:val="000000"/>
          <w:sz w:val="22"/>
          <w:szCs w:val="22"/>
          <w:lang w:eastAsia="en-GB"/>
        </w:rPr>
      </w:pPr>
      <w:hyperlink r:id="rId5" w:history="1">
        <w:r w:rsidR="00B03F32" w:rsidRPr="008D616B">
          <w:rPr>
            <w:rStyle w:val="Hyperlink"/>
            <w:rFonts w:ascii="Arial" w:eastAsia="Times New Roman" w:hAnsi="Arial" w:cs="Arial"/>
            <w:sz w:val="22"/>
            <w:szCs w:val="22"/>
            <w:lang w:eastAsia="en-GB"/>
          </w:rPr>
          <w:t>https://academic.oup.com/jmammal/article/81/4/1118/2372800?login=true</w:t>
        </w:r>
      </w:hyperlink>
    </w:p>
    <w:p w14:paraId="08FEBC61" w14:textId="5F8A32DD" w:rsidR="00B03F32" w:rsidRDefault="006D2D32" w:rsidP="00A04E02">
      <w:pPr>
        <w:spacing w:after="240"/>
        <w:rPr>
          <w:rFonts w:ascii="Arial" w:eastAsia="Times New Roman" w:hAnsi="Arial" w:cs="Arial"/>
          <w:color w:val="000000"/>
          <w:sz w:val="22"/>
          <w:szCs w:val="22"/>
          <w:lang w:eastAsia="en-GB"/>
        </w:rPr>
      </w:pPr>
      <w:hyperlink r:id="rId6" w:history="1">
        <w:r w:rsidR="00AB562E" w:rsidRPr="008D616B">
          <w:rPr>
            <w:rStyle w:val="Hyperlink"/>
            <w:rFonts w:ascii="Arial" w:eastAsia="Times New Roman" w:hAnsi="Arial" w:cs="Arial"/>
            <w:sz w:val="22"/>
            <w:szCs w:val="22"/>
            <w:lang w:eastAsia="en-GB"/>
          </w:rPr>
          <w:t>https://www.webofscience.com/wos/woscc/full-record/WOS:000082781900008</w:t>
        </w:r>
      </w:hyperlink>
    </w:p>
    <w:commentRangeStart w:id="0"/>
    <w:p w14:paraId="5437AA33" w14:textId="2D319689" w:rsidR="00A04E02" w:rsidRDefault="006D2D32" w:rsidP="00A04E02">
      <w:pPr>
        <w:spacing w:after="240"/>
        <w:rPr>
          <w:rFonts w:ascii="Arial" w:eastAsia="Times New Roman" w:hAnsi="Arial" w:cs="Arial"/>
          <w:color w:val="000000"/>
          <w:sz w:val="22"/>
          <w:szCs w:val="22"/>
          <w:lang w:eastAsia="en-GB"/>
        </w:rPr>
      </w:pPr>
      <w:r>
        <w:fldChar w:fldCharType="begin"/>
      </w:r>
      <w:r>
        <w:instrText xml:space="preserve"> HYPERLINK "https://www.coursehero.com/file/41908622/RP1docx/" </w:instrText>
      </w:r>
      <w:r>
        <w:fldChar w:fldCharType="separate"/>
      </w:r>
      <w:r w:rsidR="00AB562E" w:rsidRPr="008D616B">
        <w:rPr>
          <w:rStyle w:val="Hyperlink"/>
          <w:rFonts w:ascii="Arial" w:eastAsia="Times New Roman" w:hAnsi="Arial" w:cs="Arial"/>
          <w:sz w:val="22"/>
          <w:szCs w:val="22"/>
          <w:lang w:eastAsia="en-GB"/>
        </w:rPr>
        <w:t>https://www.coursehero.com/file/41908622/RP1docx/</w:t>
      </w:r>
      <w:r>
        <w:rPr>
          <w:rStyle w:val="Hyperlink"/>
          <w:rFonts w:ascii="Arial" w:eastAsia="Times New Roman" w:hAnsi="Arial" w:cs="Arial"/>
          <w:sz w:val="22"/>
          <w:szCs w:val="22"/>
          <w:lang w:eastAsia="en-GB"/>
        </w:rPr>
        <w:fldChar w:fldCharType="end"/>
      </w:r>
      <w:commentRangeEnd w:id="0"/>
      <w:r>
        <w:rPr>
          <w:rStyle w:val="CommentReference"/>
        </w:rPr>
        <w:commentReference w:id="0"/>
      </w:r>
    </w:p>
    <w:p w14:paraId="01AAE30F" w14:textId="3D2BEEAA" w:rsidR="00AB562E" w:rsidRDefault="006D2D32" w:rsidP="00A04E02">
      <w:pPr>
        <w:spacing w:after="240"/>
        <w:rPr>
          <w:rFonts w:ascii="Arial" w:eastAsia="Times New Roman" w:hAnsi="Arial" w:cs="Arial"/>
          <w:color w:val="000000"/>
          <w:sz w:val="22"/>
          <w:szCs w:val="22"/>
          <w:lang w:eastAsia="en-GB"/>
        </w:rPr>
      </w:pPr>
      <w:hyperlink r:id="rId11" w:history="1">
        <w:r w:rsidR="00F60C28" w:rsidRPr="008D616B">
          <w:rPr>
            <w:rStyle w:val="Hyperlink"/>
            <w:rFonts w:ascii="Arial" w:eastAsia="Times New Roman" w:hAnsi="Arial" w:cs="Arial"/>
            <w:sz w:val="22"/>
            <w:szCs w:val="22"/>
            <w:lang w:eastAsia="en-GB"/>
          </w:rPr>
          <w:t>https://www.webofscience.com/wos/</w:t>
        </w:r>
        <w:r w:rsidR="00F60C28" w:rsidRPr="008D616B">
          <w:rPr>
            <w:rStyle w:val="Hyperlink"/>
            <w:rFonts w:ascii="Arial" w:eastAsia="Times New Roman" w:hAnsi="Arial" w:cs="Arial"/>
            <w:sz w:val="22"/>
            <w:szCs w:val="22"/>
            <w:lang w:eastAsia="en-GB"/>
          </w:rPr>
          <w:t>w</w:t>
        </w:r>
        <w:r w:rsidR="00F60C28" w:rsidRPr="008D616B">
          <w:rPr>
            <w:rStyle w:val="Hyperlink"/>
            <w:rFonts w:ascii="Arial" w:eastAsia="Times New Roman" w:hAnsi="Arial" w:cs="Arial"/>
            <w:sz w:val="22"/>
            <w:szCs w:val="22"/>
            <w:lang w:eastAsia="en-GB"/>
          </w:rPr>
          <w:t>oscc/full-record/WOS:000280074800015</w:t>
        </w:r>
      </w:hyperlink>
    </w:p>
    <w:p w14:paraId="0E5F7AD1" w14:textId="77777777" w:rsidR="00A04E02" w:rsidRPr="00A04E02" w:rsidRDefault="00A04E02" w:rsidP="00A04E02">
      <w:pPr>
        <w:spacing w:after="240"/>
        <w:rPr>
          <w:rFonts w:ascii="Times New Roman" w:eastAsia="Times New Roman" w:hAnsi="Times New Roman" w:cs="Times New Roman"/>
          <w:lang w:eastAsia="en-GB"/>
        </w:rPr>
      </w:pPr>
    </w:p>
    <w:p w14:paraId="3A7AC727"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al menos 1 artículo o informe no científico sobre la pregunta.</w:t>
      </w:r>
    </w:p>
    <w:p w14:paraId="1336FF42" w14:textId="0F3EE0A5" w:rsidR="00A04E02" w:rsidRDefault="006D2D32" w:rsidP="00A04E02">
      <w:pPr>
        <w:rPr>
          <w:rFonts w:ascii="Times New Roman" w:eastAsia="Times New Roman" w:hAnsi="Times New Roman" w:cs="Times New Roman"/>
          <w:lang w:eastAsia="en-GB"/>
        </w:rPr>
      </w:pPr>
      <w:hyperlink r:id="rId12" w:history="1">
        <w:r w:rsidR="00B03F32" w:rsidRPr="008D616B">
          <w:rPr>
            <w:rStyle w:val="Hyperlink"/>
            <w:rFonts w:ascii="Times New Roman" w:eastAsia="Times New Roman" w:hAnsi="Times New Roman" w:cs="Times New Roman"/>
            <w:lang w:eastAsia="en-GB"/>
          </w:rPr>
          <w:t>https://okdiario</w:t>
        </w:r>
        <w:r w:rsidR="00B03F32" w:rsidRPr="008D616B">
          <w:rPr>
            <w:rStyle w:val="Hyperlink"/>
            <w:rFonts w:ascii="Times New Roman" w:eastAsia="Times New Roman" w:hAnsi="Times New Roman" w:cs="Times New Roman"/>
            <w:lang w:eastAsia="en-GB"/>
          </w:rPr>
          <w:t>.</w:t>
        </w:r>
        <w:r w:rsidR="00B03F32" w:rsidRPr="008D616B">
          <w:rPr>
            <w:rStyle w:val="Hyperlink"/>
            <w:rFonts w:ascii="Times New Roman" w:eastAsia="Times New Roman" w:hAnsi="Times New Roman" w:cs="Times New Roman"/>
            <w:lang w:eastAsia="en-GB"/>
          </w:rPr>
          <w:t>com/ciencia/como-adapta-oso-polar-cambio-climatico-4302200</w:t>
        </w:r>
      </w:hyperlink>
    </w:p>
    <w:p w14:paraId="3A274BC1" w14:textId="77777777" w:rsidR="00B03F32" w:rsidRPr="00A04E02" w:rsidRDefault="00B03F32" w:rsidP="00A04E02">
      <w:pPr>
        <w:rPr>
          <w:rFonts w:ascii="Times New Roman" w:eastAsia="Times New Roman" w:hAnsi="Times New Roman" w:cs="Times New Roman"/>
          <w:lang w:eastAsia="en-GB"/>
        </w:rPr>
      </w:pPr>
    </w:p>
    <w:p w14:paraId="3F8A162A" w14:textId="7FF76EC7" w:rsidR="00A04E02" w:rsidRDefault="00A04E02" w:rsidP="00A04E02">
      <w:pPr>
        <w:spacing w:after="240"/>
        <w:rPr>
          <w:rFonts w:ascii="Arial" w:eastAsia="Times New Roman" w:hAnsi="Arial" w:cs="Arial"/>
          <w:color w:val="000000"/>
          <w:sz w:val="22"/>
          <w:szCs w:val="22"/>
          <w:lang w:eastAsia="en-GB"/>
        </w:rPr>
      </w:pPr>
    </w:p>
    <w:p w14:paraId="5261B3BD" w14:textId="093945C9" w:rsidR="00A04E02" w:rsidRDefault="00A04E02" w:rsidP="00A04E02">
      <w:pPr>
        <w:spacing w:after="240"/>
        <w:rPr>
          <w:rFonts w:ascii="Arial" w:eastAsia="Times New Roman" w:hAnsi="Arial" w:cs="Arial"/>
          <w:color w:val="000000"/>
          <w:sz w:val="22"/>
          <w:szCs w:val="22"/>
          <w:lang w:eastAsia="en-GB"/>
        </w:rPr>
      </w:pPr>
    </w:p>
    <w:p w14:paraId="2F8122B9" w14:textId="2444C5CE" w:rsidR="00A04E02" w:rsidRPr="002C4F87" w:rsidRDefault="00F60C28" w:rsidP="00A04E02">
      <w:pPr>
        <w:rPr>
          <w:rFonts w:ascii="Times New Roman" w:eastAsia="Times New Roman" w:hAnsi="Times New Roman" w:cs="Times New Roman"/>
          <w:lang w:eastAsia="en-GB"/>
        </w:rPr>
      </w:pPr>
      <w:r>
        <w:rPr>
          <w:rFonts w:ascii="Arial" w:eastAsia="Times New Roman" w:hAnsi="Arial" w:cs="Arial"/>
          <w:b/>
          <w:bCs/>
          <w:color w:val="000000"/>
          <w:sz w:val="22"/>
          <w:szCs w:val="22"/>
          <w:lang w:eastAsia="en-GB"/>
        </w:rPr>
        <w:t>E</w:t>
      </w:r>
      <w:r w:rsidR="00A04E02" w:rsidRPr="00A04E02">
        <w:rPr>
          <w:rFonts w:ascii="Arial" w:eastAsia="Times New Roman" w:hAnsi="Arial" w:cs="Arial"/>
          <w:b/>
          <w:bCs/>
          <w:color w:val="000000"/>
          <w:sz w:val="22"/>
          <w:szCs w:val="22"/>
          <w:lang w:eastAsia="en-GB"/>
        </w:rPr>
        <w:t xml:space="preserve">xtracción de contenido relevante del material anterior. </w:t>
      </w:r>
      <w:r w:rsidR="00A04E02" w:rsidRPr="00A04E02">
        <w:rPr>
          <w:rFonts w:ascii="Arial" w:eastAsia="Times New Roman" w:hAnsi="Arial" w:cs="Arial"/>
          <w:color w:val="000000"/>
          <w:sz w:val="22"/>
          <w:szCs w:val="22"/>
          <w:lang w:eastAsia="en-GB"/>
        </w:rPr>
        <w:t>Podéis pegar trozos de los artículos indicando su procedencia. </w:t>
      </w:r>
      <w:r w:rsidR="002C4F87">
        <w:rPr>
          <w:rFonts w:ascii="Arial" w:eastAsia="Times New Roman" w:hAnsi="Arial" w:cs="Arial"/>
          <w:color w:val="000000"/>
          <w:sz w:val="22"/>
          <w:szCs w:val="22"/>
          <w:lang w:eastAsia="en-GB"/>
        </w:rPr>
        <w:t>Sería deseable que hubiera evidencias y no solo opiniones.</w:t>
      </w:r>
      <w:r w:rsidR="00E81B34">
        <w:rPr>
          <w:rFonts w:ascii="Arial" w:eastAsia="Times New Roman" w:hAnsi="Arial" w:cs="Arial"/>
          <w:color w:val="000000"/>
          <w:sz w:val="22"/>
          <w:szCs w:val="22"/>
          <w:lang w:eastAsia="en-GB"/>
        </w:rPr>
        <w:t xml:space="preserve"> No es necesario que leas todo el artículo. Empieza leyendo el resumen y si te resulta útil para tu objetivo, lee también la discusión y las conclusiones. </w:t>
      </w:r>
    </w:p>
    <w:p w14:paraId="7D653F8F" w14:textId="77777777" w:rsidR="00F60C28" w:rsidRPr="006D2D32" w:rsidRDefault="00F60C28" w:rsidP="00A04E02">
      <w:pPr>
        <w:spacing w:after="240"/>
        <w:rPr>
          <w:rFonts w:ascii="Times New Roman" w:eastAsia="Times New Roman" w:hAnsi="Times New Roman" w:cs="Times New Roman"/>
          <w:lang w:eastAsia="en-GB"/>
        </w:rPr>
      </w:pPr>
    </w:p>
    <w:p w14:paraId="0B63297A" w14:textId="39795DBB" w:rsidR="00A04E02" w:rsidRDefault="00F60C28" w:rsidP="00A04E02">
      <w:pPr>
        <w:spacing w:after="240"/>
        <w:rPr>
          <w:rFonts w:ascii="Times New Roman" w:eastAsia="Times New Roman" w:hAnsi="Times New Roman" w:cs="Times New Roman"/>
          <w:lang w:val="en-GB" w:eastAsia="en-GB"/>
        </w:rPr>
      </w:pPr>
      <w:r w:rsidRPr="00F60C28">
        <w:rPr>
          <w:rFonts w:ascii="Times New Roman" w:eastAsia="Times New Roman" w:hAnsi="Times New Roman" w:cs="Times New Roman"/>
          <w:lang w:val="en-GB" w:eastAsia="en-GB"/>
        </w:rPr>
        <w:t xml:space="preserve">Melting polar ice and rising sea levels stands out to be one of the worst results of global warming, especially concerning the northern coastal countries like Canada and UK that stand on the </w:t>
      </w:r>
      <w:proofErr w:type="gramStart"/>
      <w:r w:rsidRPr="00F60C28">
        <w:rPr>
          <w:rFonts w:ascii="Times New Roman" w:eastAsia="Times New Roman" w:hAnsi="Times New Roman" w:cs="Times New Roman"/>
          <w:lang w:val="en-GB" w:eastAsia="en-GB"/>
        </w:rPr>
        <w:t>Arctic ocean</w:t>
      </w:r>
      <w:proofErr w:type="gramEnd"/>
      <w:r w:rsidRPr="00F60C28">
        <w:rPr>
          <w:rFonts w:ascii="Times New Roman" w:eastAsia="Times New Roman" w:hAnsi="Times New Roman" w:cs="Times New Roman"/>
          <w:lang w:val="en-GB" w:eastAsia="en-GB"/>
        </w:rPr>
        <w:t>. If there is one species on this earth which suffers the most, that would be the polar bear species which can only survive on ice and in extreme cold climates. Despite the fact that various scientists conducted research towards the extinction of polar bears, all those studies were dispersed over the internet which making it harder for the people to understand how serious the problem is turning each day.</w:t>
      </w:r>
      <w:r>
        <w:rPr>
          <w:rFonts w:ascii="Times New Roman" w:eastAsia="Times New Roman" w:hAnsi="Times New Roman" w:cs="Times New Roman"/>
          <w:lang w:val="en-GB" w:eastAsia="en-GB"/>
        </w:rPr>
        <w:t xml:space="preserve"> </w:t>
      </w:r>
      <w:r w:rsidR="006D2D32">
        <w:fldChar w:fldCharType="begin"/>
      </w:r>
      <w:r w:rsidR="006D2D32" w:rsidRPr="006D2D32">
        <w:rPr>
          <w:lang w:val="en-US"/>
        </w:rPr>
        <w:instrText xml:space="preserve"> HYPERLINK "https://www.coursehero.com/file/41908622/RP1docx/" </w:instrText>
      </w:r>
      <w:r w:rsidR="006D2D32">
        <w:fldChar w:fldCharType="separate"/>
      </w:r>
      <w:r w:rsidRPr="008D616B">
        <w:rPr>
          <w:rStyle w:val="Hyperlink"/>
          <w:rFonts w:ascii="Times New Roman" w:eastAsia="Times New Roman" w:hAnsi="Times New Roman" w:cs="Times New Roman"/>
          <w:lang w:val="en-GB" w:eastAsia="en-GB"/>
        </w:rPr>
        <w:t>https://www.coursehero.com/file/41908622/RP1docx/</w:t>
      </w:r>
      <w:r w:rsidR="006D2D32">
        <w:rPr>
          <w:rStyle w:val="Hyperlink"/>
          <w:rFonts w:ascii="Times New Roman" w:eastAsia="Times New Roman" w:hAnsi="Times New Roman" w:cs="Times New Roman"/>
          <w:lang w:val="en-GB" w:eastAsia="en-GB"/>
        </w:rPr>
        <w:fldChar w:fldCharType="end"/>
      </w:r>
    </w:p>
    <w:p w14:paraId="5C01A70D" w14:textId="4B5E2724" w:rsidR="00F60C28" w:rsidRPr="006D2D32" w:rsidRDefault="008829AE" w:rsidP="00A04E02">
      <w:pPr>
        <w:spacing w:after="240"/>
        <w:rPr>
          <w:rFonts w:ascii="Times New Roman" w:eastAsia="Times New Roman" w:hAnsi="Times New Roman" w:cs="Times New Roman"/>
          <w:lang w:eastAsia="en-GB"/>
        </w:rPr>
      </w:pPr>
      <w:r w:rsidRPr="008829AE">
        <w:rPr>
          <w:rFonts w:ascii="Times New Roman" w:eastAsia="Times New Roman" w:hAnsi="Times New Roman" w:cs="Times New Roman"/>
          <w:lang w:val="en-GB" w:eastAsia="en-GB"/>
        </w:rPr>
        <w:lastRenderedPageBreak/>
        <w:t>In contrast, timing of facultative use of shelter dens switched from autumn in the southern area (&lt;70°N) to winter in the northern area (&gt;75°N). For the southern area, 13 of 16 female polar bears used shelter dens in autumn versus winter (median dates of entry and exit, 11 September and 2 November; total = 56 days), whereas in the northern area, 11 of 17 bears used shelter dens in winter versus autumn (median dates, 24 December and 2 March; total = 65 days). Difference in facultative use of shelter dens was associated with conditions of sea ice.</w:t>
      </w:r>
      <w:r w:rsidRPr="008829AE">
        <w:rPr>
          <w:lang w:val="en-GB"/>
        </w:rPr>
        <w:t xml:space="preserve"> </w:t>
      </w:r>
      <w:r w:rsidR="006D2D32">
        <w:fldChar w:fldCharType="begin"/>
      </w:r>
      <w:r w:rsidR="006D2D32" w:rsidRPr="006D2D32">
        <w:rPr>
          <w:lang w:val="en-US"/>
        </w:rPr>
        <w:instrText xml:space="preserve"> HYPERLINK "https://academic.oup.com/jmammal/article/81/4/1118/2372800?login=true" </w:instrText>
      </w:r>
      <w:r w:rsidR="006D2D32">
        <w:fldChar w:fldCharType="separate"/>
      </w:r>
      <w:r w:rsidRPr="006D2D32">
        <w:rPr>
          <w:rStyle w:val="Hyperlink"/>
          <w:rFonts w:ascii="Times New Roman" w:eastAsia="Times New Roman" w:hAnsi="Times New Roman" w:cs="Times New Roman"/>
          <w:lang w:eastAsia="en-GB"/>
        </w:rPr>
        <w:t>https://academic.oup.com/jmammal/article/81/4/1118/2372800?login=true</w:t>
      </w:r>
      <w:r w:rsidR="006D2D32">
        <w:rPr>
          <w:rStyle w:val="Hyperlink"/>
          <w:rFonts w:ascii="Times New Roman" w:eastAsia="Times New Roman" w:hAnsi="Times New Roman" w:cs="Times New Roman"/>
          <w:lang w:val="en-GB" w:eastAsia="en-GB"/>
        </w:rPr>
        <w:fldChar w:fldCharType="end"/>
      </w:r>
    </w:p>
    <w:p w14:paraId="5CDFABC8" w14:textId="77777777" w:rsidR="008829AE" w:rsidRPr="006D2D32" w:rsidRDefault="008829AE" w:rsidP="00A04E02">
      <w:pPr>
        <w:spacing w:after="240"/>
        <w:rPr>
          <w:rFonts w:ascii="Times New Roman" w:eastAsia="Times New Roman" w:hAnsi="Times New Roman" w:cs="Times New Roman"/>
          <w:lang w:eastAsia="en-GB"/>
        </w:rPr>
      </w:pPr>
    </w:p>
    <w:p w14:paraId="763ADE2C" w14:textId="77777777" w:rsidR="00A04E02" w:rsidRDefault="00A04E02" w:rsidP="00A04E02">
      <w:pPr>
        <w:rPr>
          <w:rFonts w:ascii="Arial" w:eastAsia="Times New Roman" w:hAnsi="Arial" w:cs="Arial"/>
          <w:color w:val="000000"/>
          <w:sz w:val="22"/>
          <w:szCs w:val="22"/>
          <w:lang w:eastAsia="en-GB"/>
        </w:rPr>
      </w:pPr>
      <w:r w:rsidRPr="00A04E02">
        <w:rPr>
          <w:rFonts w:ascii="Arial" w:eastAsia="Times New Roman" w:hAnsi="Arial" w:cs="Arial"/>
          <w:b/>
          <w:bCs/>
          <w:color w:val="000000"/>
          <w:sz w:val="22"/>
          <w:szCs w:val="22"/>
          <w:lang w:eastAsia="en-GB"/>
        </w:rPr>
        <w:t>Conclusiones.</w:t>
      </w:r>
      <w:r w:rsidRPr="00A04E02">
        <w:rPr>
          <w:rFonts w:ascii="Arial" w:eastAsia="Times New Roman" w:hAnsi="Arial" w:cs="Arial"/>
          <w:color w:val="000000"/>
          <w:sz w:val="22"/>
          <w:szCs w:val="22"/>
          <w:lang w:eastAsia="en-GB"/>
        </w:rPr>
        <w:t xml:space="preserve"> Texto elaborado por el grupo que responda a la pregunta planteada inicialmente.</w:t>
      </w:r>
    </w:p>
    <w:p w14:paraId="61BD92C7" w14:textId="77777777" w:rsidR="00617BDE" w:rsidRPr="00A04E02" w:rsidRDefault="00617BDE" w:rsidP="00A04E02">
      <w:pPr>
        <w:rPr>
          <w:rFonts w:ascii="Times New Roman" w:eastAsia="Times New Roman" w:hAnsi="Times New Roman" w:cs="Times New Roman"/>
          <w:lang w:eastAsia="en-GB"/>
        </w:rPr>
      </w:pPr>
    </w:p>
    <w:p w14:paraId="275A6DF1" w14:textId="13C54356" w:rsidR="008829AE" w:rsidRDefault="008829AE" w:rsidP="00627CA1">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En conclusión, podemos decir que sí, </w:t>
      </w:r>
      <w:r w:rsidR="00627CA1">
        <w:rPr>
          <w:rFonts w:ascii="Times New Roman" w:eastAsia="Times New Roman" w:hAnsi="Times New Roman" w:cs="Times New Roman"/>
          <w:lang w:eastAsia="en-GB"/>
        </w:rPr>
        <w:t>existe un declive en la población de los osos polares debido a la reducción del hielo ártico.</w:t>
      </w:r>
    </w:p>
    <w:p w14:paraId="26E877BE" w14:textId="0AB46FF3" w:rsidR="00627CA1" w:rsidRDefault="00627CA1" w:rsidP="00627CA1">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Las temperaturas están subiendo cada vez más, debido al cambio climático, derritiéndose el permafrost, lo que está provocando una disminución del hábitat del oso polar. Según el </w:t>
      </w:r>
      <w:proofErr w:type="spellStart"/>
      <w:r>
        <w:rPr>
          <w:rFonts w:ascii="Times New Roman" w:eastAsia="Times New Roman" w:hAnsi="Times New Roman" w:cs="Times New Roman"/>
          <w:lang w:eastAsia="en-GB"/>
        </w:rPr>
        <w:t>árticulo</w:t>
      </w:r>
      <w:proofErr w:type="spellEnd"/>
      <w:r>
        <w:rPr>
          <w:rFonts w:ascii="Times New Roman" w:eastAsia="Times New Roman" w:hAnsi="Times New Roman" w:cs="Times New Roman"/>
          <w:lang w:eastAsia="en-GB"/>
        </w:rPr>
        <w:t xml:space="preserve"> de </w:t>
      </w:r>
      <w:proofErr w:type="spellStart"/>
      <w:r w:rsidRPr="00627CA1">
        <w:rPr>
          <w:rFonts w:ascii="Times New Roman" w:eastAsia="Times New Roman" w:hAnsi="Times New Roman" w:cs="Times New Roman"/>
          <w:lang w:eastAsia="en-GB"/>
        </w:rPr>
        <w:t>Journal</w:t>
      </w:r>
      <w:proofErr w:type="spellEnd"/>
      <w:r w:rsidRPr="00627CA1">
        <w:rPr>
          <w:rFonts w:ascii="Times New Roman" w:eastAsia="Times New Roman" w:hAnsi="Times New Roman" w:cs="Times New Roman"/>
          <w:lang w:eastAsia="en-GB"/>
        </w:rPr>
        <w:t xml:space="preserve"> of </w:t>
      </w:r>
      <w:proofErr w:type="spellStart"/>
      <w:r w:rsidRPr="00627CA1">
        <w:rPr>
          <w:rFonts w:ascii="Times New Roman" w:eastAsia="Times New Roman" w:hAnsi="Times New Roman" w:cs="Times New Roman"/>
          <w:lang w:eastAsia="en-GB"/>
        </w:rPr>
        <w:t>Mammalogy</w:t>
      </w:r>
      <w:proofErr w:type="spellEnd"/>
      <w:r>
        <w:rPr>
          <w:rFonts w:ascii="Times New Roman" w:eastAsia="Times New Roman" w:hAnsi="Times New Roman" w:cs="Times New Roman"/>
          <w:lang w:eastAsia="en-GB"/>
        </w:rPr>
        <w:t xml:space="preserve">, de la página Oxford </w:t>
      </w:r>
      <w:proofErr w:type="spellStart"/>
      <w:r>
        <w:rPr>
          <w:rFonts w:ascii="Times New Roman" w:eastAsia="Times New Roman" w:hAnsi="Times New Roman" w:cs="Times New Roman"/>
          <w:lang w:eastAsia="en-GB"/>
        </w:rPr>
        <w:t>Academy</w:t>
      </w:r>
      <w:proofErr w:type="spellEnd"/>
      <w:r>
        <w:rPr>
          <w:rFonts w:ascii="Times New Roman" w:eastAsia="Times New Roman" w:hAnsi="Times New Roman" w:cs="Times New Roman"/>
          <w:lang w:eastAsia="en-GB"/>
        </w:rPr>
        <w:t>, en los últimos años se ha observado un desplazamiento en las zonas que utilizan las hembras para hibernar hacia las zonas del norte, así como en la fecha de hibernación, variando de invierno a otoño.</w:t>
      </w:r>
    </w:p>
    <w:p w14:paraId="6D4BA98D" w14:textId="185075A2" w:rsidR="00627CA1" w:rsidRDefault="00627CA1" w:rsidP="00627CA1">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Según el artículo encontrado en </w:t>
      </w:r>
      <w:proofErr w:type="spellStart"/>
      <w:r>
        <w:rPr>
          <w:rFonts w:ascii="Times New Roman" w:eastAsia="Times New Roman" w:hAnsi="Times New Roman" w:cs="Times New Roman"/>
          <w:lang w:eastAsia="en-GB"/>
        </w:rPr>
        <w:t>Coruse</w:t>
      </w:r>
      <w:proofErr w:type="spellEnd"/>
      <w:r>
        <w:rPr>
          <w:rFonts w:ascii="Times New Roman" w:eastAsia="Times New Roman" w:hAnsi="Times New Roman" w:cs="Times New Roman"/>
          <w:lang w:eastAsia="en-GB"/>
        </w:rPr>
        <w:t xml:space="preserve"> Hero, los osos polares son uno de los mamíferos que más están sufriendo la fusión del hielo ártico. </w:t>
      </w:r>
    </w:p>
    <w:p w14:paraId="7D5D99C6" w14:textId="77777777" w:rsidR="008829AE" w:rsidRPr="00A04E02" w:rsidRDefault="008829AE" w:rsidP="00A04E02">
      <w:pPr>
        <w:spacing w:after="240"/>
        <w:rPr>
          <w:rFonts w:ascii="Times New Roman" w:eastAsia="Times New Roman" w:hAnsi="Times New Roman" w:cs="Times New Roman"/>
          <w:lang w:eastAsia="en-GB"/>
        </w:rPr>
      </w:pPr>
    </w:p>
    <w:p w14:paraId="72239E12" w14:textId="77777777" w:rsidR="00A04E02" w:rsidRDefault="00A04E02"/>
    <w:sectPr w:rsidR="00A04E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co Javier Bonet García" w:date="2022-02-28T00:40:00Z" w:initials="FJBG">
    <w:p w14:paraId="2B0D8C16" w14:textId="7039FF69" w:rsidR="006D2D32" w:rsidRDefault="006D2D32">
      <w:pPr>
        <w:pStyle w:val="CommentText"/>
      </w:pPr>
      <w:r>
        <w:rPr>
          <w:rStyle w:val="CommentReference"/>
        </w:rPr>
        <w:annotationRef/>
      </w:r>
      <w:r>
        <w:t>Creo que esto no es un artículo científico.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D8C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69863" w16cex:dateUtc="2022-02-27T2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D8C16" w16cid:durableId="25C698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B0F5A"/>
    <w:multiLevelType w:val="multilevel"/>
    <w:tmpl w:val="4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43995"/>
    <w:multiLevelType w:val="multilevel"/>
    <w:tmpl w:val="911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Bonet García">
    <w15:presenceInfo w15:providerId="AD" w15:userId="S::bv2bogaf@uco.es::c67cd2f5-7354-47bd-a51e-00312a09a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E02"/>
    <w:rsid w:val="002C4F87"/>
    <w:rsid w:val="00617BDE"/>
    <w:rsid w:val="00627CA1"/>
    <w:rsid w:val="006D2D32"/>
    <w:rsid w:val="008829AE"/>
    <w:rsid w:val="009E2E1F"/>
    <w:rsid w:val="00A04E02"/>
    <w:rsid w:val="00AB562E"/>
    <w:rsid w:val="00B03F32"/>
    <w:rsid w:val="00E81B34"/>
    <w:rsid w:val="00F60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4AD"/>
  <w15:chartTrackingRefBased/>
  <w15:docId w15:val="{4CEE4423-EE0A-1642-9EEB-301AF40B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B03F32"/>
    <w:rPr>
      <w:color w:val="0563C1" w:themeColor="hyperlink"/>
      <w:u w:val="single"/>
    </w:rPr>
  </w:style>
  <w:style w:type="character" w:styleId="FollowedHyperlink">
    <w:name w:val="FollowedHyperlink"/>
    <w:basedOn w:val="DefaultParagraphFont"/>
    <w:uiPriority w:val="99"/>
    <w:semiHidden/>
    <w:unhideWhenUsed/>
    <w:rsid w:val="006D2D32"/>
    <w:rPr>
      <w:color w:val="954F72" w:themeColor="followedHyperlink"/>
      <w:u w:val="single"/>
    </w:rPr>
  </w:style>
  <w:style w:type="character" w:styleId="CommentReference">
    <w:name w:val="annotation reference"/>
    <w:basedOn w:val="DefaultParagraphFont"/>
    <w:uiPriority w:val="99"/>
    <w:semiHidden/>
    <w:unhideWhenUsed/>
    <w:rsid w:val="006D2D32"/>
    <w:rPr>
      <w:sz w:val="16"/>
      <w:szCs w:val="16"/>
    </w:rPr>
  </w:style>
  <w:style w:type="paragraph" w:styleId="CommentText">
    <w:name w:val="annotation text"/>
    <w:basedOn w:val="Normal"/>
    <w:link w:val="CommentTextChar"/>
    <w:uiPriority w:val="99"/>
    <w:semiHidden/>
    <w:unhideWhenUsed/>
    <w:rsid w:val="006D2D32"/>
    <w:rPr>
      <w:sz w:val="20"/>
      <w:szCs w:val="20"/>
    </w:rPr>
  </w:style>
  <w:style w:type="character" w:customStyle="1" w:styleId="CommentTextChar">
    <w:name w:val="Comment Text Char"/>
    <w:basedOn w:val="DefaultParagraphFont"/>
    <w:link w:val="CommentText"/>
    <w:uiPriority w:val="99"/>
    <w:semiHidden/>
    <w:rsid w:val="006D2D32"/>
    <w:rPr>
      <w:sz w:val="20"/>
      <w:szCs w:val="20"/>
    </w:rPr>
  </w:style>
  <w:style w:type="paragraph" w:styleId="CommentSubject">
    <w:name w:val="annotation subject"/>
    <w:basedOn w:val="CommentText"/>
    <w:next w:val="CommentText"/>
    <w:link w:val="CommentSubjectChar"/>
    <w:uiPriority w:val="99"/>
    <w:semiHidden/>
    <w:unhideWhenUsed/>
    <w:rsid w:val="006D2D32"/>
    <w:rPr>
      <w:b/>
      <w:bCs/>
    </w:rPr>
  </w:style>
  <w:style w:type="character" w:customStyle="1" w:styleId="CommentSubjectChar">
    <w:name w:val="Comment Subject Char"/>
    <w:basedOn w:val="CommentTextChar"/>
    <w:link w:val="CommentSubject"/>
    <w:uiPriority w:val="99"/>
    <w:semiHidden/>
    <w:rsid w:val="006D2D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okdiario.com/ciencia/como-adapta-oso-polar-cambio-climatico-4302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fscience.com/wos/woscc/full-record/WOS:000082781900008" TargetMode="External"/><Relationship Id="rId11" Type="http://schemas.openxmlformats.org/officeDocument/2006/relationships/hyperlink" Target="https://www.webofscience.com/wos/woscc/full-record/WOS:000280074800015" TargetMode="External"/><Relationship Id="rId5" Type="http://schemas.openxmlformats.org/officeDocument/2006/relationships/hyperlink" Target="https://academic.oup.com/jmammal/article/81/4/1118/2372800?login=true"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574</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Francisco Javier Bonet García</cp:lastModifiedBy>
  <cp:revision>5</cp:revision>
  <dcterms:created xsi:type="dcterms:W3CDTF">2022-02-23T09:19:00Z</dcterms:created>
  <dcterms:modified xsi:type="dcterms:W3CDTF">2022-02-27T23:42:00Z</dcterms:modified>
</cp:coreProperties>
</file>