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1F" w:rsidRDefault="004457C5" w:rsidP="004457C5">
      <w:pPr>
        <w:jc w:val="center"/>
      </w:pPr>
      <w:r>
        <w:rPr>
          <w:rFonts w:hint="eastAsia"/>
        </w:rPr>
        <w:t>本地缓存的设计</w:t>
      </w:r>
    </w:p>
    <w:p w:rsidR="004457C5" w:rsidRDefault="004457C5" w:rsidP="004457C5">
      <w:r>
        <w:rPr>
          <w:rFonts w:hint="eastAsia"/>
        </w:rPr>
        <w:t>涉及的问题</w:t>
      </w:r>
    </w:p>
    <w:p w:rsidR="002D19CE" w:rsidRDefault="002D19CE" w:rsidP="002D1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替换策略</w:t>
      </w:r>
      <w:r>
        <w:rPr>
          <w:rFonts w:hint="eastAsia"/>
        </w:rPr>
        <w:t>: LRU</w:t>
      </w:r>
      <w:r>
        <w:rPr>
          <w:rFonts w:hint="eastAsia"/>
        </w:rPr>
        <w:t>、</w:t>
      </w:r>
      <w:r w:rsidR="008166D5">
        <w:rPr>
          <w:rFonts w:hint="eastAsia"/>
        </w:rPr>
        <w:t>MR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FIFO</w:t>
      </w:r>
    </w:p>
    <w:p w:rsidR="00130D7E" w:rsidRDefault="007B7216" w:rsidP="00D43FB7">
      <w:r>
        <w:rPr>
          <w:noProof/>
        </w:rPr>
        <w:drawing>
          <wp:inline distT="0" distB="0" distL="0" distR="0" wp14:anchorId="114E9438" wp14:editId="1B32A213">
            <wp:extent cx="5274310" cy="18319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B7" w:rsidRDefault="00130D7E" w:rsidP="00D43FB7">
      <w:r>
        <w:rPr>
          <w:rFonts w:hint="eastAsia"/>
        </w:rPr>
        <w:t>缓存命中率的提升：</w:t>
      </w:r>
    </w:p>
    <w:p w:rsidR="00151E36" w:rsidRPr="00F87CFF" w:rsidRDefault="00151E36" w:rsidP="00D43FB7"/>
    <w:p w:rsidR="00AF5793" w:rsidRDefault="00AF5793" w:rsidP="00D43FB7">
      <w:r>
        <w:rPr>
          <w:rFonts w:hint="eastAsia"/>
        </w:rPr>
        <w:t>测试</w:t>
      </w:r>
      <w:r w:rsidR="00B10CB5">
        <w:rPr>
          <w:rFonts w:hint="eastAsia"/>
        </w:rPr>
        <w:t>场景</w:t>
      </w:r>
      <w:r>
        <w:rPr>
          <w:rFonts w:hint="eastAsia"/>
        </w:rPr>
        <w:t>：</w:t>
      </w:r>
    </w:p>
    <w:p w:rsidR="00151E36" w:rsidRDefault="00151E36" w:rsidP="00D43FB7"/>
    <w:p w:rsidR="00B10CB5" w:rsidRDefault="00B10CB5" w:rsidP="00D43FB7">
      <w:r>
        <w:rPr>
          <w:rFonts w:hint="eastAsia"/>
        </w:rPr>
        <w:t>页面渲染：</w:t>
      </w:r>
      <w:r w:rsidR="00164480">
        <w:rPr>
          <w:rFonts w:hint="eastAsia"/>
        </w:rPr>
        <w:t>20ms</w:t>
      </w:r>
    </w:p>
    <w:p w:rsidR="00164480" w:rsidRDefault="00164480" w:rsidP="00D43FB7">
      <w:r>
        <w:rPr>
          <w:rFonts w:hint="eastAsia"/>
        </w:rPr>
        <w:t>取数据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200ms</w:t>
      </w:r>
    </w:p>
    <w:p w:rsidR="00CA5EF1" w:rsidRDefault="00CA5EF1" w:rsidP="00D43FB7">
      <w:r>
        <w:rPr>
          <w:rFonts w:hint="eastAsia"/>
        </w:rPr>
        <w:t>并发：</w:t>
      </w:r>
      <w:r>
        <w:rPr>
          <w:rFonts w:hint="eastAsia"/>
        </w:rPr>
        <w:t xml:space="preserve"> 10  100   1000</w:t>
      </w:r>
      <w:r w:rsidR="00130D7E">
        <w:rPr>
          <w:rFonts w:hint="eastAsia"/>
        </w:rPr>
        <w:t xml:space="preserve">   </w:t>
      </w:r>
    </w:p>
    <w:p w:rsidR="00130D7E" w:rsidRDefault="00130D7E" w:rsidP="00D43FB7">
      <w:r>
        <w:rPr>
          <w:rFonts w:hint="eastAsia"/>
        </w:rPr>
        <w:t>服务器线程</w:t>
      </w:r>
      <w:r>
        <w:rPr>
          <w:rFonts w:hint="eastAsia"/>
        </w:rPr>
        <w:t>:</w:t>
      </w:r>
    </w:p>
    <w:p w:rsidR="00130D7E" w:rsidRDefault="00130D7E" w:rsidP="00D43FB7"/>
    <w:p w:rsidR="000F3DFF" w:rsidRDefault="000F3DFF" w:rsidP="00D43FB7"/>
    <w:p w:rsidR="000F3DFF" w:rsidRDefault="00E0183E" w:rsidP="00D43FB7">
      <w:r>
        <w:rPr>
          <w:rFonts w:hint="eastAsia"/>
        </w:rPr>
        <w:t>误区：</w:t>
      </w:r>
      <w:r w:rsidR="000F3DFF">
        <w:rPr>
          <w:rFonts w:hint="eastAsia"/>
        </w:rPr>
        <w:t>控制线程穿透次数意义不大，而且增加了复杂度。</w:t>
      </w:r>
    </w:p>
    <w:p w:rsidR="004E2A26" w:rsidRDefault="00E0183E" w:rsidP="00D43FB7">
      <w:r>
        <w:rPr>
          <w:rFonts w:hint="eastAsia"/>
        </w:rPr>
        <w:t>控制失效时</w:t>
      </w:r>
      <w:r w:rsidR="004E2A26">
        <w:rPr>
          <w:rFonts w:hint="eastAsia"/>
        </w:rPr>
        <w:t>请求穿透数</w:t>
      </w:r>
      <w:r>
        <w:rPr>
          <w:rFonts w:hint="eastAsia"/>
        </w:rPr>
        <w:t>：</w:t>
      </w:r>
    </w:p>
    <w:p w:rsidR="00122CBD" w:rsidRDefault="00122CBD" w:rsidP="00D43FB7">
      <w:r>
        <w:rPr>
          <w:rFonts w:hint="eastAsia"/>
        </w:rPr>
        <w:t xml:space="preserve">   n</w:t>
      </w:r>
      <w:r>
        <w:rPr>
          <w:rFonts w:hint="eastAsia"/>
        </w:rPr>
        <w:t>大于零</w:t>
      </w:r>
    </w:p>
    <w:p w:rsidR="00CB6F08" w:rsidRDefault="00CB6F08" w:rsidP="004E2A26">
      <w:pPr>
        <w:ind w:firstLineChars="150" w:firstLine="315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 w:rsidR="004E2A26">
        <w:rPr>
          <w:rFonts w:hint="eastAsia"/>
        </w:rPr>
        <w:t>-1</w:t>
      </w:r>
      <w:r w:rsidR="00CC2C6C">
        <w:rPr>
          <w:rFonts w:hint="eastAsia"/>
        </w:rPr>
        <w:t xml:space="preserve">  </w:t>
      </w:r>
      <w:r w:rsidR="00065EA1">
        <w:rPr>
          <w:rFonts w:hint="eastAsia"/>
        </w:rPr>
        <w:t xml:space="preserve"> </w:t>
      </w:r>
      <w:r w:rsidR="00065EA1">
        <w:rPr>
          <w:rFonts w:hint="eastAsia"/>
        </w:rPr>
        <w:t>永不穿透</w:t>
      </w:r>
    </w:p>
    <w:p w:rsidR="00CC2C6C" w:rsidRDefault="0033313B" w:rsidP="00CC2C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全部穿透，默认</w:t>
      </w:r>
      <w:r w:rsidR="004E2A26">
        <w:rPr>
          <w:rFonts w:hint="eastAsia"/>
        </w:rPr>
        <w:t xml:space="preserve">0 </w:t>
      </w:r>
    </w:p>
    <w:p w:rsidR="00E0183E" w:rsidRPr="00E0183E" w:rsidRDefault="00CC2C6C" w:rsidP="00CC2C6C">
      <w:pPr>
        <w:ind w:left="1155"/>
      </w:pPr>
      <w:r>
        <w:rPr>
          <w:rFonts w:hint="eastAsia"/>
        </w:rPr>
        <w:t xml:space="preserve">n  </w:t>
      </w:r>
      <w:r>
        <w:rPr>
          <w:rFonts w:hint="eastAsia"/>
        </w:rPr>
        <w:t>有且仅穿透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:rsidR="00130D7E" w:rsidRPr="000F3DFF" w:rsidRDefault="00130D7E" w:rsidP="00D43FB7"/>
    <w:p w:rsidR="00B10CB5" w:rsidRDefault="00B10CB5" w:rsidP="00D43FB7"/>
    <w:p w:rsidR="00606D1A" w:rsidRDefault="00606D1A" w:rsidP="00D43FB7"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：问题节点当机引发雪崩效应。</w:t>
      </w:r>
    </w:p>
    <w:p w:rsidR="00606D1A" w:rsidRDefault="002142B2" w:rsidP="00D43FB7">
      <w:r>
        <w:rPr>
          <w:rFonts w:hint="eastAsia"/>
        </w:rPr>
        <w:t>延迟清除策略。</w:t>
      </w:r>
    </w:p>
    <w:p w:rsidR="00606D1A" w:rsidRDefault="00606D1A" w:rsidP="00D43FB7"/>
    <w:p w:rsidR="00AF5793" w:rsidRDefault="00AF5793" w:rsidP="00D43FB7"/>
    <w:p w:rsidR="00662261" w:rsidRDefault="00D43FB7" w:rsidP="00D43FB7">
      <w:r>
        <w:rPr>
          <w:rFonts w:hint="eastAsia"/>
        </w:rPr>
        <w:t>其它实现：</w:t>
      </w:r>
    </w:p>
    <w:p w:rsidR="00440D4A" w:rsidRDefault="00662261" w:rsidP="00662261">
      <w:pPr>
        <w:ind w:firstLineChars="150" w:firstLine="315"/>
      </w:pPr>
      <w:r>
        <w:rPr>
          <w:rFonts w:hint="eastAsia"/>
        </w:rPr>
        <w:t>LRU</w:t>
      </w:r>
      <w:r w:rsidR="008E581B">
        <w:rPr>
          <w:rFonts w:hint="eastAsia"/>
        </w:rPr>
        <w:t>Map  Apache Commons Collections</w:t>
      </w:r>
      <w:r w:rsidR="00305545">
        <w:rPr>
          <w:rFonts w:hint="eastAsia"/>
        </w:rPr>
        <w:t xml:space="preserve">   </w:t>
      </w:r>
      <w:r w:rsidR="00B93C9E">
        <w:rPr>
          <w:rFonts w:hint="eastAsia"/>
        </w:rPr>
        <w:t>not thread-</w:t>
      </w:r>
      <w:r w:rsidR="00305545">
        <w:rPr>
          <w:rFonts w:hint="eastAsia"/>
        </w:rPr>
        <w:t>safe</w:t>
      </w:r>
      <w:r w:rsidR="00B93C9E">
        <w:rPr>
          <w:rFonts w:hint="eastAsia"/>
        </w:rPr>
        <w:t>。</w:t>
      </w:r>
      <w:r w:rsidR="00A31896">
        <w:rPr>
          <w:rFonts w:hint="eastAsia"/>
        </w:rPr>
        <w:t xml:space="preserve"> </w:t>
      </w:r>
      <w:r w:rsidR="00A31896">
        <w:t>M</w:t>
      </w:r>
      <w:r w:rsidR="00A31896">
        <w:rPr>
          <w:rFonts w:hint="eastAsia"/>
        </w:rPr>
        <w:t xml:space="preserve">ust using </w:t>
      </w:r>
      <w:r w:rsidR="00A31896" w:rsidRPr="00A31896">
        <w:t xml:space="preserve"> Collections.synchronizedMap(Map)</w:t>
      </w:r>
      <w:r w:rsidR="002A191B">
        <w:rPr>
          <w:rFonts w:hint="eastAsia"/>
        </w:rPr>
        <w:t xml:space="preserve"> in multiple thread</w:t>
      </w:r>
    </w:p>
    <w:p w:rsidR="00D43FB7" w:rsidRDefault="00440D4A" w:rsidP="00440D4A">
      <w:r>
        <w:rPr>
          <w:rFonts w:hint="eastAsia"/>
        </w:rPr>
        <w:t>分布式缓存：</w:t>
      </w:r>
      <w:r>
        <w:rPr>
          <w:rFonts w:hint="eastAsia"/>
        </w:rPr>
        <w:t xml:space="preserve">  </w:t>
      </w:r>
    </w:p>
    <w:p w:rsidR="00440D4A" w:rsidRDefault="00440D4A" w:rsidP="00440D4A">
      <w:r>
        <w:rPr>
          <w:rFonts w:hint="eastAsia"/>
        </w:rPr>
        <w:t xml:space="preserve">       JCS</w:t>
      </w:r>
      <w:r w:rsidR="00C57C7C">
        <w:rPr>
          <w:rFonts w:hint="eastAsia"/>
        </w:rPr>
        <w:t>、</w:t>
      </w:r>
      <w:r w:rsidR="00C57C7C">
        <w:rPr>
          <w:rFonts w:hint="eastAsia"/>
        </w:rPr>
        <w:t>ehcache</w:t>
      </w:r>
    </w:p>
    <w:p w:rsidR="00594E08" w:rsidRDefault="00594E08" w:rsidP="00440D4A"/>
    <w:p w:rsidR="00594E08" w:rsidRDefault="00AB06AE" w:rsidP="00440D4A">
      <w:r>
        <w:rPr>
          <w:rFonts w:hint="eastAsia"/>
        </w:rPr>
        <w:t>本地缓存策略：</w:t>
      </w:r>
      <w:r>
        <w:rPr>
          <w:rFonts w:hint="eastAsia"/>
        </w:rPr>
        <w:t xml:space="preserve"> </w:t>
      </w:r>
      <w:hyperlink r:id="rId9" w:history="1">
        <w:r>
          <w:rPr>
            <w:rStyle w:val="a7"/>
          </w:rPr>
          <w:t>http://blog.csdn.net/cenwenchu79/article/details/6076513</w:t>
        </w:r>
      </w:hyperlink>
    </w:p>
    <w:p w:rsidR="00AB06AE" w:rsidRDefault="00AB06AE" w:rsidP="00440D4A"/>
    <w:p w:rsidR="00594E08" w:rsidRDefault="00594E08" w:rsidP="00440D4A"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算法及</w:t>
      </w:r>
    </w:p>
    <w:p w:rsidR="00594E08" w:rsidRDefault="00A7387B" w:rsidP="00440D4A">
      <w:r>
        <w:rPr>
          <w:rFonts w:hint="eastAsia"/>
        </w:rPr>
        <w:lastRenderedPageBreak/>
        <w:t>翻译</w:t>
      </w:r>
    </w:p>
    <w:p w:rsidR="00A7387B" w:rsidRDefault="00A7387B" w:rsidP="00440D4A"/>
    <w:p w:rsidR="00594E08" w:rsidRDefault="00594E08" w:rsidP="00440D4A">
      <w:r>
        <w:rPr>
          <w:rFonts w:hint="eastAsia"/>
        </w:rPr>
        <w:t>清理操作仅仅会阻塞当前线程</w:t>
      </w:r>
      <w:r w:rsidR="00A7387B">
        <w:rPr>
          <w:rFonts w:hint="eastAsia"/>
        </w:rPr>
        <w:t>，而不会</w:t>
      </w:r>
    </w:p>
    <w:p w:rsidR="00380AAE" w:rsidRDefault="00380AAE" w:rsidP="00440D4A"/>
    <w:p w:rsidR="00380AAE" w:rsidRDefault="00380AAE" w:rsidP="00440D4A"/>
    <w:p w:rsidR="00380AAE" w:rsidRDefault="00EC0916" w:rsidP="00440D4A">
      <w:r>
        <w:rPr>
          <w:rFonts w:hint="eastAsia"/>
        </w:rPr>
        <w:t>p</w:t>
      </w:r>
      <w:r w:rsidR="00380AAE">
        <w:rPr>
          <w:rFonts w:hint="eastAsia"/>
        </w:rPr>
        <w:t xml:space="preserve">ut </w:t>
      </w:r>
      <w:r w:rsidR="00380AAE">
        <w:rPr>
          <w:rFonts w:hint="eastAsia"/>
        </w:rPr>
        <w:t>清理</w:t>
      </w:r>
      <w:r w:rsidR="00380AAE">
        <w:rPr>
          <w:rFonts w:hint="eastAsia"/>
        </w:rPr>
        <w:t xml:space="preserve"> vs </w:t>
      </w:r>
      <w:r w:rsidR="00380AAE">
        <w:rPr>
          <w:rFonts w:hint="eastAsia"/>
        </w:rPr>
        <w:t>线程清理</w:t>
      </w:r>
      <w:r w:rsidR="001D0EB9">
        <w:rPr>
          <w:rFonts w:hint="eastAsia"/>
        </w:rPr>
        <w:t>（清理操作很快，并且</w:t>
      </w:r>
      <w:r w:rsidR="001D0EB9">
        <w:rPr>
          <w:rFonts w:hint="eastAsia"/>
        </w:rPr>
        <w:t>put</w:t>
      </w:r>
      <w:r w:rsidR="001D0EB9">
        <w:rPr>
          <w:rFonts w:hint="eastAsia"/>
        </w:rPr>
        <w:t>本身不是很频繁）</w:t>
      </w:r>
      <w:r w:rsidR="00D12377">
        <w:rPr>
          <w:rFonts w:hint="eastAsia"/>
        </w:rPr>
        <w:t>，</w:t>
      </w:r>
      <w:r w:rsidR="00D12377">
        <w:rPr>
          <w:rFonts w:hint="eastAsia"/>
        </w:rPr>
        <w:t xml:space="preserve"> vs </w:t>
      </w:r>
      <w:r w:rsidR="00D12377">
        <w:rPr>
          <w:rFonts w:hint="eastAsia"/>
        </w:rPr>
        <w:t>部分清理策略</w:t>
      </w:r>
      <w:r w:rsidR="003D07AE">
        <w:rPr>
          <w:rFonts w:hint="eastAsia"/>
        </w:rPr>
        <w:t>。</w:t>
      </w:r>
    </w:p>
    <w:p w:rsidR="00071829" w:rsidRDefault="00071829" w:rsidP="00440D4A">
      <w:r>
        <w:rPr>
          <w:rFonts w:hint="eastAsia"/>
        </w:rPr>
        <w:t>内存操作，清理非常快速。</w:t>
      </w:r>
    </w:p>
    <w:p w:rsidR="00071829" w:rsidRDefault="00071829" w:rsidP="00440D4A"/>
    <w:p w:rsidR="00684816" w:rsidRDefault="00684816" w:rsidP="00440D4A">
      <w:r>
        <w:rPr>
          <w:rFonts w:hint="eastAsia"/>
        </w:rPr>
        <w:t>缓存不存在时的清理策略。</w:t>
      </w:r>
    </w:p>
    <w:p w:rsidR="00684816" w:rsidRDefault="00684816" w:rsidP="00440D4A"/>
    <w:p w:rsidR="00071829" w:rsidRDefault="00071829" w:rsidP="00440D4A"/>
    <w:p w:rsidR="003D07AE" w:rsidRDefault="003D07AE" w:rsidP="00440D4A"/>
    <w:p w:rsidR="00FF290F" w:rsidRDefault="00EF439E" w:rsidP="00440D4A">
      <w:r>
        <w:rPr>
          <w:rFonts w:hint="eastAsia"/>
        </w:rPr>
        <w:t xml:space="preserve">put </w:t>
      </w:r>
      <w:r>
        <w:rPr>
          <w:rFonts w:hint="eastAsia"/>
        </w:rPr>
        <w:t>时更新</w:t>
      </w:r>
      <w:r w:rsidR="00E02065">
        <w:rPr>
          <w:rFonts w:hint="eastAsia"/>
        </w:rPr>
        <w:t>key</w:t>
      </w:r>
      <w:r w:rsidR="00C92E90">
        <w:rPr>
          <w:rFonts w:hint="eastAsia"/>
        </w:rPr>
        <w:t xml:space="preserve"> </w:t>
      </w:r>
      <w:r w:rsidR="00C92E90">
        <w:rPr>
          <w:rFonts w:hint="eastAsia"/>
        </w:rPr>
        <w:t>检查</w:t>
      </w:r>
      <w:r w:rsidR="00C92E90">
        <w:rPr>
          <w:rFonts w:hint="eastAsia"/>
        </w:rPr>
        <w:t>key</w:t>
      </w:r>
      <w:r w:rsidR="00C92E90">
        <w:rPr>
          <w:rFonts w:hint="eastAsia"/>
        </w:rPr>
        <w:t>中的数据是否和</w:t>
      </w:r>
      <w:r w:rsidR="00C92E90">
        <w:rPr>
          <w:rFonts w:hint="eastAsia"/>
        </w:rPr>
        <w:t>object</w:t>
      </w:r>
      <w:r w:rsidR="00C92E90">
        <w:rPr>
          <w:rFonts w:hint="eastAsia"/>
        </w:rPr>
        <w:t>一致。</w:t>
      </w:r>
    </w:p>
    <w:p w:rsidR="000115E8" w:rsidRDefault="00FF290F" w:rsidP="000115E8">
      <w:r>
        <w:rPr>
          <w:rFonts w:hint="eastAsia"/>
        </w:rPr>
        <w:t>缓存的失效</w:t>
      </w:r>
      <w:r w:rsidR="000115E8">
        <w:rPr>
          <w:rFonts w:hint="eastAsia"/>
        </w:rPr>
        <w:t>，</w:t>
      </w:r>
    </w:p>
    <w:p w:rsidR="00FF290F" w:rsidRDefault="000115E8" w:rsidP="000115E8">
      <w:r>
        <w:rPr>
          <w:rFonts w:hint="eastAsia"/>
        </w:rPr>
        <w:t>缓存不存在情况处理，大量的穿透，对数据进行预热的处理</w:t>
      </w:r>
      <w:r w:rsidR="00FF290F">
        <w:rPr>
          <w:rFonts w:hint="eastAsia"/>
        </w:rPr>
        <w:t>。</w:t>
      </w:r>
    </w:p>
    <w:p w:rsidR="000115E8" w:rsidRDefault="000115E8" w:rsidP="00FF290F">
      <w:pPr>
        <w:tabs>
          <w:tab w:val="left" w:pos="2510"/>
        </w:tabs>
      </w:pPr>
    </w:p>
    <w:p w:rsidR="003D6528" w:rsidRDefault="003D6528" w:rsidP="00FF290F">
      <w:pPr>
        <w:tabs>
          <w:tab w:val="left" w:pos="2510"/>
        </w:tabs>
      </w:pPr>
    </w:p>
    <w:p w:rsidR="003D6528" w:rsidRDefault="003D6528" w:rsidP="00FF290F">
      <w:pPr>
        <w:tabs>
          <w:tab w:val="left" w:pos="2510"/>
        </w:tabs>
      </w:pPr>
    </w:p>
    <w:p w:rsidR="003D6528" w:rsidRDefault="003D6528" w:rsidP="00FF290F">
      <w:pPr>
        <w:tabs>
          <w:tab w:val="left" w:pos="2510"/>
        </w:tabs>
      </w:pPr>
    </w:p>
    <w:p w:rsidR="003D6528" w:rsidRDefault="003D6528" w:rsidP="00FF290F">
      <w:pPr>
        <w:tabs>
          <w:tab w:val="left" w:pos="2510"/>
        </w:tabs>
      </w:pPr>
      <w:r>
        <w:rPr>
          <w:rFonts w:hint="eastAsia"/>
        </w:rPr>
        <w:t>强弱引用规则</w:t>
      </w:r>
    </w:p>
    <w:p w:rsidR="000115E8" w:rsidRPr="000115E8" w:rsidRDefault="000115E8" w:rsidP="00FF290F">
      <w:pPr>
        <w:tabs>
          <w:tab w:val="left" w:pos="2510"/>
        </w:tabs>
      </w:pPr>
    </w:p>
    <w:p w:rsidR="00FF290F" w:rsidRDefault="00AA384B" w:rsidP="00FF290F">
      <w:pPr>
        <w:tabs>
          <w:tab w:val="left" w:pos="2510"/>
        </w:tabs>
      </w:pPr>
      <w:r>
        <w:rPr>
          <w:rFonts w:hint="eastAsia"/>
        </w:rPr>
        <w:t>统计信息用</w:t>
      </w:r>
    </w:p>
    <w:p w:rsidR="00BE65C7" w:rsidRDefault="00BE65C7" w:rsidP="00440D4A"/>
    <w:p w:rsidR="00BE65C7" w:rsidRDefault="00BE65C7" w:rsidP="00440D4A">
      <w:pPr>
        <w:rPr>
          <w:rFonts w:hint="eastAsia"/>
        </w:rPr>
      </w:pPr>
    </w:p>
    <w:p w:rsidR="00BE65C7" w:rsidRDefault="00F87CFF" w:rsidP="00440D4A">
      <w:pPr>
        <w:rPr>
          <w:rFonts w:hint="eastAsia"/>
        </w:rPr>
      </w:pPr>
      <w:r>
        <w:rPr>
          <w:rFonts w:hint="eastAsia"/>
        </w:rPr>
        <w:t>自动变换强弱引用</w:t>
      </w:r>
    </w:p>
    <w:p w:rsidR="000E76CA" w:rsidRDefault="000E76CA" w:rsidP="00440D4A">
      <w:pPr>
        <w:rPr>
          <w:rFonts w:hint="eastAsia"/>
        </w:rPr>
      </w:pPr>
    </w:p>
    <w:p w:rsidR="000E76CA" w:rsidRDefault="000E76CA" w:rsidP="00440D4A">
      <w:pPr>
        <w:rPr>
          <w:rFonts w:hint="eastAsia"/>
        </w:rPr>
      </w:pPr>
    </w:p>
    <w:p w:rsidR="000E76CA" w:rsidRDefault="000E76CA" w:rsidP="00440D4A">
      <w:pPr>
        <w:rPr>
          <w:rFonts w:hint="eastAsia"/>
        </w:rPr>
      </w:pPr>
      <w:r>
        <w:rPr>
          <w:rFonts w:hint="eastAsia"/>
        </w:rPr>
        <w:t>相关资源：</w:t>
      </w:r>
    </w:p>
    <w:p w:rsidR="000E76CA" w:rsidRDefault="000E76CA" w:rsidP="00440D4A">
      <w:pPr>
        <w:rPr>
          <w:rFonts w:hint="eastAsia"/>
        </w:rPr>
      </w:pPr>
      <w:hyperlink r:id="rId10" w:history="1">
        <w:r>
          <w:rPr>
            <w:rStyle w:val="a7"/>
          </w:rPr>
          <w:t>http://www.codeinstructions.com/2008/09/weakhashmap-is-not-cache-understanding.html</w:t>
        </w:r>
      </w:hyperlink>
    </w:p>
    <w:p w:rsidR="00260CFA" w:rsidRDefault="00260CFA" w:rsidP="00260CFA">
      <w:hyperlink r:id="rId11" w:history="1">
        <w:r>
          <w:rPr>
            <w:rStyle w:val="a7"/>
          </w:rPr>
          <w:t>http://blog.csdn.net/cenwenchu79/article/details/6076513</w:t>
        </w:r>
      </w:hyperlink>
    </w:p>
    <w:p w:rsidR="000E76CA" w:rsidRDefault="00260CFA" w:rsidP="00440D4A">
      <w:pPr>
        <w:rPr>
          <w:rFonts w:hint="eastAsia"/>
        </w:rPr>
      </w:pPr>
      <w:r>
        <w:rPr>
          <w:rFonts w:hint="eastAsia"/>
        </w:rPr>
        <w:t>那个</w:t>
      </w:r>
      <w:r>
        <w:rPr>
          <w:rFonts w:hint="eastAsia"/>
        </w:rPr>
        <w:t>cache</w:t>
      </w:r>
      <w:r>
        <w:rPr>
          <w:rFonts w:hint="eastAsia"/>
        </w:rPr>
        <w:t>策略的文档</w:t>
      </w:r>
      <w:r w:rsidR="00A2284B">
        <w:rPr>
          <w:rFonts w:hint="eastAsia"/>
        </w:rPr>
        <w:t>：</w:t>
      </w:r>
      <w:r w:rsidR="00A2284B">
        <w:rPr>
          <w:rFonts w:hint="eastAsia"/>
        </w:rPr>
        <w:t>xxx</w:t>
      </w:r>
    </w:p>
    <w:p w:rsidR="00B7019B" w:rsidRDefault="00B7019B" w:rsidP="00440D4A">
      <w:pPr>
        <w:rPr>
          <w:rFonts w:hint="eastAsia"/>
        </w:rPr>
      </w:pPr>
    </w:p>
    <w:p w:rsidR="00AA384B" w:rsidRDefault="004E0E75" w:rsidP="00440D4A">
      <w:pPr>
        <w:rPr>
          <w:rFonts w:hint="eastAsia"/>
        </w:rPr>
      </w:pPr>
      <w:r>
        <w:rPr>
          <w:rFonts w:hint="eastAsia"/>
        </w:rPr>
        <w:t>参考文档：</w:t>
      </w:r>
    </w:p>
    <w:p w:rsidR="00B7019B" w:rsidRDefault="004E0E75" w:rsidP="00440D4A">
      <w:pPr>
        <w:rPr>
          <w:rFonts w:hint="eastAsia"/>
        </w:rPr>
      </w:pPr>
      <w:r>
        <w:rPr>
          <w:rFonts w:hint="eastAsia"/>
        </w:rPr>
        <w:t xml:space="preserve"> </w:t>
      </w:r>
      <w:hyperlink r:id="rId12" w:history="1">
        <w:r>
          <w:rPr>
            <w:rStyle w:val="a7"/>
          </w:rPr>
          <w:t>http://code.google.com/p/concurrentlinkedhashmap/</w:t>
        </w:r>
      </w:hyperlink>
    </w:p>
    <w:p w:rsidR="00AA384B" w:rsidRPr="00260CFA" w:rsidRDefault="00AA384B" w:rsidP="00440D4A">
      <w:hyperlink r:id="rId13" w:history="1">
        <w:r>
          <w:rPr>
            <w:rStyle w:val="a7"/>
          </w:rPr>
          <w:t>http://people.csail.mit.edu/karger/Talks/Hash/index.htm</w:t>
        </w:r>
      </w:hyperlink>
    </w:p>
    <w:p w:rsidR="00BE65C7" w:rsidRDefault="008455F8" w:rsidP="00440D4A">
      <w:r>
        <w:rPr>
          <w:rFonts w:hint="eastAsia"/>
        </w:rPr>
        <w:t>Cache</w:t>
      </w:r>
      <w:r>
        <w:rPr>
          <w:rFonts w:hint="eastAsia"/>
        </w:rPr>
        <w:t>类型：</w:t>
      </w:r>
      <w:r>
        <w:rPr>
          <w:rFonts w:hint="eastAsia"/>
        </w:rPr>
        <w:t xml:space="preserve"> </w:t>
      </w:r>
      <w:bookmarkStart w:id="0" w:name="_GoBack"/>
      <w:bookmarkEnd w:id="0"/>
      <w:r w:rsidR="0088654C">
        <w:fldChar w:fldCharType="begin"/>
      </w:r>
      <w:r w:rsidR="0088654C">
        <w:instrText xml:space="preserve"> HYPERLINK "http://www.cacheonix.com/articles/Caching_for_Java_Applications.htm" </w:instrText>
      </w:r>
      <w:r w:rsidR="0088654C">
        <w:fldChar w:fldCharType="separate"/>
      </w:r>
      <w:r w:rsidR="0088654C">
        <w:rPr>
          <w:rStyle w:val="a7"/>
        </w:rPr>
        <w:t>http://www.cacheonix.com/articles/Caching_for_Java_Applications.htm</w:t>
      </w:r>
      <w:r w:rsidR="0088654C">
        <w:fldChar w:fldCharType="end"/>
      </w:r>
    </w:p>
    <w:sectPr w:rsidR="00BE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6A9" w:rsidRDefault="00B066A9" w:rsidP="00D43FB7">
      <w:r>
        <w:separator/>
      </w:r>
    </w:p>
  </w:endnote>
  <w:endnote w:type="continuationSeparator" w:id="0">
    <w:p w:rsidR="00B066A9" w:rsidRDefault="00B066A9" w:rsidP="00D4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6A9" w:rsidRDefault="00B066A9" w:rsidP="00D43FB7">
      <w:r>
        <w:separator/>
      </w:r>
    </w:p>
  </w:footnote>
  <w:footnote w:type="continuationSeparator" w:id="0">
    <w:p w:rsidR="00B066A9" w:rsidRDefault="00B066A9" w:rsidP="00D4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C8F"/>
    <w:multiLevelType w:val="hybridMultilevel"/>
    <w:tmpl w:val="D9AC1C1E"/>
    <w:lvl w:ilvl="0" w:tplc="709C8BF6">
      <w:numFmt w:val="decimal"/>
      <w:lvlText w:val="%1"/>
      <w:lvlJc w:val="left"/>
      <w:pPr>
        <w:ind w:left="15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4A282E32"/>
    <w:multiLevelType w:val="hybridMultilevel"/>
    <w:tmpl w:val="C40EF9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45"/>
    <w:rsid w:val="000115E8"/>
    <w:rsid w:val="00056BBD"/>
    <w:rsid w:val="00065EA1"/>
    <w:rsid w:val="00071829"/>
    <w:rsid w:val="000E76CA"/>
    <w:rsid w:val="000F3DFF"/>
    <w:rsid w:val="00122CBD"/>
    <w:rsid w:val="00130D7E"/>
    <w:rsid w:val="00151E36"/>
    <w:rsid w:val="00164480"/>
    <w:rsid w:val="001D0EB9"/>
    <w:rsid w:val="002142B2"/>
    <w:rsid w:val="00260CFA"/>
    <w:rsid w:val="002A191B"/>
    <w:rsid w:val="002B526C"/>
    <w:rsid w:val="002D19CE"/>
    <w:rsid w:val="00305545"/>
    <w:rsid w:val="0033313B"/>
    <w:rsid w:val="00380AAE"/>
    <w:rsid w:val="003C6215"/>
    <w:rsid w:val="003D07AE"/>
    <w:rsid w:val="003D6528"/>
    <w:rsid w:val="00440D4A"/>
    <w:rsid w:val="004457C5"/>
    <w:rsid w:val="004E0E75"/>
    <w:rsid w:val="004E2A26"/>
    <w:rsid w:val="004F3D29"/>
    <w:rsid w:val="00594E08"/>
    <w:rsid w:val="00606D1A"/>
    <w:rsid w:val="00662261"/>
    <w:rsid w:val="00684816"/>
    <w:rsid w:val="0068611F"/>
    <w:rsid w:val="006D60F0"/>
    <w:rsid w:val="00700AE2"/>
    <w:rsid w:val="007B0932"/>
    <w:rsid w:val="007B7216"/>
    <w:rsid w:val="007E0909"/>
    <w:rsid w:val="008166D5"/>
    <w:rsid w:val="0084113B"/>
    <w:rsid w:val="008455F8"/>
    <w:rsid w:val="0088654C"/>
    <w:rsid w:val="008E581B"/>
    <w:rsid w:val="00980F92"/>
    <w:rsid w:val="00A1741F"/>
    <w:rsid w:val="00A2284B"/>
    <w:rsid w:val="00A31896"/>
    <w:rsid w:val="00A359E5"/>
    <w:rsid w:val="00A7387B"/>
    <w:rsid w:val="00AA384B"/>
    <w:rsid w:val="00AB06AE"/>
    <w:rsid w:val="00AF5793"/>
    <w:rsid w:val="00B066A9"/>
    <w:rsid w:val="00B10CB5"/>
    <w:rsid w:val="00B7019B"/>
    <w:rsid w:val="00B93C9E"/>
    <w:rsid w:val="00BC1045"/>
    <w:rsid w:val="00BE65C7"/>
    <w:rsid w:val="00C1529B"/>
    <w:rsid w:val="00C57C7C"/>
    <w:rsid w:val="00C92E90"/>
    <w:rsid w:val="00CA5EF1"/>
    <w:rsid w:val="00CB6F08"/>
    <w:rsid w:val="00CC2C6C"/>
    <w:rsid w:val="00D12377"/>
    <w:rsid w:val="00D43FB7"/>
    <w:rsid w:val="00D663FD"/>
    <w:rsid w:val="00E0183E"/>
    <w:rsid w:val="00E02065"/>
    <w:rsid w:val="00E46D05"/>
    <w:rsid w:val="00EC0916"/>
    <w:rsid w:val="00EF439E"/>
    <w:rsid w:val="00F8624C"/>
    <w:rsid w:val="00F87CFF"/>
    <w:rsid w:val="00F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43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3F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3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3F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72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21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B06A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E65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43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3F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3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3F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72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21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B06A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E6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ople.csail.mit.edu/karger/Talks/Hash/index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concurrentlinkedhash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enwenchu79/article/details/607651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instructions.com/2008/09/weakhashmap-is-not-cache-understand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enwenchu79/article/details/60765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220</Words>
  <Characters>1255</Characters>
  <Application>Microsoft Office Word</Application>
  <DocSecurity>0</DocSecurity>
  <Lines>10</Lines>
  <Paragraphs>2</Paragraphs>
  <ScaleCrop>false</ScaleCrop>
  <Company>Alibaba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剑白</dc:creator>
  <cp:keywords/>
  <dc:description/>
  <cp:lastModifiedBy>剑白</cp:lastModifiedBy>
  <cp:revision>60</cp:revision>
  <dcterms:created xsi:type="dcterms:W3CDTF">2012-03-02T08:51:00Z</dcterms:created>
  <dcterms:modified xsi:type="dcterms:W3CDTF">2012-04-20T08:55:00Z</dcterms:modified>
</cp:coreProperties>
</file>