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633" w:rsidRDefault="00952633" w:rsidP="00952633">
      <w:pPr>
        <w:pStyle w:val="TOC1"/>
        <w:tabs>
          <w:tab w:val="right" w:leader="dot" w:pos="8261"/>
        </w:tabs>
        <w:rPr>
          <w:rFonts w:eastAsia="Times New Roman"/>
          <w:noProof/>
        </w:rPr>
      </w:pPr>
      <w:r>
        <w:rPr>
          <w:rFonts w:ascii="Times New Roman" w:hAnsi="Times New Roman"/>
          <w:b/>
          <w:sz w:val="24"/>
          <w:szCs w:val="24"/>
        </w:rPr>
        <w:fldChar w:fldCharType="begin"/>
      </w:r>
      <w:r>
        <w:rPr>
          <w:rFonts w:ascii="Times New Roman" w:hAnsi="Times New Roman"/>
          <w:b/>
          <w:sz w:val="24"/>
          <w:szCs w:val="24"/>
        </w:rPr>
        <w:instrText xml:space="preserve"> TOC \o "1-3" \h \z \u </w:instrText>
      </w:r>
      <w:r>
        <w:rPr>
          <w:rFonts w:ascii="Times New Roman" w:hAnsi="Times New Roman"/>
          <w:b/>
          <w:sz w:val="24"/>
          <w:szCs w:val="24"/>
        </w:rPr>
        <w:fldChar w:fldCharType="separate"/>
      </w:r>
      <w:hyperlink w:anchor="_Toc86130619" w:history="1">
        <w:r w:rsidRPr="00CB48FF">
          <w:rPr>
            <w:rStyle w:val="Hyperlink"/>
            <w:rFonts w:ascii="Times New Roman" w:hAnsi="Times New Roman"/>
            <w:b/>
            <w:noProof/>
            <w:spacing w:val="8"/>
          </w:rPr>
          <w:t>A</w:t>
        </w:r>
        <w:r w:rsidRPr="00CB48FF">
          <w:rPr>
            <w:rStyle w:val="Hyperlink"/>
            <w:rFonts w:ascii="Times New Roman" w:hAnsi="Times New Roman"/>
            <w:b/>
            <w:noProof/>
            <w:spacing w:val="7"/>
          </w:rPr>
          <w:t>PP</w:t>
        </w:r>
        <w:r w:rsidRPr="00CB48FF">
          <w:rPr>
            <w:rStyle w:val="Hyperlink"/>
            <w:rFonts w:ascii="Times New Roman" w:hAnsi="Times New Roman"/>
            <w:b/>
            <w:noProof/>
            <w:spacing w:val="8"/>
          </w:rPr>
          <w:t>R</w:t>
        </w:r>
        <w:r w:rsidRPr="00CB48FF">
          <w:rPr>
            <w:rStyle w:val="Hyperlink"/>
            <w:rFonts w:ascii="Times New Roman" w:hAnsi="Times New Roman"/>
            <w:b/>
            <w:noProof/>
            <w:spacing w:val="9"/>
          </w:rPr>
          <w:t>O</w:t>
        </w:r>
        <w:r w:rsidRPr="00CB48FF">
          <w:rPr>
            <w:rStyle w:val="Hyperlink"/>
            <w:rFonts w:ascii="Times New Roman" w:hAnsi="Times New Roman"/>
            <w:b/>
            <w:noProof/>
            <w:spacing w:val="8"/>
          </w:rPr>
          <w:t>VA</w:t>
        </w:r>
        <w:r w:rsidRPr="00CB48FF">
          <w:rPr>
            <w:rStyle w:val="Hyperlink"/>
            <w:rFonts w:ascii="Times New Roman" w:hAnsi="Times New Roman"/>
            <w:b/>
            <w:noProof/>
          </w:rPr>
          <w:t xml:space="preserve">L </w:t>
        </w:r>
        <w:r w:rsidRPr="00CB48FF">
          <w:rPr>
            <w:rStyle w:val="Hyperlink"/>
            <w:rFonts w:ascii="Times New Roman" w:hAnsi="Times New Roman"/>
            <w:b/>
            <w:noProof/>
            <w:spacing w:val="6"/>
            <w:w w:val="103"/>
          </w:rPr>
          <w:t>S</w:t>
        </w:r>
        <w:r w:rsidRPr="00CB48FF">
          <w:rPr>
            <w:rStyle w:val="Hyperlink"/>
            <w:rFonts w:ascii="Times New Roman" w:hAnsi="Times New Roman"/>
            <w:b/>
            <w:noProof/>
            <w:spacing w:val="9"/>
            <w:w w:val="102"/>
          </w:rPr>
          <w:t>H</w:t>
        </w:r>
        <w:r w:rsidRPr="00CB48FF">
          <w:rPr>
            <w:rStyle w:val="Hyperlink"/>
            <w:rFonts w:ascii="Times New Roman" w:hAnsi="Times New Roman"/>
            <w:b/>
            <w:noProof/>
            <w:spacing w:val="8"/>
            <w:w w:val="105"/>
          </w:rPr>
          <w:t>E</w:t>
        </w:r>
        <w:r w:rsidRPr="00CB48FF">
          <w:rPr>
            <w:rStyle w:val="Hyperlink"/>
            <w:rFonts w:ascii="Times New Roman" w:hAnsi="Times New Roman"/>
            <w:b/>
            <w:noProof/>
            <w:spacing w:val="8"/>
          </w:rPr>
          <w:t>E</w:t>
        </w:r>
        <w:r w:rsidRPr="00CB48FF">
          <w:rPr>
            <w:rStyle w:val="Hyperlink"/>
            <w:rFonts w:ascii="Times New Roman" w:hAnsi="Times New Roman"/>
            <w:b/>
            <w:noProof/>
            <w:w w:val="105"/>
          </w:rPr>
          <w:t>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_Toc86130619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952633" w:rsidRDefault="00952633" w:rsidP="00952633">
      <w:pPr>
        <w:pStyle w:val="TOC1"/>
        <w:tabs>
          <w:tab w:val="right" w:leader="dot" w:pos="8261"/>
        </w:tabs>
        <w:rPr>
          <w:rFonts w:eastAsia="Times New Roman"/>
          <w:noProof/>
        </w:rPr>
      </w:pPr>
      <w:hyperlink w:anchor="_Toc86130620" w:history="1">
        <w:r w:rsidRPr="00CB48FF">
          <w:rPr>
            <w:rStyle w:val="Hyperlink"/>
            <w:rFonts w:ascii="Times New Roman" w:hAnsi="Times New Roman"/>
            <w:b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_Toc86130620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952633" w:rsidRDefault="00952633" w:rsidP="00952633">
      <w:pPr>
        <w:pStyle w:val="TOC1"/>
        <w:tabs>
          <w:tab w:val="right" w:leader="dot" w:pos="8261"/>
        </w:tabs>
        <w:rPr>
          <w:rFonts w:eastAsia="Times New Roman"/>
          <w:noProof/>
        </w:rPr>
      </w:pPr>
      <w:hyperlink w:anchor="_Toc86130621" w:history="1">
        <w:r w:rsidRPr="00CB48FF">
          <w:rPr>
            <w:rStyle w:val="Hyperlink"/>
            <w:rFonts w:ascii="Times New Roman" w:hAnsi="Times New Roman"/>
            <w:b/>
            <w:noProof/>
            <w:lang w:val="en-ID"/>
          </w:rPr>
          <w:t>ACKNOWLEDGEMENT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_Toc86130621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952633" w:rsidRDefault="00952633" w:rsidP="00952633">
      <w:pPr>
        <w:pStyle w:val="TOC1"/>
        <w:tabs>
          <w:tab w:val="right" w:leader="dot" w:pos="8261"/>
        </w:tabs>
        <w:rPr>
          <w:rFonts w:eastAsia="Times New Roman"/>
          <w:noProof/>
        </w:rPr>
      </w:pPr>
      <w:hyperlink w:anchor="_Toc86130622" w:history="1">
        <w:r w:rsidRPr="00CB48FF">
          <w:rPr>
            <w:rStyle w:val="Hyperlink"/>
            <w:rFonts w:ascii="Times New Roman" w:hAnsi="Times New Roman"/>
            <w:b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_Toc86130622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:rsidR="00952633" w:rsidRDefault="00952633" w:rsidP="00952633">
      <w:pPr>
        <w:pStyle w:val="TOC1"/>
        <w:tabs>
          <w:tab w:val="right" w:leader="dot" w:pos="8261"/>
        </w:tabs>
        <w:rPr>
          <w:rFonts w:eastAsia="Times New Roman"/>
          <w:noProof/>
        </w:rPr>
      </w:pPr>
      <w:hyperlink w:anchor="_Toc86130623" w:history="1">
        <w:r w:rsidRPr="00CB48FF">
          <w:rPr>
            <w:rStyle w:val="Hyperlink"/>
            <w:rFonts w:ascii="Times New Roman" w:hAnsi="Times New Roman"/>
            <w:b/>
            <w:noProof/>
          </w:rPr>
          <w:t>CHAPTER 1</w:t>
        </w:r>
        <w:r>
          <w:rPr>
            <w:rStyle w:val="Hyperlink"/>
            <w:rFonts w:ascii="Times New Roman" w:hAnsi="Times New Roman"/>
            <w:b/>
            <w:noProof/>
            <w:lang w:val="id-ID"/>
          </w:rPr>
          <w:t xml:space="preserve"> </w:t>
        </w:r>
        <w:r w:rsidRPr="009A451B">
          <w:rPr>
            <w:rStyle w:val="Hyperlink"/>
            <w:rFonts w:ascii="Times New Roman" w:hAnsi="Times New Roman"/>
            <w:b/>
            <w:noProof/>
            <w:lang w:val="id-ID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_Toc86130623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52633" w:rsidRDefault="00952633" w:rsidP="00952633">
      <w:pPr>
        <w:pStyle w:val="TOC2"/>
        <w:tabs>
          <w:tab w:val="right" w:leader="dot" w:pos="8261"/>
        </w:tabs>
        <w:rPr>
          <w:rFonts w:eastAsia="Times New Roman"/>
          <w:noProof/>
        </w:rPr>
      </w:pPr>
      <w:hyperlink w:anchor="_Toc86130625" w:history="1">
        <w:r w:rsidRPr="00CB48FF">
          <w:rPr>
            <w:rStyle w:val="Hyperlink"/>
            <w:rFonts w:ascii="Times New Roman" w:hAnsi="Times New Roman"/>
            <w:noProof/>
          </w:rPr>
          <w:t>A.  Background of study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_Toc86130625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52633" w:rsidRDefault="00952633" w:rsidP="00952633">
      <w:pPr>
        <w:pStyle w:val="TOC2"/>
        <w:tabs>
          <w:tab w:val="right" w:leader="dot" w:pos="8261"/>
        </w:tabs>
        <w:rPr>
          <w:rFonts w:eastAsia="Times New Roman"/>
          <w:noProof/>
        </w:rPr>
      </w:pPr>
      <w:hyperlink w:anchor="_Toc86130626" w:history="1">
        <w:r w:rsidRPr="00CB48FF">
          <w:rPr>
            <w:rStyle w:val="Hyperlink"/>
            <w:rFonts w:ascii="Times New Roman" w:hAnsi="Times New Roman"/>
            <w:noProof/>
          </w:rPr>
          <w:t>B. Formulation of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_Toc86130626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2633" w:rsidRDefault="00952633" w:rsidP="00952633">
      <w:pPr>
        <w:pStyle w:val="TOC2"/>
        <w:tabs>
          <w:tab w:val="right" w:leader="dot" w:pos="8261"/>
        </w:tabs>
        <w:rPr>
          <w:rFonts w:eastAsia="Times New Roman"/>
          <w:noProof/>
        </w:rPr>
      </w:pPr>
      <w:hyperlink w:anchor="_Toc86130627" w:history="1">
        <w:r w:rsidRPr="00CB48FF">
          <w:rPr>
            <w:rStyle w:val="Hyperlink"/>
            <w:rFonts w:ascii="Times New Roman" w:hAnsi="Times New Roman"/>
            <w:noProof/>
          </w:rPr>
          <w:t>C. Research purposes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_Toc86130627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2633" w:rsidRDefault="00952633" w:rsidP="00952633">
      <w:pPr>
        <w:pStyle w:val="TOC2"/>
        <w:tabs>
          <w:tab w:val="right" w:leader="dot" w:pos="8261"/>
        </w:tabs>
        <w:rPr>
          <w:rFonts w:eastAsia="Times New Roman"/>
          <w:noProof/>
        </w:rPr>
      </w:pPr>
      <w:hyperlink w:anchor="_Toc86130628" w:history="1">
        <w:r w:rsidRPr="00CB48FF">
          <w:rPr>
            <w:rStyle w:val="Hyperlink"/>
            <w:rFonts w:ascii="Times New Roman" w:hAnsi="Times New Roman"/>
            <w:noProof/>
          </w:rPr>
          <w:t>D. Significances of the Study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_Toc86130628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2633" w:rsidRDefault="00952633" w:rsidP="00952633">
      <w:pPr>
        <w:pStyle w:val="TOC2"/>
        <w:tabs>
          <w:tab w:val="right" w:leader="dot" w:pos="8261"/>
        </w:tabs>
        <w:rPr>
          <w:rFonts w:eastAsia="Times New Roman"/>
          <w:noProof/>
        </w:rPr>
      </w:pPr>
      <w:hyperlink w:anchor="_Toc86130629" w:history="1">
        <w:r w:rsidRPr="00CB48FF">
          <w:rPr>
            <w:rStyle w:val="Hyperlink"/>
            <w:rFonts w:ascii="Times New Roman" w:hAnsi="Times New Roman"/>
            <w:noProof/>
          </w:rPr>
          <w:t>E. scope of the study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_Toc86130629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2633" w:rsidRDefault="00952633" w:rsidP="00952633">
      <w:pPr>
        <w:pStyle w:val="TOC2"/>
        <w:tabs>
          <w:tab w:val="right" w:leader="dot" w:pos="8261"/>
        </w:tabs>
        <w:rPr>
          <w:rFonts w:eastAsia="Times New Roman"/>
          <w:noProof/>
        </w:rPr>
      </w:pPr>
      <w:hyperlink w:anchor="_Toc86130630" w:history="1">
        <w:r w:rsidRPr="00CB48FF">
          <w:rPr>
            <w:rStyle w:val="Hyperlink"/>
            <w:rFonts w:ascii="Times New Roman" w:hAnsi="Times New Roman"/>
            <w:noProof/>
          </w:rPr>
          <w:t>F. Definition of the key terms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_Toc86130630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2633" w:rsidRDefault="00952633" w:rsidP="00952633">
      <w:pPr>
        <w:pStyle w:val="TOC1"/>
        <w:tabs>
          <w:tab w:val="right" w:leader="dot" w:pos="8261"/>
        </w:tabs>
        <w:rPr>
          <w:rFonts w:eastAsia="Times New Roman"/>
          <w:noProof/>
        </w:rPr>
      </w:pPr>
      <w:hyperlink w:anchor="_Toc86130631" w:history="1">
        <w:r w:rsidRPr="00CB48FF">
          <w:rPr>
            <w:rStyle w:val="Hyperlink"/>
            <w:rFonts w:ascii="Times New Roman" w:hAnsi="Times New Roman"/>
            <w:b/>
            <w:noProof/>
          </w:rPr>
          <w:t>CHAPTER II</w:t>
        </w:r>
        <w:r>
          <w:rPr>
            <w:rStyle w:val="Hyperlink"/>
            <w:rFonts w:ascii="Times New Roman" w:hAnsi="Times New Roman"/>
            <w:b/>
            <w:noProof/>
            <w:lang w:val="id-ID"/>
          </w:rPr>
          <w:t xml:space="preserve"> </w:t>
        </w:r>
        <w:r w:rsidRPr="009A451B">
          <w:rPr>
            <w:rStyle w:val="Hyperlink"/>
            <w:rFonts w:ascii="Times New Roman" w:hAnsi="Times New Roman"/>
            <w:b/>
            <w:noProof/>
            <w:lang w:val="id-ID"/>
          </w:rPr>
          <w:t>LITERATURE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_Toc86130631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2633" w:rsidRDefault="00952633" w:rsidP="00952633">
      <w:pPr>
        <w:pStyle w:val="TOC2"/>
        <w:tabs>
          <w:tab w:val="right" w:leader="dot" w:pos="8261"/>
        </w:tabs>
        <w:rPr>
          <w:rFonts w:eastAsia="Times New Roman"/>
          <w:noProof/>
        </w:rPr>
      </w:pPr>
      <w:hyperlink w:anchor="_Toc86130633" w:history="1">
        <w:r w:rsidRPr="00CB48FF">
          <w:rPr>
            <w:rStyle w:val="Hyperlink"/>
            <w:rFonts w:ascii="Times New Roman" w:hAnsi="Times New Roman"/>
            <w:noProof/>
          </w:rPr>
          <w:t>A. Previous Studies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_Toc86130633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2633" w:rsidRDefault="00952633" w:rsidP="00952633">
      <w:pPr>
        <w:pStyle w:val="TOC2"/>
        <w:tabs>
          <w:tab w:val="right" w:leader="dot" w:pos="8261"/>
        </w:tabs>
        <w:rPr>
          <w:rFonts w:eastAsia="Times New Roman"/>
          <w:noProof/>
        </w:rPr>
      </w:pPr>
      <w:hyperlink w:anchor="_Toc86130634" w:history="1">
        <w:r w:rsidRPr="00CB48FF">
          <w:rPr>
            <w:rStyle w:val="Hyperlink"/>
            <w:rFonts w:ascii="Times New Roman" w:hAnsi="Times New Roman"/>
            <w:noProof/>
          </w:rPr>
          <w:t>B. Theoretical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_Toc86130634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2633" w:rsidRDefault="00952633" w:rsidP="00952633">
      <w:pPr>
        <w:pStyle w:val="TOC3"/>
        <w:tabs>
          <w:tab w:val="right" w:leader="dot" w:pos="8261"/>
        </w:tabs>
        <w:rPr>
          <w:rFonts w:eastAsia="Times New Roman"/>
          <w:noProof/>
        </w:rPr>
      </w:pPr>
      <w:hyperlink w:anchor="_Toc86130635" w:history="1">
        <w:r w:rsidRPr="00CB48FF">
          <w:rPr>
            <w:rStyle w:val="Hyperlink"/>
            <w:rFonts w:ascii="Times New Roman" w:hAnsi="Times New Roman"/>
            <w:noProof/>
          </w:rPr>
          <w:t>1. Perception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_Toc86130635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2633" w:rsidRDefault="00952633" w:rsidP="00952633">
      <w:pPr>
        <w:pStyle w:val="TOC3"/>
        <w:tabs>
          <w:tab w:val="right" w:leader="dot" w:pos="8261"/>
        </w:tabs>
        <w:rPr>
          <w:rFonts w:eastAsia="Times New Roman"/>
          <w:noProof/>
        </w:rPr>
      </w:pPr>
      <w:hyperlink w:anchor="_Toc86130636" w:history="1">
        <w:r w:rsidRPr="00CB48FF">
          <w:rPr>
            <w:rStyle w:val="Hyperlink"/>
            <w:rFonts w:ascii="Times New Roman" w:hAnsi="Times New Roman"/>
            <w:noProof/>
          </w:rPr>
          <w:t>2. Learn and learning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_Toc86130636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52633" w:rsidRDefault="00952633" w:rsidP="00952633">
      <w:pPr>
        <w:pStyle w:val="TOC3"/>
        <w:tabs>
          <w:tab w:val="right" w:leader="dot" w:pos="8261"/>
        </w:tabs>
        <w:rPr>
          <w:rFonts w:eastAsia="Times New Roman"/>
          <w:noProof/>
        </w:rPr>
      </w:pPr>
      <w:hyperlink w:anchor="_Toc86130637" w:history="1">
        <w:r w:rsidRPr="00CB48FF">
          <w:rPr>
            <w:rStyle w:val="Hyperlink"/>
            <w:rFonts w:ascii="Times New Roman" w:hAnsi="Times New Roman"/>
            <w:noProof/>
            <w:lang w:val="id-ID"/>
          </w:rPr>
          <w:t xml:space="preserve">3. </w:t>
        </w:r>
        <w:r w:rsidRPr="00CB48FF">
          <w:rPr>
            <w:rStyle w:val="Hyperlink"/>
            <w:rFonts w:ascii="Times New Roman" w:hAnsi="Times New Roman"/>
            <w:noProof/>
          </w:rPr>
          <w:t>Implementation of health protocols in schools.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_Toc86130637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52633" w:rsidRDefault="00952633" w:rsidP="00952633">
      <w:pPr>
        <w:pStyle w:val="TOC1"/>
        <w:tabs>
          <w:tab w:val="right" w:leader="dot" w:pos="8261"/>
        </w:tabs>
        <w:rPr>
          <w:rFonts w:eastAsia="Times New Roman"/>
          <w:noProof/>
        </w:rPr>
      </w:pPr>
      <w:hyperlink w:anchor="_Toc86130638" w:history="1">
        <w:r w:rsidRPr="00CB48FF">
          <w:rPr>
            <w:rStyle w:val="Hyperlink"/>
            <w:rFonts w:ascii="Times New Roman" w:hAnsi="Times New Roman"/>
            <w:b/>
            <w:noProof/>
          </w:rPr>
          <w:t>CHAPTER III</w:t>
        </w:r>
        <w:r>
          <w:rPr>
            <w:rStyle w:val="Hyperlink"/>
            <w:rFonts w:ascii="Times New Roman" w:hAnsi="Times New Roman"/>
            <w:b/>
            <w:noProof/>
            <w:lang w:val="id-ID"/>
          </w:rPr>
          <w:t xml:space="preserve"> </w:t>
        </w:r>
        <w:r w:rsidRPr="009A451B">
          <w:rPr>
            <w:rStyle w:val="Hyperlink"/>
            <w:rFonts w:ascii="Times New Roman" w:hAnsi="Times New Roman"/>
            <w:b/>
            <w:noProof/>
            <w:lang w:val="id-ID"/>
          </w:rPr>
          <w:t>METHODOLOGY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_Toc86130638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2633" w:rsidRDefault="00952633" w:rsidP="00952633">
      <w:pPr>
        <w:pStyle w:val="TOC2"/>
        <w:tabs>
          <w:tab w:val="right" w:leader="dot" w:pos="8261"/>
        </w:tabs>
        <w:rPr>
          <w:rFonts w:eastAsia="Times New Roman"/>
          <w:noProof/>
        </w:rPr>
      </w:pPr>
      <w:hyperlink w:anchor="_Toc86130640" w:history="1">
        <w:r w:rsidRPr="00CB48FF">
          <w:rPr>
            <w:rStyle w:val="Hyperlink"/>
            <w:rFonts w:ascii="Times New Roman" w:hAnsi="Times New Roman"/>
            <w:noProof/>
          </w:rPr>
          <w:t xml:space="preserve"> A. Research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_Toc86130640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2633" w:rsidRDefault="00952633" w:rsidP="00952633">
      <w:pPr>
        <w:pStyle w:val="TOC2"/>
        <w:tabs>
          <w:tab w:val="right" w:leader="dot" w:pos="8261"/>
        </w:tabs>
        <w:rPr>
          <w:rFonts w:eastAsia="Times New Roman"/>
          <w:noProof/>
        </w:rPr>
      </w:pPr>
      <w:hyperlink w:anchor="_Toc86130641" w:history="1">
        <w:r w:rsidRPr="00CB48FF">
          <w:rPr>
            <w:rStyle w:val="Hyperlink"/>
            <w:rFonts w:ascii="Times New Roman" w:hAnsi="Times New Roman"/>
            <w:noProof/>
          </w:rPr>
          <w:t>B. Setting of the research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_Toc86130641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2633" w:rsidRDefault="00952633" w:rsidP="00952633">
      <w:pPr>
        <w:pStyle w:val="TOC2"/>
        <w:tabs>
          <w:tab w:val="right" w:leader="dot" w:pos="8261"/>
        </w:tabs>
        <w:rPr>
          <w:rFonts w:eastAsia="Times New Roman"/>
          <w:noProof/>
        </w:rPr>
      </w:pPr>
      <w:hyperlink w:anchor="_Toc86130642" w:history="1">
        <w:r w:rsidRPr="00CB48FF">
          <w:rPr>
            <w:rStyle w:val="Hyperlink"/>
            <w:rFonts w:ascii="Times New Roman" w:hAnsi="Times New Roman"/>
            <w:noProof/>
          </w:rPr>
          <w:t xml:space="preserve">C.  </w:t>
        </w:r>
        <w:r w:rsidRPr="00CB48FF">
          <w:rPr>
            <w:rStyle w:val="Hyperlink"/>
            <w:rFonts w:ascii="Times New Roman" w:hAnsi="Times New Roman"/>
            <w:noProof/>
            <w:lang w:val="id-ID"/>
          </w:rPr>
          <w:t>I</w:t>
        </w:r>
        <w:r w:rsidRPr="00CB48FF">
          <w:rPr>
            <w:rStyle w:val="Hyperlink"/>
            <w:rFonts w:ascii="Times New Roman" w:hAnsi="Times New Roman"/>
            <w:noProof/>
          </w:rPr>
          <w:t>nstrument of the research.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_Toc86130642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52633" w:rsidRDefault="00952633" w:rsidP="00952633">
      <w:pPr>
        <w:pStyle w:val="TOC2"/>
        <w:tabs>
          <w:tab w:val="right" w:leader="dot" w:pos="8261"/>
        </w:tabs>
        <w:rPr>
          <w:rFonts w:eastAsia="Times New Roman"/>
          <w:noProof/>
        </w:rPr>
      </w:pPr>
      <w:hyperlink w:anchor="_Toc86130643" w:history="1">
        <w:r w:rsidRPr="00CB48FF">
          <w:rPr>
            <w:rStyle w:val="Hyperlink"/>
            <w:rFonts w:ascii="Times New Roman" w:hAnsi="Times New Roman"/>
            <w:noProof/>
          </w:rPr>
          <w:t>D. Data Collection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_Toc86130643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52633" w:rsidRDefault="00952633" w:rsidP="00952633">
      <w:pPr>
        <w:pStyle w:val="TOC2"/>
        <w:tabs>
          <w:tab w:val="right" w:leader="dot" w:pos="8261"/>
        </w:tabs>
        <w:rPr>
          <w:rFonts w:eastAsia="Times New Roman"/>
          <w:noProof/>
        </w:rPr>
      </w:pPr>
      <w:hyperlink w:anchor="_Toc86130644" w:history="1">
        <w:r w:rsidRPr="00CB48FF">
          <w:rPr>
            <w:rStyle w:val="Hyperlink"/>
            <w:rFonts w:ascii="Times New Roman" w:hAnsi="Times New Roman"/>
            <w:noProof/>
          </w:rPr>
          <w:t>E. Data Analysis and Data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_Toc86130644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52633" w:rsidRDefault="00952633" w:rsidP="00952633">
      <w:pPr>
        <w:pStyle w:val="TOC1"/>
        <w:tabs>
          <w:tab w:val="right" w:leader="dot" w:pos="8261"/>
        </w:tabs>
        <w:rPr>
          <w:rFonts w:eastAsia="Times New Roman"/>
          <w:noProof/>
        </w:rPr>
      </w:pPr>
      <w:hyperlink w:anchor="_Toc86130645" w:history="1">
        <w:r w:rsidRPr="00CB48FF">
          <w:rPr>
            <w:rStyle w:val="Hyperlink"/>
            <w:rFonts w:ascii="Times New Roman" w:hAnsi="Times New Roman"/>
            <w:b/>
            <w:noProof/>
          </w:rPr>
          <w:t>CHAPTER IV</w:t>
        </w:r>
        <w:r>
          <w:rPr>
            <w:rStyle w:val="Hyperlink"/>
            <w:rFonts w:ascii="Times New Roman" w:hAnsi="Times New Roman"/>
            <w:b/>
            <w:noProof/>
            <w:lang w:val="id-ID"/>
          </w:rPr>
          <w:t xml:space="preserve"> </w:t>
        </w:r>
        <w:r w:rsidRPr="009A451B">
          <w:rPr>
            <w:rStyle w:val="Hyperlink"/>
            <w:rFonts w:ascii="Times New Roman" w:hAnsi="Times New Roman"/>
            <w:b/>
            <w:noProof/>
            <w:lang w:val="id-ID"/>
          </w:rPr>
          <w:t>RESEARCH FINDING AND 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_Toc86130645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52633" w:rsidRDefault="00952633" w:rsidP="00952633">
      <w:pPr>
        <w:pStyle w:val="TOC2"/>
        <w:tabs>
          <w:tab w:val="right" w:leader="dot" w:pos="8261"/>
        </w:tabs>
        <w:rPr>
          <w:rFonts w:eastAsia="Times New Roman"/>
          <w:noProof/>
        </w:rPr>
      </w:pPr>
      <w:hyperlink w:anchor="_Toc86130647" w:history="1">
        <w:r w:rsidRPr="00CB48FF">
          <w:rPr>
            <w:rStyle w:val="Hyperlink"/>
            <w:rFonts w:ascii="Times New Roman" w:hAnsi="Times New Roman"/>
            <w:noProof/>
            <w:lang w:val="id-ID"/>
          </w:rPr>
          <w:t xml:space="preserve">A. </w:t>
        </w:r>
        <w:r w:rsidRPr="00CB48FF">
          <w:rPr>
            <w:rStyle w:val="Hyperlink"/>
            <w:rFonts w:ascii="Times New Roman" w:hAnsi="Times New Roman"/>
            <w:noProof/>
          </w:rPr>
          <w:t xml:space="preserve">Research </w:t>
        </w:r>
        <w:r w:rsidRPr="00CB48FF">
          <w:rPr>
            <w:rStyle w:val="Hyperlink"/>
            <w:rFonts w:ascii="Times New Roman" w:hAnsi="Times New Roman"/>
            <w:noProof/>
            <w:lang w:val="id-ID"/>
          </w:rPr>
          <w:t>finding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_Toc86130647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52633" w:rsidRDefault="00952633" w:rsidP="00952633">
      <w:pPr>
        <w:pStyle w:val="TOC2"/>
        <w:tabs>
          <w:tab w:val="right" w:leader="dot" w:pos="8261"/>
        </w:tabs>
        <w:rPr>
          <w:rFonts w:eastAsia="Times New Roman"/>
          <w:noProof/>
        </w:rPr>
      </w:pPr>
      <w:hyperlink w:anchor="_Toc86130648" w:history="1">
        <w:r w:rsidRPr="00CB48FF">
          <w:rPr>
            <w:rStyle w:val="Hyperlink"/>
            <w:rFonts w:ascii="Times New Roman" w:hAnsi="Times New Roman"/>
            <w:noProof/>
          </w:rPr>
          <w:t>B. 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_Toc86130648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52633" w:rsidRDefault="00952633" w:rsidP="00952633">
      <w:pPr>
        <w:pStyle w:val="TOC1"/>
        <w:tabs>
          <w:tab w:val="right" w:leader="dot" w:pos="8261"/>
        </w:tabs>
        <w:rPr>
          <w:rFonts w:eastAsia="Times New Roman"/>
          <w:noProof/>
        </w:rPr>
      </w:pPr>
      <w:hyperlink w:anchor="_Toc86130649" w:history="1">
        <w:r w:rsidRPr="00CB48FF">
          <w:rPr>
            <w:rStyle w:val="Hyperlink"/>
            <w:rFonts w:ascii="Times New Roman" w:hAnsi="Times New Roman"/>
            <w:b/>
            <w:noProof/>
            <w:lang w:val="id-ID"/>
          </w:rPr>
          <w:t>CHAPTER  V</w:t>
        </w:r>
        <w:r>
          <w:rPr>
            <w:rStyle w:val="Hyperlink"/>
            <w:rFonts w:ascii="Times New Roman" w:hAnsi="Times New Roman"/>
            <w:b/>
            <w:noProof/>
            <w:lang w:val="id-ID"/>
          </w:rPr>
          <w:t xml:space="preserve"> </w:t>
        </w:r>
        <w:r w:rsidRPr="009A451B">
          <w:rPr>
            <w:rStyle w:val="Hyperlink"/>
            <w:rFonts w:ascii="Times New Roman" w:hAnsi="Times New Roman"/>
            <w:b/>
            <w:noProof/>
            <w:lang w:val="id-ID"/>
          </w:rPr>
          <w:t>CONCLUTION AND SUGGESTION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_Toc86130649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52633" w:rsidRDefault="00952633" w:rsidP="00952633">
      <w:pPr>
        <w:pStyle w:val="TOC2"/>
        <w:tabs>
          <w:tab w:val="right" w:leader="dot" w:pos="8261"/>
        </w:tabs>
        <w:rPr>
          <w:rFonts w:eastAsia="Times New Roman"/>
          <w:noProof/>
        </w:rPr>
      </w:pPr>
      <w:hyperlink w:anchor="_Toc86130651" w:history="1">
        <w:r w:rsidRPr="00CB48FF">
          <w:rPr>
            <w:rStyle w:val="Hyperlink"/>
            <w:rFonts w:ascii="Times New Roman" w:hAnsi="Times New Roman"/>
            <w:noProof/>
            <w:lang w:val="id-ID"/>
          </w:rPr>
          <w:t>A. 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_Toc86130651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52633" w:rsidRDefault="00952633" w:rsidP="00952633">
      <w:pPr>
        <w:pStyle w:val="TOC2"/>
        <w:tabs>
          <w:tab w:val="right" w:leader="dot" w:pos="8261"/>
        </w:tabs>
        <w:rPr>
          <w:rFonts w:eastAsia="Times New Roman"/>
          <w:noProof/>
        </w:rPr>
      </w:pPr>
      <w:hyperlink w:anchor="_Toc86130652" w:history="1">
        <w:r w:rsidRPr="00CB48FF">
          <w:rPr>
            <w:rStyle w:val="Hyperlink"/>
            <w:rFonts w:ascii="Times New Roman" w:hAnsi="Times New Roman"/>
            <w:noProof/>
            <w:lang w:val="id-ID"/>
          </w:rPr>
          <w:t>B. Limitation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_Toc86130652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52633" w:rsidRDefault="00952633" w:rsidP="00952633">
      <w:pPr>
        <w:pStyle w:val="TOC2"/>
        <w:tabs>
          <w:tab w:val="right" w:leader="dot" w:pos="8261"/>
        </w:tabs>
        <w:rPr>
          <w:rFonts w:eastAsia="Times New Roman"/>
          <w:noProof/>
        </w:rPr>
      </w:pPr>
      <w:hyperlink w:anchor="_Toc86130653" w:history="1">
        <w:r w:rsidRPr="00CB48FF">
          <w:rPr>
            <w:rStyle w:val="Hyperlink"/>
            <w:rFonts w:ascii="Times New Roman" w:hAnsi="Times New Roman"/>
            <w:noProof/>
            <w:lang w:val="id-ID"/>
          </w:rPr>
          <w:t>C. Suggestion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_Toc86130653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  <w:hyperlink w:anchor="_Toc86130654" w:history="1">
        <w:r w:rsidRPr="009A451B">
          <w:rPr>
            <w:rStyle w:val="Hyperlink"/>
            <w:rFonts w:ascii="Times New Roman" w:hAnsi="Times New Roman"/>
            <w:noProof/>
            <w:lang w:val="id-ID"/>
          </w:rPr>
          <w:t>D. Pedagogical Implication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_Toc86130654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952633" w:rsidRDefault="00952633" w:rsidP="00952633">
      <w:pPr>
        <w:pStyle w:val="TOC1"/>
        <w:tabs>
          <w:tab w:val="right" w:leader="dot" w:pos="8261"/>
        </w:tabs>
        <w:rPr>
          <w:rFonts w:eastAsia="Times New Roman"/>
          <w:noProof/>
        </w:rPr>
      </w:pPr>
      <w:hyperlink w:anchor="_Toc86130655" w:history="1">
        <w:r w:rsidRPr="00CB48FF">
          <w:rPr>
            <w:rStyle w:val="Hyperlink"/>
            <w:rFonts w:ascii="Times New Roman" w:hAnsi="Times New Roman"/>
            <w:b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_Toc86130655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952633" w:rsidRPr="009A451B" w:rsidRDefault="00952633" w:rsidP="00952633">
      <w:pPr>
        <w:pStyle w:val="TOC1"/>
        <w:tabs>
          <w:tab w:val="right" w:leader="dot" w:pos="8261"/>
        </w:tabs>
        <w:rPr>
          <w:rFonts w:eastAsia="Times New Roman"/>
          <w:noProof/>
          <w:lang w:val="id-ID"/>
        </w:rPr>
      </w:pPr>
      <w:hyperlink w:anchor="_Toc86130656" w:history="1">
        <w:r w:rsidRPr="00CB48FF">
          <w:rPr>
            <w:rStyle w:val="Hyperlink"/>
            <w:rFonts w:ascii="Times New Roman" w:hAnsi="Times New Roman"/>
            <w:b/>
            <w:noProof/>
          </w:rPr>
          <w:t>Appendix</w:t>
        </w:r>
        <w:r w:rsidRPr="00CB48FF">
          <w:rPr>
            <w:rStyle w:val="Hyperlink"/>
            <w:rFonts w:ascii="Times New Roman" w:hAnsi="Times New Roman"/>
            <w:b/>
            <w:noProof/>
            <w:lang w:val="id-ID"/>
          </w:rPr>
          <w:t>es</w:t>
        </w:r>
        <w:r>
          <w:rPr>
            <w:noProof/>
            <w:webHidden/>
          </w:rPr>
          <w:tab/>
        </w:r>
        <w:r>
          <w:rPr>
            <w:noProof/>
            <w:webHidden/>
            <w:lang w:val="id-ID"/>
          </w:rPr>
          <w:t>0</w:t>
        </w:r>
      </w:hyperlink>
    </w:p>
    <w:p w:rsidR="00952633" w:rsidRDefault="00952633" w:rsidP="00952633">
      <w:pPr>
        <w:pStyle w:val="TOC1"/>
        <w:tabs>
          <w:tab w:val="right" w:leader="dot" w:pos="8261"/>
        </w:tabs>
        <w:rPr>
          <w:rFonts w:eastAsia="Times New Roman"/>
          <w:noProof/>
        </w:rPr>
      </w:pPr>
      <w:hyperlink w:anchor="_Toc86130657" w:history="1">
        <w:r w:rsidRPr="00CB48FF">
          <w:rPr>
            <w:rStyle w:val="Hyperlink"/>
            <w:rFonts w:ascii="Times New Roman" w:hAnsi="Times New Roman"/>
            <w:b/>
            <w:noProof/>
            <w:lang w:val="id-ID"/>
          </w:rPr>
          <w:t>Appendix 1. 1 : research permit letter from university</w:t>
        </w:r>
        <w:r>
          <w:rPr>
            <w:noProof/>
            <w:webHidden/>
          </w:rPr>
          <w:tab/>
        </w:r>
        <w:r>
          <w:rPr>
            <w:noProof/>
            <w:webHidden/>
            <w:lang w:val="id-ID"/>
          </w:rPr>
          <w:t>0</w:t>
        </w:r>
      </w:hyperlink>
    </w:p>
    <w:p w:rsidR="00952633" w:rsidRPr="008722F2" w:rsidRDefault="00952633" w:rsidP="00952633">
      <w:pPr>
        <w:pStyle w:val="TOC1"/>
        <w:tabs>
          <w:tab w:val="right" w:leader="dot" w:pos="8261"/>
        </w:tabs>
        <w:rPr>
          <w:noProof/>
          <w:color w:val="0000FF"/>
          <w:u w:val="single"/>
        </w:rPr>
      </w:pPr>
      <w:hyperlink w:anchor="_Toc86130658" w:history="1">
        <w:r w:rsidRPr="00CB48FF">
          <w:rPr>
            <w:rStyle w:val="Hyperlink"/>
            <w:rFonts w:ascii="Times New Roman" w:hAnsi="Times New Roman"/>
            <w:b/>
            <w:noProof/>
            <w:lang w:val="id-ID"/>
          </w:rPr>
          <w:t>Appendix 1I.  :</w:t>
        </w:r>
        <w:r w:rsidRPr="00CB48FF">
          <w:rPr>
            <w:rStyle w:val="Hyperlink"/>
            <w:rFonts w:ascii="Times New Roman" w:hAnsi="Times New Roman"/>
            <w:b/>
            <w:noProof/>
          </w:rPr>
          <w:t xml:space="preserve"> Interview Guideline</w:t>
        </w:r>
        <w:r w:rsidRPr="00CB48FF">
          <w:rPr>
            <w:rStyle w:val="Hyperlink"/>
            <w:rFonts w:ascii="Times New Roman" w:hAnsi="Times New Roman"/>
            <w:b/>
            <w:noProof/>
            <w:lang w:val="id-ID"/>
          </w:rPr>
          <w:t xml:space="preserve"> for participants</w:t>
        </w:r>
        <w:r>
          <w:rPr>
            <w:noProof/>
            <w:webHidden/>
          </w:rPr>
          <w:tab/>
        </w:r>
        <w:r>
          <w:rPr>
            <w:noProof/>
            <w:webHidden/>
            <w:lang w:val="id-ID"/>
          </w:rPr>
          <w:t>0</w:t>
        </w:r>
      </w:hyperlink>
    </w:p>
    <w:p w:rsidR="00952633" w:rsidRDefault="00952633" w:rsidP="00952633">
      <w:pPr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fldChar w:fldCharType="end"/>
      </w:r>
    </w:p>
    <w:p w:rsidR="00347927" w:rsidRDefault="00347927" w:rsidP="00952633">
      <w:pPr>
        <w:spacing w:after="0"/>
      </w:pPr>
    </w:p>
    <w:sectPr w:rsidR="00347927" w:rsidSect="00952633">
      <w:pgSz w:w="12240" w:h="15840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compat/>
  <w:rsids>
    <w:rsidRoot w:val="00952633"/>
    <w:rsid w:val="00347927"/>
    <w:rsid w:val="00952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63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5263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526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263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2633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2021-10-26T03:37:00Z</dcterms:created>
  <dcterms:modified xsi:type="dcterms:W3CDTF">2021-10-26T03:46:00Z</dcterms:modified>
</cp:coreProperties>
</file>