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Daftar Typo dalam Dokumen Tesis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Teks Typo</w:t>
            </w:r>
          </w:p>
        </w:tc>
        <w:tc>
          <w:tcPr>
            <w:tcW w:type="dxa" w:w="2160"/>
          </w:tcPr>
          <w:p>
            <w:r>
              <w:t>Halaman</w:t>
            </w:r>
          </w:p>
        </w:tc>
        <w:tc>
          <w:tcPr>
            <w:tcW w:type="dxa" w:w="2160"/>
          </w:tcPr>
          <w:p>
            <w:r>
              <w:t>Rekomendasi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yangs telah dilakukan peneliti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yang telah dilakukan peneliti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pembelajaraan daring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pembelajaran daring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inteprestasi hasil menggunakan LLM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interpretasi hasil menggunakan LLM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siwa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siswa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mahapemelajar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mahasiswa / pemelajar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terutapa pada wajah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terutama pada wajah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Design Science Reseacrh Methodology</w:t>
            </w:r>
          </w:p>
        </w:tc>
        <w:tc>
          <w:tcPr>
            <w:tcW w:type="dxa" w:w="2160"/>
          </w:tcPr>
          <w:p>
            <w:r>
              <w:t>xiv</w:t>
            </w:r>
          </w:p>
        </w:tc>
        <w:tc>
          <w:tcPr>
            <w:tcW w:type="dxa" w:w="2160"/>
          </w:tcPr>
          <w:p>
            <w:r>
              <w:t>Design Science Research Methodology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pemebelajar</w:t>
            </w:r>
          </w:p>
        </w:tc>
        <w:tc>
          <w:tcPr>
            <w:tcW w:type="dxa" w:w="2160"/>
          </w:tcPr>
          <w:p>
            <w:r>
              <w:t>beberapa halaman</w:t>
            </w:r>
          </w:p>
        </w:tc>
        <w:tc>
          <w:tcPr>
            <w:tcW w:type="dxa" w:w="2160"/>
          </w:tcPr>
          <w:p>
            <w:r>
              <w:t>pemelajar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pembelajar daring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pembelajaran daring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menduplikasi setengah wajah yang tidak teroklusi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teroklusi (cek konsistensi)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