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01901F" w14:textId="77777777" w:rsidR="00644EDB" w:rsidRPr="00100126" w:rsidRDefault="006F401A">
      <w:pPr>
        <w:rPr>
          <w:rFonts w:ascii="Times New Roman" w:hAnsi="Times New Roman" w:cs="Times New Roman"/>
          <w:sz w:val="24"/>
          <w:szCs w:val="24"/>
        </w:rPr>
      </w:pPr>
      <w:r w:rsidRPr="00100126">
        <w:rPr>
          <w:rFonts w:ascii="Times New Roman" w:hAnsi="Times New Roman" w:cs="Times New Roman"/>
          <w:sz w:val="24"/>
          <w:szCs w:val="24"/>
        </w:rPr>
        <w:t>Revisi Sidang 24 Desember 2025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5722"/>
        <w:gridCol w:w="5103"/>
        <w:gridCol w:w="1276"/>
      </w:tblGrid>
      <w:tr w:rsidR="006F401A" w:rsidRPr="00100126" w14:paraId="7EC6CBFF" w14:textId="77777777" w:rsidTr="00E0731F">
        <w:trPr>
          <w:trHeight w:val="394"/>
        </w:trPr>
        <w:tc>
          <w:tcPr>
            <w:tcW w:w="510" w:type="dxa"/>
            <w:vAlign w:val="center"/>
          </w:tcPr>
          <w:p w14:paraId="2502B9D3" w14:textId="77777777" w:rsidR="006F401A" w:rsidRPr="00100126" w:rsidRDefault="006F401A" w:rsidP="00FA06E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722" w:type="dxa"/>
            <w:vAlign w:val="center"/>
          </w:tcPr>
          <w:p w14:paraId="749F8ED8" w14:textId="77777777" w:rsidR="006F401A" w:rsidRPr="00100126" w:rsidRDefault="006F401A" w:rsidP="00FA06E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Catatan</w:t>
            </w:r>
            <w:proofErr w:type="spellEnd"/>
          </w:p>
        </w:tc>
        <w:tc>
          <w:tcPr>
            <w:tcW w:w="5103" w:type="dxa"/>
            <w:vAlign w:val="center"/>
          </w:tcPr>
          <w:p w14:paraId="2837E157" w14:textId="5AC77278" w:rsidR="006F401A" w:rsidRPr="00100126" w:rsidRDefault="00FA06ED" w:rsidP="00FA06E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 Revisi</w:t>
            </w:r>
          </w:p>
        </w:tc>
        <w:tc>
          <w:tcPr>
            <w:tcW w:w="1276" w:type="dxa"/>
            <w:vAlign w:val="center"/>
          </w:tcPr>
          <w:p w14:paraId="02CC9D9A" w14:textId="3E70ADF0" w:rsidR="006F401A" w:rsidRPr="00100126" w:rsidRDefault="006F401A" w:rsidP="00FA06E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01A" w:rsidRPr="00100126" w14:paraId="16D4FBC3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2B8CF88A" w14:textId="4C088915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722" w:type="dxa"/>
            <w:vAlign w:val="center"/>
          </w:tcPr>
          <w:p w14:paraId="5A279D20" w14:textId="0F745D98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Kinerja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metode yang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>dibandingkan</w:t>
            </w:r>
            <w:proofErr w:type="spellEnd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metode lain pada </w:t>
            </w:r>
            <w:proofErr w:type="spellStart"/>
            <w:r w:rsidR="005615A7" w:rsidRPr="00100126">
              <w:rPr>
                <w:rFonts w:ascii="Times New Roman" w:hAnsi="Times New Roman" w:cs="Times New Roman"/>
                <w:sz w:val="24"/>
                <w:szCs w:val="24"/>
              </w:rPr>
              <w:t>literatur</w:t>
            </w:r>
            <w:proofErr w:type="spellEnd"/>
          </w:p>
        </w:tc>
        <w:tc>
          <w:tcPr>
            <w:tcW w:w="5103" w:type="dxa"/>
            <w:vAlign w:val="center"/>
          </w:tcPr>
          <w:p w14:paraId="3CC3AA0B" w14:textId="17844B1C" w:rsidR="006F401A" w:rsidRPr="00100126" w:rsidRDefault="00AD5B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Halaman 56 (Sub BAB V.1.4)</w:t>
            </w:r>
            <w:bookmarkStart w:id="0" w:name="_GoBack"/>
            <w:bookmarkEnd w:id="0"/>
          </w:p>
        </w:tc>
        <w:tc>
          <w:tcPr>
            <w:tcW w:w="1276" w:type="dxa"/>
            <w:vAlign w:val="center"/>
          </w:tcPr>
          <w:p w14:paraId="395F4489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401A" w:rsidRPr="00100126" w14:paraId="0A1468E3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171A6057" w14:textId="72B015CD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22" w:type="dxa"/>
            <w:vAlign w:val="center"/>
          </w:tcPr>
          <w:p w14:paraId="69EEA46C" w14:textId="76B27DBB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Abstrak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terlalu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panjang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, perlu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disederhanakan</w:t>
            </w:r>
            <w:proofErr w:type="spellEnd"/>
            <w:r w:rsidR="00586923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maksimal 1 halaman</w:t>
            </w:r>
          </w:p>
        </w:tc>
        <w:tc>
          <w:tcPr>
            <w:tcW w:w="5103" w:type="dxa"/>
            <w:vAlign w:val="center"/>
          </w:tcPr>
          <w:p w14:paraId="0326B3A1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7EC5ECA5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401A" w:rsidRPr="00100126" w14:paraId="52C98C28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6CA29DE8" w14:textId="09A8925F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722" w:type="dxa"/>
            <w:vAlign w:val="center"/>
          </w:tcPr>
          <w:p w14:paraId="3590CEAF" w14:textId="0B0B49AD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Latar belakang,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motivasi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, problem perlu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dipertegas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sebenarnya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yang ingin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ditangani</w:t>
            </w:r>
            <w:proofErr w:type="spellEnd"/>
          </w:p>
        </w:tc>
        <w:tc>
          <w:tcPr>
            <w:tcW w:w="5103" w:type="dxa"/>
            <w:vAlign w:val="center"/>
          </w:tcPr>
          <w:p w14:paraId="0F55DDBA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6C27ED5A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401A" w:rsidRPr="00100126" w14:paraId="67360382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67C6D382" w14:textId="4B162FAA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722" w:type="dxa"/>
            <w:vAlign w:val="center"/>
          </w:tcPr>
          <w:p w14:paraId="51AD0F19" w14:textId="12506948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Perkuat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diklaim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kontribusi</w:t>
            </w:r>
            <w:proofErr w:type="spellEnd"/>
            <w:r w:rsidR="00FA06ED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, apakah pipeline </w:t>
            </w:r>
            <w:proofErr w:type="spellStart"/>
            <w:r w:rsidR="00FA06ED" w:rsidRPr="00100126">
              <w:rPr>
                <w:rFonts w:ascii="Times New Roman" w:hAnsi="Times New Roman" w:cs="Times New Roman"/>
                <w:sz w:val="24"/>
                <w:szCs w:val="24"/>
              </w:rPr>
              <w:t>nya</w:t>
            </w:r>
            <w:proofErr w:type="spellEnd"/>
            <w:r w:rsidR="00FA06ED"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atau yang lain</w:t>
            </w:r>
          </w:p>
        </w:tc>
        <w:tc>
          <w:tcPr>
            <w:tcW w:w="5103" w:type="dxa"/>
            <w:vAlign w:val="center"/>
          </w:tcPr>
          <w:p w14:paraId="772908FF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7C4B1372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401A" w:rsidRPr="00100126" w14:paraId="1EDA78CB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2414DD1E" w14:textId="6720D3AB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722" w:type="dxa"/>
            <w:vAlign w:val="center"/>
          </w:tcPr>
          <w:p w14:paraId="4F738EB4" w14:textId="4BE68749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Tunjukkan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skema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, bagian mana metode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usulan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yang dibuat</w:t>
            </w:r>
          </w:p>
        </w:tc>
        <w:tc>
          <w:tcPr>
            <w:tcW w:w="5103" w:type="dxa"/>
            <w:vAlign w:val="center"/>
          </w:tcPr>
          <w:p w14:paraId="1F36822F" w14:textId="77A979F5" w:rsidR="006F401A" w:rsidRPr="00100126" w:rsidRDefault="00E073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Halaman 32 - 35 (Sub BAB IV.5.2)</w:t>
            </w:r>
          </w:p>
        </w:tc>
        <w:tc>
          <w:tcPr>
            <w:tcW w:w="1276" w:type="dxa"/>
            <w:vAlign w:val="center"/>
          </w:tcPr>
          <w:p w14:paraId="092D030B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401A" w:rsidRPr="00100126" w14:paraId="7B06B7B2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74F24D21" w14:textId="65E0E82A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722" w:type="dxa"/>
            <w:vAlign w:val="center"/>
          </w:tcPr>
          <w:p w14:paraId="0E85F1F0" w14:textId="7FD16F4B" w:rsidR="006F401A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Langkah-langkah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seleksi dataset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dijelaskan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runut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beserta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jumlah image dalam datasetnya sebelum dan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sesudah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diseleksi</w:t>
            </w:r>
            <w:proofErr w:type="spellEnd"/>
          </w:p>
        </w:tc>
        <w:tc>
          <w:tcPr>
            <w:tcW w:w="5103" w:type="dxa"/>
            <w:vAlign w:val="center"/>
          </w:tcPr>
          <w:p w14:paraId="439F3CE9" w14:textId="6D8433E4" w:rsidR="006F401A" w:rsidRPr="00100126" w:rsidRDefault="00D51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Halaman 36 - 38 (Sub BAB IV.6)</w:t>
            </w:r>
          </w:p>
        </w:tc>
        <w:tc>
          <w:tcPr>
            <w:tcW w:w="1276" w:type="dxa"/>
            <w:vAlign w:val="center"/>
          </w:tcPr>
          <w:p w14:paraId="4EF07D60" w14:textId="77777777" w:rsidR="006F401A" w:rsidRPr="00100126" w:rsidRDefault="006F40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615A7" w:rsidRPr="00100126" w14:paraId="39119A84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4C234991" w14:textId="73617DE9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722" w:type="dxa"/>
            <w:vAlign w:val="center"/>
          </w:tcPr>
          <w:p w14:paraId="00CA20DD" w14:textId="3B3DA350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Masalah aturan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perlu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dikaji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kembali</w:t>
            </w:r>
          </w:p>
        </w:tc>
        <w:tc>
          <w:tcPr>
            <w:tcW w:w="5103" w:type="dxa"/>
            <w:vAlign w:val="center"/>
          </w:tcPr>
          <w:p w14:paraId="655B61F3" w14:textId="5328224D" w:rsidR="005615A7" w:rsidRPr="00100126" w:rsidRDefault="008000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Halaman 33</w:t>
            </w:r>
          </w:p>
        </w:tc>
        <w:tc>
          <w:tcPr>
            <w:tcW w:w="1276" w:type="dxa"/>
            <w:vAlign w:val="center"/>
          </w:tcPr>
          <w:p w14:paraId="7DC992CC" w14:textId="77777777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615A7" w:rsidRPr="00100126" w14:paraId="373E2910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1F043F10" w14:textId="66BA2DF1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722" w:type="dxa"/>
            <w:vAlign w:val="center"/>
          </w:tcPr>
          <w:p w14:paraId="00F40FB3" w14:textId="05C63F8C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Pengujian engagement coba untuk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label emosi dan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kondisi status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engagementnya</w:t>
            </w:r>
            <w:proofErr w:type="spellEnd"/>
          </w:p>
        </w:tc>
        <w:tc>
          <w:tcPr>
            <w:tcW w:w="5103" w:type="dxa"/>
            <w:vAlign w:val="center"/>
          </w:tcPr>
          <w:p w14:paraId="2E0AF310" w14:textId="77777777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751B66A8" w14:textId="77777777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615A7" w:rsidRPr="00100126" w14:paraId="4146791E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60ED0193" w14:textId="47A1481E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722" w:type="dxa"/>
            <w:vAlign w:val="center"/>
          </w:tcPr>
          <w:p w14:paraId="7F62583D" w14:textId="156223E1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Tuliskan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spesifikasi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kamera yang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dimaksud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spesifikasi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atau minimal</w:t>
            </w:r>
          </w:p>
        </w:tc>
        <w:tc>
          <w:tcPr>
            <w:tcW w:w="5103" w:type="dxa"/>
            <w:vAlign w:val="center"/>
          </w:tcPr>
          <w:p w14:paraId="7AE01551" w14:textId="4B4F95EF" w:rsidR="005615A7" w:rsidRPr="00100126" w:rsidRDefault="001001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Halaman 28 (Sub BAB IV.2.4)</w:t>
            </w:r>
          </w:p>
        </w:tc>
        <w:tc>
          <w:tcPr>
            <w:tcW w:w="1276" w:type="dxa"/>
            <w:vAlign w:val="center"/>
          </w:tcPr>
          <w:p w14:paraId="019EB9B1" w14:textId="77777777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615A7" w:rsidRPr="00100126" w14:paraId="1EBA4F7B" w14:textId="77777777" w:rsidTr="00E0731F">
        <w:trPr>
          <w:trHeight w:val="806"/>
        </w:trPr>
        <w:tc>
          <w:tcPr>
            <w:tcW w:w="510" w:type="dxa"/>
            <w:vAlign w:val="center"/>
          </w:tcPr>
          <w:p w14:paraId="4FDA9359" w14:textId="334B64D0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722" w:type="dxa"/>
            <w:vAlign w:val="center"/>
          </w:tcPr>
          <w:p w14:paraId="0F539D18" w14:textId="2514C874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Kata </w:t>
            </w:r>
            <w:r w:rsidR="00100126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pemelajar</w:t>
            </w:r>
            <w:proofErr w:type="spellEnd"/>
            <w:r w:rsidR="00100126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 xml:space="preserve"> perlu </w:t>
            </w:r>
            <w:proofErr w:type="spellStart"/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dibuktikan</w:t>
            </w:r>
            <w:proofErr w:type="spellEnd"/>
          </w:p>
        </w:tc>
        <w:tc>
          <w:tcPr>
            <w:tcW w:w="5103" w:type="dxa"/>
            <w:vAlign w:val="center"/>
          </w:tcPr>
          <w:p w14:paraId="1CCC7E2C" w14:textId="6DE241CD" w:rsidR="005615A7" w:rsidRDefault="0010012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website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resmi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KBBI Kemendikbud (</w:t>
            </w:r>
            <w:r w:rsidRPr="00100126">
              <w:rPr>
                <w:rFonts w:ascii="Times New Roman" w:hAnsi="Times New Roman" w:cs="Times New Roman"/>
                <w:sz w:val="24"/>
                <w:szCs w:val="24"/>
              </w:rPr>
              <w:t>https://kbbi.kemdikbud.go.id/entri/pemelajar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5BE5A71" w14:textId="295AD5E5" w:rsidR="00100126" w:rsidRPr="00100126" w:rsidRDefault="0010012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42A067C9" w14:textId="3A52DE35" w:rsidR="005615A7" w:rsidRPr="00100126" w:rsidRDefault="00561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3CB1FF7" w14:textId="77777777" w:rsidR="006F401A" w:rsidRPr="00100126" w:rsidRDefault="006F401A">
      <w:pPr>
        <w:rPr>
          <w:rFonts w:ascii="Times New Roman" w:hAnsi="Times New Roman" w:cs="Times New Roman"/>
          <w:sz w:val="24"/>
          <w:szCs w:val="24"/>
        </w:rPr>
      </w:pPr>
    </w:p>
    <w:sectPr w:rsidR="006F401A" w:rsidRPr="00100126" w:rsidSect="0010012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01A"/>
    <w:rsid w:val="0000341B"/>
    <w:rsid w:val="00100126"/>
    <w:rsid w:val="001C7CF6"/>
    <w:rsid w:val="00204542"/>
    <w:rsid w:val="00213B56"/>
    <w:rsid w:val="0025254B"/>
    <w:rsid w:val="002619C5"/>
    <w:rsid w:val="002B6C91"/>
    <w:rsid w:val="00324B3C"/>
    <w:rsid w:val="00367D53"/>
    <w:rsid w:val="003C491F"/>
    <w:rsid w:val="003D4354"/>
    <w:rsid w:val="00515F4A"/>
    <w:rsid w:val="00525969"/>
    <w:rsid w:val="005615A7"/>
    <w:rsid w:val="00586923"/>
    <w:rsid w:val="006172F1"/>
    <w:rsid w:val="00644132"/>
    <w:rsid w:val="006A0DC7"/>
    <w:rsid w:val="006D4B67"/>
    <w:rsid w:val="006E478F"/>
    <w:rsid w:val="006F401A"/>
    <w:rsid w:val="0080007D"/>
    <w:rsid w:val="008E020C"/>
    <w:rsid w:val="009B41CD"/>
    <w:rsid w:val="009E0477"/>
    <w:rsid w:val="009F2A75"/>
    <w:rsid w:val="00AD5B1E"/>
    <w:rsid w:val="00AE3510"/>
    <w:rsid w:val="00B16A1B"/>
    <w:rsid w:val="00B2313C"/>
    <w:rsid w:val="00B95E06"/>
    <w:rsid w:val="00C07F82"/>
    <w:rsid w:val="00C12F05"/>
    <w:rsid w:val="00CF3923"/>
    <w:rsid w:val="00D21307"/>
    <w:rsid w:val="00D5161D"/>
    <w:rsid w:val="00DE30A7"/>
    <w:rsid w:val="00E02E21"/>
    <w:rsid w:val="00E0731F"/>
    <w:rsid w:val="00E46B8C"/>
    <w:rsid w:val="00EE5F76"/>
    <w:rsid w:val="00F469E6"/>
    <w:rsid w:val="00F5792E"/>
    <w:rsid w:val="00FA06ED"/>
    <w:rsid w:val="00FF3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75BDB"/>
  <w15:chartTrackingRefBased/>
  <w15:docId w15:val="{3008A639-4F46-47BB-A184-34F22F79C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4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9</cp:revision>
  <dcterms:created xsi:type="dcterms:W3CDTF">2025-12-25T11:42:00Z</dcterms:created>
  <dcterms:modified xsi:type="dcterms:W3CDTF">2025-12-25T15:27:00Z</dcterms:modified>
</cp:coreProperties>
</file>