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6E2DB" w14:textId="77777777" w:rsidR="001B3C66" w:rsidRDefault="001B3C66" w:rsidP="003F541B">
      <w:pPr>
        <w:pStyle w:val="Heading1"/>
      </w:pPr>
    </w:p>
    <w:p w14:paraId="61B94B48" w14:textId="38BEE901" w:rsidR="001B3C66" w:rsidRDefault="00AC4D00" w:rsidP="001B3C66">
      <w:pPr>
        <w:ind w:left="720"/>
        <w:jc w:val="center"/>
        <w:rPr>
          <w:rFonts w:ascii="Bookman Old Style" w:hAnsi="Bookman Old Style" w:cs="Times New Roman"/>
          <w:b/>
          <w:bCs/>
          <w:sz w:val="24"/>
          <w:szCs w:val="24"/>
        </w:rPr>
      </w:pPr>
      <w:r>
        <w:rPr>
          <w:rFonts w:ascii="Bookman Old Style" w:hAnsi="Bookman Old Style" w:cs="Times New Roman"/>
          <w:b/>
          <w:bCs/>
          <w:sz w:val="24"/>
          <w:szCs w:val="24"/>
        </w:rPr>
        <w:t>STUDENT SUBJECT MANAGEMENT &amp; TRACKING SYSTEM</w:t>
      </w:r>
    </w:p>
    <w:p w14:paraId="32B7B913" w14:textId="77777777" w:rsidR="00AC4D00" w:rsidRPr="0019764C" w:rsidRDefault="00AC4D00" w:rsidP="001B3C66">
      <w:pPr>
        <w:ind w:left="720"/>
        <w:jc w:val="center"/>
        <w:rPr>
          <w:rFonts w:ascii="Bookman Old Style" w:hAnsi="Bookman Old Style"/>
          <w:b/>
          <w:sz w:val="24"/>
          <w:szCs w:val="24"/>
        </w:rPr>
      </w:pPr>
    </w:p>
    <w:p w14:paraId="1C89EAA4" w14:textId="77777777" w:rsidR="001B3C66" w:rsidRPr="0019764C" w:rsidRDefault="001B3C66" w:rsidP="001B3C66">
      <w:pPr>
        <w:ind w:left="720"/>
        <w:jc w:val="center"/>
        <w:rPr>
          <w:rFonts w:ascii="Bookman Old Style" w:hAnsi="Bookman Old Style"/>
          <w:b/>
          <w:sz w:val="24"/>
          <w:szCs w:val="24"/>
        </w:rPr>
      </w:pPr>
      <w:r w:rsidRPr="0019764C">
        <w:rPr>
          <w:rFonts w:ascii="Bookman Old Style" w:hAnsi="Bookman Old Style"/>
          <w:b/>
          <w:noProof/>
          <w:sz w:val="24"/>
          <w:szCs w:val="24"/>
          <w:lang w:eastAsia="en-PH"/>
        </w:rPr>
        <w:drawing>
          <wp:inline distT="0" distB="0" distL="0" distR="0" wp14:anchorId="5CDA36C7" wp14:editId="3A746495">
            <wp:extent cx="1762774" cy="165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LLANA_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62774" cy="1656000"/>
                    </a:xfrm>
                    <a:prstGeom prst="rect">
                      <a:avLst/>
                    </a:prstGeom>
                  </pic:spPr>
                </pic:pic>
              </a:graphicData>
            </a:graphic>
          </wp:inline>
        </w:drawing>
      </w:r>
    </w:p>
    <w:p w14:paraId="71FB551D" w14:textId="77777777" w:rsidR="001B3C66" w:rsidRPr="0019764C" w:rsidRDefault="001B3C66" w:rsidP="001B3C66">
      <w:pPr>
        <w:ind w:left="720"/>
        <w:jc w:val="center"/>
        <w:rPr>
          <w:rFonts w:ascii="Bookman Old Style" w:hAnsi="Bookman Old Style"/>
          <w:b/>
          <w:sz w:val="24"/>
          <w:szCs w:val="24"/>
        </w:rPr>
      </w:pPr>
      <w:r w:rsidRPr="0019764C">
        <w:rPr>
          <w:rFonts w:ascii="Bookman Old Style" w:hAnsi="Bookman Old Style"/>
          <w:b/>
          <w:sz w:val="24"/>
          <w:szCs w:val="24"/>
        </w:rPr>
        <w:t>A GUI-BASED PROJECT</w:t>
      </w:r>
    </w:p>
    <w:p w14:paraId="51FD3AF0" w14:textId="77777777" w:rsidR="001B3C66" w:rsidRPr="0019764C" w:rsidRDefault="001B3C66" w:rsidP="001B3C66">
      <w:pPr>
        <w:ind w:left="720"/>
        <w:jc w:val="center"/>
        <w:rPr>
          <w:rFonts w:ascii="Bookman Old Style" w:hAnsi="Bookman Old Style"/>
          <w:b/>
          <w:sz w:val="24"/>
          <w:szCs w:val="24"/>
        </w:rPr>
      </w:pPr>
    </w:p>
    <w:p w14:paraId="7ACAD756" w14:textId="77777777" w:rsidR="001B3C66" w:rsidRPr="0019764C" w:rsidRDefault="001B3C66" w:rsidP="001B3C66">
      <w:pPr>
        <w:spacing w:after="0" w:line="360" w:lineRule="auto"/>
        <w:ind w:left="720"/>
        <w:jc w:val="center"/>
        <w:rPr>
          <w:rFonts w:ascii="Bookman Old Style" w:hAnsi="Bookman Old Style"/>
          <w:sz w:val="24"/>
          <w:szCs w:val="24"/>
        </w:rPr>
      </w:pPr>
      <w:r w:rsidRPr="0019764C">
        <w:rPr>
          <w:rFonts w:ascii="Bookman Old Style" w:hAnsi="Bookman Old Style"/>
          <w:sz w:val="24"/>
          <w:szCs w:val="24"/>
        </w:rPr>
        <w:t>Presented to the Faculty of the</w:t>
      </w:r>
    </w:p>
    <w:p w14:paraId="52B3E964" w14:textId="77777777" w:rsidR="001B3C66" w:rsidRPr="0019764C" w:rsidRDefault="001B3C66" w:rsidP="001B3C66">
      <w:pPr>
        <w:spacing w:after="0" w:line="360" w:lineRule="auto"/>
        <w:ind w:left="720"/>
        <w:jc w:val="center"/>
        <w:rPr>
          <w:rFonts w:ascii="Bookman Old Style" w:hAnsi="Bookman Old Style"/>
          <w:sz w:val="24"/>
          <w:szCs w:val="24"/>
        </w:rPr>
      </w:pPr>
      <w:r w:rsidRPr="0019764C">
        <w:rPr>
          <w:rFonts w:ascii="Bookman Old Style" w:hAnsi="Bookman Old Style"/>
          <w:sz w:val="24"/>
          <w:szCs w:val="24"/>
        </w:rPr>
        <w:t>College of Computer Education</w:t>
      </w:r>
    </w:p>
    <w:p w14:paraId="5B0D7193" w14:textId="77777777" w:rsidR="001B3C66" w:rsidRDefault="001B3C66" w:rsidP="001B3C66">
      <w:pPr>
        <w:spacing w:after="0" w:line="360" w:lineRule="auto"/>
        <w:ind w:left="720"/>
        <w:jc w:val="center"/>
        <w:rPr>
          <w:rFonts w:ascii="Bookman Old Style" w:hAnsi="Bookman Old Style"/>
          <w:b/>
          <w:sz w:val="24"/>
          <w:szCs w:val="24"/>
        </w:rPr>
      </w:pPr>
      <w:r w:rsidRPr="0019764C">
        <w:rPr>
          <w:rFonts w:ascii="Bookman Old Style" w:hAnsi="Bookman Old Style"/>
          <w:b/>
          <w:sz w:val="24"/>
          <w:szCs w:val="24"/>
        </w:rPr>
        <w:t>YLLANA BAY VIEW COLLEGE</w:t>
      </w:r>
    </w:p>
    <w:p w14:paraId="2DCB02D9" w14:textId="77777777" w:rsidR="001B3C66" w:rsidRDefault="001B3C66" w:rsidP="001B3C66">
      <w:pPr>
        <w:spacing w:after="0" w:line="240" w:lineRule="auto"/>
        <w:ind w:left="720"/>
        <w:jc w:val="center"/>
        <w:rPr>
          <w:rFonts w:ascii="Bookman Old Style" w:hAnsi="Bookman Old Style"/>
          <w:b/>
          <w:sz w:val="24"/>
          <w:szCs w:val="24"/>
        </w:rPr>
      </w:pPr>
    </w:p>
    <w:p w14:paraId="60390EA1" w14:textId="77777777" w:rsidR="001B3C66" w:rsidRPr="0019764C" w:rsidRDefault="001B3C66" w:rsidP="001B3C66">
      <w:pPr>
        <w:spacing w:after="0" w:line="240" w:lineRule="auto"/>
        <w:ind w:left="720"/>
        <w:jc w:val="center"/>
        <w:rPr>
          <w:rFonts w:ascii="Bookman Old Style" w:hAnsi="Bookman Old Style"/>
          <w:b/>
          <w:sz w:val="24"/>
          <w:szCs w:val="24"/>
        </w:rPr>
      </w:pPr>
    </w:p>
    <w:p w14:paraId="07F3217D" w14:textId="77777777" w:rsidR="001B3C66" w:rsidRDefault="001B3C66" w:rsidP="001B3C66">
      <w:pPr>
        <w:spacing w:after="0" w:line="360" w:lineRule="auto"/>
        <w:ind w:left="720"/>
        <w:jc w:val="center"/>
        <w:rPr>
          <w:rFonts w:ascii="Bookman Old Style" w:hAnsi="Bookman Old Style"/>
          <w:b/>
          <w:sz w:val="24"/>
          <w:szCs w:val="24"/>
        </w:rPr>
      </w:pPr>
      <w:r w:rsidRPr="0019764C">
        <w:rPr>
          <w:rFonts w:ascii="Bookman Old Style" w:hAnsi="Bookman Old Style"/>
          <w:b/>
          <w:sz w:val="24"/>
          <w:szCs w:val="24"/>
        </w:rPr>
        <w:t xml:space="preserve">In Partial Fulfillment </w:t>
      </w:r>
      <w:r>
        <w:rPr>
          <w:rFonts w:ascii="Bookman Old Style" w:hAnsi="Bookman Old Style"/>
          <w:b/>
          <w:sz w:val="24"/>
          <w:szCs w:val="24"/>
        </w:rPr>
        <w:t xml:space="preserve">of the Requirement for the </w:t>
      </w:r>
    </w:p>
    <w:p w14:paraId="15587A93" w14:textId="77777777" w:rsidR="001B3C66" w:rsidRDefault="001B3C66" w:rsidP="001B3C66">
      <w:pPr>
        <w:spacing w:after="0" w:line="360" w:lineRule="auto"/>
        <w:ind w:left="720"/>
        <w:jc w:val="center"/>
        <w:rPr>
          <w:rFonts w:ascii="Bookman Old Style" w:hAnsi="Bookman Old Style"/>
          <w:b/>
          <w:sz w:val="24"/>
          <w:szCs w:val="24"/>
        </w:rPr>
      </w:pPr>
      <w:r>
        <w:rPr>
          <w:rFonts w:ascii="Bookman Old Style" w:hAnsi="Bookman Old Style"/>
          <w:b/>
          <w:sz w:val="24"/>
          <w:szCs w:val="24"/>
        </w:rPr>
        <w:t xml:space="preserve">Degree of </w:t>
      </w:r>
      <w:proofErr w:type="gramStart"/>
      <w:r w:rsidRPr="0019764C">
        <w:rPr>
          <w:rFonts w:ascii="Bookman Old Style" w:hAnsi="Bookman Old Style"/>
          <w:b/>
          <w:sz w:val="24"/>
          <w:szCs w:val="24"/>
        </w:rPr>
        <w:t>Associate in Computer Technology</w:t>
      </w:r>
      <w:proofErr w:type="gramEnd"/>
      <w:r w:rsidRPr="0019764C">
        <w:rPr>
          <w:rFonts w:ascii="Bookman Old Style" w:hAnsi="Bookman Old Style"/>
          <w:b/>
          <w:sz w:val="24"/>
          <w:szCs w:val="24"/>
        </w:rPr>
        <w:t xml:space="preserve"> Major in Multimedia Arts</w:t>
      </w:r>
    </w:p>
    <w:p w14:paraId="7E631BC9" w14:textId="77777777" w:rsidR="001B3C66" w:rsidRDefault="001B3C66" w:rsidP="001B3C66">
      <w:pPr>
        <w:spacing w:line="360" w:lineRule="auto"/>
        <w:ind w:left="720"/>
        <w:jc w:val="center"/>
        <w:rPr>
          <w:rFonts w:ascii="Bookman Old Style" w:hAnsi="Bookman Old Style"/>
          <w:b/>
          <w:sz w:val="24"/>
          <w:szCs w:val="24"/>
        </w:rPr>
      </w:pPr>
    </w:p>
    <w:p w14:paraId="3B2DEBAD" w14:textId="77777777" w:rsidR="001B3C66" w:rsidRDefault="001B3C66" w:rsidP="001B3C66">
      <w:pPr>
        <w:spacing w:line="360" w:lineRule="auto"/>
        <w:ind w:left="720"/>
        <w:jc w:val="center"/>
        <w:rPr>
          <w:rFonts w:ascii="Bookman Old Style" w:hAnsi="Bookman Old Style"/>
          <w:b/>
          <w:sz w:val="24"/>
          <w:szCs w:val="24"/>
        </w:rPr>
      </w:pPr>
    </w:p>
    <w:p w14:paraId="6BB716D9" w14:textId="77777777" w:rsidR="001B3C66" w:rsidRPr="0019764C" w:rsidRDefault="001B3C66" w:rsidP="001B3C66">
      <w:pPr>
        <w:spacing w:line="360" w:lineRule="auto"/>
        <w:ind w:left="720"/>
        <w:jc w:val="center"/>
        <w:rPr>
          <w:rFonts w:ascii="Bookman Old Style" w:hAnsi="Bookman Old Style"/>
          <w:b/>
          <w:sz w:val="24"/>
          <w:szCs w:val="24"/>
        </w:rPr>
      </w:pPr>
      <w:proofErr w:type="gramStart"/>
      <w:r w:rsidRPr="0019764C">
        <w:rPr>
          <w:rFonts w:ascii="Bookman Old Style" w:hAnsi="Bookman Old Style"/>
          <w:b/>
          <w:sz w:val="24"/>
          <w:szCs w:val="24"/>
        </w:rPr>
        <w:t>By:</w:t>
      </w:r>
      <w:proofErr w:type="gramEnd"/>
    </w:p>
    <w:p w14:paraId="493C6FE4" w14:textId="26310BE1" w:rsidR="001B3C66" w:rsidRPr="0019764C" w:rsidRDefault="00AC4D00" w:rsidP="001B3C66">
      <w:pPr>
        <w:ind w:left="720"/>
        <w:jc w:val="center"/>
        <w:rPr>
          <w:rFonts w:ascii="Bookman Old Style" w:hAnsi="Bookman Old Style"/>
          <w:b/>
          <w:sz w:val="24"/>
          <w:szCs w:val="24"/>
        </w:rPr>
      </w:pPr>
      <w:r>
        <w:rPr>
          <w:rFonts w:ascii="Bookman Old Style" w:hAnsi="Bookman Old Style"/>
          <w:b/>
          <w:sz w:val="24"/>
          <w:szCs w:val="24"/>
        </w:rPr>
        <w:t>APRIL JAY JAVIER BINGTAN</w:t>
      </w:r>
    </w:p>
    <w:p w14:paraId="2E9D5053" w14:textId="77777777" w:rsidR="001B3C66" w:rsidRDefault="001B3C66" w:rsidP="001B3C66">
      <w:pPr>
        <w:ind w:left="720"/>
        <w:jc w:val="center"/>
        <w:rPr>
          <w:rFonts w:ascii="Bookman Old Style" w:hAnsi="Bookman Old Style"/>
          <w:b/>
          <w:sz w:val="24"/>
          <w:szCs w:val="24"/>
        </w:rPr>
      </w:pPr>
    </w:p>
    <w:p w14:paraId="641F5977" w14:textId="77777777" w:rsidR="001B3C66" w:rsidRPr="0019764C" w:rsidRDefault="001B3C66" w:rsidP="001B3C66">
      <w:pPr>
        <w:ind w:left="720"/>
        <w:jc w:val="center"/>
        <w:rPr>
          <w:rFonts w:ascii="Bookman Old Style" w:hAnsi="Bookman Old Style"/>
          <w:b/>
          <w:sz w:val="24"/>
          <w:szCs w:val="24"/>
        </w:rPr>
      </w:pPr>
    </w:p>
    <w:p w14:paraId="21B817DA" w14:textId="77777777" w:rsidR="001B3C66" w:rsidRDefault="001B3C66" w:rsidP="001B3C66">
      <w:pPr>
        <w:ind w:left="720"/>
        <w:jc w:val="center"/>
        <w:rPr>
          <w:rFonts w:ascii="Bookman Old Style" w:hAnsi="Bookman Old Style"/>
          <w:b/>
          <w:sz w:val="24"/>
          <w:szCs w:val="24"/>
        </w:rPr>
      </w:pPr>
    </w:p>
    <w:p w14:paraId="2E77D612" w14:textId="77777777" w:rsidR="001B3C66" w:rsidRDefault="001B3C66" w:rsidP="001B3C66">
      <w:pPr>
        <w:ind w:left="720"/>
        <w:jc w:val="center"/>
        <w:rPr>
          <w:rFonts w:ascii="Bookman Old Style" w:hAnsi="Bookman Old Style"/>
          <w:b/>
          <w:sz w:val="24"/>
          <w:szCs w:val="24"/>
        </w:rPr>
      </w:pPr>
    </w:p>
    <w:p w14:paraId="465C3C24" w14:textId="77777777" w:rsidR="001B3C66" w:rsidRDefault="001B3C66" w:rsidP="001B3C66">
      <w:pPr>
        <w:rPr>
          <w:rFonts w:ascii="Times New Roman" w:hAnsi="Times New Roman" w:cs="Times New Roman"/>
          <w:sz w:val="24"/>
          <w:szCs w:val="24"/>
        </w:rPr>
      </w:pPr>
    </w:p>
    <w:p w14:paraId="489F442F" w14:textId="77777777" w:rsidR="00AC4D00" w:rsidRDefault="00AC4D00" w:rsidP="001B3C66">
      <w:pPr>
        <w:rPr>
          <w:rFonts w:ascii="Times New Roman" w:hAnsi="Times New Roman" w:cs="Times New Roman"/>
          <w:sz w:val="24"/>
          <w:szCs w:val="24"/>
        </w:rPr>
      </w:pPr>
    </w:p>
    <w:p w14:paraId="3E259C4A" w14:textId="7FA4F5CB" w:rsidR="00AC4D00" w:rsidRDefault="00AC4D00" w:rsidP="001B3C66">
      <w:pPr>
        <w:rPr>
          <w:rFonts w:ascii="Times New Roman" w:hAnsi="Times New Roman" w:cs="Times New Roman"/>
          <w:sz w:val="24"/>
          <w:szCs w:val="24"/>
        </w:rPr>
      </w:pPr>
    </w:p>
    <w:p w14:paraId="4EB6AD1E" w14:textId="372F68EA" w:rsidR="001B3C66" w:rsidRDefault="001B3C66" w:rsidP="001B3C66">
      <w:pPr>
        <w:ind w:left="720"/>
        <w:jc w:val="center"/>
        <w:rPr>
          <w:rFonts w:ascii="Bookman Old Style" w:hAnsi="Bookman Old Style"/>
          <w:b/>
          <w:sz w:val="24"/>
          <w:szCs w:val="24"/>
        </w:rPr>
      </w:pPr>
      <w:r w:rsidRPr="0019764C">
        <w:rPr>
          <w:rFonts w:ascii="Bookman Old Style" w:hAnsi="Bookman Old Style"/>
          <w:b/>
          <w:sz w:val="24"/>
          <w:szCs w:val="24"/>
        </w:rPr>
        <w:t>2026</w:t>
      </w:r>
    </w:p>
    <w:p w14:paraId="3765F0F8" w14:textId="118DC8DA" w:rsidR="001B3C66" w:rsidRDefault="001B3C66" w:rsidP="001B3C66">
      <w:pPr>
        <w:rPr>
          <w:rFonts w:ascii="Bookman Old Style" w:hAnsi="Bookman Old Style"/>
          <w:b/>
          <w:sz w:val="24"/>
          <w:szCs w:val="24"/>
        </w:rPr>
      </w:pPr>
    </w:p>
    <w:p w14:paraId="65E60CC4" w14:textId="1C8A9DE9" w:rsidR="000C7403" w:rsidRPr="000C7403" w:rsidRDefault="000C7403" w:rsidP="00EF65C3">
      <w:pPr>
        <w:spacing w:line="480" w:lineRule="auto"/>
        <w:ind w:left="720"/>
        <w:jc w:val="center"/>
        <w:rPr>
          <w:rFonts w:ascii="Bookman Old Style" w:hAnsi="Bookman Old Style" w:cs="Times New Roman"/>
          <w:b/>
          <w:sz w:val="24"/>
          <w:szCs w:val="24"/>
        </w:rPr>
      </w:pPr>
      <w:r w:rsidRPr="000C7403">
        <w:rPr>
          <w:rFonts w:ascii="Bookman Old Style" w:hAnsi="Bookman Old Style" w:cs="Times New Roman"/>
          <w:b/>
          <w:sz w:val="24"/>
          <w:szCs w:val="24"/>
        </w:rPr>
        <w:t>CHAPTER 1</w:t>
      </w:r>
    </w:p>
    <w:p w14:paraId="4584B689" w14:textId="2048D6C7" w:rsidR="000C7403" w:rsidRPr="000C7403" w:rsidRDefault="007149D3" w:rsidP="00EF65C3">
      <w:pPr>
        <w:spacing w:line="480" w:lineRule="auto"/>
        <w:ind w:left="720"/>
        <w:jc w:val="center"/>
        <w:rPr>
          <w:rFonts w:ascii="Bookman Old Style" w:hAnsi="Bookman Old Style" w:cs="Times New Roman"/>
          <w:b/>
          <w:sz w:val="24"/>
          <w:szCs w:val="24"/>
        </w:rPr>
      </w:pPr>
      <w:r>
        <w:rPr>
          <w:rFonts w:ascii="Bookman Old Style" w:hAnsi="Bookman Old Style" w:cs="Times New Roman"/>
          <w:b/>
          <w:sz w:val="24"/>
          <w:szCs w:val="24"/>
        </w:rPr>
        <w:t>INTRODUCTION</w:t>
      </w:r>
    </w:p>
    <w:p w14:paraId="0F5B7EDD" w14:textId="15E42793" w:rsidR="000C7403" w:rsidRPr="000C7403" w:rsidRDefault="007149D3" w:rsidP="00EF65C3">
      <w:pPr>
        <w:spacing w:line="480" w:lineRule="auto"/>
        <w:ind w:left="720"/>
        <w:jc w:val="both"/>
        <w:rPr>
          <w:rFonts w:ascii="Bookman Old Style" w:hAnsi="Bookman Old Style" w:cs="Times New Roman"/>
          <w:b/>
          <w:sz w:val="24"/>
          <w:szCs w:val="24"/>
        </w:rPr>
      </w:pPr>
      <w:r>
        <w:rPr>
          <w:rFonts w:ascii="Bookman Old Style" w:hAnsi="Bookman Old Style" w:cs="Times New Roman"/>
          <w:b/>
          <w:sz w:val="24"/>
          <w:szCs w:val="24"/>
        </w:rPr>
        <w:t xml:space="preserve">Background of </w:t>
      </w:r>
      <w:proofErr w:type="gramStart"/>
      <w:r>
        <w:rPr>
          <w:rFonts w:ascii="Bookman Old Style" w:hAnsi="Bookman Old Style" w:cs="Times New Roman"/>
          <w:b/>
          <w:sz w:val="24"/>
          <w:szCs w:val="24"/>
        </w:rPr>
        <w:t>the Study</w:t>
      </w:r>
      <w:proofErr w:type="gramEnd"/>
    </w:p>
    <w:p w14:paraId="12E97E28" w14:textId="77777777" w:rsidR="003F541B" w:rsidRPr="003F541B" w:rsidRDefault="003F541B" w:rsidP="003F541B">
      <w:pPr>
        <w:spacing w:line="480" w:lineRule="auto"/>
        <w:ind w:left="720" w:firstLine="720"/>
        <w:jc w:val="both"/>
        <w:rPr>
          <w:rFonts w:ascii="Bookman Old Style" w:hAnsi="Bookman Old Style" w:cs="Times New Roman"/>
          <w:sz w:val="24"/>
          <w:szCs w:val="24"/>
          <w:lang w:val="en-PH"/>
        </w:rPr>
      </w:pPr>
      <w:r w:rsidRPr="003F541B">
        <w:rPr>
          <w:rFonts w:ascii="Bookman Old Style" w:hAnsi="Bookman Old Style" w:cs="Times New Roman"/>
          <w:sz w:val="24"/>
          <w:szCs w:val="24"/>
          <w:lang w:val="en-PH"/>
        </w:rPr>
        <w:t xml:space="preserve">In the modern educational landscape, the efficiency of administrative processes is crucial to the success of an institution and the satisfaction of its students. </w:t>
      </w:r>
      <w:proofErr w:type="spellStart"/>
      <w:r w:rsidRPr="003F541B">
        <w:rPr>
          <w:rFonts w:ascii="Bookman Old Style" w:hAnsi="Bookman Old Style" w:cs="Times New Roman"/>
          <w:sz w:val="24"/>
          <w:szCs w:val="24"/>
          <w:lang w:val="en-PH"/>
        </w:rPr>
        <w:t>Yllana</w:t>
      </w:r>
      <w:proofErr w:type="spellEnd"/>
      <w:r w:rsidRPr="003F541B">
        <w:rPr>
          <w:rFonts w:ascii="Bookman Old Style" w:hAnsi="Bookman Old Style" w:cs="Times New Roman"/>
          <w:sz w:val="24"/>
          <w:szCs w:val="24"/>
          <w:lang w:val="en-PH"/>
        </w:rPr>
        <w:t xml:space="preserve"> Bay View College, like many growing educational institutions, faces the challenge of managing a large volume of student data, subject offerings, and academic records.</w:t>
      </w:r>
    </w:p>
    <w:p w14:paraId="31A87577" w14:textId="77777777" w:rsidR="003F541B" w:rsidRPr="003F541B" w:rsidRDefault="003F541B" w:rsidP="003F541B">
      <w:pPr>
        <w:spacing w:line="480" w:lineRule="auto"/>
        <w:ind w:left="720" w:firstLine="720"/>
        <w:jc w:val="both"/>
        <w:rPr>
          <w:rFonts w:ascii="Bookman Old Style" w:hAnsi="Bookman Old Style" w:cs="Times New Roman"/>
          <w:sz w:val="24"/>
          <w:szCs w:val="24"/>
          <w:lang w:val="en-PH"/>
        </w:rPr>
      </w:pPr>
      <w:r w:rsidRPr="003F541B">
        <w:rPr>
          <w:rFonts w:ascii="Bookman Old Style" w:hAnsi="Bookman Old Style" w:cs="Times New Roman"/>
          <w:sz w:val="24"/>
          <w:szCs w:val="24"/>
          <w:lang w:val="en-PH"/>
        </w:rPr>
        <w:t>Currently, many processes such as subject searching, grade tracking, attendance monitoring, and permit issuance are handled through semi-manual or fragmented digital systems. This often leads to delays in enrollment, difficulty in tracking student progress, and potential errors in academic reporting. Students frequently experience long wait times for simple transactions, while administrative staff spend excessive time searching through physical ledgers or disconnected spreadsheets to verify records.</w:t>
      </w:r>
    </w:p>
    <w:p w14:paraId="33E6581B" w14:textId="77777777" w:rsidR="003F541B" w:rsidRDefault="003F541B" w:rsidP="003F541B">
      <w:pPr>
        <w:spacing w:line="480" w:lineRule="auto"/>
        <w:ind w:left="720" w:firstLine="720"/>
        <w:jc w:val="both"/>
        <w:rPr>
          <w:rFonts w:ascii="Bookman Old Style" w:hAnsi="Bookman Old Style" w:cs="Times New Roman"/>
          <w:sz w:val="24"/>
          <w:szCs w:val="24"/>
          <w:lang w:val="en-PH"/>
        </w:rPr>
      </w:pPr>
      <w:r w:rsidRPr="003F541B">
        <w:rPr>
          <w:rFonts w:ascii="Bookman Old Style" w:hAnsi="Bookman Old Style" w:cs="Times New Roman"/>
          <w:sz w:val="24"/>
          <w:szCs w:val="24"/>
          <w:lang w:val="en-PH"/>
        </w:rPr>
        <w:t>To address these challenges, the proponents developed the Student Portal Management System. This system is designed to centralize academic data, automate grade recording and attendance, and streamline the issuance of student permits and tuition monitoring. By transitioning to a unified web-based platform, the college can ensure faster, more accurate, and more reliable services for its entire academic community.</w:t>
      </w:r>
    </w:p>
    <w:p w14:paraId="204CD83D" w14:textId="77777777" w:rsidR="003F541B" w:rsidRDefault="003F541B" w:rsidP="003F541B">
      <w:pPr>
        <w:spacing w:line="480" w:lineRule="auto"/>
        <w:ind w:left="720" w:firstLine="720"/>
        <w:jc w:val="both"/>
        <w:rPr>
          <w:rFonts w:ascii="Bookman Old Style" w:hAnsi="Bookman Old Style" w:cs="Times New Roman"/>
          <w:sz w:val="24"/>
          <w:szCs w:val="24"/>
          <w:lang w:val="en-PH"/>
        </w:rPr>
      </w:pPr>
    </w:p>
    <w:p w14:paraId="722D5678" w14:textId="77777777" w:rsidR="003F541B" w:rsidRPr="003F541B" w:rsidRDefault="003F541B" w:rsidP="003F541B">
      <w:pPr>
        <w:spacing w:line="480" w:lineRule="auto"/>
        <w:ind w:left="720" w:firstLine="720"/>
        <w:jc w:val="both"/>
        <w:rPr>
          <w:rFonts w:ascii="Bookman Old Style" w:hAnsi="Bookman Old Style" w:cs="Times New Roman"/>
          <w:sz w:val="24"/>
          <w:szCs w:val="24"/>
          <w:lang w:val="en-PH"/>
        </w:rPr>
      </w:pPr>
    </w:p>
    <w:p w14:paraId="227C71DD" w14:textId="77777777" w:rsidR="000C7403" w:rsidRPr="000C7403" w:rsidRDefault="000C7403" w:rsidP="00EF65C3">
      <w:pPr>
        <w:spacing w:line="480" w:lineRule="auto"/>
        <w:ind w:left="720"/>
        <w:jc w:val="both"/>
        <w:rPr>
          <w:rFonts w:ascii="Bookman Old Style" w:hAnsi="Bookman Old Style" w:cs="Times New Roman"/>
          <w:b/>
          <w:sz w:val="24"/>
          <w:szCs w:val="24"/>
        </w:rPr>
      </w:pPr>
      <w:r w:rsidRPr="000C7403">
        <w:rPr>
          <w:rFonts w:ascii="Bookman Old Style" w:hAnsi="Bookman Old Style" w:cs="Times New Roman"/>
          <w:b/>
          <w:sz w:val="24"/>
          <w:szCs w:val="24"/>
        </w:rPr>
        <w:lastRenderedPageBreak/>
        <w:t>Project Context</w:t>
      </w:r>
    </w:p>
    <w:p w14:paraId="1B28FBC3" w14:textId="2105D16C" w:rsidR="000C7403" w:rsidRPr="003F541B" w:rsidRDefault="000C7403" w:rsidP="003F541B">
      <w:pPr>
        <w:spacing w:line="480" w:lineRule="auto"/>
        <w:ind w:left="720"/>
        <w:jc w:val="both"/>
        <w:rPr>
          <w:rFonts w:ascii="Bookman Old Style" w:hAnsi="Bookman Old Style" w:cs="Times New Roman"/>
          <w:sz w:val="24"/>
          <w:szCs w:val="24"/>
          <w:lang w:val="en-PH"/>
        </w:rPr>
      </w:pPr>
      <w:r w:rsidRPr="000C7403">
        <w:rPr>
          <w:rFonts w:ascii="Bookman Old Style" w:hAnsi="Bookman Old Style" w:cs="Times New Roman"/>
          <w:sz w:val="24"/>
          <w:szCs w:val="24"/>
        </w:rPr>
        <w:tab/>
      </w:r>
      <w:r w:rsidR="003F541B" w:rsidRPr="003F541B">
        <w:rPr>
          <w:rFonts w:ascii="Bookman Old Style" w:hAnsi="Bookman Old Style" w:cs="Times New Roman"/>
          <w:sz w:val="24"/>
          <w:szCs w:val="24"/>
          <w:lang w:val="en-PH"/>
        </w:rPr>
        <w:t>The existing manual and semi-digital methods serve as a significant bottleneck to institutional efficiency. The proposed Student Portal Management System aims to eliminate these drawbacks by providing a real-time, centralized database for all student-related transactions.</w:t>
      </w:r>
    </w:p>
    <w:p w14:paraId="110FAF6F" w14:textId="414C6348" w:rsidR="003F541B" w:rsidRPr="003F541B" w:rsidRDefault="003F541B" w:rsidP="003F541B">
      <w:pPr>
        <w:spacing w:line="480" w:lineRule="auto"/>
        <w:ind w:left="720" w:firstLine="720"/>
        <w:jc w:val="both"/>
        <w:rPr>
          <w:rFonts w:ascii="Bookman Old Style" w:hAnsi="Bookman Old Style" w:cs="Times New Roman"/>
          <w:sz w:val="24"/>
          <w:szCs w:val="24"/>
          <w:lang w:val="en-PH"/>
        </w:rPr>
      </w:pPr>
      <w:r w:rsidRPr="003F541B">
        <w:rPr>
          <w:rFonts w:ascii="Bookman Old Style" w:hAnsi="Bookman Old Style" w:cs="Times New Roman"/>
          <w:sz w:val="24"/>
          <w:szCs w:val="24"/>
          <w:lang w:val="en-PH"/>
        </w:rPr>
        <w:t>This study will assist the organization in providing an accurate and satisfying experience for students and staff alike. The system will allow for easy tracking of standardized subject schedules, academic performance, and semester-based financial balances. If implemented, it will drastically reduce paper usage, minimize the risk of data loss, and allow the administration to generate detailed reports</w:t>
      </w:r>
      <w:r w:rsidR="007149D3">
        <w:rPr>
          <w:rFonts w:ascii="Bookman Old Style" w:hAnsi="Bookman Old Style" w:cs="Times New Roman"/>
          <w:sz w:val="24"/>
          <w:szCs w:val="24"/>
          <w:lang w:val="en-PH"/>
        </w:rPr>
        <w:t xml:space="preserve"> </w:t>
      </w:r>
      <w:r w:rsidRPr="003F541B">
        <w:rPr>
          <w:rFonts w:ascii="Bookman Old Style" w:hAnsi="Bookman Old Style" w:cs="Times New Roman"/>
          <w:sz w:val="24"/>
          <w:szCs w:val="24"/>
          <w:lang w:val="en-PH"/>
        </w:rPr>
        <w:t>such as printable student ledgers</w:t>
      </w:r>
      <w:r w:rsidR="007149D3">
        <w:rPr>
          <w:rFonts w:ascii="Bookman Old Style" w:hAnsi="Bookman Old Style" w:cs="Times New Roman"/>
          <w:sz w:val="24"/>
          <w:szCs w:val="24"/>
          <w:lang w:val="en-PH"/>
        </w:rPr>
        <w:t xml:space="preserve"> </w:t>
      </w:r>
      <w:r w:rsidRPr="003F541B">
        <w:rPr>
          <w:rFonts w:ascii="Bookman Old Style" w:hAnsi="Bookman Old Style" w:cs="Times New Roman"/>
          <w:sz w:val="24"/>
          <w:szCs w:val="24"/>
          <w:lang w:val="en-PH"/>
        </w:rPr>
        <w:t>in seconds rather than hours.</w:t>
      </w:r>
    </w:p>
    <w:p w14:paraId="068071BF" w14:textId="77777777" w:rsidR="00CC0625" w:rsidRPr="000C7403" w:rsidRDefault="00CC0625" w:rsidP="00EF65C3">
      <w:pPr>
        <w:spacing w:line="480" w:lineRule="auto"/>
        <w:ind w:left="720"/>
        <w:jc w:val="both"/>
        <w:rPr>
          <w:rFonts w:ascii="Bookman Old Style" w:hAnsi="Bookman Old Style" w:cs="Times New Roman"/>
          <w:sz w:val="24"/>
          <w:szCs w:val="24"/>
        </w:rPr>
      </w:pPr>
    </w:p>
    <w:p w14:paraId="0E4F1E77" w14:textId="77777777" w:rsidR="000C7403" w:rsidRPr="000C7403" w:rsidRDefault="000C7403" w:rsidP="00EF65C3">
      <w:pPr>
        <w:spacing w:line="480" w:lineRule="auto"/>
        <w:ind w:left="720"/>
        <w:jc w:val="both"/>
        <w:rPr>
          <w:rFonts w:ascii="Bookman Old Style" w:hAnsi="Bookman Old Style" w:cs="Times New Roman"/>
          <w:b/>
          <w:sz w:val="24"/>
          <w:szCs w:val="24"/>
        </w:rPr>
      </w:pPr>
      <w:r w:rsidRPr="000C7403">
        <w:rPr>
          <w:rFonts w:ascii="Bookman Old Style" w:hAnsi="Bookman Old Style" w:cs="Times New Roman"/>
          <w:b/>
          <w:sz w:val="24"/>
          <w:szCs w:val="24"/>
        </w:rPr>
        <w:t xml:space="preserve">Purpose </w:t>
      </w:r>
      <w:r w:rsidR="00853EF9">
        <w:rPr>
          <w:rFonts w:ascii="Bookman Old Style" w:hAnsi="Bookman Old Style" w:cs="Times New Roman"/>
          <w:b/>
          <w:sz w:val="24"/>
          <w:szCs w:val="24"/>
        </w:rPr>
        <w:t>&amp;</w:t>
      </w:r>
      <w:r w:rsidRPr="000C7403">
        <w:rPr>
          <w:rFonts w:ascii="Bookman Old Style" w:hAnsi="Bookman Old Style" w:cs="Times New Roman"/>
          <w:b/>
          <w:sz w:val="24"/>
          <w:szCs w:val="24"/>
        </w:rPr>
        <w:t xml:space="preserve"> Description</w:t>
      </w:r>
      <w:r w:rsidR="00853EF9">
        <w:rPr>
          <w:rFonts w:ascii="Bookman Old Style" w:hAnsi="Bookman Old Style" w:cs="Times New Roman"/>
          <w:b/>
          <w:sz w:val="24"/>
          <w:szCs w:val="24"/>
        </w:rPr>
        <w:t xml:space="preserve"> of the Study</w:t>
      </w:r>
    </w:p>
    <w:p w14:paraId="5FD06D45" w14:textId="7CAA2EDD" w:rsidR="00CC0625" w:rsidRPr="003F541B" w:rsidRDefault="000C7403" w:rsidP="003F541B">
      <w:pPr>
        <w:spacing w:line="480" w:lineRule="auto"/>
        <w:ind w:left="720"/>
        <w:jc w:val="both"/>
        <w:rPr>
          <w:rFonts w:ascii="Bookman Old Style" w:hAnsi="Bookman Old Style" w:cs="Times New Roman"/>
          <w:sz w:val="24"/>
          <w:szCs w:val="24"/>
          <w:lang w:val="en-PH"/>
        </w:rPr>
      </w:pPr>
      <w:r w:rsidRPr="000C7403">
        <w:rPr>
          <w:rFonts w:ascii="Bookman Old Style" w:hAnsi="Bookman Old Style" w:cs="Times New Roman"/>
          <w:sz w:val="24"/>
          <w:szCs w:val="24"/>
        </w:rPr>
        <w:tab/>
      </w:r>
      <w:r w:rsidR="00CC0625" w:rsidRPr="00CC0625">
        <w:rPr>
          <w:rFonts w:ascii="Bookman Old Style" w:hAnsi="Bookman Old Style" w:cs="Times New Roman"/>
          <w:sz w:val="24"/>
          <w:szCs w:val="24"/>
        </w:rPr>
        <w:t>The </w:t>
      </w:r>
      <w:r w:rsidR="003F541B" w:rsidRPr="003F541B">
        <w:rPr>
          <w:rFonts w:ascii="Bookman Old Style" w:hAnsi="Bookman Old Style" w:cs="Times New Roman"/>
          <w:sz w:val="24"/>
          <w:szCs w:val="24"/>
          <w:lang w:val="en-PH"/>
        </w:rPr>
        <w:t>Student Portal Management System provides a secure and reliable platform to handle core academic operations. It replaces time-consuming manual lookups with a fast, search-optimized interface secured by dynamic granular permissions.</w:t>
      </w:r>
      <w:r w:rsidR="00CC0625">
        <w:rPr>
          <w:rFonts w:ascii="Bookman Old Style" w:hAnsi="Bookman Old Style" w:cs="Times New Roman"/>
          <w:sz w:val="24"/>
          <w:szCs w:val="24"/>
        </w:rPr>
        <w:br/>
      </w:r>
      <w:r w:rsidR="00CC0625">
        <w:rPr>
          <w:rFonts w:ascii="Bookman Old Style" w:hAnsi="Bookman Old Style" w:cs="Times New Roman"/>
          <w:sz w:val="24"/>
          <w:szCs w:val="24"/>
        </w:rPr>
        <w:br/>
      </w:r>
      <w:r w:rsidR="00CC0625" w:rsidRPr="00CC0625">
        <w:rPr>
          <w:rFonts w:ascii="Bookman Old Style" w:hAnsi="Bookman Old Style"/>
          <w:b/>
          <w:bCs/>
          <w:lang w:val="en-PH"/>
        </w:rPr>
        <w:t>Beneficiaries of the system include:</w:t>
      </w:r>
    </w:p>
    <w:p w14:paraId="08BA0589" w14:textId="77777777" w:rsidR="00CC0625" w:rsidRPr="00CC0625" w:rsidRDefault="00CC0625" w:rsidP="00EF65C3">
      <w:pPr>
        <w:numPr>
          <w:ilvl w:val="0"/>
          <w:numId w:val="33"/>
        </w:numPr>
        <w:tabs>
          <w:tab w:val="clear" w:pos="720"/>
          <w:tab w:val="num" w:pos="1440"/>
        </w:tabs>
        <w:spacing w:line="480" w:lineRule="auto"/>
        <w:ind w:left="1440"/>
        <w:jc w:val="both"/>
        <w:rPr>
          <w:rFonts w:ascii="Bookman Old Style" w:hAnsi="Bookman Old Style" w:cs="Times New Roman"/>
          <w:sz w:val="24"/>
          <w:szCs w:val="24"/>
          <w:lang w:val="en-PH"/>
        </w:rPr>
      </w:pPr>
      <w:r w:rsidRPr="00CC0625">
        <w:rPr>
          <w:rFonts w:ascii="Bookman Old Style" w:hAnsi="Bookman Old Style" w:cs="Times New Roman"/>
          <w:b/>
          <w:bCs/>
          <w:sz w:val="24"/>
          <w:szCs w:val="24"/>
          <w:lang w:val="en-PH"/>
        </w:rPr>
        <w:t>Students:</w:t>
      </w:r>
      <w:r w:rsidRPr="00CC0625">
        <w:rPr>
          <w:rFonts w:ascii="Bookman Old Style" w:hAnsi="Bookman Old Style" w:cs="Times New Roman"/>
          <w:sz w:val="24"/>
          <w:szCs w:val="24"/>
          <w:lang w:val="en-PH"/>
        </w:rPr>
        <w:t> Can easily view their own grades, subject schedules, and permit status without visiting multiple offices.</w:t>
      </w:r>
    </w:p>
    <w:p w14:paraId="6373129D" w14:textId="0CEF39D2" w:rsidR="00CC0625" w:rsidRPr="003F541B" w:rsidRDefault="00CC0625" w:rsidP="003F541B">
      <w:pPr>
        <w:numPr>
          <w:ilvl w:val="0"/>
          <w:numId w:val="33"/>
        </w:numPr>
        <w:tabs>
          <w:tab w:val="clear" w:pos="720"/>
          <w:tab w:val="num" w:pos="1440"/>
        </w:tabs>
        <w:spacing w:line="480" w:lineRule="auto"/>
        <w:ind w:left="1440"/>
        <w:jc w:val="both"/>
        <w:rPr>
          <w:rFonts w:ascii="Bookman Old Style" w:hAnsi="Bookman Old Style" w:cs="Times New Roman"/>
          <w:sz w:val="24"/>
          <w:szCs w:val="24"/>
          <w:lang w:val="en-PH"/>
        </w:rPr>
      </w:pPr>
      <w:r w:rsidRPr="00CC0625">
        <w:rPr>
          <w:rFonts w:ascii="Bookman Old Style" w:hAnsi="Bookman Old Style" w:cs="Times New Roman"/>
          <w:b/>
          <w:bCs/>
          <w:sz w:val="24"/>
          <w:szCs w:val="24"/>
          <w:lang w:val="en-PH"/>
        </w:rPr>
        <w:t>Teachers:</w:t>
      </w:r>
      <w:r w:rsidRPr="00CC0625">
        <w:rPr>
          <w:rFonts w:ascii="Bookman Old Style" w:hAnsi="Bookman Old Style" w:cs="Times New Roman"/>
          <w:sz w:val="24"/>
          <w:szCs w:val="24"/>
          <w:lang w:val="en-PH"/>
        </w:rPr>
        <w:t> </w:t>
      </w:r>
      <w:r w:rsidR="003F541B" w:rsidRPr="003F541B">
        <w:rPr>
          <w:rFonts w:ascii="Bookman Old Style" w:hAnsi="Bookman Old Style" w:cs="Times New Roman"/>
          <w:sz w:val="24"/>
          <w:szCs w:val="24"/>
          <w:lang w:val="en-PH"/>
        </w:rPr>
        <w:t>Can efficiently manage student lists and track daily attendance automatically based on enrolled subjects.</w:t>
      </w:r>
    </w:p>
    <w:p w14:paraId="509DF391" w14:textId="5C136596" w:rsidR="00CC0625" w:rsidRPr="003F541B" w:rsidRDefault="00CC0625" w:rsidP="003F541B">
      <w:pPr>
        <w:numPr>
          <w:ilvl w:val="0"/>
          <w:numId w:val="33"/>
        </w:numPr>
        <w:tabs>
          <w:tab w:val="clear" w:pos="720"/>
          <w:tab w:val="num" w:pos="1440"/>
        </w:tabs>
        <w:spacing w:line="480" w:lineRule="auto"/>
        <w:ind w:left="1440"/>
        <w:jc w:val="both"/>
        <w:rPr>
          <w:rFonts w:ascii="Bookman Old Style" w:hAnsi="Bookman Old Style" w:cs="Times New Roman"/>
          <w:sz w:val="24"/>
          <w:szCs w:val="24"/>
          <w:lang w:val="en-PH"/>
        </w:rPr>
      </w:pPr>
      <w:r w:rsidRPr="00CC0625">
        <w:rPr>
          <w:rFonts w:ascii="Bookman Old Style" w:hAnsi="Bookman Old Style" w:cs="Times New Roman"/>
          <w:b/>
          <w:bCs/>
          <w:sz w:val="24"/>
          <w:szCs w:val="24"/>
          <w:lang w:val="en-PH"/>
        </w:rPr>
        <w:lastRenderedPageBreak/>
        <w:t>Registrar:</w:t>
      </w:r>
      <w:r w:rsidRPr="00CC0625">
        <w:rPr>
          <w:rFonts w:ascii="Bookman Old Style" w:hAnsi="Bookman Old Style" w:cs="Times New Roman"/>
          <w:sz w:val="24"/>
          <w:szCs w:val="24"/>
          <w:lang w:val="en-PH"/>
        </w:rPr>
        <w:t> </w:t>
      </w:r>
      <w:r w:rsidR="003F541B" w:rsidRPr="003F541B">
        <w:rPr>
          <w:rFonts w:ascii="Bookman Old Style" w:hAnsi="Bookman Old Style" w:cs="Times New Roman"/>
          <w:sz w:val="24"/>
          <w:szCs w:val="24"/>
          <w:lang w:val="en-PH"/>
        </w:rPr>
        <w:t>Gains a centralized tool to manage subject offerings, standardized schedules, and oversee academic records.</w:t>
      </w:r>
    </w:p>
    <w:p w14:paraId="5695D60B" w14:textId="1C79FEBB" w:rsidR="00CC0625" w:rsidRPr="003F541B" w:rsidRDefault="00CC0625" w:rsidP="003F541B">
      <w:pPr>
        <w:numPr>
          <w:ilvl w:val="0"/>
          <w:numId w:val="33"/>
        </w:numPr>
        <w:tabs>
          <w:tab w:val="clear" w:pos="720"/>
          <w:tab w:val="num" w:pos="1440"/>
        </w:tabs>
        <w:spacing w:line="480" w:lineRule="auto"/>
        <w:ind w:left="1440"/>
        <w:jc w:val="both"/>
        <w:rPr>
          <w:rFonts w:ascii="Bookman Old Style" w:hAnsi="Bookman Old Style" w:cs="Times New Roman"/>
          <w:sz w:val="24"/>
          <w:szCs w:val="24"/>
          <w:lang w:val="en-PH"/>
        </w:rPr>
      </w:pPr>
      <w:r w:rsidRPr="00CC0625">
        <w:rPr>
          <w:rFonts w:ascii="Bookman Old Style" w:hAnsi="Bookman Old Style" w:cs="Times New Roman"/>
          <w:b/>
          <w:bCs/>
          <w:sz w:val="24"/>
          <w:szCs w:val="24"/>
          <w:lang w:val="en-PH"/>
        </w:rPr>
        <w:t>SAPS (Student Affairs/Student Programs):</w:t>
      </w:r>
      <w:r w:rsidRPr="00CC0625">
        <w:rPr>
          <w:rFonts w:ascii="Bookman Old Style" w:hAnsi="Bookman Old Style" w:cs="Times New Roman"/>
          <w:sz w:val="24"/>
          <w:szCs w:val="24"/>
          <w:lang w:val="en-PH"/>
        </w:rPr>
        <w:t> </w:t>
      </w:r>
      <w:r w:rsidR="003F541B" w:rsidRPr="003F541B">
        <w:rPr>
          <w:rFonts w:ascii="Bookman Old Style" w:hAnsi="Bookman Old Style" w:cs="Times New Roman"/>
          <w:sz w:val="24"/>
          <w:szCs w:val="24"/>
          <w:lang w:val="en-PH"/>
        </w:rPr>
        <w:t>Can easily assign and manage permit numbers.</w:t>
      </w:r>
    </w:p>
    <w:p w14:paraId="4D415211" w14:textId="4BA4F540" w:rsidR="00CC0625" w:rsidRPr="003F541B" w:rsidRDefault="00CC0625" w:rsidP="003F541B">
      <w:pPr>
        <w:numPr>
          <w:ilvl w:val="0"/>
          <w:numId w:val="33"/>
        </w:numPr>
        <w:tabs>
          <w:tab w:val="clear" w:pos="720"/>
          <w:tab w:val="num" w:pos="1440"/>
        </w:tabs>
        <w:spacing w:line="480" w:lineRule="auto"/>
        <w:ind w:left="1440"/>
        <w:jc w:val="both"/>
        <w:rPr>
          <w:rFonts w:ascii="Bookman Old Style" w:hAnsi="Bookman Old Style" w:cs="Times New Roman"/>
          <w:sz w:val="24"/>
          <w:szCs w:val="24"/>
          <w:lang w:val="en-PH"/>
        </w:rPr>
      </w:pPr>
      <w:r w:rsidRPr="00CC0625">
        <w:rPr>
          <w:rFonts w:ascii="Bookman Old Style" w:hAnsi="Bookman Old Style" w:cs="Times New Roman"/>
          <w:b/>
          <w:bCs/>
          <w:sz w:val="24"/>
          <w:szCs w:val="24"/>
          <w:lang w:val="en-PH"/>
        </w:rPr>
        <w:t>Cashier:</w:t>
      </w:r>
      <w:r w:rsidRPr="00CC0625">
        <w:rPr>
          <w:rFonts w:ascii="Bookman Old Style" w:hAnsi="Bookman Old Style" w:cs="Times New Roman"/>
          <w:sz w:val="24"/>
          <w:szCs w:val="24"/>
          <w:lang w:val="en-PH"/>
        </w:rPr>
        <w:t> </w:t>
      </w:r>
      <w:r w:rsidR="003F541B" w:rsidRPr="003F541B">
        <w:rPr>
          <w:rFonts w:ascii="Bookman Old Style" w:hAnsi="Bookman Old Style" w:cs="Times New Roman"/>
          <w:sz w:val="24"/>
          <w:szCs w:val="24"/>
          <w:lang w:val="en-PH"/>
        </w:rPr>
        <w:t>Can record payments, monitor semester-based student balances with accuracy, and generate ledger booklets.</w:t>
      </w:r>
    </w:p>
    <w:p w14:paraId="07182BE2" w14:textId="3B9BC6AB" w:rsidR="000C7403" w:rsidRPr="00CC0625" w:rsidRDefault="000C7403" w:rsidP="00EF65C3">
      <w:pPr>
        <w:spacing w:line="480" w:lineRule="auto"/>
        <w:ind w:left="720"/>
        <w:jc w:val="both"/>
        <w:rPr>
          <w:rFonts w:ascii="Bookman Old Style" w:hAnsi="Bookman Old Style" w:cs="Times New Roman"/>
          <w:sz w:val="24"/>
          <w:szCs w:val="24"/>
        </w:rPr>
      </w:pPr>
    </w:p>
    <w:p w14:paraId="455834B3" w14:textId="77777777" w:rsidR="000C7403" w:rsidRPr="000C7403" w:rsidRDefault="000C7403" w:rsidP="00EF65C3">
      <w:pPr>
        <w:spacing w:line="480" w:lineRule="auto"/>
        <w:ind w:left="720"/>
        <w:jc w:val="both"/>
        <w:rPr>
          <w:rFonts w:ascii="Bookman Old Style" w:hAnsi="Bookman Old Style" w:cs="Times New Roman"/>
          <w:b/>
          <w:sz w:val="24"/>
          <w:szCs w:val="24"/>
        </w:rPr>
      </w:pPr>
      <w:r>
        <w:rPr>
          <w:rFonts w:ascii="Bookman Old Style" w:hAnsi="Bookman Old Style" w:cs="Times New Roman"/>
          <w:b/>
          <w:sz w:val="24"/>
          <w:szCs w:val="24"/>
        </w:rPr>
        <w:t xml:space="preserve">Significance Of </w:t>
      </w:r>
      <w:proofErr w:type="gramStart"/>
      <w:r>
        <w:rPr>
          <w:rFonts w:ascii="Bookman Old Style" w:hAnsi="Bookman Old Style" w:cs="Times New Roman"/>
          <w:b/>
          <w:sz w:val="24"/>
          <w:szCs w:val="24"/>
        </w:rPr>
        <w:t>The</w:t>
      </w:r>
      <w:proofErr w:type="gramEnd"/>
      <w:r>
        <w:rPr>
          <w:rFonts w:ascii="Bookman Old Style" w:hAnsi="Bookman Old Style" w:cs="Times New Roman"/>
          <w:b/>
          <w:sz w:val="24"/>
          <w:szCs w:val="24"/>
        </w:rPr>
        <w:t xml:space="preserve"> Study</w:t>
      </w:r>
    </w:p>
    <w:p w14:paraId="6F7827E4" w14:textId="49F0A9C7" w:rsidR="00CC0625" w:rsidRPr="003F541B" w:rsidRDefault="003F541B" w:rsidP="003F541B">
      <w:pPr>
        <w:spacing w:line="480" w:lineRule="auto"/>
        <w:ind w:left="720" w:firstLine="720"/>
        <w:jc w:val="both"/>
        <w:rPr>
          <w:rFonts w:ascii="Bookman Old Style" w:hAnsi="Bookman Old Style" w:cs="Times New Roman"/>
          <w:sz w:val="24"/>
          <w:szCs w:val="24"/>
          <w:lang w:val="en-PH"/>
        </w:rPr>
      </w:pPr>
      <w:r w:rsidRPr="003F541B">
        <w:rPr>
          <w:rFonts w:ascii="Bookman Old Style" w:hAnsi="Bookman Old Style" w:cs="Times New Roman"/>
          <w:sz w:val="24"/>
          <w:szCs w:val="24"/>
          <w:lang w:val="en-PH"/>
        </w:rPr>
        <w:t>The Student Portal Management System holds significant value as it addresses the long-standing challenges of manual academic record-keeping. The successful implementation of this study will benefit the following:</w:t>
      </w:r>
    </w:p>
    <w:p w14:paraId="2829F32B" w14:textId="2BC9002F" w:rsidR="00EF65C3" w:rsidRPr="003F541B" w:rsidRDefault="00EF65C3" w:rsidP="003F541B">
      <w:pPr>
        <w:numPr>
          <w:ilvl w:val="0"/>
          <w:numId w:val="34"/>
        </w:numPr>
        <w:tabs>
          <w:tab w:val="clear" w:pos="720"/>
          <w:tab w:val="num" w:pos="1440"/>
        </w:tabs>
        <w:spacing w:line="480" w:lineRule="auto"/>
        <w:ind w:left="1440"/>
        <w:jc w:val="both"/>
        <w:rPr>
          <w:rFonts w:ascii="Bookman Old Style" w:hAnsi="Bookman Old Style" w:cs="Times New Roman"/>
          <w:sz w:val="24"/>
          <w:szCs w:val="24"/>
          <w:lang w:val="en-PH"/>
        </w:rPr>
      </w:pPr>
      <w:r w:rsidRPr="00EF65C3">
        <w:rPr>
          <w:rFonts w:ascii="Bookman Old Style" w:hAnsi="Bookman Old Style" w:cs="Times New Roman"/>
          <w:b/>
          <w:bCs/>
          <w:sz w:val="24"/>
          <w:szCs w:val="24"/>
          <w:lang w:val="en-PH"/>
        </w:rPr>
        <w:t>To the Students:</w:t>
      </w:r>
      <w:r w:rsidRPr="00EF65C3">
        <w:rPr>
          <w:rFonts w:ascii="Bookman Old Style" w:hAnsi="Bookman Old Style" w:cs="Times New Roman"/>
          <w:sz w:val="24"/>
          <w:szCs w:val="24"/>
          <w:lang w:val="en-PH"/>
        </w:rPr>
        <w:t> </w:t>
      </w:r>
      <w:r w:rsidR="003F541B" w:rsidRPr="003F541B">
        <w:rPr>
          <w:rFonts w:ascii="Bookman Old Style" w:hAnsi="Bookman Old Style" w:cs="Times New Roman"/>
          <w:sz w:val="24"/>
          <w:szCs w:val="24"/>
          <w:lang w:val="en-PH"/>
        </w:rPr>
        <w:t>It provides them with a faster and more transparent way to view their grades, financial ledgers, and secure their exam permits. This reduces the frustration of waiting in long queues and ensures they stay informed about their academic status.</w:t>
      </w:r>
    </w:p>
    <w:p w14:paraId="6C62747D" w14:textId="2648454C" w:rsidR="00EF65C3" w:rsidRPr="003F541B" w:rsidRDefault="00EF65C3" w:rsidP="003F541B">
      <w:pPr>
        <w:numPr>
          <w:ilvl w:val="0"/>
          <w:numId w:val="34"/>
        </w:numPr>
        <w:tabs>
          <w:tab w:val="clear" w:pos="720"/>
          <w:tab w:val="num" w:pos="1440"/>
        </w:tabs>
        <w:spacing w:line="480" w:lineRule="auto"/>
        <w:ind w:left="1440"/>
        <w:jc w:val="both"/>
        <w:rPr>
          <w:rFonts w:ascii="Bookman Old Style" w:hAnsi="Bookman Old Style" w:cs="Times New Roman"/>
          <w:sz w:val="24"/>
          <w:szCs w:val="24"/>
          <w:lang w:val="en-PH"/>
        </w:rPr>
      </w:pPr>
      <w:r w:rsidRPr="00EF65C3">
        <w:rPr>
          <w:rFonts w:ascii="Bookman Old Style" w:hAnsi="Bookman Old Style" w:cs="Times New Roman"/>
          <w:b/>
          <w:bCs/>
          <w:sz w:val="24"/>
          <w:szCs w:val="24"/>
          <w:lang w:val="en-PH"/>
        </w:rPr>
        <w:t>To the Teachers:</w:t>
      </w:r>
      <w:r w:rsidRPr="00EF65C3">
        <w:rPr>
          <w:rFonts w:ascii="Bookman Old Style" w:hAnsi="Bookman Old Style" w:cs="Times New Roman"/>
          <w:sz w:val="24"/>
          <w:szCs w:val="24"/>
          <w:lang w:val="en-PH"/>
        </w:rPr>
        <w:t> </w:t>
      </w:r>
      <w:r w:rsidR="003F541B" w:rsidRPr="003F541B">
        <w:rPr>
          <w:rFonts w:ascii="Bookman Old Style" w:hAnsi="Bookman Old Style" w:cs="Times New Roman"/>
          <w:sz w:val="24"/>
          <w:szCs w:val="24"/>
          <w:lang w:val="en-PH"/>
        </w:rPr>
        <w:t>It simplifies the complex task of grade computation, attendance tracking, and management. Teachers can focus more on student engagement rather than spending hours on manual data entry and spreadsheet calculations.</w:t>
      </w:r>
    </w:p>
    <w:p w14:paraId="181BBE46" w14:textId="22EE501F" w:rsidR="00EF65C3" w:rsidRPr="003F541B" w:rsidRDefault="00EF65C3" w:rsidP="003F541B">
      <w:pPr>
        <w:numPr>
          <w:ilvl w:val="0"/>
          <w:numId w:val="34"/>
        </w:numPr>
        <w:tabs>
          <w:tab w:val="clear" w:pos="720"/>
          <w:tab w:val="num" w:pos="1440"/>
        </w:tabs>
        <w:spacing w:line="480" w:lineRule="auto"/>
        <w:ind w:left="1440"/>
        <w:jc w:val="both"/>
        <w:rPr>
          <w:rFonts w:ascii="Bookman Old Style" w:hAnsi="Bookman Old Style" w:cs="Times New Roman"/>
          <w:sz w:val="24"/>
          <w:szCs w:val="24"/>
          <w:lang w:val="en-PH"/>
        </w:rPr>
      </w:pPr>
      <w:r w:rsidRPr="00EF65C3">
        <w:rPr>
          <w:rFonts w:ascii="Bookman Old Style" w:hAnsi="Bookman Old Style" w:cs="Times New Roman"/>
          <w:b/>
          <w:bCs/>
          <w:sz w:val="24"/>
          <w:szCs w:val="24"/>
          <w:lang w:val="en-PH"/>
        </w:rPr>
        <w:t>To the Registrar's Office:</w:t>
      </w:r>
      <w:r w:rsidRPr="00EF65C3">
        <w:rPr>
          <w:rFonts w:ascii="Bookman Old Style" w:hAnsi="Bookman Old Style" w:cs="Times New Roman"/>
          <w:sz w:val="24"/>
          <w:szCs w:val="24"/>
          <w:lang w:val="en-PH"/>
        </w:rPr>
        <w:t> </w:t>
      </w:r>
      <w:r w:rsidR="003F541B" w:rsidRPr="003F541B">
        <w:rPr>
          <w:rFonts w:ascii="Bookman Old Style" w:hAnsi="Bookman Old Style" w:cs="Times New Roman"/>
          <w:sz w:val="24"/>
          <w:szCs w:val="24"/>
          <w:lang w:val="en-PH"/>
        </w:rPr>
        <w:t>It streamlines subject management and enrollment monitoring. The system minimizes human error in recording subjects and standardized schedules, ensuring that the college's data remains accurate and reliable.</w:t>
      </w:r>
    </w:p>
    <w:p w14:paraId="7B5F3567" w14:textId="6D82103A" w:rsidR="00EF65C3" w:rsidRPr="003F541B" w:rsidRDefault="00EF65C3" w:rsidP="003F541B">
      <w:pPr>
        <w:numPr>
          <w:ilvl w:val="0"/>
          <w:numId w:val="34"/>
        </w:numPr>
        <w:tabs>
          <w:tab w:val="clear" w:pos="720"/>
          <w:tab w:val="num" w:pos="1440"/>
        </w:tabs>
        <w:spacing w:line="480" w:lineRule="auto"/>
        <w:ind w:left="1440"/>
        <w:jc w:val="both"/>
        <w:rPr>
          <w:rFonts w:ascii="Bookman Old Style" w:hAnsi="Bookman Old Style" w:cs="Times New Roman"/>
          <w:sz w:val="24"/>
          <w:szCs w:val="24"/>
          <w:lang w:val="en-PH"/>
        </w:rPr>
      </w:pPr>
      <w:r w:rsidRPr="00EF65C3">
        <w:rPr>
          <w:rFonts w:ascii="Bookman Old Style" w:hAnsi="Bookman Old Style" w:cs="Times New Roman"/>
          <w:b/>
          <w:bCs/>
          <w:sz w:val="24"/>
          <w:szCs w:val="24"/>
          <w:lang w:val="en-PH"/>
        </w:rPr>
        <w:lastRenderedPageBreak/>
        <w:t>To the SAPS and Cashier Offices:</w:t>
      </w:r>
      <w:r w:rsidRPr="00EF65C3">
        <w:rPr>
          <w:rFonts w:ascii="Bookman Old Style" w:hAnsi="Bookman Old Style" w:cs="Times New Roman"/>
          <w:sz w:val="24"/>
          <w:szCs w:val="24"/>
          <w:lang w:val="en-PH"/>
        </w:rPr>
        <w:t> </w:t>
      </w:r>
      <w:r w:rsidR="003F541B" w:rsidRPr="003F541B">
        <w:rPr>
          <w:rFonts w:ascii="Bookman Old Style" w:hAnsi="Bookman Old Style" w:cs="Times New Roman"/>
          <w:sz w:val="24"/>
          <w:szCs w:val="24"/>
          <w:lang w:val="en-PH"/>
        </w:rPr>
        <w:t>It provides an efficient way to track student permits and tuition balances per semester, reducing administrative workload and improving financial record-keeping through automated ledger printing.</w:t>
      </w:r>
    </w:p>
    <w:p w14:paraId="0E90B68B" w14:textId="5731FF50" w:rsidR="00EF65C3" w:rsidRPr="00DA094E" w:rsidRDefault="00EF65C3" w:rsidP="00DA094E">
      <w:pPr>
        <w:numPr>
          <w:ilvl w:val="0"/>
          <w:numId w:val="34"/>
        </w:numPr>
        <w:tabs>
          <w:tab w:val="clear" w:pos="720"/>
          <w:tab w:val="num" w:pos="1440"/>
        </w:tabs>
        <w:spacing w:line="480" w:lineRule="auto"/>
        <w:ind w:left="1440"/>
        <w:jc w:val="both"/>
        <w:rPr>
          <w:rFonts w:ascii="Bookman Old Style" w:hAnsi="Bookman Old Style" w:cs="Times New Roman"/>
          <w:sz w:val="24"/>
          <w:szCs w:val="24"/>
          <w:lang w:val="en-PH"/>
        </w:rPr>
      </w:pPr>
      <w:r w:rsidRPr="00EF65C3">
        <w:rPr>
          <w:rFonts w:ascii="Bookman Old Style" w:hAnsi="Bookman Old Style" w:cs="Times New Roman"/>
          <w:b/>
          <w:bCs/>
          <w:sz w:val="24"/>
          <w:szCs w:val="24"/>
          <w:lang w:val="en-PH"/>
        </w:rPr>
        <w:t>To the School Administration:</w:t>
      </w:r>
      <w:r w:rsidRPr="00EF65C3">
        <w:rPr>
          <w:rFonts w:ascii="Bookman Old Style" w:hAnsi="Bookman Old Style" w:cs="Times New Roman"/>
          <w:sz w:val="24"/>
          <w:szCs w:val="24"/>
          <w:lang w:val="en-PH"/>
        </w:rPr>
        <w:t> </w:t>
      </w:r>
      <w:r w:rsidR="00DA094E" w:rsidRPr="00DA094E">
        <w:rPr>
          <w:rFonts w:ascii="Bookman Old Style" w:hAnsi="Bookman Old Style" w:cs="Times New Roman"/>
          <w:sz w:val="24"/>
          <w:szCs w:val="24"/>
          <w:lang w:val="en-PH"/>
        </w:rPr>
        <w:t xml:space="preserve">It enhances the overall reputation of </w:t>
      </w:r>
      <w:proofErr w:type="spellStart"/>
      <w:r w:rsidR="00DA094E" w:rsidRPr="00DA094E">
        <w:rPr>
          <w:rFonts w:ascii="Bookman Old Style" w:hAnsi="Bookman Old Style" w:cs="Times New Roman"/>
          <w:sz w:val="24"/>
          <w:szCs w:val="24"/>
          <w:lang w:val="en-PH"/>
        </w:rPr>
        <w:t>Yllana</w:t>
      </w:r>
      <w:proofErr w:type="spellEnd"/>
      <w:r w:rsidR="00DA094E" w:rsidRPr="00DA094E">
        <w:rPr>
          <w:rFonts w:ascii="Bookman Old Style" w:hAnsi="Bookman Old Style" w:cs="Times New Roman"/>
          <w:sz w:val="24"/>
          <w:szCs w:val="24"/>
          <w:lang w:val="en-PH"/>
        </w:rPr>
        <w:t xml:space="preserve"> Bay View College by professionalizing its student services and administrative operations through modern technology and secure role-based access.</w:t>
      </w:r>
    </w:p>
    <w:p w14:paraId="60B7AB5D" w14:textId="280AE50C" w:rsidR="00EF65C3" w:rsidRPr="005B3994" w:rsidRDefault="00EF65C3" w:rsidP="005B3994">
      <w:pPr>
        <w:numPr>
          <w:ilvl w:val="0"/>
          <w:numId w:val="34"/>
        </w:numPr>
        <w:tabs>
          <w:tab w:val="clear" w:pos="720"/>
          <w:tab w:val="num" w:pos="1440"/>
        </w:tabs>
        <w:spacing w:line="480" w:lineRule="auto"/>
        <w:ind w:left="1440"/>
        <w:jc w:val="both"/>
        <w:rPr>
          <w:rFonts w:ascii="Bookman Old Style" w:hAnsi="Bookman Old Style" w:cs="Times New Roman"/>
          <w:sz w:val="24"/>
          <w:szCs w:val="24"/>
          <w:lang w:val="en-PH"/>
        </w:rPr>
      </w:pPr>
      <w:r w:rsidRPr="00EF65C3">
        <w:rPr>
          <w:rFonts w:ascii="Bookman Old Style" w:hAnsi="Bookman Old Style" w:cs="Times New Roman"/>
          <w:b/>
          <w:bCs/>
          <w:sz w:val="24"/>
          <w:szCs w:val="24"/>
          <w:lang w:val="en-PH"/>
        </w:rPr>
        <w:t>To Future Researchers:</w:t>
      </w:r>
      <w:r w:rsidRPr="00EF65C3">
        <w:rPr>
          <w:rFonts w:ascii="Bookman Old Style" w:hAnsi="Bookman Old Style" w:cs="Times New Roman"/>
          <w:sz w:val="24"/>
          <w:szCs w:val="24"/>
          <w:lang w:val="en-PH"/>
        </w:rPr>
        <w:t> </w:t>
      </w:r>
      <w:r w:rsidR="005B3994" w:rsidRPr="005B3994">
        <w:rPr>
          <w:rFonts w:ascii="Bookman Old Style" w:hAnsi="Bookman Old Style" w:cs="Times New Roman"/>
          <w:sz w:val="24"/>
          <w:szCs w:val="24"/>
          <w:lang w:val="en-PH"/>
        </w:rPr>
        <w:t>This study will serve as a valuable reference and guide for other IT students conducting research on student management systems or similar educational technologies.</w:t>
      </w:r>
    </w:p>
    <w:p w14:paraId="4CE85758" w14:textId="77777777" w:rsidR="00CC0625" w:rsidRPr="000C7403" w:rsidRDefault="00CC0625" w:rsidP="00EF65C3">
      <w:pPr>
        <w:spacing w:line="480" w:lineRule="auto"/>
        <w:ind w:left="720"/>
        <w:jc w:val="both"/>
        <w:rPr>
          <w:rFonts w:ascii="Bookman Old Style" w:hAnsi="Bookman Old Style" w:cs="Times New Roman"/>
          <w:sz w:val="24"/>
          <w:szCs w:val="24"/>
        </w:rPr>
      </w:pPr>
    </w:p>
    <w:p w14:paraId="377CB510" w14:textId="77777777" w:rsidR="000C7403" w:rsidRPr="000C7403" w:rsidRDefault="000C7403" w:rsidP="00EF65C3">
      <w:pPr>
        <w:spacing w:line="480" w:lineRule="auto"/>
        <w:ind w:left="720"/>
        <w:jc w:val="both"/>
        <w:rPr>
          <w:rFonts w:ascii="Bookman Old Style" w:hAnsi="Bookman Old Style" w:cs="Times New Roman"/>
          <w:b/>
          <w:sz w:val="24"/>
          <w:szCs w:val="24"/>
        </w:rPr>
      </w:pPr>
      <w:r w:rsidRPr="000C7403">
        <w:rPr>
          <w:rFonts w:ascii="Bookman Old Style" w:hAnsi="Bookman Old Style" w:cs="Times New Roman"/>
          <w:b/>
          <w:sz w:val="24"/>
          <w:szCs w:val="24"/>
        </w:rPr>
        <w:t>Objectives</w:t>
      </w:r>
    </w:p>
    <w:p w14:paraId="463B09A5" w14:textId="5D5B5B7E" w:rsidR="000C7403" w:rsidRPr="005B3994" w:rsidRDefault="005B3994" w:rsidP="005B3994">
      <w:pPr>
        <w:spacing w:line="480" w:lineRule="auto"/>
        <w:ind w:left="720" w:firstLine="630"/>
        <w:jc w:val="both"/>
        <w:rPr>
          <w:rFonts w:ascii="Bookman Old Style" w:hAnsi="Bookman Old Style" w:cs="Times New Roman"/>
          <w:sz w:val="24"/>
          <w:szCs w:val="24"/>
          <w:lang w:val="en-PH"/>
        </w:rPr>
      </w:pPr>
      <w:r w:rsidRPr="005B3994">
        <w:rPr>
          <w:rFonts w:ascii="Bookman Old Style" w:hAnsi="Bookman Old Style" w:cs="Times New Roman"/>
          <w:sz w:val="24"/>
          <w:szCs w:val="24"/>
          <w:lang w:val="en-PH"/>
        </w:rPr>
        <w:t xml:space="preserve">The primary objective of this study is to develop a Student Portal Management System for </w:t>
      </w:r>
      <w:proofErr w:type="spellStart"/>
      <w:r w:rsidRPr="005B3994">
        <w:rPr>
          <w:rFonts w:ascii="Bookman Old Style" w:hAnsi="Bookman Old Style" w:cs="Times New Roman"/>
          <w:sz w:val="24"/>
          <w:szCs w:val="24"/>
          <w:lang w:val="en-PH"/>
        </w:rPr>
        <w:t>Yllana</w:t>
      </w:r>
      <w:proofErr w:type="spellEnd"/>
      <w:r w:rsidRPr="005B3994">
        <w:rPr>
          <w:rFonts w:ascii="Bookman Old Style" w:hAnsi="Bookman Old Style" w:cs="Times New Roman"/>
          <w:sz w:val="24"/>
          <w:szCs w:val="24"/>
          <w:lang w:val="en-PH"/>
        </w:rPr>
        <w:t xml:space="preserve"> Bay View College to automate academic recording and improve the efficiency of student services through modern technology.</w:t>
      </w:r>
    </w:p>
    <w:p w14:paraId="63320A76" w14:textId="77777777" w:rsidR="00EF65C3" w:rsidRPr="00EF65C3" w:rsidRDefault="00EF65C3" w:rsidP="00EF65C3">
      <w:pPr>
        <w:spacing w:line="480" w:lineRule="auto"/>
        <w:ind w:left="720"/>
        <w:jc w:val="both"/>
        <w:rPr>
          <w:rFonts w:ascii="Bookman Old Style" w:hAnsi="Bookman Old Style" w:cs="Times New Roman"/>
          <w:b/>
          <w:sz w:val="24"/>
          <w:szCs w:val="24"/>
          <w:lang w:val="en-PH"/>
        </w:rPr>
      </w:pPr>
      <w:r w:rsidRPr="00EF65C3">
        <w:rPr>
          <w:rFonts w:ascii="Bookman Old Style" w:hAnsi="Bookman Old Style" w:cs="Times New Roman"/>
          <w:b/>
          <w:bCs/>
          <w:sz w:val="24"/>
          <w:szCs w:val="24"/>
          <w:lang w:val="en-PH"/>
        </w:rPr>
        <w:t>Specific Objectives:</w:t>
      </w:r>
    </w:p>
    <w:p w14:paraId="52D251E4" w14:textId="0E46CE79" w:rsidR="00EF65C3" w:rsidRPr="00052469" w:rsidRDefault="005B3994" w:rsidP="00EF65C3">
      <w:pPr>
        <w:numPr>
          <w:ilvl w:val="0"/>
          <w:numId w:val="35"/>
        </w:numPr>
        <w:tabs>
          <w:tab w:val="num" w:pos="1440"/>
        </w:tabs>
        <w:spacing w:line="480" w:lineRule="auto"/>
        <w:ind w:left="1800"/>
        <w:jc w:val="both"/>
        <w:rPr>
          <w:rFonts w:ascii="Bookman Old Style" w:hAnsi="Bookman Old Style" w:cs="Times New Roman"/>
          <w:bCs/>
          <w:sz w:val="24"/>
          <w:szCs w:val="24"/>
          <w:lang w:val="en-PH"/>
        </w:rPr>
      </w:pPr>
      <w:r w:rsidRPr="005B3994">
        <w:rPr>
          <w:rFonts w:ascii="Bookman Old Style" w:hAnsi="Bookman Old Style" w:cs="Times New Roman"/>
          <w:bCs/>
          <w:sz w:val="24"/>
          <w:szCs w:val="24"/>
          <w:lang w:val="en-PH"/>
        </w:rPr>
        <w:t>To create a centralized database for student profiles, subject offerings, grade records, and automatic attendance tracking</w:t>
      </w:r>
      <w:r w:rsidR="00EF65C3" w:rsidRPr="00052469">
        <w:rPr>
          <w:rFonts w:ascii="Bookman Old Style" w:hAnsi="Bookman Old Style" w:cs="Times New Roman"/>
          <w:bCs/>
          <w:sz w:val="24"/>
          <w:szCs w:val="24"/>
          <w:lang w:val="en-PH"/>
        </w:rPr>
        <w:t>.</w:t>
      </w:r>
    </w:p>
    <w:p w14:paraId="357D33A1" w14:textId="1F328261" w:rsidR="005B3994" w:rsidRDefault="005B3994" w:rsidP="00EF65C3">
      <w:pPr>
        <w:numPr>
          <w:ilvl w:val="0"/>
          <w:numId w:val="35"/>
        </w:numPr>
        <w:tabs>
          <w:tab w:val="num" w:pos="1440"/>
        </w:tabs>
        <w:spacing w:line="480" w:lineRule="auto"/>
        <w:ind w:left="1800"/>
        <w:jc w:val="both"/>
        <w:rPr>
          <w:rFonts w:ascii="Bookman Old Style" w:hAnsi="Bookman Old Style" w:cs="Times New Roman"/>
          <w:bCs/>
          <w:sz w:val="24"/>
          <w:szCs w:val="24"/>
          <w:lang w:val="en-PH"/>
        </w:rPr>
      </w:pPr>
      <w:r w:rsidRPr="005B3994">
        <w:rPr>
          <w:rFonts w:ascii="Bookman Old Style" w:hAnsi="Bookman Old Style" w:cs="Times New Roman"/>
          <w:bCs/>
          <w:sz w:val="24"/>
          <w:szCs w:val="24"/>
          <w:lang w:val="en-PH"/>
        </w:rPr>
        <w:t>To implement a granular role-based access control (RBAC) system to ensure dynamic data security and privacy across different departments</w:t>
      </w:r>
      <w:r>
        <w:rPr>
          <w:rFonts w:ascii="Bookman Old Style" w:hAnsi="Bookman Old Style" w:cs="Times New Roman"/>
          <w:bCs/>
          <w:sz w:val="24"/>
          <w:szCs w:val="24"/>
          <w:lang w:val="en-PH"/>
        </w:rPr>
        <w:t>.</w:t>
      </w:r>
    </w:p>
    <w:p w14:paraId="0ADA0399" w14:textId="77777777" w:rsidR="005B3994" w:rsidRDefault="005B3994" w:rsidP="00EF65C3">
      <w:pPr>
        <w:numPr>
          <w:ilvl w:val="0"/>
          <w:numId w:val="35"/>
        </w:numPr>
        <w:tabs>
          <w:tab w:val="num" w:pos="1440"/>
        </w:tabs>
        <w:spacing w:line="480" w:lineRule="auto"/>
        <w:ind w:left="1800"/>
        <w:jc w:val="both"/>
        <w:rPr>
          <w:rFonts w:ascii="Bookman Old Style" w:hAnsi="Bookman Old Style" w:cs="Times New Roman"/>
          <w:bCs/>
          <w:sz w:val="24"/>
          <w:szCs w:val="24"/>
          <w:lang w:val="en-PH"/>
        </w:rPr>
      </w:pPr>
      <w:r w:rsidRPr="005B3994">
        <w:rPr>
          <w:rFonts w:ascii="Bookman Old Style" w:hAnsi="Bookman Old Style" w:cs="Times New Roman"/>
          <w:bCs/>
          <w:sz w:val="24"/>
          <w:szCs w:val="24"/>
          <w:lang w:val="en-PH"/>
        </w:rPr>
        <w:t>To develop an automated process for generating student permits, tracking semester-based tuition balances, and printing official student ledger booklets.</w:t>
      </w:r>
    </w:p>
    <w:p w14:paraId="29DC2CD8" w14:textId="77777777" w:rsidR="005B3994" w:rsidRDefault="005B3994" w:rsidP="00EF65C3">
      <w:pPr>
        <w:numPr>
          <w:ilvl w:val="0"/>
          <w:numId w:val="35"/>
        </w:numPr>
        <w:tabs>
          <w:tab w:val="num" w:pos="1440"/>
        </w:tabs>
        <w:spacing w:line="480" w:lineRule="auto"/>
        <w:ind w:left="1800"/>
        <w:jc w:val="both"/>
        <w:rPr>
          <w:rFonts w:ascii="Bookman Old Style" w:hAnsi="Bookman Old Style" w:cs="Times New Roman"/>
          <w:bCs/>
          <w:sz w:val="24"/>
          <w:szCs w:val="24"/>
          <w:lang w:val="en-PH"/>
        </w:rPr>
      </w:pPr>
      <w:r w:rsidRPr="005B3994">
        <w:rPr>
          <w:rFonts w:ascii="Bookman Old Style" w:hAnsi="Bookman Old Style" w:cs="Times New Roman"/>
          <w:bCs/>
          <w:sz w:val="24"/>
          <w:szCs w:val="24"/>
          <w:lang w:val="en-PH"/>
        </w:rPr>
        <w:lastRenderedPageBreak/>
        <w:t>To build a dynamic Class Attendance Management system featuring spreadsheet-style tracking, visual summaries, and automated Excel (.xlsx) exportation.</w:t>
      </w:r>
    </w:p>
    <w:p w14:paraId="4CD66AC7" w14:textId="4BFF85AB" w:rsidR="00EF65C3" w:rsidRDefault="003160E9" w:rsidP="00EF65C3">
      <w:pPr>
        <w:numPr>
          <w:ilvl w:val="0"/>
          <w:numId w:val="35"/>
        </w:numPr>
        <w:tabs>
          <w:tab w:val="num" w:pos="1440"/>
        </w:tabs>
        <w:spacing w:line="480" w:lineRule="auto"/>
        <w:ind w:left="1800"/>
        <w:jc w:val="both"/>
        <w:rPr>
          <w:rFonts w:ascii="Bookman Old Style" w:hAnsi="Bookman Old Style" w:cs="Times New Roman"/>
          <w:bCs/>
          <w:sz w:val="24"/>
          <w:szCs w:val="24"/>
          <w:lang w:val="en-PH"/>
        </w:rPr>
      </w:pPr>
      <w:r w:rsidRPr="003160E9">
        <w:rPr>
          <w:rFonts w:ascii="Bookman Old Style" w:hAnsi="Bookman Old Style" w:cs="Times New Roman"/>
          <w:bCs/>
          <w:sz w:val="24"/>
          <w:szCs w:val="24"/>
          <w:lang w:val="en-PH"/>
        </w:rPr>
        <w:t>To provide a user-friendly interface with standardized scheduling options (e.g., MWF, TTHS, Saturday) for searching subjects and viewing academic performance.</w:t>
      </w:r>
    </w:p>
    <w:p w14:paraId="39F2110A" w14:textId="2BD1628C" w:rsidR="003160E9" w:rsidRPr="00052469" w:rsidRDefault="003160E9" w:rsidP="00EF65C3">
      <w:pPr>
        <w:numPr>
          <w:ilvl w:val="0"/>
          <w:numId w:val="35"/>
        </w:numPr>
        <w:tabs>
          <w:tab w:val="num" w:pos="1440"/>
        </w:tabs>
        <w:spacing w:line="480" w:lineRule="auto"/>
        <w:ind w:left="1800"/>
        <w:jc w:val="both"/>
        <w:rPr>
          <w:rFonts w:ascii="Bookman Old Style" w:hAnsi="Bookman Old Style" w:cs="Times New Roman"/>
          <w:bCs/>
          <w:sz w:val="24"/>
          <w:szCs w:val="24"/>
          <w:lang w:val="en-PH"/>
        </w:rPr>
      </w:pPr>
      <w:r w:rsidRPr="003160E9">
        <w:rPr>
          <w:rFonts w:ascii="Bookman Old Style" w:hAnsi="Bookman Old Style" w:cs="Times New Roman"/>
          <w:bCs/>
          <w:sz w:val="24"/>
          <w:szCs w:val="24"/>
          <w:lang w:val="en-PH"/>
        </w:rPr>
        <w:t>To evaluate the system's performance in terms of accuracy, reliability, and user satisfaction.</w:t>
      </w:r>
    </w:p>
    <w:p w14:paraId="466B3FAD" w14:textId="77777777" w:rsidR="00EF65C3" w:rsidRDefault="00EF65C3" w:rsidP="00EF65C3">
      <w:pPr>
        <w:spacing w:line="480" w:lineRule="auto"/>
        <w:ind w:left="720"/>
        <w:jc w:val="both"/>
        <w:rPr>
          <w:rFonts w:ascii="Bookman Old Style" w:hAnsi="Bookman Old Style" w:cs="Times New Roman"/>
          <w:b/>
          <w:sz w:val="24"/>
          <w:szCs w:val="24"/>
        </w:rPr>
      </w:pPr>
    </w:p>
    <w:p w14:paraId="306A2CDB" w14:textId="77777777" w:rsidR="00EF65C3" w:rsidRDefault="00EF65C3" w:rsidP="00EF65C3">
      <w:pPr>
        <w:spacing w:line="480" w:lineRule="auto"/>
        <w:ind w:left="720"/>
        <w:jc w:val="both"/>
        <w:rPr>
          <w:rFonts w:ascii="Bookman Old Style" w:hAnsi="Bookman Old Style" w:cs="Times New Roman"/>
          <w:b/>
          <w:sz w:val="24"/>
          <w:szCs w:val="24"/>
        </w:rPr>
      </w:pPr>
    </w:p>
    <w:p w14:paraId="7EE79061" w14:textId="1B769CCD" w:rsidR="000C7403" w:rsidRDefault="00EF65C3" w:rsidP="00EF65C3">
      <w:pPr>
        <w:spacing w:line="480" w:lineRule="auto"/>
        <w:ind w:left="720"/>
        <w:jc w:val="both"/>
        <w:rPr>
          <w:rFonts w:ascii="Bookman Old Style" w:hAnsi="Bookman Old Style" w:cs="Times New Roman"/>
          <w:b/>
          <w:sz w:val="24"/>
          <w:szCs w:val="24"/>
        </w:rPr>
      </w:pPr>
      <w:r>
        <w:rPr>
          <w:rFonts w:ascii="Bookman Old Style" w:hAnsi="Bookman Old Style" w:cs="Times New Roman"/>
          <w:b/>
          <w:sz w:val="24"/>
          <w:szCs w:val="24"/>
        </w:rPr>
        <w:br/>
      </w:r>
      <w:r w:rsidR="000C7403" w:rsidRPr="000C7403">
        <w:rPr>
          <w:rFonts w:ascii="Bookman Old Style" w:hAnsi="Bookman Old Style" w:cs="Times New Roman"/>
          <w:b/>
          <w:sz w:val="24"/>
          <w:szCs w:val="24"/>
        </w:rPr>
        <w:t xml:space="preserve">Scope </w:t>
      </w:r>
      <w:r w:rsidR="00853EF9">
        <w:rPr>
          <w:rFonts w:ascii="Bookman Old Style" w:hAnsi="Bookman Old Style" w:cs="Times New Roman"/>
          <w:b/>
          <w:sz w:val="24"/>
          <w:szCs w:val="24"/>
        </w:rPr>
        <w:t>and</w:t>
      </w:r>
      <w:r w:rsidR="000C7403" w:rsidRPr="000C7403">
        <w:rPr>
          <w:rFonts w:ascii="Bookman Old Style" w:hAnsi="Bookman Old Style" w:cs="Times New Roman"/>
          <w:b/>
          <w:sz w:val="24"/>
          <w:szCs w:val="24"/>
        </w:rPr>
        <w:t xml:space="preserve"> Limitation</w:t>
      </w:r>
    </w:p>
    <w:p w14:paraId="78DA2929" w14:textId="364149AC" w:rsidR="00EF65C3" w:rsidRPr="003160E9" w:rsidRDefault="00EF65C3" w:rsidP="00EF65C3">
      <w:pPr>
        <w:spacing w:line="480" w:lineRule="auto"/>
        <w:ind w:left="720" w:firstLine="720"/>
        <w:jc w:val="both"/>
        <w:rPr>
          <w:rFonts w:ascii="Bookman Old Style" w:hAnsi="Bookman Old Style" w:cs="Times New Roman"/>
          <w:b/>
          <w:sz w:val="24"/>
          <w:szCs w:val="24"/>
          <w:lang w:val="en-PH"/>
        </w:rPr>
      </w:pPr>
      <w:r w:rsidRPr="003160E9">
        <w:rPr>
          <w:rFonts w:ascii="Bookman Old Style" w:hAnsi="Bookman Old Style" w:cs="Times New Roman"/>
          <w:b/>
          <w:sz w:val="24"/>
          <w:szCs w:val="24"/>
          <w:lang w:val="en-PH"/>
        </w:rPr>
        <w:t>This section outlines what the system can do and what is beyond its current capability.</w:t>
      </w:r>
    </w:p>
    <w:p w14:paraId="4FBF591C" w14:textId="2975461C" w:rsidR="00EF65C3" w:rsidRPr="000C7403" w:rsidRDefault="00EF65C3" w:rsidP="00EF65C3">
      <w:pPr>
        <w:spacing w:line="480" w:lineRule="auto"/>
        <w:ind w:left="720"/>
        <w:jc w:val="both"/>
        <w:rPr>
          <w:rFonts w:ascii="Bookman Old Style" w:hAnsi="Bookman Old Style" w:cs="Times New Roman"/>
          <w:b/>
          <w:sz w:val="24"/>
          <w:szCs w:val="24"/>
        </w:rPr>
      </w:pPr>
      <w:r w:rsidRPr="00EF65C3">
        <w:rPr>
          <w:rFonts w:ascii="Bookman Old Style" w:hAnsi="Bookman Old Style" w:cs="Times New Roman"/>
          <w:b/>
          <w:bCs/>
          <w:sz w:val="24"/>
          <w:szCs w:val="24"/>
        </w:rPr>
        <w:t>Scope</w:t>
      </w:r>
    </w:p>
    <w:p w14:paraId="6BD5BC58" w14:textId="77777777" w:rsidR="003160E9" w:rsidRPr="003160E9" w:rsidRDefault="003160E9" w:rsidP="003160E9">
      <w:pPr>
        <w:spacing w:line="480" w:lineRule="auto"/>
        <w:ind w:left="1080" w:firstLine="360"/>
        <w:jc w:val="both"/>
        <w:rPr>
          <w:rFonts w:ascii="Bookman Old Style" w:hAnsi="Bookman Old Style" w:cs="Times New Roman"/>
          <w:sz w:val="24"/>
          <w:szCs w:val="24"/>
          <w:lang w:val="en-PH"/>
        </w:rPr>
      </w:pPr>
      <w:r w:rsidRPr="003160E9">
        <w:rPr>
          <w:rFonts w:ascii="Bookman Old Style" w:hAnsi="Bookman Old Style" w:cs="Times New Roman"/>
          <w:sz w:val="24"/>
          <w:szCs w:val="24"/>
          <w:lang w:val="en-PH"/>
        </w:rPr>
        <w:t xml:space="preserve">The scope of this system encompasses a comprehensive suite of academic and administrative management features. It features a robust user management module that provides secure login with granular Role-Based Access Control (RBAC), ensuring that students, teachers, the registrar, cashiers, SAPS, and administrators have specific, module-level permissions tailored to their roles. Furthermore, the system handles subject tracking by allowing users to search and manage standardized schedules (MWF, TTHS, Saturday), assigned rooms, and professors. For academic performance evaluation, the grade management module enables the </w:t>
      </w:r>
      <w:r w:rsidRPr="003160E9">
        <w:rPr>
          <w:rFonts w:ascii="Bookman Old Style" w:hAnsi="Bookman Old Style" w:cs="Times New Roman"/>
          <w:sz w:val="24"/>
          <w:szCs w:val="24"/>
          <w:lang w:val="en-PH"/>
        </w:rPr>
        <w:lastRenderedPageBreak/>
        <w:t>seamless inputting, computing, and viewing of student grades from preliminary to final terms. Additionally, the system incorporates a teacher-centric attendance management interface with automatic student enrollment based on subjects, daily status monitoring, and automated generation of Excel or CSV spreadsheet reports. Administrative processes are further supported by a permit system for issuing and monitoring examination permit numbers. Lastly, the financial aspect is covered by the student ledger and payments module, which tracks semester-based tuition and custom fees, facilitates the printing of physical POS receipts, and generates complete, professional ledger booklets.</w:t>
      </w:r>
    </w:p>
    <w:p w14:paraId="12F22582" w14:textId="77777777" w:rsidR="003160E9" w:rsidRDefault="003160E9" w:rsidP="00EF65C3">
      <w:pPr>
        <w:spacing w:line="480" w:lineRule="auto"/>
        <w:ind w:left="1080"/>
        <w:jc w:val="both"/>
        <w:rPr>
          <w:rFonts w:ascii="Bookman Old Style" w:hAnsi="Bookman Old Style" w:cs="Times New Roman"/>
          <w:b/>
          <w:bCs/>
          <w:sz w:val="24"/>
          <w:szCs w:val="24"/>
          <w:lang w:val="en-PH"/>
        </w:rPr>
      </w:pPr>
    </w:p>
    <w:p w14:paraId="0A65D822" w14:textId="1ABE55E6" w:rsidR="00EF65C3" w:rsidRDefault="00EF65C3" w:rsidP="00EF65C3">
      <w:pPr>
        <w:spacing w:line="480" w:lineRule="auto"/>
        <w:ind w:left="1080"/>
        <w:jc w:val="both"/>
        <w:rPr>
          <w:rFonts w:ascii="Bookman Old Style" w:hAnsi="Bookman Old Style" w:cs="Times New Roman"/>
          <w:b/>
          <w:bCs/>
          <w:sz w:val="24"/>
          <w:szCs w:val="24"/>
        </w:rPr>
      </w:pPr>
      <w:r w:rsidRPr="00EF65C3">
        <w:rPr>
          <w:rFonts w:ascii="Bookman Old Style" w:hAnsi="Bookman Old Style" w:cs="Times New Roman"/>
          <w:b/>
          <w:bCs/>
          <w:sz w:val="24"/>
          <w:szCs w:val="24"/>
        </w:rPr>
        <w:t>Limitation </w:t>
      </w:r>
    </w:p>
    <w:p w14:paraId="20612ABE" w14:textId="77777777" w:rsidR="003160E9" w:rsidRPr="003160E9" w:rsidRDefault="003160E9" w:rsidP="003160E9">
      <w:pPr>
        <w:spacing w:line="480" w:lineRule="auto"/>
        <w:ind w:left="720"/>
        <w:jc w:val="both"/>
        <w:rPr>
          <w:rFonts w:ascii="Bookman Old Style" w:hAnsi="Bookman Old Style" w:cs="Times New Roman"/>
          <w:sz w:val="24"/>
          <w:szCs w:val="24"/>
          <w:lang w:val="en-PH"/>
        </w:rPr>
      </w:pPr>
      <w:r>
        <w:rPr>
          <w:rFonts w:ascii="Bookman Old Style" w:hAnsi="Bookman Old Style" w:cs="Times New Roman"/>
          <w:b/>
          <w:bCs/>
          <w:sz w:val="24"/>
          <w:szCs w:val="24"/>
          <w:lang w:val="en-PH"/>
        </w:rPr>
        <w:tab/>
      </w:r>
      <w:r w:rsidRPr="003160E9">
        <w:rPr>
          <w:rFonts w:ascii="Bookman Old Style" w:hAnsi="Bookman Old Style" w:cs="Times New Roman"/>
          <w:sz w:val="24"/>
          <w:szCs w:val="24"/>
          <w:lang w:val="en-PH"/>
        </w:rPr>
        <w:t xml:space="preserve">Despite its extensive features, the system has certain limitations that must be acknowledged. Notably, it does not support online payment gateways; therefore, all financial transactions and payments must still be settled physically </w:t>
      </w:r>
      <w:proofErr w:type="gramStart"/>
      <w:r w:rsidRPr="003160E9">
        <w:rPr>
          <w:rFonts w:ascii="Bookman Old Style" w:hAnsi="Bookman Old Style" w:cs="Times New Roman"/>
          <w:sz w:val="24"/>
          <w:szCs w:val="24"/>
          <w:lang w:val="en-PH"/>
        </w:rPr>
        <w:t>over-the-counter</w:t>
      </w:r>
      <w:proofErr w:type="gramEnd"/>
      <w:r w:rsidRPr="003160E9">
        <w:rPr>
          <w:rFonts w:ascii="Bookman Old Style" w:hAnsi="Bookman Old Style" w:cs="Times New Roman"/>
          <w:sz w:val="24"/>
          <w:szCs w:val="24"/>
          <w:lang w:val="en-PH"/>
        </w:rPr>
        <w:t xml:space="preserve"> at the cashier’s office. Additionally, it is a web and mobile responsive platform accessed on any device with a web browser, lacking a dedicated mobile application for iOS or Android devices. Its operation is also dependent on network availability, as it requires an active internet connection or a reliable local server connection to function properly. Finally, the system does not include automated SMS capabilities, meaning it cannot send automatic text message notifications for impending dues, attendance alerts, or updates regarding student grades.</w:t>
      </w:r>
    </w:p>
    <w:p w14:paraId="1608FB24" w14:textId="4AB1905E" w:rsidR="00EF65C3" w:rsidRDefault="00EF65C3" w:rsidP="00EF65C3">
      <w:pPr>
        <w:spacing w:line="480" w:lineRule="auto"/>
        <w:ind w:left="720"/>
        <w:jc w:val="both"/>
        <w:rPr>
          <w:rFonts w:ascii="Bookman Old Style" w:hAnsi="Bookman Old Style" w:cs="Times New Roman"/>
          <w:sz w:val="24"/>
          <w:szCs w:val="24"/>
        </w:rPr>
      </w:pPr>
    </w:p>
    <w:p w14:paraId="0948BDC3" w14:textId="77777777" w:rsidR="003160E9" w:rsidRPr="000C7403" w:rsidRDefault="003160E9" w:rsidP="00EF65C3">
      <w:pPr>
        <w:spacing w:line="480" w:lineRule="auto"/>
        <w:ind w:left="720"/>
        <w:jc w:val="both"/>
        <w:rPr>
          <w:rFonts w:ascii="Bookman Old Style" w:hAnsi="Bookman Old Style" w:cs="Times New Roman"/>
          <w:sz w:val="24"/>
          <w:szCs w:val="24"/>
        </w:rPr>
      </w:pPr>
    </w:p>
    <w:p w14:paraId="720C1128" w14:textId="77777777" w:rsidR="000C7403" w:rsidRPr="000C7403" w:rsidRDefault="000C7403" w:rsidP="00EF65C3">
      <w:pPr>
        <w:spacing w:line="480" w:lineRule="auto"/>
        <w:ind w:left="720"/>
        <w:jc w:val="both"/>
        <w:rPr>
          <w:rFonts w:ascii="Bookman Old Style" w:hAnsi="Bookman Old Style" w:cs="Times New Roman"/>
          <w:b/>
          <w:sz w:val="24"/>
          <w:szCs w:val="24"/>
        </w:rPr>
      </w:pPr>
      <w:r w:rsidRPr="000C7403">
        <w:rPr>
          <w:rFonts w:ascii="Bookman Old Style" w:hAnsi="Bookman Old Style" w:cs="Times New Roman"/>
          <w:b/>
          <w:sz w:val="24"/>
          <w:szCs w:val="24"/>
        </w:rPr>
        <w:lastRenderedPageBreak/>
        <w:t>Definition Of Terms</w:t>
      </w:r>
    </w:p>
    <w:p w14:paraId="68DAA7BD" w14:textId="5CFC7E57" w:rsidR="00EF65C3" w:rsidRPr="003160E9" w:rsidRDefault="00EF65C3" w:rsidP="003160E9">
      <w:pPr>
        <w:numPr>
          <w:ilvl w:val="0"/>
          <w:numId w:val="38"/>
        </w:numPr>
        <w:tabs>
          <w:tab w:val="clear" w:pos="720"/>
          <w:tab w:val="num" w:pos="1440"/>
        </w:tabs>
        <w:spacing w:line="480" w:lineRule="auto"/>
        <w:ind w:left="1440"/>
        <w:rPr>
          <w:rFonts w:ascii="Bookman Old Style" w:hAnsi="Bookman Old Style" w:cs="Times New Roman"/>
          <w:sz w:val="24"/>
          <w:szCs w:val="24"/>
          <w:lang w:val="en-PH"/>
        </w:rPr>
      </w:pPr>
      <w:r w:rsidRPr="007149D3">
        <w:rPr>
          <w:rFonts w:ascii="Bookman Old Style" w:hAnsi="Bookman Old Style" w:cs="Times New Roman"/>
          <w:b/>
          <w:bCs/>
          <w:sz w:val="24"/>
          <w:szCs w:val="24"/>
          <w:lang w:val="en-PH"/>
        </w:rPr>
        <w:t>SMS (Student Management System):</w:t>
      </w:r>
      <w:r w:rsidRPr="00052469">
        <w:rPr>
          <w:rFonts w:ascii="Bookman Old Style" w:hAnsi="Bookman Old Style" w:cs="Times New Roman"/>
          <w:sz w:val="24"/>
          <w:szCs w:val="24"/>
          <w:lang w:val="en-PH"/>
        </w:rPr>
        <w:t> </w:t>
      </w:r>
      <w:r w:rsidR="003160E9" w:rsidRPr="003160E9">
        <w:rPr>
          <w:rFonts w:ascii="Bookman Old Style" w:hAnsi="Bookman Old Style" w:cs="Times New Roman"/>
          <w:sz w:val="24"/>
          <w:szCs w:val="24"/>
          <w:lang w:val="en-PH"/>
        </w:rPr>
        <w:t>The software application used to manage student data and academic processes.</w:t>
      </w:r>
    </w:p>
    <w:p w14:paraId="2761F912" w14:textId="315F7969" w:rsidR="00EF65C3" w:rsidRPr="003160E9" w:rsidRDefault="00EF65C3" w:rsidP="003160E9">
      <w:pPr>
        <w:numPr>
          <w:ilvl w:val="0"/>
          <w:numId w:val="38"/>
        </w:numPr>
        <w:tabs>
          <w:tab w:val="clear" w:pos="720"/>
          <w:tab w:val="num" w:pos="1440"/>
        </w:tabs>
        <w:spacing w:line="480" w:lineRule="auto"/>
        <w:ind w:left="1440"/>
        <w:rPr>
          <w:rFonts w:ascii="Bookman Old Style" w:hAnsi="Bookman Old Style" w:cs="Times New Roman"/>
          <w:sz w:val="24"/>
          <w:szCs w:val="24"/>
          <w:lang w:val="en-PH"/>
        </w:rPr>
      </w:pPr>
      <w:r w:rsidRPr="007149D3">
        <w:rPr>
          <w:rFonts w:ascii="Bookman Old Style" w:hAnsi="Bookman Old Style" w:cs="Times New Roman"/>
          <w:b/>
          <w:bCs/>
          <w:sz w:val="24"/>
          <w:szCs w:val="24"/>
          <w:lang w:val="en-PH"/>
        </w:rPr>
        <w:t>SAPS: Student Affairs/Student Programs</w:t>
      </w:r>
      <w:r w:rsidR="003160E9" w:rsidRPr="007149D3">
        <w:rPr>
          <w:rFonts w:ascii="Bookman Old Style" w:hAnsi="Bookman Old Style" w:cs="Times New Roman"/>
          <w:b/>
          <w:bCs/>
          <w:sz w:val="24"/>
          <w:szCs w:val="24"/>
          <w:lang w:val="en-PH"/>
        </w:rPr>
        <w:t>:</w:t>
      </w:r>
      <w:r w:rsidR="003160E9">
        <w:rPr>
          <w:rFonts w:ascii="Bookman Old Style" w:hAnsi="Bookman Old Style" w:cs="Times New Roman"/>
          <w:sz w:val="24"/>
          <w:szCs w:val="24"/>
          <w:lang w:val="en-PH"/>
        </w:rPr>
        <w:t xml:space="preserve"> </w:t>
      </w:r>
      <w:r w:rsidR="003160E9" w:rsidRPr="003160E9">
        <w:rPr>
          <w:rFonts w:ascii="Bookman Old Style" w:hAnsi="Bookman Old Style" w:cs="Times New Roman"/>
          <w:sz w:val="24"/>
          <w:szCs w:val="24"/>
          <w:lang w:val="en-PH"/>
        </w:rPr>
        <w:t>Student Affairs/Student Programs; the office responsible for student welfare and permit issuance.</w:t>
      </w:r>
    </w:p>
    <w:p w14:paraId="749CE13B" w14:textId="77777777" w:rsidR="00EF65C3" w:rsidRPr="00052469" w:rsidRDefault="00EF65C3" w:rsidP="00EF65C3">
      <w:pPr>
        <w:numPr>
          <w:ilvl w:val="0"/>
          <w:numId w:val="38"/>
        </w:numPr>
        <w:tabs>
          <w:tab w:val="clear" w:pos="720"/>
          <w:tab w:val="num" w:pos="1440"/>
        </w:tabs>
        <w:spacing w:line="480" w:lineRule="auto"/>
        <w:ind w:left="1440"/>
        <w:rPr>
          <w:rFonts w:ascii="Bookman Old Style" w:hAnsi="Bookman Old Style" w:cs="Times New Roman"/>
          <w:sz w:val="24"/>
          <w:szCs w:val="24"/>
          <w:lang w:val="en-PH"/>
        </w:rPr>
      </w:pPr>
      <w:r w:rsidRPr="007149D3">
        <w:rPr>
          <w:rFonts w:ascii="Bookman Old Style" w:hAnsi="Bookman Old Style" w:cs="Times New Roman"/>
          <w:b/>
          <w:bCs/>
          <w:sz w:val="24"/>
          <w:szCs w:val="24"/>
          <w:lang w:val="en-PH"/>
        </w:rPr>
        <w:t>Permit Number:</w:t>
      </w:r>
      <w:r w:rsidRPr="00052469">
        <w:rPr>
          <w:rFonts w:ascii="Bookman Old Style" w:hAnsi="Bookman Old Style" w:cs="Times New Roman"/>
          <w:sz w:val="24"/>
          <w:szCs w:val="24"/>
          <w:lang w:val="en-PH"/>
        </w:rPr>
        <w:t> A unique code assigned to students allowing them to take major examinations.</w:t>
      </w:r>
    </w:p>
    <w:p w14:paraId="41798F64" w14:textId="77777777" w:rsidR="00EF65C3" w:rsidRDefault="00EF65C3" w:rsidP="00EF65C3">
      <w:pPr>
        <w:numPr>
          <w:ilvl w:val="0"/>
          <w:numId w:val="38"/>
        </w:numPr>
        <w:tabs>
          <w:tab w:val="clear" w:pos="720"/>
          <w:tab w:val="num" w:pos="1440"/>
        </w:tabs>
        <w:spacing w:line="480" w:lineRule="auto"/>
        <w:ind w:left="1440"/>
        <w:rPr>
          <w:rFonts w:ascii="Bookman Old Style" w:hAnsi="Bookman Old Style" w:cs="Times New Roman"/>
          <w:sz w:val="24"/>
          <w:szCs w:val="24"/>
          <w:lang w:val="en-PH"/>
        </w:rPr>
      </w:pPr>
      <w:r w:rsidRPr="007149D3">
        <w:rPr>
          <w:rFonts w:ascii="Bookman Old Style" w:hAnsi="Bookman Old Style" w:cs="Times New Roman"/>
          <w:b/>
          <w:bCs/>
          <w:sz w:val="24"/>
          <w:szCs w:val="24"/>
          <w:lang w:val="en-PH"/>
        </w:rPr>
        <w:t>GPA (Grade Point Average):</w:t>
      </w:r>
      <w:r w:rsidRPr="00052469">
        <w:rPr>
          <w:rFonts w:ascii="Bookman Old Style" w:hAnsi="Bookman Old Style" w:cs="Times New Roman"/>
          <w:sz w:val="24"/>
          <w:szCs w:val="24"/>
          <w:lang w:val="en-PH"/>
        </w:rPr>
        <w:t> The calculated average of a student's grades used to measure academic performance.</w:t>
      </w:r>
    </w:p>
    <w:p w14:paraId="37DE6BDD" w14:textId="77777777" w:rsidR="003160E9" w:rsidRPr="003160E9" w:rsidRDefault="003160E9" w:rsidP="003160E9">
      <w:pPr>
        <w:numPr>
          <w:ilvl w:val="0"/>
          <w:numId w:val="38"/>
        </w:numPr>
        <w:tabs>
          <w:tab w:val="clear" w:pos="720"/>
          <w:tab w:val="num" w:pos="1440"/>
        </w:tabs>
        <w:spacing w:line="480" w:lineRule="auto"/>
        <w:ind w:left="1440"/>
        <w:rPr>
          <w:rFonts w:ascii="Bookman Old Style" w:hAnsi="Bookman Old Style" w:cs="Times New Roman"/>
          <w:sz w:val="24"/>
          <w:szCs w:val="24"/>
          <w:lang w:val="en-PH"/>
        </w:rPr>
      </w:pPr>
      <w:r w:rsidRPr="007149D3">
        <w:rPr>
          <w:rFonts w:ascii="Bookman Old Style" w:hAnsi="Bookman Old Style" w:cs="Times New Roman"/>
          <w:b/>
          <w:bCs/>
          <w:sz w:val="24"/>
          <w:szCs w:val="24"/>
          <w:lang w:val="en-PH"/>
        </w:rPr>
        <w:t>Granular Role-Based Access Control (RBAC):</w:t>
      </w:r>
      <w:r>
        <w:rPr>
          <w:rFonts w:ascii="Bookman Old Style" w:hAnsi="Bookman Old Style" w:cs="Times New Roman"/>
          <w:sz w:val="24"/>
          <w:szCs w:val="24"/>
          <w:lang w:val="en-PH"/>
        </w:rPr>
        <w:t xml:space="preserve"> </w:t>
      </w:r>
      <w:r w:rsidRPr="003160E9">
        <w:rPr>
          <w:rFonts w:ascii="Bookman Old Style" w:hAnsi="Bookman Old Style" w:cs="Times New Roman"/>
          <w:sz w:val="24"/>
          <w:szCs w:val="24"/>
          <w:lang w:val="en-PH"/>
        </w:rPr>
        <w:t>A security method that allows specific system permissions (Create, Read, Update, Delete) to be individually configured for each user role, restricting unauthorized access to sensitive modules.</w:t>
      </w:r>
    </w:p>
    <w:p w14:paraId="17974D50" w14:textId="77777777" w:rsidR="003160E9" w:rsidRPr="003160E9" w:rsidRDefault="003160E9" w:rsidP="003160E9">
      <w:pPr>
        <w:numPr>
          <w:ilvl w:val="0"/>
          <w:numId w:val="38"/>
        </w:numPr>
        <w:tabs>
          <w:tab w:val="clear" w:pos="720"/>
          <w:tab w:val="num" w:pos="1440"/>
        </w:tabs>
        <w:spacing w:line="480" w:lineRule="auto"/>
        <w:ind w:left="1440"/>
        <w:rPr>
          <w:rFonts w:ascii="Bookman Old Style" w:hAnsi="Bookman Old Style" w:cs="Times New Roman"/>
          <w:sz w:val="24"/>
          <w:szCs w:val="24"/>
          <w:lang w:val="en-PH"/>
        </w:rPr>
      </w:pPr>
      <w:r w:rsidRPr="007149D3">
        <w:rPr>
          <w:rFonts w:ascii="Bookman Old Style" w:hAnsi="Bookman Old Style" w:cs="Times New Roman"/>
          <w:b/>
          <w:bCs/>
          <w:sz w:val="24"/>
          <w:szCs w:val="24"/>
          <w:lang w:val="en-PH"/>
        </w:rPr>
        <w:t>Tuition Balance:</w:t>
      </w:r>
      <w:r>
        <w:rPr>
          <w:rFonts w:ascii="Bookman Old Style" w:hAnsi="Bookman Old Style" w:cs="Times New Roman"/>
          <w:sz w:val="24"/>
          <w:szCs w:val="24"/>
          <w:lang w:val="en-PH"/>
        </w:rPr>
        <w:t xml:space="preserve"> </w:t>
      </w:r>
      <w:r w:rsidRPr="003160E9">
        <w:rPr>
          <w:rFonts w:ascii="Bookman Old Style" w:hAnsi="Bookman Old Style" w:cs="Times New Roman"/>
          <w:sz w:val="24"/>
          <w:szCs w:val="24"/>
          <w:lang w:val="en-PH"/>
        </w:rPr>
        <w:t>The remaining amount a student needs to pay for their school fees for a specific semester.</w:t>
      </w:r>
    </w:p>
    <w:p w14:paraId="6FF40091" w14:textId="77777777" w:rsidR="003160E9" w:rsidRPr="003160E9" w:rsidRDefault="003160E9" w:rsidP="003160E9">
      <w:pPr>
        <w:numPr>
          <w:ilvl w:val="0"/>
          <w:numId w:val="38"/>
        </w:numPr>
        <w:tabs>
          <w:tab w:val="clear" w:pos="720"/>
          <w:tab w:val="num" w:pos="1440"/>
        </w:tabs>
        <w:spacing w:line="480" w:lineRule="auto"/>
        <w:ind w:left="1440"/>
        <w:rPr>
          <w:rFonts w:ascii="Bookman Old Style" w:hAnsi="Bookman Old Style" w:cs="Times New Roman"/>
          <w:sz w:val="24"/>
          <w:szCs w:val="24"/>
          <w:lang w:val="en-PH"/>
        </w:rPr>
      </w:pPr>
      <w:r w:rsidRPr="007149D3">
        <w:rPr>
          <w:rFonts w:ascii="Bookman Old Style" w:hAnsi="Bookman Old Style" w:cs="Times New Roman"/>
          <w:b/>
          <w:bCs/>
          <w:sz w:val="24"/>
          <w:szCs w:val="24"/>
          <w:lang w:val="en-PH"/>
        </w:rPr>
        <w:t>Student Ledger Booklet:</w:t>
      </w:r>
      <w:r>
        <w:rPr>
          <w:rFonts w:ascii="Bookman Old Style" w:hAnsi="Bookman Old Style" w:cs="Times New Roman"/>
          <w:sz w:val="24"/>
          <w:szCs w:val="24"/>
          <w:lang w:val="en-PH"/>
        </w:rPr>
        <w:t xml:space="preserve"> </w:t>
      </w:r>
      <w:r w:rsidRPr="003160E9">
        <w:rPr>
          <w:rFonts w:ascii="Bookman Old Style" w:hAnsi="Bookman Old Style" w:cs="Times New Roman"/>
          <w:sz w:val="24"/>
          <w:szCs w:val="24"/>
          <w:lang w:val="en-PH"/>
        </w:rPr>
        <w:t>A generated, printable document that records a student's complete financial assessment and payment history in a professional layout.</w:t>
      </w:r>
    </w:p>
    <w:p w14:paraId="41B6B59C" w14:textId="050193B7" w:rsidR="000C7403" w:rsidRPr="003160E9" w:rsidRDefault="003160E9" w:rsidP="003160E9">
      <w:pPr>
        <w:numPr>
          <w:ilvl w:val="0"/>
          <w:numId w:val="38"/>
        </w:numPr>
        <w:tabs>
          <w:tab w:val="clear" w:pos="720"/>
          <w:tab w:val="num" w:pos="1440"/>
        </w:tabs>
        <w:spacing w:line="480" w:lineRule="auto"/>
        <w:ind w:left="1440"/>
        <w:rPr>
          <w:rFonts w:ascii="Bookman Old Style" w:hAnsi="Bookman Old Style" w:cs="Times New Roman"/>
          <w:sz w:val="24"/>
          <w:szCs w:val="24"/>
          <w:lang w:val="en-PH"/>
        </w:rPr>
      </w:pPr>
      <w:r w:rsidRPr="007149D3">
        <w:rPr>
          <w:rFonts w:ascii="Bookman Old Style" w:hAnsi="Bookman Old Style" w:cs="Times New Roman"/>
          <w:b/>
          <w:bCs/>
          <w:sz w:val="24"/>
          <w:szCs w:val="24"/>
          <w:lang w:val="en-PH"/>
        </w:rPr>
        <w:t>Attendance Spreadsheet:</w:t>
      </w:r>
      <w:r>
        <w:rPr>
          <w:rFonts w:ascii="Bookman Old Style" w:hAnsi="Bookman Old Style" w:cs="Times New Roman"/>
          <w:sz w:val="24"/>
          <w:szCs w:val="24"/>
          <w:lang w:val="en-PH"/>
        </w:rPr>
        <w:t xml:space="preserve"> </w:t>
      </w:r>
      <w:r w:rsidRPr="003160E9">
        <w:rPr>
          <w:rFonts w:ascii="Bookman Old Style" w:hAnsi="Bookman Old Style" w:cs="Times New Roman"/>
          <w:sz w:val="24"/>
          <w:szCs w:val="24"/>
          <w:lang w:val="en-PH"/>
        </w:rPr>
        <w:t>A visual, grid-based tracking tool within the system that allows teachers to record daily attendance, view summaries, and export records directly to Excel.</w:t>
      </w:r>
    </w:p>
    <w:p w14:paraId="1961EA21" w14:textId="77777777" w:rsidR="000C7403" w:rsidRPr="000C7403" w:rsidRDefault="000C7403" w:rsidP="00EF65C3">
      <w:pPr>
        <w:spacing w:line="480" w:lineRule="auto"/>
        <w:ind w:left="720"/>
        <w:rPr>
          <w:rFonts w:ascii="Bookman Old Style" w:hAnsi="Bookman Old Style"/>
          <w:sz w:val="24"/>
          <w:szCs w:val="24"/>
        </w:rPr>
      </w:pPr>
    </w:p>
    <w:p w14:paraId="605FC718" w14:textId="77777777" w:rsidR="000C7403" w:rsidRPr="000C7403" w:rsidRDefault="000C7403" w:rsidP="00AC4D00">
      <w:pPr>
        <w:spacing w:line="480" w:lineRule="auto"/>
        <w:rPr>
          <w:rFonts w:ascii="Bookman Old Style" w:hAnsi="Bookman Old Style"/>
          <w:sz w:val="24"/>
          <w:szCs w:val="24"/>
        </w:rPr>
      </w:pPr>
    </w:p>
    <w:sectPr w:rsidR="000C7403" w:rsidRPr="000C7403" w:rsidSect="00EF65C3">
      <w:headerReference w:type="default" r:id="rId8"/>
      <w:pgSz w:w="12240" w:h="15840" w:code="1"/>
      <w:pgMar w:top="567" w:right="851"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1A6EA" w14:textId="77777777" w:rsidR="00E3607F" w:rsidRDefault="00E3607F">
      <w:pPr>
        <w:spacing w:after="0" w:line="240" w:lineRule="auto"/>
      </w:pPr>
      <w:r>
        <w:separator/>
      </w:r>
    </w:p>
  </w:endnote>
  <w:endnote w:type="continuationSeparator" w:id="0">
    <w:p w14:paraId="656027C7" w14:textId="77777777" w:rsidR="00E3607F" w:rsidRDefault="00E36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3D0F4" w14:textId="77777777" w:rsidR="00E3607F" w:rsidRDefault="00E3607F">
      <w:pPr>
        <w:spacing w:after="0" w:line="240" w:lineRule="auto"/>
      </w:pPr>
      <w:r>
        <w:separator/>
      </w:r>
    </w:p>
  </w:footnote>
  <w:footnote w:type="continuationSeparator" w:id="0">
    <w:p w14:paraId="36125BDF" w14:textId="77777777" w:rsidR="00E3607F" w:rsidRDefault="00E360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1184493"/>
      <w:docPartObj>
        <w:docPartGallery w:val="Page Numbers (Top of Page)"/>
        <w:docPartUnique/>
      </w:docPartObj>
    </w:sdtPr>
    <w:sdtEndPr>
      <w:rPr>
        <w:noProof/>
      </w:rPr>
    </w:sdtEndPr>
    <w:sdtContent>
      <w:p w14:paraId="2DE39379" w14:textId="77777777" w:rsidR="00F103C9" w:rsidRDefault="00853EF9">
        <w:pPr>
          <w:pStyle w:val="Header"/>
          <w:jc w:val="right"/>
        </w:pPr>
        <w:r>
          <w:fldChar w:fldCharType="begin"/>
        </w:r>
        <w:r>
          <w:instrText xml:space="preserve"> PAGE   \* MERGEFORMAT </w:instrText>
        </w:r>
        <w:r>
          <w:fldChar w:fldCharType="separate"/>
        </w:r>
        <w:r>
          <w:rPr>
            <w:noProof/>
          </w:rPr>
          <w:t>1</w:t>
        </w:r>
        <w:r>
          <w:rPr>
            <w:noProof/>
          </w:rPr>
          <w:fldChar w:fldCharType="end"/>
        </w:r>
      </w:p>
    </w:sdtContent>
  </w:sdt>
  <w:p w14:paraId="0E9D5E01" w14:textId="77777777" w:rsidR="00F103C9" w:rsidRDefault="00F103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5911"/>
    <w:multiLevelType w:val="multilevel"/>
    <w:tmpl w:val="780E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40789"/>
    <w:multiLevelType w:val="hybridMultilevel"/>
    <w:tmpl w:val="669253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A17BA"/>
    <w:multiLevelType w:val="hybridMultilevel"/>
    <w:tmpl w:val="A1A84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BD66CE"/>
    <w:multiLevelType w:val="hybridMultilevel"/>
    <w:tmpl w:val="7AEC3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522048"/>
    <w:multiLevelType w:val="multilevel"/>
    <w:tmpl w:val="58DC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277C93"/>
    <w:multiLevelType w:val="hybridMultilevel"/>
    <w:tmpl w:val="C1E4D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58324C"/>
    <w:multiLevelType w:val="hybridMultilevel"/>
    <w:tmpl w:val="61661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F30B6B"/>
    <w:multiLevelType w:val="hybridMultilevel"/>
    <w:tmpl w:val="4E5EDB5C"/>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2B133AE6"/>
    <w:multiLevelType w:val="hybridMultilevel"/>
    <w:tmpl w:val="4C04C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BC6363"/>
    <w:multiLevelType w:val="hybridMultilevel"/>
    <w:tmpl w:val="C1E4D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B632EE"/>
    <w:multiLevelType w:val="hybridMultilevel"/>
    <w:tmpl w:val="72D00632"/>
    <w:lvl w:ilvl="0" w:tplc="F940A6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0950A4B"/>
    <w:multiLevelType w:val="hybridMultilevel"/>
    <w:tmpl w:val="DCE25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6C48F0"/>
    <w:multiLevelType w:val="hybridMultilevel"/>
    <w:tmpl w:val="FFB09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A35859"/>
    <w:multiLevelType w:val="hybridMultilevel"/>
    <w:tmpl w:val="5B203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955989"/>
    <w:multiLevelType w:val="hybridMultilevel"/>
    <w:tmpl w:val="4BCAFAC2"/>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3D605F8D"/>
    <w:multiLevelType w:val="hybridMultilevel"/>
    <w:tmpl w:val="E702CC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EA04B24"/>
    <w:multiLevelType w:val="multilevel"/>
    <w:tmpl w:val="C4D4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D81592"/>
    <w:multiLevelType w:val="hybridMultilevel"/>
    <w:tmpl w:val="1FD0D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D16BB5"/>
    <w:multiLevelType w:val="hybridMultilevel"/>
    <w:tmpl w:val="19703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180B0D"/>
    <w:multiLevelType w:val="hybridMultilevel"/>
    <w:tmpl w:val="52621118"/>
    <w:lvl w:ilvl="0" w:tplc="E0F240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732A39"/>
    <w:multiLevelType w:val="hybridMultilevel"/>
    <w:tmpl w:val="BB065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203797"/>
    <w:multiLevelType w:val="multilevel"/>
    <w:tmpl w:val="C772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EB65AA"/>
    <w:multiLevelType w:val="multilevel"/>
    <w:tmpl w:val="33A82116"/>
    <w:lvl w:ilvl="0">
      <w:start w:val="1"/>
      <w:numFmt w:val="decimal"/>
      <w:lvlText w:val="%1."/>
      <w:lvlJc w:val="left"/>
      <w:pPr>
        <w:ind w:left="1440" w:hanging="360"/>
      </w:pPr>
    </w:lvl>
    <w:lvl w:ilvl="1">
      <w:start w:val="20"/>
      <w:numFmt w:val="decimal"/>
      <w:isLgl/>
      <w:lvlText w:val="%1.%2"/>
      <w:lvlJc w:val="left"/>
      <w:pPr>
        <w:ind w:left="162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23" w15:restartNumberingAfterBreak="0">
    <w:nsid w:val="5DEC6E04"/>
    <w:multiLevelType w:val="hybridMultilevel"/>
    <w:tmpl w:val="AEE4F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1E4F32"/>
    <w:multiLevelType w:val="hybridMultilevel"/>
    <w:tmpl w:val="C3EA6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863585"/>
    <w:multiLevelType w:val="hybridMultilevel"/>
    <w:tmpl w:val="E7868054"/>
    <w:lvl w:ilvl="0" w:tplc="E0F240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C47FAC"/>
    <w:multiLevelType w:val="multilevel"/>
    <w:tmpl w:val="9DBA684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66E10117"/>
    <w:multiLevelType w:val="hybridMultilevel"/>
    <w:tmpl w:val="16760EA0"/>
    <w:lvl w:ilvl="0" w:tplc="D9D207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78C2CB3"/>
    <w:multiLevelType w:val="hybridMultilevel"/>
    <w:tmpl w:val="38E8AD96"/>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DF17A07"/>
    <w:multiLevelType w:val="hybridMultilevel"/>
    <w:tmpl w:val="AA76F65E"/>
    <w:lvl w:ilvl="0" w:tplc="02828284">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0" w15:restartNumberingAfterBreak="0">
    <w:nsid w:val="6FAE4670"/>
    <w:multiLevelType w:val="hybridMultilevel"/>
    <w:tmpl w:val="0624E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275DBF"/>
    <w:multiLevelType w:val="hybridMultilevel"/>
    <w:tmpl w:val="A7584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DB26F0"/>
    <w:multiLevelType w:val="hybridMultilevel"/>
    <w:tmpl w:val="121C2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A5515E"/>
    <w:multiLevelType w:val="multilevel"/>
    <w:tmpl w:val="8044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3F4820"/>
    <w:multiLevelType w:val="hybridMultilevel"/>
    <w:tmpl w:val="14705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DD0357"/>
    <w:multiLevelType w:val="hybridMultilevel"/>
    <w:tmpl w:val="CA3E4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4E0C6F"/>
    <w:multiLevelType w:val="hybridMultilevel"/>
    <w:tmpl w:val="BA1C5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920C12"/>
    <w:multiLevelType w:val="hybridMultilevel"/>
    <w:tmpl w:val="5DD40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978145">
    <w:abstractNumId w:val="29"/>
  </w:num>
  <w:num w:numId="2" w16cid:durableId="63920263">
    <w:abstractNumId w:val="30"/>
  </w:num>
  <w:num w:numId="3" w16cid:durableId="70081447">
    <w:abstractNumId w:val="17"/>
  </w:num>
  <w:num w:numId="4" w16cid:durableId="2119909408">
    <w:abstractNumId w:val="13"/>
  </w:num>
  <w:num w:numId="5" w16cid:durableId="63648926">
    <w:abstractNumId w:val="24"/>
  </w:num>
  <w:num w:numId="6" w16cid:durableId="1997685596">
    <w:abstractNumId w:val="23"/>
  </w:num>
  <w:num w:numId="7" w16cid:durableId="1549099042">
    <w:abstractNumId w:val="35"/>
  </w:num>
  <w:num w:numId="8" w16cid:durableId="1239902289">
    <w:abstractNumId w:val="27"/>
  </w:num>
  <w:num w:numId="9" w16cid:durableId="1662540432">
    <w:abstractNumId w:val="8"/>
  </w:num>
  <w:num w:numId="10" w16cid:durableId="2139299322">
    <w:abstractNumId w:val="12"/>
  </w:num>
  <w:num w:numId="11" w16cid:durableId="1122727474">
    <w:abstractNumId w:val="32"/>
  </w:num>
  <w:num w:numId="12" w16cid:durableId="1367563596">
    <w:abstractNumId w:val="20"/>
  </w:num>
  <w:num w:numId="13" w16cid:durableId="975377454">
    <w:abstractNumId w:val="2"/>
  </w:num>
  <w:num w:numId="14" w16cid:durableId="583996229">
    <w:abstractNumId w:val="36"/>
  </w:num>
  <w:num w:numId="15" w16cid:durableId="1633706415">
    <w:abstractNumId w:val="3"/>
  </w:num>
  <w:num w:numId="16" w16cid:durableId="1476557980">
    <w:abstractNumId w:val="18"/>
  </w:num>
  <w:num w:numId="17" w16cid:durableId="1066876736">
    <w:abstractNumId w:val="37"/>
  </w:num>
  <w:num w:numId="18" w16cid:durableId="1561942459">
    <w:abstractNumId w:val="6"/>
  </w:num>
  <w:num w:numId="19" w16cid:durableId="1800879799">
    <w:abstractNumId w:val="5"/>
  </w:num>
  <w:num w:numId="20" w16cid:durableId="1395465527">
    <w:abstractNumId w:val="9"/>
  </w:num>
  <w:num w:numId="21" w16cid:durableId="1326400857">
    <w:abstractNumId w:val="31"/>
  </w:num>
  <w:num w:numId="22" w16cid:durableId="179398028">
    <w:abstractNumId w:val="34"/>
  </w:num>
  <w:num w:numId="23" w16cid:durableId="1021200266">
    <w:abstractNumId w:val="22"/>
  </w:num>
  <w:num w:numId="24" w16cid:durableId="1324553377">
    <w:abstractNumId w:val="14"/>
  </w:num>
  <w:num w:numId="25" w16cid:durableId="97146588">
    <w:abstractNumId w:val="28"/>
  </w:num>
  <w:num w:numId="26" w16cid:durableId="234703452">
    <w:abstractNumId w:val="7"/>
  </w:num>
  <w:num w:numId="27" w16cid:durableId="437330625">
    <w:abstractNumId w:val="1"/>
  </w:num>
  <w:num w:numId="28" w16cid:durableId="1950744614">
    <w:abstractNumId w:val="11"/>
  </w:num>
  <w:num w:numId="29" w16cid:durableId="1785533129">
    <w:abstractNumId w:val="25"/>
  </w:num>
  <w:num w:numId="30" w16cid:durableId="1666007340">
    <w:abstractNumId w:val="19"/>
  </w:num>
  <w:num w:numId="31" w16cid:durableId="2039425600">
    <w:abstractNumId w:val="10"/>
  </w:num>
  <w:num w:numId="32" w16cid:durableId="2008510856">
    <w:abstractNumId w:val="15"/>
  </w:num>
  <w:num w:numId="33" w16cid:durableId="600796160">
    <w:abstractNumId w:val="16"/>
  </w:num>
  <w:num w:numId="34" w16cid:durableId="1853757391">
    <w:abstractNumId w:val="33"/>
  </w:num>
  <w:num w:numId="35" w16cid:durableId="397092877">
    <w:abstractNumId w:val="26"/>
  </w:num>
  <w:num w:numId="36" w16cid:durableId="1427769398">
    <w:abstractNumId w:val="0"/>
  </w:num>
  <w:num w:numId="37" w16cid:durableId="483934235">
    <w:abstractNumId w:val="21"/>
  </w:num>
  <w:num w:numId="38" w16cid:durableId="10141084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403"/>
    <w:rsid w:val="00052469"/>
    <w:rsid w:val="000C7403"/>
    <w:rsid w:val="00153ECC"/>
    <w:rsid w:val="001B3C66"/>
    <w:rsid w:val="00235F3A"/>
    <w:rsid w:val="003160E9"/>
    <w:rsid w:val="00344C2A"/>
    <w:rsid w:val="003F541B"/>
    <w:rsid w:val="003F61CA"/>
    <w:rsid w:val="004544BF"/>
    <w:rsid w:val="004804F5"/>
    <w:rsid w:val="004B1B06"/>
    <w:rsid w:val="005B3994"/>
    <w:rsid w:val="00610B86"/>
    <w:rsid w:val="006F0C38"/>
    <w:rsid w:val="007149D3"/>
    <w:rsid w:val="00781FD6"/>
    <w:rsid w:val="008115DF"/>
    <w:rsid w:val="00853EF9"/>
    <w:rsid w:val="00AC4D00"/>
    <w:rsid w:val="00BE4119"/>
    <w:rsid w:val="00CB5B69"/>
    <w:rsid w:val="00CC0625"/>
    <w:rsid w:val="00D651E8"/>
    <w:rsid w:val="00DA094E"/>
    <w:rsid w:val="00E01643"/>
    <w:rsid w:val="00E3607F"/>
    <w:rsid w:val="00E8240A"/>
    <w:rsid w:val="00EF65C3"/>
    <w:rsid w:val="00F103C9"/>
    <w:rsid w:val="00FF632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B010F"/>
  <w15:chartTrackingRefBased/>
  <w15:docId w15:val="{7F3C5304-2873-4648-BB84-419C5438D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403"/>
    <w:rPr>
      <w:lang w:val="en-US"/>
    </w:rPr>
  </w:style>
  <w:style w:type="paragraph" w:styleId="Heading1">
    <w:name w:val="heading 1"/>
    <w:basedOn w:val="Normal"/>
    <w:next w:val="Normal"/>
    <w:link w:val="Heading1Char"/>
    <w:uiPriority w:val="9"/>
    <w:qFormat/>
    <w:rsid w:val="003F54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7403"/>
    <w:pPr>
      <w:ind w:left="720"/>
      <w:contextualSpacing/>
    </w:pPr>
  </w:style>
  <w:style w:type="character" w:customStyle="1" w:styleId="apple-converted-space">
    <w:name w:val="apple-converted-space"/>
    <w:basedOn w:val="DefaultParagraphFont"/>
    <w:rsid w:val="000C7403"/>
  </w:style>
  <w:style w:type="paragraph" w:styleId="NoSpacing">
    <w:name w:val="No Spacing"/>
    <w:uiPriority w:val="1"/>
    <w:qFormat/>
    <w:rsid w:val="000C7403"/>
    <w:pPr>
      <w:spacing w:after="0" w:line="240" w:lineRule="auto"/>
    </w:pPr>
    <w:rPr>
      <w:lang w:val="en-US"/>
    </w:rPr>
  </w:style>
  <w:style w:type="character" w:styleId="Strong">
    <w:name w:val="Strong"/>
    <w:basedOn w:val="DefaultParagraphFont"/>
    <w:uiPriority w:val="22"/>
    <w:qFormat/>
    <w:rsid w:val="000C7403"/>
    <w:rPr>
      <w:b/>
      <w:bCs/>
    </w:rPr>
  </w:style>
  <w:style w:type="table" w:styleId="TableGrid">
    <w:name w:val="Table Grid"/>
    <w:basedOn w:val="TableNormal"/>
    <w:uiPriority w:val="39"/>
    <w:rsid w:val="000C740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74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7403"/>
    <w:rPr>
      <w:lang w:val="en-US"/>
    </w:rPr>
  </w:style>
  <w:style w:type="paragraph" w:styleId="Footer">
    <w:name w:val="footer"/>
    <w:basedOn w:val="Normal"/>
    <w:link w:val="FooterChar"/>
    <w:uiPriority w:val="99"/>
    <w:unhideWhenUsed/>
    <w:rsid w:val="000C74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7403"/>
    <w:rPr>
      <w:lang w:val="en-US"/>
    </w:rPr>
  </w:style>
  <w:style w:type="character" w:styleId="Emphasis">
    <w:name w:val="Emphasis"/>
    <w:basedOn w:val="DefaultParagraphFont"/>
    <w:uiPriority w:val="20"/>
    <w:qFormat/>
    <w:rsid w:val="000C7403"/>
    <w:rPr>
      <w:i/>
      <w:iCs/>
    </w:rPr>
  </w:style>
  <w:style w:type="character" w:styleId="Hyperlink">
    <w:name w:val="Hyperlink"/>
    <w:basedOn w:val="DefaultParagraphFont"/>
    <w:uiPriority w:val="99"/>
    <w:unhideWhenUsed/>
    <w:rsid w:val="000C7403"/>
    <w:rPr>
      <w:color w:val="0563C1" w:themeColor="hyperlink"/>
      <w:u w:val="single"/>
    </w:rPr>
  </w:style>
  <w:style w:type="paragraph" w:styleId="NormalWeb">
    <w:name w:val="Normal (Web)"/>
    <w:basedOn w:val="Normal"/>
    <w:uiPriority w:val="99"/>
    <w:semiHidden/>
    <w:unhideWhenUsed/>
    <w:rsid w:val="00CC0625"/>
    <w:rPr>
      <w:rFonts w:ascii="Times New Roman" w:hAnsi="Times New Roman" w:cs="Times New Roman"/>
      <w:sz w:val="24"/>
      <w:szCs w:val="24"/>
    </w:rPr>
  </w:style>
  <w:style w:type="character" w:customStyle="1" w:styleId="Heading1Char">
    <w:name w:val="Heading 1 Char"/>
    <w:basedOn w:val="DefaultParagraphFont"/>
    <w:link w:val="Heading1"/>
    <w:uiPriority w:val="9"/>
    <w:rsid w:val="003F541B"/>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TotalTime>
  <Pages>1</Pages>
  <Words>1390</Words>
  <Characters>7927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liah.periperio</cp:lastModifiedBy>
  <cp:revision>12</cp:revision>
  <dcterms:created xsi:type="dcterms:W3CDTF">2026-03-11T09:40:00Z</dcterms:created>
  <dcterms:modified xsi:type="dcterms:W3CDTF">2026-04-19T12:19:00Z</dcterms:modified>
</cp:coreProperties>
</file>