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36A97" w14:textId="77777777" w:rsidR="00B77F62" w:rsidRPr="00634080" w:rsidRDefault="00B77F62" w:rsidP="00B77F62">
      <w:pPr>
        <w:pStyle w:val="BodyText"/>
        <w:spacing w:before="120"/>
        <w:ind w:right="425"/>
        <w:rPr>
          <w:rFonts w:asciiTheme="majorBidi" w:hAnsiTheme="majorBidi" w:cstheme="majorBidi"/>
          <w:b/>
          <w:bCs/>
          <w:color w:val="0D0D0D" w:themeColor="text1" w:themeTint="F2"/>
          <w:sz w:val="22"/>
          <w:szCs w:val="22"/>
          <w:shd w:val="clear" w:color="auto" w:fill="FFFFFF"/>
        </w:rPr>
      </w:pPr>
      <w:r w:rsidRPr="00634080">
        <w:rPr>
          <w:rFonts w:asciiTheme="majorBidi" w:hAnsiTheme="majorBidi" w:cstheme="majorBidi"/>
          <w:b/>
          <w:bCs/>
          <w:color w:val="0D0D0D" w:themeColor="text1" w:themeTint="F2"/>
          <w:sz w:val="22"/>
          <w:szCs w:val="22"/>
          <w:shd w:val="clear" w:color="auto" w:fill="FFFFFF"/>
        </w:rPr>
        <w:t xml:space="preserve">Supplementary </w:t>
      </w:r>
      <w:r>
        <w:rPr>
          <w:rFonts w:asciiTheme="majorBidi" w:hAnsiTheme="majorBidi" w:cstheme="majorBidi"/>
          <w:b/>
          <w:bCs/>
          <w:color w:val="0D0D0D" w:themeColor="text1" w:themeTint="F2"/>
          <w:sz w:val="22"/>
          <w:szCs w:val="22"/>
          <w:shd w:val="clear" w:color="auto" w:fill="FFFFFF"/>
        </w:rPr>
        <w:t xml:space="preserve">Figure </w:t>
      </w:r>
      <w:r w:rsidRPr="00634080">
        <w:rPr>
          <w:rFonts w:asciiTheme="majorBidi" w:hAnsiTheme="majorBidi" w:cstheme="majorBidi"/>
          <w:b/>
          <w:bCs/>
          <w:color w:val="0D0D0D" w:themeColor="text1" w:themeTint="F2"/>
          <w:sz w:val="22"/>
          <w:szCs w:val="22"/>
          <w:shd w:val="clear" w:color="auto" w:fill="FFFFFF"/>
        </w:rPr>
        <w:t xml:space="preserve">legends </w:t>
      </w:r>
    </w:p>
    <w:p w14:paraId="5ECCF92C" w14:textId="77777777" w:rsidR="00B77F62" w:rsidRPr="00634080" w:rsidRDefault="00B77F62" w:rsidP="00B77F62">
      <w:pPr>
        <w:pStyle w:val="BodyText"/>
        <w:spacing w:before="120"/>
        <w:ind w:right="425"/>
        <w:rPr>
          <w:rStyle w:val="Hyperlink3"/>
          <w:rFonts w:asciiTheme="majorBidi" w:hAnsiTheme="majorBidi" w:cstheme="majorBidi"/>
          <w:color w:val="0D0D0D" w:themeColor="text1" w:themeTint="F2"/>
          <w:sz w:val="22"/>
          <w:szCs w:val="22"/>
        </w:rPr>
      </w:pPr>
      <w:r w:rsidRPr="005D7DB0">
        <w:rPr>
          <w:rFonts w:asciiTheme="majorBidi" w:hAnsiTheme="majorBidi" w:cstheme="majorBidi"/>
          <w:bCs/>
          <w:color w:val="0D0D0D" w:themeColor="text1" w:themeTint="F2"/>
          <w:sz w:val="22"/>
          <w:szCs w:val="22"/>
        </w:rPr>
        <w:t>Supplementary Figure 1</w:t>
      </w:r>
      <w:r w:rsidRPr="00634080">
        <w:rPr>
          <w:rFonts w:asciiTheme="majorBidi" w:hAnsiTheme="majorBidi" w:cstheme="majorBidi"/>
          <w:color w:val="0D0D0D" w:themeColor="text1" w:themeTint="F2"/>
          <w:sz w:val="22"/>
          <w:szCs w:val="22"/>
          <w:shd w:val="clear" w:color="auto" w:fill="FFFFFF"/>
        </w:rPr>
        <w:t xml:space="preserve">. </w:t>
      </w:r>
      <w:r w:rsidRPr="00634080">
        <w:rPr>
          <w:rStyle w:val="Hyperlink3"/>
          <w:rFonts w:asciiTheme="majorBidi" w:hAnsiTheme="majorBidi" w:cstheme="majorBidi"/>
          <w:color w:val="0D0D0D" w:themeColor="text1" w:themeTint="F2"/>
          <w:sz w:val="22"/>
          <w:szCs w:val="22"/>
        </w:rPr>
        <w:t>Risk of bias assessment graph of included randomized controlled trials.</w:t>
      </w:r>
    </w:p>
    <w:p w14:paraId="787FF069" w14:textId="77777777" w:rsidR="00B77F62" w:rsidRPr="005D7DB0" w:rsidRDefault="00B77F62" w:rsidP="00B77F62">
      <w:pPr>
        <w:pStyle w:val="Body"/>
        <w:spacing w:line="480" w:lineRule="auto"/>
        <w:rPr>
          <w:rFonts w:asciiTheme="majorBidi" w:eastAsia="Cambria" w:hAnsiTheme="majorBidi" w:cstheme="majorBidi"/>
          <w:color w:val="0D0D0D" w:themeColor="text1" w:themeTint="F2"/>
          <w:u w:color="5B5B5B"/>
        </w:rPr>
      </w:pPr>
      <w:r w:rsidRPr="005D7DB0">
        <w:rPr>
          <w:rStyle w:val="Hyperlink3"/>
          <w:rFonts w:asciiTheme="majorBidi" w:hAnsiTheme="majorBidi" w:cstheme="majorBidi"/>
          <w:color w:val="0D0D0D" w:themeColor="text1" w:themeTint="F2"/>
        </w:rPr>
        <w:t>Supplementary Figure 2. Risk of bias assessment summary.</w:t>
      </w:r>
    </w:p>
    <w:p w14:paraId="5F36EDC5" w14:textId="77777777" w:rsidR="00B77F62" w:rsidRPr="005D7DB0" w:rsidRDefault="00B77F62" w:rsidP="00B77F62">
      <w:pPr>
        <w:pStyle w:val="BodyText"/>
        <w:spacing w:before="120"/>
        <w:ind w:right="425"/>
        <w:rPr>
          <w:rFonts w:asciiTheme="majorBidi" w:hAnsiTheme="majorBidi" w:cstheme="majorBidi"/>
          <w:bCs/>
          <w:color w:val="0D0D0D" w:themeColor="text1" w:themeTint="F2"/>
          <w:sz w:val="22"/>
          <w:szCs w:val="22"/>
        </w:rPr>
      </w:pPr>
      <w:r w:rsidRPr="005D7DB0">
        <w:rPr>
          <w:rFonts w:asciiTheme="majorBidi" w:hAnsiTheme="majorBidi" w:cstheme="majorBidi"/>
          <w:bCs/>
          <w:color w:val="0D0D0D" w:themeColor="text1" w:themeTint="F2"/>
          <w:sz w:val="22"/>
          <w:szCs w:val="22"/>
        </w:rPr>
        <w:t>Supplementary Figure 3. Arthralgia results of random effect meta-analysis using R meta package.</w:t>
      </w:r>
    </w:p>
    <w:p w14:paraId="594C81B2" w14:textId="77777777" w:rsidR="00B77F62" w:rsidRDefault="00B77F62" w:rsidP="00B77F62">
      <w:pPr>
        <w:pStyle w:val="BodyText"/>
        <w:spacing w:before="120"/>
        <w:ind w:right="425"/>
        <w:rPr>
          <w:rFonts w:asciiTheme="majorBidi" w:hAnsiTheme="majorBidi" w:cstheme="majorBidi"/>
          <w:bCs/>
          <w:color w:val="0D0D0D" w:themeColor="text1" w:themeTint="F2"/>
          <w:sz w:val="22"/>
          <w:szCs w:val="22"/>
        </w:rPr>
      </w:pPr>
      <w:r w:rsidRPr="005D7DB0">
        <w:rPr>
          <w:rFonts w:asciiTheme="majorBidi" w:hAnsiTheme="majorBidi" w:cstheme="majorBidi"/>
          <w:bCs/>
          <w:color w:val="0D0D0D" w:themeColor="text1" w:themeTint="F2"/>
          <w:sz w:val="22"/>
          <w:szCs w:val="22"/>
        </w:rPr>
        <w:t xml:space="preserve">Supplementary Figure 4. Arthralgia linear regression test of funnel plot asymmetry using R meta package. </w:t>
      </w:r>
    </w:p>
    <w:p w14:paraId="67186F6A" w14:textId="77777777" w:rsidR="00B77F62" w:rsidRPr="005D7DB0" w:rsidRDefault="00B77F62" w:rsidP="00B77F62">
      <w:pPr>
        <w:pStyle w:val="BodyText"/>
        <w:spacing w:before="120"/>
        <w:ind w:right="425"/>
        <w:rPr>
          <w:rFonts w:asciiTheme="majorBidi" w:hAnsiTheme="majorBidi" w:cstheme="majorBidi"/>
          <w:b/>
          <w:bCs/>
          <w:color w:val="0D0D0D" w:themeColor="text1" w:themeTint="F2"/>
          <w:sz w:val="22"/>
          <w:szCs w:val="22"/>
          <w:shd w:val="clear" w:color="auto" w:fill="FFFFFF"/>
        </w:rPr>
      </w:pPr>
      <w:r w:rsidRPr="00634080">
        <w:rPr>
          <w:rFonts w:asciiTheme="majorBidi" w:hAnsiTheme="majorBidi" w:cstheme="majorBidi"/>
          <w:b/>
          <w:bCs/>
          <w:color w:val="0D0D0D" w:themeColor="text1" w:themeTint="F2"/>
          <w:sz w:val="22"/>
          <w:szCs w:val="22"/>
          <w:shd w:val="clear" w:color="auto" w:fill="FFFFFF"/>
        </w:rPr>
        <w:t xml:space="preserve">Supplementary </w:t>
      </w:r>
      <w:r>
        <w:rPr>
          <w:rFonts w:asciiTheme="majorBidi" w:hAnsiTheme="majorBidi" w:cstheme="majorBidi"/>
          <w:b/>
          <w:bCs/>
          <w:color w:val="0D0D0D" w:themeColor="text1" w:themeTint="F2"/>
          <w:sz w:val="22"/>
          <w:szCs w:val="22"/>
          <w:shd w:val="clear" w:color="auto" w:fill="FFFFFF"/>
        </w:rPr>
        <w:t xml:space="preserve">Table </w:t>
      </w:r>
      <w:r w:rsidRPr="00634080">
        <w:rPr>
          <w:rFonts w:asciiTheme="majorBidi" w:hAnsiTheme="majorBidi" w:cstheme="majorBidi"/>
          <w:b/>
          <w:bCs/>
          <w:color w:val="0D0D0D" w:themeColor="text1" w:themeTint="F2"/>
          <w:sz w:val="22"/>
          <w:szCs w:val="22"/>
          <w:shd w:val="clear" w:color="auto" w:fill="FFFFFF"/>
        </w:rPr>
        <w:t xml:space="preserve">legends </w:t>
      </w:r>
    </w:p>
    <w:p w14:paraId="2F7728F9" w14:textId="77777777" w:rsidR="00B77F62" w:rsidRDefault="00B77F62" w:rsidP="00B77F62">
      <w:pPr>
        <w:spacing w:line="480" w:lineRule="auto"/>
        <w:rPr>
          <w:rStyle w:val="None"/>
          <w:rFonts w:asciiTheme="majorBidi" w:eastAsia="Univers-CondensedBold" w:hAnsiTheme="majorBidi" w:cstheme="majorBidi"/>
          <w:color w:val="0D0D0D" w:themeColor="text1" w:themeTint="F2"/>
          <w:lang w:val="it-IT"/>
        </w:rPr>
      </w:pPr>
      <w:r w:rsidRPr="005D7DB0">
        <w:rPr>
          <w:rStyle w:val="None"/>
          <w:rFonts w:asciiTheme="majorBidi" w:eastAsia="Univers-CondensedBold" w:hAnsiTheme="majorBidi" w:cstheme="majorBidi"/>
          <w:color w:val="0D0D0D" w:themeColor="text1" w:themeTint="F2"/>
          <w:lang w:val="it-IT"/>
        </w:rPr>
        <w:t>Supplementary Table 1. PRISMA 2009 Checklist.</w:t>
      </w:r>
    </w:p>
    <w:p w14:paraId="096BAEC7" w14:textId="77777777" w:rsidR="00B77F62" w:rsidRPr="005D7DB0" w:rsidRDefault="00B77F62" w:rsidP="00B77F62">
      <w:pPr>
        <w:spacing w:line="480" w:lineRule="auto"/>
        <w:rPr>
          <w:rStyle w:val="None"/>
          <w:rFonts w:asciiTheme="majorBidi" w:hAnsiTheme="majorBidi" w:cstheme="majorBidi"/>
          <w:bCs/>
          <w:color w:val="000000" w:themeColor="text1" w:themeShade="80"/>
          <w:rtl/>
          <w:lang w:val="en-GB"/>
        </w:rPr>
      </w:pPr>
      <w:r w:rsidRPr="005D7DB0">
        <w:rPr>
          <w:rFonts w:asciiTheme="majorBidi" w:hAnsiTheme="majorBidi" w:cstheme="majorBidi"/>
          <w:bCs/>
          <w:color w:val="000000" w:themeColor="text1" w:themeShade="80"/>
        </w:rPr>
        <w:t>Supplementary Table</w:t>
      </w:r>
      <w:r>
        <w:rPr>
          <w:rFonts w:asciiTheme="majorBidi" w:hAnsiTheme="majorBidi" w:cstheme="majorBidi"/>
          <w:bCs/>
          <w:color w:val="000000" w:themeColor="text1" w:themeShade="80"/>
        </w:rPr>
        <w:t xml:space="preserve"> 2</w:t>
      </w:r>
      <w:r w:rsidRPr="005D7DB0">
        <w:rPr>
          <w:rFonts w:asciiTheme="majorBidi" w:hAnsiTheme="majorBidi" w:cstheme="majorBidi"/>
          <w:bCs/>
          <w:color w:val="000000" w:themeColor="text1" w:themeShade="80"/>
        </w:rPr>
        <w:t>. Manipulation guides for online database searches.</w:t>
      </w:r>
    </w:p>
    <w:p w14:paraId="031CC55D" w14:textId="77777777" w:rsidR="00B77F62" w:rsidRPr="005D7DB0" w:rsidRDefault="00B77F62" w:rsidP="00B77F62">
      <w:pPr>
        <w:tabs>
          <w:tab w:val="left" w:pos="1050"/>
        </w:tabs>
        <w:spacing w:line="480" w:lineRule="auto"/>
        <w:rPr>
          <w:rStyle w:val="None"/>
          <w:rFonts w:asciiTheme="majorBidi" w:eastAsia="Univers-CondensedBold" w:hAnsiTheme="majorBidi" w:cstheme="majorBidi"/>
          <w:color w:val="0D0D0D" w:themeColor="text1" w:themeTint="F2"/>
          <w:lang w:val="it-IT"/>
        </w:rPr>
      </w:pPr>
      <w:r w:rsidRPr="005D7DB0">
        <w:rPr>
          <w:rStyle w:val="None"/>
          <w:rFonts w:asciiTheme="majorBidi" w:eastAsia="Univers-CondensedBold" w:hAnsiTheme="majorBidi" w:cstheme="majorBidi"/>
          <w:color w:val="0D0D0D" w:themeColor="text1" w:themeTint="F2"/>
          <w:lang w:val="it-IT"/>
        </w:rPr>
        <w:t xml:space="preserve">Supplementary Table </w:t>
      </w:r>
      <w:r>
        <w:rPr>
          <w:rStyle w:val="None"/>
          <w:rFonts w:asciiTheme="majorBidi" w:eastAsia="Univers-CondensedBold" w:hAnsiTheme="majorBidi" w:cstheme="majorBidi"/>
          <w:color w:val="0D0D0D" w:themeColor="text1" w:themeTint="F2"/>
          <w:lang w:val="it-IT"/>
        </w:rPr>
        <w:t>3.</w:t>
      </w:r>
      <w:r w:rsidRPr="005D7DB0">
        <w:rPr>
          <w:rStyle w:val="None"/>
          <w:rFonts w:asciiTheme="majorBidi" w:eastAsia="Univers-CondensedBold" w:hAnsiTheme="majorBidi" w:cstheme="majorBidi"/>
          <w:color w:val="0D0D0D" w:themeColor="text1" w:themeTint="F2"/>
          <w:lang w:val="it-IT"/>
        </w:rPr>
        <w:t xml:space="preserve"> Detailed search strategy for </w:t>
      </w:r>
      <w:r>
        <w:rPr>
          <w:rStyle w:val="None"/>
          <w:rFonts w:asciiTheme="majorBidi" w:eastAsia="Univers-CondensedBold" w:hAnsiTheme="majorBidi" w:cstheme="majorBidi"/>
          <w:color w:val="0D0D0D" w:themeColor="text1" w:themeTint="F2"/>
          <w:lang w:val="it-IT"/>
        </w:rPr>
        <w:t>tweleve</w:t>
      </w:r>
      <w:r w:rsidRPr="005D7DB0">
        <w:rPr>
          <w:rStyle w:val="None"/>
          <w:rFonts w:asciiTheme="majorBidi" w:eastAsia="Univers-CondensedBold" w:hAnsiTheme="majorBidi" w:cstheme="majorBidi"/>
          <w:color w:val="0D0D0D" w:themeColor="text1" w:themeTint="F2"/>
          <w:lang w:val="it-IT"/>
        </w:rPr>
        <w:t xml:space="preserve"> database searches.</w:t>
      </w:r>
    </w:p>
    <w:p w14:paraId="01CC35B0" w14:textId="77777777" w:rsidR="00B77F62" w:rsidRDefault="00B77F62" w:rsidP="00B77F62">
      <w:pPr>
        <w:autoSpaceDE w:val="0"/>
        <w:autoSpaceDN w:val="0"/>
        <w:adjustRightInd w:val="0"/>
        <w:spacing w:after="0" w:line="480" w:lineRule="auto"/>
        <w:rPr>
          <w:rStyle w:val="None"/>
          <w:rFonts w:asciiTheme="majorBidi" w:eastAsia="Univers-CondensedBold" w:hAnsiTheme="majorBidi" w:cstheme="majorBidi"/>
          <w:color w:val="0D0D0D" w:themeColor="text1" w:themeTint="F2"/>
          <w:lang w:val="it-IT"/>
        </w:rPr>
      </w:pPr>
      <w:r w:rsidRPr="005D7DB0">
        <w:rPr>
          <w:rStyle w:val="None"/>
          <w:rFonts w:asciiTheme="majorBidi" w:eastAsia="Univers-CondensedBold" w:hAnsiTheme="majorBidi" w:cstheme="majorBidi"/>
          <w:color w:val="0D0D0D" w:themeColor="text1" w:themeTint="F2"/>
          <w:lang w:val="it-IT"/>
        </w:rPr>
        <w:t xml:space="preserve">Supplementary Table </w:t>
      </w:r>
      <w:r w:rsidRPr="005D7DB0">
        <w:rPr>
          <w:rFonts w:asciiTheme="majorBidi" w:hAnsiTheme="majorBidi" w:cstheme="majorBidi"/>
          <w:bCs/>
          <w:color w:val="000000" w:themeColor="text1" w:themeShade="80"/>
        </w:rPr>
        <w:t>4</w:t>
      </w:r>
      <w:r w:rsidRPr="005D7DB0">
        <w:rPr>
          <w:rStyle w:val="None"/>
          <w:rFonts w:asciiTheme="majorBidi" w:eastAsia="Univers-CondensedBold" w:hAnsiTheme="majorBidi" w:cstheme="majorBidi"/>
          <w:color w:val="0D0D0D" w:themeColor="text1" w:themeTint="F2"/>
          <w:lang w:val="it-IT"/>
        </w:rPr>
        <w:t>. Baseline characteristics of the patients in the included studies.</w:t>
      </w:r>
    </w:p>
    <w:p w14:paraId="12345D8F" w14:textId="77777777" w:rsidR="00B77F62" w:rsidRPr="005D7DB0" w:rsidRDefault="00B77F62" w:rsidP="00B77F62">
      <w:pPr>
        <w:pStyle w:val="BodyText"/>
        <w:spacing w:before="120"/>
        <w:ind w:right="425"/>
        <w:rPr>
          <w:rStyle w:val="None"/>
          <w:rFonts w:asciiTheme="majorBidi" w:hAnsiTheme="majorBidi" w:cstheme="majorBidi"/>
          <w:b/>
          <w:bCs/>
          <w:color w:val="0D0D0D" w:themeColor="text1" w:themeTint="F2"/>
          <w:sz w:val="22"/>
          <w:szCs w:val="22"/>
          <w:shd w:val="clear" w:color="auto" w:fill="FFFFFF"/>
        </w:rPr>
      </w:pPr>
      <w:r w:rsidRPr="00634080">
        <w:rPr>
          <w:rFonts w:asciiTheme="majorBidi" w:hAnsiTheme="majorBidi" w:cstheme="majorBidi"/>
          <w:b/>
          <w:bCs/>
          <w:color w:val="0D0D0D" w:themeColor="text1" w:themeTint="F2"/>
          <w:sz w:val="22"/>
          <w:szCs w:val="22"/>
          <w:shd w:val="clear" w:color="auto" w:fill="FFFFFF"/>
        </w:rPr>
        <w:t xml:space="preserve">Supplementary </w:t>
      </w:r>
      <w:r>
        <w:rPr>
          <w:rFonts w:asciiTheme="majorBidi" w:hAnsiTheme="majorBidi" w:cstheme="majorBidi"/>
          <w:b/>
          <w:bCs/>
          <w:color w:val="0D0D0D" w:themeColor="text1" w:themeTint="F2"/>
          <w:sz w:val="22"/>
          <w:szCs w:val="22"/>
          <w:shd w:val="clear" w:color="auto" w:fill="FFFFFF"/>
        </w:rPr>
        <w:t>File legends</w:t>
      </w:r>
    </w:p>
    <w:p w14:paraId="154F6CBA" w14:textId="77777777" w:rsidR="00C355D3" w:rsidRDefault="00C355D3" w:rsidP="00C355D3">
      <w:pPr>
        <w:autoSpaceDE w:val="0"/>
        <w:autoSpaceDN w:val="0"/>
        <w:adjustRightInd w:val="0"/>
        <w:spacing w:after="0" w:line="480" w:lineRule="auto"/>
        <w:rPr>
          <w:rFonts w:asciiTheme="majorBidi" w:hAnsiTheme="majorBidi" w:cstheme="majorBidi"/>
          <w:bCs/>
          <w:color w:val="0D0D0D" w:themeColor="text1" w:themeTint="F2"/>
        </w:rPr>
      </w:pPr>
      <w:r w:rsidRPr="005D7DB0">
        <w:rPr>
          <w:rFonts w:asciiTheme="majorBidi" w:hAnsiTheme="majorBidi" w:cstheme="majorBidi"/>
          <w:bCs/>
          <w:color w:val="0D0D0D" w:themeColor="text1" w:themeTint="F2"/>
        </w:rPr>
        <w:t>Supplementary File 1. Prospero protocol template file.</w:t>
      </w:r>
    </w:p>
    <w:p w14:paraId="5CB155D9" w14:textId="54A3BA61" w:rsidR="00357804" w:rsidRPr="00357804" w:rsidRDefault="00357804" w:rsidP="00357804">
      <w:pPr>
        <w:autoSpaceDE w:val="0"/>
        <w:autoSpaceDN w:val="0"/>
        <w:adjustRightInd w:val="0"/>
        <w:spacing w:after="0" w:line="480" w:lineRule="auto"/>
        <w:rPr>
          <w:rFonts w:asciiTheme="majorBidi" w:hAnsiTheme="majorBidi" w:cstheme="majorBidi"/>
          <w:color w:val="0D0D0D" w:themeColor="text1" w:themeTint="F2"/>
          <w:shd w:val="clear" w:color="auto" w:fill="FFFFFF"/>
        </w:rPr>
      </w:pPr>
      <w:r w:rsidRPr="00FF49B5">
        <w:rPr>
          <w:rFonts w:asciiTheme="majorBidi" w:hAnsiTheme="majorBidi" w:cstheme="majorBidi"/>
          <w:bCs/>
          <w:color w:val="0D0D0D" w:themeColor="text1" w:themeTint="F2"/>
        </w:rPr>
        <w:t xml:space="preserve">Supplementary File 2. </w:t>
      </w:r>
      <w:r>
        <w:rPr>
          <w:rFonts w:asciiTheme="majorBidi" w:hAnsiTheme="majorBidi" w:cstheme="majorBidi"/>
          <w:bCs/>
          <w:color w:val="0D0D0D" w:themeColor="text1" w:themeTint="F2"/>
        </w:rPr>
        <w:t>Extraction equations that can be used prior to analysis to get missed variables</w:t>
      </w:r>
      <w:r w:rsidRPr="00FF49B5">
        <w:rPr>
          <w:rFonts w:asciiTheme="majorBidi" w:hAnsiTheme="majorBidi" w:cstheme="majorBidi"/>
          <w:color w:val="0D0D0D" w:themeColor="text1" w:themeTint="F2"/>
          <w:shd w:val="clear" w:color="auto" w:fill="FFFFFF"/>
        </w:rPr>
        <w:t>.</w:t>
      </w:r>
    </w:p>
    <w:p w14:paraId="230AEAB3" w14:textId="218DBB2E" w:rsidR="00C355D3" w:rsidRDefault="00C355D3" w:rsidP="00357804">
      <w:pPr>
        <w:autoSpaceDE w:val="0"/>
        <w:autoSpaceDN w:val="0"/>
        <w:adjustRightInd w:val="0"/>
        <w:spacing w:after="0" w:line="480" w:lineRule="auto"/>
        <w:rPr>
          <w:rFonts w:asciiTheme="majorBidi" w:hAnsiTheme="majorBidi" w:cstheme="majorBidi"/>
          <w:color w:val="0D0D0D" w:themeColor="text1" w:themeTint="F2"/>
          <w:shd w:val="clear" w:color="auto" w:fill="FFFFFF"/>
        </w:rPr>
      </w:pPr>
      <w:r w:rsidRPr="005D7DB0">
        <w:rPr>
          <w:rFonts w:asciiTheme="majorBidi" w:hAnsiTheme="majorBidi" w:cstheme="majorBidi"/>
          <w:bCs/>
          <w:color w:val="0D0D0D" w:themeColor="text1" w:themeTint="F2"/>
          <w:lang w:val="en-GB"/>
        </w:rPr>
        <w:t xml:space="preserve">Supplementary </w:t>
      </w:r>
      <w:r>
        <w:rPr>
          <w:rFonts w:asciiTheme="majorBidi" w:hAnsiTheme="majorBidi" w:cstheme="majorBidi"/>
          <w:bCs/>
          <w:color w:val="0D0D0D" w:themeColor="text1" w:themeTint="F2"/>
        </w:rPr>
        <w:t xml:space="preserve">File </w:t>
      </w:r>
      <w:r w:rsidR="00357804">
        <w:rPr>
          <w:rFonts w:asciiTheme="majorBidi" w:hAnsiTheme="majorBidi" w:cstheme="majorBidi"/>
          <w:bCs/>
          <w:color w:val="0D0D0D" w:themeColor="text1" w:themeTint="F2"/>
        </w:rPr>
        <w:t>3</w:t>
      </w:r>
      <w:r w:rsidRPr="005D7DB0">
        <w:rPr>
          <w:rFonts w:asciiTheme="majorBidi" w:hAnsiTheme="majorBidi" w:cstheme="majorBidi"/>
          <w:bCs/>
          <w:color w:val="0D0D0D" w:themeColor="text1" w:themeTint="F2"/>
          <w:lang w:val="en-GB"/>
        </w:rPr>
        <w:t xml:space="preserve">. R codes and its guidance for meta-analysis done </w:t>
      </w:r>
      <w:r w:rsidRPr="005D7DB0">
        <w:rPr>
          <w:rFonts w:asciiTheme="majorBidi" w:hAnsiTheme="majorBidi" w:cstheme="majorBidi"/>
          <w:color w:val="0D0D0D" w:themeColor="text1" w:themeTint="F2"/>
          <w:shd w:val="clear" w:color="auto" w:fill="FFFFFF"/>
          <w:lang w:val="en-GB"/>
        </w:rPr>
        <w:t xml:space="preserve">for comparison between </w:t>
      </w:r>
      <w:r w:rsidRPr="005D7DB0">
        <w:rPr>
          <w:rFonts w:asciiTheme="majorBidi" w:hAnsiTheme="majorBidi" w:cstheme="majorBidi"/>
          <w:bCs/>
          <w:color w:val="0D0D0D" w:themeColor="text1" w:themeTint="F2"/>
          <w:lang w:val="en-GB"/>
        </w:rPr>
        <w:t xml:space="preserve">EBOLA </w:t>
      </w:r>
      <w:r w:rsidRPr="005D7DB0">
        <w:rPr>
          <w:rFonts w:asciiTheme="majorBidi" w:hAnsiTheme="majorBidi" w:cstheme="majorBidi"/>
          <w:color w:val="0D0D0D" w:themeColor="text1" w:themeTint="F2"/>
          <w:shd w:val="clear" w:color="auto" w:fill="FFFFFF"/>
          <w:lang w:val="en-GB"/>
        </w:rPr>
        <w:t>vaccine A and placebo.</w:t>
      </w:r>
      <w:bookmarkStart w:id="0" w:name="_GoBack"/>
      <w:bookmarkEnd w:id="0"/>
    </w:p>
    <w:p w14:paraId="74DA8CCF" w14:textId="77777777" w:rsidR="00C355D3" w:rsidRPr="005D7DB0" w:rsidRDefault="00C355D3" w:rsidP="00C355D3">
      <w:pPr>
        <w:autoSpaceDE w:val="0"/>
        <w:autoSpaceDN w:val="0"/>
        <w:adjustRightInd w:val="0"/>
        <w:spacing w:after="0" w:line="480" w:lineRule="auto"/>
        <w:rPr>
          <w:rFonts w:asciiTheme="majorBidi" w:hAnsiTheme="majorBidi" w:cstheme="majorBidi"/>
          <w:bCs/>
          <w:color w:val="0D0D0D" w:themeColor="text1" w:themeTint="F2"/>
        </w:rPr>
      </w:pPr>
      <w:r w:rsidRPr="005D7DB0">
        <w:rPr>
          <w:rFonts w:asciiTheme="majorBidi" w:hAnsiTheme="majorBidi" w:cstheme="majorBidi"/>
          <w:bCs/>
          <w:color w:val="0D0D0D" w:themeColor="text1" w:themeTint="F2"/>
        </w:rPr>
        <w:t xml:space="preserve">Supplementary </w:t>
      </w:r>
      <w:r>
        <w:rPr>
          <w:rFonts w:asciiTheme="majorBidi" w:hAnsiTheme="majorBidi" w:cstheme="majorBidi"/>
          <w:bCs/>
          <w:color w:val="0D0D0D" w:themeColor="text1" w:themeTint="F2"/>
        </w:rPr>
        <w:t>Data</w:t>
      </w:r>
      <w:r w:rsidRPr="005D7DB0">
        <w:rPr>
          <w:rFonts w:asciiTheme="majorBidi" w:hAnsiTheme="majorBidi" w:cstheme="majorBidi"/>
          <w:bCs/>
          <w:color w:val="0D0D0D" w:themeColor="text1" w:themeTint="F2"/>
        </w:rPr>
        <w:t xml:space="preserve"> </w:t>
      </w:r>
      <w:r>
        <w:rPr>
          <w:rFonts w:asciiTheme="majorBidi" w:hAnsiTheme="majorBidi" w:cstheme="majorBidi"/>
          <w:bCs/>
          <w:color w:val="0D0D0D" w:themeColor="text1" w:themeTint="F2"/>
        </w:rPr>
        <w:t>1</w:t>
      </w:r>
      <w:r w:rsidRPr="005D7DB0">
        <w:rPr>
          <w:rFonts w:asciiTheme="majorBidi" w:hAnsiTheme="majorBidi" w:cstheme="majorBidi"/>
          <w:bCs/>
          <w:color w:val="0D0D0D" w:themeColor="text1" w:themeTint="F2"/>
        </w:rPr>
        <w:t xml:space="preserve">. </w:t>
      </w:r>
      <w:r>
        <w:rPr>
          <w:rFonts w:asciiTheme="majorBidi" w:hAnsiTheme="majorBidi" w:cstheme="majorBidi"/>
          <w:bCs/>
          <w:color w:val="0D0D0D" w:themeColor="text1" w:themeTint="F2"/>
        </w:rPr>
        <w:t>Extraction and quality assessment sheets</w:t>
      </w:r>
      <w:r w:rsidRPr="005D7DB0">
        <w:rPr>
          <w:rFonts w:asciiTheme="majorBidi" w:hAnsiTheme="majorBidi" w:cstheme="majorBidi"/>
          <w:bCs/>
          <w:color w:val="0D0D0D" w:themeColor="text1" w:themeTint="F2"/>
        </w:rPr>
        <w:t xml:space="preserve"> </w:t>
      </w:r>
      <w:r>
        <w:rPr>
          <w:rFonts w:asciiTheme="majorBidi" w:hAnsiTheme="majorBidi" w:cstheme="majorBidi"/>
          <w:bCs/>
          <w:color w:val="0D0D0D" w:themeColor="text1" w:themeTint="F2"/>
        </w:rPr>
        <w:t>for EBOLA case example.</w:t>
      </w:r>
    </w:p>
    <w:p w14:paraId="7F58D718" w14:textId="77777777" w:rsidR="00C355D3" w:rsidRPr="005D7DB0" w:rsidRDefault="00C355D3" w:rsidP="00C355D3">
      <w:pPr>
        <w:autoSpaceDE w:val="0"/>
        <w:autoSpaceDN w:val="0"/>
        <w:adjustRightInd w:val="0"/>
        <w:spacing w:after="0" w:line="480" w:lineRule="auto"/>
        <w:rPr>
          <w:rFonts w:asciiTheme="majorBidi" w:hAnsiTheme="majorBidi" w:cstheme="majorBidi"/>
          <w:b/>
          <w:bCs/>
          <w:color w:val="0D0D0D" w:themeColor="text1" w:themeTint="F2"/>
        </w:rPr>
      </w:pPr>
      <w:r w:rsidRPr="005D7DB0">
        <w:rPr>
          <w:rFonts w:asciiTheme="majorBidi" w:hAnsiTheme="majorBidi" w:cstheme="majorBidi"/>
          <w:bCs/>
          <w:color w:val="0D0D0D" w:themeColor="text1" w:themeTint="F2"/>
        </w:rPr>
        <w:t xml:space="preserve">Supplementary </w:t>
      </w:r>
      <w:r>
        <w:rPr>
          <w:rFonts w:asciiTheme="majorBidi" w:hAnsiTheme="majorBidi" w:cstheme="majorBidi"/>
          <w:bCs/>
          <w:color w:val="0D0D0D" w:themeColor="text1" w:themeTint="F2"/>
        </w:rPr>
        <w:t>Data</w:t>
      </w:r>
      <w:r w:rsidRPr="005D7DB0">
        <w:rPr>
          <w:rFonts w:asciiTheme="majorBidi" w:hAnsiTheme="majorBidi" w:cstheme="majorBidi"/>
          <w:bCs/>
          <w:color w:val="0D0D0D" w:themeColor="text1" w:themeTint="F2"/>
        </w:rPr>
        <w:t xml:space="preserve"> </w:t>
      </w:r>
      <w:r>
        <w:rPr>
          <w:rFonts w:asciiTheme="majorBidi" w:hAnsiTheme="majorBidi" w:cstheme="majorBidi"/>
          <w:bCs/>
          <w:color w:val="0D0D0D" w:themeColor="text1" w:themeTint="F2"/>
        </w:rPr>
        <w:t>2</w:t>
      </w:r>
      <w:r w:rsidRPr="005D7DB0">
        <w:rPr>
          <w:rFonts w:asciiTheme="majorBidi" w:hAnsiTheme="majorBidi" w:cstheme="majorBidi"/>
          <w:bCs/>
          <w:color w:val="0D0D0D" w:themeColor="text1" w:themeTint="F2"/>
        </w:rPr>
        <w:t xml:space="preserve">. </w:t>
      </w:r>
      <w:r>
        <w:rPr>
          <w:rFonts w:asciiTheme="majorBidi" w:hAnsiTheme="majorBidi" w:cstheme="majorBidi"/>
          <w:bCs/>
          <w:color w:val="0D0D0D" w:themeColor="text1" w:themeTint="F2"/>
        </w:rPr>
        <w:t>Imaginary</w:t>
      </w:r>
      <w:r w:rsidRPr="005D7DB0">
        <w:rPr>
          <w:rFonts w:asciiTheme="majorBidi" w:hAnsiTheme="majorBidi" w:cstheme="majorBidi"/>
          <w:bCs/>
          <w:color w:val="0D0D0D" w:themeColor="text1" w:themeTint="F2"/>
        </w:rPr>
        <w:t xml:space="preserve"> data </w:t>
      </w:r>
      <w:r>
        <w:rPr>
          <w:rFonts w:asciiTheme="majorBidi" w:hAnsiTheme="majorBidi" w:cstheme="majorBidi"/>
          <w:bCs/>
          <w:color w:val="0D0D0D" w:themeColor="text1" w:themeTint="F2"/>
        </w:rPr>
        <w:t>for</w:t>
      </w:r>
      <w:r w:rsidRPr="005D7DB0">
        <w:rPr>
          <w:rFonts w:asciiTheme="majorBidi" w:hAnsiTheme="majorBidi" w:cstheme="majorBidi"/>
          <w:bCs/>
          <w:color w:val="0D0D0D" w:themeColor="text1" w:themeTint="F2"/>
        </w:rPr>
        <w:t xml:space="preserve"> EBOLA case example</w:t>
      </w:r>
      <w:r>
        <w:rPr>
          <w:rFonts w:asciiTheme="majorBidi" w:hAnsiTheme="majorBidi" w:cstheme="majorBidi"/>
          <w:bCs/>
          <w:color w:val="0D0D0D" w:themeColor="text1" w:themeTint="F2"/>
        </w:rPr>
        <w:t>.</w:t>
      </w:r>
    </w:p>
    <w:p w14:paraId="650F21C9" w14:textId="77777777" w:rsidR="00C355D3" w:rsidRDefault="00C355D3" w:rsidP="00C60021">
      <w:pPr>
        <w:pBdr>
          <w:top w:val="nil"/>
          <w:left w:val="nil"/>
          <w:bottom w:val="nil"/>
          <w:right w:val="nil"/>
          <w:between w:val="nil"/>
        </w:pBdr>
        <w:tabs>
          <w:tab w:val="left" w:pos="1050"/>
        </w:tabs>
        <w:spacing w:line="360" w:lineRule="auto"/>
        <w:rPr>
          <w:rFonts w:asciiTheme="majorBidi" w:eastAsia="Arial" w:hAnsiTheme="majorBidi" w:cstheme="majorBidi"/>
          <w:b/>
          <w:bCs/>
          <w:i/>
          <w:iCs/>
          <w:noProof/>
          <w:color w:val="0D0D0D" w:themeColor="text1" w:themeTint="F2"/>
          <w:lang w:val="en"/>
        </w:rPr>
        <w:sectPr w:rsidR="00C355D3" w:rsidSect="00C355D3">
          <w:pgSz w:w="11906" w:h="16838"/>
          <w:pgMar w:top="1440" w:right="1440" w:bottom="1440" w:left="1440" w:header="706" w:footer="706" w:gutter="0"/>
          <w:cols w:space="708"/>
          <w:docGrid w:linePitch="360"/>
        </w:sectPr>
      </w:pPr>
    </w:p>
    <w:p w14:paraId="193FE6FF" w14:textId="0E40BFEA" w:rsidR="00C60021" w:rsidRPr="001E1BD6" w:rsidRDefault="00C60021" w:rsidP="00C60021">
      <w:pPr>
        <w:pBdr>
          <w:top w:val="nil"/>
          <w:left w:val="nil"/>
          <w:bottom w:val="nil"/>
          <w:right w:val="nil"/>
          <w:between w:val="nil"/>
        </w:pBdr>
        <w:tabs>
          <w:tab w:val="left" w:pos="1050"/>
        </w:tabs>
        <w:spacing w:line="360" w:lineRule="auto"/>
        <w:rPr>
          <w:rFonts w:asciiTheme="majorBidi" w:eastAsia="Times New Roman" w:hAnsiTheme="majorBidi" w:cstheme="majorBidi"/>
          <w:b/>
          <w:bCs/>
          <w:i/>
          <w:iCs/>
          <w:color w:val="0D0D0D" w:themeColor="text1" w:themeTint="F2"/>
          <w:rtl/>
          <w:lang w:val="en"/>
        </w:rPr>
      </w:pPr>
      <w:r w:rsidRPr="001E1BD6">
        <w:rPr>
          <w:rFonts w:asciiTheme="majorBidi" w:eastAsia="Arial" w:hAnsiTheme="majorBidi" w:cstheme="majorBidi"/>
          <w:b/>
          <w:bCs/>
          <w:i/>
          <w:iCs/>
          <w:noProof/>
          <w:color w:val="0D0D0D" w:themeColor="text1" w:themeTint="F2"/>
          <w:lang w:val="en"/>
        </w:rPr>
        <w:lastRenderedPageBreak/>
        <w:t>Supplementary</w:t>
      </w:r>
      <w:r w:rsidRPr="001E1BD6">
        <w:rPr>
          <w:rFonts w:asciiTheme="majorBidi" w:eastAsia="Arial" w:hAnsiTheme="majorBidi" w:cstheme="majorBidi"/>
          <w:b/>
          <w:bCs/>
          <w:noProof/>
          <w:color w:val="0D0D0D" w:themeColor="text1" w:themeTint="F2"/>
          <w:lang w:val="en"/>
        </w:rPr>
        <w:t xml:space="preserve"> </w:t>
      </w:r>
      <w:r w:rsidRPr="001E1BD6">
        <w:rPr>
          <w:rFonts w:asciiTheme="majorBidi" w:eastAsia="Times New Roman" w:hAnsiTheme="majorBidi" w:cstheme="majorBidi"/>
          <w:b/>
          <w:bCs/>
          <w:i/>
          <w:iCs/>
          <w:color w:val="0D0D0D" w:themeColor="text1" w:themeTint="F2"/>
          <w:lang w:val="en"/>
        </w:rPr>
        <w:t>Table 1. PRISMA 2009 Checklist</w:t>
      </w:r>
    </w:p>
    <w:tbl>
      <w:tblPr>
        <w:tblStyle w:val="APAReport"/>
        <w:tblW w:w="14752" w:type="dxa"/>
        <w:tblLook w:val="0000" w:firstRow="0" w:lastRow="0" w:firstColumn="0" w:lastColumn="0" w:noHBand="0" w:noVBand="0"/>
      </w:tblPr>
      <w:tblGrid>
        <w:gridCol w:w="2836"/>
        <w:gridCol w:w="553"/>
        <w:gridCol w:w="9497"/>
        <w:gridCol w:w="1866"/>
      </w:tblGrid>
      <w:tr w:rsidR="00C60021" w:rsidRPr="001E1BD6" w14:paraId="6C848B3E" w14:textId="77777777" w:rsidTr="00C60021">
        <w:trPr>
          <w:trHeight w:val="477"/>
        </w:trPr>
        <w:tc>
          <w:tcPr>
            <w:tcW w:w="2836" w:type="dxa"/>
            <w:tcBorders>
              <w:left w:val="single" w:sz="12" w:space="0" w:color="000000"/>
              <w:bottom w:val="single" w:sz="12" w:space="0" w:color="000000"/>
            </w:tcBorders>
          </w:tcPr>
          <w:p w14:paraId="438D750A" w14:textId="77777777" w:rsidR="00C60021" w:rsidRPr="001E1BD6" w:rsidRDefault="00C60021" w:rsidP="00FE4456">
            <w:pPr>
              <w:widowControl w:val="0"/>
              <w:autoSpaceDE w:val="0"/>
              <w:autoSpaceDN w:val="0"/>
              <w:adjustRightInd w:val="0"/>
              <w:spacing w:line="360" w:lineRule="auto"/>
              <w:jc w:val="center"/>
              <w:rPr>
                <w:rFonts w:asciiTheme="majorBidi" w:eastAsia="Times New Roman" w:hAnsiTheme="majorBidi" w:cstheme="majorBidi"/>
                <w:i/>
                <w:iCs/>
                <w:color w:val="0D0D0D" w:themeColor="text1" w:themeTint="F2"/>
                <w:sz w:val="22"/>
                <w:szCs w:val="22"/>
                <w:lang w:val="en-CA" w:eastAsia="en-CA"/>
              </w:rPr>
            </w:pPr>
            <w:r w:rsidRPr="001E1BD6">
              <w:rPr>
                <w:rFonts w:asciiTheme="majorBidi" w:eastAsia="Times New Roman" w:hAnsiTheme="majorBidi" w:cstheme="majorBidi"/>
                <w:b/>
                <w:bCs/>
                <w:i/>
                <w:iCs/>
                <w:color w:val="0D0D0D" w:themeColor="text1" w:themeTint="F2"/>
                <w:sz w:val="22"/>
                <w:szCs w:val="22"/>
                <w:lang w:val="en-CA" w:eastAsia="en-CA"/>
              </w:rPr>
              <w:t>Section/topic</w:t>
            </w:r>
          </w:p>
        </w:tc>
        <w:tc>
          <w:tcPr>
            <w:tcW w:w="553" w:type="dxa"/>
            <w:tcBorders>
              <w:bottom w:val="single" w:sz="12" w:space="0" w:color="000000"/>
            </w:tcBorders>
          </w:tcPr>
          <w:p w14:paraId="24CFE783" w14:textId="77777777" w:rsidR="00C60021" w:rsidRPr="001E1BD6" w:rsidRDefault="00C60021" w:rsidP="00FE4456">
            <w:pPr>
              <w:widowControl w:val="0"/>
              <w:autoSpaceDE w:val="0"/>
              <w:autoSpaceDN w:val="0"/>
              <w:adjustRightInd w:val="0"/>
              <w:spacing w:line="360" w:lineRule="auto"/>
              <w:jc w:val="center"/>
              <w:rPr>
                <w:rFonts w:asciiTheme="majorBidi" w:eastAsia="Times New Roman" w:hAnsiTheme="majorBidi" w:cstheme="majorBidi"/>
                <w:b/>
                <w:bCs/>
                <w:i/>
                <w:iCs/>
                <w:color w:val="0D0D0D" w:themeColor="text1" w:themeTint="F2"/>
                <w:sz w:val="22"/>
                <w:szCs w:val="22"/>
                <w:lang w:val="en-CA" w:eastAsia="en-CA"/>
              </w:rPr>
            </w:pPr>
            <w:r w:rsidRPr="001E1BD6">
              <w:rPr>
                <w:rFonts w:asciiTheme="majorBidi" w:eastAsia="Times New Roman" w:hAnsiTheme="majorBidi" w:cstheme="majorBidi"/>
                <w:b/>
                <w:bCs/>
                <w:i/>
                <w:iCs/>
                <w:color w:val="0D0D0D" w:themeColor="text1" w:themeTint="F2"/>
                <w:sz w:val="22"/>
                <w:szCs w:val="22"/>
                <w:lang w:val="en-CA" w:eastAsia="en-CA"/>
              </w:rPr>
              <w:t>#</w:t>
            </w:r>
          </w:p>
        </w:tc>
        <w:tc>
          <w:tcPr>
            <w:tcW w:w="9496" w:type="dxa"/>
            <w:tcBorders>
              <w:bottom w:val="single" w:sz="12" w:space="0" w:color="000000"/>
            </w:tcBorders>
          </w:tcPr>
          <w:p w14:paraId="56F14F20" w14:textId="77777777" w:rsidR="00C60021" w:rsidRPr="001E1BD6" w:rsidRDefault="00C60021" w:rsidP="00FE4456">
            <w:pPr>
              <w:widowControl w:val="0"/>
              <w:autoSpaceDE w:val="0"/>
              <w:autoSpaceDN w:val="0"/>
              <w:adjustRightInd w:val="0"/>
              <w:spacing w:line="360" w:lineRule="auto"/>
              <w:jc w:val="center"/>
              <w:rPr>
                <w:rFonts w:asciiTheme="majorBidi" w:eastAsia="Times New Roman" w:hAnsiTheme="majorBidi" w:cstheme="majorBidi"/>
                <w:i/>
                <w:iCs/>
                <w:color w:val="0D0D0D" w:themeColor="text1" w:themeTint="F2"/>
                <w:sz w:val="22"/>
                <w:szCs w:val="22"/>
                <w:lang w:val="en-CA" w:eastAsia="en-CA"/>
              </w:rPr>
            </w:pPr>
            <w:r w:rsidRPr="001E1BD6">
              <w:rPr>
                <w:rFonts w:asciiTheme="majorBidi" w:eastAsia="Times New Roman" w:hAnsiTheme="majorBidi" w:cstheme="majorBidi"/>
                <w:b/>
                <w:bCs/>
                <w:i/>
                <w:iCs/>
                <w:color w:val="0D0D0D" w:themeColor="text1" w:themeTint="F2"/>
                <w:sz w:val="22"/>
                <w:szCs w:val="22"/>
                <w:lang w:val="en-CA" w:eastAsia="en-CA"/>
              </w:rPr>
              <w:t>Checklist item</w:t>
            </w:r>
          </w:p>
        </w:tc>
        <w:tc>
          <w:tcPr>
            <w:tcW w:w="1866" w:type="dxa"/>
            <w:tcBorders>
              <w:bottom w:val="single" w:sz="12" w:space="0" w:color="000000"/>
              <w:right w:val="single" w:sz="12" w:space="0" w:color="000000"/>
            </w:tcBorders>
          </w:tcPr>
          <w:p w14:paraId="027563DB" w14:textId="77777777" w:rsidR="00C60021" w:rsidRPr="001E1BD6" w:rsidRDefault="00C60021" w:rsidP="00FE4456">
            <w:pPr>
              <w:widowControl w:val="0"/>
              <w:autoSpaceDE w:val="0"/>
              <w:autoSpaceDN w:val="0"/>
              <w:adjustRightInd w:val="0"/>
              <w:spacing w:line="360" w:lineRule="auto"/>
              <w:jc w:val="center"/>
              <w:rPr>
                <w:rFonts w:asciiTheme="majorBidi" w:eastAsia="Times New Roman" w:hAnsiTheme="majorBidi" w:cstheme="majorBidi"/>
                <w:i/>
                <w:iCs/>
                <w:color w:val="0D0D0D" w:themeColor="text1" w:themeTint="F2"/>
                <w:sz w:val="22"/>
                <w:szCs w:val="22"/>
                <w:lang w:val="en-CA" w:eastAsia="en-CA"/>
              </w:rPr>
            </w:pPr>
            <w:r w:rsidRPr="001E1BD6">
              <w:rPr>
                <w:rFonts w:asciiTheme="majorBidi" w:eastAsia="Times New Roman" w:hAnsiTheme="majorBidi" w:cstheme="majorBidi"/>
                <w:b/>
                <w:bCs/>
                <w:i/>
                <w:iCs/>
                <w:color w:val="0D0D0D" w:themeColor="text1" w:themeTint="F2"/>
                <w:sz w:val="22"/>
                <w:szCs w:val="22"/>
                <w:lang w:val="en-CA" w:eastAsia="en-CA"/>
              </w:rPr>
              <w:t>Reported on page #</w:t>
            </w:r>
          </w:p>
        </w:tc>
      </w:tr>
      <w:tr w:rsidR="00C60021" w:rsidRPr="001E1BD6" w14:paraId="3E0BC13C" w14:textId="77777777" w:rsidTr="00C60021">
        <w:trPr>
          <w:trHeight w:val="340"/>
        </w:trPr>
        <w:tc>
          <w:tcPr>
            <w:tcW w:w="12886" w:type="dxa"/>
            <w:gridSpan w:val="3"/>
            <w:tcBorders>
              <w:top w:val="single" w:sz="12" w:space="0" w:color="000000"/>
              <w:left w:val="single" w:sz="12" w:space="0" w:color="000000"/>
              <w:bottom w:val="single" w:sz="12" w:space="0" w:color="000000"/>
            </w:tcBorders>
          </w:tcPr>
          <w:p w14:paraId="33DEBCB1" w14:textId="77777777" w:rsidR="00C60021" w:rsidRPr="001E1BD6" w:rsidRDefault="00C60021" w:rsidP="00FE4456">
            <w:pPr>
              <w:widowControl w:val="0"/>
              <w:autoSpaceDE w:val="0"/>
              <w:autoSpaceDN w:val="0"/>
              <w:adjustRightInd w:val="0"/>
              <w:spacing w:line="360" w:lineRule="auto"/>
              <w:jc w:val="center"/>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TITLE</w:t>
            </w:r>
          </w:p>
        </w:tc>
        <w:tc>
          <w:tcPr>
            <w:tcW w:w="1866" w:type="dxa"/>
            <w:tcBorders>
              <w:top w:val="single" w:sz="12" w:space="0" w:color="000000"/>
              <w:bottom w:val="single" w:sz="12" w:space="0" w:color="000000"/>
              <w:right w:val="single" w:sz="12" w:space="0" w:color="000000"/>
            </w:tcBorders>
          </w:tcPr>
          <w:p w14:paraId="02F9A3C0" w14:textId="77777777" w:rsidR="00C60021" w:rsidRPr="001E1BD6" w:rsidRDefault="00C60021" w:rsidP="00FE4456">
            <w:pPr>
              <w:widowControl w:val="0"/>
              <w:autoSpaceDE w:val="0"/>
              <w:autoSpaceDN w:val="0"/>
              <w:adjustRightInd w:val="0"/>
              <w:spacing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0C3634B7" w14:textId="77777777" w:rsidTr="00C60021">
        <w:trPr>
          <w:trHeight w:val="328"/>
        </w:trPr>
        <w:tc>
          <w:tcPr>
            <w:tcW w:w="2836" w:type="dxa"/>
            <w:tcBorders>
              <w:top w:val="single" w:sz="12" w:space="0" w:color="000000"/>
              <w:left w:val="single" w:sz="12" w:space="0" w:color="000000"/>
              <w:bottom w:val="single" w:sz="12" w:space="0" w:color="000000"/>
            </w:tcBorders>
          </w:tcPr>
          <w:p w14:paraId="6400F563"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Title</w:t>
            </w:r>
          </w:p>
        </w:tc>
        <w:tc>
          <w:tcPr>
            <w:tcW w:w="553" w:type="dxa"/>
            <w:tcBorders>
              <w:top w:val="single" w:sz="12" w:space="0" w:color="000000"/>
              <w:bottom w:val="single" w:sz="12" w:space="0" w:color="000000"/>
            </w:tcBorders>
          </w:tcPr>
          <w:p w14:paraId="13D2B899"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1</w:t>
            </w:r>
          </w:p>
        </w:tc>
        <w:tc>
          <w:tcPr>
            <w:tcW w:w="9496" w:type="dxa"/>
            <w:tcBorders>
              <w:top w:val="single" w:sz="12" w:space="0" w:color="000000"/>
              <w:bottom w:val="single" w:sz="12" w:space="0" w:color="000000"/>
            </w:tcBorders>
          </w:tcPr>
          <w:p w14:paraId="16009310"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Identify the report as a systematic review, meta-analysis, or both. </w:t>
            </w:r>
          </w:p>
        </w:tc>
        <w:tc>
          <w:tcPr>
            <w:tcW w:w="1866" w:type="dxa"/>
            <w:tcBorders>
              <w:top w:val="single" w:sz="12" w:space="0" w:color="000000"/>
              <w:right w:val="single" w:sz="12" w:space="0" w:color="000000"/>
            </w:tcBorders>
          </w:tcPr>
          <w:p w14:paraId="2F16793F"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4E81BC6D" w14:textId="77777777" w:rsidTr="00C60021">
        <w:trPr>
          <w:trHeight w:val="340"/>
        </w:trPr>
        <w:tc>
          <w:tcPr>
            <w:tcW w:w="12886" w:type="dxa"/>
            <w:gridSpan w:val="3"/>
            <w:tcBorders>
              <w:top w:val="single" w:sz="12" w:space="0" w:color="000000"/>
              <w:left w:val="single" w:sz="12" w:space="0" w:color="000000"/>
              <w:bottom w:val="single" w:sz="12" w:space="0" w:color="000000"/>
            </w:tcBorders>
          </w:tcPr>
          <w:p w14:paraId="16910742" w14:textId="77777777" w:rsidR="00C60021" w:rsidRPr="001E1BD6" w:rsidRDefault="00C60021" w:rsidP="00FE4456">
            <w:pPr>
              <w:widowControl w:val="0"/>
              <w:autoSpaceDE w:val="0"/>
              <w:autoSpaceDN w:val="0"/>
              <w:adjustRightInd w:val="0"/>
              <w:spacing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ABSTRACT</w:t>
            </w:r>
          </w:p>
        </w:tc>
        <w:tc>
          <w:tcPr>
            <w:tcW w:w="1866" w:type="dxa"/>
            <w:tcBorders>
              <w:top w:val="single" w:sz="12" w:space="0" w:color="000000"/>
              <w:bottom w:val="single" w:sz="12" w:space="0" w:color="000000"/>
              <w:right w:val="single" w:sz="12" w:space="0" w:color="000000"/>
            </w:tcBorders>
          </w:tcPr>
          <w:p w14:paraId="54D019FC" w14:textId="77777777" w:rsidR="00C60021" w:rsidRPr="001E1BD6" w:rsidRDefault="00C60021" w:rsidP="00FE4456">
            <w:pPr>
              <w:widowControl w:val="0"/>
              <w:autoSpaceDE w:val="0"/>
              <w:autoSpaceDN w:val="0"/>
              <w:adjustRightInd w:val="0"/>
              <w:spacing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124593DD" w14:textId="77777777" w:rsidTr="00C60021">
        <w:trPr>
          <w:trHeight w:val="827"/>
        </w:trPr>
        <w:tc>
          <w:tcPr>
            <w:tcW w:w="2836" w:type="dxa"/>
            <w:tcBorders>
              <w:top w:val="single" w:sz="12" w:space="0" w:color="000000"/>
              <w:left w:val="single" w:sz="12" w:space="0" w:color="000000"/>
              <w:bottom w:val="single" w:sz="12" w:space="0" w:color="000000"/>
            </w:tcBorders>
          </w:tcPr>
          <w:p w14:paraId="6226804E"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Structured summary</w:t>
            </w:r>
          </w:p>
        </w:tc>
        <w:tc>
          <w:tcPr>
            <w:tcW w:w="553" w:type="dxa"/>
            <w:tcBorders>
              <w:top w:val="single" w:sz="12" w:space="0" w:color="000000"/>
              <w:bottom w:val="single" w:sz="12" w:space="0" w:color="000000"/>
            </w:tcBorders>
          </w:tcPr>
          <w:p w14:paraId="7A1520F3"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2</w:t>
            </w:r>
          </w:p>
        </w:tc>
        <w:tc>
          <w:tcPr>
            <w:tcW w:w="9496" w:type="dxa"/>
            <w:tcBorders>
              <w:top w:val="single" w:sz="12" w:space="0" w:color="000000"/>
              <w:bottom w:val="single" w:sz="12" w:space="0" w:color="000000"/>
            </w:tcBorders>
          </w:tcPr>
          <w:p w14:paraId="179E0AB5"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Provide a structured summary including, as applicable: background; objectives; data sources; study eligibility criteria, participants, and interventions; study appraisal and synthesis methods; results; limitations; conclusions and implications of key findings; systematic review registration number. </w:t>
            </w:r>
          </w:p>
        </w:tc>
        <w:tc>
          <w:tcPr>
            <w:tcW w:w="1866" w:type="dxa"/>
            <w:tcBorders>
              <w:top w:val="single" w:sz="12" w:space="0" w:color="000000"/>
              <w:bottom w:val="single" w:sz="12" w:space="0" w:color="000000"/>
              <w:right w:val="single" w:sz="12" w:space="0" w:color="000000"/>
            </w:tcBorders>
          </w:tcPr>
          <w:p w14:paraId="250D821F"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0B6C7456" w14:textId="77777777" w:rsidTr="00C60021">
        <w:trPr>
          <w:trHeight w:val="340"/>
        </w:trPr>
        <w:tc>
          <w:tcPr>
            <w:tcW w:w="12886" w:type="dxa"/>
            <w:gridSpan w:val="3"/>
            <w:tcBorders>
              <w:top w:val="single" w:sz="12" w:space="0" w:color="000000"/>
              <w:left w:val="single" w:sz="12" w:space="0" w:color="000000"/>
              <w:bottom w:val="single" w:sz="12" w:space="0" w:color="000000"/>
            </w:tcBorders>
          </w:tcPr>
          <w:p w14:paraId="12464C65" w14:textId="77777777" w:rsidR="00C60021" w:rsidRPr="001E1BD6" w:rsidRDefault="00C60021" w:rsidP="00FE4456">
            <w:pPr>
              <w:widowControl w:val="0"/>
              <w:autoSpaceDE w:val="0"/>
              <w:autoSpaceDN w:val="0"/>
              <w:adjustRightInd w:val="0"/>
              <w:spacing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INTRODUCTION</w:t>
            </w:r>
          </w:p>
        </w:tc>
        <w:tc>
          <w:tcPr>
            <w:tcW w:w="1866" w:type="dxa"/>
            <w:tcBorders>
              <w:top w:val="single" w:sz="12" w:space="0" w:color="000000"/>
              <w:bottom w:val="single" w:sz="12" w:space="0" w:color="000000"/>
              <w:right w:val="single" w:sz="12" w:space="0" w:color="000000"/>
            </w:tcBorders>
          </w:tcPr>
          <w:p w14:paraId="2DED80A1" w14:textId="77777777" w:rsidR="00C60021" w:rsidRPr="001E1BD6" w:rsidRDefault="00C60021" w:rsidP="00FE4456">
            <w:pPr>
              <w:widowControl w:val="0"/>
              <w:autoSpaceDE w:val="0"/>
              <w:autoSpaceDN w:val="0"/>
              <w:adjustRightInd w:val="0"/>
              <w:spacing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73C1FC41" w14:textId="77777777" w:rsidTr="00C60021">
        <w:trPr>
          <w:trHeight w:val="339"/>
        </w:trPr>
        <w:tc>
          <w:tcPr>
            <w:tcW w:w="2836" w:type="dxa"/>
            <w:tcBorders>
              <w:top w:val="single" w:sz="12" w:space="0" w:color="000000"/>
              <w:left w:val="single" w:sz="12" w:space="0" w:color="000000"/>
            </w:tcBorders>
          </w:tcPr>
          <w:p w14:paraId="5AB7C488"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Rationale</w:t>
            </w:r>
          </w:p>
        </w:tc>
        <w:tc>
          <w:tcPr>
            <w:tcW w:w="553" w:type="dxa"/>
            <w:tcBorders>
              <w:top w:val="single" w:sz="12" w:space="0" w:color="000000"/>
            </w:tcBorders>
          </w:tcPr>
          <w:p w14:paraId="56FB8593"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3</w:t>
            </w:r>
          </w:p>
        </w:tc>
        <w:tc>
          <w:tcPr>
            <w:tcW w:w="9496" w:type="dxa"/>
            <w:tcBorders>
              <w:top w:val="single" w:sz="12" w:space="0" w:color="000000"/>
            </w:tcBorders>
          </w:tcPr>
          <w:p w14:paraId="0A402F06"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Describe the rationale for the review in the context of what is already known. </w:t>
            </w:r>
          </w:p>
        </w:tc>
        <w:tc>
          <w:tcPr>
            <w:tcW w:w="1866" w:type="dxa"/>
            <w:tcBorders>
              <w:top w:val="single" w:sz="12" w:space="0" w:color="000000"/>
              <w:right w:val="single" w:sz="12" w:space="0" w:color="000000"/>
            </w:tcBorders>
          </w:tcPr>
          <w:p w14:paraId="5B58ABC1"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63A8FCC3" w14:textId="77777777" w:rsidTr="00C60021">
        <w:trPr>
          <w:trHeight w:val="580"/>
        </w:trPr>
        <w:tc>
          <w:tcPr>
            <w:tcW w:w="2836" w:type="dxa"/>
            <w:tcBorders>
              <w:left w:val="single" w:sz="12" w:space="0" w:color="000000"/>
              <w:bottom w:val="single" w:sz="12" w:space="0" w:color="000000"/>
            </w:tcBorders>
          </w:tcPr>
          <w:p w14:paraId="73F72E17"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Objectives</w:t>
            </w:r>
          </w:p>
        </w:tc>
        <w:tc>
          <w:tcPr>
            <w:tcW w:w="553" w:type="dxa"/>
            <w:tcBorders>
              <w:bottom w:val="single" w:sz="12" w:space="0" w:color="000000"/>
            </w:tcBorders>
          </w:tcPr>
          <w:p w14:paraId="6CB01885"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4</w:t>
            </w:r>
          </w:p>
        </w:tc>
        <w:tc>
          <w:tcPr>
            <w:tcW w:w="9496" w:type="dxa"/>
            <w:tcBorders>
              <w:bottom w:val="single" w:sz="12" w:space="0" w:color="000000"/>
            </w:tcBorders>
          </w:tcPr>
          <w:p w14:paraId="3AA9A35F"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Provide an explicit statement of questions being addressed with reference to participants, interventions, comparisons, outcomes, and study design (PICOS). </w:t>
            </w:r>
          </w:p>
        </w:tc>
        <w:tc>
          <w:tcPr>
            <w:tcW w:w="1866" w:type="dxa"/>
            <w:tcBorders>
              <w:right w:val="single" w:sz="12" w:space="0" w:color="000000"/>
            </w:tcBorders>
          </w:tcPr>
          <w:p w14:paraId="18ED537F"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5BF4A76E" w14:textId="77777777" w:rsidTr="00C60021">
        <w:trPr>
          <w:trHeight w:val="340"/>
        </w:trPr>
        <w:tc>
          <w:tcPr>
            <w:tcW w:w="12886" w:type="dxa"/>
            <w:gridSpan w:val="3"/>
            <w:tcBorders>
              <w:top w:val="single" w:sz="12" w:space="0" w:color="000000"/>
              <w:left w:val="single" w:sz="12" w:space="0" w:color="000000"/>
              <w:bottom w:val="single" w:sz="12" w:space="0" w:color="000000"/>
            </w:tcBorders>
          </w:tcPr>
          <w:p w14:paraId="64F5A592" w14:textId="77777777" w:rsidR="00C60021" w:rsidRPr="001E1BD6" w:rsidRDefault="00C60021" w:rsidP="00FE4456">
            <w:pPr>
              <w:widowControl w:val="0"/>
              <w:autoSpaceDE w:val="0"/>
              <w:autoSpaceDN w:val="0"/>
              <w:adjustRightInd w:val="0"/>
              <w:spacing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METHODS</w:t>
            </w:r>
          </w:p>
        </w:tc>
        <w:tc>
          <w:tcPr>
            <w:tcW w:w="1866" w:type="dxa"/>
            <w:tcBorders>
              <w:top w:val="single" w:sz="12" w:space="0" w:color="000000"/>
              <w:bottom w:val="single" w:sz="12" w:space="0" w:color="000000"/>
              <w:right w:val="single" w:sz="12" w:space="0" w:color="000000"/>
            </w:tcBorders>
          </w:tcPr>
          <w:p w14:paraId="3EDDBEFC" w14:textId="77777777" w:rsidR="00C60021" w:rsidRPr="001E1BD6" w:rsidRDefault="00C60021" w:rsidP="00FE4456">
            <w:pPr>
              <w:widowControl w:val="0"/>
              <w:autoSpaceDE w:val="0"/>
              <w:autoSpaceDN w:val="0"/>
              <w:adjustRightInd w:val="0"/>
              <w:spacing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1CB0089B" w14:textId="77777777" w:rsidTr="00C60021">
        <w:trPr>
          <w:trHeight w:val="590"/>
        </w:trPr>
        <w:tc>
          <w:tcPr>
            <w:tcW w:w="2836" w:type="dxa"/>
            <w:tcBorders>
              <w:top w:val="single" w:sz="12" w:space="0" w:color="000000"/>
              <w:left w:val="single" w:sz="12" w:space="0" w:color="000000"/>
            </w:tcBorders>
          </w:tcPr>
          <w:p w14:paraId="53C817A7"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Protocol and registration</w:t>
            </w:r>
          </w:p>
        </w:tc>
        <w:tc>
          <w:tcPr>
            <w:tcW w:w="553" w:type="dxa"/>
            <w:tcBorders>
              <w:top w:val="single" w:sz="12" w:space="0" w:color="000000"/>
            </w:tcBorders>
          </w:tcPr>
          <w:p w14:paraId="3E4042B3"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5</w:t>
            </w:r>
          </w:p>
        </w:tc>
        <w:tc>
          <w:tcPr>
            <w:tcW w:w="9496" w:type="dxa"/>
            <w:tcBorders>
              <w:top w:val="single" w:sz="12" w:space="0" w:color="000000"/>
            </w:tcBorders>
          </w:tcPr>
          <w:p w14:paraId="424BAF7C"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Indicate if a review protocol exists, if and where it can be accessed (e.g., Web address), and, if available, provide registration information including registration number. </w:t>
            </w:r>
          </w:p>
        </w:tc>
        <w:tc>
          <w:tcPr>
            <w:tcW w:w="1866" w:type="dxa"/>
            <w:tcBorders>
              <w:top w:val="single" w:sz="12" w:space="0" w:color="000000"/>
              <w:right w:val="single" w:sz="12" w:space="0" w:color="000000"/>
            </w:tcBorders>
          </w:tcPr>
          <w:p w14:paraId="6C97F572"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rtl/>
                <w:lang w:eastAsia="en-CA"/>
              </w:rPr>
            </w:pPr>
          </w:p>
        </w:tc>
      </w:tr>
      <w:tr w:rsidR="00C60021" w:rsidRPr="001E1BD6" w14:paraId="57AE0DC6" w14:textId="77777777" w:rsidTr="00C60021">
        <w:trPr>
          <w:trHeight w:val="590"/>
        </w:trPr>
        <w:tc>
          <w:tcPr>
            <w:tcW w:w="2836" w:type="dxa"/>
            <w:tcBorders>
              <w:left w:val="single" w:sz="12" w:space="0" w:color="000000"/>
            </w:tcBorders>
          </w:tcPr>
          <w:p w14:paraId="2846F542"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Eligibility criteria</w:t>
            </w:r>
          </w:p>
        </w:tc>
        <w:tc>
          <w:tcPr>
            <w:tcW w:w="553" w:type="dxa"/>
          </w:tcPr>
          <w:p w14:paraId="453B9B60"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6</w:t>
            </w:r>
          </w:p>
        </w:tc>
        <w:tc>
          <w:tcPr>
            <w:tcW w:w="9496" w:type="dxa"/>
          </w:tcPr>
          <w:p w14:paraId="1AC486C5"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Specify study characteristics (e.g., PICOS, length of follow-up) and report characteristics (e.g., years considered, language, publication status) used as criteria for eligibility, giving rationale. </w:t>
            </w:r>
          </w:p>
        </w:tc>
        <w:tc>
          <w:tcPr>
            <w:tcW w:w="1866" w:type="dxa"/>
            <w:tcBorders>
              <w:right w:val="single" w:sz="12" w:space="0" w:color="000000"/>
            </w:tcBorders>
          </w:tcPr>
          <w:p w14:paraId="007305B1"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7C3E7683" w14:textId="77777777" w:rsidTr="00C60021">
        <w:trPr>
          <w:trHeight w:val="590"/>
        </w:trPr>
        <w:tc>
          <w:tcPr>
            <w:tcW w:w="2836" w:type="dxa"/>
            <w:tcBorders>
              <w:left w:val="single" w:sz="12" w:space="0" w:color="000000"/>
            </w:tcBorders>
          </w:tcPr>
          <w:p w14:paraId="4B5340CB"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Information sources</w:t>
            </w:r>
          </w:p>
        </w:tc>
        <w:tc>
          <w:tcPr>
            <w:tcW w:w="553" w:type="dxa"/>
          </w:tcPr>
          <w:p w14:paraId="53E98536"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7</w:t>
            </w:r>
          </w:p>
        </w:tc>
        <w:tc>
          <w:tcPr>
            <w:tcW w:w="9496" w:type="dxa"/>
          </w:tcPr>
          <w:p w14:paraId="40A83DD0"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Describe all information sources (e.g., databases with dates of coverage, contact with study authors to identify additional studies) in the search and date last searched. </w:t>
            </w:r>
          </w:p>
        </w:tc>
        <w:tc>
          <w:tcPr>
            <w:tcW w:w="1866" w:type="dxa"/>
            <w:tcBorders>
              <w:right w:val="single" w:sz="12" w:space="0" w:color="000000"/>
            </w:tcBorders>
          </w:tcPr>
          <w:p w14:paraId="11581C32"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648C922D" w14:textId="77777777" w:rsidTr="00C60021">
        <w:trPr>
          <w:trHeight w:val="590"/>
        </w:trPr>
        <w:tc>
          <w:tcPr>
            <w:tcW w:w="2836" w:type="dxa"/>
            <w:tcBorders>
              <w:left w:val="single" w:sz="12" w:space="0" w:color="000000"/>
            </w:tcBorders>
          </w:tcPr>
          <w:p w14:paraId="03558351"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lastRenderedPageBreak/>
              <w:t>Search</w:t>
            </w:r>
          </w:p>
        </w:tc>
        <w:tc>
          <w:tcPr>
            <w:tcW w:w="553" w:type="dxa"/>
          </w:tcPr>
          <w:p w14:paraId="029B7A7E"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8</w:t>
            </w:r>
          </w:p>
        </w:tc>
        <w:tc>
          <w:tcPr>
            <w:tcW w:w="9496" w:type="dxa"/>
          </w:tcPr>
          <w:p w14:paraId="21B6F2DE"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Present full electronic search strategy for at least one database, including any limits used, such that it could be repeated. </w:t>
            </w:r>
          </w:p>
        </w:tc>
        <w:tc>
          <w:tcPr>
            <w:tcW w:w="1866" w:type="dxa"/>
            <w:tcBorders>
              <w:right w:val="single" w:sz="12" w:space="0" w:color="000000"/>
            </w:tcBorders>
          </w:tcPr>
          <w:p w14:paraId="028FDFE2"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28F20344" w14:textId="77777777" w:rsidTr="00C60021">
        <w:trPr>
          <w:trHeight w:val="590"/>
        </w:trPr>
        <w:tc>
          <w:tcPr>
            <w:tcW w:w="2836" w:type="dxa"/>
            <w:tcBorders>
              <w:left w:val="single" w:sz="12" w:space="0" w:color="000000"/>
            </w:tcBorders>
          </w:tcPr>
          <w:p w14:paraId="7FD0C793"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Study selection</w:t>
            </w:r>
          </w:p>
        </w:tc>
        <w:tc>
          <w:tcPr>
            <w:tcW w:w="553" w:type="dxa"/>
          </w:tcPr>
          <w:p w14:paraId="07855395"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9</w:t>
            </w:r>
          </w:p>
        </w:tc>
        <w:tc>
          <w:tcPr>
            <w:tcW w:w="9496" w:type="dxa"/>
          </w:tcPr>
          <w:p w14:paraId="20E4344D"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State the process for selecting studies (i.e., screening, eligibility, included in systematic review, and, if applicable, included in the meta-analysis). </w:t>
            </w:r>
          </w:p>
        </w:tc>
        <w:tc>
          <w:tcPr>
            <w:tcW w:w="1866" w:type="dxa"/>
            <w:tcBorders>
              <w:right w:val="single" w:sz="12" w:space="0" w:color="000000"/>
            </w:tcBorders>
          </w:tcPr>
          <w:p w14:paraId="6DB73826"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66D202A5" w14:textId="77777777" w:rsidTr="00C60021">
        <w:trPr>
          <w:trHeight w:val="590"/>
        </w:trPr>
        <w:tc>
          <w:tcPr>
            <w:tcW w:w="2836" w:type="dxa"/>
            <w:tcBorders>
              <w:left w:val="single" w:sz="12" w:space="0" w:color="000000"/>
            </w:tcBorders>
          </w:tcPr>
          <w:p w14:paraId="67740C1C"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Data collection process</w:t>
            </w:r>
          </w:p>
        </w:tc>
        <w:tc>
          <w:tcPr>
            <w:tcW w:w="553" w:type="dxa"/>
          </w:tcPr>
          <w:p w14:paraId="6A018827"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10</w:t>
            </w:r>
          </w:p>
        </w:tc>
        <w:tc>
          <w:tcPr>
            <w:tcW w:w="9496" w:type="dxa"/>
          </w:tcPr>
          <w:p w14:paraId="57D13548"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Describe method of data extraction from reports (e.g., piloted forms, independently, in duplicate) and any processes for obtaining and confirming data from investigators. </w:t>
            </w:r>
          </w:p>
        </w:tc>
        <w:tc>
          <w:tcPr>
            <w:tcW w:w="1866" w:type="dxa"/>
            <w:tcBorders>
              <w:right w:val="single" w:sz="12" w:space="0" w:color="000000"/>
            </w:tcBorders>
          </w:tcPr>
          <w:p w14:paraId="0FF5E154"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2267CD95" w14:textId="77777777" w:rsidTr="00C60021">
        <w:trPr>
          <w:trHeight w:val="590"/>
        </w:trPr>
        <w:tc>
          <w:tcPr>
            <w:tcW w:w="2836" w:type="dxa"/>
            <w:tcBorders>
              <w:left w:val="single" w:sz="12" w:space="0" w:color="000000"/>
            </w:tcBorders>
          </w:tcPr>
          <w:p w14:paraId="21BC5773"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Data items</w:t>
            </w:r>
          </w:p>
        </w:tc>
        <w:tc>
          <w:tcPr>
            <w:tcW w:w="553" w:type="dxa"/>
          </w:tcPr>
          <w:p w14:paraId="517392A5"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11</w:t>
            </w:r>
          </w:p>
        </w:tc>
        <w:tc>
          <w:tcPr>
            <w:tcW w:w="9496" w:type="dxa"/>
          </w:tcPr>
          <w:p w14:paraId="59CDA2CD"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List and define all variables for which data were sought (e.g., PICOS, funding sources) and any assumptions and simplifications made. </w:t>
            </w:r>
          </w:p>
        </w:tc>
        <w:tc>
          <w:tcPr>
            <w:tcW w:w="1866" w:type="dxa"/>
            <w:tcBorders>
              <w:right w:val="single" w:sz="12" w:space="0" w:color="000000"/>
            </w:tcBorders>
          </w:tcPr>
          <w:p w14:paraId="40EB6AAA"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400B9108" w14:textId="77777777" w:rsidTr="00C60021">
        <w:trPr>
          <w:trHeight w:val="590"/>
        </w:trPr>
        <w:tc>
          <w:tcPr>
            <w:tcW w:w="2836" w:type="dxa"/>
            <w:tcBorders>
              <w:left w:val="single" w:sz="12" w:space="0" w:color="000000"/>
            </w:tcBorders>
          </w:tcPr>
          <w:p w14:paraId="03468E19"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Risk of bias in individual studies</w:t>
            </w:r>
          </w:p>
        </w:tc>
        <w:tc>
          <w:tcPr>
            <w:tcW w:w="553" w:type="dxa"/>
          </w:tcPr>
          <w:p w14:paraId="44C5F4B4"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12</w:t>
            </w:r>
          </w:p>
        </w:tc>
        <w:tc>
          <w:tcPr>
            <w:tcW w:w="9496" w:type="dxa"/>
          </w:tcPr>
          <w:p w14:paraId="794969E4"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Describe methods used for assessing risk of bias of individual studies (including specification of whether this was done at the study or outcome level), and how this information is to be used in any data synthesis. </w:t>
            </w:r>
          </w:p>
        </w:tc>
        <w:tc>
          <w:tcPr>
            <w:tcW w:w="1866" w:type="dxa"/>
            <w:tcBorders>
              <w:right w:val="single" w:sz="12" w:space="0" w:color="000000"/>
            </w:tcBorders>
          </w:tcPr>
          <w:p w14:paraId="10705222"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3AA4A042" w14:textId="77777777" w:rsidTr="00C60021">
        <w:trPr>
          <w:trHeight w:val="339"/>
        </w:trPr>
        <w:tc>
          <w:tcPr>
            <w:tcW w:w="2836" w:type="dxa"/>
            <w:tcBorders>
              <w:left w:val="single" w:sz="12" w:space="0" w:color="000000"/>
            </w:tcBorders>
          </w:tcPr>
          <w:p w14:paraId="16C7BFF8"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Summary measures</w:t>
            </w:r>
          </w:p>
        </w:tc>
        <w:tc>
          <w:tcPr>
            <w:tcW w:w="553" w:type="dxa"/>
          </w:tcPr>
          <w:p w14:paraId="081C3B54"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13</w:t>
            </w:r>
          </w:p>
        </w:tc>
        <w:tc>
          <w:tcPr>
            <w:tcW w:w="9496" w:type="dxa"/>
          </w:tcPr>
          <w:p w14:paraId="3E1CBBC4"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State the principal summary measures (e.g., risk ratio, difference in means). </w:t>
            </w:r>
          </w:p>
        </w:tc>
        <w:tc>
          <w:tcPr>
            <w:tcW w:w="1866" w:type="dxa"/>
            <w:tcBorders>
              <w:right w:val="single" w:sz="12" w:space="0" w:color="000000"/>
            </w:tcBorders>
          </w:tcPr>
          <w:p w14:paraId="6F5C1528"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62E76922" w14:textId="77777777" w:rsidTr="00C60021">
        <w:trPr>
          <w:trHeight w:val="592"/>
        </w:trPr>
        <w:tc>
          <w:tcPr>
            <w:tcW w:w="2836" w:type="dxa"/>
            <w:tcBorders>
              <w:left w:val="single" w:sz="12" w:space="0" w:color="000000"/>
            </w:tcBorders>
          </w:tcPr>
          <w:p w14:paraId="58A4E036"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Synthesis of results</w:t>
            </w:r>
          </w:p>
        </w:tc>
        <w:tc>
          <w:tcPr>
            <w:tcW w:w="553" w:type="dxa"/>
          </w:tcPr>
          <w:p w14:paraId="483A6876"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14</w:t>
            </w:r>
          </w:p>
        </w:tc>
        <w:tc>
          <w:tcPr>
            <w:tcW w:w="9496" w:type="dxa"/>
          </w:tcPr>
          <w:p w14:paraId="03C63F7A"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Describe the methods of handling data and combining results of studies, if done, including measures of consistency (e.g., I</w:t>
            </w:r>
            <w:r w:rsidRPr="001E1BD6">
              <w:rPr>
                <w:rFonts w:asciiTheme="majorBidi" w:eastAsia="Times New Roman" w:hAnsiTheme="majorBidi" w:cstheme="majorBidi"/>
                <w:color w:val="0D0D0D" w:themeColor="text1" w:themeTint="F2"/>
                <w:sz w:val="22"/>
                <w:szCs w:val="22"/>
                <w:vertAlign w:val="superscript"/>
                <w:lang w:val="en-CA" w:eastAsia="en-CA"/>
              </w:rPr>
              <w:t>2</w:t>
            </w:r>
            <w:r w:rsidRPr="001E1BD6">
              <w:rPr>
                <w:rFonts w:asciiTheme="majorBidi" w:eastAsia="Times New Roman" w:hAnsiTheme="majorBidi" w:cstheme="majorBidi"/>
                <w:color w:val="0D0D0D" w:themeColor="text1" w:themeTint="F2"/>
                <w:sz w:val="22"/>
                <w:szCs w:val="22"/>
                <w:lang w:val="en-CA" w:eastAsia="en-CA"/>
              </w:rPr>
              <w:t xml:space="preserve">) for each meta-analysis. </w:t>
            </w:r>
          </w:p>
        </w:tc>
        <w:tc>
          <w:tcPr>
            <w:tcW w:w="1866" w:type="dxa"/>
            <w:tcBorders>
              <w:right w:val="single" w:sz="12" w:space="0" w:color="000000"/>
            </w:tcBorders>
          </w:tcPr>
          <w:p w14:paraId="677DDF2B"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43874AF1" w14:textId="77777777" w:rsidTr="00C60021">
        <w:trPr>
          <w:trHeight w:val="587"/>
        </w:trPr>
        <w:tc>
          <w:tcPr>
            <w:tcW w:w="2836" w:type="dxa"/>
            <w:tcBorders>
              <w:left w:val="single" w:sz="12" w:space="0" w:color="000000"/>
            </w:tcBorders>
          </w:tcPr>
          <w:p w14:paraId="62B9287F"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Risk of bias across studies</w:t>
            </w:r>
          </w:p>
        </w:tc>
        <w:tc>
          <w:tcPr>
            <w:tcW w:w="553" w:type="dxa"/>
          </w:tcPr>
          <w:p w14:paraId="74538698"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15</w:t>
            </w:r>
          </w:p>
        </w:tc>
        <w:tc>
          <w:tcPr>
            <w:tcW w:w="9496" w:type="dxa"/>
          </w:tcPr>
          <w:p w14:paraId="435F7C17"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Specify any assessment of risk of bias that may affect the cumulative evidence (e.g., publication bias, selective reporting within studies). </w:t>
            </w:r>
          </w:p>
        </w:tc>
        <w:tc>
          <w:tcPr>
            <w:tcW w:w="1866" w:type="dxa"/>
            <w:tcBorders>
              <w:right w:val="single" w:sz="12" w:space="0" w:color="000000"/>
            </w:tcBorders>
          </w:tcPr>
          <w:p w14:paraId="41285665"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7074416B" w14:textId="77777777" w:rsidTr="00C60021">
        <w:trPr>
          <w:trHeight w:val="580"/>
        </w:trPr>
        <w:tc>
          <w:tcPr>
            <w:tcW w:w="2836" w:type="dxa"/>
            <w:tcBorders>
              <w:left w:val="single" w:sz="12" w:space="0" w:color="000000"/>
              <w:bottom w:val="single" w:sz="12" w:space="0" w:color="000000"/>
            </w:tcBorders>
          </w:tcPr>
          <w:p w14:paraId="3852C8C2"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Additional analyses</w:t>
            </w:r>
          </w:p>
        </w:tc>
        <w:tc>
          <w:tcPr>
            <w:tcW w:w="553" w:type="dxa"/>
            <w:tcBorders>
              <w:bottom w:val="single" w:sz="12" w:space="0" w:color="000000"/>
            </w:tcBorders>
          </w:tcPr>
          <w:p w14:paraId="5AEC7FB6"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16</w:t>
            </w:r>
          </w:p>
        </w:tc>
        <w:tc>
          <w:tcPr>
            <w:tcW w:w="9496" w:type="dxa"/>
            <w:tcBorders>
              <w:bottom w:val="single" w:sz="12" w:space="0" w:color="000000"/>
            </w:tcBorders>
          </w:tcPr>
          <w:p w14:paraId="3DEC3CAA"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Describe methods of additional analyses (e.g., sensitivity or subgroup analyses, meta-regression), if done, indicating which were pre-specified. </w:t>
            </w:r>
          </w:p>
        </w:tc>
        <w:tc>
          <w:tcPr>
            <w:tcW w:w="1866" w:type="dxa"/>
            <w:tcBorders>
              <w:bottom w:val="single" w:sz="12" w:space="0" w:color="000000"/>
              <w:right w:val="single" w:sz="12" w:space="0" w:color="000000"/>
            </w:tcBorders>
          </w:tcPr>
          <w:p w14:paraId="2AE00D8A"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2839E9AF" w14:textId="77777777" w:rsidTr="00C60021">
        <w:trPr>
          <w:trHeight w:val="340"/>
        </w:trPr>
        <w:tc>
          <w:tcPr>
            <w:tcW w:w="12886" w:type="dxa"/>
            <w:gridSpan w:val="3"/>
            <w:tcBorders>
              <w:top w:val="single" w:sz="12" w:space="0" w:color="000000"/>
              <w:left w:val="single" w:sz="12" w:space="0" w:color="000000"/>
              <w:bottom w:val="single" w:sz="12" w:space="0" w:color="000000"/>
            </w:tcBorders>
          </w:tcPr>
          <w:p w14:paraId="36FEA15B" w14:textId="77777777" w:rsidR="00C60021" w:rsidRPr="001E1BD6" w:rsidRDefault="00C60021" w:rsidP="00FE4456">
            <w:pPr>
              <w:widowControl w:val="0"/>
              <w:autoSpaceDE w:val="0"/>
              <w:autoSpaceDN w:val="0"/>
              <w:adjustRightInd w:val="0"/>
              <w:spacing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RESULTS</w:t>
            </w:r>
          </w:p>
        </w:tc>
        <w:tc>
          <w:tcPr>
            <w:tcW w:w="1866" w:type="dxa"/>
            <w:tcBorders>
              <w:top w:val="single" w:sz="12" w:space="0" w:color="000000"/>
              <w:bottom w:val="single" w:sz="12" w:space="0" w:color="000000"/>
              <w:right w:val="single" w:sz="12" w:space="0" w:color="000000"/>
            </w:tcBorders>
          </w:tcPr>
          <w:p w14:paraId="6180E0B8" w14:textId="77777777" w:rsidR="00C60021" w:rsidRPr="001E1BD6" w:rsidRDefault="00C60021" w:rsidP="00FE4456">
            <w:pPr>
              <w:widowControl w:val="0"/>
              <w:autoSpaceDE w:val="0"/>
              <w:autoSpaceDN w:val="0"/>
              <w:adjustRightInd w:val="0"/>
              <w:spacing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0DBAFBAF" w14:textId="77777777" w:rsidTr="00C60021">
        <w:trPr>
          <w:trHeight w:val="590"/>
        </w:trPr>
        <w:tc>
          <w:tcPr>
            <w:tcW w:w="2836" w:type="dxa"/>
            <w:tcBorders>
              <w:top w:val="single" w:sz="12" w:space="0" w:color="000000"/>
              <w:left w:val="single" w:sz="12" w:space="0" w:color="000000"/>
            </w:tcBorders>
          </w:tcPr>
          <w:p w14:paraId="50C69532"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Study selection</w:t>
            </w:r>
          </w:p>
        </w:tc>
        <w:tc>
          <w:tcPr>
            <w:tcW w:w="553" w:type="dxa"/>
            <w:tcBorders>
              <w:top w:val="single" w:sz="12" w:space="0" w:color="000000"/>
            </w:tcBorders>
          </w:tcPr>
          <w:p w14:paraId="6D5688F6"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17</w:t>
            </w:r>
          </w:p>
        </w:tc>
        <w:tc>
          <w:tcPr>
            <w:tcW w:w="9496" w:type="dxa"/>
            <w:tcBorders>
              <w:top w:val="single" w:sz="12" w:space="0" w:color="000000"/>
            </w:tcBorders>
          </w:tcPr>
          <w:p w14:paraId="2BD1317E"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Give numbers of studies screened, assessed for eligibility, and included in the review, with reasons for exclusions at each stage, ideally with a flow diagram. </w:t>
            </w:r>
          </w:p>
        </w:tc>
        <w:tc>
          <w:tcPr>
            <w:tcW w:w="1866" w:type="dxa"/>
            <w:tcBorders>
              <w:top w:val="single" w:sz="12" w:space="0" w:color="000000"/>
              <w:right w:val="single" w:sz="12" w:space="0" w:color="000000"/>
            </w:tcBorders>
          </w:tcPr>
          <w:p w14:paraId="13646673"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183EA926" w14:textId="77777777" w:rsidTr="00C60021">
        <w:trPr>
          <w:trHeight w:val="590"/>
        </w:trPr>
        <w:tc>
          <w:tcPr>
            <w:tcW w:w="2836" w:type="dxa"/>
            <w:tcBorders>
              <w:left w:val="single" w:sz="12" w:space="0" w:color="000000"/>
            </w:tcBorders>
          </w:tcPr>
          <w:p w14:paraId="59561B00"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lastRenderedPageBreak/>
              <w:t>Study characteristics</w:t>
            </w:r>
          </w:p>
        </w:tc>
        <w:tc>
          <w:tcPr>
            <w:tcW w:w="553" w:type="dxa"/>
          </w:tcPr>
          <w:p w14:paraId="5756B234"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18</w:t>
            </w:r>
          </w:p>
        </w:tc>
        <w:tc>
          <w:tcPr>
            <w:tcW w:w="9496" w:type="dxa"/>
          </w:tcPr>
          <w:p w14:paraId="33FF619D"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For each study, present characteristics for which data were extracted (e.g., study size, PICOS, follow-up period) and provide the citations. </w:t>
            </w:r>
          </w:p>
        </w:tc>
        <w:tc>
          <w:tcPr>
            <w:tcW w:w="1866" w:type="dxa"/>
            <w:tcBorders>
              <w:right w:val="single" w:sz="12" w:space="0" w:color="000000"/>
            </w:tcBorders>
          </w:tcPr>
          <w:p w14:paraId="67508D03"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1B1B905F" w14:textId="77777777" w:rsidTr="00C60021">
        <w:trPr>
          <w:trHeight w:val="339"/>
        </w:trPr>
        <w:tc>
          <w:tcPr>
            <w:tcW w:w="2836" w:type="dxa"/>
            <w:tcBorders>
              <w:left w:val="single" w:sz="12" w:space="0" w:color="000000"/>
            </w:tcBorders>
          </w:tcPr>
          <w:p w14:paraId="36EBD05A"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Risk of bias within studies</w:t>
            </w:r>
          </w:p>
        </w:tc>
        <w:tc>
          <w:tcPr>
            <w:tcW w:w="553" w:type="dxa"/>
          </w:tcPr>
          <w:p w14:paraId="0FA4D35B"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19</w:t>
            </w:r>
          </w:p>
        </w:tc>
        <w:tc>
          <w:tcPr>
            <w:tcW w:w="9496" w:type="dxa"/>
          </w:tcPr>
          <w:p w14:paraId="414D088D"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Present data on risk of bias of each study and, if available, any outcome level assessment (see item 12). </w:t>
            </w:r>
          </w:p>
        </w:tc>
        <w:tc>
          <w:tcPr>
            <w:tcW w:w="1866" w:type="dxa"/>
            <w:tcBorders>
              <w:right w:val="single" w:sz="12" w:space="0" w:color="000000"/>
            </w:tcBorders>
          </w:tcPr>
          <w:p w14:paraId="434DCF6E"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46FE8C57" w14:textId="77777777" w:rsidTr="00C60021">
        <w:trPr>
          <w:trHeight w:val="590"/>
        </w:trPr>
        <w:tc>
          <w:tcPr>
            <w:tcW w:w="2836" w:type="dxa"/>
            <w:tcBorders>
              <w:left w:val="single" w:sz="12" w:space="0" w:color="000000"/>
            </w:tcBorders>
          </w:tcPr>
          <w:p w14:paraId="0B7E4516"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Results of individual studies</w:t>
            </w:r>
          </w:p>
        </w:tc>
        <w:tc>
          <w:tcPr>
            <w:tcW w:w="553" w:type="dxa"/>
          </w:tcPr>
          <w:p w14:paraId="062D15CB"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20</w:t>
            </w:r>
          </w:p>
        </w:tc>
        <w:tc>
          <w:tcPr>
            <w:tcW w:w="9496" w:type="dxa"/>
          </w:tcPr>
          <w:p w14:paraId="0AA9B416"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For all outcomes considered (benefits or harms), present, for each study: (a) simple summary data for each intervention group (b) effect estimates and confidence intervals, ideally with a forest plot. </w:t>
            </w:r>
          </w:p>
        </w:tc>
        <w:tc>
          <w:tcPr>
            <w:tcW w:w="1866" w:type="dxa"/>
            <w:tcBorders>
              <w:right w:val="single" w:sz="12" w:space="0" w:color="000000"/>
            </w:tcBorders>
          </w:tcPr>
          <w:p w14:paraId="2B6E7155"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59C31B8A" w14:textId="77777777" w:rsidTr="00C60021">
        <w:trPr>
          <w:trHeight w:val="340"/>
        </w:trPr>
        <w:tc>
          <w:tcPr>
            <w:tcW w:w="2836" w:type="dxa"/>
            <w:tcBorders>
              <w:left w:val="single" w:sz="12" w:space="0" w:color="000000"/>
            </w:tcBorders>
          </w:tcPr>
          <w:p w14:paraId="2E5AC3DE"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Synthesis of results</w:t>
            </w:r>
          </w:p>
        </w:tc>
        <w:tc>
          <w:tcPr>
            <w:tcW w:w="553" w:type="dxa"/>
          </w:tcPr>
          <w:p w14:paraId="6B18E274"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21</w:t>
            </w:r>
          </w:p>
        </w:tc>
        <w:tc>
          <w:tcPr>
            <w:tcW w:w="9496" w:type="dxa"/>
          </w:tcPr>
          <w:p w14:paraId="34B46EEF"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Present results of each meta-analysis done, including confidence intervals and measures of consistency. </w:t>
            </w:r>
          </w:p>
        </w:tc>
        <w:tc>
          <w:tcPr>
            <w:tcW w:w="1866" w:type="dxa"/>
            <w:tcBorders>
              <w:right w:val="single" w:sz="12" w:space="0" w:color="000000"/>
            </w:tcBorders>
          </w:tcPr>
          <w:p w14:paraId="091084CB"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27279F8A" w14:textId="77777777" w:rsidTr="00C60021">
        <w:trPr>
          <w:trHeight w:val="339"/>
        </w:trPr>
        <w:tc>
          <w:tcPr>
            <w:tcW w:w="2836" w:type="dxa"/>
            <w:tcBorders>
              <w:left w:val="single" w:sz="12" w:space="0" w:color="000000"/>
            </w:tcBorders>
          </w:tcPr>
          <w:p w14:paraId="2D045506"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Risk of bias across studies</w:t>
            </w:r>
          </w:p>
        </w:tc>
        <w:tc>
          <w:tcPr>
            <w:tcW w:w="553" w:type="dxa"/>
          </w:tcPr>
          <w:p w14:paraId="1A3EA37E"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22</w:t>
            </w:r>
          </w:p>
        </w:tc>
        <w:tc>
          <w:tcPr>
            <w:tcW w:w="9496" w:type="dxa"/>
          </w:tcPr>
          <w:p w14:paraId="7012EA38"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Present results of any assessment of risk of bias across studies (see Item 15). </w:t>
            </w:r>
          </w:p>
        </w:tc>
        <w:tc>
          <w:tcPr>
            <w:tcW w:w="1866" w:type="dxa"/>
            <w:tcBorders>
              <w:right w:val="single" w:sz="12" w:space="0" w:color="000000"/>
            </w:tcBorders>
          </w:tcPr>
          <w:p w14:paraId="20B05132"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11CD65B7" w14:textId="77777777" w:rsidTr="00C60021">
        <w:trPr>
          <w:trHeight w:val="400"/>
        </w:trPr>
        <w:tc>
          <w:tcPr>
            <w:tcW w:w="2836" w:type="dxa"/>
            <w:tcBorders>
              <w:left w:val="single" w:sz="12" w:space="0" w:color="000000"/>
              <w:bottom w:val="single" w:sz="12" w:space="0" w:color="000000"/>
            </w:tcBorders>
          </w:tcPr>
          <w:p w14:paraId="362049B3"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Additional analysis</w:t>
            </w:r>
          </w:p>
        </w:tc>
        <w:tc>
          <w:tcPr>
            <w:tcW w:w="553" w:type="dxa"/>
            <w:tcBorders>
              <w:bottom w:val="single" w:sz="12" w:space="0" w:color="000000"/>
            </w:tcBorders>
          </w:tcPr>
          <w:p w14:paraId="0FB82655"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23</w:t>
            </w:r>
          </w:p>
        </w:tc>
        <w:tc>
          <w:tcPr>
            <w:tcW w:w="9496" w:type="dxa"/>
            <w:tcBorders>
              <w:bottom w:val="single" w:sz="12" w:space="0" w:color="000000"/>
            </w:tcBorders>
          </w:tcPr>
          <w:p w14:paraId="26A3373D"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Give results of additional analyses, if done (e.g., sensitivity or subgroup analyses, meta-regression [see Item 16]). </w:t>
            </w:r>
          </w:p>
        </w:tc>
        <w:tc>
          <w:tcPr>
            <w:tcW w:w="1866" w:type="dxa"/>
            <w:tcBorders>
              <w:right w:val="single" w:sz="12" w:space="0" w:color="000000"/>
            </w:tcBorders>
          </w:tcPr>
          <w:p w14:paraId="5E8AE704"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232EAF24" w14:textId="77777777" w:rsidTr="00C60021">
        <w:trPr>
          <w:trHeight w:val="340"/>
        </w:trPr>
        <w:tc>
          <w:tcPr>
            <w:tcW w:w="12886" w:type="dxa"/>
            <w:gridSpan w:val="3"/>
            <w:tcBorders>
              <w:top w:val="single" w:sz="12" w:space="0" w:color="000000"/>
              <w:left w:val="single" w:sz="12" w:space="0" w:color="000000"/>
            </w:tcBorders>
          </w:tcPr>
          <w:p w14:paraId="0FC3C81E" w14:textId="77777777" w:rsidR="00C60021" w:rsidRPr="001E1BD6" w:rsidRDefault="00C60021" w:rsidP="00FE4456">
            <w:pPr>
              <w:widowControl w:val="0"/>
              <w:autoSpaceDE w:val="0"/>
              <w:autoSpaceDN w:val="0"/>
              <w:adjustRightInd w:val="0"/>
              <w:spacing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DISCUSSION</w:t>
            </w:r>
          </w:p>
        </w:tc>
        <w:tc>
          <w:tcPr>
            <w:tcW w:w="1866" w:type="dxa"/>
            <w:tcBorders>
              <w:top w:val="single" w:sz="12" w:space="0" w:color="000000"/>
              <w:bottom w:val="single" w:sz="12" w:space="0" w:color="000000"/>
              <w:right w:val="single" w:sz="12" w:space="0" w:color="000000"/>
            </w:tcBorders>
          </w:tcPr>
          <w:p w14:paraId="64E0E7EF" w14:textId="77777777" w:rsidR="00C60021" w:rsidRPr="001E1BD6" w:rsidRDefault="00C60021" w:rsidP="00FE4456">
            <w:pPr>
              <w:widowControl w:val="0"/>
              <w:autoSpaceDE w:val="0"/>
              <w:autoSpaceDN w:val="0"/>
              <w:adjustRightInd w:val="0"/>
              <w:spacing w:line="360" w:lineRule="auto"/>
              <w:jc w:val="center"/>
              <w:rPr>
                <w:rFonts w:asciiTheme="majorBidi" w:eastAsia="Times New Roman" w:hAnsiTheme="majorBidi" w:cstheme="majorBidi"/>
                <w:color w:val="0D0D0D" w:themeColor="text1" w:themeTint="F2"/>
                <w:sz w:val="22"/>
                <w:szCs w:val="22"/>
                <w:lang w:eastAsia="en-CA"/>
              </w:rPr>
            </w:pPr>
          </w:p>
        </w:tc>
      </w:tr>
      <w:tr w:rsidR="00C60021" w:rsidRPr="001E1BD6" w14:paraId="30C23794" w14:textId="77777777" w:rsidTr="00C60021">
        <w:trPr>
          <w:trHeight w:val="590"/>
        </w:trPr>
        <w:tc>
          <w:tcPr>
            <w:tcW w:w="2836" w:type="dxa"/>
            <w:tcBorders>
              <w:top w:val="single" w:sz="12" w:space="0" w:color="000000"/>
              <w:left w:val="single" w:sz="12" w:space="0" w:color="000000"/>
            </w:tcBorders>
          </w:tcPr>
          <w:p w14:paraId="5101C075"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Summary of evidence</w:t>
            </w:r>
          </w:p>
        </w:tc>
        <w:tc>
          <w:tcPr>
            <w:tcW w:w="553" w:type="dxa"/>
            <w:tcBorders>
              <w:top w:val="single" w:sz="12" w:space="0" w:color="000000"/>
            </w:tcBorders>
          </w:tcPr>
          <w:p w14:paraId="4B41342D"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24</w:t>
            </w:r>
          </w:p>
        </w:tc>
        <w:tc>
          <w:tcPr>
            <w:tcW w:w="9496" w:type="dxa"/>
            <w:tcBorders>
              <w:top w:val="single" w:sz="12" w:space="0" w:color="000000"/>
            </w:tcBorders>
          </w:tcPr>
          <w:p w14:paraId="1F7B7CDD"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Summarize the main findings including the strength of evidence for each main outcome; consider their relevance to key groups (e.g., healthcare providers, users, and policy makers). </w:t>
            </w:r>
          </w:p>
        </w:tc>
        <w:tc>
          <w:tcPr>
            <w:tcW w:w="1866" w:type="dxa"/>
            <w:tcBorders>
              <w:top w:val="single" w:sz="12" w:space="0" w:color="000000"/>
              <w:right w:val="single" w:sz="12" w:space="0" w:color="000000"/>
            </w:tcBorders>
          </w:tcPr>
          <w:p w14:paraId="5F71EDF2"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75F141A6" w14:textId="77777777" w:rsidTr="00C60021">
        <w:trPr>
          <w:trHeight w:val="590"/>
        </w:trPr>
        <w:tc>
          <w:tcPr>
            <w:tcW w:w="2836" w:type="dxa"/>
            <w:tcBorders>
              <w:left w:val="single" w:sz="12" w:space="0" w:color="000000"/>
            </w:tcBorders>
          </w:tcPr>
          <w:p w14:paraId="25DAFA5D"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Limitations</w:t>
            </w:r>
          </w:p>
        </w:tc>
        <w:tc>
          <w:tcPr>
            <w:tcW w:w="553" w:type="dxa"/>
          </w:tcPr>
          <w:p w14:paraId="5CC39434"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25</w:t>
            </w:r>
          </w:p>
        </w:tc>
        <w:tc>
          <w:tcPr>
            <w:tcW w:w="9496" w:type="dxa"/>
          </w:tcPr>
          <w:p w14:paraId="56198799"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Discuss limitations at study and outcome level (e.g., risk of bias), and at review-level (e.g., incomplete retrieval of identified research, reporting bias). </w:t>
            </w:r>
          </w:p>
        </w:tc>
        <w:tc>
          <w:tcPr>
            <w:tcW w:w="1866" w:type="dxa"/>
            <w:tcBorders>
              <w:right w:val="single" w:sz="12" w:space="0" w:color="000000"/>
            </w:tcBorders>
          </w:tcPr>
          <w:p w14:paraId="2C73EA53"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5F11C610" w14:textId="77777777" w:rsidTr="00C60021">
        <w:trPr>
          <w:trHeight w:val="427"/>
        </w:trPr>
        <w:tc>
          <w:tcPr>
            <w:tcW w:w="2836" w:type="dxa"/>
            <w:tcBorders>
              <w:left w:val="single" w:sz="12" w:space="0" w:color="000000"/>
              <w:bottom w:val="single" w:sz="12" w:space="0" w:color="000000"/>
            </w:tcBorders>
          </w:tcPr>
          <w:p w14:paraId="437072CB"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Conclusions</w:t>
            </w:r>
          </w:p>
        </w:tc>
        <w:tc>
          <w:tcPr>
            <w:tcW w:w="553" w:type="dxa"/>
            <w:tcBorders>
              <w:bottom w:val="single" w:sz="12" w:space="0" w:color="000000"/>
            </w:tcBorders>
          </w:tcPr>
          <w:p w14:paraId="4BF0A864"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26</w:t>
            </w:r>
          </w:p>
        </w:tc>
        <w:tc>
          <w:tcPr>
            <w:tcW w:w="9496" w:type="dxa"/>
            <w:tcBorders>
              <w:bottom w:val="single" w:sz="12" w:space="0" w:color="000000"/>
            </w:tcBorders>
          </w:tcPr>
          <w:p w14:paraId="6A78EB94"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Provide a general interpretation of the results in the context of other evidence, and implications for future research. </w:t>
            </w:r>
          </w:p>
        </w:tc>
        <w:tc>
          <w:tcPr>
            <w:tcW w:w="1866" w:type="dxa"/>
            <w:tcBorders>
              <w:right w:val="single" w:sz="12" w:space="0" w:color="000000"/>
            </w:tcBorders>
          </w:tcPr>
          <w:p w14:paraId="3BF27225"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3E23FF11" w14:textId="77777777" w:rsidTr="00C60021">
        <w:trPr>
          <w:trHeight w:val="339"/>
        </w:trPr>
        <w:tc>
          <w:tcPr>
            <w:tcW w:w="12886" w:type="dxa"/>
            <w:gridSpan w:val="3"/>
            <w:tcBorders>
              <w:top w:val="single" w:sz="12" w:space="0" w:color="000000"/>
              <w:left w:val="single" w:sz="12" w:space="0" w:color="000000"/>
              <w:bottom w:val="single" w:sz="12" w:space="0" w:color="000000"/>
            </w:tcBorders>
          </w:tcPr>
          <w:p w14:paraId="47E83EBC" w14:textId="77777777" w:rsidR="00C60021" w:rsidRPr="001E1BD6" w:rsidRDefault="00C60021" w:rsidP="00FE4456">
            <w:pPr>
              <w:widowControl w:val="0"/>
              <w:autoSpaceDE w:val="0"/>
              <w:autoSpaceDN w:val="0"/>
              <w:adjustRightInd w:val="0"/>
              <w:spacing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FUNDING</w:t>
            </w:r>
          </w:p>
        </w:tc>
        <w:tc>
          <w:tcPr>
            <w:tcW w:w="1866" w:type="dxa"/>
            <w:tcBorders>
              <w:top w:val="single" w:sz="12" w:space="0" w:color="000000"/>
              <w:bottom w:val="single" w:sz="12" w:space="0" w:color="000000"/>
              <w:right w:val="single" w:sz="12" w:space="0" w:color="000000"/>
            </w:tcBorders>
          </w:tcPr>
          <w:p w14:paraId="33BB93DB" w14:textId="77777777" w:rsidR="00C60021" w:rsidRPr="001E1BD6" w:rsidRDefault="00C60021" w:rsidP="00FE4456">
            <w:pPr>
              <w:widowControl w:val="0"/>
              <w:autoSpaceDE w:val="0"/>
              <w:autoSpaceDN w:val="0"/>
              <w:adjustRightInd w:val="0"/>
              <w:spacing w:line="360" w:lineRule="auto"/>
              <w:jc w:val="center"/>
              <w:rPr>
                <w:rFonts w:asciiTheme="majorBidi" w:eastAsia="Times New Roman" w:hAnsiTheme="majorBidi" w:cstheme="majorBidi"/>
                <w:color w:val="0D0D0D" w:themeColor="text1" w:themeTint="F2"/>
                <w:sz w:val="22"/>
                <w:szCs w:val="22"/>
                <w:lang w:val="en-CA" w:eastAsia="en-CA"/>
              </w:rPr>
            </w:pPr>
          </w:p>
        </w:tc>
      </w:tr>
      <w:tr w:rsidR="00C60021" w:rsidRPr="001E1BD6" w14:paraId="52887792" w14:textId="77777777" w:rsidTr="00C60021">
        <w:trPr>
          <w:trHeight w:val="582"/>
        </w:trPr>
        <w:tc>
          <w:tcPr>
            <w:tcW w:w="2836" w:type="dxa"/>
            <w:tcBorders>
              <w:top w:val="single" w:sz="12" w:space="0" w:color="000000"/>
              <w:left w:val="single" w:sz="12" w:space="0" w:color="000000"/>
            </w:tcBorders>
          </w:tcPr>
          <w:p w14:paraId="05FD0619"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b/>
                <w:bCs/>
                <w:color w:val="0D0D0D" w:themeColor="text1" w:themeTint="F2"/>
                <w:sz w:val="22"/>
                <w:szCs w:val="22"/>
                <w:lang w:val="en-CA" w:eastAsia="en-CA"/>
              </w:rPr>
            </w:pPr>
            <w:r w:rsidRPr="001E1BD6">
              <w:rPr>
                <w:rFonts w:asciiTheme="majorBidi" w:eastAsia="Times New Roman" w:hAnsiTheme="majorBidi" w:cstheme="majorBidi"/>
                <w:b/>
                <w:bCs/>
                <w:color w:val="0D0D0D" w:themeColor="text1" w:themeTint="F2"/>
                <w:sz w:val="22"/>
                <w:szCs w:val="22"/>
                <w:lang w:val="en-CA" w:eastAsia="en-CA"/>
              </w:rPr>
              <w:t>Funding</w:t>
            </w:r>
          </w:p>
        </w:tc>
        <w:tc>
          <w:tcPr>
            <w:tcW w:w="553" w:type="dxa"/>
            <w:tcBorders>
              <w:top w:val="single" w:sz="12" w:space="0" w:color="000000"/>
            </w:tcBorders>
          </w:tcPr>
          <w:p w14:paraId="56DF952B"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27</w:t>
            </w:r>
          </w:p>
        </w:tc>
        <w:tc>
          <w:tcPr>
            <w:tcW w:w="9496" w:type="dxa"/>
            <w:tcBorders>
              <w:top w:val="single" w:sz="12" w:space="0" w:color="000000"/>
            </w:tcBorders>
          </w:tcPr>
          <w:p w14:paraId="5A6A7347" w14:textId="77777777" w:rsidR="00C60021" w:rsidRPr="001E1BD6" w:rsidRDefault="00C60021" w:rsidP="00FE4456">
            <w:pPr>
              <w:widowControl w:val="0"/>
              <w:autoSpaceDE w:val="0"/>
              <w:autoSpaceDN w:val="0"/>
              <w:adjustRightInd w:val="0"/>
              <w:spacing w:before="40" w:after="40" w:line="360" w:lineRule="auto"/>
              <w:rPr>
                <w:rFonts w:asciiTheme="majorBidi" w:eastAsia="Times New Roman" w:hAnsiTheme="majorBidi" w:cstheme="majorBidi"/>
                <w:color w:val="0D0D0D" w:themeColor="text1" w:themeTint="F2"/>
                <w:sz w:val="22"/>
                <w:szCs w:val="22"/>
                <w:lang w:val="en-CA" w:eastAsia="en-CA"/>
              </w:rPr>
            </w:pPr>
            <w:r w:rsidRPr="001E1BD6">
              <w:rPr>
                <w:rFonts w:asciiTheme="majorBidi" w:eastAsia="Times New Roman" w:hAnsiTheme="majorBidi" w:cstheme="majorBidi"/>
                <w:color w:val="0D0D0D" w:themeColor="text1" w:themeTint="F2"/>
                <w:sz w:val="22"/>
                <w:szCs w:val="22"/>
                <w:lang w:val="en-CA" w:eastAsia="en-CA"/>
              </w:rPr>
              <w:t xml:space="preserve">Describe sources of funding for the systematic review and other support (e.g., supply of data); role of funders for the systematic review. </w:t>
            </w:r>
          </w:p>
        </w:tc>
        <w:tc>
          <w:tcPr>
            <w:tcW w:w="1866" w:type="dxa"/>
            <w:tcBorders>
              <w:top w:val="single" w:sz="12" w:space="0" w:color="000000"/>
              <w:right w:val="single" w:sz="12" w:space="0" w:color="000000"/>
            </w:tcBorders>
          </w:tcPr>
          <w:p w14:paraId="40D550C5" w14:textId="77777777" w:rsidR="00C60021" w:rsidRPr="001E1BD6" w:rsidRDefault="00C60021" w:rsidP="00FE4456">
            <w:pPr>
              <w:widowControl w:val="0"/>
              <w:autoSpaceDE w:val="0"/>
              <w:autoSpaceDN w:val="0"/>
              <w:adjustRightInd w:val="0"/>
              <w:spacing w:before="40" w:after="40" w:line="360" w:lineRule="auto"/>
              <w:jc w:val="center"/>
              <w:rPr>
                <w:rFonts w:asciiTheme="majorBidi" w:eastAsia="Times New Roman" w:hAnsiTheme="majorBidi" w:cstheme="majorBidi"/>
                <w:color w:val="0D0D0D" w:themeColor="text1" w:themeTint="F2"/>
                <w:sz w:val="22"/>
                <w:szCs w:val="22"/>
                <w:lang w:val="en-CA" w:eastAsia="en-CA"/>
              </w:rPr>
            </w:pPr>
          </w:p>
        </w:tc>
      </w:tr>
    </w:tbl>
    <w:p w14:paraId="58600C5B" w14:textId="77777777" w:rsidR="00C60021" w:rsidRPr="001E1BD6" w:rsidRDefault="00C60021" w:rsidP="00C60021">
      <w:pPr>
        <w:pBdr>
          <w:top w:val="nil"/>
          <w:left w:val="nil"/>
          <w:bottom w:val="nil"/>
          <w:right w:val="nil"/>
          <w:between w:val="nil"/>
        </w:pBdr>
        <w:tabs>
          <w:tab w:val="left" w:pos="1050"/>
        </w:tabs>
        <w:spacing w:line="360" w:lineRule="auto"/>
        <w:rPr>
          <w:rFonts w:asciiTheme="majorBidi" w:eastAsia="Times New Roman" w:hAnsiTheme="majorBidi" w:cstheme="majorBidi"/>
          <w:color w:val="0D0D0D" w:themeColor="text1" w:themeTint="F2"/>
          <w:rtl/>
          <w:lang w:val="en"/>
        </w:rPr>
      </w:pPr>
    </w:p>
    <w:p w14:paraId="77C6E39C" w14:textId="77777777" w:rsidR="00C60021" w:rsidRDefault="00C60021" w:rsidP="00C60021">
      <w:pPr>
        <w:pBdr>
          <w:top w:val="nil"/>
          <w:left w:val="nil"/>
          <w:bottom w:val="nil"/>
          <w:right w:val="nil"/>
          <w:between w:val="nil"/>
        </w:pBdr>
        <w:tabs>
          <w:tab w:val="left" w:pos="1050"/>
        </w:tabs>
        <w:spacing w:line="360" w:lineRule="auto"/>
        <w:rPr>
          <w:rFonts w:asciiTheme="majorBidi" w:eastAsia="Arial" w:hAnsiTheme="majorBidi" w:cstheme="majorBidi"/>
          <w:b/>
          <w:bCs/>
          <w:i/>
          <w:iCs/>
          <w:noProof/>
          <w:color w:val="0D0D0D" w:themeColor="text1" w:themeTint="F2"/>
          <w:lang w:val="en"/>
        </w:rPr>
        <w:sectPr w:rsidR="00C60021" w:rsidSect="00C355D3">
          <w:pgSz w:w="16838" w:h="11906" w:orient="landscape"/>
          <w:pgMar w:top="1440" w:right="1440" w:bottom="1440" w:left="1440" w:header="706" w:footer="706" w:gutter="0"/>
          <w:cols w:space="708"/>
          <w:docGrid w:linePitch="360"/>
        </w:sectPr>
      </w:pPr>
    </w:p>
    <w:p w14:paraId="583B7803" w14:textId="4E459C4D" w:rsidR="00B77F62" w:rsidRPr="00CC7D3A" w:rsidRDefault="00B77F62" w:rsidP="00B77F62">
      <w:pPr>
        <w:rPr>
          <w:rFonts w:asciiTheme="majorBidi" w:hAnsiTheme="majorBidi" w:cstheme="majorBidi"/>
          <w:b/>
          <w:i/>
          <w:iCs/>
          <w:color w:val="000000" w:themeColor="text1" w:themeShade="80"/>
          <w:sz w:val="24"/>
          <w:szCs w:val="24"/>
        </w:rPr>
      </w:pPr>
      <w:r>
        <w:rPr>
          <w:rFonts w:asciiTheme="majorBidi" w:hAnsiTheme="majorBidi" w:cstheme="majorBidi"/>
          <w:b/>
          <w:i/>
          <w:iCs/>
          <w:color w:val="000000" w:themeColor="text1" w:themeShade="80"/>
          <w:sz w:val="24"/>
          <w:szCs w:val="24"/>
        </w:rPr>
        <w:lastRenderedPageBreak/>
        <w:t xml:space="preserve">Supplementary </w:t>
      </w:r>
      <w:r w:rsidRPr="009846E6">
        <w:rPr>
          <w:rFonts w:asciiTheme="majorBidi" w:hAnsiTheme="majorBidi" w:cstheme="majorBidi"/>
          <w:b/>
          <w:i/>
          <w:iCs/>
          <w:color w:val="000000" w:themeColor="text1" w:themeShade="80"/>
          <w:sz w:val="24"/>
          <w:szCs w:val="24"/>
        </w:rPr>
        <w:t>Table</w:t>
      </w:r>
      <w:r>
        <w:rPr>
          <w:rFonts w:asciiTheme="majorBidi" w:hAnsiTheme="majorBidi" w:cstheme="majorBidi"/>
          <w:b/>
          <w:i/>
          <w:iCs/>
          <w:color w:val="000000" w:themeColor="text1" w:themeShade="80"/>
          <w:sz w:val="24"/>
          <w:szCs w:val="24"/>
        </w:rPr>
        <w:t xml:space="preserve"> 2</w:t>
      </w:r>
      <w:r w:rsidRPr="009846E6">
        <w:rPr>
          <w:rFonts w:asciiTheme="majorBidi" w:hAnsiTheme="majorBidi" w:cstheme="majorBidi"/>
          <w:b/>
          <w:i/>
          <w:iCs/>
          <w:color w:val="000000" w:themeColor="text1" w:themeShade="80"/>
          <w:sz w:val="24"/>
          <w:szCs w:val="24"/>
        </w:rPr>
        <w:t xml:space="preserve">. </w:t>
      </w:r>
      <w:r w:rsidRPr="00B30FDF">
        <w:rPr>
          <w:rFonts w:asciiTheme="majorBidi" w:hAnsiTheme="majorBidi" w:cstheme="majorBidi"/>
          <w:b/>
          <w:i/>
          <w:iCs/>
          <w:color w:val="000000" w:themeColor="text1" w:themeShade="80"/>
          <w:sz w:val="24"/>
          <w:szCs w:val="24"/>
        </w:rPr>
        <w:t>Manipulation guides for online database searches</w:t>
      </w:r>
    </w:p>
    <w:tbl>
      <w:tblPr>
        <w:tblW w:w="13485" w:type="dxa"/>
        <w:tblLayout w:type="fixed"/>
        <w:tblLook w:val="04A0" w:firstRow="1" w:lastRow="0" w:firstColumn="1" w:lastColumn="0" w:noHBand="0" w:noVBand="1"/>
      </w:tblPr>
      <w:tblGrid>
        <w:gridCol w:w="715"/>
        <w:gridCol w:w="1562"/>
        <w:gridCol w:w="11208"/>
      </w:tblGrid>
      <w:tr w:rsidR="00B77F62" w:rsidRPr="001E1BD6" w14:paraId="64E3E49E" w14:textId="77777777" w:rsidTr="003F2EFC">
        <w:trPr>
          <w:trHeight w:val="630"/>
        </w:trPr>
        <w:tc>
          <w:tcPr>
            <w:tcW w:w="715" w:type="dxa"/>
            <w:tcBorders>
              <w:top w:val="single" w:sz="12" w:space="0" w:color="000000"/>
              <w:left w:val="single" w:sz="12" w:space="0" w:color="000000"/>
              <w:right w:val="single" w:sz="12" w:space="0" w:color="000000"/>
            </w:tcBorders>
          </w:tcPr>
          <w:p w14:paraId="7C7802AC" w14:textId="77777777" w:rsidR="00B77F62" w:rsidRPr="001E1BD6" w:rsidRDefault="00B77F62" w:rsidP="003F2EFC">
            <w:pPr>
              <w:spacing w:line="360" w:lineRule="auto"/>
              <w:jc w:val="center"/>
              <w:rPr>
                <w:rFonts w:asciiTheme="majorBidi" w:hAnsiTheme="majorBidi" w:cstheme="majorBidi"/>
                <w:b/>
                <w:bCs/>
                <w:i/>
                <w:iCs/>
                <w:color w:val="0D0D0D" w:themeColor="text1" w:themeTint="F2"/>
                <w:rtl/>
              </w:rPr>
            </w:pPr>
            <w:r w:rsidRPr="001E1BD6">
              <w:rPr>
                <w:rFonts w:asciiTheme="majorBidi" w:hAnsiTheme="majorBidi" w:cstheme="majorBidi"/>
                <w:b/>
                <w:bCs/>
                <w:i/>
                <w:iCs/>
                <w:color w:val="0D0D0D" w:themeColor="text1" w:themeTint="F2"/>
              </w:rPr>
              <w:t>No.</w:t>
            </w:r>
          </w:p>
        </w:tc>
        <w:tc>
          <w:tcPr>
            <w:tcW w:w="1562" w:type="dxa"/>
            <w:tcBorders>
              <w:top w:val="single" w:sz="12" w:space="0" w:color="000000"/>
              <w:left w:val="single" w:sz="12" w:space="0" w:color="000000"/>
              <w:bottom w:val="single" w:sz="12" w:space="0" w:color="auto"/>
              <w:right w:val="single" w:sz="12" w:space="0" w:color="000000"/>
            </w:tcBorders>
          </w:tcPr>
          <w:p w14:paraId="230B7CCB" w14:textId="77777777" w:rsidR="00B77F62" w:rsidRPr="001E1BD6" w:rsidRDefault="00B77F62" w:rsidP="003F2EFC">
            <w:pPr>
              <w:spacing w:line="360" w:lineRule="auto"/>
              <w:jc w:val="center"/>
              <w:rPr>
                <w:rFonts w:asciiTheme="majorBidi" w:hAnsiTheme="majorBidi" w:cstheme="majorBidi"/>
                <w:b/>
                <w:bCs/>
                <w:i/>
                <w:iCs/>
                <w:color w:val="0D0D0D" w:themeColor="text1" w:themeTint="F2"/>
              </w:rPr>
            </w:pPr>
            <w:r w:rsidRPr="001E1BD6">
              <w:rPr>
                <w:rFonts w:asciiTheme="majorBidi" w:hAnsiTheme="majorBidi" w:cstheme="majorBidi"/>
                <w:b/>
                <w:bCs/>
                <w:i/>
                <w:iCs/>
                <w:color w:val="0D0D0D" w:themeColor="text1" w:themeTint="F2"/>
              </w:rPr>
              <w:t>Databases</w:t>
            </w:r>
            <w:r w:rsidRPr="001E1BD6">
              <w:rPr>
                <w:rFonts w:asciiTheme="majorBidi" w:hAnsiTheme="majorBidi" w:cstheme="majorBidi"/>
                <w:b/>
                <w:bCs/>
                <w:i/>
                <w:iCs/>
                <w:color w:val="0D0D0D" w:themeColor="text1" w:themeTint="F2"/>
              </w:rPr>
              <w:br/>
              <w:t>(Total 1</w:t>
            </w:r>
            <w:r>
              <w:rPr>
                <w:rFonts w:asciiTheme="majorBidi" w:hAnsiTheme="majorBidi" w:cstheme="majorBidi"/>
                <w:b/>
                <w:bCs/>
                <w:i/>
                <w:iCs/>
                <w:color w:val="0D0D0D" w:themeColor="text1" w:themeTint="F2"/>
              </w:rPr>
              <w:t>2</w:t>
            </w:r>
            <w:r w:rsidRPr="001E1BD6">
              <w:rPr>
                <w:rFonts w:asciiTheme="majorBidi" w:hAnsiTheme="majorBidi" w:cstheme="majorBidi"/>
                <w:b/>
                <w:bCs/>
                <w:i/>
                <w:iCs/>
                <w:color w:val="0D0D0D" w:themeColor="text1" w:themeTint="F2"/>
              </w:rPr>
              <w:t>)</w:t>
            </w:r>
          </w:p>
        </w:tc>
        <w:tc>
          <w:tcPr>
            <w:tcW w:w="11208" w:type="dxa"/>
            <w:tcBorders>
              <w:top w:val="single" w:sz="12" w:space="0" w:color="000000"/>
              <w:left w:val="single" w:sz="12" w:space="0" w:color="000000"/>
              <w:right w:val="single" w:sz="12" w:space="0" w:color="auto"/>
            </w:tcBorders>
          </w:tcPr>
          <w:p w14:paraId="0ABF386A" w14:textId="77777777" w:rsidR="00B77F62" w:rsidRPr="001E1BD6" w:rsidRDefault="00B77F62" w:rsidP="003F2EFC">
            <w:pPr>
              <w:spacing w:line="360" w:lineRule="auto"/>
              <w:jc w:val="center"/>
              <w:rPr>
                <w:rFonts w:asciiTheme="majorBidi" w:hAnsiTheme="majorBidi" w:cstheme="majorBidi"/>
                <w:b/>
                <w:bCs/>
                <w:i/>
                <w:iCs/>
                <w:color w:val="0D0D0D" w:themeColor="text1" w:themeTint="F2"/>
              </w:rPr>
            </w:pPr>
            <w:r>
              <w:rPr>
                <w:rFonts w:asciiTheme="majorBidi" w:hAnsiTheme="majorBidi" w:cstheme="majorBidi"/>
                <w:b/>
                <w:bCs/>
                <w:i/>
                <w:iCs/>
                <w:color w:val="0D0D0D" w:themeColor="text1" w:themeTint="F2"/>
              </w:rPr>
              <w:t>Explanation</w:t>
            </w:r>
          </w:p>
        </w:tc>
      </w:tr>
      <w:tr w:rsidR="00B77F62" w:rsidRPr="001E1BD6" w14:paraId="5F9E9FB4" w14:textId="77777777" w:rsidTr="003F2EFC">
        <w:trPr>
          <w:trHeight w:val="960"/>
        </w:trPr>
        <w:tc>
          <w:tcPr>
            <w:tcW w:w="715" w:type="dxa"/>
            <w:tcBorders>
              <w:top w:val="single" w:sz="12" w:space="0" w:color="auto"/>
              <w:left w:val="single" w:sz="12" w:space="0" w:color="000000"/>
              <w:bottom w:val="single" w:sz="4" w:space="0" w:color="000000"/>
              <w:right w:val="single" w:sz="12" w:space="0" w:color="000000"/>
            </w:tcBorders>
          </w:tcPr>
          <w:p w14:paraId="15C65E63"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t>1</w:t>
            </w:r>
          </w:p>
        </w:tc>
        <w:tc>
          <w:tcPr>
            <w:tcW w:w="1562" w:type="dxa"/>
            <w:tcBorders>
              <w:top w:val="single" w:sz="12" w:space="0" w:color="auto"/>
              <w:left w:val="single" w:sz="12" w:space="0" w:color="000000"/>
              <w:bottom w:val="single" w:sz="4" w:space="0" w:color="000000"/>
              <w:right w:val="single" w:sz="12" w:space="0" w:color="auto"/>
            </w:tcBorders>
          </w:tcPr>
          <w:p w14:paraId="761FBF66"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t>PubMed</w:t>
            </w:r>
          </w:p>
        </w:tc>
        <w:tc>
          <w:tcPr>
            <w:tcW w:w="11208" w:type="dxa"/>
            <w:tcBorders>
              <w:top w:val="single" w:sz="12" w:space="0" w:color="auto"/>
              <w:left w:val="single" w:sz="12" w:space="0" w:color="auto"/>
              <w:bottom w:val="single" w:sz="4" w:space="0" w:color="000000"/>
              <w:right w:val="single" w:sz="12" w:space="0" w:color="auto"/>
            </w:tcBorders>
          </w:tcPr>
          <w:p w14:paraId="3AFE982D" w14:textId="77777777" w:rsidR="00B77F62" w:rsidRPr="00EB61DD" w:rsidRDefault="00B77F62" w:rsidP="003F2EFC">
            <w:pPr>
              <w:shd w:val="clear" w:color="auto" w:fill="FFFFFF"/>
              <w:spacing w:after="0" w:line="240" w:lineRule="auto"/>
              <w:rPr>
                <w:rFonts w:ascii="inherit" w:eastAsia="Times New Roman" w:hAnsi="inherit" w:cs="Helvetica"/>
                <w:color w:val="1D2129"/>
                <w:sz w:val="21"/>
                <w:szCs w:val="21"/>
              </w:rPr>
            </w:pPr>
            <w:r w:rsidRPr="00EB61DD">
              <w:rPr>
                <w:rFonts w:ascii="inherit" w:eastAsia="Times New Roman" w:hAnsi="inherit" w:cs="Helvetica"/>
                <w:color w:val="1D2129"/>
                <w:sz w:val="21"/>
                <w:szCs w:val="21"/>
              </w:rPr>
              <w:t>1. Perform PubMed search.</w:t>
            </w:r>
          </w:p>
          <w:p w14:paraId="5420D462" w14:textId="77777777" w:rsidR="00B77F62" w:rsidRPr="00EB61DD" w:rsidRDefault="00B77F62" w:rsidP="003F2EFC">
            <w:pPr>
              <w:shd w:val="clear" w:color="auto" w:fill="FFFFFF"/>
              <w:spacing w:after="0" w:line="240" w:lineRule="auto"/>
              <w:rPr>
                <w:rFonts w:ascii="inherit" w:eastAsia="Times New Roman" w:hAnsi="inherit" w:cs="Helvetica"/>
                <w:color w:val="1D2129"/>
                <w:sz w:val="21"/>
                <w:szCs w:val="21"/>
              </w:rPr>
            </w:pPr>
            <w:r w:rsidRPr="00EB61DD">
              <w:rPr>
                <w:rFonts w:ascii="inherit" w:eastAsia="Times New Roman" w:hAnsi="inherit" w:cs="Helvetica"/>
                <w:color w:val="1D2129"/>
                <w:sz w:val="21"/>
                <w:szCs w:val="21"/>
              </w:rPr>
              <w:t>2. Choose the reports that the reviewer wants to export (if reviewer does not choose any report, PubMed system will automatically select all).0</w:t>
            </w:r>
          </w:p>
          <w:p w14:paraId="0A808BDF" w14:textId="77777777" w:rsidR="00B77F62" w:rsidRPr="00EB61DD" w:rsidRDefault="00B77F62" w:rsidP="003F2EFC">
            <w:pPr>
              <w:shd w:val="clear" w:color="auto" w:fill="FFFFFF"/>
              <w:spacing w:after="0" w:line="240" w:lineRule="auto"/>
              <w:rPr>
                <w:rFonts w:ascii="inherit" w:eastAsia="Times New Roman" w:hAnsi="inherit" w:cs="Helvetica"/>
                <w:color w:val="1D2129"/>
                <w:sz w:val="21"/>
                <w:szCs w:val="21"/>
              </w:rPr>
            </w:pPr>
            <w:r w:rsidRPr="00EB61DD">
              <w:rPr>
                <w:rFonts w:ascii="inherit" w:eastAsia="Times New Roman" w:hAnsi="inherit" w:cs="Helvetica"/>
                <w:color w:val="1D2129"/>
                <w:sz w:val="21"/>
                <w:szCs w:val="21"/>
              </w:rPr>
              <w:t>3. Click on Send To, choose File.</w:t>
            </w:r>
          </w:p>
          <w:p w14:paraId="00829C71" w14:textId="77777777" w:rsidR="00B77F62" w:rsidRPr="00EB61DD" w:rsidRDefault="00B77F62" w:rsidP="003F2EFC">
            <w:pPr>
              <w:shd w:val="clear" w:color="auto" w:fill="FFFFFF"/>
              <w:spacing w:after="0" w:line="240" w:lineRule="auto"/>
              <w:rPr>
                <w:rFonts w:ascii="inherit" w:eastAsia="Times New Roman" w:hAnsi="inherit" w:cs="Helvetica"/>
                <w:color w:val="1D2129"/>
                <w:sz w:val="21"/>
                <w:szCs w:val="21"/>
              </w:rPr>
            </w:pPr>
            <w:r w:rsidRPr="00EB61DD">
              <w:rPr>
                <w:rFonts w:ascii="inherit" w:eastAsia="Times New Roman" w:hAnsi="inherit" w:cs="Helvetica"/>
                <w:color w:val="1D2129"/>
                <w:sz w:val="21"/>
                <w:szCs w:val="21"/>
              </w:rPr>
              <w:t>4. Choose MEDLINE format.</w:t>
            </w:r>
          </w:p>
          <w:p w14:paraId="2DB857E5" w14:textId="77777777" w:rsidR="00B77F62" w:rsidRPr="00EB61DD" w:rsidRDefault="00B77F62" w:rsidP="003F2EFC">
            <w:pPr>
              <w:shd w:val="clear" w:color="auto" w:fill="FFFFFF"/>
              <w:spacing w:after="0" w:line="240" w:lineRule="auto"/>
              <w:rPr>
                <w:rFonts w:ascii="inherit" w:eastAsia="Times New Roman" w:hAnsi="inherit" w:cs="Helvetica"/>
                <w:color w:val="1D2129"/>
                <w:sz w:val="21"/>
                <w:szCs w:val="21"/>
              </w:rPr>
            </w:pPr>
            <w:r w:rsidRPr="00EB61DD">
              <w:rPr>
                <w:rFonts w:ascii="inherit" w:eastAsia="Times New Roman" w:hAnsi="inherit" w:cs="Helvetica"/>
                <w:color w:val="1D2129"/>
                <w:sz w:val="21"/>
                <w:szCs w:val="21"/>
              </w:rPr>
              <w:t>5. Click Create File.</w:t>
            </w:r>
          </w:p>
          <w:p w14:paraId="1410B28E"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EB61DD">
              <w:rPr>
                <w:rFonts w:ascii="inherit" w:eastAsia="Times New Roman" w:hAnsi="inherit" w:cs="Helvetica"/>
                <w:color w:val="1D2129"/>
                <w:sz w:val="21"/>
                <w:szCs w:val="21"/>
              </w:rPr>
              <w:t>6. Move PubMed file to a suitable directory.</w:t>
            </w:r>
          </w:p>
        </w:tc>
      </w:tr>
      <w:tr w:rsidR="00B77F62" w:rsidRPr="001E1BD6" w14:paraId="363A455C" w14:textId="77777777" w:rsidTr="003F2EFC">
        <w:trPr>
          <w:trHeight w:val="960"/>
        </w:trPr>
        <w:tc>
          <w:tcPr>
            <w:tcW w:w="715" w:type="dxa"/>
            <w:tcBorders>
              <w:top w:val="single" w:sz="4" w:space="0" w:color="000000"/>
              <w:left w:val="single" w:sz="12" w:space="0" w:color="000000"/>
              <w:bottom w:val="single" w:sz="4" w:space="0" w:color="000000"/>
              <w:right w:val="single" w:sz="12" w:space="0" w:color="000000"/>
            </w:tcBorders>
          </w:tcPr>
          <w:p w14:paraId="6361A1BB"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t>2</w:t>
            </w:r>
          </w:p>
        </w:tc>
        <w:tc>
          <w:tcPr>
            <w:tcW w:w="1562" w:type="dxa"/>
            <w:tcBorders>
              <w:top w:val="single" w:sz="4" w:space="0" w:color="000000"/>
              <w:left w:val="single" w:sz="12" w:space="0" w:color="000000"/>
              <w:bottom w:val="single" w:sz="4" w:space="0" w:color="000000"/>
              <w:right w:val="single" w:sz="12" w:space="0" w:color="auto"/>
            </w:tcBorders>
          </w:tcPr>
          <w:p w14:paraId="3386634B"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t>Scopus</w:t>
            </w:r>
          </w:p>
        </w:tc>
        <w:tc>
          <w:tcPr>
            <w:tcW w:w="11208" w:type="dxa"/>
            <w:tcBorders>
              <w:top w:val="single" w:sz="4" w:space="0" w:color="000000"/>
              <w:left w:val="single" w:sz="12" w:space="0" w:color="auto"/>
              <w:bottom w:val="single" w:sz="4" w:space="0" w:color="000000"/>
              <w:right w:val="single" w:sz="12" w:space="0" w:color="auto"/>
            </w:tcBorders>
          </w:tcPr>
          <w:p w14:paraId="459BFE5A"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1. Perform Scopus search.</w:t>
            </w:r>
          </w:p>
          <w:p w14:paraId="0C798ED3"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2. Select all articles.</w:t>
            </w:r>
          </w:p>
          <w:p w14:paraId="2E68FD1C"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3. Click on Export.</w:t>
            </w:r>
          </w:p>
          <w:p w14:paraId="0CC2E774"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4. On the new interface, choose RIS format.</w:t>
            </w:r>
          </w:p>
          <w:p w14:paraId="2C35FD2C"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 xml:space="preserve">5. At Choose the Information to export, choose All available information. </w:t>
            </w:r>
          </w:p>
          <w:p w14:paraId="2E3E4505"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Pr>
                <w:rFonts w:ascii="inherit" w:eastAsia="Times New Roman" w:hAnsi="inherit" w:cs="Helvetica"/>
                <w:color w:val="1D2129"/>
                <w:sz w:val="21"/>
                <w:szCs w:val="21"/>
              </w:rPr>
              <w:t>6. Click on Export.</w:t>
            </w:r>
          </w:p>
          <w:p w14:paraId="25EAA7F6"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7. Move Scopus file to a suitable directory.</w:t>
            </w:r>
          </w:p>
        </w:tc>
      </w:tr>
      <w:tr w:rsidR="00B77F62" w:rsidRPr="001E1BD6" w14:paraId="77884173" w14:textId="77777777" w:rsidTr="003F2EFC">
        <w:trPr>
          <w:trHeight w:val="960"/>
        </w:trPr>
        <w:tc>
          <w:tcPr>
            <w:tcW w:w="715" w:type="dxa"/>
            <w:tcBorders>
              <w:top w:val="single" w:sz="4" w:space="0" w:color="000000"/>
              <w:left w:val="single" w:sz="12" w:space="0" w:color="000000"/>
              <w:bottom w:val="single" w:sz="4" w:space="0" w:color="000000"/>
              <w:right w:val="single" w:sz="12" w:space="0" w:color="000000"/>
            </w:tcBorders>
          </w:tcPr>
          <w:p w14:paraId="7483AEB7"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t>3</w:t>
            </w:r>
          </w:p>
        </w:tc>
        <w:tc>
          <w:tcPr>
            <w:tcW w:w="1562" w:type="dxa"/>
            <w:tcBorders>
              <w:top w:val="single" w:sz="4" w:space="0" w:color="000000"/>
              <w:left w:val="single" w:sz="12" w:space="0" w:color="000000"/>
              <w:bottom w:val="single" w:sz="4" w:space="0" w:color="000000"/>
              <w:right w:val="single" w:sz="12" w:space="0" w:color="auto"/>
            </w:tcBorders>
          </w:tcPr>
          <w:p w14:paraId="7AD28994"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t>ISI (WOS)</w:t>
            </w:r>
          </w:p>
        </w:tc>
        <w:tc>
          <w:tcPr>
            <w:tcW w:w="11208" w:type="dxa"/>
            <w:tcBorders>
              <w:top w:val="single" w:sz="4" w:space="0" w:color="000000"/>
              <w:left w:val="single" w:sz="12" w:space="0" w:color="auto"/>
              <w:bottom w:val="single" w:sz="4" w:space="0" w:color="000000"/>
              <w:right w:val="single" w:sz="12" w:space="0" w:color="auto"/>
            </w:tcBorders>
          </w:tcPr>
          <w:p w14:paraId="79F4F091"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1. Perform ISI search.</w:t>
            </w:r>
          </w:p>
          <w:p w14:paraId="44BDE9FB"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2. Select all articles.</w:t>
            </w:r>
          </w:p>
          <w:p w14:paraId="44C60D09"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3. In the Save to panel, click on EndNote.</w:t>
            </w:r>
          </w:p>
          <w:p w14:paraId="7CEEFDB7"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4. Move ISI file to a suitable directory.</w:t>
            </w:r>
          </w:p>
        </w:tc>
      </w:tr>
      <w:tr w:rsidR="00B77F62" w:rsidRPr="001E1BD6" w14:paraId="71238EF2" w14:textId="77777777" w:rsidTr="003F2EFC">
        <w:trPr>
          <w:trHeight w:val="960"/>
        </w:trPr>
        <w:tc>
          <w:tcPr>
            <w:tcW w:w="715" w:type="dxa"/>
            <w:tcBorders>
              <w:top w:val="single" w:sz="4" w:space="0" w:color="000000"/>
              <w:left w:val="single" w:sz="12" w:space="0" w:color="000000"/>
              <w:bottom w:val="single" w:sz="4" w:space="0" w:color="000000"/>
              <w:right w:val="single" w:sz="12" w:space="0" w:color="000000"/>
            </w:tcBorders>
          </w:tcPr>
          <w:p w14:paraId="4143CF3D"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Pr>
                <w:rFonts w:asciiTheme="majorBidi" w:hAnsiTheme="majorBidi" w:cstheme="majorBidi"/>
                <w:b/>
                <w:bCs/>
                <w:color w:val="0D0D0D" w:themeColor="text1" w:themeTint="F2"/>
              </w:rPr>
              <w:t>4</w:t>
            </w:r>
          </w:p>
        </w:tc>
        <w:tc>
          <w:tcPr>
            <w:tcW w:w="1562" w:type="dxa"/>
            <w:tcBorders>
              <w:top w:val="single" w:sz="4" w:space="0" w:color="000000"/>
              <w:left w:val="single" w:sz="12" w:space="0" w:color="000000"/>
              <w:bottom w:val="single" w:sz="4" w:space="0" w:color="000000"/>
              <w:right w:val="single" w:sz="12" w:space="0" w:color="auto"/>
            </w:tcBorders>
          </w:tcPr>
          <w:p w14:paraId="617237BE"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t>GHL</w:t>
            </w:r>
          </w:p>
        </w:tc>
        <w:tc>
          <w:tcPr>
            <w:tcW w:w="11208" w:type="dxa"/>
            <w:tcBorders>
              <w:top w:val="single" w:sz="4" w:space="0" w:color="000000"/>
              <w:left w:val="single" w:sz="12" w:space="0" w:color="auto"/>
              <w:bottom w:val="single" w:sz="4" w:space="0" w:color="000000"/>
              <w:right w:val="single" w:sz="12" w:space="0" w:color="auto"/>
            </w:tcBorders>
          </w:tcPr>
          <w:p w14:paraId="75D15308"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1. Perform WHO Global Health Library search.</w:t>
            </w:r>
          </w:p>
          <w:p w14:paraId="7A6B4008"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2. Click on Send Results, tab Export.</w:t>
            </w:r>
          </w:p>
          <w:p w14:paraId="7F8462EC"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3. Choose All references.</w:t>
            </w:r>
          </w:p>
          <w:p w14:paraId="14D3E6DB"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4. Choose RIS for export format.</w:t>
            </w:r>
          </w:p>
          <w:p w14:paraId="204C216C"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5. Click on Send.</w:t>
            </w:r>
          </w:p>
          <w:p w14:paraId="23AAF91D"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6. Move WHO-GHL file to a suitable directory.</w:t>
            </w:r>
          </w:p>
        </w:tc>
      </w:tr>
      <w:tr w:rsidR="00B77F62" w:rsidRPr="001E1BD6" w14:paraId="409C2110" w14:textId="77777777" w:rsidTr="003F2EFC">
        <w:trPr>
          <w:trHeight w:val="960"/>
        </w:trPr>
        <w:tc>
          <w:tcPr>
            <w:tcW w:w="715" w:type="dxa"/>
            <w:tcBorders>
              <w:top w:val="single" w:sz="4" w:space="0" w:color="000000"/>
              <w:left w:val="single" w:sz="12" w:space="0" w:color="000000"/>
              <w:bottom w:val="single" w:sz="4" w:space="0" w:color="auto"/>
              <w:right w:val="single" w:sz="12" w:space="0" w:color="000000"/>
            </w:tcBorders>
          </w:tcPr>
          <w:p w14:paraId="7C2FC9B4"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t>5</w:t>
            </w:r>
          </w:p>
        </w:tc>
        <w:tc>
          <w:tcPr>
            <w:tcW w:w="1562" w:type="dxa"/>
            <w:tcBorders>
              <w:top w:val="single" w:sz="4" w:space="0" w:color="000000"/>
              <w:left w:val="single" w:sz="12" w:space="0" w:color="000000"/>
              <w:bottom w:val="single" w:sz="4" w:space="0" w:color="auto"/>
              <w:right w:val="single" w:sz="12" w:space="0" w:color="auto"/>
            </w:tcBorders>
          </w:tcPr>
          <w:p w14:paraId="5059FEE4"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t>VHL</w:t>
            </w:r>
          </w:p>
        </w:tc>
        <w:tc>
          <w:tcPr>
            <w:tcW w:w="11208" w:type="dxa"/>
            <w:tcBorders>
              <w:top w:val="single" w:sz="4" w:space="0" w:color="000000"/>
              <w:left w:val="single" w:sz="12" w:space="0" w:color="auto"/>
              <w:bottom w:val="single" w:sz="4" w:space="0" w:color="auto"/>
              <w:right w:val="single" w:sz="12" w:space="0" w:color="auto"/>
            </w:tcBorders>
          </w:tcPr>
          <w:p w14:paraId="27945E73"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1. Perform VHL search.</w:t>
            </w:r>
          </w:p>
          <w:p w14:paraId="01F831A8"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2. Click on Export button (next to the Print button).</w:t>
            </w:r>
          </w:p>
          <w:p w14:paraId="29959F46"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3. At Export format, choose RIS.</w:t>
            </w:r>
          </w:p>
          <w:p w14:paraId="6C0BFE78"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4. At Export, choose All references.</w:t>
            </w:r>
          </w:p>
          <w:p w14:paraId="232E41B9"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5. Move VHL file to a suitable directory.</w:t>
            </w:r>
          </w:p>
        </w:tc>
      </w:tr>
      <w:tr w:rsidR="00B77F62" w:rsidRPr="001E1BD6" w14:paraId="2754B9C5" w14:textId="77777777" w:rsidTr="003F2EFC">
        <w:trPr>
          <w:trHeight w:val="960"/>
        </w:trPr>
        <w:tc>
          <w:tcPr>
            <w:tcW w:w="715" w:type="dxa"/>
            <w:tcBorders>
              <w:top w:val="single" w:sz="4" w:space="0" w:color="auto"/>
              <w:left w:val="single" w:sz="12" w:space="0" w:color="000000"/>
              <w:bottom w:val="single" w:sz="4" w:space="0" w:color="000000"/>
              <w:right w:val="single" w:sz="12" w:space="0" w:color="000000"/>
            </w:tcBorders>
          </w:tcPr>
          <w:p w14:paraId="40AD27E6"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lastRenderedPageBreak/>
              <w:t>6</w:t>
            </w:r>
          </w:p>
        </w:tc>
        <w:tc>
          <w:tcPr>
            <w:tcW w:w="1562" w:type="dxa"/>
            <w:tcBorders>
              <w:top w:val="single" w:sz="4" w:space="0" w:color="auto"/>
              <w:left w:val="single" w:sz="12" w:space="0" w:color="000000"/>
              <w:bottom w:val="single" w:sz="4" w:space="0" w:color="000000"/>
              <w:right w:val="single" w:sz="12" w:space="0" w:color="auto"/>
            </w:tcBorders>
          </w:tcPr>
          <w:p w14:paraId="4DE0682A"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t>POPLINE</w:t>
            </w:r>
          </w:p>
        </w:tc>
        <w:tc>
          <w:tcPr>
            <w:tcW w:w="11208" w:type="dxa"/>
            <w:tcBorders>
              <w:top w:val="single" w:sz="4" w:space="0" w:color="auto"/>
              <w:left w:val="single" w:sz="12" w:space="0" w:color="auto"/>
              <w:bottom w:val="single" w:sz="4" w:space="0" w:color="000000"/>
              <w:right w:val="single" w:sz="12" w:space="0" w:color="auto"/>
            </w:tcBorders>
          </w:tcPr>
          <w:p w14:paraId="3508E348"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1. At Export Search Results, click on RIS to download to get Popline file for</w:t>
            </w:r>
          </w:p>
          <w:p w14:paraId="31041AB2"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2. Move Popline file to suitable directory.</w:t>
            </w:r>
          </w:p>
          <w:p w14:paraId="0580FAD4"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3. Perform the same task for the rest pages until reviewers get all necessary files.</w:t>
            </w:r>
          </w:p>
          <w:p w14:paraId="40235A87" w14:textId="77777777" w:rsidR="00B77F62" w:rsidRPr="00643445" w:rsidRDefault="00B77F62" w:rsidP="003F2EFC">
            <w:pPr>
              <w:shd w:val="clear" w:color="auto" w:fill="FFFFFF"/>
              <w:spacing w:after="0" w:line="240" w:lineRule="auto"/>
              <w:rPr>
                <w:rFonts w:ascii="inherit" w:eastAsia="Times New Roman" w:hAnsi="inherit" w:cs="Helvetica"/>
                <w:color w:val="1D2129"/>
                <w:sz w:val="21"/>
                <w:szCs w:val="21"/>
              </w:rPr>
            </w:pPr>
            <w:r w:rsidRPr="00643445">
              <w:rPr>
                <w:rFonts w:ascii="inherit" w:eastAsia="Times New Roman" w:hAnsi="inherit" w:cs="Helvetica"/>
                <w:color w:val="1D2129"/>
                <w:sz w:val="21"/>
                <w:szCs w:val="21"/>
              </w:rPr>
              <w:t>4. Finally, move all files to a suitable directory.</w:t>
            </w:r>
          </w:p>
        </w:tc>
      </w:tr>
      <w:tr w:rsidR="00B77F62" w:rsidRPr="001E1BD6" w14:paraId="77272362" w14:textId="77777777" w:rsidTr="003F2EFC">
        <w:trPr>
          <w:trHeight w:val="960"/>
        </w:trPr>
        <w:tc>
          <w:tcPr>
            <w:tcW w:w="715" w:type="dxa"/>
            <w:tcBorders>
              <w:top w:val="single" w:sz="4" w:space="0" w:color="000000"/>
              <w:left w:val="single" w:sz="12" w:space="0" w:color="000000"/>
              <w:bottom w:val="single" w:sz="4" w:space="0" w:color="auto"/>
              <w:right w:val="single" w:sz="12" w:space="0" w:color="000000"/>
            </w:tcBorders>
          </w:tcPr>
          <w:p w14:paraId="78679467"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t>7</w:t>
            </w:r>
          </w:p>
        </w:tc>
        <w:tc>
          <w:tcPr>
            <w:tcW w:w="1562" w:type="dxa"/>
            <w:tcBorders>
              <w:top w:val="single" w:sz="4" w:space="0" w:color="000000"/>
              <w:left w:val="single" w:sz="12" w:space="0" w:color="000000"/>
              <w:bottom w:val="single" w:sz="4" w:space="0" w:color="auto"/>
              <w:right w:val="single" w:sz="12" w:space="0" w:color="auto"/>
            </w:tcBorders>
          </w:tcPr>
          <w:p w14:paraId="38B52B74"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t>Cochrane</w:t>
            </w:r>
          </w:p>
        </w:tc>
        <w:tc>
          <w:tcPr>
            <w:tcW w:w="11208" w:type="dxa"/>
            <w:tcBorders>
              <w:top w:val="single" w:sz="4" w:space="0" w:color="000000"/>
              <w:left w:val="single" w:sz="12" w:space="0" w:color="auto"/>
              <w:bottom w:val="single" w:sz="4" w:space="0" w:color="auto"/>
              <w:right w:val="single" w:sz="12" w:space="0" w:color="auto"/>
            </w:tcBorders>
          </w:tcPr>
          <w:p w14:paraId="1950DAAF"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r w:rsidRPr="00D6677F">
              <w:rPr>
                <w:rFonts w:asciiTheme="majorBidi" w:eastAsia="Times New Roman" w:hAnsiTheme="majorBidi" w:cstheme="majorBidi"/>
                <w:bCs/>
                <w:color w:val="0D0D0D" w:themeColor="text1" w:themeTint="F2"/>
              </w:rPr>
              <w:t xml:space="preserve">1. Perform </w:t>
            </w:r>
            <w:r>
              <w:rPr>
                <w:rFonts w:asciiTheme="majorBidi" w:eastAsia="Times New Roman" w:hAnsiTheme="majorBidi" w:cstheme="majorBidi"/>
                <w:bCs/>
                <w:color w:val="0D0D0D" w:themeColor="text1" w:themeTint="F2"/>
              </w:rPr>
              <w:t>Cochrane</w:t>
            </w:r>
            <w:r w:rsidRPr="00D6677F">
              <w:rPr>
                <w:rFonts w:asciiTheme="majorBidi" w:eastAsia="Times New Roman" w:hAnsiTheme="majorBidi" w:cstheme="majorBidi"/>
                <w:bCs/>
                <w:color w:val="0D0D0D" w:themeColor="text1" w:themeTint="F2"/>
              </w:rPr>
              <w:t xml:space="preserve"> search.</w:t>
            </w:r>
          </w:p>
          <w:p w14:paraId="4DE2215F"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p>
        </w:tc>
      </w:tr>
      <w:tr w:rsidR="00B77F62" w:rsidRPr="001E1BD6" w14:paraId="6566E54D" w14:textId="77777777" w:rsidTr="003F2EFC">
        <w:trPr>
          <w:trHeight w:val="960"/>
        </w:trPr>
        <w:tc>
          <w:tcPr>
            <w:tcW w:w="715" w:type="dxa"/>
            <w:tcBorders>
              <w:top w:val="single" w:sz="4" w:space="0" w:color="000000"/>
              <w:left w:val="single" w:sz="12" w:space="0" w:color="000000"/>
              <w:bottom w:val="single" w:sz="4" w:space="0" w:color="auto"/>
              <w:right w:val="single" w:sz="12" w:space="0" w:color="000000"/>
            </w:tcBorders>
          </w:tcPr>
          <w:p w14:paraId="338559B1"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t>8</w:t>
            </w:r>
          </w:p>
        </w:tc>
        <w:tc>
          <w:tcPr>
            <w:tcW w:w="1562" w:type="dxa"/>
            <w:tcBorders>
              <w:top w:val="single" w:sz="4" w:space="0" w:color="000000"/>
              <w:left w:val="single" w:sz="12" w:space="0" w:color="000000"/>
              <w:bottom w:val="single" w:sz="4" w:space="0" w:color="000000"/>
              <w:right w:val="single" w:sz="12" w:space="0" w:color="auto"/>
            </w:tcBorders>
          </w:tcPr>
          <w:p w14:paraId="1DCEB524"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t>EMBASE</w:t>
            </w:r>
          </w:p>
        </w:tc>
        <w:tc>
          <w:tcPr>
            <w:tcW w:w="11208" w:type="dxa"/>
            <w:tcBorders>
              <w:top w:val="single" w:sz="4" w:space="0" w:color="000000"/>
              <w:left w:val="single" w:sz="12" w:space="0" w:color="auto"/>
              <w:bottom w:val="single" w:sz="4" w:space="0" w:color="000000"/>
              <w:right w:val="single" w:sz="12" w:space="0" w:color="auto"/>
            </w:tcBorders>
          </w:tcPr>
          <w:p w14:paraId="1E07F7C1"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r w:rsidRPr="00D6677F">
              <w:rPr>
                <w:rFonts w:asciiTheme="majorBidi" w:eastAsia="Times New Roman" w:hAnsiTheme="majorBidi" w:cstheme="majorBidi"/>
                <w:bCs/>
                <w:color w:val="0D0D0D" w:themeColor="text1" w:themeTint="F2"/>
              </w:rPr>
              <w:t xml:space="preserve">1. Perform </w:t>
            </w:r>
            <w:r>
              <w:rPr>
                <w:rFonts w:asciiTheme="majorBidi" w:eastAsia="Times New Roman" w:hAnsiTheme="majorBidi" w:cstheme="majorBidi"/>
                <w:bCs/>
                <w:color w:val="0D0D0D" w:themeColor="text1" w:themeTint="F2"/>
              </w:rPr>
              <w:t>EMBASE</w:t>
            </w:r>
            <w:r w:rsidRPr="00D6677F">
              <w:rPr>
                <w:rFonts w:asciiTheme="majorBidi" w:eastAsia="Times New Roman" w:hAnsiTheme="majorBidi" w:cstheme="majorBidi"/>
                <w:bCs/>
                <w:color w:val="0D0D0D" w:themeColor="text1" w:themeTint="F2"/>
              </w:rPr>
              <w:t xml:space="preserve"> search.</w:t>
            </w:r>
          </w:p>
          <w:p w14:paraId="32B85A24"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p>
        </w:tc>
      </w:tr>
      <w:tr w:rsidR="00B77F62" w:rsidRPr="001E1BD6" w14:paraId="6B651010" w14:textId="77777777" w:rsidTr="003F2EFC">
        <w:trPr>
          <w:trHeight w:val="233"/>
        </w:trPr>
        <w:tc>
          <w:tcPr>
            <w:tcW w:w="715" w:type="dxa"/>
            <w:tcBorders>
              <w:top w:val="single" w:sz="4" w:space="0" w:color="auto"/>
              <w:left w:val="single" w:sz="12" w:space="0" w:color="000000"/>
              <w:bottom w:val="single" w:sz="4" w:space="0" w:color="000000"/>
              <w:right w:val="single" w:sz="12" w:space="0" w:color="000000"/>
            </w:tcBorders>
          </w:tcPr>
          <w:p w14:paraId="3777AD17"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t>9</w:t>
            </w:r>
          </w:p>
        </w:tc>
        <w:tc>
          <w:tcPr>
            <w:tcW w:w="1562" w:type="dxa"/>
            <w:tcBorders>
              <w:top w:val="single" w:sz="4" w:space="0" w:color="auto"/>
              <w:left w:val="single" w:sz="12" w:space="0" w:color="000000"/>
              <w:bottom w:val="single" w:sz="4" w:space="0" w:color="000000"/>
              <w:right w:val="single" w:sz="12" w:space="0" w:color="auto"/>
            </w:tcBorders>
          </w:tcPr>
          <w:p w14:paraId="05381756"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Pr>
                <w:rFonts w:asciiTheme="majorBidi" w:hAnsiTheme="majorBidi" w:cstheme="majorBidi"/>
                <w:b/>
                <w:bCs/>
                <w:color w:val="0D0D0D" w:themeColor="text1" w:themeTint="F2"/>
              </w:rPr>
              <w:t>mRCT</w:t>
            </w:r>
          </w:p>
        </w:tc>
        <w:tc>
          <w:tcPr>
            <w:tcW w:w="11208" w:type="dxa"/>
            <w:tcBorders>
              <w:top w:val="single" w:sz="4" w:space="0" w:color="auto"/>
              <w:left w:val="single" w:sz="12" w:space="0" w:color="auto"/>
              <w:bottom w:val="single" w:sz="4" w:space="0" w:color="000000"/>
              <w:right w:val="single" w:sz="12" w:space="0" w:color="auto"/>
            </w:tcBorders>
          </w:tcPr>
          <w:p w14:paraId="53E3F8C3"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r w:rsidRPr="00D6677F">
              <w:rPr>
                <w:rFonts w:asciiTheme="majorBidi" w:eastAsia="Times New Roman" w:hAnsiTheme="majorBidi" w:cstheme="majorBidi"/>
                <w:bCs/>
                <w:color w:val="0D0D0D" w:themeColor="text1" w:themeTint="F2"/>
              </w:rPr>
              <w:t xml:space="preserve">1. Perform </w:t>
            </w:r>
            <w:r>
              <w:rPr>
                <w:rFonts w:asciiTheme="majorBidi" w:eastAsia="Times New Roman" w:hAnsiTheme="majorBidi" w:cstheme="majorBidi"/>
                <w:bCs/>
                <w:color w:val="0D0D0D" w:themeColor="text1" w:themeTint="F2"/>
              </w:rPr>
              <w:t>mRCT</w:t>
            </w:r>
            <w:r w:rsidRPr="00D6677F">
              <w:rPr>
                <w:rFonts w:asciiTheme="majorBidi" w:eastAsia="Times New Roman" w:hAnsiTheme="majorBidi" w:cstheme="majorBidi"/>
                <w:bCs/>
                <w:color w:val="0D0D0D" w:themeColor="text1" w:themeTint="F2"/>
              </w:rPr>
              <w:t xml:space="preserve"> search.</w:t>
            </w:r>
          </w:p>
          <w:p w14:paraId="6BCB255B"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p>
        </w:tc>
      </w:tr>
      <w:tr w:rsidR="00B77F62" w:rsidRPr="001E1BD6" w14:paraId="00E96FEC" w14:textId="77777777" w:rsidTr="003F2EFC">
        <w:trPr>
          <w:trHeight w:val="251"/>
        </w:trPr>
        <w:tc>
          <w:tcPr>
            <w:tcW w:w="715" w:type="dxa"/>
            <w:tcBorders>
              <w:top w:val="single" w:sz="4" w:space="0" w:color="000000"/>
              <w:left w:val="single" w:sz="12" w:space="0" w:color="000000"/>
              <w:bottom w:val="single" w:sz="4" w:space="0" w:color="auto"/>
              <w:right w:val="single" w:sz="12" w:space="0" w:color="000000"/>
            </w:tcBorders>
          </w:tcPr>
          <w:p w14:paraId="1F262755"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t>10</w:t>
            </w:r>
          </w:p>
        </w:tc>
        <w:tc>
          <w:tcPr>
            <w:tcW w:w="1562" w:type="dxa"/>
            <w:tcBorders>
              <w:top w:val="single" w:sz="4" w:space="0" w:color="000000"/>
              <w:left w:val="single" w:sz="12" w:space="0" w:color="000000"/>
              <w:bottom w:val="single" w:sz="4" w:space="0" w:color="auto"/>
              <w:right w:val="single" w:sz="12" w:space="0" w:color="auto"/>
            </w:tcBorders>
          </w:tcPr>
          <w:p w14:paraId="15BFA28D"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commentRangeStart w:id="1"/>
            <w:r>
              <w:rPr>
                <w:rFonts w:asciiTheme="majorBidi" w:hAnsiTheme="majorBidi" w:cstheme="majorBidi"/>
                <w:b/>
                <w:bCs/>
                <w:color w:val="0D0D0D" w:themeColor="text1" w:themeTint="F2"/>
              </w:rPr>
              <w:t>Clinical trial.gov</w:t>
            </w:r>
            <w:commentRangeEnd w:id="1"/>
            <w:r>
              <w:rPr>
                <w:rStyle w:val="CommentReference"/>
              </w:rPr>
              <w:commentReference w:id="1"/>
            </w:r>
          </w:p>
        </w:tc>
        <w:tc>
          <w:tcPr>
            <w:tcW w:w="11208" w:type="dxa"/>
            <w:tcBorders>
              <w:top w:val="single" w:sz="4" w:space="0" w:color="000000"/>
              <w:left w:val="single" w:sz="12" w:space="0" w:color="auto"/>
              <w:bottom w:val="single" w:sz="4" w:space="0" w:color="000000"/>
              <w:right w:val="single" w:sz="12" w:space="0" w:color="auto"/>
            </w:tcBorders>
          </w:tcPr>
          <w:p w14:paraId="73CBB750"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r w:rsidRPr="00D6677F">
              <w:rPr>
                <w:rFonts w:asciiTheme="majorBidi" w:eastAsia="Times New Roman" w:hAnsiTheme="majorBidi" w:cstheme="majorBidi"/>
                <w:bCs/>
                <w:color w:val="0D0D0D" w:themeColor="text1" w:themeTint="F2"/>
              </w:rPr>
              <w:t xml:space="preserve">1. Perform </w:t>
            </w:r>
            <w:r>
              <w:rPr>
                <w:rFonts w:asciiTheme="majorBidi" w:eastAsia="Times New Roman" w:hAnsiTheme="majorBidi" w:cstheme="majorBidi"/>
                <w:bCs/>
                <w:color w:val="0D0D0D" w:themeColor="text1" w:themeTint="F2"/>
              </w:rPr>
              <w:t>Clinical trial</w:t>
            </w:r>
            <w:r w:rsidRPr="00D6677F">
              <w:rPr>
                <w:rFonts w:asciiTheme="majorBidi" w:eastAsia="Times New Roman" w:hAnsiTheme="majorBidi" w:cstheme="majorBidi"/>
                <w:bCs/>
                <w:color w:val="0D0D0D" w:themeColor="text1" w:themeTint="F2"/>
              </w:rPr>
              <w:t xml:space="preserve"> search.</w:t>
            </w:r>
          </w:p>
          <w:p w14:paraId="69446BD3"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p>
        </w:tc>
      </w:tr>
      <w:tr w:rsidR="00B77F62" w:rsidRPr="001E1BD6" w14:paraId="466CDB58" w14:textId="77777777" w:rsidTr="003F2EFC">
        <w:trPr>
          <w:trHeight w:val="125"/>
        </w:trPr>
        <w:tc>
          <w:tcPr>
            <w:tcW w:w="715" w:type="dxa"/>
            <w:tcBorders>
              <w:top w:val="single" w:sz="4" w:space="0" w:color="auto"/>
              <w:left w:val="single" w:sz="12" w:space="0" w:color="000000"/>
              <w:bottom w:val="single" w:sz="4" w:space="0" w:color="auto"/>
              <w:right w:val="single" w:sz="12" w:space="0" w:color="000000"/>
            </w:tcBorders>
          </w:tcPr>
          <w:p w14:paraId="1677644A"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t>11</w:t>
            </w:r>
          </w:p>
        </w:tc>
        <w:tc>
          <w:tcPr>
            <w:tcW w:w="1562" w:type="dxa"/>
            <w:tcBorders>
              <w:top w:val="single" w:sz="4" w:space="0" w:color="auto"/>
              <w:left w:val="single" w:sz="12" w:space="0" w:color="000000"/>
              <w:bottom w:val="single" w:sz="4" w:space="0" w:color="auto"/>
              <w:right w:val="single" w:sz="12" w:space="0" w:color="auto"/>
            </w:tcBorders>
          </w:tcPr>
          <w:p w14:paraId="7D4F1D28"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t>Google Scholar</w:t>
            </w:r>
          </w:p>
        </w:tc>
        <w:tc>
          <w:tcPr>
            <w:tcW w:w="11208" w:type="dxa"/>
            <w:tcBorders>
              <w:top w:val="single" w:sz="4" w:space="0" w:color="000000"/>
              <w:left w:val="single" w:sz="12" w:space="0" w:color="auto"/>
              <w:bottom w:val="single" w:sz="4" w:space="0" w:color="000000"/>
              <w:right w:val="single" w:sz="12" w:space="0" w:color="auto"/>
            </w:tcBorders>
          </w:tcPr>
          <w:p w14:paraId="5F1E8EAA"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r w:rsidRPr="00D6677F">
              <w:rPr>
                <w:rFonts w:asciiTheme="majorBidi" w:eastAsia="Times New Roman" w:hAnsiTheme="majorBidi" w:cstheme="majorBidi"/>
                <w:bCs/>
                <w:color w:val="0D0D0D" w:themeColor="text1" w:themeTint="F2"/>
              </w:rPr>
              <w:t>1. Perform Google Scholar search.</w:t>
            </w:r>
          </w:p>
          <w:p w14:paraId="3253ED0B"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r w:rsidRPr="00D6677F">
              <w:rPr>
                <w:rFonts w:asciiTheme="majorBidi" w:eastAsia="Times New Roman" w:hAnsiTheme="majorBidi" w:cstheme="majorBidi"/>
                <w:bCs/>
                <w:color w:val="0D0D0D" w:themeColor="text1" w:themeTint="F2"/>
              </w:rPr>
              <w:t>2. Click on Settings.</w:t>
            </w:r>
          </w:p>
          <w:p w14:paraId="58B99E4E"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r w:rsidRPr="00D6677F">
              <w:rPr>
                <w:rFonts w:asciiTheme="majorBidi" w:eastAsia="Times New Roman" w:hAnsiTheme="majorBidi" w:cstheme="majorBidi"/>
                <w:bCs/>
                <w:color w:val="0D0D0D" w:themeColor="text1" w:themeTint="F2"/>
              </w:rPr>
              <w:t>3. At Results per page, change to 20.</w:t>
            </w:r>
          </w:p>
          <w:p w14:paraId="63FAF1F9"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r w:rsidRPr="00D6677F">
              <w:rPr>
                <w:rFonts w:asciiTheme="majorBidi" w:eastAsia="Times New Roman" w:hAnsiTheme="majorBidi" w:cstheme="majorBidi"/>
                <w:bCs/>
                <w:color w:val="0D0D0D" w:themeColor="text1" w:themeTint="F2"/>
              </w:rPr>
              <w:t>4. At Bibliography manager, choose Show links to import citations into EndNote, then click Save.</w:t>
            </w:r>
          </w:p>
          <w:p w14:paraId="2D21BCEB"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r w:rsidRPr="00D6677F">
              <w:rPr>
                <w:rFonts w:asciiTheme="majorBidi" w:eastAsia="Times New Roman" w:hAnsiTheme="majorBidi" w:cstheme="majorBidi"/>
                <w:bCs/>
                <w:color w:val="0D0D0D" w:themeColor="text1" w:themeTint="F2"/>
              </w:rPr>
              <w:t xml:space="preserve">5. On Navigation Toolbar in </w:t>
            </w:r>
            <w:r>
              <w:rPr>
                <w:rFonts w:asciiTheme="majorBidi" w:eastAsia="Times New Roman" w:hAnsiTheme="majorBidi" w:cstheme="majorBidi"/>
                <w:bCs/>
                <w:color w:val="0D0D0D" w:themeColor="text1" w:themeTint="F2"/>
              </w:rPr>
              <w:t>Google chrome</w:t>
            </w:r>
            <w:r w:rsidRPr="00D6677F">
              <w:rPr>
                <w:rFonts w:asciiTheme="majorBidi" w:eastAsia="Times New Roman" w:hAnsiTheme="majorBidi" w:cstheme="majorBidi"/>
                <w:bCs/>
                <w:color w:val="0D0D0D" w:themeColor="text1" w:themeTint="F2"/>
              </w:rPr>
              <w:t xml:space="preserve"> browser, click on the Zotero icon.</w:t>
            </w:r>
          </w:p>
          <w:p w14:paraId="02594696"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r w:rsidRPr="00D6677F">
              <w:rPr>
                <w:rFonts w:asciiTheme="majorBidi" w:eastAsia="Times New Roman" w:hAnsiTheme="majorBidi" w:cstheme="majorBidi"/>
                <w:bCs/>
                <w:color w:val="0D0D0D" w:themeColor="text1" w:themeTint="F2"/>
              </w:rPr>
              <w:t>6. Choose Select All in the drop down window, and then click OK.</w:t>
            </w:r>
          </w:p>
          <w:p w14:paraId="35F59959"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r w:rsidRPr="00D6677F">
              <w:rPr>
                <w:rFonts w:asciiTheme="majorBidi" w:eastAsia="Times New Roman" w:hAnsiTheme="majorBidi" w:cstheme="majorBidi"/>
                <w:bCs/>
                <w:color w:val="0D0D0D" w:themeColor="text1" w:themeTint="F2"/>
              </w:rPr>
              <w:t>7. Move to the next pages and perform the same task (step (</w:t>
            </w:r>
            <w:r>
              <w:rPr>
                <w:rFonts w:asciiTheme="majorBidi" w:eastAsia="Times New Roman" w:hAnsiTheme="majorBidi" w:cstheme="majorBidi"/>
                <w:bCs/>
                <w:color w:val="0D0D0D" w:themeColor="text1" w:themeTint="F2"/>
              </w:rPr>
              <w:t>5</w:t>
            </w:r>
            <w:r w:rsidRPr="00D6677F">
              <w:rPr>
                <w:rFonts w:asciiTheme="majorBidi" w:eastAsia="Times New Roman" w:hAnsiTheme="majorBidi" w:cstheme="majorBidi"/>
                <w:bCs/>
                <w:color w:val="0D0D0D" w:themeColor="text1" w:themeTint="F2"/>
              </w:rPr>
              <w:t>) and (</w:t>
            </w:r>
            <w:r>
              <w:rPr>
                <w:rFonts w:asciiTheme="majorBidi" w:eastAsia="Times New Roman" w:hAnsiTheme="majorBidi" w:cstheme="majorBidi"/>
                <w:bCs/>
                <w:color w:val="0D0D0D" w:themeColor="text1" w:themeTint="F2"/>
              </w:rPr>
              <w:t>6</w:t>
            </w:r>
            <w:r w:rsidRPr="00D6677F">
              <w:rPr>
                <w:rFonts w:asciiTheme="majorBidi" w:eastAsia="Times New Roman" w:hAnsiTheme="majorBidi" w:cstheme="majorBidi"/>
                <w:bCs/>
                <w:color w:val="0D0D0D" w:themeColor="text1" w:themeTint="F2"/>
              </w:rPr>
              <w:t>)).</w:t>
            </w:r>
          </w:p>
          <w:p w14:paraId="2A08AF4C"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r w:rsidRPr="00D6677F">
              <w:rPr>
                <w:rFonts w:asciiTheme="majorBidi" w:eastAsia="Times New Roman" w:hAnsiTheme="majorBidi" w:cstheme="majorBidi"/>
                <w:bCs/>
                <w:color w:val="0D0D0D" w:themeColor="text1" w:themeTint="F2"/>
              </w:rPr>
              <w:t>8. At the bottom-right corner of the browser (on Add-on Bar), click on the Zotero</w:t>
            </w:r>
          </w:p>
          <w:p w14:paraId="2A39B76D"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r w:rsidRPr="00D6677F">
              <w:rPr>
                <w:rFonts w:asciiTheme="majorBidi" w:eastAsia="Times New Roman" w:hAnsiTheme="majorBidi" w:cstheme="majorBidi"/>
                <w:bCs/>
                <w:color w:val="0D0D0D" w:themeColor="text1" w:themeTint="F2"/>
              </w:rPr>
              <w:t>9. On the new interface, click on Actions button, choose Export library.</w:t>
            </w:r>
          </w:p>
          <w:p w14:paraId="033E88A6"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r w:rsidRPr="00D6677F">
              <w:rPr>
                <w:rFonts w:asciiTheme="majorBidi" w:eastAsia="Times New Roman" w:hAnsiTheme="majorBidi" w:cstheme="majorBidi"/>
                <w:bCs/>
                <w:color w:val="0D0D0D" w:themeColor="text1" w:themeTint="F2"/>
              </w:rPr>
              <w:t>10. Choose RIS format.</w:t>
            </w:r>
          </w:p>
          <w:p w14:paraId="110CF6B0"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r w:rsidRPr="00D6677F">
              <w:rPr>
                <w:rFonts w:asciiTheme="majorBidi" w:eastAsia="Times New Roman" w:hAnsiTheme="majorBidi" w:cstheme="majorBidi"/>
                <w:bCs/>
                <w:color w:val="0D0D0D" w:themeColor="text1" w:themeTint="F2"/>
              </w:rPr>
              <w:t>11. Click OK.</w:t>
            </w:r>
          </w:p>
          <w:p w14:paraId="39608220" w14:textId="77777777" w:rsidR="00B77F62" w:rsidRPr="00D6677F" w:rsidRDefault="00B77F62" w:rsidP="003F2EFC">
            <w:pPr>
              <w:spacing w:after="0" w:line="240" w:lineRule="auto"/>
              <w:rPr>
                <w:rFonts w:asciiTheme="majorBidi" w:eastAsia="Times New Roman" w:hAnsiTheme="majorBidi" w:cstheme="majorBidi"/>
                <w:bCs/>
                <w:color w:val="0D0D0D" w:themeColor="text1" w:themeTint="F2"/>
              </w:rPr>
            </w:pPr>
            <w:r w:rsidRPr="00D6677F">
              <w:rPr>
                <w:rFonts w:asciiTheme="majorBidi" w:eastAsia="Times New Roman" w:hAnsiTheme="majorBidi" w:cstheme="majorBidi"/>
                <w:bCs/>
                <w:color w:val="0D0D0D" w:themeColor="text1" w:themeTint="F2"/>
              </w:rPr>
              <w:t>12. Move the exported Google Scholar file to a suitable directory.</w:t>
            </w:r>
          </w:p>
        </w:tc>
      </w:tr>
      <w:tr w:rsidR="00B77F62" w:rsidRPr="001E1BD6" w14:paraId="7D63425E" w14:textId="77777777" w:rsidTr="003F2EFC">
        <w:trPr>
          <w:trHeight w:val="332"/>
        </w:trPr>
        <w:tc>
          <w:tcPr>
            <w:tcW w:w="715" w:type="dxa"/>
            <w:tcBorders>
              <w:top w:val="single" w:sz="4" w:space="0" w:color="auto"/>
              <w:left w:val="single" w:sz="12" w:space="0" w:color="000000"/>
              <w:bottom w:val="single" w:sz="12" w:space="0" w:color="auto"/>
              <w:right w:val="single" w:sz="12" w:space="0" w:color="000000"/>
            </w:tcBorders>
          </w:tcPr>
          <w:p w14:paraId="59279104"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Pr>
                <w:rFonts w:asciiTheme="majorBidi" w:hAnsiTheme="majorBidi" w:cstheme="majorBidi"/>
                <w:b/>
                <w:bCs/>
                <w:color w:val="0D0D0D" w:themeColor="text1" w:themeTint="F2"/>
              </w:rPr>
              <w:t>12</w:t>
            </w:r>
          </w:p>
        </w:tc>
        <w:tc>
          <w:tcPr>
            <w:tcW w:w="1562" w:type="dxa"/>
            <w:tcBorders>
              <w:top w:val="single" w:sz="4" w:space="0" w:color="auto"/>
              <w:left w:val="single" w:sz="12" w:space="0" w:color="000000"/>
              <w:bottom w:val="single" w:sz="12" w:space="0" w:color="auto"/>
              <w:right w:val="single" w:sz="12" w:space="0" w:color="auto"/>
            </w:tcBorders>
          </w:tcPr>
          <w:p w14:paraId="5DF31C52" w14:textId="77777777" w:rsidR="00B77F62" w:rsidRPr="001E1BD6" w:rsidRDefault="00B77F62" w:rsidP="003F2EFC">
            <w:pPr>
              <w:spacing w:line="360" w:lineRule="auto"/>
              <w:jc w:val="center"/>
              <w:rPr>
                <w:rFonts w:asciiTheme="majorBidi" w:hAnsiTheme="majorBidi" w:cstheme="majorBidi"/>
                <w:b/>
                <w:bCs/>
                <w:color w:val="0D0D0D" w:themeColor="text1" w:themeTint="F2"/>
              </w:rPr>
            </w:pPr>
            <w:r w:rsidRPr="001E1BD6">
              <w:rPr>
                <w:rFonts w:asciiTheme="majorBidi" w:hAnsiTheme="majorBidi" w:cstheme="majorBidi"/>
                <w:b/>
                <w:bCs/>
                <w:color w:val="0D0D0D" w:themeColor="text1" w:themeTint="F2"/>
              </w:rPr>
              <w:t>SIGLE</w:t>
            </w:r>
          </w:p>
        </w:tc>
        <w:tc>
          <w:tcPr>
            <w:tcW w:w="11208" w:type="dxa"/>
            <w:tcBorders>
              <w:top w:val="single" w:sz="4" w:space="0" w:color="000000"/>
              <w:left w:val="single" w:sz="12" w:space="0" w:color="auto"/>
              <w:bottom w:val="single" w:sz="12" w:space="0" w:color="auto"/>
              <w:right w:val="single" w:sz="12" w:space="0" w:color="auto"/>
            </w:tcBorders>
          </w:tcPr>
          <w:p w14:paraId="529255C5" w14:textId="77777777" w:rsidR="00B77F62" w:rsidRPr="008E6547" w:rsidRDefault="00B77F62" w:rsidP="003F2EFC">
            <w:pPr>
              <w:shd w:val="clear" w:color="auto" w:fill="FFFFFF"/>
              <w:spacing w:after="0" w:line="240" w:lineRule="auto"/>
              <w:rPr>
                <w:rFonts w:ascii="inherit" w:eastAsia="Times New Roman" w:hAnsi="inherit" w:cs="Helvetica"/>
                <w:color w:val="1D2129"/>
                <w:sz w:val="21"/>
                <w:szCs w:val="21"/>
              </w:rPr>
            </w:pPr>
            <w:r w:rsidRPr="008E6547">
              <w:rPr>
                <w:rFonts w:ascii="inherit" w:eastAsia="Times New Roman" w:hAnsi="inherit" w:cs="Helvetica"/>
                <w:color w:val="1D2129"/>
                <w:sz w:val="21"/>
                <w:szCs w:val="21"/>
              </w:rPr>
              <w:t>1. Perform SIGLE search.</w:t>
            </w:r>
          </w:p>
          <w:p w14:paraId="52F15A8E" w14:textId="77777777" w:rsidR="00B77F62" w:rsidRPr="008E6547" w:rsidRDefault="00B77F62" w:rsidP="003F2EFC">
            <w:pPr>
              <w:shd w:val="clear" w:color="auto" w:fill="FFFFFF"/>
              <w:spacing w:after="0" w:line="240" w:lineRule="auto"/>
              <w:rPr>
                <w:rFonts w:ascii="inherit" w:eastAsia="Times New Roman" w:hAnsi="inherit" w:cs="Helvetica"/>
                <w:color w:val="1D2129"/>
                <w:sz w:val="21"/>
                <w:szCs w:val="21"/>
              </w:rPr>
            </w:pPr>
            <w:r w:rsidRPr="008E6547">
              <w:rPr>
                <w:rFonts w:ascii="inherit" w:eastAsia="Times New Roman" w:hAnsi="inherit" w:cs="Helvetica"/>
                <w:color w:val="1D2129"/>
                <w:sz w:val="21"/>
                <w:szCs w:val="21"/>
              </w:rPr>
              <w:t>2. Click on the Zotero icon in the URL bar to export references to Zotero.</w:t>
            </w:r>
          </w:p>
          <w:p w14:paraId="102BDA52" w14:textId="77777777" w:rsidR="00B77F62" w:rsidRPr="008E6547" w:rsidRDefault="00B77F62" w:rsidP="003F2EFC">
            <w:pPr>
              <w:shd w:val="clear" w:color="auto" w:fill="FFFFFF"/>
              <w:spacing w:after="0" w:line="240" w:lineRule="auto"/>
              <w:rPr>
                <w:rFonts w:ascii="inherit" w:eastAsia="Times New Roman" w:hAnsi="inherit" w:cs="Helvetica"/>
                <w:color w:val="1D2129"/>
                <w:sz w:val="21"/>
                <w:szCs w:val="21"/>
              </w:rPr>
            </w:pPr>
            <w:r w:rsidRPr="008E6547">
              <w:rPr>
                <w:rFonts w:ascii="inherit" w:eastAsia="Times New Roman" w:hAnsi="inherit" w:cs="Helvetica"/>
                <w:color w:val="1D2129"/>
                <w:sz w:val="21"/>
                <w:szCs w:val="21"/>
              </w:rPr>
              <w:t>3. Then, do the same steps described above for Google Scholar.</w:t>
            </w:r>
          </w:p>
        </w:tc>
      </w:tr>
    </w:tbl>
    <w:p w14:paraId="15BB9478" w14:textId="77777777" w:rsidR="00B77F62" w:rsidRPr="00B77F62" w:rsidRDefault="00B77F62" w:rsidP="004241A1">
      <w:pPr>
        <w:pBdr>
          <w:top w:val="nil"/>
          <w:left w:val="nil"/>
          <w:bottom w:val="nil"/>
          <w:right w:val="nil"/>
          <w:between w:val="nil"/>
        </w:pBdr>
        <w:tabs>
          <w:tab w:val="left" w:pos="1050"/>
        </w:tabs>
        <w:spacing w:line="360" w:lineRule="auto"/>
        <w:rPr>
          <w:rFonts w:asciiTheme="majorBidi" w:eastAsia="Arial" w:hAnsiTheme="majorBidi" w:cstheme="majorBidi"/>
          <w:b/>
          <w:bCs/>
          <w:i/>
          <w:iCs/>
          <w:noProof/>
          <w:color w:val="0D0D0D" w:themeColor="text1" w:themeTint="F2"/>
        </w:rPr>
        <w:sectPr w:rsidR="00B77F62" w:rsidRPr="00B77F62" w:rsidSect="00C355D3">
          <w:pgSz w:w="16838" w:h="11906" w:orient="landscape"/>
          <w:pgMar w:top="1440" w:right="1440" w:bottom="1440" w:left="1440" w:header="706" w:footer="706" w:gutter="0"/>
          <w:cols w:space="708"/>
          <w:docGrid w:linePitch="360"/>
        </w:sectPr>
      </w:pPr>
    </w:p>
    <w:p w14:paraId="2416CEBC" w14:textId="51AC8C48" w:rsidR="00C60021" w:rsidRPr="001E1BD6" w:rsidRDefault="00C60021" w:rsidP="00B77F62">
      <w:pPr>
        <w:pBdr>
          <w:top w:val="nil"/>
          <w:left w:val="nil"/>
          <w:bottom w:val="nil"/>
          <w:right w:val="nil"/>
          <w:between w:val="nil"/>
        </w:pBdr>
        <w:tabs>
          <w:tab w:val="left" w:pos="1050"/>
        </w:tabs>
        <w:spacing w:line="360" w:lineRule="auto"/>
        <w:rPr>
          <w:rFonts w:asciiTheme="majorBidi" w:eastAsia="Times New Roman" w:hAnsiTheme="majorBidi" w:cstheme="majorBidi"/>
          <w:b/>
          <w:bCs/>
          <w:i/>
          <w:iCs/>
          <w:color w:val="0D0D0D" w:themeColor="text1" w:themeTint="F2"/>
          <w:rtl/>
          <w:lang w:val="en"/>
        </w:rPr>
      </w:pPr>
      <w:r w:rsidRPr="001E1BD6">
        <w:rPr>
          <w:rFonts w:asciiTheme="majorBidi" w:eastAsia="Arial" w:hAnsiTheme="majorBidi" w:cstheme="majorBidi"/>
          <w:b/>
          <w:bCs/>
          <w:i/>
          <w:iCs/>
          <w:noProof/>
          <w:color w:val="0D0D0D" w:themeColor="text1" w:themeTint="F2"/>
          <w:lang w:val="en"/>
        </w:rPr>
        <w:lastRenderedPageBreak/>
        <w:t xml:space="preserve">Supplementary Table </w:t>
      </w:r>
      <w:r w:rsidR="00B77F62">
        <w:rPr>
          <w:rFonts w:asciiTheme="majorBidi" w:eastAsia="Times New Roman" w:hAnsiTheme="majorBidi" w:cstheme="majorBidi"/>
          <w:b/>
          <w:bCs/>
          <w:i/>
          <w:iCs/>
          <w:color w:val="0D0D0D" w:themeColor="text1" w:themeTint="F2"/>
          <w:lang w:val="en"/>
        </w:rPr>
        <w:t>3</w:t>
      </w:r>
      <w:r w:rsidRPr="001E1BD6">
        <w:rPr>
          <w:rFonts w:asciiTheme="majorBidi" w:eastAsia="Times New Roman" w:hAnsiTheme="majorBidi" w:cstheme="majorBidi"/>
          <w:b/>
          <w:bCs/>
          <w:i/>
          <w:iCs/>
          <w:color w:val="0D0D0D" w:themeColor="text1" w:themeTint="F2"/>
          <w:lang w:val="en"/>
        </w:rPr>
        <w:t xml:space="preserve">. Detailed search strategy for </w:t>
      </w:r>
      <w:r w:rsidR="004241A1">
        <w:rPr>
          <w:rFonts w:asciiTheme="majorBidi" w:eastAsia="Times New Roman" w:hAnsiTheme="majorBidi" w:cstheme="majorBidi"/>
          <w:b/>
          <w:bCs/>
          <w:i/>
          <w:iCs/>
          <w:color w:val="0D0D0D" w:themeColor="text1" w:themeTint="F2"/>
          <w:lang w:val="en"/>
        </w:rPr>
        <w:t>twelve</w:t>
      </w:r>
      <w:r w:rsidRPr="001E1BD6">
        <w:rPr>
          <w:rFonts w:asciiTheme="majorBidi" w:eastAsia="Times New Roman" w:hAnsiTheme="majorBidi" w:cstheme="majorBidi"/>
          <w:b/>
          <w:bCs/>
          <w:i/>
          <w:iCs/>
          <w:color w:val="0D0D0D" w:themeColor="text1" w:themeTint="F2"/>
          <w:lang w:val="en"/>
        </w:rPr>
        <w:t xml:space="preserve"> database searches</w:t>
      </w:r>
    </w:p>
    <w:tbl>
      <w:tblPr>
        <w:tblW w:w="12420" w:type="dxa"/>
        <w:tblLayout w:type="fixed"/>
        <w:tblLook w:val="04A0" w:firstRow="1" w:lastRow="0" w:firstColumn="1" w:lastColumn="0" w:noHBand="0" w:noVBand="1"/>
      </w:tblPr>
      <w:tblGrid>
        <w:gridCol w:w="715"/>
        <w:gridCol w:w="1562"/>
        <w:gridCol w:w="8338"/>
        <w:gridCol w:w="1805"/>
      </w:tblGrid>
      <w:tr w:rsidR="00C60021" w:rsidRPr="00A1174D" w14:paraId="779D3712" w14:textId="77777777" w:rsidTr="00A1174D">
        <w:trPr>
          <w:trHeight w:val="150"/>
        </w:trPr>
        <w:tc>
          <w:tcPr>
            <w:tcW w:w="715" w:type="dxa"/>
            <w:tcBorders>
              <w:top w:val="single" w:sz="12" w:space="0" w:color="000000"/>
              <w:left w:val="single" w:sz="12" w:space="0" w:color="000000"/>
              <w:right w:val="single" w:sz="12" w:space="0" w:color="000000"/>
            </w:tcBorders>
          </w:tcPr>
          <w:p w14:paraId="1A05CDE7" w14:textId="77777777" w:rsidR="00C60021" w:rsidRPr="00A1174D" w:rsidRDefault="00C60021" w:rsidP="00A1174D">
            <w:pPr>
              <w:spacing w:line="240" w:lineRule="auto"/>
              <w:jc w:val="center"/>
              <w:rPr>
                <w:rFonts w:asciiTheme="majorBidi" w:hAnsiTheme="majorBidi" w:cstheme="majorBidi"/>
                <w:b/>
                <w:bCs/>
                <w:i/>
                <w:iCs/>
                <w:color w:val="0D0D0D" w:themeColor="text1" w:themeTint="F2"/>
                <w:rtl/>
              </w:rPr>
            </w:pPr>
            <w:r w:rsidRPr="00A1174D">
              <w:rPr>
                <w:rFonts w:asciiTheme="majorBidi" w:hAnsiTheme="majorBidi" w:cstheme="majorBidi"/>
                <w:b/>
                <w:bCs/>
                <w:i/>
                <w:iCs/>
                <w:color w:val="0D0D0D" w:themeColor="text1" w:themeTint="F2"/>
              </w:rPr>
              <w:t>No.</w:t>
            </w:r>
          </w:p>
        </w:tc>
        <w:tc>
          <w:tcPr>
            <w:tcW w:w="1562" w:type="dxa"/>
            <w:tcBorders>
              <w:top w:val="single" w:sz="12" w:space="0" w:color="000000"/>
              <w:left w:val="single" w:sz="12" w:space="0" w:color="000000"/>
              <w:bottom w:val="single" w:sz="12" w:space="0" w:color="auto"/>
              <w:right w:val="single" w:sz="12" w:space="0" w:color="000000"/>
            </w:tcBorders>
          </w:tcPr>
          <w:p w14:paraId="6BB8D4F5" w14:textId="77777777" w:rsidR="00C60021" w:rsidRPr="00A1174D" w:rsidRDefault="00C60021" w:rsidP="00A1174D">
            <w:pPr>
              <w:spacing w:line="240" w:lineRule="auto"/>
              <w:jc w:val="center"/>
              <w:rPr>
                <w:rFonts w:asciiTheme="majorBidi" w:hAnsiTheme="majorBidi" w:cstheme="majorBidi"/>
                <w:b/>
                <w:bCs/>
                <w:i/>
                <w:iCs/>
                <w:color w:val="0D0D0D" w:themeColor="text1" w:themeTint="F2"/>
              </w:rPr>
            </w:pPr>
            <w:r w:rsidRPr="00A1174D">
              <w:rPr>
                <w:rFonts w:asciiTheme="majorBidi" w:hAnsiTheme="majorBidi" w:cstheme="majorBidi"/>
                <w:b/>
                <w:bCs/>
                <w:i/>
                <w:iCs/>
                <w:color w:val="0D0D0D" w:themeColor="text1" w:themeTint="F2"/>
              </w:rPr>
              <w:t>Databases</w:t>
            </w:r>
            <w:r w:rsidRPr="00A1174D">
              <w:rPr>
                <w:rFonts w:asciiTheme="majorBidi" w:hAnsiTheme="majorBidi" w:cstheme="majorBidi"/>
                <w:b/>
                <w:bCs/>
                <w:i/>
                <w:iCs/>
                <w:color w:val="0D0D0D" w:themeColor="text1" w:themeTint="F2"/>
              </w:rPr>
              <w:br/>
              <w:t>(Total 12)</w:t>
            </w:r>
          </w:p>
        </w:tc>
        <w:tc>
          <w:tcPr>
            <w:tcW w:w="8338" w:type="dxa"/>
            <w:tcBorders>
              <w:top w:val="single" w:sz="12" w:space="0" w:color="000000"/>
              <w:left w:val="single" w:sz="12" w:space="0" w:color="000000"/>
              <w:right w:val="single" w:sz="12" w:space="0" w:color="000000"/>
            </w:tcBorders>
          </w:tcPr>
          <w:p w14:paraId="2CCEA421" w14:textId="77777777" w:rsidR="00C60021" w:rsidRPr="00A1174D" w:rsidRDefault="00C60021" w:rsidP="00A1174D">
            <w:pPr>
              <w:spacing w:line="240" w:lineRule="auto"/>
              <w:jc w:val="center"/>
              <w:rPr>
                <w:rFonts w:asciiTheme="majorBidi" w:hAnsiTheme="majorBidi" w:cstheme="majorBidi"/>
                <w:b/>
                <w:bCs/>
                <w:i/>
                <w:iCs/>
                <w:color w:val="0D0D0D" w:themeColor="text1" w:themeTint="F2"/>
              </w:rPr>
            </w:pPr>
            <w:r w:rsidRPr="00A1174D">
              <w:rPr>
                <w:rFonts w:asciiTheme="majorBidi" w:hAnsiTheme="majorBidi" w:cstheme="majorBidi"/>
                <w:b/>
                <w:bCs/>
                <w:i/>
                <w:iCs/>
                <w:color w:val="0D0D0D" w:themeColor="text1" w:themeTint="F2"/>
              </w:rPr>
              <w:t>Search Terms</w:t>
            </w:r>
          </w:p>
        </w:tc>
        <w:tc>
          <w:tcPr>
            <w:tcW w:w="1805" w:type="dxa"/>
            <w:tcBorders>
              <w:top w:val="single" w:sz="12" w:space="0" w:color="000000"/>
              <w:left w:val="single" w:sz="12" w:space="0" w:color="000000"/>
              <w:bottom w:val="single" w:sz="12" w:space="0" w:color="auto"/>
              <w:right w:val="single" w:sz="12" w:space="0" w:color="000000"/>
            </w:tcBorders>
          </w:tcPr>
          <w:p w14:paraId="0E7B59D6" w14:textId="77777777" w:rsidR="00C60021" w:rsidRPr="00A1174D" w:rsidRDefault="00C60021" w:rsidP="00A1174D">
            <w:pPr>
              <w:spacing w:line="240" w:lineRule="auto"/>
              <w:jc w:val="center"/>
              <w:rPr>
                <w:rFonts w:asciiTheme="majorBidi" w:hAnsiTheme="majorBidi" w:cstheme="majorBidi"/>
                <w:b/>
                <w:bCs/>
                <w:i/>
                <w:iCs/>
                <w:color w:val="0D0D0D" w:themeColor="text1" w:themeTint="F2"/>
              </w:rPr>
            </w:pPr>
            <w:r w:rsidRPr="00A1174D">
              <w:rPr>
                <w:rFonts w:asciiTheme="majorBidi" w:hAnsiTheme="majorBidi" w:cstheme="majorBidi"/>
                <w:b/>
                <w:bCs/>
                <w:i/>
                <w:iCs/>
                <w:color w:val="0D0D0D" w:themeColor="text1" w:themeTint="F2"/>
              </w:rPr>
              <w:t>Results</w:t>
            </w:r>
          </w:p>
          <w:p w14:paraId="2D322409" w14:textId="08D999CD" w:rsidR="00C60021" w:rsidRPr="00A1174D" w:rsidRDefault="00C60021" w:rsidP="00A1174D">
            <w:pPr>
              <w:spacing w:line="240" w:lineRule="auto"/>
              <w:jc w:val="center"/>
              <w:rPr>
                <w:rFonts w:asciiTheme="majorBidi" w:hAnsiTheme="majorBidi" w:cstheme="majorBidi"/>
                <w:b/>
                <w:bCs/>
                <w:i/>
                <w:iCs/>
                <w:color w:val="0D0D0D" w:themeColor="text1" w:themeTint="F2"/>
              </w:rPr>
            </w:pPr>
            <w:r w:rsidRPr="00A1174D">
              <w:rPr>
                <w:rFonts w:asciiTheme="majorBidi" w:hAnsiTheme="majorBidi" w:cstheme="majorBidi"/>
                <w:b/>
                <w:bCs/>
                <w:i/>
                <w:iCs/>
                <w:color w:val="0D0D0D" w:themeColor="text1" w:themeTint="F2"/>
              </w:rPr>
              <w:t xml:space="preserve">Total  = </w:t>
            </w:r>
            <w:r w:rsidR="006B2E86" w:rsidRPr="00A1174D">
              <w:rPr>
                <w:rFonts w:asciiTheme="majorBidi" w:hAnsiTheme="majorBidi" w:cstheme="majorBidi"/>
                <w:b/>
                <w:bCs/>
                <w:i/>
                <w:iCs/>
                <w:color w:val="0D0D0D" w:themeColor="text1" w:themeTint="F2"/>
              </w:rPr>
              <w:t>1785</w:t>
            </w:r>
          </w:p>
        </w:tc>
      </w:tr>
      <w:tr w:rsidR="00C60021" w:rsidRPr="00A1174D" w14:paraId="05BB6BF4" w14:textId="77777777" w:rsidTr="00A1174D">
        <w:trPr>
          <w:trHeight w:val="843"/>
        </w:trPr>
        <w:tc>
          <w:tcPr>
            <w:tcW w:w="715" w:type="dxa"/>
            <w:tcBorders>
              <w:top w:val="single" w:sz="12" w:space="0" w:color="auto"/>
              <w:left w:val="single" w:sz="12" w:space="0" w:color="000000"/>
              <w:bottom w:val="single" w:sz="4" w:space="0" w:color="auto"/>
              <w:right w:val="single" w:sz="12" w:space="0" w:color="000000"/>
            </w:tcBorders>
          </w:tcPr>
          <w:p w14:paraId="6556AA84" w14:textId="77777777" w:rsidR="00C60021" w:rsidRPr="00A1174D" w:rsidRDefault="00C60021"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1</w:t>
            </w:r>
          </w:p>
        </w:tc>
        <w:tc>
          <w:tcPr>
            <w:tcW w:w="1562" w:type="dxa"/>
            <w:tcBorders>
              <w:top w:val="single" w:sz="12" w:space="0" w:color="auto"/>
              <w:left w:val="single" w:sz="12" w:space="0" w:color="000000"/>
              <w:bottom w:val="single" w:sz="4" w:space="0" w:color="auto"/>
              <w:right w:val="single" w:sz="12" w:space="0" w:color="000000"/>
            </w:tcBorders>
          </w:tcPr>
          <w:p w14:paraId="48D88942" w14:textId="77777777" w:rsidR="00C60021" w:rsidRPr="00A1174D" w:rsidRDefault="00C60021"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PubMed</w:t>
            </w:r>
          </w:p>
        </w:tc>
        <w:tc>
          <w:tcPr>
            <w:tcW w:w="8338" w:type="dxa"/>
            <w:tcBorders>
              <w:top w:val="single" w:sz="12" w:space="0" w:color="auto"/>
              <w:left w:val="single" w:sz="12" w:space="0" w:color="000000"/>
              <w:bottom w:val="single" w:sz="4" w:space="0" w:color="auto"/>
              <w:right w:val="single" w:sz="12" w:space="0" w:color="000000"/>
            </w:tcBorders>
          </w:tcPr>
          <w:p w14:paraId="361673C2" w14:textId="77777777" w:rsidR="00C60021" w:rsidRPr="00A1174D" w:rsidRDefault="00C60021" w:rsidP="00A1174D">
            <w:pPr>
              <w:spacing w:line="240" w:lineRule="auto"/>
              <w:rPr>
                <w:rFonts w:asciiTheme="majorBidi" w:hAnsiTheme="majorBidi" w:cstheme="majorBidi"/>
                <w:color w:val="0D0D0D" w:themeColor="text1" w:themeTint="F2"/>
              </w:rPr>
            </w:pPr>
            <w:r w:rsidRPr="00A1174D">
              <w:rPr>
                <w:rFonts w:asciiTheme="majorBidi" w:hAnsiTheme="majorBidi" w:cstheme="majorBidi"/>
                <w:color w:val="0D0D0D" w:themeColor="text1" w:themeTint="F2"/>
              </w:rPr>
              <w:t>(ebola OR ebola virus OR ebola virus disease OR EVD) AND (vaccine OR vaccination OR vaccinated OR immunization) AND ("clinical trial"[Publication Type] OR "clinical trials as topic"[MeSH Terms] OR "clinical trial"[All Fields])</w:t>
            </w:r>
          </w:p>
        </w:tc>
        <w:tc>
          <w:tcPr>
            <w:tcW w:w="1805" w:type="dxa"/>
            <w:tcBorders>
              <w:top w:val="single" w:sz="12" w:space="0" w:color="auto"/>
              <w:left w:val="single" w:sz="12" w:space="0" w:color="000000"/>
              <w:bottom w:val="single" w:sz="4" w:space="0" w:color="auto"/>
              <w:right w:val="single" w:sz="12" w:space="0" w:color="000000"/>
            </w:tcBorders>
          </w:tcPr>
          <w:p w14:paraId="16639798" w14:textId="77777777" w:rsidR="00C60021" w:rsidRPr="00A1174D" w:rsidRDefault="00C60021"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205</w:t>
            </w:r>
          </w:p>
        </w:tc>
      </w:tr>
      <w:tr w:rsidR="00C60021" w:rsidRPr="00A1174D" w14:paraId="3CF61916" w14:textId="77777777" w:rsidTr="00A1174D">
        <w:trPr>
          <w:trHeight w:val="350"/>
        </w:trPr>
        <w:tc>
          <w:tcPr>
            <w:tcW w:w="715" w:type="dxa"/>
            <w:tcBorders>
              <w:top w:val="single" w:sz="4" w:space="0" w:color="auto"/>
              <w:left w:val="single" w:sz="12" w:space="0" w:color="000000"/>
              <w:bottom w:val="single" w:sz="4" w:space="0" w:color="auto"/>
              <w:right w:val="single" w:sz="12" w:space="0" w:color="000000"/>
            </w:tcBorders>
          </w:tcPr>
          <w:p w14:paraId="022918EE" w14:textId="77777777" w:rsidR="00C60021" w:rsidRPr="00A1174D" w:rsidRDefault="00C60021"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2</w:t>
            </w:r>
          </w:p>
        </w:tc>
        <w:tc>
          <w:tcPr>
            <w:tcW w:w="1562" w:type="dxa"/>
            <w:tcBorders>
              <w:top w:val="single" w:sz="4" w:space="0" w:color="auto"/>
              <w:left w:val="single" w:sz="12" w:space="0" w:color="000000"/>
              <w:bottom w:val="single" w:sz="4" w:space="0" w:color="auto"/>
              <w:right w:val="single" w:sz="12" w:space="0" w:color="000000"/>
            </w:tcBorders>
          </w:tcPr>
          <w:p w14:paraId="7DAE1928" w14:textId="77777777" w:rsidR="00C60021" w:rsidRPr="00A1174D" w:rsidRDefault="00C60021"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Scopus</w:t>
            </w:r>
          </w:p>
        </w:tc>
        <w:tc>
          <w:tcPr>
            <w:tcW w:w="8338" w:type="dxa"/>
            <w:tcBorders>
              <w:top w:val="single" w:sz="4" w:space="0" w:color="auto"/>
              <w:left w:val="single" w:sz="12" w:space="0" w:color="000000"/>
              <w:bottom w:val="single" w:sz="4" w:space="0" w:color="auto"/>
              <w:right w:val="single" w:sz="12" w:space="0" w:color="000000"/>
            </w:tcBorders>
          </w:tcPr>
          <w:p w14:paraId="28B4B99C" w14:textId="619836B7" w:rsidR="00C60021" w:rsidRPr="00A1174D" w:rsidRDefault="003F2EFC" w:rsidP="00A1174D">
            <w:pPr>
              <w:pStyle w:val="Heading2"/>
              <w:rPr>
                <w:rFonts w:asciiTheme="majorBidi" w:eastAsiaTheme="minorHAnsi" w:hAnsiTheme="majorBidi" w:cstheme="majorBidi"/>
                <w:color w:val="0D0D0D" w:themeColor="text1" w:themeTint="F2"/>
                <w:sz w:val="22"/>
                <w:szCs w:val="22"/>
              </w:rPr>
            </w:pPr>
            <w:r w:rsidRPr="00A1174D">
              <w:rPr>
                <w:rFonts w:asciiTheme="majorBidi" w:eastAsiaTheme="minorHAnsi" w:hAnsiTheme="majorBidi" w:cstheme="majorBidi"/>
                <w:color w:val="0D0D0D" w:themeColor="text1" w:themeTint="F2"/>
                <w:sz w:val="22"/>
                <w:szCs w:val="22"/>
              </w:rPr>
              <w:t>TITLE-ABS-KEY</w:t>
            </w:r>
            <w:r w:rsidRPr="00A1174D">
              <w:rPr>
                <w:rFonts w:asciiTheme="majorBidi" w:eastAsiaTheme="minorHAnsi" w:hAnsiTheme="majorBidi" w:cstheme="majorBidi"/>
                <w:color w:val="0D0D0D" w:themeColor="text1" w:themeTint="F2"/>
                <w:sz w:val="22"/>
                <w:szCs w:val="22"/>
              </w:rPr>
              <w:br/>
              <w:t>( ( ebola  OR  ebola  AND virus  OR  ebola  AND virus  AND disease  OR  evd )  AND  ( vaccine  OR  vaccination  OR  vaccinated  OR  immunization )  AND  "clinical trial" ) </w:t>
            </w:r>
          </w:p>
        </w:tc>
        <w:tc>
          <w:tcPr>
            <w:tcW w:w="1805" w:type="dxa"/>
            <w:tcBorders>
              <w:top w:val="single" w:sz="4" w:space="0" w:color="auto"/>
              <w:left w:val="single" w:sz="12" w:space="0" w:color="000000"/>
              <w:bottom w:val="single" w:sz="4" w:space="0" w:color="auto"/>
              <w:right w:val="single" w:sz="12" w:space="0" w:color="000000"/>
            </w:tcBorders>
          </w:tcPr>
          <w:p w14:paraId="38415211" w14:textId="575285AC" w:rsidR="00C60021" w:rsidRPr="00A1174D" w:rsidRDefault="003F2EFC"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282</w:t>
            </w:r>
          </w:p>
        </w:tc>
      </w:tr>
      <w:tr w:rsidR="00A1174D" w:rsidRPr="00A1174D" w14:paraId="35055F56" w14:textId="77777777" w:rsidTr="00A1174D">
        <w:trPr>
          <w:trHeight w:val="251"/>
        </w:trPr>
        <w:tc>
          <w:tcPr>
            <w:tcW w:w="715" w:type="dxa"/>
            <w:tcBorders>
              <w:top w:val="single" w:sz="4" w:space="0" w:color="auto"/>
              <w:left w:val="single" w:sz="12" w:space="0" w:color="000000"/>
              <w:bottom w:val="single" w:sz="4" w:space="0" w:color="auto"/>
              <w:right w:val="single" w:sz="12" w:space="0" w:color="000000"/>
            </w:tcBorders>
          </w:tcPr>
          <w:p w14:paraId="482D42B3" w14:textId="77777777"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3</w:t>
            </w:r>
          </w:p>
        </w:tc>
        <w:tc>
          <w:tcPr>
            <w:tcW w:w="1562" w:type="dxa"/>
            <w:tcBorders>
              <w:top w:val="single" w:sz="4" w:space="0" w:color="auto"/>
              <w:left w:val="single" w:sz="12" w:space="0" w:color="000000"/>
              <w:bottom w:val="single" w:sz="4" w:space="0" w:color="auto"/>
              <w:right w:val="single" w:sz="12" w:space="0" w:color="000000"/>
            </w:tcBorders>
          </w:tcPr>
          <w:p w14:paraId="0B64A17A" w14:textId="77777777"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ISI (WOS)</w:t>
            </w:r>
          </w:p>
        </w:tc>
        <w:tc>
          <w:tcPr>
            <w:tcW w:w="8338" w:type="dxa"/>
            <w:vMerge w:val="restart"/>
            <w:tcBorders>
              <w:top w:val="single" w:sz="4" w:space="0" w:color="auto"/>
              <w:left w:val="single" w:sz="12" w:space="0" w:color="000000"/>
              <w:right w:val="single" w:sz="12" w:space="0" w:color="000000"/>
            </w:tcBorders>
          </w:tcPr>
          <w:p w14:paraId="2777FF25" w14:textId="77777777" w:rsidR="00A1174D" w:rsidRPr="00A1174D" w:rsidRDefault="00A1174D" w:rsidP="00A1174D">
            <w:pPr>
              <w:tabs>
                <w:tab w:val="left" w:pos="1168"/>
              </w:tabs>
              <w:spacing w:line="240" w:lineRule="auto"/>
              <w:jc w:val="center"/>
              <w:rPr>
                <w:rFonts w:asciiTheme="majorBidi" w:hAnsiTheme="majorBidi" w:cstheme="majorBidi"/>
                <w:color w:val="0D0D0D" w:themeColor="text1" w:themeTint="F2"/>
              </w:rPr>
            </w:pPr>
          </w:p>
          <w:p w14:paraId="39C89768" w14:textId="77777777" w:rsidR="00A1174D" w:rsidRPr="00A1174D" w:rsidRDefault="00A1174D" w:rsidP="00A1174D">
            <w:pPr>
              <w:tabs>
                <w:tab w:val="left" w:pos="1168"/>
              </w:tabs>
              <w:spacing w:line="240" w:lineRule="auto"/>
              <w:rPr>
                <w:rFonts w:asciiTheme="majorBidi" w:hAnsiTheme="majorBidi" w:cstheme="majorBidi"/>
                <w:color w:val="0D0D0D" w:themeColor="text1" w:themeTint="F2"/>
              </w:rPr>
            </w:pPr>
          </w:p>
          <w:p w14:paraId="2E936DA2" w14:textId="6D8D5E7F" w:rsidR="00A1174D" w:rsidRPr="00A1174D" w:rsidRDefault="00A1174D" w:rsidP="00A1174D">
            <w:pPr>
              <w:tabs>
                <w:tab w:val="left" w:pos="1168"/>
              </w:tabs>
              <w:spacing w:line="240" w:lineRule="auto"/>
              <w:jc w:val="center"/>
              <w:rPr>
                <w:rFonts w:asciiTheme="majorBidi" w:hAnsiTheme="majorBidi" w:cstheme="majorBidi"/>
                <w:color w:val="0D0D0D" w:themeColor="text1" w:themeTint="F2"/>
              </w:rPr>
            </w:pPr>
            <w:r w:rsidRPr="00A1174D">
              <w:rPr>
                <w:rFonts w:asciiTheme="majorBidi" w:hAnsiTheme="majorBidi" w:cstheme="majorBidi"/>
                <w:color w:val="0D0D0D" w:themeColor="text1" w:themeTint="F2"/>
              </w:rPr>
              <w:t>(ebola OR ebola virus OR ebola virus disease OR EVD) AND (vaccine OR vaccination OR vaccinated OR immunization) AND "clinical trial"</w:t>
            </w:r>
          </w:p>
        </w:tc>
        <w:tc>
          <w:tcPr>
            <w:tcW w:w="1805" w:type="dxa"/>
            <w:tcBorders>
              <w:top w:val="single" w:sz="4" w:space="0" w:color="auto"/>
              <w:left w:val="single" w:sz="12" w:space="0" w:color="000000"/>
              <w:bottom w:val="single" w:sz="4" w:space="0" w:color="auto"/>
              <w:right w:val="single" w:sz="12" w:space="0" w:color="000000"/>
            </w:tcBorders>
          </w:tcPr>
          <w:p w14:paraId="68E1AF0C" w14:textId="6D77B0D1"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91</w:t>
            </w:r>
          </w:p>
        </w:tc>
      </w:tr>
      <w:tr w:rsidR="00A1174D" w:rsidRPr="00A1174D" w14:paraId="1030649A" w14:textId="77777777" w:rsidTr="003F2EFC">
        <w:trPr>
          <w:trHeight w:val="70"/>
        </w:trPr>
        <w:tc>
          <w:tcPr>
            <w:tcW w:w="715" w:type="dxa"/>
            <w:tcBorders>
              <w:top w:val="single" w:sz="4" w:space="0" w:color="auto"/>
              <w:left w:val="single" w:sz="12" w:space="0" w:color="000000"/>
              <w:bottom w:val="single" w:sz="4" w:space="0" w:color="auto"/>
              <w:right w:val="single" w:sz="12" w:space="0" w:color="000000"/>
            </w:tcBorders>
          </w:tcPr>
          <w:p w14:paraId="2A274960" w14:textId="77777777"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4</w:t>
            </w:r>
          </w:p>
        </w:tc>
        <w:tc>
          <w:tcPr>
            <w:tcW w:w="1562" w:type="dxa"/>
            <w:tcBorders>
              <w:top w:val="single" w:sz="4" w:space="0" w:color="auto"/>
              <w:left w:val="single" w:sz="12" w:space="0" w:color="000000"/>
              <w:bottom w:val="single" w:sz="4" w:space="0" w:color="auto"/>
              <w:right w:val="single" w:sz="12" w:space="0" w:color="000000"/>
            </w:tcBorders>
          </w:tcPr>
          <w:p w14:paraId="4036A744" w14:textId="7750DEA9"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 xml:space="preserve">EMBASE </w:t>
            </w:r>
          </w:p>
        </w:tc>
        <w:tc>
          <w:tcPr>
            <w:tcW w:w="8338" w:type="dxa"/>
            <w:vMerge/>
            <w:tcBorders>
              <w:left w:val="single" w:sz="12" w:space="0" w:color="000000"/>
              <w:right w:val="single" w:sz="12" w:space="0" w:color="000000"/>
            </w:tcBorders>
          </w:tcPr>
          <w:p w14:paraId="0BBBA8CF" w14:textId="77777777" w:rsidR="00A1174D" w:rsidRPr="00A1174D" w:rsidRDefault="00A1174D" w:rsidP="00A1174D">
            <w:pPr>
              <w:spacing w:line="240" w:lineRule="auto"/>
              <w:rPr>
                <w:rFonts w:asciiTheme="majorBidi" w:hAnsiTheme="majorBidi" w:cstheme="majorBidi"/>
                <w:color w:val="0D0D0D" w:themeColor="text1" w:themeTint="F2"/>
              </w:rPr>
            </w:pPr>
          </w:p>
        </w:tc>
        <w:tc>
          <w:tcPr>
            <w:tcW w:w="1805" w:type="dxa"/>
            <w:tcBorders>
              <w:top w:val="single" w:sz="4" w:space="0" w:color="auto"/>
              <w:left w:val="single" w:sz="12" w:space="0" w:color="000000"/>
              <w:bottom w:val="single" w:sz="4" w:space="0" w:color="auto"/>
              <w:right w:val="single" w:sz="12" w:space="0" w:color="000000"/>
            </w:tcBorders>
          </w:tcPr>
          <w:p w14:paraId="3947BD27" w14:textId="5898D686" w:rsidR="00A1174D" w:rsidRPr="00A1174D" w:rsidRDefault="00A1174D" w:rsidP="00A1174D">
            <w:pPr>
              <w:tabs>
                <w:tab w:val="left" w:pos="525"/>
                <w:tab w:val="center" w:pos="657"/>
              </w:tabs>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457</w:t>
            </w:r>
          </w:p>
        </w:tc>
      </w:tr>
      <w:tr w:rsidR="00A1174D" w:rsidRPr="00A1174D" w14:paraId="6D7321E1" w14:textId="77777777" w:rsidTr="002C6267">
        <w:trPr>
          <w:trHeight w:val="332"/>
        </w:trPr>
        <w:tc>
          <w:tcPr>
            <w:tcW w:w="715" w:type="dxa"/>
            <w:tcBorders>
              <w:top w:val="single" w:sz="4" w:space="0" w:color="auto"/>
              <w:left w:val="single" w:sz="12" w:space="0" w:color="000000"/>
              <w:bottom w:val="single" w:sz="4" w:space="0" w:color="auto"/>
              <w:right w:val="single" w:sz="12" w:space="0" w:color="000000"/>
            </w:tcBorders>
          </w:tcPr>
          <w:p w14:paraId="2B901CD9" w14:textId="77777777"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5</w:t>
            </w:r>
          </w:p>
        </w:tc>
        <w:tc>
          <w:tcPr>
            <w:tcW w:w="1562" w:type="dxa"/>
            <w:tcBorders>
              <w:top w:val="single" w:sz="4" w:space="0" w:color="auto"/>
              <w:left w:val="single" w:sz="12" w:space="0" w:color="000000"/>
              <w:bottom w:val="single" w:sz="4" w:space="0" w:color="auto"/>
              <w:right w:val="single" w:sz="12" w:space="0" w:color="000000"/>
            </w:tcBorders>
          </w:tcPr>
          <w:p w14:paraId="52AF6D73" w14:textId="67060228"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 xml:space="preserve">GHL </w:t>
            </w:r>
          </w:p>
        </w:tc>
        <w:tc>
          <w:tcPr>
            <w:tcW w:w="8338" w:type="dxa"/>
            <w:vMerge/>
            <w:tcBorders>
              <w:left w:val="single" w:sz="12" w:space="0" w:color="000000"/>
              <w:right w:val="single" w:sz="12" w:space="0" w:color="000000"/>
            </w:tcBorders>
          </w:tcPr>
          <w:p w14:paraId="2F06AC98" w14:textId="77777777" w:rsidR="00A1174D" w:rsidRPr="00A1174D" w:rsidRDefault="00A1174D" w:rsidP="00A1174D">
            <w:pPr>
              <w:spacing w:line="240" w:lineRule="auto"/>
              <w:rPr>
                <w:rFonts w:asciiTheme="majorBidi" w:hAnsiTheme="majorBidi" w:cstheme="majorBidi"/>
                <w:color w:val="0D0D0D" w:themeColor="text1" w:themeTint="F2"/>
              </w:rPr>
            </w:pPr>
          </w:p>
        </w:tc>
        <w:tc>
          <w:tcPr>
            <w:tcW w:w="1805" w:type="dxa"/>
            <w:tcBorders>
              <w:top w:val="single" w:sz="4" w:space="0" w:color="auto"/>
              <w:left w:val="single" w:sz="12" w:space="0" w:color="000000"/>
              <w:bottom w:val="single" w:sz="4" w:space="0" w:color="auto"/>
              <w:right w:val="single" w:sz="12" w:space="0" w:color="000000"/>
            </w:tcBorders>
          </w:tcPr>
          <w:p w14:paraId="2E181890" w14:textId="3177B649"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245</w:t>
            </w:r>
          </w:p>
        </w:tc>
      </w:tr>
      <w:tr w:rsidR="00A1174D" w:rsidRPr="00A1174D" w14:paraId="694D9F7B" w14:textId="77777777" w:rsidTr="00A1174D">
        <w:trPr>
          <w:trHeight w:val="197"/>
        </w:trPr>
        <w:tc>
          <w:tcPr>
            <w:tcW w:w="715" w:type="dxa"/>
            <w:tcBorders>
              <w:top w:val="single" w:sz="4" w:space="0" w:color="auto"/>
              <w:left w:val="single" w:sz="12" w:space="0" w:color="000000"/>
              <w:bottom w:val="single" w:sz="4" w:space="0" w:color="auto"/>
              <w:right w:val="single" w:sz="12" w:space="0" w:color="000000"/>
            </w:tcBorders>
          </w:tcPr>
          <w:p w14:paraId="74E79F35" w14:textId="77777777"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6</w:t>
            </w:r>
          </w:p>
        </w:tc>
        <w:tc>
          <w:tcPr>
            <w:tcW w:w="1562" w:type="dxa"/>
            <w:tcBorders>
              <w:top w:val="single" w:sz="4" w:space="0" w:color="auto"/>
              <w:left w:val="single" w:sz="12" w:space="0" w:color="000000"/>
              <w:bottom w:val="single" w:sz="4" w:space="0" w:color="auto"/>
              <w:right w:val="single" w:sz="12" w:space="0" w:color="000000"/>
            </w:tcBorders>
          </w:tcPr>
          <w:p w14:paraId="74D3B8CD" w14:textId="5CFEFB53"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 xml:space="preserve">VHL </w:t>
            </w:r>
          </w:p>
        </w:tc>
        <w:tc>
          <w:tcPr>
            <w:tcW w:w="8338" w:type="dxa"/>
            <w:vMerge/>
            <w:tcBorders>
              <w:left w:val="single" w:sz="12" w:space="0" w:color="000000"/>
              <w:right w:val="single" w:sz="12" w:space="0" w:color="000000"/>
            </w:tcBorders>
          </w:tcPr>
          <w:p w14:paraId="796576BF" w14:textId="77777777" w:rsidR="00A1174D" w:rsidRPr="00A1174D" w:rsidRDefault="00A1174D" w:rsidP="00A1174D">
            <w:pPr>
              <w:spacing w:line="240" w:lineRule="auto"/>
              <w:rPr>
                <w:rFonts w:asciiTheme="majorBidi" w:hAnsiTheme="majorBidi" w:cstheme="majorBidi"/>
                <w:color w:val="0D0D0D" w:themeColor="text1" w:themeTint="F2"/>
              </w:rPr>
            </w:pPr>
          </w:p>
        </w:tc>
        <w:tc>
          <w:tcPr>
            <w:tcW w:w="1805" w:type="dxa"/>
            <w:tcBorders>
              <w:top w:val="single" w:sz="4" w:space="0" w:color="auto"/>
              <w:left w:val="single" w:sz="12" w:space="0" w:color="000000"/>
              <w:bottom w:val="single" w:sz="4" w:space="0" w:color="auto"/>
              <w:right w:val="single" w:sz="12" w:space="0" w:color="000000"/>
            </w:tcBorders>
          </w:tcPr>
          <w:p w14:paraId="44897B57" w14:textId="4C82664B" w:rsidR="00A1174D" w:rsidRPr="00A1174D" w:rsidRDefault="00A1174D" w:rsidP="00A1174D">
            <w:pPr>
              <w:spacing w:line="240" w:lineRule="auto"/>
              <w:jc w:val="center"/>
              <w:rPr>
                <w:rFonts w:asciiTheme="majorBidi" w:hAnsiTheme="majorBidi" w:cstheme="majorBidi"/>
                <w:b/>
                <w:bCs/>
                <w:color w:val="0D0D0D" w:themeColor="text1" w:themeTint="F2"/>
                <w:lang w:val="it-IT"/>
              </w:rPr>
            </w:pPr>
            <w:r>
              <w:rPr>
                <w:rFonts w:asciiTheme="majorBidi" w:hAnsiTheme="majorBidi" w:cstheme="majorBidi"/>
                <w:b/>
                <w:bCs/>
                <w:color w:val="0D0D0D" w:themeColor="text1" w:themeTint="F2"/>
              </w:rPr>
              <w:t>80</w:t>
            </w:r>
          </w:p>
        </w:tc>
      </w:tr>
      <w:tr w:rsidR="00A1174D" w:rsidRPr="00A1174D" w14:paraId="047E0D1A" w14:textId="77777777" w:rsidTr="00A1174D">
        <w:trPr>
          <w:trHeight w:val="143"/>
        </w:trPr>
        <w:tc>
          <w:tcPr>
            <w:tcW w:w="715" w:type="dxa"/>
            <w:tcBorders>
              <w:top w:val="single" w:sz="4" w:space="0" w:color="auto"/>
              <w:left w:val="single" w:sz="12" w:space="0" w:color="000000"/>
              <w:bottom w:val="single" w:sz="4" w:space="0" w:color="auto"/>
              <w:right w:val="single" w:sz="12" w:space="0" w:color="000000"/>
            </w:tcBorders>
          </w:tcPr>
          <w:p w14:paraId="10B79042" w14:textId="72B61221"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7</w:t>
            </w:r>
          </w:p>
        </w:tc>
        <w:tc>
          <w:tcPr>
            <w:tcW w:w="1562" w:type="dxa"/>
            <w:tcBorders>
              <w:top w:val="single" w:sz="4" w:space="0" w:color="auto"/>
              <w:left w:val="single" w:sz="12" w:space="0" w:color="000000"/>
              <w:bottom w:val="single" w:sz="4" w:space="0" w:color="auto"/>
              <w:right w:val="single" w:sz="12" w:space="0" w:color="000000"/>
            </w:tcBorders>
          </w:tcPr>
          <w:p w14:paraId="6D25E761" w14:textId="3CFC7997"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Cochrane</w:t>
            </w:r>
          </w:p>
        </w:tc>
        <w:tc>
          <w:tcPr>
            <w:tcW w:w="8338" w:type="dxa"/>
            <w:vMerge/>
            <w:tcBorders>
              <w:left w:val="single" w:sz="12" w:space="0" w:color="000000"/>
              <w:bottom w:val="single" w:sz="4" w:space="0" w:color="auto"/>
              <w:right w:val="single" w:sz="12" w:space="0" w:color="000000"/>
            </w:tcBorders>
          </w:tcPr>
          <w:p w14:paraId="622A55F1" w14:textId="07AC0310" w:rsidR="00A1174D" w:rsidRPr="00A1174D" w:rsidRDefault="00A1174D" w:rsidP="00A1174D">
            <w:pPr>
              <w:spacing w:line="240" w:lineRule="auto"/>
              <w:rPr>
                <w:rFonts w:asciiTheme="majorBidi" w:hAnsiTheme="majorBidi" w:cstheme="majorBidi"/>
                <w:color w:val="0D0D0D" w:themeColor="text1" w:themeTint="F2"/>
              </w:rPr>
            </w:pPr>
          </w:p>
        </w:tc>
        <w:tc>
          <w:tcPr>
            <w:tcW w:w="1805" w:type="dxa"/>
            <w:tcBorders>
              <w:top w:val="single" w:sz="4" w:space="0" w:color="auto"/>
              <w:left w:val="single" w:sz="12" w:space="0" w:color="000000"/>
              <w:bottom w:val="single" w:sz="4" w:space="0" w:color="auto"/>
              <w:right w:val="single" w:sz="12" w:space="0" w:color="000000"/>
            </w:tcBorders>
          </w:tcPr>
          <w:p w14:paraId="0D2FF95D" w14:textId="6CE9E892"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65</w:t>
            </w:r>
          </w:p>
        </w:tc>
      </w:tr>
      <w:tr w:rsidR="00A1174D" w:rsidRPr="00A1174D" w14:paraId="33A0716C" w14:textId="77777777" w:rsidTr="00A1174D">
        <w:trPr>
          <w:trHeight w:val="278"/>
        </w:trPr>
        <w:tc>
          <w:tcPr>
            <w:tcW w:w="715" w:type="dxa"/>
            <w:tcBorders>
              <w:top w:val="single" w:sz="4" w:space="0" w:color="auto"/>
              <w:left w:val="single" w:sz="12" w:space="0" w:color="000000"/>
              <w:bottom w:val="single" w:sz="4" w:space="0" w:color="000000"/>
              <w:right w:val="single" w:sz="12" w:space="0" w:color="000000"/>
            </w:tcBorders>
          </w:tcPr>
          <w:p w14:paraId="7F70D6A4" w14:textId="6CE42D11"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8</w:t>
            </w:r>
          </w:p>
        </w:tc>
        <w:tc>
          <w:tcPr>
            <w:tcW w:w="1562" w:type="dxa"/>
            <w:tcBorders>
              <w:top w:val="single" w:sz="4" w:space="0" w:color="auto"/>
              <w:left w:val="single" w:sz="12" w:space="0" w:color="000000"/>
              <w:bottom w:val="single" w:sz="4" w:space="0" w:color="000000"/>
              <w:right w:val="single" w:sz="12" w:space="0" w:color="000000"/>
            </w:tcBorders>
          </w:tcPr>
          <w:p w14:paraId="26E74CFD" w14:textId="08A1CAB5"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Google Scholar</w:t>
            </w:r>
          </w:p>
        </w:tc>
        <w:tc>
          <w:tcPr>
            <w:tcW w:w="8338" w:type="dxa"/>
            <w:tcBorders>
              <w:top w:val="single" w:sz="4" w:space="0" w:color="auto"/>
              <w:left w:val="single" w:sz="12" w:space="0" w:color="000000"/>
              <w:bottom w:val="single" w:sz="4" w:space="0" w:color="000000"/>
              <w:right w:val="single" w:sz="12" w:space="0" w:color="000000"/>
            </w:tcBorders>
          </w:tcPr>
          <w:p w14:paraId="12813FAF" w14:textId="52944119" w:rsidR="00A1174D" w:rsidRPr="00A1174D" w:rsidRDefault="00A1174D" w:rsidP="00A1174D">
            <w:pPr>
              <w:spacing w:line="240" w:lineRule="auto"/>
              <w:rPr>
                <w:rFonts w:asciiTheme="majorBidi" w:hAnsiTheme="majorBidi" w:cstheme="majorBidi"/>
                <w:color w:val="0D0D0D" w:themeColor="text1" w:themeTint="F2"/>
              </w:rPr>
            </w:pPr>
            <w:r w:rsidRPr="00A1174D">
              <w:rPr>
                <w:rFonts w:asciiTheme="majorBidi" w:hAnsiTheme="majorBidi" w:cstheme="majorBidi"/>
                <w:color w:val="0D0D0D" w:themeColor="text1" w:themeTint="F2"/>
              </w:rPr>
              <w:t xml:space="preserve">Where my words occur: in the </w:t>
            </w:r>
            <w:r>
              <w:rPr>
                <w:rFonts w:asciiTheme="majorBidi" w:hAnsiTheme="majorBidi" w:cstheme="majorBidi"/>
                <w:color w:val="0D0D0D" w:themeColor="text1" w:themeTint="F2"/>
              </w:rPr>
              <w:t>title of the article:</w:t>
            </w:r>
            <w:r>
              <w:rPr>
                <w:rFonts w:asciiTheme="majorBidi" w:hAnsiTheme="majorBidi" w:cstheme="majorBidi"/>
                <w:color w:val="0D0D0D" w:themeColor="text1" w:themeTint="F2"/>
              </w:rPr>
              <w:br/>
              <w:t xml:space="preserve">1. </w:t>
            </w:r>
            <w:r w:rsidRPr="00A1174D">
              <w:rPr>
                <w:rFonts w:asciiTheme="majorBidi" w:hAnsiTheme="majorBidi" w:cstheme="majorBidi"/>
                <w:color w:val="0D0D0D" w:themeColor="text1" w:themeTint="F2"/>
              </w:rPr>
              <w:t>With all of the words: ebola virus</w:t>
            </w:r>
            <w:r>
              <w:rPr>
                <w:rFonts w:asciiTheme="majorBidi" w:hAnsiTheme="majorBidi" w:cstheme="majorBidi"/>
                <w:color w:val="0D0D0D" w:themeColor="text1" w:themeTint="F2"/>
              </w:rPr>
              <w:br/>
            </w:r>
            <w:r w:rsidRPr="00A1174D">
              <w:rPr>
                <w:rFonts w:asciiTheme="majorBidi" w:hAnsiTheme="majorBidi" w:cstheme="majorBidi"/>
                <w:color w:val="0D0D0D" w:themeColor="text1" w:themeTint="F2"/>
              </w:rPr>
              <w:t>With at least one of the words: vaccine vaccination vaccinated immunization</w:t>
            </w:r>
            <w:r>
              <w:rPr>
                <w:rFonts w:asciiTheme="majorBidi" w:hAnsiTheme="majorBidi" w:cstheme="majorBidi"/>
                <w:color w:val="0D0D0D" w:themeColor="text1" w:themeTint="F2"/>
              </w:rPr>
              <w:br/>
              <w:t xml:space="preserve">2. </w:t>
            </w:r>
            <w:r w:rsidRPr="00A1174D">
              <w:rPr>
                <w:rFonts w:asciiTheme="majorBidi" w:hAnsiTheme="majorBidi" w:cstheme="majorBidi"/>
                <w:color w:val="0D0D0D" w:themeColor="text1" w:themeTint="F2"/>
              </w:rPr>
              <w:t>With all of the words: EVD</w:t>
            </w:r>
            <w:r w:rsidRPr="00A1174D">
              <w:rPr>
                <w:rFonts w:asciiTheme="majorBidi" w:hAnsiTheme="majorBidi" w:cstheme="majorBidi"/>
                <w:color w:val="0D0D0D" w:themeColor="text1" w:themeTint="F2"/>
              </w:rPr>
              <w:br/>
              <w:t>With at least one of the words: vaccine vaccination vaccinated immunization</w:t>
            </w:r>
          </w:p>
        </w:tc>
        <w:tc>
          <w:tcPr>
            <w:tcW w:w="1805" w:type="dxa"/>
            <w:tcBorders>
              <w:top w:val="single" w:sz="4" w:space="0" w:color="auto"/>
              <w:left w:val="single" w:sz="12" w:space="0" w:color="000000"/>
              <w:bottom w:val="single" w:sz="4" w:space="0" w:color="000000"/>
              <w:right w:val="single" w:sz="12" w:space="0" w:color="000000"/>
            </w:tcBorders>
          </w:tcPr>
          <w:p w14:paraId="0374D1C7" w14:textId="24F14AA4"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272 + 5 = 277</w:t>
            </w:r>
          </w:p>
        </w:tc>
      </w:tr>
      <w:tr w:rsidR="00A1174D" w:rsidRPr="00A1174D" w14:paraId="7CEEADF8" w14:textId="77777777" w:rsidTr="00A1174D">
        <w:trPr>
          <w:trHeight w:val="278"/>
        </w:trPr>
        <w:tc>
          <w:tcPr>
            <w:tcW w:w="715" w:type="dxa"/>
            <w:tcBorders>
              <w:top w:val="single" w:sz="4" w:space="0" w:color="000000"/>
              <w:left w:val="single" w:sz="12" w:space="0" w:color="000000"/>
              <w:bottom w:val="single" w:sz="4" w:space="0" w:color="auto"/>
              <w:right w:val="single" w:sz="12" w:space="0" w:color="000000"/>
            </w:tcBorders>
          </w:tcPr>
          <w:p w14:paraId="72C94747" w14:textId="78AE8787"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9</w:t>
            </w:r>
          </w:p>
        </w:tc>
        <w:tc>
          <w:tcPr>
            <w:tcW w:w="1562" w:type="dxa"/>
            <w:tcBorders>
              <w:top w:val="single" w:sz="4" w:space="0" w:color="000000"/>
              <w:left w:val="single" w:sz="12" w:space="0" w:color="000000"/>
              <w:bottom w:val="single" w:sz="4" w:space="0" w:color="000000"/>
              <w:right w:val="single" w:sz="12" w:space="0" w:color="000000"/>
            </w:tcBorders>
          </w:tcPr>
          <w:p w14:paraId="2EC06EC6" w14:textId="725FD441"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Clinical trial.gov</w:t>
            </w:r>
          </w:p>
        </w:tc>
        <w:tc>
          <w:tcPr>
            <w:tcW w:w="8338" w:type="dxa"/>
            <w:tcBorders>
              <w:top w:val="single" w:sz="4" w:space="0" w:color="000000"/>
              <w:left w:val="single" w:sz="12" w:space="0" w:color="000000"/>
              <w:bottom w:val="single" w:sz="4" w:space="0" w:color="000000"/>
              <w:right w:val="single" w:sz="12" w:space="0" w:color="000000"/>
            </w:tcBorders>
          </w:tcPr>
          <w:p w14:paraId="615EC88F" w14:textId="77777777" w:rsidR="00A1174D" w:rsidRPr="00A1174D" w:rsidRDefault="00A1174D" w:rsidP="00A1174D">
            <w:pPr>
              <w:tabs>
                <w:tab w:val="left" w:pos="1168"/>
              </w:tabs>
              <w:spacing w:line="240" w:lineRule="auto"/>
              <w:rPr>
                <w:rFonts w:asciiTheme="majorBidi" w:hAnsiTheme="majorBidi" w:cstheme="majorBidi"/>
                <w:color w:val="0D0D0D" w:themeColor="text1" w:themeTint="F2"/>
              </w:rPr>
            </w:pPr>
            <w:r w:rsidRPr="00A1174D">
              <w:rPr>
                <w:rFonts w:asciiTheme="majorBidi" w:hAnsiTheme="majorBidi" w:cstheme="majorBidi"/>
                <w:color w:val="0D0D0D" w:themeColor="text1" w:themeTint="F2"/>
              </w:rPr>
              <w:t>Condition or disease: ebola OR ebola virus OR ebola virus disease OR EVD</w:t>
            </w:r>
          </w:p>
          <w:p w14:paraId="27665EB3" w14:textId="0C40F509" w:rsidR="00A1174D" w:rsidRPr="00A1174D" w:rsidRDefault="00A1174D" w:rsidP="00A1174D">
            <w:pPr>
              <w:spacing w:line="240" w:lineRule="auto"/>
              <w:rPr>
                <w:rFonts w:asciiTheme="majorBidi" w:hAnsiTheme="majorBidi" w:cstheme="majorBidi"/>
                <w:color w:val="0D0D0D" w:themeColor="text1" w:themeTint="F2"/>
              </w:rPr>
            </w:pPr>
            <w:r w:rsidRPr="00A1174D">
              <w:rPr>
                <w:rFonts w:asciiTheme="majorBidi" w:hAnsiTheme="majorBidi" w:cstheme="majorBidi"/>
                <w:color w:val="0D0D0D" w:themeColor="text1" w:themeTint="F2"/>
              </w:rPr>
              <w:t>Other terms:  vaccine OR vaccination OR vaccinated OR immunization</w:t>
            </w:r>
          </w:p>
        </w:tc>
        <w:tc>
          <w:tcPr>
            <w:tcW w:w="1805" w:type="dxa"/>
            <w:tcBorders>
              <w:top w:val="single" w:sz="4" w:space="0" w:color="000000"/>
              <w:left w:val="single" w:sz="12" w:space="0" w:color="000000"/>
              <w:bottom w:val="single" w:sz="4" w:space="0" w:color="000000"/>
              <w:right w:val="single" w:sz="12" w:space="0" w:color="000000"/>
            </w:tcBorders>
          </w:tcPr>
          <w:p w14:paraId="1D4BB86B" w14:textId="00AE85E1" w:rsidR="00A1174D" w:rsidRPr="00A1174D" w:rsidRDefault="00A1174D" w:rsidP="00A1174D">
            <w:pPr>
              <w:pStyle w:val="Heading1"/>
              <w:jc w:val="center"/>
              <w:rPr>
                <w:rFonts w:asciiTheme="majorBidi" w:hAnsiTheme="majorBidi" w:cstheme="majorBidi"/>
                <w:color w:val="333333"/>
                <w:sz w:val="22"/>
                <w:szCs w:val="22"/>
              </w:rPr>
            </w:pPr>
            <w:r w:rsidRPr="00A1174D">
              <w:rPr>
                <w:rFonts w:asciiTheme="majorBidi" w:hAnsiTheme="majorBidi" w:cstheme="majorBidi"/>
                <w:color w:val="333333"/>
                <w:sz w:val="22"/>
                <w:szCs w:val="22"/>
              </w:rPr>
              <w:t>62</w:t>
            </w:r>
          </w:p>
        </w:tc>
      </w:tr>
      <w:tr w:rsidR="00A1174D" w:rsidRPr="00A1174D" w14:paraId="400B9214" w14:textId="77777777" w:rsidTr="00A1174D">
        <w:trPr>
          <w:trHeight w:val="278"/>
        </w:trPr>
        <w:tc>
          <w:tcPr>
            <w:tcW w:w="715" w:type="dxa"/>
            <w:tcBorders>
              <w:top w:val="single" w:sz="4" w:space="0" w:color="auto"/>
              <w:left w:val="single" w:sz="12" w:space="0" w:color="000000"/>
              <w:bottom w:val="single" w:sz="4" w:space="0" w:color="auto"/>
              <w:right w:val="single" w:sz="12" w:space="0" w:color="000000"/>
            </w:tcBorders>
          </w:tcPr>
          <w:p w14:paraId="7A3C633B" w14:textId="35F74F28"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10</w:t>
            </w:r>
          </w:p>
        </w:tc>
        <w:tc>
          <w:tcPr>
            <w:tcW w:w="1562" w:type="dxa"/>
            <w:tcBorders>
              <w:top w:val="single" w:sz="4" w:space="0" w:color="000000"/>
              <w:left w:val="single" w:sz="12" w:space="0" w:color="000000"/>
              <w:bottom w:val="single" w:sz="4" w:space="0" w:color="auto"/>
              <w:right w:val="single" w:sz="12" w:space="0" w:color="000000"/>
            </w:tcBorders>
          </w:tcPr>
          <w:p w14:paraId="79B7D527" w14:textId="76D49676"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mRCT</w:t>
            </w:r>
          </w:p>
        </w:tc>
        <w:tc>
          <w:tcPr>
            <w:tcW w:w="8338" w:type="dxa"/>
            <w:vMerge w:val="restart"/>
            <w:tcBorders>
              <w:top w:val="single" w:sz="4" w:space="0" w:color="000000"/>
              <w:left w:val="single" w:sz="12" w:space="0" w:color="000000"/>
              <w:right w:val="single" w:sz="12" w:space="0" w:color="000000"/>
            </w:tcBorders>
          </w:tcPr>
          <w:p w14:paraId="1C7929CA" w14:textId="3AE3F91B" w:rsidR="00A1174D" w:rsidRPr="00A1174D" w:rsidRDefault="00A1174D" w:rsidP="00A1174D">
            <w:pPr>
              <w:tabs>
                <w:tab w:val="left" w:pos="1168"/>
              </w:tabs>
              <w:spacing w:line="240" w:lineRule="auto"/>
              <w:jc w:val="center"/>
              <w:rPr>
                <w:rFonts w:asciiTheme="majorBidi" w:hAnsiTheme="majorBidi" w:cstheme="majorBidi"/>
                <w:color w:val="0D0D0D" w:themeColor="text1" w:themeTint="F2"/>
              </w:rPr>
            </w:pPr>
            <w:r w:rsidRPr="00A1174D">
              <w:rPr>
                <w:rFonts w:asciiTheme="majorBidi" w:hAnsiTheme="majorBidi" w:cstheme="majorBidi"/>
                <w:color w:val="0D0D0D" w:themeColor="text1" w:themeTint="F2"/>
              </w:rPr>
              <w:t>(ebola OR ebola virus OR ebola virus disease OR EVD) AND (vaccine OR vaccination OR vaccinated OR immunization) AND "clinical trial"</w:t>
            </w:r>
          </w:p>
        </w:tc>
        <w:tc>
          <w:tcPr>
            <w:tcW w:w="1805" w:type="dxa"/>
            <w:tcBorders>
              <w:top w:val="single" w:sz="4" w:space="0" w:color="000000"/>
              <w:left w:val="single" w:sz="12" w:space="0" w:color="000000"/>
              <w:bottom w:val="single" w:sz="4" w:space="0" w:color="auto"/>
              <w:right w:val="single" w:sz="12" w:space="0" w:color="000000"/>
            </w:tcBorders>
          </w:tcPr>
          <w:p w14:paraId="6F44DE28" w14:textId="13991638" w:rsidR="00A1174D" w:rsidRPr="00A1174D" w:rsidRDefault="00A1174D" w:rsidP="00A1174D">
            <w:pPr>
              <w:pStyle w:val="Heading1"/>
              <w:jc w:val="center"/>
              <w:rPr>
                <w:rFonts w:asciiTheme="majorBidi" w:hAnsiTheme="majorBidi" w:cstheme="majorBidi"/>
                <w:color w:val="333333"/>
                <w:sz w:val="22"/>
                <w:szCs w:val="22"/>
              </w:rPr>
            </w:pPr>
            <w:r w:rsidRPr="00A1174D">
              <w:rPr>
                <w:rFonts w:asciiTheme="majorBidi" w:hAnsiTheme="majorBidi" w:cstheme="majorBidi"/>
                <w:color w:val="0D0D0D" w:themeColor="text1" w:themeTint="F2"/>
                <w:sz w:val="22"/>
                <w:szCs w:val="22"/>
              </w:rPr>
              <w:t>4</w:t>
            </w:r>
          </w:p>
        </w:tc>
      </w:tr>
      <w:tr w:rsidR="00A1174D" w:rsidRPr="00A1174D" w14:paraId="4F8E734B" w14:textId="77777777" w:rsidTr="00A1174D">
        <w:trPr>
          <w:trHeight w:val="80"/>
        </w:trPr>
        <w:tc>
          <w:tcPr>
            <w:tcW w:w="715" w:type="dxa"/>
            <w:tcBorders>
              <w:top w:val="single" w:sz="4" w:space="0" w:color="auto"/>
              <w:left w:val="single" w:sz="12" w:space="0" w:color="000000"/>
              <w:bottom w:val="single" w:sz="4" w:space="0" w:color="auto"/>
              <w:right w:val="single" w:sz="12" w:space="0" w:color="000000"/>
            </w:tcBorders>
          </w:tcPr>
          <w:p w14:paraId="6B94FFC6" w14:textId="6E0B0813"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11</w:t>
            </w:r>
          </w:p>
        </w:tc>
        <w:tc>
          <w:tcPr>
            <w:tcW w:w="1562" w:type="dxa"/>
            <w:tcBorders>
              <w:top w:val="single" w:sz="4" w:space="0" w:color="auto"/>
              <w:left w:val="single" w:sz="12" w:space="0" w:color="000000"/>
              <w:bottom w:val="single" w:sz="4" w:space="0" w:color="auto"/>
              <w:right w:val="single" w:sz="12" w:space="0" w:color="000000"/>
            </w:tcBorders>
          </w:tcPr>
          <w:p w14:paraId="4E25325C" w14:textId="549D1DC8"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POPLINE</w:t>
            </w:r>
          </w:p>
        </w:tc>
        <w:tc>
          <w:tcPr>
            <w:tcW w:w="8338" w:type="dxa"/>
            <w:vMerge/>
            <w:tcBorders>
              <w:left w:val="single" w:sz="12" w:space="0" w:color="000000"/>
              <w:bottom w:val="single" w:sz="4" w:space="0" w:color="auto"/>
              <w:right w:val="single" w:sz="12" w:space="0" w:color="000000"/>
            </w:tcBorders>
          </w:tcPr>
          <w:p w14:paraId="0409CEC3" w14:textId="6A92D725" w:rsidR="00A1174D" w:rsidRPr="00A1174D" w:rsidRDefault="00A1174D" w:rsidP="00A1174D">
            <w:pPr>
              <w:tabs>
                <w:tab w:val="left" w:pos="1168"/>
              </w:tabs>
              <w:spacing w:line="240" w:lineRule="auto"/>
              <w:rPr>
                <w:rFonts w:asciiTheme="majorBidi" w:eastAsia="Times New Roman" w:hAnsiTheme="majorBidi" w:cstheme="majorBidi"/>
                <w:b/>
                <w:bCs/>
                <w:color w:val="000000"/>
              </w:rPr>
            </w:pPr>
          </w:p>
        </w:tc>
        <w:tc>
          <w:tcPr>
            <w:tcW w:w="1805" w:type="dxa"/>
            <w:tcBorders>
              <w:top w:val="single" w:sz="4" w:space="0" w:color="auto"/>
              <w:left w:val="single" w:sz="12" w:space="0" w:color="000000"/>
              <w:bottom w:val="single" w:sz="4" w:space="0" w:color="auto"/>
              <w:right w:val="single" w:sz="12" w:space="0" w:color="000000"/>
            </w:tcBorders>
          </w:tcPr>
          <w:p w14:paraId="074DD26E" w14:textId="02BBC730"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14</w:t>
            </w:r>
          </w:p>
        </w:tc>
      </w:tr>
      <w:tr w:rsidR="00A1174D" w:rsidRPr="00A1174D" w14:paraId="0242889F" w14:textId="77777777" w:rsidTr="00A1174D">
        <w:trPr>
          <w:trHeight w:val="70"/>
        </w:trPr>
        <w:tc>
          <w:tcPr>
            <w:tcW w:w="715" w:type="dxa"/>
            <w:tcBorders>
              <w:top w:val="single" w:sz="4" w:space="0" w:color="auto"/>
              <w:left w:val="single" w:sz="12" w:space="0" w:color="000000"/>
              <w:bottom w:val="single" w:sz="12" w:space="0" w:color="000000"/>
              <w:right w:val="single" w:sz="12" w:space="0" w:color="000000"/>
            </w:tcBorders>
          </w:tcPr>
          <w:p w14:paraId="63EFA6F0" w14:textId="77777777"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12</w:t>
            </w:r>
          </w:p>
        </w:tc>
        <w:tc>
          <w:tcPr>
            <w:tcW w:w="1562" w:type="dxa"/>
            <w:tcBorders>
              <w:top w:val="single" w:sz="4" w:space="0" w:color="auto"/>
              <w:left w:val="single" w:sz="12" w:space="0" w:color="000000"/>
              <w:bottom w:val="single" w:sz="12" w:space="0" w:color="000000"/>
              <w:right w:val="single" w:sz="12" w:space="0" w:color="000000"/>
            </w:tcBorders>
          </w:tcPr>
          <w:p w14:paraId="7BE422B2" w14:textId="77777777"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SIGLE</w:t>
            </w:r>
          </w:p>
        </w:tc>
        <w:tc>
          <w:tcPr>
            <w:tcW w:w="8338" w:type="dxa"/>
            <w:tcBorders>
              <w:top w:val="single" w:sz="4" w:space="0" w:color="auto"/>
              <w:left w:val="single" w:sz="12" w:space="0" w:color="000000"/>
              <w:bottom w:val="single" w:sz="12" w:space="0" w:color="000000"/>
              <w:right w:val="single" w:sz="12" w:space="0" w:color="000000"/>
            </w:tcBorders>
          </w:tcPr>
          <w:p w14:paraId="7A13FAE0" w14:textId="08F63406" w:rsidR="00A1174D" w:rsidRPr="00A1174D" w:rsidRDefault="00A1174D" w:rsidP="00A1174D">
            <w:pPr>
              <w:spacing w:line="240" w:lineRule="auto"/>
              <w:rPr>
                <w:rFonts w:asciiTheme="majorBidi" w:hAnsiTheme="majorBidi" w:cstheme="majorBidi"/>
                <w:color w:val="0D0D0D" w:themeColor="text1" w:themeTint="F2"/>
              </w:rPr>
            </w:pPr>
            <w:r w:rsidRPr="00A1174D">
              <w:rPr>
                <w:rFonts w:asciiTheme="majorBidi" w:hAnsiTheme="majorBidi" w:cstheme="majorBidi"/>
                <w:color w:val="0D0D0D" w:themeColor="text1" w:themeTint="F2"/>
              </w:rPr>
              <w:t>(ebola OR EVD) AND (vaccine)</w:t>
            </w:r>
          </w:p>
        </w:tc>
        <w:tc>
          <w:tcPr>
            <w:tcW w:w="1805" w:type="dxa"/>
            <w:tcBorders>
              <w:top w:val="single" w:sz="4" w:space="0" w:color="auto"/>
              <w:left w:val="single" w:sz="12" w:space="0" w:color="000000"/>
              <w:bottom w:val="single" w:sz="12" w:space="0" w:color="000000"/>
              <w:right w:val="single" w:sz="12" w:space="0" w:color="000000"/>
            </w:tcBorders>
          </w:tcPr>
          <w:p w14:paraId="6B8C5916" w14:textId="68367DCE" w:rsidR="00A1174D" w:rsidRPr="00A1174D" w:rsidRDefault="00A1174D" w:rsidP="00A1174D">
            <w:pPr>
              <w:spacing w:line="240" w:lineRule="auto"/>
              <w:jc w:val="center"/>
              <w:rPr>
                <w:rFonts w:asciiTheme="majorBidi" w:hAnsiTheme="majorBidi" w:cstheme="majorBidi"/>
                <w:b/>
                <w:bCs/>
                <w:color w:val="0D0D0D" w:themeColor="text1" w:themeTint="F2"/>
              </w:rPr>
            </w:pPr>
            <w:r w:rsidRPr="00A1174D">
              <w:rPr>
                <w:rFonts w:asciiTheme="majorBidi" w:hAnsiTheme="majorBidi" w:cstheme="majorBidi"/>
                <w:b/>
                <w:bCs/>
                <w:color w:val="0D0D0D" w:themeColor="text1" w:themeTint="F2"/>
              </w:rPr>
              <w:t>3</w:t>
            </w:r>
          </w:p>
        </w:tc>
      </w:tr>
    </w:tbl>
    <w:p w14:paraId="41403ADE" w14:textId="234C25D4" w:rsidR="004233CD" w:rsidRDefault="004233CD" w:rsidP="00C60021">
      <w:pPr>
        <w:rPr>
          <w:rFonts w:asciiTheme="majorBidi" w:hAnsiTheme="majorBidi" w:cstheme="majorBidi"/>
          <w:b/>
          <w:i/>
          <w:iCs/>
          <w:color w:val="000000" w:themeColor="text1" w:themeShade="80"/>
          <w:sz w:val="24"/>
          <w:szCs w:val="24"/>
        </w:rPr>
        <w:sectPr w:rsidR="004233CD" w:rsidSect="00C355D3">
          <w:pgSz w:w="16838" w:h="11906" w:orient="landscape"/>
          <w:pgMar w:top="1440" w:right="1440" w:bottom="1440" w:left="1440" w:header="706" w:footer="706" w:gutter="0"/>
          <w:cols w:space="708"/>
          <w:docGrid w:linePitch="360"/>
        </w:sectPr>
      </w:pPr>
    </w:p>
    <w:p w14:paraId="581F2FF6" w14:textId="6D892307" w:rsidR="00155BB6" w:rsidRPr="009846E6" w:rsidRDefault="00155BB6" w:rsidP="00B77F62">
      <w:pPr>
        <w:rPr>
          <w:rFonts w:asciiTheme="majorBidi" w:hAnsiTheme="majorBidi" w:cstheme="majorBidi"/>
          <w:b/>
          <w:i/>
          <w:iCs/>
          <w:color w:val="000000" w:themeColor="text1" w:themeShade="80"/>
          <w:sz w:val="24"/>
          <w:szCs w:val="24"/>
        </w:rPr>
      </w:pPr>
      <w:r>
        <w:rPr>
          <w:rFonts w:asciiTheme="majorBidi" w:hAnsiTheme="majorBidi" w:cstheme="majorBidi"/>
          <w:b/>
          <w:i/>
          <w:iCs/>
          <w:color w:val="000000" w:themeColor="text1" w:themeShade="80"/>
          <w:sz w:val="24"/>
          <w:szCs w:val="24"/>
        </w:rPr>
        <w:lastRenderedPageBreak/>
        <w:t xml:space="preserve">Supplementary </w:t>
      </w:r>
      <w:r w:rsidRPr="009846E6">
        <w:rPr>
          <w:rFonts w:asciiTheme="majorBidi" w:hAnsiTheme="majorBidi" w:cstheme="majorBidi"/>
          <w:b/>
          <w:i/>
          <w:iCs/>
          <w:color w:val="000000" w:themeColor="text1" w:themeShade="80"/>
          <w:sz w:val="24"/>
          <w:szCs w:val="24"/>
        </w:rPr>
        <w:t xml:space="preserve">Table </w:t>
      </w:r>
      <w:r w:rsidR="00B77F62">
        <w:rPr>
          <w:rFonts w:asciiTheme="majorBidi" w:hAnsiTheme="majorBidi" w:cstheme="majorBidi"/>
          <w:b/>
          <w:i/>
          <w:iCs/>
          <w:color w:val="000000" w:themeColor="text1" w:themeShade="80"/>
          <w:sz w:val="24"/>
          <w:szCs w:val="24"/>
        </w:rPr>
        <w:t>4</w:t>
      </w:r>
      <w:r w:rsidRPr="009846E6">
        <w:rPr>
          <w:rFonts w:asciiTheme="majorBidi" w:hAnsiTheme="majorBidi" w:cstheme="majorBidi"/>
          <w:b/>
          <w:i/>
          <w:iCs/>
          <w:color w:val="000000" w:themeColor="text1" w:themeShade="80"/>
          <w:sz w:val="24"/>
          <w:szCs w:val="24"/>
        </w:rPr>
        <w:t>. Study and patient characteristics of the included studies</w:t>
      </w:r>
    </w:p>
    <w:tbl>
      <w:tblPr>
        <w:tblStyle w:val="APAReport"/>
        <w:tblpPr w:leftFromText="180" w:rightFromText="180" w:vertAnchor="text" w:tblpY="1"/>
        <w:tblW w:w="4615" w:type="pct"/>
        <w:tblLayout w:type="fixed"/>
        <w:tblLook w:val="04A0" w:firstRow="1" w:lastRow="0" w:firstColumn="1" w:lastColumn="0" w:noHBand="0" w:noVBand="1"/>
      </w:tblPr>
      <w:tblGrid>
        <w:gridCol w:w="2237"/>
        <w:gridCol w:w="1622"/>
        <w:gridCol w:w="990"/>
        <w:gridCol w:w="897"/>
        <w:gridCol w:w="1170"/>
        <w:gridCol w:w="1080"/>
        <w:gridCol w:w="1620"/>
        <w:gridCol w:w="1980"/>
        <w:gridCol w:w="1260"/>
      </w:tblGrid>
      <w:tr w:rsidR="007169F3" w:rsidRPr="003F15BF" w14:paraId="0A8BF297" w14:textId="77777777" w:rsidTr="007169F3">
        <w:trPr>
          <w:cnfStyle w:val="100000000000" w:firstRow="1" w:lastRow="0" w:firstColumn="0" w:lastColumn="0" w:oddVBand="0" w:evenVBand="0" w:oddHBand="0" w:evenHBand="0" w:firstRowFirstColumn="0" w:firstRowLastColumn="0" w:lastRowFirstColumn="0" w:lastRowLastColumn="0"/>
          <w:trHeight w:val="422"/>
        </w:trPr>
        <w:tc>
          <w:tcPr>
            <w:tcW w:w="870" w:type="pct"/>
            <w:vMerge w:val="restart"/>
            <w:tcBorders>
              <w:left w:val="single" w:sz="12" w:space="0" w:color="000000"/>
              <w:bottom w:val="single" w:sz="4" w:space="0" w:color="auto"/>
            </w:tcBorders>
          </w:tcPr>
          <w:p w14:paraId="3F7FDDFD" w14:textId="77777777" w:rsidR="00155BB6" w:rsidRPr="009846E6" w:rsidRDefault="00155BB6" w:rsidP="00FE4456">
            <w:pPr>
              <w:jc w:val="center"/>
              <w:rPr>
                <w:rFonts w:asciiTheme="majorBidi" w:eastAsia="Times New Roman" w:hAnsiTheme="majorBidi" w:cstheme="majorBidi"/>
                <w:b/>
                <w:bCs/>
                <w:i/>
                <w:iCs/>
                <w:color w:val="0D0D0D" w:themeColor="text1" w:themeTint="F2"/>
              </w:rPr>
            </w:pPr>
            <w:r w:rsidRPr="009846E6">
              <w:rPr>
                <w:rFonts w:asciiTheme="majorBidi" w:eastAsia="Times New Roman" w:hAnsiTheme="majorBidi" w:cstheme="majorBidi"/>
                <w:b/>
                <w:bCs/>
                <w:i/>
                <w:iCs/>
                <w:color w:val="0D0D0D" w:themeColor="text1" w:themeTint="F2"/>
              </w:rPr>
              <w:t>Author/Year/</w:t>
            </w:r>
            <w:r>
              <w:rPr>
                <w:rFonts w:asciiTheme="majorBidi" w:eastAsia="Times New Roman" w:hAnsiTheme="majorBidi" w:cstheme="majorBidi"/>
                <w:b/>
                <w:bCs/>
                <w:i/>
                <w:iCs/>
                <w:color w:val="0D0D0D" w:themeColor="text1" w:themeTint="F2"/>
              </w:rPr>
              <w:br/>
            </w:r>
            <w:r w:rsidRPr="009846E6">
              <w:rPr>
                <w:rFonts w:asciiTheme="majorBidi" w:eastAsia="Times New Roman" w:hAnsiTheme="majorBidi" w:cstheme="majorBidi"/>
                <w:b/>
                <w:bCs/>
                <w:i/>
                <w:iCs/>
                <w:color w:val="0D0D0D" w:themeColor="text1" w:themeTint="F2"/>
              </w:rPr>
              <w:t>Countr</w:t>
            </w:r>
            <w:r>
              <w:rPr>
                <w:rFonts w:asciiTheme="majorBidi" w:eastAsia="Times New Roman" w:hAnsiTheme="majorBidi" w:cstheme="majorBidi"/>
                <w:b/>
                <w:bCs/>
                <w:i/>
                <w:iCs/>
                <w:color w:val="0D0D0D" w:themeColor="text1" w:themeTint="F2"/>
              </w:rPr>
              <w:t>y of patients</w:t>
            </w:r>
          </w:p>
        </w:tc>
        <w:tc>
          <w:tcPr>
            <w:tcW w:w="631" w:type="pct"/>
            <w:vMerge w:val="restart"/>
          </w:tcPr>
          <w:p w14:paraId="277402C9" w14:textId="77777777" w:rsidR="00155BB6" w:rsidRPr="009846E6" w:rsidRDefault="00155BB6" w:rsidP="00FE4456">
            <w:pPr>
              <w:jc w:val="center"/>
              <w:rPr>
                <w:rFonts w:asciiTheme="majorBidi" w:eastAsia="Times New Roman" w:hAnsiTheme="majorBidi" w:cstheme="majorBidi"/>
                <w:b/>
                <w:bCs/>
                <w:i/>
                <w:iCs/>
                <w:color w:val="0D0D0D" w:themeColor="text1" w:themeTint="F2"/>
              </w:rPr>
            </w:pPr>
            <w:r>
              <w:rPr>
                <w:rFonts w:asciiTheme="majorBidi" w:eastAsia="Times New Roman" w:hAnsiTheme="majorBidi" w:cstheme="majorBidi"/>
                <w:b/>
                <w:bCs/>
                <w:i/>
                <w:iCs/>
                <w:color w:val="0D0D0D" w:themeColor="text1" w:themeTint="F2"/>
              </w:rPr>
              <w:t>Study design</w:t>
            </w:r>
          </w:p>
        </w:tc>
        <w:tc>
          <w:tcPr>
            <w:tcW w:w="385" w:type="pct"/>
            <w:vMerge w:val="restart"/>
          </w:tcPr>
          <w:p w14:paraId="289BA4A0" w14:textId="77777777" w:rsidR="00155BB6" w:rsidRPr="009846E6" w:rsidRDefault="00155BB6" w:rsidP="00FE4456">
            <w:pPr>
              <w:jc w:val="center"/>
              <w:rPr>
                <w:rFonts w:asciiTheme="majorBidi" w:eastAsia="Times New Roman" w:hAnsiTheme="majorBidi" w:cstheme="majorBidi"/>
                <w:b/>
                <w:bCs/>
                <w:i/>
                <w:iCs/>
                <w:color w:val="0D0D0D" w:themeColor="text1" w:themeTint="F2"/>
              </w:rPr>
            </w:pPr>
            <w:r>
              <w:rPr>
                <w:rFonts w:asciiTheme="majorBidi" w:eastAsia="Times New Roman" w:hAnsiTheme="majorBidi" w:cstheme="majorBidi"/>
                <w:b/>
                <w:bCs/>
                <w:i/>
                <w:iCs/>
                <w:color w:val="0D0D0D" w:themeColor="text1" w:themeTint="F2"/>
              </w:rPr>
              <w:t>Sample size</w:t>
            </w:r>
          </w:p>
        </w:tc>
        <w:tc>
          <w:tcPr>
            <w:tcW w:w="349" w:type="pct"/>
            <w:vMerge w:val="restart"/>
            <w:tcBorders>
              <w:bottom w:val="nil"/>
            </w:tcBorders>
          </w:tcPr>
          <w:p w14:paraId="76074C2A" w14:textId="77777777" w:rsidR="00155BB6" w:rsidRPr="009846E6" w:rsidRDefault="00155BB6" w:rsidP="00FE4456">
            <w:pPr>
              <w:jc w:val="center"/>
              <w:rPr>
                <w:rFonts w:asciiTheme="majorBidi" w:eastAsia="Times New Roman" w:hAnsiTheme="majorBidi" w:cstheme="majorBidi"/>
                <w:b/>
                <w:bCs/>
                <w:i/>
                <w:iCs/>
                <w:color w:val="0D0D0D" w:themeColor="text1" w:themeTint="F2"/>
              </w:rPr>
            </w:pPr>
            <w:r w:rsidRPr="009846E6">
              <w:rPr>
                <w:rFonts w:asciiTheme="majorBidi" w:eastAsia="Times New Roman" w:hAnsiTheme="majorBidi" w:cstheme="majorBidi"/>
                <w:b/>
                <w:bCs/>
                <w:i/>
                <w:iCs/>
                <w:color w:val="0D0D0D" w:themeColor="text1" w:themeTint="F2"/>
              </w:rPr>
              <w:t>Mean age (years)</w:t>
            </w:r>
          </w:p>
        </w:tc>
        <w:tc>
          <w:tcPr>
            <w:tcW w:w="455" w:type="pct"/>
            <w:vMerge w:val="restart"/>
            <w:tcBorders>
              <w:bottom w:val="nil"/>
            </w:tcBorders>
          </w:tcPr>
          <w:p w14:paraId="1101D063" w14:textId="2A8AD850" w:rsidR="00155BB6" w:rsidRPr="009846E6" w:rsidRDefault="007169F3" w:rsidP="00FE4456">
            <w:pPr>
              <w:jc w:val="center"/>
              <w:rPr>
                <w:rFonts w:asciiTheme="majorBidi" w:eastAsia="Times New Roman" w:hAnsiTheme="majorBidi" w:cstheme="majorBidi"/>
                <w:b/>
                <w:bCs/>
                <w:i/>
                <w:iCs/>
                <w:color w:val="0D0D0D" w:themeColor="text1" w:themeTint="F2"/>
              </w:rPr>
            </w:pPr>
            <w:r>
              <w:rPr>
                <w:rFonts w:asciiTheme="majorBidi" w:eastAsia="Times New Roman" w:hAnsiTheme="majorBidi" w:cstheme="majorBidi"/>
                <w:b/>
                <w:bCs/>
                <w:i/>
                <w:iCs/>
                <w:color w:val="0D0D0D" w:themeColor="text1" w:themeTint="F2"/>
              </w:rPr>
              <w:t>Male event</w:t>
            </w:r>
            <w:r>
              <w:rPr>
                <w:rFonts w:asciiTheme="majorBidi" w:eastAsia="Times New Roman" w:hAnsiTheme="majorBidi" w:cstheme="majorBidi"/>
                <w:b/>
                <w:bCs/>
                <w:i/>
                <w:iCs/>
                <w:color w:val="0D0D0D" w:themeColor="text1" w:themeTint="F2"/>
              </w:rPr>
              <w:br/>
            </w:r>
            <w:r w:rsidR="00155BB6" w:rsidRPr="009846E6">
              <w:rPr>
                <w:rFonts w:asciiTheme="majorBidi" w:eastAsia="Times New Roman" w:hAnsiTheme="majorBidi" w:cstheme="majorBidi"/>
                <w:b/>
                <w:bCs/>
                <w:i/>
                <w:iCs/>
                <w:color w:val="0D0D0D" w:themeColor="text1" w:themeTint="F2"/>
              </w:rPr>
              <w:t>(%)</w:t>
            </w:r>
          </w:p>
        </w:tc>
        <w:tc>
          <w:tcPr>
            <w:tcW w:w="1050" w:type="pct"/>
            <w:gridSpan w:val="2"/>
            <w:tcBorders>
              <w:bottom w:val="single" w:sz="12" w:space="0" w:color="000000"/>
            </w:tcBorders>
            <w:hideMark/>
          </w:tcPr>
          <w:p w14:paraId="0DA41373" w14:textId="71469682" w:rsidR="00155BB6" w:rsidRPr="009846E6" w:rsidRDefault="00155BB6" w:rsidP="00FE4456">
            <w:pPr>
              <w:jc w:val="center"/>
              <w:rPr>
                <w:rFonts w:asciiTheme="majorBidi" w:eastAsia="Times New Roman" w:hAnsiTheme="majorBidi" w:cstheme="majorBidi"/>
                <w:b/>
                <w:bCs/>
                <w:i/>
                <w:iCs/>
                <w:color w:val="0D0D0D" w:themeColor="text1" w:themeTint="F2"/>
              </w:rPr>
            </w:pPr>
            <w:r w:rsidRPr="009846E6">
              <w:rPr>
                <w:rFonts w:asciiTheme="majorBidi" w:eastAsia="Times New Roman" w:hAnsiTheme="majorBidi" w:cstheme="majorBidi"/>
                <w:b/>
                <w:bCs/>
                <w:i/>
                <w:iCs/>
                <w:color w:val="0D0D0D" w:themeColor="text1" w:themeTint="F2"/>
              </w:rPr>
              <w:t>Study Arms</w:t>
            </w:r>
            <w:r>
              <w:rPr>
                <w:rFonts w:asciiTheme="majorBidi" w:eastAsia="Times New Roman" w:hAnsiTheme="majorBidi" w:cstheme="majorBidi"/>
                <w:b/>
                <w:bCs/>
                <w:i/>
                <w:iCs/>
                <w:color w:val="0D0D0D" w:themeColor="text1" w:themeTint="F2"/>
              </w:rPr>
              <w:t xml:space="preserve"> </w:t>
            </w:r>
            <w:r w:rsidRPr="009846E6">
              <w:rPr>
                <w:rFonts w:asciiTheme="majorBidi" w:eastAsia="Times New Roman" w:hAnsiTheme="majorBidi" w:cstheme="majorBidi"/>
                <w:b/>
                <w:bCs/>
                <w:i/>
                <w:iCs/>
                <w:color w:val="0D0D0D" w:themeColor="text1" w:themeTint="F2"/>
              </w:rPr>
              <w:t>(event</w:t>
            </w:r>
            <w:r w:rsidR="00D94B95">
              <w:rPr>
                <w:rFonts w:asciiTheme="majorBidi" w:eastAsia="Times New Roman" w:hAnsiTheme="majorBidi" w:cstheme="majorBidi"/>
                <w:b/>
                <w:bCs/>
                <w:i/>
                <w:iCs/>
                <w:color w:val="0D0D0D" w:themeColor="text1" w:themeTint="F2"/>
              </w:rPr>
              <w:t>/total</w:t>
            </w:r>
            <w:r w:rsidRPr="009846E6">
              <w:rPr>
                <w:rFonts w:asciiTheme="majorBidi" w:eastAsia="Times New Roman" w:hAnsiTheme="majorBidi" w:cstheme="majorBidi"/>
                <w:b/>
                <w:bCs/>
                <w:i/>
                <w:iCs/>
                <w:color w:val="0D0D0D" w:themeColor="text1" w:themeTint="F2"/>
              </w:rPr>
              <w:t>)</w:t>
            </w:r>
            <w:r w:rsidR="00D94B95">
              <w:rPr>
                <w:rFonts w:asciiTheme="majorBidi" w:eastAsia="Times New Roman" w:hAnsiTheme="majorBidi" w:cstheme="majorBidi"/>
                <w:b/>
                <w:bCs/>
                <w:i/>
                <w:iCs/>
                <w:color w:val="0D0D0D" w:themeColor="text1" w:themeTint="F2"/>
              </w:rPr>
              <w:br/>
              <w:t>(</w:t>
            </w:r>
            <w:r w:rsidR="00D94B95" w:rsidRPr="00D94B95">
              <w:rPr>
                <w:rFonts w:asciiTheme="majorBidi" w:eastAsia="Times New Roman" w:hAnsiTheme="majorBidi" w:cstheme="majorBidi"/>
                <w:b/>
                <w:bCs/>
                <w:i/>
                <w:iCs/>
                <w:color w:val="0D0D0D" w:themeColor="text1" w:themeTint="F2"/>
              </w:rPr>
              <w:t>Arthralgia</w:t>
            </w:r>
            <w:r w:rsidR="00947074">
              <w:rPr>
                <w:rFonts w:asciiTheme="majorBidi" w:eastAsia="Times New Roman" w:hAnsiTheme="majorBidi" w:cstheme="majorBidi"/>
                <w:b/>
                <w:bCs/>
                <w:i/>
                <w:iCs/>
                <w:color w:val="0D0D0D" w:themeColor="text1" w:themeTint="F2"/>
              </w:rPr>
              <w:t xml:space="preserve"> outcome</w:t>
            </w:r>
            <w:r w:rsidR="00D94B95">
              <w:rPr>
                <w:rFonts w:asciiTheme="majorBidi" w:eastAsia="Times New Roman" w:hAnsiTheme="majorBidi" w:cstheme="majorBidi"/>
                <w:b/>
                <w:bCs/>
                <w:i/>
                <w:iCs/>
                <w:color w:val="0D0D0D" w:themeColor="text1" w:themeTint="F2"/>
              </w:rPr>
              <w:t>)</w:t>
            </w:r>
          </w:p>
        </w:tc>
        <w:tc>
          <w:tcPr>
            <w:tcW w:w="770" w:type="pct"/>
            <w:vMerge w:val="restart"/>
          </w:tcPr>
          <w:p w14:paraId="6A8AE011" w14:textId="0B4F3CF8" w:rsidR="00947074" w:rsidRPr="009846E6" w:rsidRDefault="00155BB6" w:rsidP="007169F3">
            <w:pPr>
              <w:jc w:val="center"/>
              <w:rPr>
                <w:rFonts w:asciiTheme="majorBidi" w:eastAsia="Times New Roman" w:hAnsiTheme="majorBidi" w:cstheme="majorBidi"/>
                <w:b/>
                <w:bCs/>
                <w:i/>
                <w:iCs/>
                <w:color w:val="0D0D0D" w:themeColor="text1" w:themeTint="F2"/>
              </w:rPr>
            </w:pPr>
            <w:r>
              <w:rPr>
                <w:rFonts w:asciiTheme="majorBidi" w:eastAsia="Times New Roman" w:hAnsiTheme="majorBidi" w:cstheme="majorBidi"/>
                <w:b/>
                <w:bCs/>
                <w:i/>
                <w:iCs/>
                <w:color w:val="0D0D0D" w:themeColor="text1" w:themeTint="F2"/>
              </w:rPr>
              <w:t>Quality assessment grade</w:t>
            </w:r>
            <w:r w:rsidR="007169F3">
              <w:rPr>
                <w:rFonts w:asciiTheme="majorBidi" w:eastAsia="Times New Roman" w:hAnsiTheme="majorBidi" w:cstheme="majorBidi"/>
                <w:b/>
                <w:bCs/>
                <w:i/>
                <w:iCs/>
                <w:color w:val="0D0D0D" w:themeColor="text1" w:themeTint="F2"/>
              </w:rPr>
              <w:br/>
            </w:r>
            <w:r w:rsidR="00947074">
              <w:rPr>
                <w:rFonts w:asciiTheme="majorBidi" w:eastAsia="Times New Roman" w:hAnsiTheme="majorBidi" w:cstheme="majorBidi"/>
                <w:b/>
                <w:bCs/>
                <w:i/>
                <w:iCs/>
                <w:color w:val="0D0D0D" w:themeColor="text1" w:themeTint="F2"/>
              </w:rPr>
              <w:t>(Score)</w:t>
            </w:r>
          </w:p>
        </w:tc>
        <w:tc>
          <w:tcPr>
            <w:tcW w:w="490" w:type="pct"/>
            <w:vMerge w:val="restart"/>
            <w:tcBorders>
              <w:right w:val="single" w:sz="12" w:space="0" w:color="000000"/>
            </w:tcBorders>
          </w:tcPr>
          <w:p w14:paraId="6CC2DC57" w14:textId="560F364D" w:rsidR="00155BB6" w:rsidRDefault="007169F3" w:rsidP="00FE4456">
            <w:pPr>
              <w:jc w:val="center"/>
              <w:rPr>
                <w:rFonts w:asciiTheme="majorBidi" w:eastAsia="Times New Roman" w:hAnsiTheme="majorBidi" w:cstheme="majorBidi"/>
                <w:b/>
                <w:bCs/>
                <w:i/>
                <w:iCs/>
                <w:color w:val="0D0D0D" w:themeColor="text1" w:themeTint="F2"/>
              </w:rPr>
            </w:pPr>
            <w:r>
              <w:rPr>
                <w:rFonts w:asciiTheme="majorBidi" w:eastAsia="Times New Roman" w:hAnsiTheme="majorBidi" w:cstheme="majorBidi"/>
                <w:b/>
                <w:bCs/>
                <w:i/>
                <w:iCs/>
                <w:color w:val="0D0D0D" w:themeColor="text1" w:themeTint="F2"/>
              </w:rPr>
              <w:t>Follow up</w:t>
            </w:r>
            <w:r>
              <w:rPr>
                <w:rFonts w:asciiTheme="majorBidi" w:eastAsia="Times New Roman" w:hAnsiTheme="majorBidi" w:cstheme="majorBidi"/>
                <w:b/>
                <w:bCs/>
                <w:i/>
                <w:iCs/>
                <w:color w:val="0D0D0D" w:themeColor="text1" w:themeTint="F2"/>
              </w:rPr>
              <w:br/>
            </w:r>
            <w:r w:rsidR="00155BB6">
              <w:rPr>
                <w:rFonts w:asciiTheme="majorBidi" w:eastAsia="Times New Roman" w:hAnsiTheme="majorBidi" w:cstheme="majorBidi"/>
                <w:b/>
                <w:bCs/>
                <w:i/>
                <w:iCs/>
                <w:color w:val="0D0D0D" w:themeColor="text1" w:themeTint="F2"/>
              </w:rPr>
              <w:t>(months)</w:t>
            </w:r>
          </w:p>
        </w:tc>
      </w:tr>
      <w:tr w:rsidR="007169F3" w:rsidRPr="003F15BF" w14:paraId="3CB3A19C" w14:textId="77777777" w:rsidTr="007169F3">
        <w:trPr>
          <w:trHeight w:val="150"/>
        </w:trPr>
        <w:tc>
          <w:tcPr>
            <w:tcW w:w="870" w:type="pct"/>
            <w:vMerge/>
            <w:tcBorders>
              <w:top w:val="single" w:sz="4" w:space="0" w:color="auto"/>
              <w:left w:val="single" w:sz="12" w:space="0" w:color="000000"/>
              <w:bottom w:val="single" w:sz="12" w:space="0" w:color="000000"/>
            </w:tcBorders>
          </w:tcPr>
          <w:p w14:paraId="35E63D6F" w14:textId="77777777" w:rsidR="00D94B95" w:rsidRPr="009846E6" w:rsidRDefault="00D94B95" w:rsidP="00FE4456">
            <w:pPr>
              <w:jc w:val="center"/>
              <w:rPr>
                <w:rFonts w:asciiTheme="majorBidi" w:eastAsia="Times New Roman" w:hAnsiTheme="majorBidi" w:cstheme="majorBidi"/>
                <w:b/>
                <w:bCs/>
                <w:i/>
                <w:iCs/>
                <w:color w:val="0D0D0D" w:themeColor="text1" w:themeTint="F2"/>
              </w:rPr>
            </w:pPr>
          </w:p>
        </w:tc>
        <w:tc>
          <w:tcPr>
            <w:tcW w:w="631" w:type="pct"/>
            <w:vMerge/>
            <w:tcBorders>
              <w:bottom w:val="single" w:sz="12" w:space="0" w:color="000000"/>
            </w:tcBorders>
          </w:tcPr>
          <w:p w14:paraId="5CCF961A" w14:textId="77777777" w:rsidR="00D94B95" w:rsidRPr="009846E6" w:rsidRDefault="00D94B95" w:rsidP="00FE4456">
            <w:pPr>
              <w:jc w:val="center"/>
              <w:rPr>
                <w:rFonts w:asciiTheme="majorBidi" w:eastAsia="Times New Roman" w:hAnsiTheme="majorBidi" w:cstheme="majorBidi"/>
                <w:b/>
                <w:bCs/>
                <w:i/>
                <w:iCs/>
                <w:color w:val="0D0D0D" w:themeColor="text1" w:themeTint="F2"/>
              </w:rPr>
            </w:pPr>
          </w:p>
        </w:tc>
        <w:tc>
          <w:tcPr>
            <w:tcW w:w="385" w:type="pct"/>
            <w:vMerge/>
            <w:tcBorders>
              <w:bottom w:val="single" w:sz="12" w:space="0" w:color="000000"/>
            </w:tcBorders>
          </w:tcPr>
          <w:p w14:paraId="22BE47ED" w14:textId="77777777" w:rsidR="00D94B95" w:rsidRPr="009846E6" w:rsidRDefault="00D94B95" w:rsidP="00FE4456">
            <w:pPr>
              <w:jc w:val="center"/>
              <w:rPr>
                <w:rFonts w:asciiTheme="majorBidi" w:eastAsia="Times New Roman" w:hAnsiTheme="majorBidi" w:cstheme="majorBidi"/>
                <w:b/>
                <w:bCs/>
                <w:i/>
                <w:iCs/>
                <w:color w:val="0D0D0D" w:themeColor="text1" w:themeTint="F2"/>
              </w:rPr>
            </w:pPr>
          </w:p>
        </w:tc>
        <w:tc>
          <w:tcPr>
            <w:tcW w:w="349" w:type="pct"/>
            <w:vMerge/>
            <w:tcBorders>
              <w:top w:val="nil"/>
              <w:bottom w:val="single" w:sz="12" w:space="0" w:color="000000"/>
            </w:tcBorders>
          </w:tcPr>
          <w:p w14:paraId="78DA18D3" w14:textId="77777777" w:rsidR="00D94B95" w:rsidRPr="009846E6" w:rsidRDefault="00D94B95" w:rsidP="00FE4456">
            <w:pPr>
              <w:jc w:val="center"/>
              <w:rPr>
                <w:rFonts w:asciiTheme="majorBidi" w:eastAsia="Times New Roman" w:hAnsiTheme="majorBidi" w:cstheme="majorBidi"/>
                <w:b/>
                <w:bCs/>
                <w:i/>
                <w:iCs/>
                <w:color w:val="0D0D0D" w:themeColor="text1" w:themeTint="F2"/>
              </w:rPr>
            </w:pPr>
          </w:p>
        </w:tc>
        <w:tc>
          <w:tcPr>
            <w:tcW w:w="455" w:type="pct"/>
            <w:vMerge/>
            <w:tcBorders>
              <w:top w:val="nil"/>
              <w:bottom w:val="single" w:sz="12" w:space="0" w:color="000000"/>
            </w:tcBorders>
          </w:tcPr>
          <w:p w14:paraId="61F74CAA" w14:textId="77777777" w:rsidR="00D94B95" w:rsidRPr="009846E6" w:rsidRDefault="00D94B95" w:rsidP="00FE4456">
            <w:pPr>
              <w:jc w:val="center"/>
              <w:rPr>
                <w:rFonts w:asciiTheme="majorBidi" w:eastAsia="Times New Roman" w:hAnsiTheme="majorBidi" w:cstheme="majorBidi"/>
                <w:b/>
                <w:bCs/>
                <w:i/>
                <w:iCs/>
                <w:color w:val="0D0D0D" w:themeColor="text1" w:themeTint="F2"/>
              </w:rPr>
            </w:pPr>
          </w:p>
        </w:tc>
        <w:tc>
          <w:tcPr>
            <w:tcW w:w="420" w:type="pct"/>
            <w:tcBorders>
              <w:top w:val="single" w:sz="12" w:space="0" w:color="000000"/>
              <w:bottom w:val="single" w:sz="12" w:space="0" w:color="000000"/>
            </w:tcBorders>
            <w:hideMark/>
          </w:tcPr>
          <w:p w14:paraId="6744F2E4" w14:textId="26233D4D" w:rsidR="00D94B95" w:rsidRPr="009846E6" w:rsidRDefault="00D94B95" w:rsidP="00FE4456">
            <w:pPr>
              <w:jc w:val="center"/>
              <w:rPr>
                <w:rFonts w:asciiTheme="majorBidi" w:eastAsia="Times New Roman" w:hAnsiTheme="majorBidi" w:cstheme="majorBidi"/>
                <w:b/>
                <w:bCs/>
                <w:i/>
                <w:iCs/>
                <w:color w:val="0D0D0D" w:themeColor="text1" w:themeTint="F2"/>
              </w:rPr>
            </w:pPr>
            <w:r>
              <w:rPr>
                <w:rFonts w:asciiTheme="majorBidi" w:eastAsia="Times New Roman" w:hAnsiTheme="majorBidi" w:cstheme="majorBidi"/>
                <w:b/>
                <w:bCs/>
                <w:i/>
                <w:iCs/>
                <w:color w:val="0D0D0D" w:themeColor="text1" w:themeTint="F2"/>
              </w:rPr>
              <w:t>Vaccine</w:t>
            </w:r>
          </w:p>
        </w:tc>
        <w:tc>
          <w:tcPr>
            <w:tcW w:w="629" w:type="pct"/>
            <w:tcBorders>
              <w:top w:val="single" w:sz="12" w:space="0" w:color="000000"/>
              <w:bottom w:val="single" w:sz="12" w:space="0" w:color="000000"/>
            </w:tcBorders>
            <w:hideMark/>
          </w:tcPr>
          <w:p w14:paraId="0419D432" w14:textId="15921786" w:rsidR="00D94B95" w:rsidRPr="009846E6" w:rsidRDefault="00D94B95" w:rsidP="00D94B95">
            <w:pPr>
              <w:jc w:val="center"/>
              <w:rPr>
                <w:rFonts w:asciiTheme="majorBidi" w:eastAsia="Times New Roman" w:hAnsiTheme="majorBidi" w:cstheme="majorBidi"/>
                <w:b/>
                <w:bCs/>
                <w:i/>
                <w:iCs/>
                <w:color w:val="0D0D0D" w:themeColor="text1" w:themeTint="F2"/>
              </w:rPr>
            </w:pPr>
            <w:r>
              <w:rPr>
                <w:rFonts w:asciiTheme="majorBidi" w:eastAsia="Times New Roman" w:hAnsiTheme="majorBidi" w:cstheme="majorBidi"/>
                <w:b/>
                <w:bCs/>
                <w:i/>
                <w:iCs/>
                <w:color w:val="0D0D0D" w:themeColor="text1" w:themeTint="F2"/>
              </w:rPr>
              <w:t>Placebo</w:t>
            </w:r>
          </w:p>
        </w:tc>
        <w:tc>
          <w:tcPr>
            <w:tcW w:w="770" w:type="pct"/>
            <w:vMerge/>
            <w:tcBorders>
              <w:bottom w:val="single" w:sz="12" w:space="0" w:color="000000"/>
            </w:tcBorders>
          </w:tcPr>
          <w:p w14:paraId="6DEE3A82" w14:textId="77777777" w:rsidR="00D94B95" w:rsidRPr="009846E6" w:rsidRDefault="00D94B95" w:rsidP="00FE4456">
            <w:pPr>
              <w:jc w:val="center"/>
              <w:rPr>
                <w:rFonts w:asciiTheme="majorBidi" w:eastAsia="Times New Roman" w:hAnsiTheme="majorBidi" w:cstheme="majorBidi"/>
                <w:b/>
                <w:bCs/>
                <w:i/>
                <w:iCs/>
                <w:color w:val="0D0D0D" w:themeColor="text1" w:themeTint="F2"/>
              </w:rPr>
            </w:pPr>
          </w:p>
        </w:tc>
        <w:tc>
          <w:tcPr>
            <w:tcW w:w="490" w:type="pct"/>
            <w:vMerge/>
            <w:tcBorders>
              <w:bottom w:val="single" w:sz="12" w:space="0" w:color="000000"/>
              <w:right w:val="single" w:sz="12" w:space="0" w:color="000000"/>
            </w:tcBorders>
          </w:tcPr>
          <w:p w14:paraId="67477DD7" w14:textId="77777777" w:rsidR="00D94B95" w:rsidRPr="009846E6" w:rsidRDefault="00D94B95" w:rsidP="00FE4456">
            <w:pPr>
              <w:jc w:val="center"/>
              <w:rPr>
                <w:rFonts w:asciiTheme="majorBidi" w:eastAsia="Times New Roman" w:hAnsiTheme="majorBidi" w:cstheme="majorBidi"/>
                <w:b/>
                <w:bCs/>
                <w:i/>
                <w:iCs/>
                <w:color w:val="0D0D0D" w:themeColor="text1" w:themeTint="F2"/>
              </w:rPr>
            </w:pPr>
          </w:p>
        </w:tc>
      </w:tr>
      <w:tr w:rsidR="007169F3" w:rsidRPr="003F15BF" w14:paraId="76B95609" w14:textId="77777777" w:rsidTr="007169F3">
        <w:trPr>
          <w:trHeight w:val="110"/>
        </w:trPr>
        <w:tc>
          <w:tcPr>
            <w:tcW w:w="870" w:type="pct"/>
            <w:tcBorders>
              <w:top w:val="single" w:sz="12" w:space="0" w:color="000000"/>
              <w:left w:val="single" w:sz="12" w:space="0" w:color="000000"/>
            </w:tcBorders>
          </w:tcPr>
          <w:p w14:paraId="524BA4DA" w14:textId="52367F2B" w:rsidR="00D94B95" w:rsidRPr="009846E6" w:rsidRDefault="00D94B95" w:rsidP="00FE4456">
            <w:pPr>
              <w:rPr>
                <w:rFonts w:asciiTheme="majorBidi" w:hAnsiTheme="majorBidi" w:cstheme="majorBidi"/>
                <w:bCs/>
                <w:color w:val="0D0D0D" w:themeColor="text1" w:themeTint="F2"/>
                <w:sz w:val="22"/>
                <w:szCs w:val="22"/>
              </w:rPr>
            </w:pPr>
            <w:r>
              <w:rPr>
                <w:rFonts w:asciiTheme="majorBidi" w:hAnsiTheme="majorBidi" w:cstheme="majorBidi"/>
                <w:bCs/>
                <w:color w:val="0D0D0D" w:themeColor="text1" w:themeTint="F2"/>
                <w:sz w:val="22"/>
                <w:szCs w:val="22"/>
              </w:rPr>
              <w:t>Study1</w:t>
            </w:r>
            <w:r w:rsidRPr="009846E6">
              <w:rPr>
                <w:rFonts w:asciiTheme="majorBidi" w:hAnsiTheme="majorBidi" w:cstheme="majorBidi"/>
                <w:bCs/>
                <w:color w:val="0D0D0D" w:themeColor="text1" w:themeTint="F2"/>
                <w:sz w:val="22"/>
                <w:szCs w:val="22"/>
              </w:rPr>
              <w:t>/2016/Japan</w:t>
            </w:r>
          </w:p>
        </w:tc>
        <w:tc>
          <w:tcPr>
            <w:tcW w:w="631" w:type="pct"/>
            <w:tcBorders>
              <w:top w:val="single" w:sz="12" w:space="0" w:color="000000"/>
            </w:tcBorders>
          </w:tcPr>
          <w:p w14:paraId="3B002E77" w14:textId="77777777" w:rsidR="00D94B95" w:rsidRPr="009846E6" w:rsidRDefault="00D94B95" w:rsidP="00FE4456">
            <w:pPr>
              <w:jc w:val="center"/>
              <w:rPr>
                <w:rFonts w:asciiTheme="majorBidi" w:hAnsiTheme="majorBidi" w:cstheme="majorBidi"/>
                <w:bCs/>
                <w:color w:val="0D0D0D" w:themeColor="text1" w:themeTint="F2"/>
                <w:sz w:val="22"/>
                <w:szCs w:val="22"/>
              </w:rPr>
            </w:pPr>
            <w:r w:rsidRPr="009846E6">
              <w:rPr>
                <w:rFonts w:asciiTheme="majorBidi" w:hAnsiTheme="majorBidi" w:cstheme="majorBidi"/>
                <w:bCs/>
                <w:color w:val="0D0D0D" w:themeColor="text1" w:themeTint="F2"/>
                <w:sz w:val="22"/>
                <w:szCs w:val="22"/>
              </w:rPr>
              <w:t>Cohort</w:t>
            </w:r>
          </w:p>
        </w:tc>
        <w:tc>
          <w:tcPr>
            <w:tcW w:w="385" w:type="pct"/>
            <w:tcBorders>
              <w:top w:val="single" w:sz="12" w:space="0" w:color="000000"/>
            </w:tcBorders>
          </w:tcPr>
          <w:p w14:paraId="11035AF5" w14:textId="6A546484" w:rsidR="00D94B95" w:rsidRPr="009846E6" w:rsidRDefault="00D94B95" w:rsidP="00947074">
            <w:pPr>
              <w:jc w:val="center"/>
              <w:rPr>
                <w:rFonts w:asciiTheme="majorBidi" w:hAnsiTheme="majorBidi" w:cstheme="majorBidi"/>
                <w:bCs/>
                <w:color w:val="0D0D0D" w:themeColor="text1" w:themeTint="F2"/>
                <w:sz w:val="22"/>
                <w:szCs w:val="22"/>
              </w:rPr>
            </w:pPr>
            <w:r>
              <w:rPr>
                <w:rFonts w:asciiTheme="majorBidi" w:hAnsiTheme="majorBidi" w:cstheme="majorBidi"/>
                <w:bCs/>
                <w:color w:val="0D0D0D" w:themeColor="text1" w:themeTint="F2"/>
                <w:sz w:val="22"/>
                <w:szCs w:val="22"/>
              </w:rPr>
              <w:t>2</w:t>
            </w:r>
            <w:r w:rsidR="00947074">
              <w:rPr>
                <w:rFonts w:asciiTheme="majorBidi" w:hAnsiTheme="majorBidi" w:cstheme="majorBidi"/>
                <w:bCs/>
                <w:color w:val="0D0D0D" w:themeColor="text1" w:themeTint="F2"/>
                <w:sz w:val="22"/>
                <w:szCs w:val="22"/>
              </w:rPr>
              <w:t>20</w:t>
            </w:r>
          </w:p>
        </w:tc>
        <w:tc>
          <w:tcPr>
            <w:tcW w:w="349" w:type="pct"/>
            <w:tcBorders>
              <w:top w:val="single" w:sz="12" w:space="0" w:color="000000"/>
            </w:tcBorders>
          </w:tcPr>
          <w:p w14:paraId="48C526AB" w14:textId="77777777" w:rsidR="00D94B95" w:rsidRPr="009846E6" w:rsidRDefault="00D94B95" w:rsidP="00FE4456">
            <w:pPr>
              <w:jc w:val="center"/>
              <w:rPr>
                <w:rFonts w:asciiTheme="majorBidi" w:hAnsiTheme="majorBidi" w:cstheme="majorBidi"/>
                <w:bCs/>
                <w:color w:val="0D0D0D" w:themeColor="text1" w:themeTint="F2"/>
                <w:sz w:val="22"/>
                <w:szCs w:val="22"/>
              </w:rPr>
            </w:pPr>
            <w:r>
              <w:rPr>
                <w:rFonts w:asciiTheme="majorBidi" w:hAnsiTheme="majorBidi" w:cstheme="majorBidi"/>
                <w:bCs/>
                <w:color w:val="0D0D0D" w:themeColor="text1" w:themeTint="F2"/>
                <w:sz w:val="22"/>
                <w:szCs w:val="22"/>
              </w:rPr>
              <w:t>32</w:t>
            </w:r>
          </w:p>
        </w:tc>
        <w:tc>
          <w:tcPr>
            <w:tcW w:w="455" w:type="pct"/>
            <w:tcBorders>
              <w:top w:val="single" w:sz="12" w:space="0" w:color="000000"/>
            </w:tcBorders>
          </w:tcPr>
          <w:p w14:paraId="4E695AC4" w14:textId="5E0EACF8" w:rsidR="00D94B95" w:rsidRPr="009846E6" w:rsidRDefault="00D94B95" w:rsidP="007169F3">
            <w:pPr>
              <w:jc w:val="center"/>
              <w:rPr>
                <w:rFonts w:asciiTheme="majorBidi" w:hAnsiTheme="majorBidi" w:cstheme="majorBidi"/>
                <w:bCs/>
                <w:color w:val="0D0D0D" w:themeColor="text1" w:themeTint="F2"/>
                <w:sz w:val="22"/>
                <w:szCs w:val="22"/>
              </w:rPr>
            </w:pPr>
            <w:r>
              <w:rPr>
                <w:rFonts w:asciiTheme="majorBidi" w:hAnsiTheme="majorBidi" w:cstheme="majorBidi"/>
                <w:bCs/>
                <w:color w:val="0D0D0D" w:themeColor="text1" w:themeTint="F2"/>
                <w:sz w:val="22"/>
                <w:szCs w:val="22"/>
              </w:rPr>
              <w:t>100 (</w:t>
            </w:r>
            <w:r w:rsidR="007169F3">
              <w:rPr>
                <w:rFonts w:asciiTheme="majorBidi" w:hAnsiTheme="majorBidi" w:cstheme="majorBidi"/>
                <w:bCs/>
                <w:color w:val="0D0D0D" w:themeColor="text1" w:themeTint="F2"/>
                <w:sz w:val="22"/>
                <w:szCs w:val="22"/>
              </w:rPr>
              <w:t>45.5</w:t>
            </w:r>
            <w:r>
              <w:rPr>
                <w:rFonts w:asciiTheme="majorBidi" w:hAnsiTheme="majorBidi" w:cstheme="majorBidi"/>
                <w:bCs/>
                <w:color w:val="0D0D0D" w:themeColor="text1" w:themeTint="F2"/>
                <w:sz w:val="22"/>
                <w:szCs w:val="22"/>
              </w:rPr>
              <w:t>)</w:t>
            </w:r>
          </w:p>
        </w:tc>
        <w:tc>
          <w:tcPr>
            <w:tcW w:w="420" w:type="pct"/>
            <w:tcBorders>
              <w:top w:val="single" w:sz="12" w:space="0" w:color="000000"/>
            </w:tcBorders>
          </w:tcPr>
          <w:p w14:paraId="3ACBF994" w14:textId="129F093F"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30/120</w:t>
            </w:r>
          </w:p>
        </w:tc>
        <w:tc>
          <w:tcPr>
            <w:tcW w:w="629" w:type="pct"/>
            <w:tcBorders>
              <w:top w:val="single" w:sz="12" w:space="0" w:color="000000"/>
            </w:tcBorders>
          </w:tcPr>
          <w:p w14:paraId="3208764D" w14:textId="65FF6F26"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20/100</w:t>
            </w:r>
          </w:p>
        </w:tc>
        <w:tc>
          <w:tcPr>
            <w:tcW w:w="770" w:type="pct"/>
            <w:tcBorders>
              <w:top w:val="single" w:sz="12" w:space="0" w:color="000000"/>
            </w:tcBorders>
          </w:tcPr>
          <w:p w14:paraId="09AF3228" w14:textId="4DCA3B3C"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Good</w:t>
            </w:r>
            <w:r w:rsidR="00947074">
              <w:rPr>
                <w:rFonts w:asciiTheme="majorBidi" w:eastAsia="Times New Roman" w:hAnsiTheme="majorBidi" w:cstheme="majorBidi"/>
                <w:bCs/>
                <w:color w:val="0D0D0D" w:themeColor="text1" w:themeTint="F2"/>
                <w:sz w:val="22"/>
                <w:szCs w:val="22"/>
              </w:rPr>
              <w:t xml:space="preserve"> (10)</w:t>
            </w:r>
          </w:p>
        </w:tc>
        <w:tc>
          <w:tcPr>
            <w:tcW w:w="490" w:type="pct"/>
            <w:tcBorders>
              <w:top w:val="single" w:sz="12" w:space="0" w:color="000000"/>
              <w:right w:val="single" w:sz="12" w:space="0" w:color="000000"/>
            </w:tcBorders>
          </w:tcPr>
          <w:p w14:paraId="2123D544" w14:textId="77777777"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3</w:t>
            </w:r>
          </w:p>
        </w:tc>
      </w:tr>
      <w:tr w:rsidR="007169F3" w:rsidRPr="003F15BF" w14:paraId="7FBD81E2" w14:textId="77777777" w:rsidTr="007169F3">
        <w:trPr>
          <w:trHeight w:val="214"/>
        </w:trPr>
        <w:tc>
          <w:tcPr>
            <w:tcW w:w="870" w:type="pct"/>
            <w:tcBorders>
              <w:left w:val="single" w:sz="12" w:space="0" w:color="000000"/>
            </w:tcBorders>
          </w:tcPr>
          <w:p w14:paraId="3F268A49" w14:textId="520BCC5E" w:rsidR="00D94B95" w:rsidRPr="009846E6" w:rsidRDefault="00D94B95" w:rsidP="00FE4456">
            <w:pPr>
              <w:rPr>
                <w:rFonts w:asciiTheme="majorBidi" w:hAnsiTheme="majorBidi" w:cstheme="majorBidi"/>
                <w:bCs/>
                <w:color w:val="0D0D0D" w:themeColor="text1" w:themeTint="F2"/>
                <w:sz w:val="22"/>
                <w:szCs w:val="22"/>
              </w:rPr>
            </w:pPr>
            <w:r>
              <w:rPr>
                <w:rFonts w:asciiTheme="majorBidi" w:hAnsiTheme="majorBidi" w:cstheme="majorBidi"/>
                <w:bCs/>
                <w:color w:val="0D0D0D" w:themeColor="text1" w:themeTint="F2"/>
                <w:sz w:val="22"/>
                <w:szCs w:val="22"/>
              </w:rPr>
              <w:t>Study2</w:t>
            </w:r>
            <w:r w:rsidRPr="009846E6">
              <w:rPr>
                <w:rFonts w:asciiTheme="majorBidi" w:hAnsiTheme="majorBidi" w:cstheme="majorBidi"/>
                <w:bCs/>
                <w:color w:val="0D0D0D" w:themeColor="text1" w:themeTint="F2"/>
                <w:sz w:val="22"/>
                <w:szCs w:val="22"/>
              </w:rPr>
              <w:t>/2018/</w:t>
            </w:r>
            <w:r>
              <w:rPr>
                <w:rFonts w:asciiTheme="majorBidi" w:hAnsiTheme="majorBidi" w:cstheme="majorBidi"/>
                <w:bCs/>
                <w:color w:val="0D0D0D" w:themeColor="text1" w:themeTint="F2"/>
                <w:sz w:val="22"/>
                <w:szCs w:val="22"/>
              </w:rPr>
              <w:t>Vietnam</w:t>
            </w:r>
          </w:p>
        </w:tc>
        <w:tc>
          <w:tcPr>
            <w:tcW w:w="631" w:type="pct"/>
          </w:tcPr>
          <w:p w14:paraId="4493E577" w14:textId="77777777"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sidRPr="009846E6">
              <w:rPr>
                <w:rFonts w:asciiTheme="majorBidi" w:eastAsia="Times New Roman" w:hAnsiTheme="majorBidi" w:cstheme="majorBidi"/>
                <w:bCs/>
                <w:color w:val="0D0D0D" w:themeColor="text1" w:themeTint="F2"/>
                <w:sz w:val="22"/>
                <w:szCs w:val="22"/>
              </w:rPr>
              <w:t>Cohort</w:t>
            </w:r>
          </w:p>
        </w:tc>
        <w:tc>
          <w:tcPr>
            <w:tcW w:w="385" w:type="pct"/>
          </w:tcPr>
          <w:p w14:paraId="78D6E2FD" w14:textId="3960409A" w:rsidR="00D94B95" w:rsidRPr="009846E6" w:rsidRDefault="00D94B95" w:rsidP="00947074">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1</w:t>
            </w:r>
            <w:r w:rsidR="00947074">
              <w:rPr>
                <w:rFonts w:asciiTheme="majorBidi" w:eastAsia="Times New Roman" w:hAnsiTheme="majorBidi" w:cstheme="majorBidi"/>
                <w:bCs/>
                <w:color w:val="0D0D0D" w:themeColor="text1" w:themeTint="F2"/>
                <w:sz w:val="22"/>
                <w:szCs w:val="22"/>
              </w:rPr>
              <w:t>6</w:t>
            </w:r>
            <w:r>
              <w:rPr>
                <w:rFonts w:asciiTheme="majorBidi" w:eastAsia="Times New Roman" w:hAnsiTheme="majorBidi" w:cstheme="majorBidi"/>
                <w:bCs/>
                <w:color w:val="0D0D0D" w:themeColor="text1" w:themeTint="F2"/>
                <w:sz w:val="22"/>
                <w:szCs w:val="22"/>
              </w:rPr>
              <w:t>0</w:t>
            </w:r>
          </w:p>
        </w:tc>
        <w:tc>
          <w:tcPr>
            <w:tcW w:w="349" w:type="pct"/>
          </w:tcPr>
          <w:p w14:paraId="66CEFF2A" w14:textId="77777777"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35</w:t>
            </w:r>
          </w:p>
        </w:tc>
        <w:tc>
          <w:tcPr>
            <w:tcW w:w="455" w:type="pct"/>
          </w:tcPr>
          <w:p w14:paraId="2E1FE6D2" w14:textId="0FC85885" w:rsidR="00D94B95" w:rsidRPr="009846E6" w:rsidRDefault="00D94B95" w:rsidP="007169F3">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 xml:space="preserve">95 </w:t>
            </w:r>
            <w:r>
              <w:rPr>
                <w:rFonts w:asciiTheme="majorBidi" w:hAnsiTheme="majorBidi" w:cstheme="majorBidi"/>
                <w:bCs/>
                <w:color w:val="0D0D0D" w:themeColor="text1" w:themeTint="F2"/>
                <w:sz w:val="22"/>
                <w:szCs w:val="22"/>
              </w:rPr>
              <w:t>(</w:t>
            </w:r>
            <w:r w:rsidR="007169F3">
              <w:rPr>
                <w:rFonts w:asciiTheme="majorBidi" w:hAnsiTheme="majorBidi" w:cstheme="majorBidi"/>
                <w:bCs/>
                <w:color w:val="0D0D0D" w:themeColor="text1" w:themeTint="F2"/>
                <w:sz w:val="22"/>
                <w:szCs w:val="22"/>
              </w:rPr>
              <w:t>59.4</w:t>
            </w:r>
            <w:r>
              <w:rPr>
                <w:rFonts w:asciiTheme="majorBidi" w:hAnsiTheme="majorBidi" w:cstheme="majorBidi"/>
                <w:bCs/>
                <w:color w:val="0D0D0D" w:themeColor="text1" w:themeTint="F2"/>
                <w:sz w:val="22"/>
                <w:szCs w:val="22"/>
              </w:rPr>
              <w:t>)</w:t>
            </w:r>
          </w:p>
        </w:tc>
        <w:tc>
          <w:tcPr>
            <w:tcW w:w="420" w:type="pct"/>
          </w:tcPr>
          <w:p w14:paraId="18E6C3BC" w14:textId="2F71EA3D"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15/90</w:t>
            </w:r>
          </w:p>
        </w:tc>
        <w:tc>
          <w:tcPr>
            <w:tcW w:w="629" w:type="pct"/>
          </w:tcPr>
          <w:p w14:paraId="71F31F38" w14:textId="51C738CC" w:rsidR="00D94B95" w:rsidRPr="009846E6" w:rsidRDefault="00D94B95" w:rsidP="00D94B95">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12/70</w:t>
            </w:r>
          </w:p>
        </w:tc>
        <w:tc>
          <w:tcPr>
            <w:tcW w:w="770" w:type="pct"/>
          </w:tcPr>
          <w:p w14:paraId="1701A766" w14:textId="7098C520" w:rsidR="00D94B95" w:rsidRPr="009846E6" w:rsidRDefault="00947074"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Fair (7)</w:t>
            </w:r>
          </w:p>
        </w:tc>
        <w:tc>
          <w:tcPr>
            <w:tcW w:w="490" w:type="pct"/>
            <w:tcBorders>
              <w:right w:val="single" w:sz="12" w:space="0" w:color="000000"/>
            </w:tcBorders>
          </w:tcPr>
          <w:p w14:paraId="357FB7DE" w14:textId="77777777"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5</w:t>
            </w:r>
          </w:p>
        </w:tc>
      </w:tr>
      <w:tr w:rsidR="007169F3" w:rsidRPr="003F15BF" w14:paraId="14D276F5" w14:textId="77777777" w:rsidTr="007169F3">
        <w:trPr>
          <w:trHeight w:val="111"/>
        </w:trPr>
        <w:tc>
          <w:tcPr>
            <w:tcW w:w="870" w:type="pct"/>
            <w:tcBorders>
              <w:left w:val="single" w:sz="12" w:space="0" w:color="000000"/>
            </w:tcBorders>
          </w:tcPr>
          <w:p w14:paraId="242CAAD2" w14:textId="29AC0FF6" w:rsidR="00D94B95" w:rsidRPr="009846E6" w:rsidRDefault="00D94B95" w:rsidP="00FE4456">
            <w:pPr>
              <w:rPr>
                <w:rFonts w:asciiTheme="majorBidi" w:hAnsiTheme="majorBidi" w:cstheme="majorBidi"/>
                <w:bCs/>
                <w:color w:val="0D0D0D" w:themeColor="text1" w:themeTint="F2"/>
                <w:sz w:val="22"/>
                <w:szCs w:val="22"/>
              </w:rPr>
            </w:pPr>
            <w:r>
              <w:rPr>
                <w:rFonts w:asciiTheme="majorBidi" w:hAnsiTheme="majorBidi" w:cstheme="majorBidi"/>
                <w:bCs/>
                <w:color w:val="0D0D0D" w:themeColor="text1" w:themeTint="F2"/>
                <w:sz w:val="22"/>
                <w:szCs w:val="22"/>
              </w:rPr>
              <w:t>Study3</w:t>
            </w:r>
            <w:r w:rsidRPr="009846E6">
              <w:rPr>
                <w:rFonts w:asciiTheme="majorBidi" w:hAnsiTheme="majorBidi" w:cstheme="majorBidi"/>
                <w:bCs/>
                <w:color w:val="0D0D0D" w:themeColor="text1" w:themeTint="F2"/>
                <w:sz w:val="22"/>
                <w:szCs w:val="22"/>
              </w:rPr>
              <w:t>/2017/</w:t>
            </w:r>
            <w:r>
              <w:rPr>
                <w:rFonts w:asciiTheme="majorBidi" w:hAnsiTheme="majorBidi" w:cstheme="majorBidi"/>
                <w:bCs/>
                <w:color w:val="0D0D0D" w:themeColor="text1" w:themeTint="F2"/>
                <w:sz w:val="22"/>
                <w:szCs w:val="22"/>
              </w:rPr>
              <w:t>USA</w:t>
            </w:r>
          </w:p>
        </w:tc>
        <w:tc>
          <w:tcPr>
            <w:tcW w:w="631" w:type="pct"/>
          </w:tcPr>
          <w:p w14:paraId="60A20D88" w14:textId="77777777"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sidRPr="009846E6">
              <w:rPr>
                <w:rFonts w:asciiTheme="majorBidi" w:eastAsia="Times New Roman" w:hAnsiTheme="majorBidi" w:cstheme="majorBidi"/>
                <w:bCs/>
                <w:color w:val="0D0D0D" w:themeColor="text1" w:themeTint="F2"/>
                <w:sz w:val="22"/>
                <w:szCs w:val="22"/>
              </w:rPr>
              <w:t>Cohort</w:t>
            </w:r>
          </w:p>
        </w:tc>
        <w:tc>
          <w:tcPr>
            <w:tcW w:w="385" w:type="pct"/>
          </w:tcPr>
          <w:p w14:paraId="43EE130A" w14:textId="0ACB8338" w:rsidR="00D94B95" w:rsidRPr="009846E6" w:rsidRDefault="00947074"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200</w:t>
            </w:r>
          </w:p>
        </w:tc>
        <w:tc>
          <w:tcPr>
            <w:tcW w:w="349" w:type="pct"/>
          </w:tcPr>
          <w:p w14:paraId="1F5D5168" w14:textId="77777777"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30</w:t>
            </w:r>
          </w:p>
        </w:tc>
        <w:tc>
          <w:tcPr>
            <w:tcW w:w="455" w:type="pct"/>
          </w:tcPr>
          <w:p w14:paraId="5A08D666" w14:textId="2BFB75BF" w:rsidR="00D94B95" w:rsidRPr="009846E6" w:rsidRDefault="007169F3" w:rsidP="007169F3">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1</w:t>
            </w:r>
            <w:r w:rsidR="00D94B95">
              <w:rPr>
                <w:rFonts w:asciiTheme="majorBidi" w:eastAsia="Times New Roman" w:hAnsiTheme="majorBidi" w:cstheme="majorBidi"/>
                <w:bCs/>
                <w:color w:val="0D0D0D" w:themeColor="text1" w:themeTint="F2"/>
                <w:sz w:val="22"/>
                <w:szCs w:val="22"/>
              </w:rPr>
              <w:t xml:space="preserve">00 </w:t>
            </w:r>
            <w:r w:rsidR="00D94B95">
              <w:rPr>
                <w:rFonts w:asciiTheme="majorBidi" w:hAnsiTheme="majorBidi" w:cstheme="majorBidi"/>
                <w:bCs/>
                <w:color w:val="0D0D0D" w:themeColor="text1" w:themeTint="F2"/>
                <w:sz w:val="22"/>
                <w:szCs w:val="22"/>
              </w:rPr>
              <w:t>(</w:t>
            </w:r>
            <w:r>
              <w:rPr>
                <w:rFonts w:asciiTheme="majorBidi" w:hAnsiTheme="majorBidi" w:cstheme="majorBidi"/>
                <w:bCs/>
                <w:color w:val="0D0D0D" w:themeColor="text1" w:themeTint="F2"/>
                <w:sz w:val="22"/>
                <w:szCs w:val="22"/>
              </w:rPr>
              <w:t>50</w:t>
            </w:r>
            <w:r w:rsidR="00D94B95">
              <w:rPr>
                <w:rFonts w:asciiTheme="majorBidi" w:hAnsiTheme="majorBidi" w:cstheme="majorBidi"/>
                <w:bCs/>
                <w:color w:val="0D0D0D" w:themeColor="text1" w:themeTint="F2"/>
                <w:sz w:val="22"/>
                <w:szCs w:val="22"/>
              </w:rPr>
              <w:t>)</w:t>
            </w:r>
          </w:p>
        </w:tc>
        <w:tc>
          <w:tcPr>
            <w:tcW w:w="420" w:type="pct"/>
          </w:tcPr>
          <w:p w14:paraId="2015FC2B" w14:textId="10C76AE0"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25/110</w:t>
            </w:r>
          </w:p>
        </w:tc>
        <w:tc>
          <w:tcPr>
            <w:tcW w:w="629" w:type="pct"/>
          </w:tcPr>
          <w:p w14:paraId="3E04C1E0" w14:textId="239D53CC"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24/90</w:t>
            </w:r>
          </w:p>
        </w:tc>
        <w:tc>
          <w:tcPr>
            <w:tcW w:w="770" w:type="pct"/>
          </w:tcPr>
          <w:p w14:paraId="578E91E1" w14:textId="23DAE467"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Good</w:t>
            </w:r>
            <w:r w:rsidR="00947074">
              <w:rPr>
                <w:rFonts w:asciiTheme="majorBidi" w:eastAsia="Times New Roman" w:hAnsiTheme="majorBidi" w:cstheme="majorBidi"/>
                <w:bCs/>
                <w:color w:val="0D0D0D" w:themeColor="text1" w:themeTint="F2"/>
                <w:sz w:val="22"/>
                <w:szCs w:val="22"/>
              </w:rPr>
              <w:t xml:space="preserve"> (11)</w:t>
            </w:r>
          </w:p>
        </w:tc>
        <w:tc>
          <w:tcPr>
            <w:tcW w:w="490" w:type="pct"/>
            <w:tcBorders>
              <w:right w:val="single" w:sz="12" w:space="0" w:color="000000"/>
            </w:tcBorders>
          </w:tcPr>
          <w:p w14:paraId="137F46F9" w14:textId="77777777"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8</w:t>
            </w:r>
          </w:p>
        </w:tc>
      </w:tr>
      <w:tr w:rsidR="007169F3" w:rsidRPr="003F15BF" w14:paraId="39662027" w14:textId="77777777" w:rsidTr="007169F3">
        <w:trPr>
          <w:trHeight w:val="62"/>
        </w:trPr>
        <w:tc>
          <w:tcPr>
            <w:tcW w:w="870" w:type="pct"/>
            <w:tcBorders>
              <w:left w:val="single" w:sz="12" w:space="0" w:color="000000"/>
            </w:tcBorders>
          </w:tcPr>
          <w:p w14:paraId="692A46D4" w14:textId="48ED13BA" w:rsidR="00D94B95" w:rsidRPr="009846E6" w:rsidRDefault="00D94B95" w:rsidP="00FE4456">
            <w:pPr>
              <w:rPr>
                <w:rFonts w:asciiTheme="majorBidi" w:hAnsiTheme="majorBidi" w:cstheme="majorBidi"/>
                <w:bCs/>
                <w:color w:val="0D0D0D" w:themeColor="text1" w:themeTint="F2"/>
                <w:sz w:val="22"/>
                <w:szCs w:val="22"/>
              </w:rPr>
            </w:pPr>
            <w:r>
              <w:rPr>
                <w:rFonts w:asciiTheme="majorBidi" w:hAnsiTheme="majorBidi" w:cstheme="majorBidi"/>
                <w:bCs/>
                <w:color w:val="0D0D0D" w:themeColor="text1" w:themeTint="F2"/>
                <w:sz w:val="22"/>
                <w:szCs w:val="22"/>
              </w:rPr>
              <w:t>Study4</w:t>
            </w:r>
            <w:r w:rsidRPr="009846E6">
              <w:rPr>
                <w:rFonts w:asciiTheme="majorBidi" w:hAnsiTheme="majorBidi" w:cstheme="majorBidi"/>
                <w:bCs/>
                <w:color w:val="0D0D0D" w:themeColor="text1" w:themeTint="F2"/>
                <w:sz w:val="22"/>
                <w:szCs w:val="22"/>
              </w:rPr>
              <w:t>/2015/</w:t>
            </w:r>
            <w:r>
              <w:rPr>
                <w:rFonts w:asciiTheme="majorBidi" w:hAnsiTheme="majorBidi" w:cstheme="majorBidi"/>
                <w:bCs/>
                <w:color w:val="0D0D0D" w:themeColor="text1" w:themeTint="F2"/>
                <w:sz w:val="22"/>
                <w:szCs w:val="22"/>
              </w:rPr>
              <w:t>Egypt</w:t>
            </w:r>
          </w:p>
        </w:tc>
        <w:tc>
          <w:tcPr>
            <w:tcW w:w="631" w:type="pct"/>
          </w:tcPr>
          <w:p w14:paraId="15EC2B34" w14:textId="77777777"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sidRPr="009846E6">
              <w:rPr>
                <w:rFonts w:asciiTheme="majorBidi" w:eastAsia="Times New Roman" w:hAnsiTheme="majorBidi" w:cstheme="majorBidi"/>
                <w:bCs/>
                <w:color w:val="0D0D0D" w:themeColor="text1" w:themeTint="F2"/>
                <w:sz w:val="22"/>
                <w:szCs w:val="22"/>
              </w:rPr>
              <w:t>Cross-sectional</w:t>
            </w:r>
          </w:p>
        </w:tc>
        <w:tc>
          <w:tcPr>
            <w:tcW w:w="385" w:type="pct"/>
          </w:tcPr>
          <w:p w14:paraId="20422ADB" w14:textId="5807AC0B" w:rsidR="00D94B95" w:rsidRPr="009846E6" w:rsidRDefault="00947074"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165</w:t>
            </w:r>
          </w:p>
        </w:tc>
        <w:tc>
          <w:tcPr>
            <w:tcW w:w="349" w:type="pct"/>
          </w:tcPr>
          <w:p w14:paraId="2572D98B" w14:textId="77777777"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25</w:t>
            </w:r>
          </w:p>
        </w:tc>
        <w:tc>
          <w:tcPr>
            <w:tcW w:w="455" w:type="pct"/>
          </w:tcPr>
          <w:p w14:paraId="42107600" w14:textId="5225D8B3" w:rsidR="00D94B95" w:rsidRPr="009846E6" w:rsidRDefault="00D94B95" w:rsidP="007169F3">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50 (</w:t>
            </w:r>
            <w:r w:rsidR="007169F3">
              <w:rPr>
                <w:rFonts w:asciiTheme="majorBidi" w:eastAsia="Times New Roman" w:hAnsiTheme="majorBidi" w:cstheme="majorBidi"/>
                <w:bCs/>
                <w:color w:val="0D0D0D" w:themeColor="text1" w:themeTint="F2"/>
                <w:sz w:val="22"/>
                <w:szCs w:val="22"/>
              </w:rPr>
              <w:t>30.3</w:t>
            </w:r>
            <w:r>
              <w:rPr>
                <w:rFonts w:asciiTheme="majorBidi" w:eastAsia="Times New Roman" w:hAnsiTheme="majorBidi" w:cstheme="majorBidi"/>
                <w:bCs/>
                <w:color w:val="0D0D0D" w:themeColor="text1" w:themeTint="F2"/>
                <w:sz w:val="22"/>
                <w:szCs w:val="22"/>
              </w:rPr>
              <w:t>)</w:t>
            </w:r>
          </w:p>
        </w:tc>
        <w:tc>
          <w:tcPr>
            <w:tcW w:w="420" w:type="pct"/>
          </w:tcPr>
          <w:p w14:paraId="0C8BA2F0" w14:textId="4472B5FC"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17/85</w:t>
            </w:r>
          </w:p>
        </w:tc>
        <w:tc>
          <w:tcPr>
            <w:tcW w:w="629" w:type="pct"/>
          </w:tcPr>
          <w:p w14:paraId="03ED3831" w14:textId="5831C134" w:rsidR="00D94B95" w:rsidRPr="009846E6" w:rsidRDefault="00D94B95" w:rsidP="00FE4456">
            <w:pPr>
              <w:jc w:val="center"/>
              <w:rPr>
                <w:rFonts w:asciiTheme="majorBidi"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14/80</w:t>
            </w:r>
          </w:p>
        </w:tc>
        <w:tc>
          <w:tcPr>
            <w:tcW w:w="770" w:type="pct"/>
          </w:tcPr>
          <w:p w14:paraId="3E91623A" w14:textId="56E61065" w:rsidR="00D94B95" w:rsidRPr="009846E6" w:rsidRDefault="00D94B95" w:rsidP="00FE4456">
            <w:pPr>
              <w:jc w:val="center"/>
              <w:rPr>
                <w:rFonts w:asciiTheme="majorBidi" w:hAnsiTheme="majorBidi" w:cstheme="majorBidi"/>
                <w:bCs/>
                <w:color w:val="0D0D0D" w:themeColor="text1" w:themeTint="F2"/>
                <w:sz w:val="22"/>
                <w:szCs w:val="22"/>
              </w:rPr>
            </w:pPr>
            <w:r>
              <w:rPr>
                <w:rFonts w:asciiTheme="majorBidi" w:hAnsiTheme="majorBidi" w:cstheme="majorBidi"/>
                <w:bCs/>
                <w:color w:val="0D0D0D" w:themeColor="text1" w:themeTint="F2"/>
                <w:sz w:val="22"/>
                <w:szCs w:val="22"/>
              </w:rPr>
              <w:t>Good</w:t>
            </w:r>
            <w:r w:rsidR="00947074">
              <w:rPr>
                <w:rFonts w:asciiTheme="majorBidi" w:hAnsiTheme="majorBidi" w:cstheme="majorBidi"/>
                <w:bCs/>
                <w:color w:val="0D0D0D" w:themeColor="text1" w:themeTint="F2"/>
                <w:sz w:val="22"/>
                <w:szCs w:val="22"/>
              </w:rPr>
              <w:t xml:space="preserve"> </w:t>
            </w:r>
            <w:r w:rsidR="00947074">
              <w:rPr>
                <w:rFonts w:asciiTheme="majorBidi" w:eastAsia="Times New Roman" w:hAnsiTheme="majorBidi" w:cstheme="majorBidi"/>
                <w:bCs/>
                <w:color w:val="0D0D0D" w:themeColor="text1" w:themeTint="F2"/>
                <w:sz w:val="22"/>
                <w:szCs w:val="22"/>
              </w:rPr>
              <w:t>(12)</w:t>
            </w:r>
          </w:p>
        </w:tc>
        <w:tc>
          <w:tcPr>
            <w:tcW w:w="490" w:type="pct"/>
            <w:tcBorders>
              <w:right w:val="single" w:sz="12" w:space="0" w:color="000000"/>
            </w:tcBorders>
          </w:tcPr>
          <w:p w14:paraId="6A722E46" w14:textId="77777777" w:rsidR="00D94B95" w:rsidRPr="009846E6" w:rsidRDefault="00D94B95" w:rsidP="00FE4456">
            <w:pPr>
              <w:jc w:val="center"/>
              <w:rPr>
                <w:rFonts w:asciiTheme="majorBidi" w:hAnsiTheme="majorBidi" w:cstheme="majorBidi"/>
                <w:bCs/>
                <w:color w:val="0D0D0D" w:themeColor="text1" w:themeTint="F2"/>
                <w:sz w:val="22"/>
                <w:szCs w:val="22"/>
              </w:rPr>
            </w:pPr>
            <w:r>
              <w:rPr>
                <w:rFonts w:asciiTheme="majorBidi" w:hAnsiTheme="majorBidi" w:cstheme="majorBidi"/>
                <w:bCs/>
                <w:color w:val="0D0D0D" w:themeColor="text1" w:themeTint="F2"/>
                <w:sz w:val="22"/>
                <w:szCs w:val="22"/>
              </w:rPr>
              <w:t>2</w:t>
            </w:r>
          </w:p>
        </w:tc>
      </w:tr>
      <w:tr w:rsidR="007169F3" w:rsidRPr="003F15BF" w14:paraId="1F77995A" w14:textId="77777777" w:rsidTr="007169F3">
        <w:trPr>
          <w:trHeight w:val="110"/>
        </w:trPr>
        <w:tc>
          <w:tcPr>
            <w:tcW w:w="870" w:type="pct"/>
            <w:tcBorders>
              <w:left w:val="single" w:sz="12" w:space="0" w:color="000000"/>
            </w:tcBorders>
          </w:tcPr>
          <w:p w14:paraId="1DEC4127" w14:textId="4A1AABB9" w:rsidR="00D94B95" w:rsidRPr="009846E6" w:rsidRDefault="00D94B95" w:rsidP="00FE4456">
            <w:pPr>
              <w:rPr>
                <w:rFonts w:asciiTheme="majorBidi" w:hAnsiTheme="majorBidi" w:cstheme="majorBidi"/>
                <w:bCs/>
                <w:color w:val="0D0D0D" w:themeColor="text1" w:themeTint="F2"/>
                <w:sz w:val="22"/>
                <w:szCs w:val="22"/>
              </w:rPr>
            </w:pPr>
            <w:r>
              <w:rPr>
                <w:rFonts w:asciiTheme="majorBidi" w:hAnsiTheme="majorBidi" w:cstheme="majorBidi"/>
                <w:bCs/>
                <w:color w:val="0D0D0D" w:themeColor="text1" w:themeTint="F2"/>
                <w:sz w:val="22"/>
                <w:szCs w:val="22"/>
              </w:rPr>
              <w:t>Study5</w:t>
            </w:r>
            <w:r w:rsidRPr="009846E6">
              <w:rPr>
                <w:rFonts w:asciiTheme="majorBidi" w:hAnsiTheme="majorBidi" w:cstheme="majorBidi"/>
                <w:bCs/>
                <w:color w:val="0D0D0D" w:themeColor="text1" w:themeTint="F2"/>
                <w:sz w:val="22"/>
                <w:szCs w:val="22"/>
              </w:rPr>
              <w:t>/2012/</w:t>
            </w:r>
            <w:r>
              <w:rPr>
                <w:rFonts w:asciiTheme="majorBidi" w:hAnsiTheme="majorBidi" w:cstheme="majorBidi"/>
                <w:bCs/>
                <w:color w:val="0D0D0D" w:themeColor="text1" w:themeTint="F2"/>
                <w:sz w:val="22"/>
                <w:szCs w:val="22"/>
              </w:rPr>
              <w:t>India</w:t>
            </w:r>
          </w:p>
        </w:tc>
        <w:tc>
          <w:tcPr>
            <w:tcW w:w="631" w:type="pct"/>
          </w:tcPr>
          <w:p w14:paraId="0B8C2580" w14:textId="77777777"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sidRPr="009846E6">
              <w:rPr>
                <w:rFonts w:asciiTheme="majorBidi" w:eastAsia="Times New Roman" w:hAnsiTheme="majorBidi" w:cstheme="majorBidi"/>
                <w:bCs/>
                <w:color w:val="0D0D0D" w:themeColor="text1" w:themeTint="F2"/>
                <w:sz w:val="22"/>
                <w:szCs w:val="22"/>
              </w:rPr>
              <w:t>Cross-sectional</w:t>
            </w:r>
          </w:p>
        </w:tc>
        <w:tc>
          <w:tcPr>
            <w:tcW w:w="385" w:type="pct"/>
          </w:tcPr>
          <w:p w14:paraId="1A87590C" w14:textId="3FF35A06" w:rsidR="00D94B95" w:rsidRPr="009846E6" w:rsidRDefault="00947074"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132</w:t>
            </w:r>
          </w:p>
        </w:tc>
        <w:tc>
          <w:tcPr>
            <w:tcW w:w="349" w:type="pct"/>
          </w:tcPr>
          <w:p w14:paraId="556FE804" w14:textId="77777777"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50</w:t>
            </w:r>
          </w:p>
        </w:tc>
        <w:tc>
          <w:tcPr>
            <w:tcW w:w="455" w:type="pct"/>
          </w:tcPr>
          <w:p w14:paraId="4124C64F" w14:textId="34813027" w:rsidR="00D94B95" w:rsidRPr="009846E6" w:rsidRDefault="007169F3" w:rsidP="007169F3">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7</w:t>
            </w:r>
            <w:r w:rsidR="00D94B95">
              <w:rPr>
                <w:rFonts w:asciiTheme="majorBidi" w:eastAsia="Times New Roman" w:hAnsiTheme="majorBidi" w:cstheme="majorBidi"/>
                <w:bCs/>
                <w:color w:val="0D0D0D" w:themeColor="text1" w:themeTint="F2"/>
                <w:sz w:val="22"/>
                <w:szCs w:val="22"/>
              </w:rPr>
              <w:t>0 (</w:t>
            </w:r>
            <w:r>
              <w:rPr>
                <w:rFonts w:asciiTheme="majorBidi" w:eastAsia="Times New Roman" w:hAnsiTheme="majorBidi" w:cstheme="majorBidi"/>
                <w:bCs/>
                <w:color w:val="0D0D0D" w:themeColor="text1" w:themeTint="F2"/>
                <w:sz w:val="22"/>
                <w:szCs w:val="22"/>
              </w:rPr>
              <w:t>53</w:t>
            </w:r>
            <w:r w:rsidR="00D94B95">
              <w:rPr>
                <w:rFonts w:asciiTheme="majorBidi" w:eastAsia="Times New Roman" w:hAnsiTheme="majorBidi" w:cstheme="majorBidi"/>
                <w:bCs/>
                <w:color w:val="0D0D0D" w:themeColor="text1" w:themeTint="F2"/>
                <w:sz w:val="22"/>
                <w:szCs w:val="22"/>
              </w:rPr>
              <w:t>)</w:t>
            </w:r>
          </w:p>
        </w:tc>
        <w:tc>
          <w:tcPr>
            <w:tcW w:w="420" w:type="pct"/>
          </w:tcPr>
          <w:p w14:paraId="3AD88AE8" w14:textId="7E88F170" w:rsidR="00D94B95" w:rsidRPr="009846E6" w:rsidRDefault="00D94B95" w:rsidP="00FE4456">
            <w:pPr>
              <w:jc w:val="center"/>
              <w:rPr>
                <w:rFonts w:asciiTheme="majorBidi" w:eastAsia="Times New Roman"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14/72</w:t>
            </w:r>
          </w:p>
        </w:tc>
        <w:tc>
          <w:tcPr>
            <w:tcW w:w="629" w:type="pct"/>
          </w:tcPr>
          <w:p w14:paraId="15DA89E0" w14:textId="2740113E" w:rsidR="00D94B95" w:rsidRPr="009846E6" w:rsidRDefault="00D94B95" w:rsidP="00D94B95">
            <w:pPr>
              <w:jc w:val="center"/>
              <w:rPr>
                <w:rFonts w:asciiTheme="majorBidi"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12/60</w:t>
            </w:r>
          </w:p>
        </w:tc>
        <w:tc>
          <w:tcPr>
            <w:tcW w:w="770" w:type="pct"/>
          </w:tcPr>
          <w:p w14:paraId="7BE80F2B" w14:textId="2FCF55DC" w:rsidR="00D94B95" w:rsidRPr="009846E6" w:rsidRDefault="00D94B95" w:rsidP="00FE4456">
            <w:pPr>
              <w:jc w:val="center"/>
              <w:rPr>
                <w:rFonts w:asciiTheme="majorBidi" w:hAnsiTheme="majorBidi" w:cstheme="majorBidi"/>
                <w:bCs/>
                <w:color w:val="0D0D0D" w:themeColor="text1" w:themeTint="F2"/>
                <w:sz w:val="22"/>
                <w:szCs w:val="22"/>
              </w:rPr>
            </w:pPr>
            <w:r>
              <w:rPr>
                <w:rFonts w:asciiTheme="majorBidi" w:eastAsia="Times New Roman" w:hAnsiTheme="majorBidi" w:cstheme="majorBidi"/>
                <w:bCs/>
                <w:color w:val="0D0D0D" w:themeColor="text1" w:themeTint="F2"/>
                <w:sz w:val="22"/>
                <w:szCs w:val="22"/>
              </w:rPr>
              <w:t>Fair</w:t>
            </w:r>
            <w:r w:rsidR="00947074">
              <w:rPr>
                <w:rFonts w:asciiTheme="majorBidi" w:eastAsia="Times New Roman" w:hAnsiTheme="majorBidi" w:cstheme="majorBidi"/>
                <w:bCs/>
                <w:color w:val="0D0D0D" w:themeColor="text1" w:themeTint="F2"/>
                <w:sz w:val="22"/>
                <w:szCs w:val="22"/>
              </w:rPr>
              <w:t xml:space="preserve"> (9)</w:t>
            </w:r>
          </w:p>
        </w:tc>
        <w:tc>
          <w:tcPr>
            <w:tcW w:w="490" w:type="pct"/>
            <w:tcBorders>
              <w:right w:val="single" w:sz="12" w:space="0" w:color="000000"/>
            </w:tcBorders>
          </w:tcPr>
          <w:p w14:paraId="109AD8B0" w14:textId="77777777" w:rsidR="00D94B95" w:rsidRPr="009846E6" w:rsidRDefault="00D94B95" w:rsidP="00FE4456">
            <w:pPr>
              <w:jc w:val="center"/>
              <w:rPr>
                <w:rFonts w:asciiTheme="majorBidi" w:hAnsiTheme="majorBidi" w:cstheme="majorBidi"/>
                <w:bCs/>
                <w:color w:val="0D0D0D" w:themeColor="text1" w:themeTint="F2"/>
                <w:sz w:val="22"/>
                <w:szCs w:val="22"/>
              </w:rPr>
            </w:pPr>
            <w:r>
              <w:rPr>
                <w:rFonts w:asciiTheme="majorBidi" w:hAnsiTheme="majorBidi" w:cstheme="majorBidi"/>
                <w:bCs/>
                <w:color w:val="0D0D0D" w:themeColor="text1" w:themeTint="F2"/>
                <w:sz w:val="22"/>
                <w:szCs w:val="22"/>
              </w:rPr>
              <w:t>7</w:t>
            </w:r>
          </w:p>
        </w:tc>
      </w:tr>
      <w:tr w:rsidR="007169F3" w:rsidRPr="003F15BF" w14:paraId="5E01A44A" w14:textId="77777777" w:rsidTr="007169F3">
        <w:trPr>
          <w:trHeight w:val="110"/>
        </w:trPr>
        <w:tc>
          <w:tcPr>
            <w:tcW w:w="870" w:type="pct"/>
            <w:tcBorders>
              <w:left w:val="single" w:sz="12" w:space="0" w:color="000000"/>
              <w:bottom w:val="single" w:sz="12" w:space="0" w:color="000000"/>
            </w:tcBorders>
          </w:tcPr>
          <w:p w14:paraId="643E0B3F" w14:textId="2A53E3BD" w:rsidR="00D94B95" w:rsidRDefault="00D94B95" w:rsidP="00D94B95">
            <w:pPr>
              <w:rPr>
                <w:rFonts w:asciiTheme="majorBidi" w:hAnsiTheme="majorBidi" w:cstheme="majorBidi"/>
                <w:bCs/>
                <w:color w:val="0D0D0D" w:themeColor="text1" w:themeTint="F2"/>
              </w:rPr>
            </w:pPr>
            <w:r>
              <w:rPr>
                <w:rFonts w:asciiTheme="majorBidi" w:hAnsiTheme="majorBidi" w:cstheme="majorBidi"/>
                <w:bCs/>
                <w:color w:val="0D0D0D" w:themeColor="text1" w:themeTint="F2"/>
                <w:sz w:val="22"/>
                <w:szCs w:val="22"/>
              </w:rPr>
              <w:t>Study6</w:t>
            </w:r>
            <w:r w:rsidRPr="009846E6">
              <w:rPr>
                <w:rFonts w:asciiTheme="majorBidi" w:hAnsiTheme="majorBidi" w:cstheme="majorBidi"/>
                <w:bCs/>
                <w:color w:val="0D0D0D" w:themeColor="text1" w:themeTint="F2"/>
                <w:sz w:val="22"/>
                <w:szCs w:val="22"/>
              </w:rPr>
              <w:t>/2012/</w:t>
            </w:r>
            <w:r>
              <w:rPr>
                <w:rFonts w:asciiTheme="majorBidi" w:hAnsiTheme="majorBidi" w:cstheme="majorBidi"/>
                <w:bCs/>
                <w:color w:val="0D0D0D" w:themeColor="text1" w:themeTint="F2"/>
                <w:sz w:val="22"/>
                <w:szCs w:val="22"/>
              </w:rPr>
              <w:t>UK</w:t>
            </w:r>
          </w:p>
        </w:tc>
        <w:tc>
          <w:tcPr>
            <w:tcW w:w="631" w:type="pct"/>
            <w:tcBorders>
              <w:bottom w:val="single" w:sz="12" w:space="0" w:color="000000"/>
            </w:tcBorders>
          </w:tcPr>
          <w:p w14:paraId="3B425A10" w14:textId="32EC925E" w:rsidR="00D94B95" w:rsidRPr="009846E6" w:rsidRDefault="00D94B95" w:rsidP="00D94B95">
            <w:pPr>
              <w:jc w:val="center"/>
              <w:rPr>
                <w:rFonts w:asciiTheme="majorBidi" w:eastAsia="Times New Roman" w:hAnsiTheme="majorBidi" w:cstheme="majorBidi"/>
                <w:bCs/>
                <w:color w:val="0D0D0D" w:themeColor="text1" w:themeTint="F2"/>
              </w:rPr>
            </w:pPr>
            <w:r w:rsidRPr="009846E6">
              <w:rPr>
                <w:rFonts w:asciiTheme="majorBidi" w:eastAsia="Times New Roman" w:hAnsiTheme="majorBidi" w:cstheme="majorBidi"/>
                <w:bCs/>
                <w:color w:val="0D0D0D" w:themeColor="text1" w:themeTint="F2"/>
                <w:sz w:val="22"/>
                <w:szCs w:val="22"/>
              </w:rPr>
              <w:t>Cross-sectional</w:t>
            </w:r>
          </w:p>
        </w:tc>
        <w:tc>
          <w:tcPr>
            <w:tcW w:w="385" w:type="pct"/>
            <w:tcBorders>
              <w:bottom w:val="single" w:sz="12" w:space="0" w:color="000000"/>
            </w:tcBorders>
          </w:tcPr>
          <w:p w14:paraId="7B85DA0C" w14:textId="000170A1" w:rsidR="00D94B95" w:rsidRDefault="00947074" w:rsidP="00D94B95">
            <w:pPr>
              <w:jc w:val="center"/>
              <w:rPr>
                <w:rFonts w:asciiTheme="majorBidi" w:eastAsia="Times New Roman" w:hAnsiTheme="majorBidi" w:cstheme="majorBidi"/>
                <w:bCs/>
                <w:color w:val="0D0D0D" w:themeColor="text1" w:themeTint="F2"/>
              </w:rPr>
            </w:pPr>
            <w:r>
              <w:rPr>
                <w:rFonts w:asciiTheme="majorBidi" w:eastAsia="Times New Roman" w:hAnsiTheme="majorBidi" w:cstheme="majorBidi"/>
                <w:bCs/>
                <w:color w:val="0D0D0D" w:themeColor="text1" w:themeTint="F2"/>
                <w:sz w:val="22"/>
                <w:szCs w:val="22"/>
              </w:rPr>
              <w:t>2</w:t>
            </w:r>
            <w:r w:rsidR="00D94B95">
              <w:rPr>
                <w:rFonts w:asciiTheme="majorBidi" w:eastAsia="Times New Roman" w:hAnsiTheme="majorBidi" w:cstheme="majorBidi"/>
                <w:bCs/>
                <w:color w:val="0D0D0D" w:themeColor="text1" w:themeTint="F2"/>
                <w:sz w:val="22"/>
                <w:szCs w:val="22"/>
              </w:rPr>
              <w:t>25</w:t>
            </w:r>
          </w:p>
        </w:tc>
        <w:tc>
          <w:tcPr>
            <w:tcW w:w="349" w:type="pct"/>
            <w:tcBorders>
              <w:bottom w:val="single" w:sz="12" w:space="0" w:color="000000"/>
            </w:tcBorders>
          </w:tcPr>
          <w:p w14:paraId="590AEE14" w14:textId="41BEE336" w:rsidR="00D94B95" w:rsidRDefault="00D94B95" w:rsidP="00D94B95">
            <w:pPr>
              <w:jc w:val="center"/>
              <w:rPr>
                <w:rFonts w:asciiTheme="majorBidi" w:eastAsia="Times New Roman" w:hAnsiTheme="majorBidi" w:cstheme="majorBidi"/>
                <w:bCs/>
                <w:color w:val="0D0D0D" w:themeColor="text1" w:themeTint="F2"/>
              </w:rPr>
            </w:pPr>
            <w:r>
              <w:rPr>
                <w:rFonts w:asciiTheme="majorBidi" w:eastAsia="Times New Roman" w:hAnsiTheme="majorBidi" w:cstheme="majorBidi"/>
                <w:bCs/>
                <w:color w:val="0D0D0D" w:themeColor="text1" w:themeTint="F2"/>
                <w:sz w:val="22"/>
                <w:szCs w:val="22"/>
              </w:rPr>
              <w:t>53</w:t>
            </w:r>
          </w:p>
        </w:tc>
        <w:tc>
          <w:tcPr>
            <w:tcW w:w="455" w:type="pct"/>
            <w:tcBorders>
              <w:bottom w:val="single" w:sz="12" w:space="0" w:color="000000"/>
            </w:tcBorders>
          </w:tcPr>
          <w:p w14:paraId="135C4884" w14:textId="360B3A92" w:rsidR="00D94B95" w:rsidRDefault="007169F3" w:rsidP="007169F3">
            <w:pPr>
              <w:jc w:val="center"/>
              <w:rPr>
                <w:rFonts w:asciiTheme="majorBidi" w:eastAsia="Times New Roman" w:hAnsiTheme="majorBidi" w:cstheme="majorBidi"/>
                <w:bCs/>
                <w:color w:val="0D0D0D" w:themeColor="text1" w:themeTint="F2"/>
              </w:rPr>
            </w:pPr>
            <w:r>
              <w:rPr>
                <w:rFonts w:asciiTheme="majorBidi" w:eastAsia="Times New Roman" w:hAnsiTheme="majorBidi" w:cstheme="majorBidi"/>
                <w:bCs/>
                <w:color w:val="0D0D0D" w:themeColor="text1" w:themeTint="F2"/>
                <w:sz w:val="22"/>
                <w:szCs w:val="22"/>
              </w:rPr>
              <w:t>1</w:t>
            </w:r>
            <w:r w:rsidR="00D94B95">
              <w:rPr>
                <w:rFonts w:asciiTheme="majorBidi" w:eastAsia="Times New Roman" w:hAnsiTheme="majorBidi" w:cstheme="majorBidi"/>
                <w:bCs/>
                <w:color w:val="0D0D0D" w:themeColor="text1" w:themeTint="F2"/>
                <w:sz w:val="22"/>
                <w:szCs w:val="22"/>
              </w:rPr>
              <w:t>50 (</w:t>
            </w:r>
            <w:r>
              <w:rPr>
                <w:rFonts w:asciiTheme="majorBidi" w:eastAsia="Times New Roman" w:hAnsiTheme="majorBidi" w:cstheme="majorBidi"/>
                <w:bCs/>
                <w:color w:val="0D0D0D" w:themeColor="text1" w:themeTint="F2"/>
                <w:sz w:val="22"/>
                <w:szCs w:val="22"/>
              </w:rPr>
              <w:t>66.7</w:t>
            </w:r>
            <w:r w:rsidR="00D94B95">
              <w:rPr>
                <w:rFonts w:asciiTheme="majorBidi" w:eastAsia="Times New Roman" w:hAnsiTheme="majorBidi" w:cstheme="majorBidi"/>
                <w:bCs/>
                <w:color w:val="0D0D0D" w:themeColor="text1" w:themeTint="F2"/>
                <w:sz w:val="22"/>
                <w:szCs w:val="22"/>
              </w:rPr>
              <w:t>)</w:t>
            </w:r>
          </w:p>
        </w:tc>
        <w:tc>
          <w:tcPr>
            <w:tcW w:w="420" w:type="pct"/>
            <w:tcBorders>
              <w:bottom w:val="single" w:sz="12" w:space="0" w:color="000000"/>
            </w:tcBorders>
          </w:tcPr>
          <w:p w14:paraId="56569BDC" w14:textId="4FDF15F7" w:rsidR="00D94B95" w:rsidRDefault="00D94B95" w:rsidP="00D94B95">
            <w:pPr>
              <w:jc w:val="center"/>
              <w:rPr>
                <w:rFonts w:asciiTheme="majorBidi" w:eastAsia="Times New Roman" w:hAnsiTheme="majorBidi" w:cstheme="majorBidi"/>
                <w:bCs/>
                <w:color w:val="0D0D0D" w:themeColor="text1" w:themeTint="F2"/>
              </w:rPr>
            </w:pPr>
            <w:r>
              <w:rPr>
                <w:rFonts w:asciiTheme="majorBidi" w:eastAsia="Times New Roman" w:hAnsiTheme="majorBidi" w:cstheme="majorBidi"/>
                <w:bCs/>
                <w:color w:val="0D0D0D" w:themeColor="text1" w:themeTint="F2"/>
                <w:sz w:val="22"/>
                <w:szCs w:val="22"/>
              </w:rPr>
              <w:t>23/115</w:t>
            </w:r>
          </w:p>
        </w:tc>
        <w:tc>
          <w:tcPr>
            <w:tcW w:w="629" w:type="pct"/>
            <w:tcBorders>
              <w:bottom w:val="single" w:sz="12" w:space="0" w:color="000000"/>
            </w:tcBorders>
          </w:tcPr>
          <w:p w14:paraId="29CD4D49" w14:textId="359DF8DA" w:rsidR="00D94B95" w:rsidRDefault="00D94B95" w:rsidP="00D94B95">
            <w:pPr>
              <w:jc w:val="center"/>
              <w:rPr>
                <w:rFonts w:asciiTheme="majorBidi" w:eastAsia="Times New Roman" w:hAnsiTheme="majorBidi" w:cstheme="majorBidi"/>
                <w:bCs/>
                <w:color w:val="0D0D0D" w:themeColor="text1" w:themeTint="F2"/>
              </w:rPr>
            </w:pPr>
            <w:r>
              <w:rPr>
                <w:rFonts w:asciiTheme="majorBidi" w:eastAsia="Times New Roman" w:hAnsiTheme="majorBidi" w:cstheme="majorBidi"/>
                <w:bCs/>
                <w:color w:val="0D0D0D" w:themeColor="text1" w:themeTint="F2"/>
                <w:sz w:val="22"/>
                <w:szCs w:val="22"/>
              </w:rPr>
              <w:t>18/100</w:t>
            </w:r>
          </w:p>
        </w:tc>
        <w:tc>
          <w:tcPr>
            <w:tcW w:w="770" w:type="pct"/>
            <w:tcBorders>
              <w:bottom w:val="single" w:sz="12" w:space="0" w:color="000000"/>
            </w:tcBorders>
          </w:tcPr>
          <w:p w14:paraId="441AB845" w14:textId="560C11A4" w:rsidR="00D94B95" w:rsidRDefault="00D94B95" w:rsidP="00D94B95">
            <w:pPr>
              <w:jc w:val="center"/>
              <w:rPr>
                <w:rFonts w:asciiTheme="majorBidi" w:eastAsia="Times New Roman" w:hAnsiTheme="majorBidi" w:cstheme="majorBidi"/>
                <w:bCs/>
                <w:color w:val="0D0D0D" w:themeColor="text1" w:themeTint="F2"/>
              </w:rPr>
            </w:pPr>
            <w:r>
              <w:rPr>
                <w:rFonts w:asciiTheme="majorBidi" w:eastAsia="Times New Roman" w:hAnsiTheme="majorBidi" w:cstheme="majorBidi"/>
                <w:bCs/>
                <w:color w:val="0D0D0D" w:themeColor="text1" w:themeTint="F2"/>
                <w:sz w:val="22"/>
                <w:szCs w:val="22"/>
              </w:rPr>
              <w:t>Poor</w:t>
            </w:r>
            <w:r w:rsidR="00947074">
              <w:rPr>
                <w:rFonts w:asciiTheme="majorBidi" w:eastAsia="Times New Roman" w:hAnsiTheme="majorBidi" w:cstheme="majorBidi"/>
                <w:bCs/>
                <w:color w:val="0D0D0D" w:themeColor="text1" w:themeTint="F2"/>
                <w:sz w:val="22"/>
                <w:szCs w:val="22"/>
              </w:rPr>
              <w:t xml:space="preserve"> (5)</w:t>
            </w:r>
          </w:p>
        </w:tc>
        <w:tc>
          <w:tcPr>
            <w:tcW w:w="490" w:type="pct"/>
            <w:tcBorders>
              <w:bottom w:val="single" w:sz="12" w:space="0" w:color="000000"/>
              <w:right w:val="single" w:sz="12" w:space="0" w:color="000000"/>
            </w:tcBorders>
          </w:tcPr>
          <w:p w14:paraId="501C053C" w14:textId="6DEC8D53" w:rsidR="00D94B95" w:rsidRDefault="00D94B95" w:rsidP="00D94B95">
            <w:pPr>
              <w:jc w:val="center"/>
              <w:rPr>
                <w:rFonts w:asciiTheme="majorBidi" w:hAnsiTheme="majorBidi" w:cstheme="majorBidi"/>
                <w:bCs/>
                <w:color w:val="0D0D0D" w:themeColor="text1" w:themeTint="F2"/>
              </w:rPr>
            </w:pPr>
            <w:r>
              <w:rPr>
                <w:rFonts w:asciiTheme="majorBidi" w:hAnsiTheme="majorBidi" w:cstheme="majorBidi"/>
                <w:bCs/>
                <w:color w:val="0D0D0D" w:themeColor="text1" w:themeTint="F2"/>
                <w:sz w:val="22"/>
                <w:szCs w:val="22"/>
              </w:rPr>
              <w:t>7</w:t>
            </w:r>
          </w:p>
        </w:tc>
      </w:tr>
    </w:tbl>
    <w:p w14:paraId="4A42DB20" w14:textId="77777777" w:rsidR="00155BB6" w:rsidRDefault="00155BB6" w:rsidP="00155BB6">
      <w:pPr>
        <w:rPr>
          <w:rFonts w:asciiTheme="majorBidi" w:hAnsiTheme="majorBidi" w:cstheme="majorBidi"/>
          <w:b/>
          <w:bCs/>
          <w:color w:val="0D0D0D" w:themeColor="text1" w:themeTint="F2"/>
        </w:rPr>
      </w:pPr>
    </w:p>
    <w:p w14:paraId="01DD34C5" w14:textId="77777777" w:rsidR="00155BB6" w:rsidRDefault="00155BB6" w:rsidP="004233CD">
      <w:pPr>
        <w:pStyle w:val="NormalWeb"/>
        <w:rPr>
          <w:rFonts w:asciiTheme="majorBidi" w:hAnsiTheme="majorBidi" w:cstheme="majorBidi"/>
          <w:b/>
          <w:bCs/>
          <w:i/>
          <w:iCs/>
          <w:color w:val="0D0D0D" w:themeColor="text1" w:themeTint="F2"/>
          <w:sz w:val="22"/>
          <w:szCs w:val="22"/>
        </w:rPr>
        <w:sectPr w:rsidR="00155BB6" w:rsidSect="00C355D3">
          <w:pgSz w:w="16838" w:h="11906" w:orient="landscape"/>
          <w:pgMar w:top="1440" w:right="1440" w:bottom="1440" w:left="1440" w:header="706" w:footer="706" w:gutter="0"/>
          <w:cols w:space="708"/>
          <w:docGrid w:linePitch="360"/>
        </w:sect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26"/>
      </w:tblGrid>
      <w:tr w:rsidR="004233CD" w:rsidRPr="007A5231" w14:paraId="76F1CF2D" w14:textId="77777777" w:rsidTr="00FE4456">
        <w:trPr>
          <w:tblCellSpacing w:w="0" w:type="dxa"/>
        </w:trPr>
        <w:tc>
          <w:tcPr>
            <w:tcW w:w="0" w:type="auto"/>
            <w:hideMark/>
          </w:tcPr>
          <w:p w14:paraId="5001BCD5" w14:textId="25E2FB52" w:rsidR="004233CD" w:rsidRDefault="004233CD" w:rsidP="00B77F62">
            <w:pPr>
              <w:pStyle w:val="NormalWeb"/>
              <w:rPr>
                <w:rFonts w:asciiTheme="majorBidi" w:hAnsiTheme="majorBidi" w:cstheme="majorBidi"/>
                <w:b/>
                <w:i/>
                <w:iCs/>
                <w:color w:val="0D0D0D" w:themeColor="text1" w:themeTint="F2"/>
                <w:sz w:val="22"/>
                <w:szCs w:val="22"/>
              </w:rPr>
            </w:pPr>
            <w:r w:rsidRPr="00155BB6">
              <w:rPr>
                <w:rFonts w:asciiTheme="majorBidi" w:hAnsiTheme="majorBidi" w:cstheme="majorBidi"/>
                <w:b/>
                <w:bCs/>
                <w:i/>
                <w:iCs/>
                <w:color w:val="0D0D0D" w:themeColor="text1" w:themeTint="F2"/>
                <w:sz w:val="22"/>
                <w:szCs w:val="22"/>
              </w:rPr>
              <w:lastRenderedPageBreak/>
              <w:t>Supplementary File 1</w:t>
            </w:r>
            <w:r w:rsidR="00B30FDF">
              <w:rPr>
                <w:rFonts w:asciiTheme="majorBidi" w:hAnsiTheme="majorBidi" w:cstheme="majorBidi"/>
                <w:b/>
                <w:bCs/>
                <w:i/>
                <w:iCs/>
                <w:color w:val="0D0D0D" w:themeColor="text1" w:themeTint="F2"/>
                <w:sz w:val="22"/>
                <w:szCs w:val="22"/>
              </w:rPr>
              <w:t xml:space="preserve">. </w:t>
            </w:r>
            <w:r w:rsidR="00B30FDF" w:rsidRPr="00B30FDF">
              <w:rPr>
                <w:rFonts w:asciiTheme="majorBidi" w:hAnsiTheme="majorBidi" w:cstheme="majorBidi"/>
                <w:b/>
                <w:i/>
                <w:iCs/>
                <w:color w:val="0D0D0D" w:themeColor="text1" w:themeTint="F2"/>
                <w:sz w:val="22"/>
                <w:szCs w:val="22"/>
              </w:rPr>
              <w:t>Prospero protocol template file</w:t>
            </w:r>
          </w:p>
          <w:p w14:paraId="0FD04E23" w14:textId="77777777" w:rsidR="00B30FDF" w:rsidRPr="00155BB6" w:rsidRDefault="00B30FDF" w:rsidP="004233CD">
            <w:pPr>
              <w:pStyle w:val="NormalWeb"/>
              <w:rPr>
                <w:rFonts w:asciiTheme="majorBidi" w:hAnsiTheme="majorBidi" w:cstheme="majorBidi"/>
                <w:b/>
                <w:bCs/>
                <w:i/>
                <w:iCs/>
                <w:color w:val="0D0D0D" w:themeColor="text1" w:themeTint="F2"/>
                <w:sz w:val="22"/>
                <w:szCs w:val="22"/>
              </w:rPr>
            </w:pPr>
          </w:p>
          <w:p w14:paraId="6DB6097F" w14:textId="77777777" w:rsidR="004233CD" w:rsidRDefault="004233CD" w:rsidP="004233CD">
            <w:pPr>
              <w:pStyle w:val="NormalWeb"/>
              <w:rPr>
                <w:rFonts w:asciiTheme="majorBidi" w:hAnsiTheme="majorBidi" w:cstheme="majorBidi"/>
                <w:b/>
                <w:bCs/>
                <w:color w:val="0D0D0D" w:themeColor="text1" w:themeTint="F2"/>
                <w:sz w:val="22"/>
                <w:szCs w:val="22"/>
              </w:rPr>
            </w:pPr>
          </w:p>
          <w:p w14:paraId="7B975055" w14:textId="77777777" w:rsidR="004233CD" w:rsidRPr="007A5231" w:rsidRDefault="004233CD" w:rsidP="00FE4456">
            <w:pPr>
              <w:pStyle w:val="NormalWeb"/>
              <w:jc w:val="center"/>
              <w:rPr>
                <w:rFonts w:asciiTheme="majorBidi" w:hAnsiTheme="majorBidi" w:cstheme="majorBidi"/>
                <w:b/>
                <w:bCs/>
                <w:color w:val="0D0D0D" w:themeColor="text1" w:themeTint="F2"/>
                <w:sz w:val="22"/>
                <w:szCs w:val="22"/>
              </w:rPr>
            </w:pPr>
            <w:r w:rsidRPr="007A5231">
              <w:rPr>
                <w:rFonts w:asciiTheme="majorBidi" w:hAnsiTheme="majorBidi" w:cstheme="majorBidi"/>
                <w:b/>
                <w:bCs/>
                <w:color w:val="0D0D0D" w:themeColor="text1" w:themeTint="F2"/>
                <w:sz w:val="22"/>
                <w:szCs w:val="22"/>
              </w:rPr>
              <w:t>PROSPERO International prospective register of systematic reviews</w:t>
            </w:r>
          </w:p>
        </w:tc>
      </w:tr>
    </w:tbl>
    <w:p w14:paraId="35A5ECC1" w14:textId="77777777" w:rsidR="004233CD" w:rsidRPr="007A5231" w:rsidRDefault="004233CD" w:rsidP="004233CD">
      <w:pPr>
        <w:rPr>
          <w:rFonts w:asciiTheme="majorBidi" w:eastAsia="Times New Roman" w:hAnsiTheme="majorBidi" w:cstheme="majorBidi"/>
          <w:vanish/>
          <w:color w:val="0D0D0D" w:themeColor="text1" w:themeTint="F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451"/>
        <w:gridCol w:w="8575"/>
      </w:tblGrid>
      <w:tr w:rsidR="004233CD" w:rsidRPr="007A5231" w14:paraId="600FB473" w14:textId="77777777" w:rsidTr="00FE4456">
        <w:trPr>
          <w:tblCellSpacing w:w="0" w:type="dxa"/>
        </w:trPr>
        <w:tc>
          <w:tcPr>
            <w:tcW w:w="0" w:type="auto"/>
            <w:gridSpan w:val="2"/>
            <w:hideMark/>
          </w:tcPr>
          <w:p w14:paraId="3978883F" w14:textId="77777777" w:rsidR="004233CD" w:rsidRPr="007A5231" w:rsidRDefault="004233CD" w:rsidP="00FE4456">
            <w:pPr>
              <w:rPr>
                <w:rFonts w:asciiTheme="majorBidi" w:eastAsia="Times New Roman" w:hAnsiTheme="majorBidi" w:cstheme="majorBidi"/>
                <w:color w:val="0D0D0D" w:themeColor="text1" w:themeTint="F2"/>
              </w:rPr>
            </w:pPr>
            <w:r w:rsidRPr="007A5231">
              <w:rPr>
                <w:rStyle w:val="title1"/>
                <w:rFonts w:asciiTheme="majorBidi" w:eastAsia="Times New Roman" w:hAnsiTheme="majorBidi" w:cstheme="majorBidi"/>
                <w:color w:val="0D0D0D" w:themeColor="text1" w:themeTint="F2"/>
              </w:rPr>
              <w:t>Review title and timescale</w:t>
            </w:r>
          </w:p>
        </w:tc>
      </w:tr>
      <w:tr w:rsidR="004233CD" w:rsidRPr="007A5231" w14:paraId="1AC1680A" w14:textId="77777777" w:rsidTr="00FE4456">
        <w:trPr>
          <w:tblCellSpacing w:w="0" w:type="dxa"/>
        </w:trPr>
        <w:tc>
          <w:tcPr>
            <w:tcW w:w="250" w:type="pct"/>
            <w:hideMark/>
          </w:tcPr>
          <w:p w14:paraId="558A7844"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1</w:t>
            </w:r>
          </w:p>
        </w:tc>
        <w:tc>
          <w:tcPr>
            <w:tcW w:w="4750" w:type="pct"/>
            <w:hideMark/>
          </w:tcPr>
          <w:p w14:paraId="3C34B666"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Review title</w:t>
            </w:r>
          </w:p>
          <w:p w14:paraId="4D463DE5"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 xml:space="preserve">Give the working title of the review. This must be in English. </w:t>
            </w:r>
            <w:r w:rsidRPr="007A5231">
              <w:rPr>
                <w:rFonts w:asciiTheme="majorBidi" w:eastAsia="Times New Roman" w:hAnsiTheme="majorBidi" w:cstheme="majorBidi"/>
                <w:noProof/>
                <w:color w:val="0D0D0D" w:themeColor="text1" w:themeTint="F2"/>
                <w:sz w:val="22"/>
                <w:szCs w:val="22"/>
              </w:rPr>
              <w:t>Ideally</w:t>
            </w:r>
            <w:r w:rsidRPr="007A5231">
              <w:rPr>
                <w:rFonts w:asciiTheme="majorBidi" w:eastAsia="Times New Roman" w:hAnsiTheme="majorBidi" w:cstheme="majorBidi"/>
                <w:color w:val="0D0D0D" w:themeColor="text1" w:themeTint="F2"/>
                <w:sz w:val="22"/>
                <w:szCs w:val="22"/>
              </w:rPr>
              <w:t xml:space="preserve"> it should state succinctly the interventions or exposures being reviewed and the associated health or social problem being addressed in the review.</w:t>
            </w:r>
            <w:r w:rsidRPr="007A5231">
              <w:rPr>
                <w:rFonts w:asciiTheme="majorBidi" w:eastAsia="Times New Roman" w:hAnsiTheme="majorBidi" w:cstheme="majorBidi"/>
                <w:color w:val="0D0D0D" w:themeColor="text1" w:themeTint="F2"/>
                <w:sz w:val="22"/>
                <w:szCs w:val="22"/>
              </w:rPr>
              <w:br/>
            </w:r>
          </w:p>
        </w:tc>
      </w:tr>
      <w:tr w:rsidR="004233CD" w:rsidRPr="007A5231" w14:paraId="6FB9C0D3" w14:textId="77777777" w:rsidTr="00FE4456">
        <w:trPr>
          <w:tblCellSpacing w:w="0" w:type="dxa"/>
        </w:trPr>
        <w:tc>
          <w:tcPr>
            <w:tcW w:w="250" w:type="pct"/>
            <w:hideMark/>
          </w:tcPr>
          <w:p w14:paraId="08C1060D"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2</w:t>
            </w:r>
          </w:p>
        </w:tc>
        <w:tc>
          <w:tcPr>
            <w:tcW w:w="4750" w:type="pct"/>
            <w:hideMark/>
          </w:tcPr>
          <w:p w14:paraId="7011DFF6"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Original language title</w:t>
            </w:r>
          </w:p>
          <w:p w14:paraId="78C9C5E4"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 xml:space="preserve">For reviews in languages other than English, this field should be used to enter the title in the language of the review. This will be displayed together with the English language title. </w:t>
            </w:r>
          </w:p>
        </w:tc>
      </w:tr>
      <w:tr w:rsidR="004233CD" w:rsidRPr="007A5231" w14:paraId="2B52C9FF" w14:textId="77777777" w:rsidTr="00FE4456">
        <w:trPr>
          <w:tblCellSpacing w:w="0" w:type="dxa"/>
        </w:trPr>
        <w:tc>
          <w:tcPr>
            <w:tcW w:w="250" w:type="pct"/>
            <w:hideMark/>
          </w:tcPr>
          <w:p w14:paraId="44274860"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3</w:t>
            </w:r>
          </w:p>
        </w:tc>
        <w:tc>
          <w:tcPr>
            <w:tcW w:w="4750" w:type="pct"/>
            <w:hideMark/>
          </w:tcPr>
          <w:p w14:paraId="3210701B"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Anticipated or actual start date</w:t>
            </w:r>
          </w:p>
          <w:p w14:paraId="3BA97E7F"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 xml:space="preserve">Give the date when the systematic review </w:t>
            </w:r>
            <w:r w:rsidRPr="007A5231">
              <w:rPr>
                <w:rFonts w:asciiTheme="majorBidi" w:eastAsia="Times New Roman" w:hAnsiTheme="majorBidi" w:cstheme="majorBidi"/>
                <w:noProof/>
                <w:color w:val="0D0D0D" w:themeColor="text1" w:themeTint="F2"/>
                <w:sz w:val="22"/>
                <w:szCs w:val="22"/>
              </w:rPr>
              <w:t>commenced,</w:t>
            </w:r>
            <w:r w:rsidRPr="007A5231">
              <w:rPr>
                <w:rFonts w:asciiTheme="majorBidi" w:eastAsia="Times New Roman" w:hAnsiTheme="majorBidi" w:cstheme="majorBidi"/>
                <w:color w:val="0D0D0D" w:themeColor="text1" w:themeTint="F2"/>
                <w:sz w:val="22"/>
                <w:szCs w:val="22"/>
              </w:rPr>
              <w:t xml:space="preserve"> or is expected to commence.</w:t>
            </w:r>
          </w:p>
          <w:p w14:paraId="70669AF0"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p>
        </w:tc>
      </w:tr>
      <w:tr w:rsidR="004233CD" w:rsidRPr="007A5231" w14:paraId="631BF4C8" w14:textId="77777777" w:rsidTr="00FE4456">
        <w:trPr>
          <w:tblCellSpacing w:w="0" w:type="dxa"/>
        </w:trPr>
        <w:tc>
          <w:tcPr>
            <w:tcW w:w="250" w:type="pct"/>
            <w:hideMark/>
          </w:tcPr>
          <w:p w14:paraId="221C0931"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4</w:t>
            </w:r>
          </w:p>
        </w:tc>
        <w:tc>
          <w:tcPr>
            <w:tcW w:w="4750" w:type="pct"/>
            <w:hideMark/>
          </w:tcPr>
          <w:p w14:paraId="28995034"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Anticipated completion date</w:t>
            </w:r>
          </w:p>
          <w:p w14:paraId="1CA6A599"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Give the date by which the review is expected to be completed.</w:t>
            </w:r>
          </w:p>
          <w:p w14:paraId="402B95BB"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p>
        </w:tc>
      </w:tr>
      <w:tr w:rsidR="004233CD" w:rsidRPr="007A5231" w14:paraId="35B9FF4F" w14:textId="77777777" w:rsidTr="00FE4456">
        <w:trPr>
          <w:tblCellSpacing w:w="0" w:type="dxa"/>
        </w:trPr>
        <w:tc>
          <w:tcPr>
            <w:tcW w:w="250" w:type="pct"/>
            <w:hideMark/>
          </w:tcPr>
          <w:p w14:paraId="428A924B"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5</w:t>
            </w:r>
          </w:p>
        </w:tc>
        <w:tc>
          <w:tcPr>
            <w:tcW w:w="4750" w:type="pct"/>
            <w:hideMark/>
          </w:tcPr>
          <w:p w14:paraId="591B27D4"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Stage of review at time of this submission</w:t>
            </w:r>
          </w:p>
          <w:p w14:paraId="01D3CF07"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Indicate the stage of progress of the review by ticking the relevant boxes. Reviews that have progressed beyond the point of completing data extraction at the time of initial registration are not eligible for inclusion in PROSPERO. This field should be updated when any amendments are made to a published record.</w:t>
            </w:r>
          </w:p>
        </w:tc>
      </w:tr>
      <w:tr w:rsidR="004233CD" w:rsidRPr="007A5231" w14:paraId="125D8922" w14:textId="77777777" w:rsidTr="00FE4456">
        <w:trPr>
          <w:tblCellSpacing w:w="0" w:type="dxa"/>
        </w:trPr>
        <w:tc>
          <w:tcPr>
            <w:tcW w:w="250" w:type="pct"/>
            <w:hideMark/>
          </w:tcPr>
          <w:p w14:paraId="3B844348"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 </w:t>
            </w:r>
          </w:p>
        </w:tc>
        <w:tc>
          <w:tcPr>
            <w:tcW w:w="4750" w:type="pct"/>
            <w:hideMark/>
          </w:tcPr>
          <w:tbl>
            <w:tblPr>
              <w:tblW w:w="5000" w:type="pct"/>
              <w:tblCellSpacing w:w="0" w:type="dxa"/>
              <w:tblCellMar>
                <w:left w:w="0" w:type="dxa"/>
                <w:right w:w="0" w:type="dxa"/>
              </w:tblCellMar>
              <w:tblLook w:val="04A0" w:firstRow="1" w:lastRow="0" w:firstColumn="1" w:lastColumn="0" w:noHBand="0" w:noVBand="1"/>
            </w:tblPr>
            <w:tblGrid>
              <w:gridCol w:w="2545"/>
              <w:gridCol w:w="4162"/>
              <w:gridCol w:w="842"/>
              <w:gridCol w:w="966"/>
            </w:tblGrid>
            <w:tr w:rsidR="004233CD" w:rsidRPr="007A5231" w14:paraId="0A36335A" w14:textId="77777777" w:rsidTr="00FE4456">
              <w:trPr>
                <w:tblCellSpacing w:w="0" w:type="dxa"/>
              </w:trPr>
              <w:tc>
                <w:tcPr>
                  <w:tcW w:w="1500" w:type="pct"/>
                  <w:vAlign w:val="center"/>
                  <w:hideMark/>
                </w:tcPr>
                <w:p w14:paraId="5C15F9DF"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 xml:space="preserve">The review has not yet started </w:t>
                  </w:r>
                </w:p>
              </w:tc>
              <w:tc>
                <w:tcPr>
                  <w:tcW w:w="2450" w:type="pct"/>
                  <w:hideMark/>
                </w:tcPr>
                <w:p w14:paraId="521FBC3F"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b/>
                      <w:bCs/>
                      <w:color w:val="0D0D0D" w:themeColor="text1" w:themeTint="F2"/>
                    </w:rPr>
                    <w:t>×</w:t>
                  </w:r>
                </w:p>
              </w:tc>
              <w:tc>
                <w:tcPr>
                  <w:tcW w:w="0" w:type="auto"/>
                  <w:vAlign w:val="center"/>
                  <w:hideMark/>
                </w:tcPr>
                <w:p w14:paraId="2685ADBB" w14:textId="77777777" w:rsidR="004233CD" w:rsidRPr="007A5231" w:rsidRDefault="004233CD" w:rsidP="00FE4456">
                  <w:pPr>
                    <w:jc w:val="cente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 </w:t>
                  </w:r>
                </w:p>
              </w:tc>
              <w:tc>
                <w:tcPr>
                  <w:tcW w:w="0" w:type="auto"/>
                  <w:vAlign w:val="center"/>
                  <w:hideMark/>
                </w:tcPr>
                <w:p w14:paraId="7166A789" w14:textId="77777777" w:rsidR="004233CD" w:rsidRPr="007A5231" w:rsidRDefault="004233CD" w:rsidP="00FE4456">
                  <w:pPr>
                    <w:jc w:val="cente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 </w:t>
                  </w:r>
                </w:p>
              </w:tc>
            </w:tr>
            <w:tr w:rsidR="004233CD" w:rsidRPr="007A5231" w14:paraId="19DA4FD5" w14:textId="77777777" w:rsidTr="00FE4456">
              <w:trPr>
                <w:tblCellSpacing w:w="0" w:type="dxa"/>
              </w:trPr>
              <w:tc>
                <w:tcPr>
                  <w:tcW w:w="0" w:type="auto"/>
                  <w:gridSpan w:val="2"/>
                  <w:vAlign w:val="center"/>
                  <w:hideMark/>
                </w:tcPr>
                <w:p w14:paraId="5C5CAB7B"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 </w:t>
                  </w:r>
                </w:p>
              </w:tc>
              <w:tc>
                <w:tcPr>
                  <w:tcW w:w="0" w:type="auto"/>
                  <w:vAlign w:val="center"/>
                  <w:hideMark/>
                </w:tcPr>
                <w:p w14:paraId="6A2B78D4" w14:textId="77777777" w:rsidR="004233CD" w:rsidRPr="007A5231" w:rsidRDefault="004233CD" w:rsidP="00FE4456">
                  <w:pPr>
                    <w:jc w:val="cente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 </w:t>
                  </w:r>
                </w:p>
              </w:tc>
              <w:tc>
                <w:tcPr>
                  <w:tcW w:w="0" w:type="auto"/>
                  <w:vAlign w:val="center"/>
                  <w:hideMark/>
                </w:tcPr>
                <w:p w14:paraId="20C7537B" w14:textId="77777777" w:rsidR="004233CD" w:rsidRPr="007A5231" w:rsidRDefault="004233CD" w:rsidP="00FE4456">
                  <w:pPr>
                    <w:jc w:val="cente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 </w:t>
                  </w:r>
                </w:p>
              </w:tc>
            </w:tr>
            <w:tr w:rsidR="004233CD" w:rsidRPr="007A5231" w14:paraId="6E846803" w14:textId="77777777" w:rsidTr="00FE4456">
              <w:trPr>
                <w:tblCellSpacing w:w="0" w:type="dxa"/>
              </w:trPr>
              <w:tc>
                <w:tcPr>
                  <w:tcW w:w="0" w:type="auto"/>
                  <w:gridSpan w:val="2"/>
                  <w:vAlign w:val="center"/>
                  <w:hideMark/>
                </w:tcPr>
                <w:p w14:paraId="6735500E"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Review stage</w:t>
                  </w:r>
                </w:p>
              </w:tc>
              <w:tc>
                <w:tcPr>
                  <w:tcW w:w="500" w:type="pct"/>
                  <w:vAlign w:val="center"/>
                  <w:hideMark/>
                </w:tcPr>
                <w:p w14:paraId="034D1357" w14:textId="77777777" w:rsidR="004233CD" w:rsidRPr="007A5231" w:rsidRDefault="004233CD" w:rsidP="00FE4456">
                  <w:pPr>
                    <w:jc w:val="cente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Started</w:t>
                  </w:r>
                </w:p>
              </w:tc>
              <w:tc>
                <w:tcPr>
                  <w:tcW w:w="550" w:type="pct"/>
                  <w:vAlign w:val="center"/>
                  <w:hideMark/>
                </w:tcPr>
                <w:p w14:paraId="3EEB9373" w14:textId="77777777" w:rsidR="004233CD" w:rsidRPr="007A5231" w:rsidRDefault="004233CD" w:rsidP="00FE4456">
                  <w:pPr>
                    <w:jc w:val="cente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 xml:space="preserve">Completed </w:t>
                  </w:r>
                </w:p>
              </w:tc>
            </w:tr>
            <w:tr w:rsidR="004233CD" w:rsidRPr="007A5231" w14:paraId="0DAB4540" w14:textId="77777777" w:rsidTr="00FE4456">
              <w:trPr>
                <w:tblCellSpacing w:w="0" w:type="dxa"/>
              </w:trPr>
              <w:tc>
                <w:tcPr>
                  <w:tcW w:w="0" w:type="auto"/>
                  <w:gridSpan w:val="2"/>
                  <w:vAlign w:val="center"/>
                  <w:hideMark/>
                </w:tcPr>
                <w:p w14:paraId="689725A3"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Preliminary searches</w:t>
                  </w:r>
                </w:p>
              </w:tc>
              <w:tc>
                <w:tcPr>
                  <w:tcW w:w="0" w:type="auto"/>
                  <w:vAlign w:val="center"/>
                  <w:hideMark/>
                </w:tcPr>
                <w:p w14:paraId="098BC372" w14:textId="77777777" w:rsidR="004233CD" w:rsidRPr="007A5231" w:rsidRDefault="004233CD" w:rsidP="00FE4456">
                  <w:pPr>
                    <w:jc w:val="cente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Yes</w:t>
                  </w:r>
                </w:p>
              </w:tc>
              <w:tc>
                <w:tcPr>
                  <w:tcW w:w="0" w:type="auto"/>
                  <w:vAlign w:val="center"/>
                  <w:hideMark/>
                </w:tcPr>
                <w:p w14:paraId="51D5AF19" w14:textId="77777777" w:rsidR="004233CD" w:rsidRPr="007A5231" w:rsidRDefault="004233CD" w:rsidP="00FE4456">
                  <w:pPr>
                    <w:jc w:val="cente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Yes</w:t>
                  </w:r>
                </w:p>
              </w:tc>
            </w:tr>
            <w:tr w:rsidR="004233CD" w:rsidRPr="007A5231" w14:paraId="7B9E58F5" w14:textId="77777777" w:rsidTr="00FE4456">
              <w:trPr>
                <w:tblCellSpacing w:w="0" w:type="dxa"/>
              </w:trPr>
              <w:tc>
                <w:tcPr>
                  <w:tcW w:w="0" w:type="auto"/>
                  <w:gridSpan w:val="2"/>
                  <w:vAlign w:val="center"/>
                  <w:hideMark/>
                </w:tcPr>
                <w:p w14:paraId="7E8C62B1"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Piloting of the study selection process</w:t>
                  </w:r>
                </w:p>
              </w:tc>
              <w:tc>
                <w:tcPr>
                  <w:tcW w:w="0" w:type="auto"/>
                  <w:vAlign w:val="center"/>
                  <w:hideMark/>
                </w:tcPr>
                <w:p w14:paraId="6AB31436" w14:textId="77777777" w:rsidR="004233CD" w:rsidRPr="007A5231" w:rsidRDefault="004233CD" w:rsidP="00FE4456">
                  <w:pPr>
                    <w:jc w:val="cente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Yes</w:t>
                  </w:r>
                </w:p>
              </w:tc>
              <w:tc>
                <w:tcPr>
                  <w:tcW w:w="0" w:type="auto"/>
                  <w:vAlign w:val="center"/>
                  <w:hideMark/>
                </w:tcPr>
                <w:p w14:paraId="731B5BD1" w14:textId="77777777" w:rsidR="004233CD" w:rsidRPr="007A5231" w:rsidRDefault="004233CD" w:rsidP="00FE4456">
                  <w:pPr>
                    <w:jc w:val="cente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Yes</w:t>
                  </w:r>
                </w:p>
              </w:tc>
            </w:tr>
            <w:tr w:rsidR="004233CD" w:rsidRPr="007A5231" w14:paraId="34B938DE" w14:textId="77777777" w:rsidTr="00FE4456">
              <w:trPr>
                <w:tblCellSpacing w:w="0" w:type="dxa"/>
              </w:trPr>
              <w:tc>
                <w:tcPr>
                  <w:tcW w:w="0" w:type="auto"/>
                  <w:gridSpan w:val="2"/>
                  <w:vAlign w:val="center"/>
                  <w:hideMark/>
                </w:tcPr>
                <w:p w14:paraId="04C7AEE9"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Formal screening of search results against eligibility criteria</w:t>
                  </w:r>
                </w:p>
              </w:tc>
              <w:tc>
                <w:tcPr>
                  <w:tcW w:w="0" w:type="auto"/>
                  <w:vAlign w:val="center"/>
                  <w:hideMark/>
                </w:tcPr>
                <w:p w14:paraId="7B8DD684" w14:textId="77777777" w:rsidR="004233CD" w:rsidRPr="007A5231" w:rsidRDefault="004233CD" w:rsidP="00FE4456">
                  <w:pPr>
                    <w:jc w:val="cente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Yes</w:t>
                  </w:r>
                </w:p>
              </w:tc>
              <w:tc>
                <w:tcPr>
                  <w:tcW w:w="0" w:type="auto"/>
                  <w:vAlign w:val="center"/>
                  <w:hideMark/>
                </w:tcPr>
                <w:p w14:paraId="0B6B76CC" w14:textId="77777777" w:rsidR="004233CD" w:rsidRPr="007A5231" w:rsidRDefault="004233CD" w:rsidP="00FE4456">
                  <w:pPr>
                    <w:jc w:val="cente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No</w:t>
                  </w:r>
                </w:p>
              </w:tc>
            </w:tr>
            <w:tr w:rsidR="004233CD" w:rsidRPr="007A5231" w14:paraId="50FAA2F4" w14:textId="77777777" w:rsidTr="00FE4456">
              <w:trPr>
                <w:tblCellSpacing w:w="0" w:type="dxa"/>
              </w:trPr>
              <w:tc>
                <w:tcPr>
                  <w:tcW w:w="0" w:type="auto"/>
                  <w:gridSpan w:val="2"/>
                  <w:vAlign w:val="center"/>
                  <w:hideMark/>
                </w:tcPr>
                <w:p w14:paraId="40C75E70"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Data extraction</w:t>
                  </w:r>
                </w:p>
              </w:tc>
              <w:tc>
                <w:tcPr>
                  <w:tcW w:w="0" w:type="auto"/>
                  <w:vAlign w:val="center"/>
                  <w:hideMark/>
                </w:tcPr>
                <w:p w14:paraId="3B7EB499" w14:textId="77777777" w:rsidR="004233CD" w:rsidRPr="007A5231" w:rsidRDefault="004233CD" w:rsidP="00FE4456">
                  <w:pPr>
                    <w:jc w:val="center"/>
                    <w:rPr>
                      <w:rFonts w:asciiTheme="majorBidi" w:eastAsia="Times New Roman" w:hAnsiTheme="majorBidi" w:cstheme="majorBidi"/>
                      <w:color w:val="0D0D0D" w:themeColor="text1" w:themeTint="F2"/>
                      <w:rtl/>
                    </w:rPr>
                  </w:pPr>
                  <w:r w:rsidRPr="007A5231">
                    <w:rPr>
                      <w:rFonts w:asciiTheme="majorBidi" w:eastAsia="Times New Roman" w:hAnsiTheme="majorBidi" w:cstheme="majorBidi"/>
                      <w:color w:val="0D0D0D" w:themeColor="text1" w:themeTint="F2"/>
                    </w:rPr>
                    <w:t>No</w:t>
                  </w:r>
                </w:p>
              </w:tc>
              <w:tc>
                <w:tcPr>
                  <w:tcW w:w="0" w:type="auto"/>
                  <w:vAlign w:val="center"/>
                  <w:hideMark/>
                </w:tcPr>
                <w:p w14:paraId="06E3171F" w14:textId="77777777" w:rsidR="004233CD" w:rsidRPr="007A5231" w:rsidRDefault="004233CD" w:rsidP="00FE4456">
                  <w:pPr>
                    <w:jc w:val="cente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No</w:t>
                  </w:r>
                </w:p>
              </w:tc>
            </w:tr>
            <w:tr w:rsidR="004233CD" w:rsidRPr="007A5231" w14:paraId="5CB5A458" w14:textId="77777777" w:rsidTr="00FE4456">
              <w:trPr>
                <w:tblCellSpacing w:w="0" w:type="dxa"/>
              </w:trPr>
              <w:tc>
                <w:tcPr>
                  <w:tcW w:w="0" w:type="auto"/>
                  <w:gridSpan w:val="2"/>
                  <w:vAlign w:val="center"/>
                  <w:hideMark/>
                </w:tcPr>
                <w:p w14:paraId="3A4A484D" w14:textId="77777777" w:rsidR="004233CD" w:rsidRPr="007A5231" w:rsidRDefault="004233CD" w:rsidP="00FE4456">
                  <w:pPr>
                    <w:rPr>
                      <w:rFonts w:asciiTheme="majorBidi" w:eastAsia="Times New Roman" w:hAnsiTheme="majorBidi" w:cstheme="majorBidi"/>
                      <w:color w:val="0D0D0D" w:themeColor="text1" w:themeTint="F2"/>
                      <w:lang w:bidi="ar-EG"/>
                    </w:rPr>
                  </w:pPr>
                  <w:r w:rsidRPr="007A5231">
                    <w:rPr>
                      <w:rFonts w:asciiTheme="majorBidi" w:eastAsia="Times New Roman" w:hAnsiTheme="majorBidi" w:cstheme="majorBidi"/>
                      <w:color w:val="0D0D0D" w:themeColor="text1" w:themeTint="F2"/>
                    </w:rPr>
                    <w:t>Risk of bias (quality) assessment</w:t>
                  </w:r>
                </w:p>
              </w:tc>
              <w:tc>
                <w:tcPr>
                  <w:tcW w:w="0" w:type="auto"/>
                  <w:vAlign w:val="center"/>
                  <w:hideMark/>
                </w:tcPr>
                <w:p w14:paraId="4EC48DC2" w14:textId="77777777" w:rsidR="004233CD" w:rsidRPr="007A5231" w:rsidRDefault="004233CD" w:rsidP="00FE4456">
                  <w:pPr>
                    <w:jc w:val="cente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No</w:t>
                  </w:r>
                </w:p>
              </w:tc>
              <w:tc>
                <w:tcPr>
                  <w:tcW w:w="0" w:type="auto"/>
                  <w:vAlign w:val="center"/>
                  <w:hideMark/>
                </w:tcPr>
                <w:p w14:paraId="657F38DF" w14:textId="77777777" w:rsidR="004233CD" w:rsidRPr="007A5231" w:rsidRDefault="004233CD" w:rsidP="00FE4456">
                  <w:pPr>
                    <w:jc w:val="cente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No</w:t>
                  </w:r>
                </w:p>
              </w:tc>
            </w:tr>
            <w:tr w:rsidR="004233CD" w:rsidRPr="007A5231" w14:paraId="71C93392" w14:textId="77777777" w:rsidTr="00FE4456">
              <w:trPr>
                <w:tblCellSpacing w:w="0" w:type="dxa"/>
              </w:trPr>
              <w:tc>
                <w:tcPr>
                  <w:tcW w:w="0" w:type="auto"/>
                  <w:gridSpan w:val="2"/>
                  <w:vAlign w:val="center"/>
                  <w:hideMark/>
                </w:tcPr>
                <w:p w14:paraId="3F6E9BEF"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Data analysis</w:t>
                  </w:r>
                </w:p>
              </w:tc>
              <w:tc>
                <w:tcPr>
                  <w:tcW w:w="0" w:type="auto"/>
                  <w:vAlign w:val="center"/>
                  <w:hideMark/>
                </w:tcPr>
                <w:p w14:paraId="1161031B" w14:textId="77777777" w:rsidR="004233CD" w:rsidRPr="007A5231" w:rsidRDefault="004233CD" w:rsidP="00FE4456">
                  <w:pPr>
                    <w:jc w:val="cente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No</w:t>
                  </w:r>
                </w:p>
              </w:tc>
              <w:tc>
                <w:tcPr>
                  <w:tcW w:w="0" w:type="auto"/>
                  <w:vAlign w:val="center"/>
                  <w:hideMark/>
                </w:tcPr>
                <w:p w14:paraId="51C0F022" w14:textId="77777777" w:rsidR="004233CD" w:rsidRPr="007A5231" w:rsidRDefault="004233CD" w:rsidP="00FE4456">
                  <w:pPr>
                    <w:jc w:val="cente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No</w:t>
                  </w:r>
                </w:p>
              </w:tc>
            </w:tr>
          </w:tbl>
          <w:p w14:paraId="4ECC6578" w14:textId="77777777" w:rsidR="004233CD" w:rsidRPr="007A5231" w:rsidRDefault="004233CD" w:rsidP="00FE4456">
            <w:pPr>
              <w:rPr>
                <w:rFonts w:asciiTheme="majorBidi" w:eastAsia="Times New Roman" w:hAnsiTheme="majorBidi" w:cstheme="majorBidi"/>
                <w:color w:val="0D0D0D" w:themeColor="text1" w:themeTint="F2"/>
              </w:rPr>
            </w:pPr>
          </w:p>
        </w:tc>
      </w:tr>
      <w:tr w:rsidR="004233CD" w:rsidRPr="007A5231" w14:paraId="3B3FDB11" w14:textId="77777777" w:rsidTr="00FE4456">
        <w:trPr>
          <w:tblCellSpacing w:w="0" w:type="dxa"/>
        </w:trPr>
        <w:tc>
          <w:tcPr>
            <w:tcW w:w="250" w:type="pct"/>
            <w:hideMark/>
          </w:tcPr>
          <w:p w14:paraId="29629D58"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 </w:t>
            </w:r>
          </w:p>
        </w:tc>
        <w:tc>
          <w:tcPr>
            <w:tcW w:w="4750" w:type="pct"/>
            <w:hideMark/>
          </w:tcPr>
          <w:p w14:paraId="473AF117"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Provide any other relevant information about the stage of the review here.</w:t>
            </w:r>
          </w:p>
        </w:tc>
      </w:tr>
      <w:tr w:rsidR="004233CD" w:rsidRPr="007A5231" w14:paraId="497E5666" w14:textId="77777777" w:rsidTr="00FE4456">
        <w:trPr>
          <w:tblCellSpacing w:w="0" w:type="dxa"/>
        </w:trPr>
        <w:tc>
          <w:tcPr>
            <w:tcW w:w="0" w:type="auto"/>
            <w:gridSpan w:val="2"/>
            <w:hideMark/>
          </w:tcPr>
          <w:p w14:paraId="1BC4019B" w14:textId="77777777" w:rsidR="004233CD" w:rsidRPr="007A5231" w:rsidRDefault="004233CD" w:rsidP="00FE4456">
            <w:pPr>
              <w:rPr>
                <w:rFonts w:asciiTheme="majorBidi" w:eastAsia="Times New Roman" w:hAnsiTheme="majorBidi" w:cstheme="majorBidi"/>
                <w:color w:val="0D0D0D" w:themeColor="text1" w:themeTint="F2"/>
              </w:rPr>
            </w:pPr>
            <w:r w:rsidRPr="007A5231">
              <w:rPr>
                <w:rStyle w:val="title1"/>
                <w:rFonts w:asciiTheme="majorBidi" w:eastAsia="Times New Roman" w:hAnsiTheme="majorBidi" w:cstheme="majorBidi"/>
                <w:color w:val="0D0D0D" w:themeColor="text1" w:themeTint="F2"/>
              </w:rPr>
              <w:t>Review team details</w:t>
            </w:r>
          </w:p>
        </w:tc>
      </w:tr>
      <w:tr w:rsidR="004233CD" w:rsidRPr="007A5231" w14:paraId="59BB4FBC" w14:textId="77777777" w:rsidTr="00FE4456">
        <w:trPr>
          <w:tblCellSpacing w:w="0" w:type="dxa"/>
        </w:trPr>
        <w:tc>
          <w:tcPr>
            <w:tcW w:w="250" w:type="pct"/>
            <w:hideMark/>
          </w:tcPr>
          <w:p w14:paraId="0EC55EA6"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6</w:t>
            </w:r>
          </w:p>
        </w:tc>
        <w:tc>
          <w:tcPr>
            <w:tcW w:w="4750" w:type="pct"/>
            <w:hideMark/>
          </w:tcPr>
          <w:p w14:paraId="44CCC6BE"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Named contact</w:t>
            </w:r>
          </w:p>
          <w:p w14:paraId="7EF148F4"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 xml:space="preserve">The named contact acts as the guarantor for the accuracy of the information presented in the </w:t>
            </w:r>
            <w:r w:rsidRPr="007A5231">
              <w:rPr>
                <w:rFonts w:asciiTheme="majorBidi" w:eastAsia="Times New Roman" w:hAnsiTheme="majorBidi" w:cstheme="majorBidi"/>
                <w:noProof/>
                <w:color w:val="0D0D0D" w:themeColor="text1" w:themeTint="F2"/>
                <w:sz w:val="22"/>
                <w:szCs w:val="22"/>
              </w:rPr>
              <w:t>register</w:t>
            </w:r>
            <w:r w:rsidRPr="007A5231">
              <w:rPr>
                <w:rFonts w:asciiTheme="majorBidi" w:eastAsia="Times New Roman" w:hAnsiTheme="majorBidi" w:cstheme="majorBidi"/>
                <w:color w:val="0D0D0D" w:themeColor="text1" w:themeTint="F2"/>
                <w:sz w:val="22"/>
                <w:szCs w:val="22"/>
              </w:rPr>
              <w:t xml:space="preserve"> record.</w:t>
            </w:r>
          </w:p>
          <w:p w14:paraId="0988A1FE" w14:textId="77777777" w:rsidR="004233CD" w:rsidRPr="007A5231" w:rsidRDefault="004233CD" w:rsidP="00FE4456">
            <w:pPr>
              <w:pStyle w:val="printed"/>
              <w:rPr>
                <w:rFonts w:asciiTheme="majorBidi" w:hAnsiTheme="majorBidi" w:cstheme="majorBidi"/>
                <w:color w:val="0D0D0D" w:themeColor="text1" w:themeTint="F2"/>
                <w:sz w:val="22"/>
                <w:szCs w:val="22"/>
              </w:rPr>
            </w:pPr>
          </w:p>
        </w:tc>
      </w:tr>
      <w:tr w:rsidR="004233CD" w:rsidRPr="007A5231" w14:paraId="491AA457" w14:textId="77777777" w:rsidTr="00FE4456">
        <w:trPr>
          <w:tblCellSpacing w:w="0" w:type="dxa"/>
        </w:trPr>
        <w:tc>
          <w:tcPr>
            <w:tcW w:w="250" w:type="pct"/>
            <w:hideMark/>
          </w:tcPr>
          <w:p w14:paraId="01EEBD90"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7</w:t>
            </w:r>
          </w:p>
        </w:tc>
        <w:tc>
          <w:tcPr>
            <w:tcW w:w="4750" w:type="pct"/>
            <w:hideMark/>
          </w:tcPr>
          <w:p w14:paraId="3EEADDC2"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Named contact email</w:t>
            </w:r>
          </w:p>
          <w:p w14:paraId="534A27E8"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lastRenderedPageBreak/>
              <w:t>Enter the electronic mail address of the named contact.</w:t>
            </w:r>
          </w:p>
          <w:p w14:paraId="5EE9C440" w14:textId="77777777" w:rsidR="004233CD" w:rsidRPr="007A5231" w:rsidRDefault="004233CD" w:rsidP="00FE4456">
            <w:pPr>
              <w:pStyle w:val="printed"/>
              <w:rPr>
                <w:rFonts w:asciiTheme="majorBidi" w:hAnsiTheme="majorBidi" w:cstheme="majorBidi"/>
                <w:color w:val="0D0D0D" w:themeColor="text1" w:themeTint="F2"/>
                <w:sz w:val="22"/>
                <w:szCs w:val="22"/>
              </w:rPr>
            </w:pPr>
          </w:p>
        </w:tc>
      </w:tr>
      <w:tr w:rsidR="004233CD" w:rsidRPr="007A5231" w14:paraId="54E7123B" w14:textId="77777777" w:rsidTr="00FE4456">
        <w:trPr>
          <w:tblCellSpacing w:w="0" w:type="dxa"/>
        </w:trPr>
        <w:tc>
          <w:tcPr>
            <w:tcW w:w="250" w:type="pct"/>
            <w:hideMark/>
          </w:tcPr>
          <w:p w14:paraId="1E1F7653"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lastRenderedPageBreak/>
              <w:t>8</w:t>
            </w:r>
          </w:p>
        </w:tc>
        <w:tc>
          <w:tcPr>
            <w:tcW w:w="4750" w:type="pct"/>
            <w:hideMark/>
          </w:tcPr>
          <w:p w14:paraId="380B0407"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Named contact address</w:t>
            </w:r>
          </w:p>
          <w:p w14:paraId="19A64B06"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 xml:space="preserve">Enter the full postal address for the named contact. </w:t>
            </w:r>
          </w:p>
          <w:p w14:paraId="1B98EDCA" w14:textId="77777777" w:rsidR="004233CD" w:rsidRPr="007A5231" w:rsidRDefault="004233CD" w:rsidP="00FE4456">
            <w:pPr>
              <w:pStyle w:val="printed"/>
              <w:rPr>
                <w:rFonts w:asciiTheme="majorBidi" w:hAnsiTheme="majorBidi" w:cstheme="majorBidi"/>
                <w:color w:val="0D0D0D" w:themeColor="text1" w:themeTint="F2"/>
                <w:sz w:val="22"/>
                <w:szCs w:val="22"/>
              </w:rPr>
            </w:pPr>
          </w:p>
        </w:tc>
      </w:tr>
      <w:tr w:rsidR="004233CD" w:rsidRPr="007A5231" w14:paraId="11EC5C36" w14:textId="77777777" w:rsidTr="00FE4456">
        <w:trPr>
          <w:tblCellSpacing w:w="0" w:type="dxa"/>
        </w:trPr>
        <w:tc>
          <w:tcPr>
            <w:tcW w:w="250" w:type="pct"/>
            <w:hideMark/>
          </w:tcPr>
          <w:p w14:paraId="3FB355F3"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9</w:t>
            </w:r>
          </w:p>
        </w:tc>
        <w:tc>
          <w:tcPr>
            <w:tcW w:w="4750" w:type="pct"/>
            <w:hideMark/>
          </w:tcPr>
          <w:p w14:paraId="5DF5100F"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Named contact phone number</w:t>
            </w:r>
          </w:p>
          <w:p w14:paraId="1D7605EA"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Enter the telephone number for the named contact, including international dialing code.</w:t>
            </w:r>
          </w:p>
          <w:p w14:paraId="53CD9C27" w14:textId="77777777" w:rsidR="004233CD" w:rsidRPr="007A5231" w:rsidRDefault="004233CD" w:rsidP="00FE4456">
            <w:pPr>
              <w:pStyle w:val="printed"/>
              <w:rPr>
                <w:rFonts w:asciiTheme="majorBidi" w:hAnsiTheme="majorBidi" w:cstheme="majorBidi"/>
                <w:color w:val="0D0D0D" w:themeColor="text1" w:themeTint="F2"/>
                <w:sz w:val="22"/>
                <w:szCs w:val="22"/>
              </w:rPr>
            </w:pPr>
          </w:p>
        </w:tc>
      </w:tr>
      <w:tr w:rsidR="004233CD" w:rsidRPr="007A5231" w14:paraId="5D61D2BC" w14:textId="77777777" w:rsidTr="00FE4456">
        <w:trPr>
          <w:tblCellSpacing w:w="0" w:type="dxa"/>
        </w:trPr>
        <w:tc>
          <w:tcPr>
            <w:tcW w:w="250" w:type="pct"/>
            <w:hideMark/>
          </w:tcPr>
          <w:p w14:paraId="339A4781"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10</w:t>
            </w:r>
          </w:p>
        </w:tc>
        <w:tc>
          <w:tcPr>
            <w:tcW w:w="4750" w:type="pct"/>
            <w:hideMark/>
          </w:tcPr>
          <w:p w14:paraId="40B5E912"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Organisational affiliation of the review</w:t>
            </w:r>
          </w:p>
          <w:p w14:paraId="1DBB1CC6"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noProof/>
                <w:color w:val="0D0D0D" w:themeColor="text1" w:themeTint="F2"/>
                <w:sz w:val="22"/>
                <w:szCs w:val="22"/>
              </w:rPr>
              <w:t>Full</w:t>
            </w:r>
            <w:r w:rsidRPr="007A5231">
              <w:rPr>
                <w:rFonts w:asciiTheme="majorBidi" w:eastAsia="Times New Roman" w:hAnsiTheme="majorBidi" w:cstheme="majorBidi"/>
                <w:color w:val="0D0D0D" w:themeColor="text1" w:themeTint="F2"/>
                <w:sz w:val="22"/>
                <w:szCs w:val="22"/>
              </w:rPr>
              <w:t xml:space="preserve"> title of the </w:t>
            </w:r>
            <w:r w:rsidRPr="007A5231">
              <w:rPr>
                <w:rFonts w:asciiTheme="majorBidi" w:eastAsia="Times New Roman" w:hAnsiTheme="majorBidi" w:cstheme="majorBidi"/>
                <w:noProof/>
                <w:color w:val="0D0D0D" w:themeColor="text1" w:themeTint="F2"/>
                <w:sz w:val="22"/>
                <w:szCs w:val="22"/>
              </w:rPr>
              <w:t>organisational</w:t>
            </w:r>
            <w:r w:rsidRPr="007A5231">
              <w:rPr>
                <w:rFonts w:asciiTheme="majorBidi" w:eastAsia="Times New Roman" w:hAnsiTheme="majorBidi" w:cstheme="majorBidi"/>
                <w:color w:val="0D0D0D" w:themeColor="text1" w:themeTint="F2"/>
                <w:sz w:val="22"/>
                <w:szCs w:val="22"/>
              </w:rPr>
              <w:t xml:space="preserve"> affiliations for this review, and website address if available. This field may be completed as 'None' if the review is not affiliated to any </w:t>
            </w:r>
            <w:r w:rsidRPr="007A5231">
              <w:rPr>
                <w:rFonts w:asciiTheme="majorBidi" w:eastAsia="Times New Roman" w:hAnsiTheme="majorBidi" w:cstheme="majorBidi"/>
                <w:noProof/>
                <w:color w:val="0D0D0D" w:themeColor="text1" w:themeTint="F2"/>
                <w:sz w:val="22"/>
                <w:szCs w:val="22"/>
              </w:rPr>
              <w:t>organisation</w:t>
            </w:r>
            <w:r w:rsidRPr="007A5231">
              <w:rPr>
                <w:rFonts w:asciiTheme="majorBidi" w:eastAsia="Times New Roman" w:hAnsiTheme="majorBidi" w:cstheme="majorBidi"/>
                <w:color w:val="0D0D0D" w:themeColor="text1" w:themeTint="F2"/>
                <w:sz w:val="22"/>
                <w:szCs w:val="22"/>
              </w:rPr>
              <w:t>.</w:t>
            </w:r>
          </w:p>
          <w:p w14:paraId="2E4BAB7A" w14:textId="77777777" w:rsidR="004233CD" w:rsidRPr="007A5231" w:rsidRDefault="004233CD" w:rsidP="00FE4456">
            <w:pPr>
              <w:pStyle w:val="Heading2"/>
              <w:tabs>
                <w:tab w:val="left" w:pos="3765"/>
              </w:tabs>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Website address:</w:t>
            </w:r>
          </w:p>
          <w:p w14:paraId="27FE2F1A"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p>
        </w:tc>
      </w:tr>
      <w:tr w:rsidR="004233CD" w:rsidRPr="007A5231" w14:paraId="26316783" w14:textId="77777777" w:rsidTr="00FE4456">
        <w:trPr>
          <w:tblCellSpacing w:w="0" w:type="dxa"/>
        </w:trPr>
        <w:tc>
          <w:tcPr>
            <w:tcW w:w="250" w:type="pct"/>
            <w:hideMark/>
          </w:tcPr>
          <w:p w14:paraId="0CDE4B6B"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11</w:t>
            </w:r>
          </w:p>
        </w:tc>
        <w:tc>
          <w:tcPr>
            <w:tcW w:w="4750" w:type="pct"/>
            <w:hideMark/>
          </w:tcPr>
          <w:p w14:paraId="47000889"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 xml:space="preserve">Review team members and their </w:t>
            </w:r>
            <w:r w:rsidRPr="007A5231">
              <w:rPr>
                <w:rFonts w:asciiTheme="majorBidi" w:eastAsia="Times New Roman" w:hAnsiTheme="majorBidi" w:cstheme="majorBidi"/>
                <w:noProof/>
                <w:color w:val="0D0D0D" w:themeColor="text1" w:themeTint="F2"/>
                <w:sz w:val="22"/>
                <w:szCs w:val="22"/>
              </w:rPr>
              <w:t>organisational</w:t>
            </w:r>
            <w:r w:rsidRPr="007A5231">
              <w:rPr>
                <w:rFonts w:asciiTheme="majorBidi" w:eastAsia="Times New Roman" w:hAnsiTheme="majorBidi" w:cstheme="majorBidi"/>
                <w:color w:val="0D0D0D" w:themeColor="text1" w:themeTint="F2"/>
                <w:sz w:val="22"/>
                <w:szCs w:val="22"/>
              </w:rPr>
              <w:t xml:space="preserve"> affiliations</w:t>
            </w:r>
          </w:p>
          <w:p w14:paraId="6754403E"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 xml:space="preserve">Give the title, first name and last name of all members of the team working directly on the review. Give the </w:t>
            </w:r>
            <w:r w:rsidRPr="007A5231">
              <w:rPr>
                <w:rFonts w:asciiTheme="majorBidi" w:eastAsia="Times New Roman" w:hAnsiTheme="majorBidi" w:cstheme="majorBidi"/>
                <w:noProof/>
                <w:color w:val="0D0D0D" w:themeColor="text1" w:themeTint="F2"/>
                <w:sz w:val="22"/>
                <w:szCs w:val="22"/>
              </w:rPr>
              <w:t>organisational</w:t>
            </w:r>
            <w:r w:rsidRPr="007A5231">
              <w:rPr>
                <w:rFonts w:asciiTheme="majorBidi" w:eastAsia="Times New Roman" w:hAnsiTheme="majorBidi" w:cstheme="majorBidi"/>
                <w:color w:val="0D0D0D" w:themeColor="text1" w:themeTint="F2"/>
                <w:sz w:val="22"/>
                <w:szCs w:val="22"/>
              </w:rPr>
              <w:t xml:space="preserve"> affiliations of each member of the review team.</w:t>
            </w:r>
          </w:p>
        </w:tc>
      </w:tr>
      <w:tr w:rsidR="004233CD" w:rsidRPr="007A5231" w14:paraId="7BC47A4C" w14:textId="77777777" w:rsidTr="00FE4456">
        <w:trPr>
          <w:tblCellSpacing w:w="0" w:type="dxa"/>
        </w:trPr>
        <w:tc>
          <w:tcPr>
            <w:tcW w:w="250" w:type="pct"/>
            <w:hideMark/>
          </w:tcPr>
          <w:p w14:paraId="505CD006"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 </w:t>
            </w:r>
          </w:p>
        </w:tc>
        <w:tc>
          <w:tcPr>
            <w:tcW w:w="4750" w:type="pct"/>
            <w:hideMark/>
          </w:tcPr>
          <w:tbl>
            <w:tblPr>
              <w:tblW w:w="5000" w:type="pct"/>
              <w:tblCellSpacing w:w="0" w:type="dxa"/>
              <w:tblCellMar>
                <w:left w:w="0" w:type="dxa"/>
                <w:right w:w="0" w:type="dxa"/>
              </w:tblCellMar>
              <w:tblLook w:val="04A0" w:firstRow="1" w:lastRow="0" w:firstColumn="1" w:lastColumn="0" w:noHBand="0" w:noVBand="1"/>
            </w:tblPr>
            <w:tblGrid>
              <w:gridCol w:w="947"/>
              <w:gridCol w:w="1892"/>
              <w:gridCol w:w="1892"/>
              <w:gridCol w:w="3784"/>
            </w:tblGrid>
            <w:tr w:rsidR="004233CD" w:rsidRPr="007A5231" w14:paraId="79E9EBD0" w14:textId="77777777" w:rsidTr="00FE4456">
              <w:trPr>
                <w:tblCellSpacing w:w="0" w:type="dxa"/>
              </w:trPr>
              <w:tc>
                <w:tcPr>
                  <w:tcW w:w="556" w:type="pct"/>
                  <w:vAlign w:val="center"/>
                  <w:hideMark/>
                </w:tcPr>
                <w:p w14:paraId="13A5624E"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Title</w:t>
                  </w:r>
                </w:p>
              </w:tc>
              <w:tc>
                <w:tcPr>
                  <w:tcW w:w="1111" w:type="pct"/>
                  <w:vAlign w:val="center"/>
                  <w:hideMark/>
                </w:tcPr>
                <w:p w14:paraId="4AB901EF"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First name</w:t>
                  </w:r>
                </w:p>
              </w:tc>
              <w:tc>
                <w:tcPr>
                  <w:tcW w:w="1111" w:type="pct"/>
                  <w:vAlign w:val="center"/>
                  <w:hideMark/>
                </w:tcPr>
                <w:p w14:paraId="368BFF1F"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Last name</w:t>
                  </w:r>
                </w:p>
              </w:tc>
              <w:tc>
                <w:tcPr>
                  <w:tcW w:w="2222" w:type="pct"/>
                  <w:vAlign w:val="center"/>
                  <w:hideMark/>
                </w:tcPr>
                <w:p w14:paraId="33C7252D"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Affiliation</w:t>
                  </w:r>
                </w:p>
              </w:tc>
            </w:tr>
            <w:tr w:rsidR="004233CD" w:rsidRPr="007A5231" w14:paraId="3267E386" w14:textId="77777777" w:rsidTr="00FE4456">
              <w:trPr>
                <w:tblCellSpacing w:w="0" w:type="dxa"/>
              </w:trPr>
              <w:tc>
                <w:tcPr>
                  <w:tcW w:w="556" w:type="pct"/>
                  <w:vAlign w:val="center"/>
                </w:tcPr>
                <w:p w14:paraId="1E087ACF" w14:textId="77777777" w:rsidR="004233CD" w:rsidRPr="007A5231" w:rsidRDefault="004233CD" w:rsidP="00FE4456">
                  <w:pPr>
                    <w:rPr>
                      <w:rFonts w:asciiTheme="majorBidi" w:eastAsia="Times New Roman" w:hAnsiTheme="majorBidi" w:cstheme="majorBidi"/>
                      <w:color w:val="0D0D0D" w:themeColor="text1" w:themeTint="F2"/>
                    </w:rPr>
                  </w:pPr>
                </w:p>
              </w:tc>
              <w:tc>
                <w:tcPr>
                  <w:tcW w:w="1111" w:type="pct"/>
                  <w:vAlign w:val="center"/>
                </w:tcPr>
                <w:p w14:paraId="465C0E92" w14:textId="77777777" w:rsidR="004233CD" w:rsidRPr="007A5231" w:rsidRDefault="004233CD" w:rsidP="00FE4456">
                  <w:pPr>
                    <w:rPr>
                      <w:rFonts w:asciiTheme="majorBidi" w:eastAsia="Times New Roman" w:hAnsiTheme="majorBidi" w:cstheme="majorBidi"/>
                      <w:color w:val="0D0D0D" w:themeColor="text1" w:themeTint="F2"/>
                    </w:rPr>
                  </w:pPr>
                </w:p>
              </w:tc>
              <w:tc>
                <w:tcPr>
                  <w:tcW w:w="1111" w:type="pct"/>
                  <w:vAlign w:val="center"/>
                </w:tcPr>
                <w:p w14:paraId="54A7D9CB" w14:textId="77777777" w:rsidR="004233CD" w:rsidRPr="007A5231" w:rsidRDefault="004233CD" w:rsidP="00FE4456">
                  <w:pPr>
                    <w:rPr>
                      <w:rFonts w:asciiTheme="majorBidi" w:eastAsia="Times New Roman" w:hAnsiTheme="majorBidi" w:cstheme="majorBidi"/>
                      <w:color w:val="0D0D0D" w:themeColor="text1" w:themeTint="F2"/>
                    </w:rPr>
                  </w:pPr>
                </w:p>
              </w:tc>
              <w:tc>
                <w:tcPr>
                  <w:tcW w:w="2222" w:type="pct"/>
                  <w:vAlign w:val="center"/>
                </w:tcPr>
                <w:p w14:paraId="465B2A05" w14:textId="77777777" w:rsidR="004233CD" w:rsidRPr="007A5231" w:rsidRDefault="004233CD" w:rsidP="00FE4456">
                  <w:pPr>
                    <w:rPr>
                      <w:rFonts w:asciiTheme="majorBidi" w:eastAsia="Times New Roman" w:hAnsiTheme="majorBidi" w:cstheme="majorBidi"/>
                      <w:color w:val="0D0D0D" w:themeColor="text1" w:themeTint="F2"/>
                    </w:rPr>
                  </w:pPr>
                </w:p>
              </w:tc>
            </w:tr>
          </w:tbl>
          <w:p w14:paraId="5690601F" w14:textId="77777777" w:rsidR="004233CD" w:rsidRPr="007A5231" w:rsidRDefault="004233CD" w:rsidP="00FE4456">
            <w:pPr>
              <w:rPr>
                <w:rFonts w:asciiTheme="majorBidi" w:eastAsia="Times New Roman" w:hAnsiTheme="majorBidi" w:cstheme="majorBidi"/>
                <w:color w:val="0D0D0D" w:themeColor="text1" w:themeTint="F2"/>
              </w:rPr>
            </w:pPr>
          </w:p>
        </w:tc>
      </w:tr>
      <w:tr w:rsidR="004233CD" w:rsidRPr="007A5231" w14:paraId="11F84765" w14:textId="77777777" w:rsidTr="00FE4456">
        <w:trPr>
          <w:tblCellSpacing w:w="0" w:type="dxa"/>
        </w:trPr>
        <w:tc>
          <w:tcPr>
            <w:tcW w:w="250" w:type="pct"/>
            <w:hideMark/>
          </w:tcPr>
          <w:p w14:paraId="3B94AB2C"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12</w:t>
            </w:r>
          </w:p>
        </w:tc>
        <w:tc>
          <w:tcPr>
            <w:tcW w:w="4750" w:type="pct"/>
            <w:hideMark/>
          </w:tcPr>
          <w:p w14:paraId="517790AC"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Funding sources/sponsors</w:t>
            </w:r>
          </w:p>
          <w:p w14:paraId="72F60094"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Give details of the individuals, organizations, groups or other legal entities who take responsibility for initiating, managing, sponsoring and/or financing the review. Any unique identification numbers assigned to the review by the individuals or bodies listed should be included.</w:t>
            </w:r>
          </w:p>
          <w:p w14:paraId="628135C2"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p>
        </w:tc>
      </w:tr>
      <w:tr w:rsidR="004233CD" w:rsidRPr="007A5231" w14:paraId="6ABE34FF" w14:textId="77777777" w:rsidTr="00FE4456">
        <w:trPr>
          <w:tblCellSpacing w:w="0" w:type="dxa"/>
        </w:trPr>
        <w:tc>
          <w:tcPr>
            <w:tcW w:w="250" w:type="pct"/>
            <w:hideMark/>
          </w:tcPr>
          <w:p w14:paraId="7CD7A117"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13</w:t>
            </w:r>
          </w:p>
        </w:tc>
        <w:tc>
          <w:tcPr>
            <w:tcW w:w="4750" w:type="pct"/>
            <w:hideMark/>
          </w:tcPr>
          <w:p w14:paraId="774BE06B"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Conflicts of interest</w:t>
            </w:r>
          </w:p>
          <w:p w14:paraId="34ED6CD2"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 xml:space="preserve">List any conditions that could lead to actual or perceived undue influence on </w:t>
            </w:r>
            <w:r w:rsidRPr="007A5231">
              <w:rPr>
                <w:rFonts w:asciiTheme="majorBidi" w:eastAsia="Times New Roman" w:hAnsiTheme="majorBidi" w:cstheme="majorBidi"/>
                <w:noProof/>
                <w:color w:val="0D0D0D" w:themeColor="text1" w:themeTint="F2"/>
                <w:sz w:val="22"/>
                <w:szCs w:val="22"/>
              </w:rPr>
              <w:t>judgements</w:t>
            </w:r>
            <w:r w:rsidRPr="007A5231">
              <w:rPr>
                <w:rFonts w:asciiTheme="majorBidi" w:eastAsia="Times New Roman" w:hAnsiTheme="majorBidi" w:cstheme="majorBidi"/>
                <w:color w:val="0D0D0D" w:themeColor="text1" w:themeTint="F2"/>
                <w:sz w:val="22"/>
                <w:szCs w:val="22"/>
              </w:rPr>
              <w:t xml:space="preserve"> concerning the main topic investigated in the review.</w:t>
            </w:r>
          </w:p>
          <w:p w14:paraId="13748930"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Are there any actual or potential conflicts of interest?</w:t>
            </w:r>
          </w:p>
          <w:p w14:paraId="78BFA231"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p>
        </w:tc>
      </w:tr>
      <w:tr w:rsidR="004233CD" w:rsidRPr="007A5231" w14:paraId="30C77F7A" w14:textId="77777777" w:rsidTr="00FE4456">
        <w:trPr>
          <w:tblCellSpacing w:w="0" w:type="dxa"/>
        </w:trPr>
        <w:tc>
          <w:tcPr>
            <w:tcW w:w="250" w:type="pct"/>
            <w:hideMark/>
          </w:tcPr>
          <w:p w14:paraId="1E041CF0"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14</w:t>
            </w:r>
          </w:p>
        </w:tc>
        <w:tc>
          <w:tcPr>
            <w:tcW w:w="4750" w:type="pct"/>
            <w:hideMark/>
          </w:tcPr>
          <w:p w14:paraId="1ED6F829"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Collaborators</w:t>
            </w:r>
          </w:p>
          <w:p w14:paraId="37FAEF9F"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 xml:space="preserve">Give the name, </w:t>
            </w:r>
            <w:r w:rsidRPr="007A5231">
              <w:rPr>
                <w:rFonts w:asciiTheme="majorBidi" w:eastAsia="Times New Roman" w:hAnsiTheme="majorBidi" w:cstheme="majorBidi"/>
                <w:noProof/>
                <w:color w:val="0D0D0D" w:themeColor="text1" w:themeTint="F2"/>
                <w:sz w:val="22"/>
                <w:szCs w:val="22"/>
              </w:rPr>
              <w:t>affiliation</w:t>
            </w:r>
            <w:r w:rsidRPr="007A5231">
              <w:rPr>
                <w:rFonts w:asciiTheme="majorBidi" w:eastAsia="Times New Roman" w:hAnsiTheme="majorBidi" w:cstheme="majorBidi"/>
                <w:color w:val="0D0D0D" w:themeColor="text1" w:themeTint="F2"/>
                <w:sz w:val="22"/>
                <w:szCs w:val="22"/>
              </w:rPr>
              <w:t xml:space="preserve"> and role of any individuals or </w:t>
            </w:r>
            <w:r w:rsidRPr="007A5231">
              <w:rPr>
                <w:rFonts w:asciiTheme="majorBidi" w:eastAsia="Times New Roman" w:hAnsiTheme="majorBidi" w:cstheme="majorBidi"/>
                <w:noProof/>
                <w:color w:val="0D0D0D" w:themeColor="text1" w:themeTint="F2"/>
                <w:sz w:val="22"/>
                <w:szCs w:val="22"/>
              </w:rPr>
              <w:t>organisations</w:t>
            </w:r>
            <w:r w:rsidRPr="007A5231">
              <w:rPr>
                <w:rFonts w:asciiTheme="majorBidi" w:eastAsia="Times New Roman" w:hAnsiTheme="majorBidi" w:cstheme="majorBidi"/>
                <w:color w:val="0D0D0D" w:themeColor="text1" w:themeTint="F2"/>
                <w:sz w:val="22"/>
                <w:szCs w:val="22"/>
              </w:rPr>
              <w:t xml:space="preserve"> who are working on the review but who are not listed as review team members.</w:t>
            </w:r>
          </w:p>
        </w:tc>
      </w:tr>
      <w:tr w:rsidR="004233CD" w:rsidRPr="007A5231" w14:paraId="758A7B7D" w14:textId="77777777" w:rsidTr="00FE4456">
        <w:trPr>
          <w:tblCellSpacing w:w="0" w:type="dxa"/>
        </w:trPr>
        <w:tc>
          <w:tcPr>
            <w:tcW w:w="250" w:type="pct"/>
            <w:hideMark/>
          </w:tcPr>
          <w:p w14:paraId="7072478E"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 </w:t>
            </w:r>
          </w:p>
        </w:tc>
        <w:tc>
          <w:tcPr>
            <w:tcW w:w="4750" w:type="pct"/>
            <w:hideMark/>
          </w:tcPr>
          <w:tbl>
            <w:tblPr>
              <w:tblW w:w="5000" w:type="pct"/>
              <w:tblCellSpacing w:w="0" w:type="dxa"/>
              <w:tblCellMar>
                <w:left w:w="0" w:type="dxa"/>
                <w:right w:w="0" w:type="dxa"/>
              </w:tblCellMar>
              <w:tblLook w:val="04A0" w:firstRow="1" w:lastRow="0" w:firstColumn="1" w:lastColumn="0" w:noHBand="0" w:noVBand="1"/>
            </w:tblPr>
            <w:tblGrid>
              <w:gridCol w:w="947"/>
              <w:gridCol w:w="1892"/>
              <w:gridCol w:w="1892"/>
              <w:gridCol w:w="3784"/>
            </w:tblGrid>
            <w:tr w:rsidR="004233CD" w:rsidRPr="007A5231" w14:paraId="4E757F43" w14:textId="77777777" w:rsidTr="00FE4456">
              <w:trPr>
                <w:tblCellSpacing w:w="0" w:type="dxa"/>
              </w:trPr>
              <w:tc>
                <w:tcPr>
                  <w:tcW w:w="500" w:type="pct"/>
                  <w:vAlign w:val="center"/>
                  <w:hideMark/>
                </w:tcPr>
                <w:p w14:paraId="6B30036D"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Title</w:t>
                  </w:r>
                </w:p>
              </w:tc>
              <w:tc>
                <w:tcPr>
                  <w:tcW w:w="1000" w:type="pct"/>
                  <w:vAlign w:val="center"/>
                  <w:hideMark/>
                </w:tcPr>
                <w:p w14:paraId="2C005BB8"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First name</w:t>
                  </w:r>
                </w:p>
              </w:tc>
              <w:tc>
                <w:tcPr>
                  <w:tcW w:w="1000" w:type="pct"/>
                  <w:vAlign w:val="center"/>
                  <w:hideMark/>
                </w:tcPr>
                <w:p w14:paraId="24CB63B5"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Last name</w:t>
                  </w:r>
                </w:p>
              </w:tc>
              <w:tc>
                <w:tcPr>
                  <w:tcW w:w="2000" w:type="pct"/>
                  <w:vAlign w:val="center"/>
                  <w:hideMark/>
                </w:tcPr>
                <w:p w14:paraId="29BCE3A2"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Organisation details</w:t>
                  </w:r>
                </w:p>
              </w:tc>
            </w:tr>
          </w:tbl>
          <w:p w14:paraId="0CA01D23" w14:textId="77777777" w:rsidR="004233CD" w:rsidRPr="007A5231" w:rsidRDefault="004233CD" w:rsidP="00FE4456">
            <w:pPr>
              <w:rPr>
                <w:rFonts w:asciiTheme="majorBidi" w:eastAsia="Times New Roman" w:hAnsiTheme="majorBidi" w:cstheme="majorBidi"/>
                <w:color w:val="0D0D0D" w:themeColor="text1" w:themeTint="F2"/>
              </w:rPr>
            </w:pPr>
          </w:p>
        </w:tc>
      </w:tr>
      <w:tr w:rsidR="004233CD" w:rsidRPr="007A5231" w14:paraId="34B9EC1C" w14:textId="77777777" w:rsidTr="00FE4456">
        <w:trPr>
          <w:tblCellSpacing w:w="0" w:type="dxa"/>
        </w:trPr>
        <w:tc>
          <w:tcPr>
            <w:tcW w:w="0" w:type="auto"/>
            <w:gridSpan w:val="2"/>
            <w:hideMark/>
          </w:tcPr>
          <w:p w14:paraId="5CB057F4" w14:textId="77777777" w:rsidR="004233CD" w:rsidRDefault="004233CD" w:rsidP="00FE4456">
            <w:pPr>
              <w:rPr>
                <w:rStyle w:val="title1"/>
                <w:rFonts w:asciiTheme="majorBidi" w:eastAsia="Times New Roman" w:hAnsiTheme="majorBidi" w:cstheme="majorBidi"/>
                <w:color w:val="0D0D0D" w:themeColor="text1" w:themeTint="F2"/>
              </w:rPr>
            </w:pPr>
          </w:p>
          <w:p w14:paraId="742B1B0E" w14:textId="77777777" w:rsidR="004233CD" w:rsidRPr="007A5231" w:rsidRDefault="004233CD" w:rsidP="00FE4456">
            <w:pPr>
              <w:rPr>
                <w:rFonts w:asciiTheme="majorBidi" w:eastAsia="Times New Roman" w:hAnsiTheme="majorBidi" w:cstheme="majorBidi"/>
                <w:color w:val="0D0D0D" w:themeColor="text1" w:themeTint="F2"/>
              </w:rPr>
            </w:pPr>
            <w:r w:rsidRPr="007A5231">
              <w:rPr>
                <w:rStyle w:val="title1"/>
                <w:rFonts w:asciiTheme="majorBidi" w:eastAsia="Times New Roman" w:hAnsiTheme="majorBidi" w:cstheme="majorBidi"/>
                <w:color w:val="0D0D0D" w:themeColor="text1" w:themeTint="F2"/>
              </w:rPr>
              <w:t>Review methods</w:t>
            </w:r>
          </w:p>
        </w:tc>
      </w:tr>
      <w:tr w:rsidR="004233CD" w:rsidRPr="007A5231" w14:paraId="59FB5C7A" w14:textId="77777777" w:rsidTr="00FE4456">
        <w:trPr>
          <w:tblCellSpacing w:w="0" w:type="dxa"/>
        </w:trPr>
        <w:tc>
          <w:tcPr>
            <w:tcW w:w="250" w:type="pct"/>
            <w:hideMark/>
          </w:tcPr>
          <w:p w14:paraId="5BA3CA1C"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15</w:t>
            </w:r>
          </w:p>
        </w:tc>
        <w:tc>
          <w:tcPr>
            <w:tcW w:w="4750" w:type="pct"/>
            <w:hideMark/>
          </w:tcPr>
          <w:p w14:paraId="358D6924"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Review question(s)</w:t>
            </w:r>
          </w:p>
          <w:p w14:paraId="0D07632C"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State the question(s) to be addressed / review objectives. Please complete a separate box for each question.</w:t>
            </w:r>
          </w:p>
          <w:p w14:paraId="6F744155"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p>
        </w:tc>
      </w:tr>
      <w:tr w:rsidR="004233CD" w:rsidRPr="007A5231" w14:paraId="544E88ED" w14:textId="77777777" w:rsidTr="00FE4456">
        <w:trPr>
          <w:tblCellSpacing w:w="0" w:type="dxa"/>
        </w:trPr>
        <w:tc>
          <w:tcPr>
            <w:tcW w:w="250" w:type="pct"/>
            <w:hideMark/>
          </w:tcPr>
          <w:p w14:paraId="1B17A53D"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16</w:t>
            </w:r>
          </w:p>
        </w:tc>
        <w:tc>
          <w:tcPr>
            <w:tcW w:w="4750" w:type="pct"/>
          </w:tcPr>
          <w:p w14:paraId="752AE4BB"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Searches</w:t>
            </w:r>
          </w:p>
          <w:p w14:paraId="0995D665"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 xml:space="preserve">Give details of the sources to be searched, and any restrictions (e.g. language or publication period). The full search strategy is not </w:t>
            </w:r>
            <w:r w:rsidRPr="007A5231">
              <w:rPr>
                <w:rFonts w:asciiTheme="majorBidi" w:eastAsia="Times New Roman" w:hAnsiTheme="majorBidi" w:cstheme="majorBidi"/>
                <w:noProof/>
                <w:color w:val="0D0D0D" w:themeColor="text1" w:themeTint="F2"/>
                <w:sz w:val="22"/>
                <w:szCs w:val="22"/>
              </w:rPr>
              <w:t>required,</w:t>
            </w:r>
            <w:r w:rsidRPr="007A5231">
              <w:rPr>
                <w:rFonts w:asciiTheme="majorBidi" w:eastAsia="Times New Roman" w:hAnsiTheme="majorBidi" w:cstheme="majorBidi"/>
                <w:color w:val="0D0D0D" w:themeColor="text1" w:themeTint="F2"/>
                <w:sz w:val="22"/>
                <w:szCs w:val="22"/>
              </w:rPr>
              <w:t xml:space="preserve"> but may be supplied as a link or attachment.</w:t>
            </w:r>
            <w:r w:rsidRPr="007A5231">
              <w:rPr>
                <w:rFonts w:asciiTheme="majorBidi" w:eastAsia="Times New Roman" w:hAnsiTheme="majorBidi" w:cstheme="majorBidi"/>
                <w:color w:val="0D0D0D" w:themeColor="text1" w:themeTint="F2"/>
                <w:sz w:val="22"/>
                <w:szCs w:val="22"/>
              </w:rPr>
              <w:br/>
            </w:r>
          </w:p>
        </w:tc>
      </w:tr>
      <w:tr w:rsidR="004233CD" w:rsidRPr="007A5231" w14:paraId="533980D9" w14:textId="77777777" w:rsidTr="00FE4456">
        <w:trPr>
          <w:tblCellSpacing w:w="0" w:type="dxa"/>
        </w:trPr>
        <w:tc>
          <w:tcPr>
            <w:tcW w:w="250" w:type="pct"/>
            <w:hideMark/>
          </w:tcPr>
          <w:p w14:paraId="63E7DAB1"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17</w:t>
            </w:r>
          </w:p>
        </w:tc>
        <w:tc>
          <w:tcPr>
            <w:tcW w:w="4750" w:type="pct"/>
          </w:tcPr>
          <w:p w14:paraId="50BD9609"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URL to search strategy</w:t>
            </w:r>
          </w:p>
          <w:p w14:paraId="1431BA07"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 xml:space="preserve">If you have one, give the link to your search strategy here. </w:t>
            </w:r>
            <w:r w:rsidRPr="007A5231">
              <w:rPr>
                <w:rFonts w:asciiTheme="majorBidi" w:eastAsia="Times New Roman" w:hAnsiTheme="majorBidi" w:cstheme="majorBidi"/>
                <w:noProof/>
                <w:color w:val="0D0D0D" w:themeColor="text1" w:themeTint="F2"/>
                <w:sz w:val="22"/>
                <w:szCs w:val="22"/>
              </w:rPr>
              <w:t>Alternatively</w:t>
            </w:r>
            <w:r w:rsidRPr="007A5231">
              <w:rPr>
                <w:rFonts w:asciiTheme="majorBidi" w:eastAsia="Times New Roman" w:hAnsiTheme="majorBidi" w:cstheme="majorBidi"/>
                <w:color w:val="0D0D0D" w:themeColor="text1" w:themeTint="F2"/>
                <w:sz w:val="22"/>
                <w:szCs w:val="22"/>
              </w:rPr>
              <w:t xml:space="preserve"> you can </w:t>
            </w:r>
            <w:r w:rsidRPr="007A5231">
              <w:rPr>
                <w:rFonts w:asciiTheme="majorBidi" w:eastAsia="Times New Roman" w:hAnsiTheme="majorBidi" w:cstheme="majorBidi"/>
                <w:noProof/>
                <w:color w:val="0D0D0D" w:themeColor="text1" w:themeTint="F2"/>
                <w:sz w:val="22"/>
                <w:szCs w:val="22"/>
              </w:rPr>
              <w:t>e-mail</w:t>
            </w:r>
            <w:r w:rsidRPr="007A5231">
              <w:rPr>
                <w:rFonts w:asciiTheme="majorBidi" w:eastAsia="Times New Roman" w:hAnsiTheme="majorBidi" w:cstheme="majorBidi"/>
                <w:color w:val="0D0D0D" w:themeColor="text1" w:themeTint="F2"/>
                <w:sz w:val="22"/>
                <w:szCs w:val="22"/>
              </w:rPr>
              <w:t xml:space="preserve"> this to PROSPERO and we will store and link to it.</w:t>
            </w:r>
          </w:p>
          <w:p w14:paraId="52BA6174" w14:textId="77777777" w:rsidR="004233CD" w:rsidRPr="007A5231" w:rsidRDefault="004233CD" w:rsidP="00FE4456">
            <w:pPr>
              <w:pStyle w:val="printed"/>
              <w:rPr>
                <w:rFonts w:asciiTheme="majorBidi" w:hAnsiTheme="majorBidi" w:cstheme="majorBidi"/>
                <w:color w:val="0D0D0D" w:themeColor="text1" w:themeTint="F2"/>
                <w:sz w:val="22"/>
                <w:szCs w:val="22"/>
              </w:rPr>
            </w:pPr>
          </w:p>
        </w:tc>
      </w:tr>
      <w:tr w:rsidR="004233CD" w:rsidRPr="007A5231" w14:paraId="45F4C60E" w14:textId="77777777" w:rsidTr="00FE4456">
        <w:trPr>
          <w:tblCellSpacing w:w="0" w:type="dxa"/>
        </w:trPr>
        <w:tc>
          <w:tcPr>
            <w:tcW w:w="250" w:type="pct"/>
            <w:hideMark/>
          </w:tcPr>
          <w:p w14:paraId="6010D946"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18</w:t>
            </w:r>
          </w:p>
        </w:tc>
        <w:tc>
          <w:tcPr>
            <w:tcW w:w="4750" w:type="pct"/>
          </w:tcPr>
          <w:p w14:paraId="016C4779"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Condition or domain being studied</w:t>
            </w:r>
          </w:p>
          <w:p w14:paraId="31FE95CB"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lastRenderedPageBreak/>
              <w:t>Give a short description of the disease, condition or healthcare domain being studied. This could include health and wellbeing outcomes.</w:t>
            </w:r>
          </w:p>
          <w:p w14:paraId="0EC5665D" w14:textId="77777777" w:rsidR="004233CD" w:rsidRPr="007A5231" w:rsidRDefault="004233CD" w:rsidP="00FE4456">
            <w:pPr>
              <w:rPr>
                <w:rFonts w:asciiTheme="majorBidi" w:eastAsia="Times New Roman" w:hAnsiTheme="majorBidi" w:cstheme="majorBidi"/>
                <w:color w:val="0D0D0D" w:themeColor="text1" w:themeTint="F2"/>
              </w:rPr>
            </w:pPr>
          </w:p>
        </w:tc>
      </w:tr>
      <w:tr w:rsidR="004233CD" w:rsidRPr="007A5231" w14:paraId="0ACEB98D" w14:textId="77777777" w:rsidTr="00FE4456">
        <w:trPr>
          <w:tblCellSpacing w:w="0" w:type="dxa"/>
        </w:trPr>
        <w:tc>
          <w:tcPr>
            <w:tcW w:w="250" w:type="pct"/>
            <w:hideMark/>
          </w:tcPr>
          <w:p w14:paraId="5A5ED51F"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lastRenderedPageBreak/>
              <w:t>19</w:t>
            </w:r>
          </w:p>
        </w:tc>
        <w:tc>
          <w:tcPr>
            <w:tcW w:w="4750" w:type="pct"/>
          </w:tcPr>
          <w:p w14:paraId="0322FA1B"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Participants/population</w:t>
            </w:r>
          </w:p>
          <w:p w14:paraId="6FE18A3D"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Give summary criteria for the participants or populations being studied by the review. The preferred format includes details of both inclusion and exclusion criteria.</w:t>
            </w:r>
          </w:p>
          <w:p w14:paraId="3A813B5A"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shd w:val="clear" w:color="auto" w:fill="FFFFFF"/>
              </w:rPr>
            </w:pPr>
          </w:p>
        </w:tc>
      </w:tr>
      <w:tr w:rsidR="004233CD" w:rsidRPr="007A5231" w14:paraId="040D9FCF" w14:textId="77777777" w:rsidTr="00FE4456">
        <w:trPr>
          <w:tblCellSpacing w:w="0" w:type="dxa"/>
        </w:trPr>
        <w:tc>
          <w:tcPr>
            <w:tcW w:w="250" w:type="pct"/>
            <w:hideMark/>
          </w:tcPr>
          <w:p w14:paraId="37B0FF22"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20</w:t>
            </w:r>
          </w:p>
        </w:tc>
        <w:tc>
          <w:tcPr>
            <w:tcW w:w="4750" w:type="pct"/>
            <w:hideMark/>
          </w:tcPr>
          <w:p w14:paraId="1C389BF0"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Intervention(s), exposure(s)</w:t>
            </w:r>
          </w:p>
          <w:p w14:paraId="42C2FED5"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Give full and clear descriptions of the nature of the interventions or the exposures to be reviewed</w:t>
            </w:r>
          </w:p>
          <w:p w14:paraId="4DB71781"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p>
        </w:tc>
      </w:tr>
      <w:tr w:rsidR="004233CD" w:rsidRPr="007A5231" w14:paraId="4933BA0C" w14:textId="77777777" w:rsidTr="00FE4456">
        <w:trPr>
          <w:tblCellSpacing w:w="0" w:type="dxa"/>
        </w:trPr>
        <w:tc>
          <w:tcPr>
            <w:tcW w:w="250" w:type="pct"/>
            <w:hideMark/>
          </w:tcPr>
          <w:p w14:paraId="19B889EA"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21</w:t>
            </w:r>
          </w:p>
        </w:tc>
        <w:tc>
          <w:tcPr>
            <w:tcW w:w="4750" w:type="pct"/>
            <w:hideMark/>
          </w:tcPr>
          <w:p w14:paraId="578F94F2"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Comparator(s)/control</w:t>
            </w:r>
          </w:p>
          <w:p w14:paraId="3A51F7EF"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Where relevant, give details of the alternatives against which the main subject/topic of the review will be compared (e.g. another intervention or a non-exposed control group).</w:t>
            </w:r>
          </w:p>
          <w:p w14:paraId="75A15480"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p>
        </w:tc>
      </w:tr>
      <w:tr w:rsidR="004233CD" w:rsidRPr="007A5231" w14:paraId="019309D9" w14:textId="77777777" w:rsidTr="00FE4456">
        <w:trPr>
          <w:tblCellSpacing w:w="0" w:type="dxa"/>
        </w:trPr>
        <w:tc>
          <w:tcPr>
            <w:tcW w:w="250" w:type="pct"/>
            <w:hideMark/>
          </w:tcPr>
          <w:p w14:paraId="60752876"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22</w:t>
            </w:r>
          </w:p>
        </w:tc>
        <w:tc>
          <w:tcPr>
            <w:tcW w:w="4750" w:type="pct"/>
            <w:hideMark/>
          </w:tcPr>
          <w:p w14:paraId="099E295C"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Types of study to be included</w:t>
            </w:r>
          </w:p>
          <w:p w14:paraId="13A576E1"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Give details of the study designs to be included in the review. If there are no restrictions on the types of study design eligible for inclusion, this should be stated.</w:t>
            </w:r>
            <w:r w:rsidRPr="007A5231">
              <w:rPr>
                <w:rFonts w:asciiTheme="majorBidi" w:hAnsiTheme="majorBidi" w:cstheme="majorBidi"/>
                <w:color w:val="0D0D0D" w:themeColor="text1" w:themeTint="F2"/>
                <w:sz w:val="22"/>
                <w:szCs w:val="22"/>
                <w:shd w:val="clear" w:color="auto" w:fill="FFFFFF"/>
              </w:rPr>
              <w:t xml:space="preserve"> </w:t>
            </w:r>
          </w:p>
          <w:p w14:paraId="4DCE6204"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p>
        </w:tc>
      </w:tr>
      <w:tr w:rsidR="004233CD" w:rsidRPr="007A5231" w14:paraId="7DA257A9" w14:textId="77777777" w:rsidTr="00FE4456">
        <w:trPr>
          <w:tblCellSpacing w:w="0" w:type="dxa"/>
        </w:trPr>
        <w:tc>
          <w:tcPr>
            <w:tcW w:w="250" w:type="pct"/>
            <w:hideMark/>
          </w:tcPr>
          <w:p w14:paraId="00ED8DDF"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23</w:t>
            </w:r>
          </w:p>
        </w:tc>
        <w:tc>
          <w:tcPr>
            <w:tcW w:w="4750" w:type="pct"/>
            <w:hideMark/>
          </w:tcPr>
          <w:p w14:paraId="346854CB"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Context</w:t>
            </w:r>
          </w:p>
          <w:p w14:paraId="2189B83D"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Give summary details of the setting and other relevant characteristics which help define the inclusion or exclusion criteria.</w:t>
            </w:r>
          </w:p>
          <w:p w14:paraId="3B6DC81A"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p>
        </w:tc>
      </w:tr>
      <w:tr w:rsidR="004233CD" w:rsidRPr="007A5231" w14:paraId="1F56EF7F" w14:textId="77777777" w:rsidTr="00FE4456">
        <w:trPr>
          <w:tblCellSpacing w:w="0" w:type="dxa"/>
        </w:trPr>
        <w:tc>
          <w:tcPr>
            <w:tcW w:w="250" w:type="pct"/>
            <w:hideMark/>
          </w:tcPr>
          <w:p w14:paraId="5809D831"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24</w:t>
            </w:r>
          </w:p>
        </w:tc>
        <w:tc>
          <w:tcPr>
            <w:tcW w:w="4750" w:type="pct"/>
            <w:hideMark/>
          </w:tcPr>
          <w:p w14:paraId="0CB7BBED"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Primary outcome(s)</w:t>
            </w:r>
          </w:p>
          <w:p w14:paraId="7FB12AB1"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Give the most important outcomes.</w:t>
            </w:r>
          </w:p>
          <w:p w14:paraId="4ABFBFF6"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Give information on timing and effect measures, as appropriate.</w:t>
            </w:r>
          </w:p>
          <w:p w14:paraId="39341D5B"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p>
        </w:tc>
      </w:tr>
      <w:tr w:rsidR="004233CD" w:rsidRPr="007A5231" w14:paraId="3BA41E24" w14:textId="77777777" w:rsidTr="00FE4456">
        <w:trPr>
          <w:tblCellSpacing w:w="0" w:type="dxa"/>
        </w:trPr>
        <w:tc>
          <w:tcPr>
            <w:tcW w:w="250" w:type="pct"/>
            <w:hideMark/>
          </w:tcPr>
          <w:p w14:paraId="652EA0E5"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25</w:t>
            </w:r>
          </w:p>
        </w:tc>
        <w:tc>
          <w:tcPr>
            <w:tcW w:w="4750" w:type="pct"/>
            <w:hideMark/>
          </w:tcPr>
          <w:p w14:paraId="48DF4F27"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Secondary outcomes</w:t>
            </w:r>
          </w:p>
          <w:p w14:paraId="39EC5C77"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List any additional outcomes that will be addressed. If there are no secondary outcomes enter None.</w:t>
            </w:r>
          </w:p>
        </w:tc>
      </w:tr>
      <w:tr w:rsidR="004233CD" w:rsidRPr="007A5231" w14:paraId="03352487" w14:textId="77777777" w:rsidTr="00FE4456">
        <w:trPr>
          <w:tblCellSpacing w:w="0" w:type="dxa"/>
        </w:trPr>
        <w:tc>
          <w:tcPr>
            <w:tcW w:w="250" w:type="pct"/>
            <w:hideMark/>
          </w:tcPr>
          <w:p w14:paraId="22252DE9" w14:textId="77777777" w:rsidR="004233CD" w:rsidRPr="007A5231" w:rsidRDefault="004233CD" w:rsidP="00FE4456">
            <w:pPr>
              <w:rPr>
                <w:rFonts w:asciiTheme="majorBidi" w:eastAsia="Times New Roman" w:hAnsiTheme="majorBidi" w:cstheme="majorBidi"/>
                <w:color w:val="0D0D0D" w:themeColor="text1" w:themeTint="F2"/>
              </w:rPr>
            </w:pPr>
            <w:r w:rsidRPr="007A5231">
              <w:rPr>
                <w:rFonts w:asciiTheme="majorBidi" w:eastAsia="Times New Roman" w:hAnsiTheme="majorBidi" w:cstheme="majorBidi"/>
                <w:color w:val="0D0D0D" w:themeColor="text1" w:themeTint="F2"/>
              </w:rPr>
              <w:t> </w:t>
            </w:r>
          </w:p>
        </w:tc>
        <w:tc>
          <w:tcPr>
            <w:tcW w:w="4750" w:type="pct"/>
            <w:hideMark/>
          </w:tcPr>
          <w:p w14:paraId="075F0D87"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Give information on timing and effect measures, as appropriate.</w:t>
            </w:r>
          </w:p>
          <w:p w14:paraId="6496AB43"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p>
        </w:tc>
      </w:tr>
      <w:tr w:rsidR="004233CD" w:rsidRPr="007A5231" w14:paraId="333CF864" w14:textId="77777777" w:rsidTr="00FE4456">
        <w:trPr>
          <w:tblCellSpacing w:w="0" w:type="dxa"/>
        </w:trPr>
        <w:tc>
          <w:tcPr>
            <w:tcW w:w="250" w:type="pct"/>
            <w:hideMark/>
          </w:tcPr>
          <w:p w14:paraId="28C6F3D6"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26</w:t>
            </w:r>
          </w:p>
        </w:tc>
        <w:tc>
          <w:tcPr>
            <w:tcW w:w="4750" w:type="pct"/>
            <w:hideMark/>
          </w:tcPr>
          <w:p w14:paraId="73851356"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Data extraction (selection and coding)</w:t>
            </w:r>
          </w:p>
          <w:p w14:paraId="5343BCBB"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Give the procedure for selecting studies for the review and extracting data, including the number of researchers involved and how discrepancies will be resolved. List the data to be extracted.</w:t>
            </w:r>
          </w:p>
          <w:p w14:paraId="68AC40C0"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p>
        </w:tc>
      </w:tr>
      <w:tr w:rsidR="004233CD" w:rsidRPr="007A5231" w14:paraId="6CC459D4" w14:textId="77777777" w:rsidTr="00FE4456">
        <w:trPr>
          <w:tblCellSpacing w:w="0" w:type="dxa"/>
        </w:trPr>
        <w:tc>
          <w:tcPr>
            <w:tcW w:w="250" w:type="pct"/>
            <w:hideMark/>
          </w:tcPr>
          <w:p w14:paraId="4511EAB8"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27</w:t>
            </w:r>
          </w:p>
        </w:tc>
        <w:tc>
          <w:tcPr>
            <w:tcW w:w="4750" w:type="pct"/>
            <w:hideMark/>
          </w:tcPr>
          <w:p w14:paraId="5B667F3E"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Risk of bias (quality) assessment</w:t>
            </w:r>
          </w:p>
          <w:p w14:paraId="062C44AB"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 xml:space="preserve">State whether and how </w:t>
            </w:r>
            <w:r w:rsidRPr="007A5231">
              <w:rPr>
                <w:rFonts w:asciiTheme="majorBidi" w:eastAsia="Times New Roman" w:hAnsiTheme="majorBidi" w:cstheme="majorBidi"/>
                <w:noProof/>
                <w:color w:val="0D0D0D" w:themeColor="text1" w:themeTint="F2"/>
                <w:sz w:val="22"/>
                <w:szCs w:val="22"/>
              </w:rPr>
              <w:t>risk</w:t>
            </w:r>
            <w:r w:rsidRPr="007A5231">
              <w:rPr>
                <w:rFonts w:asciiTheme="majorBidi" w:eastAsia="Times New Roman" w:hAnsiTheme="majorBidi" w:cstheme="majorBidi"/>
                <w:color w:val="0D0D0D" w:themeColor="text1" w:themeTint="F2"/>
                <w:sz w:val="22"/>
                <w:szCs w:val="22"/>
              </w:rPr>
              <w:t xml:space="preserve"> of bias will be assessed, how the quality of individual studies will be assessed, and whether and how this will influence the planned synthesis.</w:t>
            </w:r>
          </w:p>
          <w:p w14:paraId="6B53111C"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w:t>
            </w:r>
          </w:p>
        </w:tc>
      </w:tr>
      <w:tr w:rsidR="004233CD" w:rsidRPr="007A5231" w14:paraId="14D09174" w14:textId="77777777" w:rsidTr="00FE4456">
        <w:trPr>
          <w:tblCellSpacing w:w="0" w:type="dxa"/>
        </w:trPr>
        <w:tc>
          <w:tcPr>
            <w:tcW w:w="250" w:type="pct"/>
            <w:hideMark/>
          </w:tcPr>
          <w:p w14:paraId="43B70131"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28</w:t>
            </w:r>
          </w:p>
        </w:tc>
        <w:tc>
          <w:tcPr>
            <w:tcW w:w="4750" w:type="pct"/>
            <w:hideMark/>
          </w:tcPr>
          <w:p w14:paraId="5EB59349"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Strategy for data synthesis</w:t>
            </w:r>
          </w:p>
          <w:p w14:paraId="76E0333B"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 xml:space="preserve">Give the planned general approach to be used, for </w:t>
            </w:r>
            <w:r w:rsidRPr="007A5231">
              <w:rPr>
                <w:rFonts w:asciiTheme="majorBidi" w:eastAsia="Times New Roman" w:hAnsiTheme="majorBidi" w:cstheme="majorBidi"/>
                <w:noProof/>
                <w:color w:val="0D0D0D" w:themeColor="text1" w:themeTint="F2"/>
                <w:sz w:val="22"/>
                <w:szCs w:val="22"/>
              </w:rPr>
              <w:t>example</w:t>
            </w:r>
            <w:r w:rsidRPr="007A5231">
              <w:rPr>
                <w:rFonts w:asciiTheme="majorBidi" w:eastAsia="Times New Roman" w:hAnsiTheme="majorBidi" w:cstheme="majorBidi"/>
                <w:color w:val="0D0D0D" w:themeColor="text1" w:themeTint="F2"/>
                <w:sz w:val="22"/>
                <w:szCs w:val="22"/>
              </w:rPr>
              <w:t xml:space="preserve"> whether the data to be used will be aggregate or at the level of individual participants, and whether a quantitative or narrative (descriptive) synthesis is planned. Where appropriate a brief outline of analytic approach should be given.</w:t>
            </w:r>
          </w:p>
          <w:p w14:paraId="121A44DD" w14:textId="77777777" w:rsidR="004233CD" w:rsidRPr="007A5231" w:rsidRDefault="004233CD" w:rsidP="00FE4456">
            <w:pPr>
              <w:pStyle w:val="Heading2"/>
              <w:rPr>
                <w:rFonts w:asciiTheme="majorBidi" w:eastAsia="Times New Roman" w:hAnsiTheme="majorBidi" w:cstheme="majorBidi"/>
                <w:b/>
                <w:bCs/>
                <w:color w:val="0D0D0D" w:themeColor="text1" w:themeTint="F2"/>
                <w:sz w:val="22"/>
                <w:szCs w:val="22"/>
              </w:rPr>
            </w:pPr>
          </w:p>
        </w:tc>
      </w:tr>
      <w:tr w:rsidR="004233CD" w:rsidRPr="007A5231" w14:paraId="507DC3F0" w14:textId="77777777" w:rsidTr="00FE4456">
        <w:trPr>
          <w:tblCellSpacing w:w="0" w:type="dxa"/>
        </w:trPr>
        <w:tc>
          <w:tcPr>
            <w:tcW w:w="250" w:type="pct"/>
            <w:hideMark/>
          </w:tcPr>
          <w:p w14:paraId="2068C757"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29</w:t>
            </w:r>
          </w:p>
        </w:tc>
        <w:tc>
          <w:tcPr>
            <w:tcW w:w="4750" w:type="pct"/>
            <w:hideMark/>
          </w:tcPr>
          <w:p w14:paraId="6EB410EC"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Analysis of subgroups or subsets</w:t>
            </w:r>
          </w:p>
          <w:p w14:paraId="0CFA100B"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Give any planned exploration of subgroups or subsets within the review. ‘None planned’ is a valid response if no subgroup analyses are planned.</w:t>
            </w:r>
          </w:p>
          <w:p w14:paraId="70463575"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p>
        </w:tc>
      </w:tr>
      <w:tr w:rsidR="004233CD" w:rsidRPr="007A5231" w14:paraId="42657326" w14:textId="77777777" w:rsidTr="00FE4456">
        <w:trPr>
          <w:tblCellSpacing w:w="0" w:type="dxa"/>
        </w:trPr>
        <w:tc>
          <w:tcPr>
            <w:tcW w:w="0" w:type="auto"/>
            <w:gridSpan w:val="2"/>
            <w:hideMark/>
          </w:tcPr>
          <w:p w14:paraId="03D2A08A" w14:textId="77777777" w:rsidR="004233CD" w:rsidRPr="007A5231" w:rsidRDefault="004233CD" w:rsidP="00FE4456">
            <w:pPr>
              <w:rPr>
                <w:rFonts w:asciiTheme="majorBidi" w:eastAsia="Times New Roman" w:hAnsiTheme="majorBidi" w:cstheme="majorBidi"/>
                <w:color w:val="0D0D0D" w:themeColor="text1" w:themeTint="F2"/>
              </w:rPr>
            </w:pPr>
            <w:r w:rsidRPr="007A5231">
              <w:rPr>
                <w:rStyle w:val="title1"/>
                <w:rFonts w:asciiTheme="majorBidi" w:eastAsia="Times New Roman" w:hAnsiTheme="majorBidi" w:cstheme="majorBidi"/>
                <w:color w:val="0D0D0D" w:themeColor="text1" w:themeTint="F2"/>
              </w:rPr>
              <w:lastRenderedPageBreak/>
              <w:t>Review general information</w:t>
            </w:r>
          </w:p>
        </w:tc>
      </w:tr>
      <w:tr w:rsidR="004233CD" w:rsidRPr="007A5231" w14:paraId="7F73117B" w14:textId="77777777" w:rsidTr="00FE4456">
        <w:trPr>
          <w:tblCellSpacing w:w="0" w:type="dxa"/>
        </w:trPr>
        <w:tc>
          <w:tcPr>
            <w:tcW w:w="250" w:type="pct"/>
            <w:hideMark/>
          </w:tcPr>
          <w:p w14:paraId="48FF484E"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30</w:t>
            </w:r>
          </w:p>
        </w:tc>
        <w:tc>
          <w:tcPr>
            <w:tcW w:w="4750" w:type="pct"/>
            <w:hideMark/>
          </w:tcPr>
          <w:p w14:paraId="0485A777"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Type and method of review</w:t>
            </w:r>
          </w:p>
          <w:p w14:paraId="16762C84"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 xml:space="preserve">Select the type of review and the review method from the </w:t>
            </w:r>
            <w:r w:rsidRPr="007A5231">
              <w:rPr>
                <w:rFonts w:asciiTheme="majorBidi" w:eastAsia="Times New Roman" w:hAnsiTheme="majorBidi" w:cstheme="majorBidi"/>
                <w:noProof/>
                <w:color w:val="0D0D0D" w:themeColor="text1" w:themeTint="F2"/>
                <w:sz w:val="22"/>
                <w:szCs w:val="22"/>
              </w:rPr>
              <w:t>drop down</w:t>
            </w:r>
            <w:r w:rsidRPr="007A5231">
              <w:rPr>
                <w:rFonts w:asciiTheme="majorBidi" w:eastAsia="Times New Roman" w:hAnsiTheme="majorBidi" w:cstheme="majorBidi"/>
                <w:color w:val="0D0D0D" w:themeColor="text1" w:themeTint="F2"/>
                <w:sz w:val="22"/>
                <w:szCs w:val="22"/>
              </w:rPr>
              <w:t xml:space="preserve"> list.</w:t>
            </w:r>
          </w:p>
          <w:p w14:paraId="4E9684D7" w14:textId="77777777" w:rsidR="004233CD" w:rsidRPr="007A5231" w:rsidRDefault="004233CD" w:rsidP="00FE4456">
            <w:pPr>
              <w:pStyle w:val="printed"/>
              <w:rPr>
                <w:rFonts w:asciiTheme="majorBidi" w:hAnsiTheme="majorBidi" w:cstheme="majorBidi"/>
                <w:color w:val="0D0D0D" w:themeColor="text1" w:themeTint="F2"/>
                <w:sz w:val="22"/>
                <w:szCs w:val="22"/>
              </w:rPr>
            </w:pPr>
          </w:p>
        </w:tc>
      </w:tr>
      <w:tr w:rsidR="004233CD" w:rsidRPr="007A5231" w14:paraId="0F6524DF" w14:textId="77777777" w:rsidTr="00FE4456">
        <w:trPr>
          <w:tblCellSpacing w:w="0" w:type="dxa"/>
        </w:trPr>
        <w:tc>
          <w:tcPr>
            <w:tcW w:w="250" w:type="pct"/>
            <w:hideMark/>
          </w:tcPr>
          <w:p w14:paraId="7C7292AB"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31</w:t>
            </w:r>
          </w:p>
        </w:tc>
        <w:tc>
          <w:tcPr>
            <w:tcW w:w="4750" w:type="pct"/>
            <w:hideMark/>
          </w:tcPr>
          <w:p w14:paraId="5271950B"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Language</w:t>
            </w:r>
          </w:p>
          <w:p w14:paraId="6A6FA8A0"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 xml:space="preserve">Select the language(s) in which the review is being written and will be made available, from the </w:t>
            </w:r>
            <w:r w:rsidRPr="007A5231">
              <w:rPr>
                <w:rFonts w:asciiTheme="majorBidi" w:eastAsia="Times New Roman" w:hAnsiTheme="majorBidi" w:cstheme="majorBidi"/>
                <w:noProof/>
                <w:color w:val="0D0D0D" w:themeColor="text1" w:themeTint="F2"/>
                <w:sz w:val="22"/>
                <w:szCs w:val="22"/>
              </w:rPr>
              <w:t>drop down</w:t>
            </w:r>
            <w:r w:rsidRPr="007A5231">
              <w:rPr>
                <w:rFonts w:asciiTheme="majorBidi" w:eastAsia="Times New Roman" w:hAnsiTheme="majorBidi" w:cstheme="majorBidi"/>
                <w:color w:val="0D0D0D" w:themeColor="text1" w:themeTint="F2"/>
                <w:sz w:val="22"/>
                <w:szCs w:val="22"/>
              </w:rPr>
              <w:t xml:space="preserve"> list. Use the control key to select more than one language.</w:t>
            </w:r>
          </w:p>
          <w:p w14:paraId="58A4F5F7"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Will a summary/abstract be made available in English?</w:t>
            </w:r>
          </w:p>
          <w:p w14:paraId="4B7CD787" w14:textId="77777777" w:rsidR="004233CD" w:rsidRPr="007A5231" w:rsidRDefault="004233CD" w:rsidP="00FE4456">
            <w:pPr>
              <w:pStyle w:val="printed"/>
              <w:rPr>
                <w:rFonts w:asciiTheme="majorBidi" w:hAnsiTheme="majorBidi" w:cstheme="majorBidi"/>
                <w:color w:val="0D0D0D" w:themeColor="text1" w:themeTint="F2"/>
                <w:sz w:val="22"/>
                <w:szCs w:val="22"/>
              </w:rPr>
            </w:pPr>
          </w:p>
        </w:tc>
      </w:tr>
      <w:tr w:rsidR="004233CD" w:rsidRPr="007A5231" w14:paraId="4819B5DB" w14:textId="77777777" w:rsidTr="00FE4456">
        <w:trPr>
          <w:tblCellSpacing w:w="0" w:type="dxa"/>
        </w:trPr>
        <w:tc>
          <w:tcPr>
            <w:tcW w:w="250" w:type="pct"/>
            <w:hideMark/>
          </w:tcPr>
          <w:p w14:paraId="364435C9"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32</w:t>
            </w:r>
          </w:p>
        </w:tc>
        <w:tc>
          <w:tcPr>
            <w:tcW w:w="4750" w:type="pct"/>
            <w:hideMark/>
          </w:tcPr>
          <w:p w14:paraId="71D03164"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Country</w:t>
            </w:r>
          </w:p>
          <w:p w14:paraId="5B03AD35"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 xml:space="preserve">Select the country in which the review is being carried out from the </w:t>
            </w:r>
            <w:r w:rsidRPr="007A5231">
              <w:rPr>
                <w:rFonts w:asciiTheme="majorBidi" w:eastAsia="Times New Roman" w:hAnsiTheme="majorBidi" w:cstheme="majorBidi"/>
                <w:noProof/>
                <w:color w:val="0D0D0D" w:themeColor="text1" w:themeTint="F2"/>
                <w:sz w:val="22"/>
                <w:szCs w:val="22"/>
              </w:rPr>
              <w:t>drop down</w:t>
            </w:r>
            <w:r w:rsidRPr="007A5231">
              <w:rPr>
                <w:rFonts w:asciiTheme="majorBidi" w:eastAsia="Times New Roman" w:hAnsiTheme="majorBidi" w:cstheme="majorBidi"/>
                <w:color w:val="0D0D0D" w:themeColor="text1" w:themeTint="F2"/>
                <w:sz w:val="22"/>
                <w:szCs w:val="22"/>
              </w:rPr>
              <w:t xml:space="preserve"> list. For multi-national collaborations select all the countries involved. Use the control key to select more than one country.</w:t>
            </w:r>
          </w:p>
          <w:p w14:paraId="3718A90A"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p>
        </w:tc>
      </w:tr>
      <w:tr w:rsidR="004233CD" w:rsidRPr="007A5231" w14:paraId="2E6018C9" w14:textId="77777777" w:rsidTr="00FE4456">
        <w:trPr>
          <w:tblCellSpacing w:w="0" w:type="dxa"/>
        </w:trPr>
        <w:tc>
          <w:tcPr>
            <w:tcW w:w="250" w:type="pct"/>
            <w:hideMark/>
          </w:tcPr>
          <w:p w14:paraId="1D626881"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33</w:t>
            </w:r>
          </w:p>
        </w:tc>
        <w:tc>
          <w:tcPr>
            <w:tcW w:w="4750" w:type="pct"/>
            <w:hideMark/>
          </w:tcPr>
          <w:p w14:paraId="634FDD73"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Other registration details</w:t>
            </w:r>
          </w:p>
          <w:p w14:paraId="09EF74A6" w14:textId="77777777" w:rsidR="004233CD"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 xml:space="preserve">Give the name of any </w:t>
            </w:r>
            <w:r w:rsidRPr="007A5231">
              <w:rPr>
                <w:rFonts w:asciiTheme="majorBidi" w:eastAsia="Times New Roman" w:hAnsiTheme="majorBidi" w:cstheme="majorBidi"/>
                <w:noProof/>
                <w:color w:val="0D0D0D" w:themeColor="text1" w:themeTint="F2"/>
                <w:sz w:val="22"/>
                <w:szCs w:val="22"/>
              </w:rPr>
              <w:t>organisation</w:t>
            </w:r>
            <w:r w:rsidRPr="007A5231">
              <w:rPr>
                <w:rFonts w:asciiTheme="majorBidi" w:eastAsia="Times New Roman" w:hAnsiTheme="majorBidi" w:cstheme="majorBidi"/>
                <w:color w:val="0D0D0D" w:themeColor="text1" w:themeTint="F2"/>
                <w:sz w:val="22"/>
                <w:szCs w:val="22"/>
              </w:rPr>
              <w:t xml:space="preserve"> where the systematic review title or protocol is registered together with any unique identification number assigned. If extracted data will be stored and made available through a repository such as the Systematic Review Data Repository (SRDR), details and a link should be included here. </w:t>
            </w:r>
          </w:p>
          <w:p w14:paraId="425ABF0C"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p>
        </w:tc>
      </w:tr>
      <w:tr w:rsidR="004233CD" w:rsidRPr="007A5231" w14:paraId="7A2A957B" w14:textId="77777777" w:rsidTr="00FE4456">
        <w:trPr>
          <w:tblCellSpacing w:w="0" w:type="dxa"/>
        </w:trPr>
        <w:tc>
          <w:tcPr>
            <w:tcW w:w="250" w:type="pct"/>
            <w:hideMark/>
          </w:tcPr>
          <w:p w14:paraId="37A3A04D"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34</w:t>
            </w:r>
          </w:p>
        </w:tc>
        <w:tc>
          <w:tcPr>
            <w:tcW w:w="4750" w:type="pct"/>
          </w:tcPr>
          <w:p w14:paraId="1B49762D"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Reference and/or URL for published protocol</w:t>
            </w:r>
          </w:p>
          <w:p w14:paraId="6C476BC5"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Give the citation for the published protocol, if there is one.</w:t>
            </w:r>
          </w:p>
          <w:p w14:paraId="0AFE5317"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Give the link to the published protocol, if there is one. This may be to an external site or to a protocol deposited with CRD in pdf format.</w:t>
            </w:r>
          </w:p>
          <w:p w14:paraId="59C649D5"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I give permission for this file to be made publicly available</w:t>
            </w:r>
          </w:p>
          <w:p w14:paraId="270B5E3A" w14:textId="77777777" w:rsidR="004233CD" w:rsidRPr="007A5231" w:rsidRDefault="004233CD" w:rsidP="00FE4456">
            <w:pPr>
              <w:pStyle w:val="printed"/>
              <w:rPr>
                <w:rFonts w:asciiTheme="majorBidi" w:hAnsiTheme="majorBidi" w:cstheme="majorBidi"/>
                <w:color w:val="0D0D0D" w:themeColor="text1" w:themeTint="F2"/>
                <w:sz w:val="22"/>
                <w:szCs w:val="22"/>
              </w:rPr>
            </w:pPr>
          </w:p>
        </w:tc>
      </w:tr>
      <w:tr w:rsidR="004233CD" w:rsidRPr="007A5231" w14:paraId="671DE677" w14:textId="77777777" w:rsidTr="00FE4456">
        <w:trPr>
          <w:tblCellSpacing w:w="0" w:type="dxa"/>
        </w:trPr>
        <w:tc>
          <w:tcPr>
            <w:tcW w:w="250" w:type="pct"/>
            <w:hideMark/>
          </w:tcPr>
          <w:p w14:paraId="4EB59BA6"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35</w:t>
            </w:r>
          </w:p>
        </w:tc>
        <w:tc>
          <w:tcPr>
            <w:tcW w:w="4750" w:type="pct"/>
            <w:hideMark/>
          </w:tcPr>
          <w:p w14:paraId="282114D6"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Dissemination plans</w:t>
            </w:r>
          </w:p>
          <w:p w14:paraId="18290DF1"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Give brief details of plans for communicating essential messages from the review to the appropriate audiences.</w:t>
            </w:r>
          </w:p>
          <w:p w14:paraId="7A0892DD"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Do you intend to publish the review on completion?</w:t>
            </w:r>
          </w:p>
          <w:p w14:paraId="35F730F5"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p>
        </w:tc>
      </w:tr>
      <w:tr w:rsidR="004233CD" w:rsidRPr="007A5231" w14:paraId="3CAE9A0E" w14:textId="77777777" w:rsidTr="00FE4456">
        <w:trPr>
          <w:tblCellSpacing w:w="0" w:type="dxa"/>
        </w:trPr>
        <w:tc>
          <w:tcPr>
            <w:tcW w:w="250" w:type="pct"/>
            <w:hideMark/>
          </w:tcPr>
          <w:p w14:paraId="011F5DAB"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36</w:t>
            </w:r>
          </w:p>
        </w:tc>
        <w:tc>
          <w:tcPr>
            <w:tcW w:w="4750" w:type="pct"/>
            <w:hideMark/>
          </w:tcPr>
          <w:p w14:paraId="2B5914F5"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Keywords</w:t>
            </w:r>
          </w:p>
          <w:p w14:paraId="1385B873"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Give words or phrases that best describe the review. (One word per box, create a new box for each term)</w:t>
            </w:r>
          </w:p>
          <w:p w14:paraId="0C01D0A9" w14:textId="77777777" w:rsidR="004233CD" w:rsidRPr="007A5231" w:rsidRDefault="004233CD" w:rsidP="00FE4456">
            <w:pPr>
              <w:autoSpaceDE w:val="0"/>
              <w:autoSpaceDN w:val="0"/>
              <w:adjustRightInd w:val="0"/>
              <w:rPr>
                <w:rFonts w:asciiTheme="majorBidi" w:eastAsia="Times New Roman" w:hAnsiTheme="majorBidi" w:cstheme="majorBidi"/>
                <w:color w:val="0D0D0D" w:themeColor="text1" w:themeTint="F2"/>
              </w:rPr>
            </w:pPr>
          </w:p>
        </w:tc>
      </w:tr>
      <w:tr w:rsidR="004233CD" w:rsidRPr="007A5231" w14:paraId="32FBA915" w14:textId="77777777" w:rsidTr="00FE4456">
        <w:trPr>
          <w:tblCellSpacing w:w="0" w:type="dxa"/>
        </w:trPr>
        <w:tc>
          <w:tcPr>
            <w:tcW w:w="250" w:type="pct"/>
            <w:hideMark/>
          </w:tcPr>
          <w:p w14:paraId="1158E531"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37</w:t>
            </w:r>
          </w:p>
        </w:tc>
        <w:tc>
          <w:tcPr>
            <w:tcW w:w="4750" w:type="pct"/>
            <w:hideMark/>
          </w:tcPr>
          <w:p w14:paraId="1A5D395B"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Details of any existing review of the same topic by the same authors</w:t>
            </w:r>
          </w:p>
          <w:p w14:paraId="056E2683" w14:textId="77777777" w:rsidR="004233CD"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Give details of earlier versions of the systematic review if an update of an existing review is being registered, including full bibliographic reference if possible.</w:t>
            </w:r>
          </w:p>
          <w:p w14:paraId="6DC829E2"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p>
        </w:tc>
      </w:tr>
      <w:tr w:rsidR="004233CD" w:rsidRPr="007A5231" w14:paraId="0BB26A55" w14:textId="77777777" w:rsidTr="00FE4456">
        <w:trPr>
          <w:tblCellSpacing w:w="0" w:type="dxa"/>
        </w:trPr>
        <w:tc>
          <w:tcPr>
            <w:tcW w:w="250" w:type="pct"/>
            <w:hideMark/>
          </w:tcPr>
          <w:p w14:paraId="7B924658"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38</w:t>
            </w:r>
          </w:p>
        </w:tc>
        <w:tc>
          <w:tcPr>
            <w:tcW w:w="4750" w:type="pct"/>
            <w:hideMark/>
          </w:tcPr>
          <w:p w14:paraId="35A19541"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Current review status</w:t>
            </w:r>
          </w:p>
          <w:p w14:paraId="12E7BF0D" w14:textId="77777777" w:rsidR="004233CD"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Review status should be updated when the review is completed and when it is published.</w:t>
            </w:r>
          </w:p>
          <w:p w14:paraId="5F99006E"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p>
        </w:tc>
      </w:tr>
      <w:tr w:rsidR="004233CD" w:rsidRPr="007A5231" w14:paraId="5DB8592A" w14:textId="77777777" w:rsidTr="00FE4456">
        <w:trPr>
          <w:tblCellSpacing w:w="0" w:type="dxa"/>
        </w:trPr>
        <w:tc>
          <w:tcPr>
            <w:tcW w:w="250" w:type="pct"/>
            <w:hideMark/>
          </w:tcPr>
          <w:p w14:paraId="56A607B5"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39</w:t>
            </w:r>
          </w:p>
        </w:tc>
        <w:tc>
          <w:tcPr>
            <w:tcW w:w="4750" w:type="pct"/>
            <w:hideMark/>
          </w:tcPr>
          <w:p w14:paraId="3A8299E0" w14:textId="77777777" w:rsidR="004233CD" w:rsidRPr="007A5231" w:rsidRDefault="004233CD" w:rsidP="00FE4456">
            <w:pPr>
              <w:pStyle w:val="Heading1"/>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Any additional information</w:t>
            </w:r>
          </w:p>
          <w:p w14:paraId="3F55E82A" w14:textId="77777777" w:rsidR="004233CD" w:rsidRPr="007A5231" w:rsidRDefault="004233CD" w:rsidP="00FE4456">
            <w:pPr>
              <w:pStyle w:val="Heading2"/>
              <w:rPr>
                <w:rFonts w:asciiTheme="majorBidi" w:eastAsia="Times New Roman"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 xml:space="preserve">Provide any further information the review team </w:t>
            </w:r>
            <w:r w:rsidRPr="007A5231">
              <w:rPr>
                <w:rFonts w:asciiTheme="majorBidi" w:eastAsia="Times New Roman" w:hAnsiTheme="majorBidi" w:cstheme="majorBidi"/>
                <w:noProof/>
                <w:color w:val="0D0D0D" w:themeColor="text1" w:themeTint="F2"/>
                <w:sz w:val="22"/>
                <w:szCs w:val="22"/>
              </w:rPr>
              <w:t>consider</w:t>
            </w:r>
            <w:r w:rsidRPr="007A5231">
              <w:rPr>
                <w:rFonts w:asciiTheme="majorBidi" w:eastAsia="Times New Roman" w:hAnsiTheme="majorBidi" w:cstheme="majorBidi"/>
                <w:color w:val="0D0D0D" w:themeColor="text1" w:themeTint="F2"/>
                <w:sz w:val="22"/>
                <w:szCs w:val="22"/>
              </w:rPr>
              <w:t xml:space="preserve"> relevant to the registration of the review.</w:t>
            </w:r>
          </w:p>
        </w:tc>
      </w:tr>
    </w:tbl>
    <w:p w14:paraId="04418C29" w14:textId="77777777" w:rsidR="004233CD" w:rsidRPr="007A5231" w:rsidRDefault="004233CD" w:rsidP="004233CD">
      <w:pPr>
        <w:pStyle w:val="Heading2"/>
        <w:rPr>
          <w:rFonts w:asciiTheme="majorBidi" w:hAnsiTheme="majorBidi" w:cstheme="majorBidi"/>
          <w:color w:val="0D0D0D" w:themeColor="text1" w:themeTint="F2"/>
          <w:sz w:val="22"/>
          <w:szCs w:val="22"/>
        </w:rPr>
      </w:pPr>
      <w:r w:rsidRPr="007A5231">
        <w:rPr>
          <w:rFonts w:asciiTheme="majorBidi" w:eastAsia="Times New Roman" w:hAnsiTheme="majorBidi" w:cstheme="majorBidi"/>
          <w:color w:val="0D0D0D" w:themeColor="text1" w:themeTint="F2"/>
          <w:sz w:val="22"/>
          <w:szCs w:val="22"/>
        </w:rPr>
        <w:t xml:space="preserve">       </w:t>
      </w:r>
    </w:p>
    <w:p w14:paraId="65C1EA60" w14:textId="77777777" w:rsidR="00CC7D3A" w:rsidRDefault="00CC7D3A">
      <w:pPr>
        <w:rPr>
          <w:rFonts w:asciiTheme="majorBidi" w:hAnsiTheme="majorBidi" w:cstheme="majorBidi"/>
          <w:b/>
          <w:bCs/>
          <w:i/>
          <w:iCs/>
        </w:rPr>
        <w:sectPr w:rsidR="00CC7D3A" w:rsidSect="00C355D3">
          <w:pgSz w:w="11906" w:h="16838"/>
          <w:pgMar w:top="1440" w:right="1440" w:bottom="1440" w:left="1440" w:header="720" w:footer="720" w:gutter="0"/>
          <w:cols w:space="720"/>
          <w:docGrid w:linePitch="360"/>
        </w:sectPr>
      </w:pPr>
    </w:p>
    <w:p w14:paraId="69715683" w14:textId="7E5DC8BE" w:rsidR="00357804" w:rsidRDefault="00357804" w:rsidP="00357804">
      <w:pPr>
        <w:autoSpaceDE w:val="0"/>
        <w:autoSpaceDN w:val="0"/>
        <w:adjustRightInd w:val="0"/>
        <w:spacing w:after="0" w:line="480" w:lineRule="auto"/>
        <w:rPr>
          <w:rFonts w:asciiTheme="majorBidi" w:hAnsiTheme="majorBidi" w:cstheme="majorBidi"/>
          <w:b/>
          <w:i/>
          <w:iCs/>
          <w:color w:val="0D0D0D" w:themeColor="text1" w:themeTint="F2"/>
        </w:rPr>
      </w:pPr>
      <w:r w:rsidRPr="00357804">
        <w:rPr>
          <w:rFonts w:asciiTheme="majorBidi" w:hAnsiTheme="majorBidi" w:cstheme="majorBidi"/>
          <w:b/>
          <w:i/>
          <w:iCs/>
          <w:color w:val="0D0D0D" w:themeColor="text1" w:themeTint="F2"/>
        </w:rPr>
        <w:lastRenderedPageBreak/>
        <w:t>Supplementary File 2. Extraction equations that can be used prior to analysis to get missed variables</w:t>
      </w:r>
    </w:p>
    <w:p w14:paraId="5DA5062D" w14:textId="4CD1068B" w:rsidR="00357804" w:rsidRPr="00357804" w:rsidRDefault="00357804" w:rsidP="00357804">
      <w:pPr>
        <w:pStyle w:val="Body"/>
        <w:rPr>
          <w:rStyle w:val="None"/>
          <w:rFonts w:asciiTheme="majorBidi" w:eastAsia="Times New Roman" w:hAnsiTheme="majorBidi" w:cstheme="majorBidi"/>
          <w:b/>
          <w:bCs/>
          <w:color w:val="000000" w:themeColor="text1" w:themeShade="80"/>
          <w:u w:color="5B5B5B"/>
        </w:rPr>
      </w:pPr>
      <w:r>
        <w:rPr>
          <w:rStyle w:val="None"/>
          <w:rFonts w:asciiTheme="majorBidi" w:hAnsiTheme="majorBidi" w:cstheme="majorBidi"/>
          <w:color w:val="000000" w:themeColor="text1" w:themeShade="80"/>
          <w:u w:color="5B5B5B"/>
        </w:rPr>
        <w:t xml:space="preserve"> </w:t>
      </w:r>
      <w:r w:rsidRPr="00357804">
        <w:rPr>
          <w:rStyle w:val="None"/>
          <w:rFonts w:asciiTheme="majorBidi" w:hAnsiTheme="majorBidi" w:cstheme="majorBidi"/>
          <w:b/>
          <w:bCs/>
          <w:color w:val="000000" w:themeColor="text1" w:themeShade="80"/>
          <w:u w:color="5B5B5B"/>
        </w:rPr>
        <w:t>Estimation of mean and SD</w:t>
      </w:r>
    </w:p>
    <w:p w14:paraId="1EEAC79D" w14:textId="105130F4" w:rsidR="00357804" w:rsidRPr="00357804" w:rsidRDefault="00357804" w:rsidP="00357804">
      <w:pPr>
        <w:pStyle w:val="Body"/>
        <w:rPr>
          <w:rStyle w:val="None"/>
          <w:rFonts w:asciiTheme="majorBidi" w:eastAsia="Times New Roman" w:hAnsiTheme="majorBidi" w:cstheme="majorBidi"/>
          <w:b/>
          <w:bCs/>
          <w:color w:val="000000" w:themeColor="text1" w:themeShade="80"/>
          <w:u w:color="5B5B5B"/>
        </w:rPr>
      </w:pPr>
      <w:r>
        <w:rPr>
          <w:rStyle w:val="None"/>
          <w:rFonts w:asciiTheme="majorBidi" w:hAnsiTheme="majorBidi" w:cstheme="majorBidi"/>
          <w:color w:val="000000" w:themeColor="text1" w:themeShade="80"/>
          <w:u w:color="5B5B5B"/>
        </w:rPr>
        <w:t xml:space="preserve"> </w:t>
      </w:r>
      <w:r w:rsidRPr="00357804">
        <w:rPr>
          <w:rStyle w:val="None"/>
          <w:rFonts w:asciiTheme="majorBidi" w:hAnsiTheme="majorBidi" w:cstheme="majorBidi"/>
          <w:color w:val="000000" w:themeColor="text1" w:themeShade="80"/>
          <w:u w:color="5B5B5B"/>
        </w:rPr>
        <w:t>When the included study had reported the mean/median, range, and the sample size, the mean and SD were estimated by following equations [1]:</w:t>
      </w:r>
    </w:p>
    <w:tbl>
      <w:tblPr>
        <w:tblW w:w="934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585"/>
        <w:gridCol w:w="2758"/>
      </w:tblGrid>
      <w:tr w:rsidR="00357804" w:rsidRPr="00357804" w14:paraId="33D28E64" w14:textId="77777777" w:rsidTr="00345B34">
        <w:trPr>
          <w:trHeight w:val="562"/>
        </w:trPr>
        <w:tc>
          <w:tcPr>
            <w:tcW w:w="6585" w:type="dxa"/>
            <w:tcBorders>
              <w:top w:val="single" w:sz="4" w:space="0" w:color="535353"/>
              <w:left w:val="single" w:sz="4" w:space="0" w:color="535353"/>
              <w:bottom w:val="single" w:sz="4" w:space="0" w:color="535353"/>
              <w:right w:val="single" w:sz="4" w:space="0" w:color="535353"/>
            </w:tcBorders>
            <w:shd w:val="clear" w:color="auto" w:fill="auto"/>
            <w:tcMar>
              <w:top w:w="80" w:type="dxa"/>
              <w:left w:w="80" w:type="dxa"/>
              <w:bottom w:w="80" w:type="dxa"/>
              <w:right w:w="80" w:type="dxa"/>
            </w:tcMar>
          </w:tcPr>
          <w:p w14:paraId="2FF88EA7" w14:textId="77777777" w:rsidR="00357804" w:rsidRPr="00357804" w:rsidRDefault="00357804" w:rsidP="00357804">
            <w:pPr>
              <w:pStyle w:val="Body"/>
              <w:rPr>
                <w:rFonts w:asciiTheme="majorBidi" w:hAnsiTheme="majorBidi" w:cstheme="majorBidi"/>
                <w:color w:val="000000" w:themeColor="text1" w:themeShade="80"/>
              </w:rPr>
            </w:pPr>
            <m:oMathPara>
              <m:oMathParaPr>
                <m:jc m:val="center"/>
              </m:oMathParaPr>
              <m:oMath>
                <m:r>
                  <m:rPr>
                    <m:sty m:val="p"/>
                  </m:rPr>
                  <w:rPr>
                    <w:rFonts w:ascii="Cambria Math" w:hAnsi="Cambria Math" w:cstheme="majorBidi"/>
                    <w:color w:val="000000" w:themeColor="text1" w:themeShade="80"/>
                  </w:rPr>
                  <m:t>mean</m:t>
                </m:r>
                <m:r>
                  <w:rPr>
                    <w:rFonts w:ascii="Cambria Math" w:hAnsi="Cambria Math" w:cstheme="majorBidi"/>
                    <w:color w:val="000000" w:themeColor="text1" w:themeShade="80"/>
                  </w:rPr>
                  <m:t>=</m:t>
                </m:r>
                <m:f>
                  <m:fPr>
                    <m:ctrlPr>
                      <w:rPr>
                        <w:rFonts w:ascii="Cambria Math" w:hAnsi="Cambria Math" w:cstheme="majorBidi"/>
                        <w:color w:val="000000" w:themeColor="text1" w:themeShade="80"/>
                      </w:rPr>
                    </m:ctrlPr>
                  </m:fPr>
                  <m:num>
                    <m:r>
                      <m:rPr>
                        <m:sty m:val="p"/>
                      </m:rPr>
                      <w:rPr>
                        <w:rFonts w:ascii="Cambria Math" w:hAnsi="Cambria Math" w:cstheme="majorBidi"/>
                        <w:color w:val="000000" w:themeColor="text1" w:themeShade="80"/>
                      </w:rPr>
                      <m:t>min</m:t>
                    </m:r>
                    <m:r>
                      <w:rPr>
                        <w:rFonts w:ascii="Cambria Math" w:hAnsi="Cambria Math" w:cstheme="majorBidi"/>
                        <w:color w:val="000000" w:themeColor="text1" w:themeShade="80"/>
                      </w:rPr>
                      <m:t>+2</m:t>
                    </m:r>
                    <m:r>
                      <m:rPr>
                        <m:sty m:val="p"/>
                      </m:rPr>
                      <w:rPr>
                        <w:rFonts w:ascii="Cambria Math" w:hAnsi="Cambria Math" w:cstheme="majorBidi"/>
                        <w:color w:val="000000" w:themeColor="text1" w:themeShade="80"/>
                      </w:rPr>
                      <m:t>median</m:t>
                    </m:r>
                    <m:r>
                      <w:rPr>
                        <w:rFonts w:ascii="Cambria Math" w:hAnsi="Cambria Math" w:cstheme="majorBidi"/>
                        <w:color w:val="000000" w:themeColor="text1" w:themeShade="80"/>
                      </w:rPr>
                      <m:t>+</m:t>
                    </m:r>
                    <m:r>
                      <m:rPr>
                        <m:sty m:val="p"/>
                      </m:rPr>
                      <w:rPr>
                        <w:rFonts w:ascii="Cambria Math" w:hAnsi="Cambria Math" w:cstheme="majorBidi"/>
                        <w:color w:val="000000" w:themeColor="text1" w:themeShade="80"/>
                      </w:rPr>
                      <m:t>max</m:t>
                    </m:r>
                  </m:num>
                  <m:den>
                    <m:r>
                      <w:rPr>
                        <w:rFonts w:ascii="Cambria Math" w:hAnsi="Cambria Math" w:cstheme="majorBidi"/>
                        <w:color w:val="000000" w:themeColor="text1" w:themeShade="80"/>
                      </w:rPr>
                      <m:t>4</m:t>
                    </m:r>
                  </m:den>
                </m:f>
              </m:oMath>
            </m:oMathPara>
          </w:p>
        </w:tc>
        <w:tc>
          <w:tcPr>
            <w:tcW w:w="2758" w:type="dxa"/>
            <w:tcBorders>
              <w:top w:val="single" w:sz="4" w:space="0" w:color="535353"/>
              <w:left w:val="single" w:sz="4" w:space="0" w:color="535353"/>
              <w:bottom w:val="single" w:sz="4" w:space="0" w:color="535353"/>
              <w:right w:val="single" w:sz="4" w:space="0" w:color="535353"/>
            </w:tcBorders>
            <w:shd w:val="clear" w:color="auto" w:fill="auto"/>
            <w:tcMar>
              <w:top w:w="80" w:type="dxa"/>
              <w:left w:w="80" w:type="dxa"/>
              <w:bottom w:w="80" w:type="dxa"/>
              <w:right w:w="80" w:type="dxa"/>
            </w:tcMar>
          </w:tcPr>
          <w:p w14:paraId="6D85747B" w14:textId="77777777" w:rsidR="00357804" w:rsidRPr="00357804" w:rsidRDefault="00357804" w:rsidP="00357804">
            <w:pPr>
              <w:pStyle w:val="Body"/>
              <w:rPr>
                <w:rFonts w:asciiTheme="majorBidi" w:hAnsiTheme="majorBidi" w:cstheme="majorBidi"/>
                <w:color w:val="000000" w:themeColor="text1" w:themeShade="80"/>
              </w:rPr>
            </w:pPr>
            <w:r w:rsidRPr="00357804">
              <w:rPr>
                <w:rStyle w:val="None"/>
                <w:rFonts w:asciiTheme="majorBidi" w:eastAsia="Cambria" w:hAnsiTheme="majorBidi" w:cstheme="majorBidi"/>
                <w:color w:val="000000" w:themeColor="text1" w:themeShade="80"/>
                <w:u w:color="5B5B5B"/>
              </w:rPr>
              <w:t xml:space="preserve">when sample size </w:t>
            </w:r>
            <w:r w:rsidRPr="00357804">
              <w:rPr>
                <w:rFonts w:asciiTheme="majorBidi" w:hAnsiTheme="majorBidi" w:cstheme="majorBidi"/>
                <w:color w:val="000000" w:themeColor="text1" w:themeShade="80"/>
              </w:rPr>
              <w:sym w:font="Symbol" w:char="F0A3"/>
            </w:r>
            <w:r w:rsidRPr="00357804">
              <w:rPr>
                <w:rStyle w:val="None"/>
                <w:rFonts w:asciiTheme="majorBidi" w:eastAsia="Cambria" w:hAnsiTheme="majorBidi" w:cstheme="majorBidi"/>
                <w:color w:val="000000" w:themeColor="text1" w:themeShade="80"/>
                <w:u w:color="5B5B5B"/>
              </w:rPr>
              <w:t>25</w:t>
            </w:r>
          </w:p>
        </w:tc>
      </w:tr>
      <w:tr w:rsidR="00357804" w:rsidRPr="00357804" w14:paraId="39880FC2" w14:textId="77777777" w:rsidTr="00345B34">
        <w:trPr>
          <w:trHeight w:val="258"/>
        </w:trPr>
        <w:tc>
          <w:tcPr>
            <w:tcW w:w="6585" w:type="dxa"/>
            <w:tcBorders>
              <w:top w:val="single" w:sz="4" w:space="0" w:color="535353"/>
              <w:left w:val="single" w:sz="4" w:space="0" w:color="535353"/>
              <w:bottom w:val="single" w:sz="4" w:space="0" w:color="535353"/>
              <w:right w:val="single" w:sz="4" w:space="0" w:color="535353"/>
            </w:tcBorders>
            <w:shd w:val="clear" w:color="auto" w:fill="auto"/>
            <w:tcMar>
              <w:top w:w="80" w:type="dxa"/>
              <w:left w:w="80" w:type="dxa"/>
              <w:bottom w:w="80" w:type="dxa"/>
              <w:right w:w="80" w:type="dxa"/>
            </w:tcMar>
          </w:tcPr>
          <w:p w14:paraId="2FAD67F9" w14:textId="77777777" w:rsidR="00357804" w:rsidRPr="00357804" w:rsidRDefault="00357804" w:rsidP="00357804">
            <w:pPr>
              <w:pStyle w:val="Body"/>
              <w:jc w:val="center"/>
              <w:rPr>
                <w:rFonts w:asciiTheme="majorBidi" w:hAnsiTheme="majorBidi" w:cstheme="majorBidi"/>
                <w:color w:val="000000" w:themeColor="text1" w:themeShade="80"/>
              </w:rPr>
            </w:pPr>
            <w:r w:rsidRPr="00357804">
              <w:rPr>
                <w:rStyle w:val="None"/>
                <w:rFonts w:asciiTheme="majorBidi" w:eastAsia="Cambria" w:hAnsiTheme="majorBidi" w:cstheme="majorBidi"/>
                <w:color w:val="000000" w:themeColor="text1" w:themeShade="80"/>
                <w:u w:color="5B5B5B"/>
              </w:rPr>
              <w:t>mean= median</w:t>
            </w:r>
          </w:p>
        </w:tc>
        <w:tc>
          <w:tcPr>
            <w:tcW w:w="2758" w:type="dxa"/>
            <w:tcBorders>
              <w:top w:val="single" w:sz="4" w:space="0" w:color="535353"/>
              <w:left w:val="single" w:sz="4" w:space="0" w:color="535353"/>
              <w:bottom w:val="single" w:sz="4" w:space="0" w:color="535353"/>
              <w:right w:val="single" w:sz="4" w:space="0" w:color="535353"/>
            </w:tcBorders>
            <w:shd w:val="clear" w:color="auto" w:fill="auto"/>
            <w:tcMar>
              <w:top w:w="80" w:type="dxa"/>
              <w:left w:w="80" w:type="dxa"/>
              <w:bottom w:w="80" w:type="dxa"/>
              <w:right w:w="80" w:type="dxa"/>
            </w:tcMar>
          </w:tcPr>
          <w:p w14:paraId="2A7A8689" w14:textId="77777777" w:rsidR="00357804" w:rsidRPr="00357804" w:rsidRDefault="00357804" w:rsidP="00357804">
            <w:pPr>
              <w:pStyle w:val="Body"/>
              <w:rPr>
                <w:rFonts w:asciiTheme="majorBidi" w:hAnsiTheme="majorBidi" w:cstheme="majorBidi"/>
                <w:color w:val="000000" w:themeColor="text1" w:themeShade="80"/>
              </w:rPr>
            </w:pPr>
            <w:r w:rsidRPr="00357804">
              <w:rPr>
                <w:rStyle w:val="None"/>
                <w:rFonts w:asciiTheme="majorBidi" w:eastAsia="Cambria" w:hAnsiTheme="majorBidi" w:cstheme="majorBidi"/>
                <w:color w:val="000000" w:themeColor="text1" w:themeShade="80"/>
                <w:u w:color="5B5B5B"/>
              </w:rPr>
              <w:t>when sample size &gt;25</w:t>
            </w:r>
          </w:p>
        </w:tc>
      </w:tr>
      <w:tr w:rsidR="00357804" w:rsidRPr="00357804" w14:paraId="76340A0D" w14:textId="77777777" w:rsidTr="00345B34">
        <w:trPr>
          <w:trHeight w:val="831"/>
        </w:trPr>
        <w:tc>
          <w:tcPr>
            <w:tcW w:w="6585" w:type="dxa"/>
            <w:tcBorders>
              <w:top w:val="single" w:sz="4" w:space="0" w:color="535353"/>
              <w:left w:val="single" w:sz="4" w:space="0" w:color="535353"/>
              <w:bottom w:val="single" w:sz="4" w:space="0" w:color="535353"/>
              <w:right w:val="single" w:sz="4" w:space="0" w:color="535353"/>
            </w:tcBorders>
            <w:shd w:val="clear" w:color="auto" w:fill="auto"/>
            <w:tcMar>
              <w:top w:w="80" w:type="dxa"/>
              <w:left w:w="80" w:type="dxa"/>
              <w:bottom w:w="80" w:type="dxa"/>
              <w:right w:w="80" w:type="dxa"/>
            </w:tcMar>
          </w:tcPr>
          <w:p w14:paraId="33D16516" w14:textId="77777777" w:rsidR="00357804" w:rsidRPr="00357804" w:rsidRDefault="00357804" w:rsidP="00357804">
            <w:pPr>
              <w:pStyle w:val="Body"/>
              <w:rPr>
                <w:rFonts w:asciiTheme="majorBidi" w:hAnsiTheme="majorBidi" w:cstheme="majorBidi"/>
                <w:color w:val="000000" w:themeColor="text1" w:themeShade="80"/>
              </w:rPr>
            </w:pPr>
            <m:oMathPara>
              <m:oMathParaPr>
                <m:jc m:val="center"/>
              </m:oMathParaPr>
              <m:oMath>
                <m:r>
                  <m:rPr>
                    <m:sty m:val="p"/>
                  </m:rPr>
                  <w:rPr>
                    <w:rFonts w:ascii="Cambria Math" w:hAnsi="Cambria Math" w:cstheme="majorBidi"/>
                    <w:color w:val="000000" w:themeColor="text1" w:themeShade="80"/>
                  </w:rPr>
                  <m:t>SD</m:t>
                </m:r>
                <m:r>
                  <w:rPr>
                    <w:rFonts w:ascii="Cambria Math" w:hAnsi="Cambria Math" w:cstheme="majorBidi"/>
                    <w:color w:val="000000" w:themeColor="text1" w:themeShade="80"/>
                  </w:rPr>
                  <m:t>=</m:t>
                </m:r>
                <m:rad>
                  <m:radPr>
                    <m:degHide m:val="1"/>
                    <m:ctrlPr>
                      <w:rPr>
                        <w:rFonts w:ascii="Cambria Math" w:hAnsi="Cambria Math" w:cstheme="majorBidi"/>
                        <w:color w:val="000000" w:themeColor="text1" w:themeShade="80"/>
                      </w:rPr>
                    </m:ctrlPr>
                  </m:radPr>
                  <m:deg/>
                  <m:e>
                    <m:f>
                      <m:fPr>
                        <m:ctrlPr>
                          <w:rPr>
                            <w:rFonts w:ascii="Cambria Math" w:hAnsi="Cambria Math" w:cstheme="majorBidi"/>
                            <w:color w:val="000000" w:themeColor="text1" w:themeShade="80"/>
                          </w:rPr>
                        </m:ctrlPr>
                      </m:fPr>
                      <m:num>
                        <m:r>
                          <w:rPr>
                            <w:rFonts w:ascii="Cambria Math" w:hAnsi="Cambria Math" w:cstheme="majorBidi"/>
                            <w:color w:val="000000" w:themeColor="text1" w:themeShade="80"/>
                          </w:rPr>
                          <m:t>1</m:t>
                        </m:r>
                      </m:num>
                      <m:den>
                        <m:r>
                          <w:rPr>
                            <w:rFonts w:ascii="Cambria Math" w:hAnsi="Cambria Math" w:cstheme="majorBidi"/>
                            <w:color w:val="000000" w:themeColor="text1" w:themeShade="80"/>
                          </w:rPr>
                          <m:t>12</m:t>
                        </m:r>
                      </m:den>
                    </m:f>
                    <m:d>
                      <m:dPr>
                        <m:begChr m:val="["/>
                        <m:endChr m:val="]"/>
                        <m:ctrlPr>
                          <w:rPr>
                            <w:rFonts w:ascii="Cambria Math" w:hAnsi="Cambria Math" w:cstheme="majorBidi"/>
                            <w:color w:val="000000" w:themeColor="text1" w:themeShade="80"/>
                          </w:rPr>
                        </m:ctrlPr>
                      </m:dPr>
                      <m:e>
                        <m:f>
                          <m:fPr>
                            <m:ctrlPr>
                              <w:rPr>
                                <w:rFonts w:ascii="Cambria Math" w:hAnsi="Cambria Math" w:cstheme="majorBidi"/>
                                <w:color w:val="000000" w:themeColor="text1" w:themeShade="80"/>
                              </w:rPr>
                            </m:ctrlPr>
                          </m:fPr>
                          <m:num>
                            <m:func>
                              <m:funcPr>
                                <m:ctrlPr>
                                  <w:rPr>
                                    <w:rFonts w:ascii="Cambria Math" w:hAnsi="Cambria Math" w:cstheme="majorBidi"/>
                                    <w:color w:val="000000" w:themeColor="text1" w:themeShade="80"/>
                                  </w:rPr>
                                </m:ctrlPr>
                              </m:funcPr>
                              <m:fName/>
                              <m:e>
                                <m:sSup>
                                  <m:sSupPr>
                                    <m:ctrlPr>
                                      <w:rPr>
                                        <w:rFonts w:ascii="Cambria Math" w:hAnsi="Cambria Math" w:cstheme="majorBidi"/>
                                        <w:color w:val="000000" w:themeColor="text1" w:themeShade="80"/>
                                      </w:rPr>
                                    </m:ctrlPr>
                                  </m:sSupPr>
                                  <m:e>
                                    <m:r>
                                      <w:rPr>
                                        <w:rFonts w:ascii="Cambria Math" w:hAnsi="Cambria Math" w:cstheme="majorBidi"/>
                                        <w:color w:val="000000" w:themeColor="text1" w:themeShade="80"/>
                                      </w:rPr>
                                      <m:t>(</m:t>
                                    </m:r>
                                    <m:r>
                                      <m:rPr>
                                        <m:sty m:val="p"/>
                                      </m:rPr>
                                      <w:rPr>
                                        <w:rFonts w:ascii="Cambria Math" w:hAnsi="Cambria Math" w:cstheme="majorBidi"/>
                                        <w:color w:val="000000" w:themeColor="text1" w:themeShade="80"/>
                                      </w:rPr>
                                      <m:t>min</m:t>
                                    </m:r>
                                    <m:r>
                                      <w:rPr>
                                        <w:rFonts w:ascii="Cambria Math" w:hAnsi="Cambria Math" w:cstheme="majorBidi"/>
                                        <w:color w:val="000000" w:themeColor="text1" w:themeShade="80"/>
                                      </w:rPr>
                                      <m:t>-2</m:t>
                                    </m:r>
                                    <m:r>
                                      <m:rPr>
                                        <m:sty m:val="p"/>
                                      </m:rPr>
                                      <w:rPr>
                                        <w:rFonts w:ascii="Cambria Math" w:hAnsi="Cambria Math" w:cstheme="majorBidi"/>
                                        <w:color w:val="000000" w:themeColor="text1" w:themeShade="80"/>
                                      </w:rPr>
                                      <m:t>median</m:t>
                                    </m:r>
                                    <m:r>
                                      <w:rPr>
                                        <w:rFonts w:ascii="Cambria Math" w:hAnsi="Cambria Math" w:cstheme="majorBidi"/>
                                        <w:color w:val="000000" w:themeColor="text1" w:themeShade="80"/>
                                      </w:rPr>
                                      <m:t>+</m:t>
                                    </m:r>
                                    <m:r>
                                      <m:rPr>
                                        <m:sty m:val="p"/>
                                      </m:rPr>
                                      <w:rPr>
                                        <w:rFonts w:ascii="Cambria Math" w:hAnsi="Cambria Math" w:cstheme="majorBidi"/>
                                        <w:color w:val="000000" w:themeColor="text1" w:themeShade="80"/>
                                      </w:rPr>
                                      <m:t>max</m:t>
                                    </m:r>
                                    <m:r>
                                      <w:rPr>
                                        <w:rFonts w:ascii="Cambria Math" w:hAnsi="Cambria Math" w:cstheme="majorBidi"/>
                                        <w:color w:val="000000" w:themeColor="text1" w:themeShade="80"/>
                                      </w:rPr>
                                      <m:t>⁡)</m:t>
                                    </m:r>
                                  </m:e>
                                  <m:sup>
                                    <m:r>
                                      <w:rPr>
                                        <w:rFonts w:ascii="Cambria Math" w:hAnsi="Cambria Math" w:cstheme="majorBidi"/>
                                        <w:color w:val="000000" w:themeColor="text1" w:themeShade="80"/>
                                      </w:rPr>
                                      <m:t>2</m:t>
                                    </m:r>
                                  </m:sup>
                                </m:sSup>
                              </m:e>
                            </m:func>
                          </m:num>
                          <m:den>
                            <m:r>
                              <w:rPr>
                                <w:rFonts w:ascii="Cambria Math" w:hAnsi="Cambria Math" w:cstheme="majorBidi"/>
                                <w:color w:val="000000" w:themeColor="text1" w:themeShade="80"/>
                              </w:rPr>
                              <m:t>4</m:t>
                            </m:r>
                          </m:den>
                        </m:f>
                        <m:r>
                          <w:rPr>
                            <w:rFonts w:ascii="Cambria Math" w:hAnsi="Cambria Math" w:cstheme="majorBidi"/>
                            <w:color w:val="000000" w:themeColor="text1" w:themeShade="80"/>
                          </w:rPr>
                          <m:t>+</m:t>
                        </m:r>
                        <m:sSup>
                          <m:sSupPr>
                            <m:ctrlPr>
                              <w:rPr>
                                <w:rFonts w:ascii="Cambria Math" w:hAnsi="Cambria Math" w:cstheme="majorBidi"/>
                                <w:color w:val="000000" w:themeColor="text1" w:themeShade="80"/>
                              </w:rPr>
                            </m:ctrlPr>
                          </m:sSupPr>
                          <m:e>
                            <m:r>
                              <w:rPr>
                                <w:rFonts w:ascii="Cambria Math" w:hAnsi="Cambria Math" w:cstheme="majorBidi"/>
                                <w:color w:val="000000" w:themeColor="text1" w:themeShade="80"/>
                              </w:rPr>
                              <m:t>(</m:t>
                            </m:r>
                            <m:r>
                              <m:rPr>
                                <m:sty m:val="p"/>
                              </m:rPr>
                              <w:rPr>
                                <w:rFonts w:ascii="Cambria Math" w:hAnsi="Cambria Math" w:cstheme="majorBidi"/>
                                <w:color w:val="000000" w:themeColor="text1" w:themeShade="80"/>
                              </w:rPr>
                              <m:t>max</m:t>
                            </m:r>
                            <m:r>
                              <w:rPr>
                                <w:rFonts w:ascii="Cambria Math" w:hAnsi="Cambria Math" w:cstheme="majorBidi"/>
                                <w:color w:val="000000" w:themeColor="text1" w:themeShade="80"/>
                              </w:rPr>
                              <m:t>-</m:t>
                            </m:r>
                            <m:r>
                              <m:rPr>
                                <m:sty m:val="p"/>
                              </m:rPr>
                              <w:rPr>
                                <w:rFonts w:ascii="Cambria Math" w:hAnsi="Cambria Math" w:cstheme="majorBidi"/>
                                <w:color w:val="000000" w:themeColor="text1" w:themeShade="80"/>
                              </w:rPr>
                              <m:t>min</m:t>
                            </m:r>
                            <m:r>
                              <w:rPr>
                                <w:rFonts w:ascii="Cambria Math" w:hAnsi="Cambria Math" w:cstheme="majorBidi"/>
                                <w:color w:val="000000" w:themeColor="text1" w:themeShade="80"/>
                              </w:rPr>
                              <m:t>)</m:t>
                            </m:r>
                          </m:e>
                          <m:sup>
                            <m:r>
                              <w:rPr>
                                <w:rFonts w:ascii="Cambria Math" w:hAnsi="Cambria Math" w:cstheme="majorBidi"/>
                                <w:color w:val="000000" w:themeColor="text1" w:themeShade="80"/>
                              </w:rPr>
                              <m:t>2</m:t>
                            </m:r>
                          </m:sup>
                        </m:sSup>
                      </m:e>
                    </m:d>
                  </m:e>
                </m:rad>
              </m:oMath>
            </m:oMathPara>
          </w:p>
        </w:tc>
        <w:tc>
          <w:tcPr>
            <w:tcW w:w="2758" w:type="dxa"/>
            <w:tcBorders>
              <w:top w:val="single" w:sz="4" w:space="0" w:color="535353"/>
              <w:left w:val="single" w:sz="4" w:space="0" w:color="535353"/>
              <w:bottom w:val="single" w:sz="4" w:space="0" w:color="535353"/>
              <w:right w:val="single" w:sz="4" w:space="0" w:color="535353"/>
            </w:tcBorders>
            <w:shd w:val="clear" w:color="auto" w:fill="auto"/>
            <w:tcMar>
              <w:top w:w="80" w:type="dxa"/>
              <w:left w:w="80" w:type="dxa"/>
              <w:bottom w:w="80" w:type="dxa"/>
              <w:right w:w="80" w:type="dxa"/>
            </w:tcMar>
          </w:tcPr>
          <w:p w14:paraId="031FCE25" w14:textId="77777777" w:rsidR="00357804" w:rsidRPr="00357804" w:rsidRDefault="00357804" w:rsidP="00357804">
            <w:pPr>
              <w:pStyle w:val="Body"/>
              <w:rPr>
                <w:rFonts w:asciiTheme="majorBidi" w:hAnsiTheme="majorBidi" w:cstheme="majorBidi"/>
                <w:color w:val="000000" w:themeColor="text1" w:themeShade="80"/>
              </w:rPr>
            </w:pPr>
            <w:r w:rsidRPr="00357804">
              <w:rPr>
                <w:rStyle w:val="None"/>
                <w:rFonts w:asciiTheme="majorBidi" w:eastAsia="Cambria" w:hAnsiTheme="majorBidi" w:cstheme="majorBidi"/>
                <w:color w:val="000000" w:themeColor="text1" w:themeShade="80"/>
                <w:u w:color="5B5B5B"/>
              </w:rPr>
              <w:t xml:space="preserve">when sample size </w:t>
            </w:r>
            <w:r w:rsidRPr="00357804">
              <w:rPr>
                <w:rFonts w:asciiTheme="majorBidi" w:hAnsiTheme="majorBidi" w:cstheme="majorBidi"/>
                <w:color w:val="000000" w:themeColor="text1" w:themeShade="80"/>
              </w:rPr>
              <w:sym w:font="Symbol" w:char="F0A3"/>
            </w:r>
            <w:r w:rsidRPr="00357804">
              <w:rPr>
                <w:rStyle w:val="None"/>
                <w:rFonts w:asciiTheme="majorBidi" w:eastAsia="Cambria" w:hAnsiTheme="majorBidi" w:cstheme="majorBidi"/>
                <w:color w:val="000000" w:themeColor="text1" w:themeShade="80"/>
                <w:u w:color="5B5B5B"/>
              </w:rPr>
              <w:t>15</w:t>
            </w:r>
          </w:p>
        </w:tc>
      </w:tr>
      <w:tr w:rsidR="00357804" w:rsidRPr="00357804" w14:paraId="3C734716" w14:textId="77777777" w:rsidTr="00345B34">
        <w:trPr>
          <w:trHeight w:val="590"/>
        </w:trPr>
        <w:tc>
          <w:tcPr>
            <w:tcW w:w="6585" w:type="dxa"/>
            <w:tcBorders>
              <w:top w:val="single" w:sz="4" w:space="0" w:color="535353"/>
              <w:left w:val="single" w:sz="4" w:space="0" w:color="535353"/>
              <w:bottom w:val="single" w:sz="4" w:space="0" w:color="535353"/>
              <w:right w:val="single" w:sz="4" w:space="0" w:color="535353"/>
            </w:tcBorders>
            <w:shd w:val="clear" w:color="auto" w:fill="auto"/>
            <w:tcMar>
              <w:top w:w="80" w:type="dxa"/>
              <w:left w:w="80" w:type="dxa"/>
              <w:bottom w:w="80" w:type="dxa"/>
              <w:right w:w="80" w:type="dxa"/>
            </w:tcMar>
          </w:tcPr>
          <w:p w14:paraId="45727FCC" w14:textId="77777777" w:rsidR="00357804" w:rsidRPr="00357804" w:rsidRDefault="00357804" w:rsidP="00357804">
            <w:pPr>
              <w:pStyle w:val="Body"/>
              <w:rPr>
                <w:rFonts w:asciiTheme="majorBidi" w:hAnsiTheme="majorBidi" w:cstheme="majorBidi"/>
                <w:color w:val="000000" w:themeColor="text1" w:themeShade="80"/>
              </w:rPr>
            </w:pPr>
            <m:oMathPara>
              <m:oMathParaPr>
                <m:jc m:val="center"/>
              </m:oMathParaPr>
              <m:oMath>
                <m:r>
                  <m:rPr>
                    <m:sty m:val="p"/>
                  </m:rPr>
                  <w:rPr>
                    <w:rFonts w:ascii="Cambria Math" w:hAnsi="Cambria Math" w:cstheme="majorBidi"/>
                    <w:color w:val="000000" w:themeColor="text1" w:themeShade="80"/>
                  </w:rPr>
                  <m:t>SD</m:t>
                </m:r>
                <m:r>
                  <w:rPr>
                    <w:rFonts w:ascii="Cambria Math" w:hAnsi="Cambria Math" w:cstheme="majorBidi"/>
                    <w:color w:val="000000" w:themeColor="text1" w:themeShade="80"/>
                  </w:rPr>
                  <m:t>=</m:t>
                </m:r>
                <m:f>
                  <m:fPr>
                    <m:ctrlPr>
                      <w:rPr>
                        <w:rFonts w:ascii="Cambria Math" w:hAnsi="Cambria Math" w:cstheme="majorBidi"/>
                        <w:color w:val="000000" w:themeColor="text1" w:themeShade="80"/>
                      </w:rPr>
                    </m:ctrlPr>
                  </m:fPr>
                  <m:num>
                    <m:r>
                      <m:rPr>
                        <m:sty m:val="p"/>
                      </m:rPr>
                      <w:rPr>
                        <w:rFonts w:ascii="Cambria Math" w:hAnsi="Cambria Math" w:cstheme="majorBidi"/>
                        <w:color w:val="000000" w:themeColor="text1" w:themeShade="80"/>
                      </w:rPr>
                      <m:t>max</m:t>
                    </m:r>
                    <m:r>
                      <w:rPr>
                        <w:rFonts w:ascii="Cambria Math" w:hAnsi="Cambria Math" w:cstheme="majorBidi"/>
                        <w:color w:val="000000" w:themeColor="text1" w:themeShade="80"/>
                      </w:rPr>
                      <m:t>-</m:t>
                    </m:r>
                    <m:r>
                      <m:rPr>
                        <m:sty m:val="p"/>
                      </m:rPr>
                      <w:rPr>
                        <w:rFonts w:ascii="Cambria Math" w:hAnsi="Cambria Math" w:cstheme="majorBidi"/>
                        <w:color w:val="000000" w:themeColor="text1" w:themeShade="80"/>
                      </w:rPr>
                      <m:t>min</m:t>
                    </m:r>
                  </m:num>
                  <m:den>
                    <m:r>
                      <w:rPr>
                        <w:rFonts w:ascii="Cambria Math" w:hAnsi="Cambria Math" w:cstheme="majorBidi"/>
                        <w:color w:val="000000" w:themeColor="text1" w:themeShade="80"/>
                      </w:rPr>
                      <m:t>4</m:t>
                    </m:r>
                  </m:den>
                </m:f>
              </m:oMath>
            </m:oMathPara>
          </w:p>
        </w:tc>
        <w:tc>
          <w:tcPr>
            <w:tcW w:w="2758" w:type="dxa"/>
            <w:tcBorders>
              <w:top w:val="single" w:sz="4" w:space="0" w:color="535353"/>
              <w:left w:val="single" w:sz="4" w:space="0" w:color="535353"/>
              <w:bottom w:val="single" w:sz="4" w:space="0" w:color="535353"/>
              <w:right w:val="single" w:sz="4" w:space="0" w:color="535353"/>
            </w:tcBorders>
            <w:shd w:val="clear" w:color="auto" w:fill="auto"/>
            <w:tcMar>
              <w:top w:w="80" w:type="dxa"/>
              <w:left w:w="80" w:type="dxa"/>
              <w:bottom w:w="80" w:type="dxa"/>
              <w:right w:w="80" w:type="dxa"/>
            </w:tcMar>
          </w:tcPr>
          <w:p w14:paraId="549D953E" w14:textId="77777777" w:rsidR="00357804" w:rsidRPr="00357804" w:rsidRDefault="00357804" w:rsidP="00357804">
            <w:pPr>
              <w:pStyle w:val="Body"/>
              <w:rPr>
                <w:rFonts w:asciiTheme="majorBidi" w:hAnsiTheme="majorBidi" w:cstheme="majorBidi"/>
                <w:color w:val="000000" w:themeColor="text1" w:themeShade="80"/>
              </w:rPr>
            </w:pPr>
            <w:r w:rsidRPr="00357804">
              <w:rPr>
                <w:rStyle w:val="None"/>
                <w:rFonts w:asciiTheme="majorBidi" w:eastAsia="Cambria" w:hAnsiTheme="majorBidi" w:cstheme="majorBidi"/>
                <w:color w:val="000000" w:themeColor="text1" w:themeShade="80"/>
                <w:u w:color="5B5B5B"/>
              </w:rPr>
              <w:t>when sample size &gt;15-</w:t>
            </w:r>
            <w:r w:rsidRPr="00357804">
              <w:rPr>
                <w:rFonts w:asciiTheme="majorBidi" w:hAnsiTheme="majorBidi" w:cstheme="majorBidi"/>
                <w:color w:val="000000" w:themeColor="text1" w:themeShade="80"/>
              </w:rPr>
              <w:sym w:font="Symbol" w:char="F0A3"/>
            </w:r>
            <w:r w:rsidRPr="00357804">
              <w:rPr>
                <w:rStyle w:val="None"/>
                <w:rFonts w:asciiTheme="majorBidi" w:eastAsia="Cambria" w:hAnsiTheme="majorBidi" w:cstheme="majorBidi"/>
                <w:color w:val="000000" w:themeColor="text1" w:themeShade="80"/>
                <w:u w:color="5B5B5B"/>
              </w:rPr>
              <w:t>70</w:t>
            </w:r>
          </w:p>
        </w:tc>
      </w:tr>
      <w:tr w:rsidR="00357804" w:rsidRPr="00357804" w14:paraId="66207314" w14:textId="77777777" w:rsidTr="00345B34">
        <w:trPr>
          <w:trHeight w:val="494"/>
        </w:trPr>
        <w:tc>
          <w:tcPr>
            <w:tcW w:w="6585" w:type="dxa"/>
            <w:tcBorders>
              <w:top w:val="single" w:sz="4" w:space="0" w:color="535353"/>
              <w:left w:val="single" w:sz="4" w:space="0" w:color="535353"/>
              <w:bottom w:val="single" w:sz="4" w:space="0" w:color="535353"/>
              <w:right w:val="single" w:sz="4" w:space="0" w:color="535353"/>
            </w:tcBorders>
            <w:shd w:val="clear" w:color="auto" w:fill="auto"/>
            <w:tcMar>
              <w:top w:w="80" w:type="dxa"/>
              <w:left w:w="80" w:type="dxa"/>
              <w:bottom w:w="80" w:type="dxa"/>
              <w:right w:w="80" w:type="dxa"/>
            </w:tcMar>
          </w:tcPr>
          <w:p w14:paraId="2D7AEF7C" w14:textId="77777777" w:rsidR="00357804" w:rsidRPr="00357804" w:rsidRDefault="00357804" w:rsidP="00357804">
            <w:pPr>
              <w:pStyle w:val="Body"/>
              <w:rPr>
                <w:rFonts w:asciiTheme="majorBidi" w:hAnsiTheme="majorBidi" w:cstheme="majorBidi"/>
                <w:color w:val="000000" w:themeColor="text1" w:themeShade="80"/>
              </w:rPr>
            </w:pPr>
            <m:oMathPara>
              <m:oMathParaPr>
                <m:jc m:val="center"/>
              </m:oMathParaPr>
              <m:oMath>
                <m:r>
                  <m:rPr>
                    <m:sty m:val="p"/>
                  </m:rPr>
                  <w:rPr>
                    <w:rFonts w:ascii="Cambria Math" w:hAnsi="Cambria Math" w:cstheme="majorBidi"/>
                    <w:color w:val="000000" w:themeColor="text1" w:themeShade="80"/>
                  </w:rPr>
                  <m:t>SD</m:t>
                </m:r>
                <m:r>
                  <w:rPr>
                    <w:rFonts w:ascii="Cambria Math" w:hAnsi="Cambria Math" w:cstheme="majorBidi"/>
                    <w:color w:val="000000" w:themeColor="text1" w:themeShade="80"/>
                  </w:rPr>
                  <m:t>=</m:t>
                </m:r>
                <m:f>
                  <m:fPr>
                    <m:ctrlPr>
                      <w:rPr>
                        <w:rFonts w:ascii="Cambria Math" w:hAnsi="Cambria Math" w:cstheme="majorBidi"/>
                        <w:color w:val="000000" w:themeColor="text1" w:themeShade="80"/>
                      </w:rPr>
                    </m:ctrlPr>
                  </m:fPr>
                  <m:num>
                    <m:r>
                      <m:rPr>
                        <m:sty m:val="p"/>
                      </m:rPr>
                      <w:rPr>
                        <w:rFonts w:ascii="Cambria Math" w:hAnsi="Cambria Math" w:cstheme="majorBidi"/>
                        <w:color w:val="000000" w:themeColor="text1" w:themeShade="80"/>
                      </w:rPr>
                      <m:t>max</m:t>
                    </m:r>
                    <m:r>
                      <w:rPr>
                        <w:rFonts w:ascii="Cambria Math" w:hAnsi="Cambria Math" w:cstheme="majorBidi"/>
                        <w:color w:val="000000" w:themeColor="text1" w:themeShade="80"/>
                      </w:rPr>
                      <m:t>-</m:t>
                    </m:r>
                    <m:r>
                      <m:rPr>
                        <m:sty m:val="p"/>
                      </m:rPr>
                      <w:rPr>
                        <w:rFonts w:ascii="Cambria Math" w:hAnsi="Cambria Math" w:cstheme="majorBidi"/>
                        <w:color w:val="000000" w:themeColor="text1" w:themeShade="80"/>
                      </w:rPr>
                      <m:t>min</m:t>
                    </m:r>
                  </m:num>
                  <m:den>
                    <m:r>
                      <w:rPr>
                        <w:rFonts w:ascii="Cambria Math" w:hAnsi="Cambria Math" w:cstheme="majorBidi"/>
                        <w:color w:val="000000" w:themeColor="text1" w:themeShade="80"/>
                      </w:rPr>
                      <m:t>6</m:t>
                    </m:r>
                  </m:den>
                </m:f>
              </m:oMath>
            </m:oMathPara>
          </w:p>
        </w:tc>
        <w:tc>
          <w:tcPr>
            <w:tcW w:w="2758" w:type="dxa"/>
            <w:tcBorders>
              <w:top w:val="single" w:sz="4" w:space="0" w:color="535353"/>
              <w:left w:val="single" w:sz="4" w:space="0" w:color="535353"/>
              <w:bottom w:val="single" w:sz="4" w:space="0" w:color="535353"/>
              <w:right w:val="single" w:sz="4" w:space="0" w:color="535353"/>
            </w:tcBorders>
            <w:shd w:val="clear" w:color="auto" w:fill="auto"/>
            <w:tcMar>
              <w:top w:w="80" w:type="dxa"/>
              <w:left w:w="80" w:type="dxa"/>
              <w:bottom w:w="80" w:type="dxa"/>
              <w:right w:w="80" w:type="dxa"/>
            </w:tcMar>
          </w:tcPr>
          <w:p w14:paraId="60422F61" w14:textId="77777777" w:rsidR="00357804" w:rsidRPr="00357804" w:rsidRDefault="00357804" w:rsidP="00357804">
            <w:pPr>
              <w:pStyle w:val="Body"/>
              <w:rPr>
                <w:rFonts w:asciiTheme="majorBidi" w:hAnsiTheme="majorBidi" w:cstheme="majorBidi"/>
                <w:color w:val="000000" w:themeColor="text1" w:themeShade="80"/>
              </w:rPr>
            </w:pPr>
            <w:r w:rsidRPr="00357804">
              <w:rPr>
                <w:rStyle w:val="None"/>
                <w:rFonts w:asciiTheme="majorBidi" w:eastAsia="Cambria" w:hAnsiTheme="majorBidi" w:cstheme="majorBidi"/>
                <w:color w:val="000000" w:themeColor="text1" w:themeShade="80"/>
                <w:u w:color="5B5B5B"/>
              </w:rPr>
              <w:t>when sample size &gt;70</w:t>
            </w:r>
          </w:p>
        </w:tc>
      </w:tr>
    </w:tbl>
    <w:p w14:paraId="05EBB41D" w14:textId="77777777" w:rsidR="00357804" w:rsidRPr="00357804" w:rsidRDefault="00357804" w:rsidP="00357804">
      <w:pPr>
        <w:pStyle w:val="Body"/>
        <w:rPr>
          <w:rStyle w:val="None"/>
          <w:rFonts w:asciiTheme="majorBidi" w:hAnsiTheme="majorBidi" w:cstheme="majorBidi"/>
          <w:b/>
          <w:bCs/>
          <w:color w:val="000000" w:themeColor="text1" w:themeShade="80"/>
          <w:u w:color="5B5B5B"/>
        </w:rPr>
      </w:pPr>
    </w:p>
    <w:p w14:paraId="3E697AF3" w14:textId="77777777" w:rsidR="00357804" w:rsidRPr="00357804" w:rsidRDefault="00357804" w:rsidP="00357804">
      <w:pPr>
        <w:pStyle w:val="Body"/>
        <w:rPr>
          <w:rStyle w:val="None"/>
          <w:rFonts w:asciiTheme="majorBidi" w:eastAsia="Times New Roman" w:hAnsiTheme="majorBidi" w:cstheme="majorBidi"/>
          <w:b/>
          <w:bCs/>
          <w:color w:val="000000" w:themeColor="text1" w:themeShade="80"/>
          <w:u w:color="5B5B5B"/>
        </w:rPr>
      </w:pPr>
      <w:r w:rsidRPr="00357804">
        <w:rPr>
          <w:rStyle w:val="None"/>
          <w:rFonts w:asciiTheme="majorBidi" w:hAnsiTheme="majorBidi" w:cstheme="majorBidi"/>
          <w:b/>
          <w:bCs/>
          <w:color w:val="000000" w:themeColor="text1" w:themeShade="80"/>
          <w:u w:color="5B5B5B"/>
        </w:rPr>
        <w:t>Estimation of unreported SD</w:t>
      </w:r>
      <w:r w:rsidRPr="00357804">
        <w:rPr>
          <w:rStyle w:val="None"/>
          <w:rFonts w:asciiTheme="majorBidi" w:hAnsiTheme="majorBidi" w:cstheme="majorBidi"/>
          <w:color w:val="000000" w:themeColor="text1" w:themeShade="80"/>
          <w:u w:color="5B5B5B"/>
        </w:rPr>
        <w:t xml:space="preserve"> [2]</w:t>
      </w:r>
    </w:p>
    <w:p w14:paraId="6F9EA1E1" w14:textId="77777777" w:rsidR="00357804" w:rsidRPr="00357804" w:rsidRDefault="00357804" w:rsidP="00357804">
      <w:pPr>
        <w:pStyle w:val="Body"/>
        <w:rPr>
          <w:rStyle w:val="Hyperlink3"/>
          <w:rFonts w:asciiTheme="majorBidi" w:hAnsiTheme="majorBidi" w:cstheme="majorBidi"/>
          <w:color w:val="000000" w:themeColor="text1" w:themeShade="80"/>
        </w:rPr>
      </w:pPr>
      <w:r w:rsidRPr="00357804">
        <w:rPr>
          <w:rStyle w:val="Hyperlink3"/>
          <w:rFonts w:asciiTheme="majorBidi" w:hAnsiTheme="majorBidi" w:cstheme="majorBidi"/>
          <w:color w:val="000000" w:themeColor="text1" w:themeShade="80"/>
        </w:rPr>
        <w:t>When the study reported the mean only, linear (log( SD) vs log(mean)) chart was used, in which values were extracted from other included studies.</w:t>
      </w:r>
      <w:r w:rsidRPr="00357804">
        <w:rPr>
          <w:rStyle w:val="None"/>
          <w:rFonts w:asciiTheme="majorBidi" w:eastAsia="Cambria" w:hAnsiTheme="majorBidi" w:cstheme="majorBidi"/>
          <w:color w:val="000000" w:themeColor="text1" w:themeShade="80"/>
          <w:u w:color="5B5B5B"/>
          <w:vertAlign w:val="superscript"/>
        </w:rPr>
        <w:t>[1,2]</w:t>
      </w:r>
    </w:p>
    <w:p w14:paraId="33B51A44" w14:textId="77777777" w:rsidR="00357804" w:rsidRPr="00357804" w:rsidRDefault="00357804" w:rsidP="00357804">
      <w:pPr>
        <w:pStyle w:val="Body"/>
        <w:rPr>
          <w:rStyle w:val="Hyperlink3"/>
          <w:rFonts w:asciiTheme="majorBidi" w:hAnsiTheme="majorBidi" w:cstheme="majorBidi"/>
          <w:color w:val="000000" w:themeColor="text1" w:themeShade="80"/>
        </w:rPr>
      </w:pPr>
      <w:r w:rsidRPr="00357804">
        <w:rPr>
          <w:rStyle w:val="Hyperlink3"/>
          <w:rFonts w:asciiTheme="majorBidi" w:hAnsiTheme="majorBidi" w:cstheme="majorBidi"/>
          <w:color w:val="000000" w:themeColor="text1" w:themeShade="80"/>
        </w:rPr>
        <w:t xml:space="preserve"> log(unreported SD) = Log(reported mean)*a+b </w:t>
      </w:r>
    </w:p>
    <w:p w14:paraId="45BD8156" w14:textId="77777777" w:rsidR="00357804" w:rsidRPr="00357804" w:rsidRDefault="00357804" w:rsidP="00357804">
      <w:pPr>
        <w:pStyle w:val="Body"/>
        <w:rPr>
          <w:rStyle w:val="None"/>
          <w:rFonts w:asciiTheme="majorBidi" w:eastAsia="Times New Roman" w:hAnsiTheme="majorBidi" w:cstheme="majorBidi"/>
          <w:b/>
          <w:bCs/>
          <w:color w:val="000000" w:themeColor="text1" w:themeShade="80"/>
          <w:u w:color="5B5B5B"/>
        </w:rPr>
      </w:pPr>
      <w:r w:rsidRPr="00357804">
        <w:rPr>
          <w:rStyle w:val="None"/>
          <w:rFonts w:asciiTheme="majorBidi" w:hAnsiTheme="majorBidi" w:cstheme="majorBidi"/>
          <w:color w:val="000000" w:themeColor="text1" w:themeShade="80"/>
          <w:u w:color="5B5B5B"/>
          <w:lang w:val="fr-FR"/>
        </w:rPr>
        <w:t xml:space="preserve">References </w:t>
      </w:r>
      <w:r w:rsidRPr="00357804">
        <w:rPr>
          <w:rStyle w:val="None"/>
          <w:rFonts w:asciiTheme="majorBidi" w:eastAsia="Cambria" w:hAnsiTheme="majorBidi" w:cstheme="majorBidi"/>
          <w:color w:val="000000" w:themeColor="text1" w:themeShade="80"/>
          <w:u w:color="5B5B5B"/>
        </w:rPr>
        <w:t>supplementary Table 3</w:t>
      </w:r>
    </w:p>
    <w:p w14:paraId="1217A9E5" w14:textId="77777777" w:rsidR="00357804" w:rsidRPr="00357804" w:rsidRDefault="00357804" w:rsidP="00357804">
      <w:pPr>
        <w:pStyle w:val="Body"/>
        <w:rPr>
          <w:rStyle w:val="Hyperlink3"/>
          <w:rFonts w:asciiTheme="majorBidi" w:hAnsiTheme="majorBidi" w:cstheme="majorBidi"/>
          <w:color w:val="000000" w:themeColor="text1" w:themeShade="80"/>
        </w:rPr>
      </w:pPr>
      <w:r w:rsidRPr="00357804">
        <w:rPr>
          <w:rStyle w:val="None"/>
          <w:rFonts w:asciiTheme="majorBidi" w:eastAsia="Cambria" w:hAnsiTheme="majorBidi" w:cstheme="majorBidi"/>
          <w:color w:val="000000" w:themeColor="text1" w:themeShade="80"/>
          <w:u w:color="5B5B5B"/>
        </w:rPr>
        <w:t>[1] Hozo SP, Djulbegovic B, Hozo I (2005) Estimating the mean and variance from the median, range, and the size of a sample. BMC Med Res Methodol 5: 13.</w:t>
      </w:r>
    </w:p>
    <w:p w14:paraId="30DD6E04" w14:textId="77777777" w:rsidR="00357804" w:rsidRPr="00357804" w:rsidRDefault="00357804" w:rsidP="00357804">
      <w:pPr>
        <w:pStyle w:val="Body"/>
        <w:rPr>
          <w:rFonts w:asciiTheme="majorBidi" w:eastAsia="Cambria" w:hAnsiTheme="majorBidi" w:cstheme="majorBidi"/>
          <w:color w:val="000000" w:themeColor="text1" w:themeShade="80"/>
          <w:u w:color="5B5B5B"/>
        </w:rPr>
      </w:pPr>
      <w:r w:rsidRPr="00357804">
        <w:rPr>
          <w:rStyle w:val="None"/>
          <w:rFonts w:asciiTheme="majorBidi" w:eastAsia="Cambria" w:hAnsiTheme="majorBidi" w:cstheme="majorBidi"/>
          <w:color w:val="000000" w:themeColor="text1" w:themeShade="80"/>
          <w:u w:color="5B5B5B"/>
        </w:rPr>
        <w:t>[2] van Rijkom HM, Truin GJ, van 't Hof MA (1998) A meta-analysis of clinical studies on the caries-inhibiting effect of fluoride gel treatment. Caries Res 32: 83-92.</w:t>
      </w:r>
    </w:p>
    <w:p w14:paraId="3C10C26C" w14:textId="77777777" w:rsidR="00357804" w:rsidRPr="00357804" w:rsidRDefault="00357804" w:rsidP="00357804">
      <w:pPr>
        <w:autoSpaceDE w:val="0"/>
        <w:autoSpaceDN w:val="0"/>
        <w:adjustRightInd w:val="0"/>
        <w:spacing w:after="0" w:line="480" w:lineRule="auto"/>
        <w:rPr>
          <w:rFonts w:asciiTheme="majorBidi" w:hAnsiTheme="majorBidi" w:cstheme="majorBidi"/>
          <w:b/>
          <w:i/>
          <w:iCs/>
          <w:color w:val="0D0D0D" w:themeColor="text1" w:themeTint="F2"/>
          <w:shd w:val="clear" w:color="auto" w:fill="FFFFFF"/>
        </w:rPr>
        <w:sectPr w:rsidR="00357804" w:rsidRPr="00357804" w:rsidSect="00C355D3">
          <w:pgSz w:w="11906" w:h="16838"/>
          <w:pgMar w:top="1440" w:right="1440" w:bottom="1440" w:left="1440" w:header="720" w:footer="720" w:gutter="0"/>
          <w:cols w:space="720"/>
          <w:docGrid w:linePitch="360"/>
        </w:sectPr>
      </w:pPr>
    </w:p>
    <w:p w14:paraId="25FD2CE0" w14:textId="5E03E023" w:rsidR="00CC7D3A" w:rsidRDefault="00CC7D3A" w:rsidP="00357804">
      <w:pPr>
        <w:autoSpaceDE w:val="0"/>
        <w:autoSpaceDN w:val="0"/>
        <w:adjustRightInd w:val="0"/>
        <w:spacing w:after="0" w:line="480" w:lineRule="auto"/>
        <w:rPr>
          <w:rFonts w:asciiTheme="majorBidi" w:hAnsiTheme="majorBidi" w:cstheme="majorBidi"/>
          <w:b/>
          <w:i/>
          <w:iCs/>
          <w:color w:val="0D0D0D" w:themeColor="text1" w:themeTint="F2"/>
          <w:shd w:val="clear" w:color="auto" w:fill="FFFFFF"/>
          <w:lang w:val="en-GB"/>
        </w:rPr>
      </w:pPr>
      <w:r w:rsidRPr="00CC7D3A">
        <w:rPr>
          <w:rFonts w:asciiTheme="majorBidi" w:hAnsiTheme="majorBidi" w:cstheme="majorBidi"/>
          <w:b/>
          <w:i/>
          <w:iCs/>
          <w:color w:val="0D0D0D" w:themeColor="text1" w:themeTint="F2"/>
          <w:lang w:val="en-GB"/>
        </w:rPr>
        <w:lastRenderedPageBreak/>
        <w:t xml:space="preserve">Supplementary </w:t>
      </w:r>
      <w:r w:rsidR="00B77F62">
        <w:rPr>
          <w:rFonts w:asciiTheme="majorBidi" w:hAnsiTheme="majorBidi" w:cstheme="majorBidi"/>
          <w:b/>
          <w:i/>
          <w:iCs/>
          <w:color w:val="0D0D0D" w:themeColor="text1" w:themeTint="F2"/>
          <w:lang w:val="en-GB"/>
        </w:rPr>
        <w:t>File</w:t>
      </w:r>
      <w:r w:rsidRPr="00CC7D3A">
        <w:rPr>
          <w:rFonts w:asciiTheme="majorBidi" w:hAnsiTheme="majorBidi" w:cstheme="majorBidi"/>
          <w:b/>
          <w:i/>
          <w:iCs/>
          <w:color w:val="0D0D0D" w:themeColor="text1" w:themeTint="F2"/>
          <w:lang w:val="en-GB"/>
        </w:rPr>
        <w:t xml:space="preserve"> </w:t>
      </w:r>
      <w:r w:rsidR="00357804">
        <w:rPr>
          <w:rFonts w:asciiTheme="majorBidi" w:hAnsiTheme="majorBidi" w:cstheme="majorBidi"/>
          <w:b/>
          <w:i/>
          <w:iCs/>
          <w:color w:val="0D0D0D" w:themeColor="text1" w:themeTint="F2"/>
          <w:lang w:val="en-GB"/>
        </w:rPr>
        <w:t>3</w:t>
      </w:r>
      <w:r w:rsidRPr="00CC7D3A">
        <w:rPr>
          <w:rFonts w:asciiTheme="majorBidi" w:hAnsiTheme="majorBidi" w:cstheme="majorBidi"/>
          <w:b/>
          <w:i/>
          <w:iCs/>
          <w:color w:val="0D0D0D" w:themeColor="text1" w:themeTint="F2"/>
          <w:lang w:val="en-GB"/>
        </w:rPr>
        <w:t xml:space="preserve">. R codes and its guidance for meta-analysis done </w:t>
      </w:r>
      <w:r w:rsidRPr="00CC7D3A">
        <w:rPr>
          <w:rFonts w:asciiTheme="majorBidi" w:hAnsiTheme="majorBidi" w:cstheme="majorBidi"/>
          <w:b/>
          <w:i/>
          <w:iCs/>
          <w:color w:val="0D0D0D" w:themeColor="text1" w:themeTint="F2"/>
          <w:shd w:val="clear" w:color="auto" w:fill="FFFFFF"/>
          <w:lang w:val="en-GB"/>
        </w:rPr>
        <w:t xml:space="preserve">for comparison between </w:t>
      </w:r>
      <w:r w:rsidRPr="00CC7D3A">
        <w:rPr>
          <w:rFonts w:asciiTheme="majorBidi" w:hAnsiTheme="majorBidi" w:cstheme="majorBidi"/>
          <w:b/>
          <w:i/>
          <w:iCs/>
          <w:color w:val="0D0D0D" w:themeColor="text1" w:themeTint="F2"/>
          <w:lang w:val="en-GB"/>
        </w:rPr>
        <w:t xml:space="preserve">EBOLA </w:t>
      </w:r>
      <w:r w:rsidRPr="00CC7D3A">
        <w:rPr>
          <w:rFonts w:asciiTheme="majorBidi" w:hAnsiTheme="majorBidi" w:cstheme="majorBidi"/>
          <w:b/>
          <w:i/>
          <w:iCs/>
          <w:color w:val="0D0D0D" w:themeColor="text1" w:themeTint="F2"/>
          <w:shd w:val="clear" w:color="auto" w:fill="FFFFFF"/>
          <w:lang w:val="en-GB"/>
        </w:rPr>
        <w:t>vaccine A and placebo</w:t>
      </w:r>
    </w:p>
    <w:p w14:paraId="48E213FD" w14:textId="77777777" w:rsidR="00B77F62" w:rsidRDefault="00B77F62" w:rsidP="00B77F62">
      <w:pPr>
        <w:rPr>
          <w:rFonts w:asciiTheme="majorBidi" w:hAnsiTheme="majorBidi" w:cstheme="majorBidi"/>
          <w:b/>
          <w:bCs/>
          <w:i/>
          <w:iCs/>
        </w:rPr>
      </w:pPr>
    </w:p>
    <w:p w14:paraId="4E8AA8AC" w14:textId="77777777" w:rsidR="00B77F62" w:rsidRPr="00B77F62" w:rsidRDefault="00B77F62" w:rsidP="00B77F62">
      <w:pPr>
        <w:rPr>
          <w:rFonts w:asciiTheme="majorBidi" w:hAnsiTheme="majorBidi" w:cstheme="majorBidi"/>
          <w:b/>
          <w:bCs/>
          <w:i/>
          <w:iCs/>
        </w:rPr>
      </w:pPr>
      <w:r w:rsidRPr="00B77F62">
        <w:rPr>
          <w:rFonts w:asciiTheme="majorBidi" w:hAnsiTheme="majorBidi" w:cstheme="majorBidi"/>
          <w:b/>
          <w:bCs/>
          <w:i/>
          <w:iCs/>
        </w:rPr>
        <w:t>#Meta-analysis of Ebola vaccine safety</w:t>
      </w:r>
    </w:p>
    <w:p w14:paraId="3875A3AE" w14:textId="77777777" w:rsidR="00B77F62" w:rsidRPr="000357BE" w:rsidRDefault="00B77F62" w:rsidP="00B77F62">
      <w:pPr>
        <w:rPr>
          <w:rFonts w:asciiTheme="majorBidi" w:hAnsiTheme="majorBidi" w:cstheme="majorBidi"/>
          <w:b/>
          <w:bCs/>
        </w:rPr>
      </w:pPr>
      <w:r w:rsidRPr="000357BE">
        <w:rPr>
          <w:rFonts w:asciiTheme="majorBidi" w:hAnsiTheme="majorBidi" w:cstheme="majorBidi"/>
          <w:b/>
          <w:bCs/>
        </w:rPr>
        <w:t>#1. Load meta package and xlsx package to load Excel table</w:t>
      </w:r>
    </w:p>
    <w:p w14:paraId="141511D8" w14:textId="77777777" w:rsidR="00B77F62" w:rsidRPr="000357BE" w:rsidRDefault="00B77F62" w:rsidP="00B77F62">
      <w:pPr>
        <w:rPr>
          <w:rFonts w:asciiTheme="majorBidi" w:hAnsiTheme="majorBidi" w:cstheme="majorBidi"/>
        </w:rPr>
      </w:pPr>
      <w:r w:rsidRPr="000357BE">
        <w:rPr>
          <w:rFonts w:asciiTheme="majorBidi" w:hAnsiTheme="majorBidi" w:cstheme="majorBidi"/>
        </w:rPr>
        <w:t>library(meta)</w:t>
      </w:r>
    </w:p>
    <w:p w14:paraId="075A57D3" w14:textId="77777777" w:rsidR="00B77F62" w:rsidRPr="000357BE" w:rsidRDefault="00B77F62" w:rsidP="00B77F62">
      <w:pPr>
        <w:rPr>
          <w:rFonts w:asciiTheme="majorBidi" w:hAnsiTheme="majorBidi" w:cstheme="majorBidi"/>
        </w:rPr>
      </w:pPr>
      <w:r w:rsidRPr="000357BE">
        <w:rPr>
          <w:rFonts w:asciiTheme="majorBidi" w:hAnsiTheme="majorBidi" w:cstheme="majorBidi"/>
        </w:rPr>
        <w:t>library(xlsx)</w:t>
      </w:r>
    </w:p>
    <w:p w14:paraId="2FE7F0A7" w14:textId="77777777" w:rsidR="00B77F62" w:rsidRPr="000357BE" w:rsidRDefault="00B77F62" w:rsidP="00B77F62">
      <w:pPr>
        <w:rPr>
          <w:rFonts w:asciiTheme="majorBidi" w:hAnsiTheme="majorBidi" w:cstheme="majorBidi"/>
        </w:rPr>
      </w:pPr>
    </w:p>
    <w:p w14:paraId="7007F694" w14:textId="77777777" w:rsidR="00B77F62" w:rsidRPr="000357BE" w:rsidRDefault="00B77F62" w:rsidP="00B77F62">
      <w:pPr>
        <w:rPr>
          <w:rFonts w:asciiTheme="majorBidi" w:hAnsiTheme="majorBidi" w:cstheme="majorBidi"/>
          <w:b/>
          <w:bCs/>
        </w:rPr>
      </w:pPr>
      <w:r w:rsidRPr="000357BE">
        <w:rPr>
          <w:rFonts w:asciiTheme="majorBidi" w:hAnsiTheme="majorBidi" w:cstheme="majorBidi"/>
          <w:b/>
          <w:bCs/>
        </w:rPr>
        <w:t>#2. Load the data in Excel (note, naming the data is free, vaccinesafety.dat. You should not use "space" in R for the name)</w:t>
      </w:r>
    </w:p>
    <w:p w14:paraId="7C8B89A4" w14:textId="77777777" w:rsidR="00B77F62" w:rsidRPr="000357BE" w:rsidRDefault="00B77F62" w:rsidP="00B77F62">
      <w:pPr>
        <w:rPr>
          <w:rFonts w:asciiTheme="majorBidi" w:hAnsiTheme="majorBidi" w:cstheme="majorBidi"/>
        </w:rPr>
      </w:pPr>
      <w:r w:rsidRPr="000357BE">
        <w:rPr>
          <w:rFonts w:asciiTheme="majorBidi" w:hAnsiTheme="majorBidi" w:cstheme="majorBidi"/>
        </w:rPr>
        <w:t>vaccinesafety.dat&lt;-read.xlsx("D:\\Researcher\\S16\\imaginary data set.xlsx", sheetName="Safety") #The directory is depend on where you save the file (just right click the file and choose properties, copy paste the file location and make it similar to the format in this example)</w:t>
      </w:r>
    </w:p>
    <w:p w14:paraId="113CB80F" w14:textId="0885D7EA" w:rsidR="00B77F62" w:rsidRPr="000357BE" w:rsidRDefault="00B77F62" w:rsidP="00C74E09">
      <w:pPr>
        <w:rPr>
          <w:rFonts w:asciiTheme="majorBidi" w:hAnsiTheme="majorBidi" w:cstheme="majorBidi"/>
        </w:rPr>
      </w:pPr>
      <w:r w:rsidRPr="000357BE">
        <w:rPr>
          <w:rFonts w:asciiTheme="majorBidi" w:hAnsiTheme="majorBidi" w:cstheme="majorBidi"/>
        </w:rPr>
        <w:t>vaccinesafety.dat</w:t>
      </w:r>
    </w:p>
    <w:p w14:paraId="4F5EB19E" w14:textId="0A235523" w:rsidR="00B77F62" w:rsidRPr="000357BE" w:rsidRDefault="00B77F62" w:rsidP="00C74E09">
      <w:pPr>
        <w:rPr>
          <w:rFonts w:asciiTheme="majorBidi" w:hAnsiTheme="majorBidi" w:cstheme="majorBidi"/>
        </w:rPr>
      </w:pPr>
      <w:r w:rsidRPr="000357BE">
        <w:rPr>
          <w:rFonts w:asciiTheme="majorBidi" w:hAnsiTheme="majorBidi" w:cstheme="majorBidi"/>
        </w:rPr>
        <w:t>#Since many adverse events reported, we can do meta analysis to evaluate the odd of adverse event (each of them) and subgroup analysis</w:t>
      </w:r>
    </w:p>
    <w:p w14:paraId="7ED0DFB3" w14:textId="77777777" w:rsidR="00B77F62" w:rsidRDefault="00B77F62" w:rsidP="00B77F62">
      <w:pPr>
        <w:rPr>
          <w:rFonts w:asciiTheme="majorBidi" w:hAnsiTheme="majorBidi" w:cstheme="majorBidi"/>
        </w:rPr>
      </w:pPr>
      <w:r w:rsidRPr="000357BE">
        <w:rPr>
          <w:rFonts w:asciiTheme="majorBidi" w:hAnsiTheme="majorBidi" w:cstheme="majorBidi"/>
        </w:rPr>
        <w:t>#First, do meta analysis of adverse event arthralgia by applying below codes</w:t>
      </w:r>
    </w:p>
    <w:p w14:paraId="2425B983" w14:textId="77777777" w:rsidR="00B77F62" w:rsidRPr="000357BE" w:rsidRDefault="00B77F62" w:rsidP="00B77F62">
      <w:pPr>
        <w:rPr>
          <w:rFonts w:asciiTheme="majorBidi" w:hAnsiTheme="majorBidi" w:cstheme="majorBidi"/>
        </w:rPr>
      </w:pPr>
    </w:p>
    <w:p w14:paraId="2E22C60C" w14:textId="77777777" w:rsidR="00B77F62" w:rsidRPr="000357BE" w:rsidRDefault="00B77F62" w:rsidP="00B77F62">
      <w:pPr>
        <w:rPr>
          <w:rFonts w:asciiTheme="majorBidi" w:hAnsiTheme="majorBidi" w:cstheme="majorBidi"/>
          <w:b/>
          <w:bCs/>
        </w:rPr>
      </w:pPr>
      <w:r w:rsidRPr="000357BE">
        <w:rPr>
          <w:rFonts w:asciiTheme="majorBidi" w:hAnsiTheme="majorBidi" w:cstheme="majorBidi"/>
          <w:b/>
          <w:bCs/>
        </w:rPr>
        <w:t>#3. Load only arthralgia data</w:t>
      </w:r>
    </w:p>
    <w:p w14:paraId="0714831E" w14:textId="77777777" w:rsidR="00B77F62" w:rsidRPr="000357BE" w:rsidRDefault="00B77F62" w:rsidP="00B77F62">
      <w:pPr>
        <w:rPr>
          <w:rFonts w:asciiTheme="majorBidi" w:hAnsiTheme="majorBidi" w:cstheme="majorBidi"/>
        </w:rPr>
      </w:pPr>
      <w:r w:rsidRPr="000357BE">
        <w:rPr>
          <w:rFonts w:asciiTheme="majorBidi" w:hAnsiTheme="majorBidi" w:cstheme="majorBidi"/>
        </w:rPr>
        <w:t>arthralgia.dat&lt;-vaccinesafety.dat[1:6,] #vaccinesafety.dat[1:6,] means load row 1 to 6, all columns</w:t>
      </w:r>
    </w:p>
    <w:p w14:paraId="38F6D7B0" w14:textId="77777777" w:rsidR="00B77F62" w:rsidRPr="000357BE" w:rsidRDefault="00B77F62" w:rsidP="00B77F62">
      <w:pPr>
        <w:rPr>
          <w:rFonts w:asciiTheme="majorBidi" w:hAnsiTheme="majorBidi" w:cstheme="majorBidi"/>
        </w:rPr>
      </w:pPr>
      <w:r w:rsidRPr="000357BE">
        <w:rPr>
          <w:rFonts w:asciiTheme="majorBidi" w:hAnsiTheme="majorBidi" w:cstheme="majorBidi"/>
        </w:rPr>
        <w:t>arthralgia.dat</w:t>
      </w:r>
    </w:p>
    <w:p w14:paraId="70BD40D8" w14:textId="77777777" w:rsidR="00B77F62" w:rsidRPr="000357BE" w:rsidRDefault="00B77F62" w:rsidP="00B77F62">
      <w:pPr>
        <w:rPr>
          <w:rFonts w:asciiTheme="majorBidi" w:hAnsiTheme="majorBidi" w:cstheme="majorBidi"/>
        </w:rPr>
      </w:pPr>
    </w:p>
    <w:p w14:paraId="276D8A5E" w14:textId="77777777" w:rsidR="00B77F62" w:rsidRPr="000357BE" w:rsidRDefault="00B77F62" w:rsidP="00B77F62">
      <w:pPr>
        <w:rPr>
          <w:rFonts w:asciiTheme="majorBidi" w:hAnsiTheme="majorBidi" w:cstheme="majorBidi"/>
          <w:b/>
          <w:bCs/>
        </w:rPr>
      </w:pPr>
      <w:r w:rsidRPr="000357BE">
        <w:rPr>
          <w:rFonts w:asciiTheme="majorBidi" w:hAnsiTheme="majorBidi" w:cstheme="majorBidi"/>
          <w:b/>
          <w:bCs/>
        </w:rPr>
        <w:t>#4. Meta analysis of adverse events arthralgia (to learn about the code more, please check the guideline of meta package in the link provided at manuscript)</w:t>
      </w:r>
    </w:p>
    <w:p w14:paraId="30620134" w14:textId="77777777" w:rsidR="00B77F62" w:rsidRPr="000357BE" w:rsidRDefault="00B77F62" w:rsidP="00B77F62">
      <w:pPr>
        <w:rPr>
          <w:rFonts w:asciiTheme="majorBidi" w:hAnsiTheme="majorBidi" w:cstheme="majorBidi"/>
        </w:rPr>
      </w:pPr>
      <w:r w:rsidRPr="000357BE">
        <w:rPr>
          <w:rFonts w:asciiTheme="majorBidi" w:hAnsiTheme="majorBidi" w:cstheme="majorBidi"/>
        </w:rPr>
        <w:t>OR.arthralgia = metabin (et, nt, ec, nc, studlab = Study, data = arthralgia.dat, method = "Inverse", sm = "OR")</w:t>
      </w:r>
    </w:p>
    <w:p w14:paraId="3AD5058D" w14:textId="77777777" w:rsidR="00B77F62" w:rsidRPr="000357BE" w:rsidRDefault="00B77F62" w:rsidP="00B77F62">
      <w:pPr>
        <w:rPr>
          <w:rFonts w:asciiTheme="majorBidi" w:hAnsiTheme="majorBidi" w:cstheme="majorBidi"/>
        </w:rPr>
      </w:pPr>
      <w:r w:rsidRPr="000357BE">
        <w:rPr>
          <w:rFonts w:asciiTheme="majorBidi" w:hAnsiTheme="majorBidi" w:cstheme="majorBidi"/>
        </w:rPr>
        <w:t>print(summary(OR.arthralgia), digits = 2)</w:t>
      </w:r>
    </w:p>
    <w:p w14:paraId="1942CE03" w14:textId="77777777" w:rsidR="00B77F62" w:rsidRPr="000357BE" w:rsidRDefault="00B77F62" w:rsidP="00B77F62">
      <w:pPr>
        <w:rPr>
          <w:rFonts w:asciiTheme="majorBidi" w:hAnsiTheme="majorBidi" w:cstheme="majorBidi"/>
        </w:rPr>
      </w:pPr>
      <w:r w:rsidRPr="000357BE">
        <w:rPr>
          <w:rFonts w:asciiTheme="majorBidi" w:hAnsiTheme="majorBidi" w:cstheme="majorBidi"/>
        </w:rPr>
        <w:t>forest(OR.arthralgia, comb.fixed = FALSE,lab.e="Vaccine A", lab.c="Placebo", xlab="Odds of arthralgia", col.square = "green", col.diamond = "blue", print.Q = TRUE, print.pval.Q = TRUE)</w:t>
      </w:r>
    </w:p>
    <w:p w14:paraId="32E6101F" w14:textId="77777777" w:rsidR="00B77F62" w:rsidRPr="000357BE" w:rsidRDefault="00B77F62" w:rsidP="00B77F62">
      <w:pPr>
        <w:rPr>
          <w:rFonts w:asciiTheme="majorBidi" w:hAnsiTheme="majorBidi" w:cstheme="majorBidi"/>
        </w:rPr>
      </w:pPr>
      <w:r w:rsidRPr="000357BE">
        <w:rPr>
          <w:rFonts w:asciiTheme="majorBidi" w:hAnsiTheme="majorBidi" w:cstheme="majorBidi"/>
        </w:rPr>
        <w:t>funnel(OR.arthralgia)</w:t>
      </w:r>
    </w:p>
    <w:p w14:paraId="3F055698" w14:textId="77777777" w:rsidR="00B77F62" w:rsidRPr="000357BE" w:rsidRDefault="00B77F62" w:rsidP="00B77F62">
      <w:pPr>
        <w:rPr>
          <w:rFonts w:asciiTheme="majorBidi" w:hAnsiTheme="majorBidi" w:cstheme="majorBidi"/>
        </w:rPr>
      </w:pPr>
      <w:r w:rsidRPr="000357BE">
        <w:rPr>
          <w:rFonts w:asciiTheme="majorBidi" w:hAnsiTheme="majorBidi" w:cstheme="majorBidi"/>
        </w:rPr>
        <w:t>metabias(k.min=6, OR.arthralgia)</w:t>
      </w:r>
    </w:p>
    <w:p w14:paraId="4AD7DD2F" w14:textId="77777777" w:rsidR="00B77F62" w:rsidRPr="000357BE" w:rsidRDefault="00B77F62" w:rsidP="00B77F62">
      <w:pPr>
        <w:rPr>
          <w:rFonts w:asciiTheme="majorBidi" w:hAnsiTheme="majorBidi" w:cstheme="majorBidi"/>
        </w:rPr>
      </w:pPr>
    </w:p>
    <w:p w14:paraId="564D375A" w14:textId="77777777" w:rsidR="00B77F62" w:rsidRPr="000357BE" w:rsidRDefault="00B77F62" w:rsidP="00B77F62">
      <w:pPr>
        <w:rPr>
          <w:rFonts w:asciiTheme="majorBidi" w:hAnsiTheme="majorBidi" w:cstheme="majorBidi"/>
        </w:rPr>
      </w:pPr>
      <w:r w:rsidRPr="000357BE">
        <w:rPr>
          <w:rFonts w:asciiTheme="majorBidi" w:hAnsiTheme="majorBidi" w:cstheme="majorBidi"/>
        </w:rPr>
        <w:t>#</w:t>
      </w:r>
      <w:r w:rsidRPr="000357BE">
        <w:rPr>
          <w:rFonts w:asciiTheme="majorBidi" w:hAnsiTheme="majorBidi" w:cstheme="majorBidi"/>
          <w:b/>
          <w:bCs/>
        </w:rPr>
        <w:t>5. The meta analysis above for arthralgia should be repeated for each of the adverse events. Start from loading the data of only specific adverse events desired (from step 3)</w:t>
      </w:r>
    </w:p>
    <w:p w14:paraId="6B516B62" w14:textId="77777777" w:rsidR="00B77F62" w:rsidRPr="000357BE" w:rsidRDefault="00B77F62" w:rsidP="00B77F62">
      <w:pPr>
        <w:rPr>
          <w:rFonts w:asciiTheme="majorBidi" w:hAnsiTheme="majorBidi" w:cstheme="majorBidi"/>
        </w:rPr>
      </w:pPr>
    </w:p>
    <w:p w14:paraId="2D9179D3" w14:textId="77777777" w:rsidR="00B77F62" w:rsidRPr="000357BE" w:rsidRDefault="00B77F62" w:rsidP="00B77F62">
      <w:pPr>
        <w:rPr>
          <w:rFonts w:asciiTheme="majorBidi" w:hAnsiTheme="majorBidi" w:cstheme="majorBidi"/>
          <w:b/>
          <w:bCs/>
        </w:rPr>
      </w:pPr>
      <w:r w:rsidRPr="000357BE">
        <w:rPr>
          <w:rFonts w:asciiTheme="majorBidi" w:hAnsiTheme="majorBidi" w:cstheme="majorBidi"/>
          <w:b/>
          <w:bCs/>
        </w:rPr>
        <w:lastRenderedPageBreak/>
        <w:t>#Finally, subgroup analysis of adverse events related to Ebola vaccine A</w:t>
      </w:r>
    </w:p>
    <w:p w14:paraId="40FB6ACB" w14:textId="77777777" w:rsidR="00B77F62" w:rsidRPr="000357BE" w:rsidRDefault="00B77F62" w:rsidP="00B77F62">
      <w:pPr>
        <w:rPr>
          <w:rFonts w:asciiTheme="majorBidi" w:hAnsiTheme="majorBidi" w:cstheme="majorBidi"/>
        </w:rPr>
      </w:pPr>
      <w:r w:rsidRPr="000357BE">
        <w:rPr>
          <w:rFonts w:asciiTheme="majorBidi" w:hAnsiTheme="majorBidi" w:cstheme="majorBidi"/>
        </w:rPr>
        <w:t>OR.adverseevents = metabin (et, nt, ec, nc, studlab = Study, data = vaccinesafety.dat, method = "Inverse", sm = "OR")</w:t>
      </w:r>
    </w:p>
    <w:p w14:paraId="083CD11B" w14:textId="77777777" w:rsidR="00B77F62" w:rsidRPr="000357BE" w:rsidRDefault="00B77F62" w:rsidP="00B77F62">
      <w:pPr>
        <w:rPr>
          <w:rFonts w:asciiTheme="majorBidi" w:hAnsiTheme="majorBidi" w:cstheme="majorBidi"/>
        </w:rPr>
      </w:pPr>
      <w:r w:rsidRPr="000357BE">
        <w:rPr>
          <w:rFonts w:asciiTheme="majorBidi" w:hAnsiTheme="majorBidi" w:cstheme="majorBidi"/>
        </w:rPr>
        <w:t>print(summary(OR.adverseevents), digits = 2)</w:t>
      </w:r>
    </w:p>
    <w:p w14:paraId="202EA6BE" w14:textId="77777777" w:rsidR="00B77F62" w:rsidRPr="000357BE" w:rsidRDefault="00B77F62" w:rsidP="00B77F62">
      <w:pPr>
        <w:rPr>
          <w:rFonts w:asciiTheme="majorBidi" w:hAnsiTheme="majorBidi" w:cstheme="majorBidi"/>
        </w:rPr>
      </w:pPr>
    </w:p>
    <w:p w14:paraId="38BF87C3" w14:textId="070C9E58" w:rsidR="00B77F62" w:rsidRPr="000357BE" w:rsidRDefault="00B77F62" w:rsidP="00B77F62">
      <w:pPr>
        <w:rPr>
          <w:rFonts w:asciiTheme="majorBidi" w:hAnsiTheme="majorBidi" w:cstheme="majorBidi"/>
          <w:b/>
          <w:bCs/>
        </w:rPr>
      </w:pPr>
      <w:r w:rsidRPr="000357BE">
        <w:rPr>
          <w:rFonts w:asciiTheme="majorBidi" w:hAnsiTheme="majorBidi" w:cstheme="majorBidi"/>
          <w:b/>
          <w:bCs/>
        </w:rPr>
        <w:t>#</w:t>
      </w:r>
      <w:r w:rsidR="00C74E09">
        <w:rPr>
          <w:rFonts w:asciiTheme="majorBidi" w:hAnsiTheme="majorBidi" w:cstheme="majorBidi"/>
          <w:b/>
          <w:bCs/>
        </w:rPr>
        <w:t xml:space="preserve">6. </w:t>
      </w:r>
      <w:r w:rsidRPr="000357BE">
        <w:rPr>
          <w:rFonts w:asciiTheme="majorBidi" w:hAnsiTheme="majorBidi" w:cstheme="majorBidi"/>
          <w:b/>
          <w:bCs/>
        </w:rPr>
        <w:t>Subgroup analysis</w:t>
      </w:r>
    </w:p>
    <w:p w14:paraId="26C81B48" w14:textId="77777777" w:rsidR="00B77F62" w:rsidRPr="000357BE" w:rsidRDefault="00B77F62" w:rsidP="00B77F62">
      <w:pPr>
        <w:rPr>
          <w:rFonts w:asciiTheme="majorBidi" w:hAnsiTheme="majorBidi" w:cstheme="majorBidi"/>
        </w:rPr>
      </w:pPr>
      <w:r w:rsidRPr="000357BE">
        <w:rPr>
          <w:rFonts w:asciiTheme="majorBidi" w:hAnsiTheme="majorBidi" w:cstheme="majorBidi"/>
        </w:rPr>
        <w:t>analysis2&lt;-update(OR.adverseevents, byvar=Adverse.events, print.byvar=FALSE)</w:t>
      </w:r>
    </w:p>
    <w:p w14:paraId="65CB7205" w14:textId="77777777" w:rsidR="00B77F62" w:rsidRPr="000357BE" w:rsidRDefault="00B77F62" w:rsidP="00B77F62">
      <w:pPr>
        <w:rPr>
          <w:rFonts w:asciiTheme="majorBidi" w:hAnsiTheme="majorBidi" w:cstheme="majorBidi"/>
        </w:rPr>
      </w:pPr>
      <w:r w:rsidRPr="000357BE">
        <w:rPr>
          <w:rFonts w:asciiTheme="majorBidi" w:hAnsiTheme="majorBidi" w:cstheme="majorBidi"/>
        </w:rPr>
        <w:t>print(summary(analysis2), digits=2)</w:t>
      </w:r>
    </w:p>
    <w:p w14:paraId="4D728AE5" w14:textId="77777777" w:rsidR="00B77F62" w:rsidRPr="00CC7D3A" w:rsidRDefault="00B77F62" w:rsidP="00B77F62">
      <w:pPr>
        <w:autoSpaceDE w:val="0"/>
        <w:autoSpaceDN w:val="0"/>
        <w:adjustRightInd w:val="0"/>
        <w:spacing w:after="0" w:line="480" w:lineRule="auto"/>
        <w:rPr>
          <w:rFonts w:asciiTheme="majorBidi" w:hAnsiTheme="majorBidi" w:cstheme="majorBidi"/>
          <w:b/>
          <w:i/>
          <w:iCs/>
          <w:color w:val="0D0D0D" w:themeColor="text1" w:themeTint="F2"/>
          <w:lang w:val="en-GB"/>
        </w:rPr>
      </w:pPr>
    </w:p>
    <w:p w14:paraId="7C4AA6F4" w14:textId="745115E5" w:rsidR="00C60021" w:rsidRPr="00C60021" w:rsidRDefault="00C60021">
      <w:pPr>
        <w:rPr>
          <w:rFonts w:asciiTheme="majorBidi" w:hAnsiTheme="majorBidi" w:cstheme="majorBidi"/>
          <w:b/>
          <w:bCs/>
          <w:i/>
          <w:iCs/>
        </w:rPr>
      </w:pPr>
    </w:p>
    <w:sectPr w:rsidR="00C60021" w:rsidRPr="00C60021" w:rsidSect="00C355D3">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had M Tawfik" w:date="2019-03-27T09:43:00Z" w:initials="GMT">
    <w:p w14:paraId="63F61465" w14:textId="77777777" w:rsidR="003F2EFC" w:rsidRDefault="003F2EFC" w:rsidP="00B77F62">
      <w:pPr>
        <w:pStyle w:val="CommentText"/>
      </w:pPr>
      <w:r>
        <w:rPr>
          <w:rStyle w:val="CommentReference"/>
        </w:rPr>
        <w:annotationRef/>
      </w:r>
      <w:r>
        <w:t>Will complete them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F614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Univers-CondensedBold">
    <w:altName w:val="Arial"/>
    <w:panose1 w:val="00000000000000000000"/>
    <w:charset w:val="00"/>
    <w:family w:val="swiss"/>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2C1D"/>
    <w:multiLevelType w:val="hybridMultilevel"/>
    <w:tmpl w:val="E8EC53F4"/>
    <w:lvl w:ilvl="0" w:tplc="A0460722">
      <w:start w:val="3"/>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D69F5"/>
    <w:multiLevelType w:val="hybridMultilevel"/>
    <w:tmpl w:val="8BB41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0C2B59"/>
    <w:multiLevelType w:val="hybridMultilevel"/>
    <w:tmpl w:val="3A04F914"/>
    <w:lvl w:ilvl="0" w:tplc="07627E02">
      <w:start w:val="1"/>
      <w:numFmt w:val="decimal"/>
      <w:lvlText w:val="(%1)"/>
      <w:lvlJc w:val="left"/>
      <w:pPr>
        <w:ind w:left="720" w:hanging="360"/>
      </w:pPr>
      <w:rPr>
        <w:rFonts w:asciiTheme="majorBidi" w:eastAsiaTheme="minorHAnsi" w:hAnsiTheme="majorBidi" w:cstheme="maj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074CE7"/>
    <w:multiLevelType w:val="hybridMultilevel"/>
    <w:tmpl w:val="3A04F914"/>
    <w:lvl w:ilvl="0" w:tplc="07627E02">
      <w:start w:val="1"/>
      <w:numFmt w:val="decimal"/>
      <w:lvlText w:val="(%1)"/>
      <w:lvlJc w:val="left"/>
      <w:pPr>
        <w:ind w:left="720" w:hanging="360"/>
      </w:pPr>
      <w:rPr>
        <w:rFonts w:asciiTheme="majorBidi" w:eastAsiaTheme="minorHAnsi" w:hAnsiTheme="majorBidi" w:cstheme="maj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had M Tawfik">
    <w15:presenceInfo w15:providerId="None" w15:userId="Gehad M Tawf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67"/>
    <w:rsid w:val="000407E5"/>
    <w:rsid w:val="00155BB6"/>
    <w:rsid w:val="00227085"/>
    <w:rsid w:val="002C6267"/>
    <w:rsid w:val="00357804"/>
    <w:rsid w:val="003F2EFC"/>
    <w:rsid w:val="004233CD"/>
    <w:rsid w:val="004241A1"/>
    <w:rsid w:val="00454D67"/>
    <w:rsid w:val="00643445"/>
    <w:rsid w:val="006B2E86"/>
    <w:rsid w:val="0071454C"/>
    <w:rsid w:val="007169F3"/>
    <w:rsid w:val="007877A0"/>
    <w:rsid w:val="00801FBC"/>
    <w:rsid w:val="008E6547"/>
    <w:rsid w:val="00947074"/>
    <w:rsid w:val="00A1174D"/>
    <w:rsid w:val="00B30FDF"/>
    <w:rsid w:val="00B77F62"/>
    <w:rsid w:val="00B83D58"/>
    <w:rsid w:val="00BD3417"/>
    <w:rsid w:val="00C355D3"/>
    <w:rsid w:val="00C60021"/>
    <w:rsid w:val="00C74E09"/>
    <w:rsid w:val="00C83F0B"/>
    <w:rsid w:val="00CC7D3A"/>
    <w:rsid w:val="00CE4849"/>
    <w:rsid w:val="00D6677F"/>
    <w:rsid w:val="00D94B95"/>
    <w:rsid w:val="00EB61DD"/>
    <w:rsid w:val="00F90A18"/>
    <w:rsid w:val="00FE44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8CAD"/>
  <w15:chartTrackingRefBased/>
  <w15:docId w15:val="{3D2BB164-F0C4-4706-AEE5-DEF6A7EF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33CD"/>
    <w:pPr>
      <w:spacing w:after="0" w:line="240" w:lineRule="auto"/>
      <w:outlineLvl w:val="0"/>
    </w:pPr>
    <w:rPr>
      <w:rFonts w:ascii="Times New Roman" w:eastAsiaTheme="minorEastAsia" w:hAnsi="Times New Roman" w:cs="Times New Roman"/>
      <w:b/>
      <w:bCs/>
      <w:color w:val="555555"/>
      <w:kern w:val="36"/>
      <w:sz w:val="20"/>
      <w:szCs w:val="20"/>
    </w:rPr>
  </w:style>
  <w:style w:type="paragraph" w:styleId="Heading2">
    <w:name w:val="heading 2"/>
    <w:basedOn w:val="Normal"/>
    <w:link w:val="Heading2Char"/>
    <w:uiPriority w:val="9"/>
    <w:unhideWhenUsed/>
    <w:qFormat/>
    <w:rsid w:val="004233CD"/>
    <w:pPr>
      <w:spacing w:after="0" w:line="240" w:lineRule="auto"/>
      <w:outlineLvl w:val="1"/>
    </w:pPr>
    <w:rPr>
      <w:rFonts w:ascii="Times New Roman" w:eastAsiaTheme="minorEastAsia" w:hAnsi="Times New Roman" w:cs="Times New Roman"/>
      <w:color w:val="555555"/>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021"/>
    <w:pPr>
      <w:ind w:left="720"/>
      <w:contextualSpacing/>
    </w:pPr>
    <w:rPr>
      <w:lang w:val="en-GB"/>
    </w:rPr>
  </w:style>
  <w:style w:type="table" w:customStyle="1" w:styleId="APAReport">
    <w:name w:val="APA Report"/>
    <w:basedOn w:val="TableNormal"/>
    <w:uiPriority w:val="99"/>
    <w:rsid w:val="00C60021"/>
    <w:pPr>
      <w:spacing w:after="0" w:line="240" w:lineRule="auto"/>
    </w:pPr>
    <w:rPr>
      <w:rFonts w:eastAsiaTheme="minorEastAsia"/>
      <w:sz w:val="24"/>
      <w:szCs w:val="24"/>
      <w:lang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Heading1Char">
    <w:name w:val="Heading 1 Char"/>
    <w:basedOn w:val="DefaultParagraphFont"/>
    <w:link w:val="Heading1"/>
    <w:uiPriority w:val="9"/>
    <w:rsid w:val="004233CD"/>
    <w:rPr>
      <w:rFonts w:ascii="Times New Roman" w:eastAsiaTheme="minorEastAsia" w:hAnsi="Times New Roman" w:cs="Times New Roman"/>
      <w:b/>
      <w:bCs/>
      <w:color w:val="555555"/>
      <w:kern w:val="36"/>
      <w:sz w:val="20"/>
      <w:szCs w:val="20"/>
    </w:rPr>
  </w:style>
  <w:style w:type="character" w:customStyle="1" w:styleId="Heading2Char">
    <w:name w:val="Heading 2 Char"/>
    <w:basedOn w:val="DefaultParagraphFont"/>
    <w:link w:val="Heading2"/>
    <w:uiPriority w:val="9"/>
    <w:rsid w:val="004233CD"/>
    <w:rPr>
      <w:rFonts w:ascii="Times New Roman" w:eastAsiaTheme="minorEastAsia" w:hAnsi="Times New Roman" w:cs="Times New Roman"/>
      <w:color w:val="555555"/>
      <w:sz w:val="18"/>
      <w:szCs w:val="18"/>
    </w:rPr>
  </w:style>
  <w:style w:type="paragraph" w:styleId="NormalWeb">
    <w:name w:val="Normal (Web)"/>
    <w:basedOn w:val="Normal"/>
    <w:uiPriority w:val="99"/>
    <w:semiHidden/>
    <w:unhideWhenUsed/>
    <w:rsid w:val="004233CD"/>
    <w:pPr>
      <w:spacing w:after="0" w:line="240" w:lineRule="auto"/>
    </w:pPr>
    <w:rPr>
      <w:rFonts w:ascii="Times New Roman" w:eastAsiaTheme="minorEastAsia" w:hAnsi="Times New Roman" w:cs="Times New Roman"/>
      <w:color w:val="990066"/>
      <w:sz w:val="18"/>
      <w:szCs w:val="18"/>
    </w:rPr>
  </w:style>
  <w:style w:type="paragraph" w:customStyle="1" w:styleId="printed">
    <w:name w:val="printed"/>
    <w:basedOn w:val="Normal"/>
    <w:uiPriority w:val="99"/>
    <w:semiHidden/>
    <w:rsid w:val="004233CD"/>
    <w:pPr>
      <w:spacing w:after="0" w:line="240" w:lineRule="auto"/>
    </w:pPr>
    <w:rPr>
      <w:rFonts w:ascii="Times New Roman" w:eastAsiaTheme="minorEastAsia" w:hAnsi="Times New Roman" w:cs="Times New Roman"/>
      <w:color w:val="990066"/>
      <w:sz w:val="18"/>
      <w:szCs w:val="18"/>
    </w:rPr>
  </w:style>
  <w:style w:type="character" w:customStyle="1" w:styleId="title1">
    <w:name w:val="title1"/>
    <w:basedOn w:val="DefaultParagraphFont"/>
    <w:rsid w:val="004233CD"/>
    <w:rPr>
      <w:rFonts w:ascii="Verdana" w:hAnsi="Verdana" w:hint="default"/>
      <w:b/>
      <w:bCs/>
      <w:color w:val="990066"/>
      <w:sz w:val="22"/>
      <w:szCs w:val="22"/>
      <w:bdr w:val="none" w:sz="0" w:space="0" w:color="auto" w:frame="1"/>
    </w:rPr>
  </w:style>
  <w:style w:type="character" w:styleId="CommentReference">
    <w:name w:val="annotation reference"/>
    <w:basedOn w:val="DefaultParagraphFont"/>
    <w:uiPriority w:val="99"/>
    <w:semiHidden/>
    <w:unhideWhenUsed/>
    <w:rsid w:val="0071454C"/>
    <w:rPr>
      <w:sz w:val="16"/>
      <w:szCs w:val="16"/>
    </w:rPr>
  </w:style>
  <w:style w:type="paragraph" w:styleId="CommentText">
    <w:name w:val="annotation text"/>
    <w:basedOn w:val="Normal"/>
    <w:link w:val="CommentTextChar"/>
    <w:uiPriority w:val="99"/>
    <w:semiHidden/>
    <w:unhideWhenUsed/>
    <w:rsid w:val="0071454C"/>
    <w:pPr>
      <w:spacing w:line="240" w:lineRule="auto"/>
    </w:pPr>
    <w:rPr>
      <w:sz w:val="20"/>
      <w:szCs w:val="20"/>
    </w:rPr>
  </w:style>
  <w:style w:type="character" w:customStyle="1" w:styleId="CommentTextChar">
    <w:name w:val="Comment Text Char"/>
    <w:basedOn w:val="DefaultParagraphFont"/>
    <w:link w:val="CommentText"/>
    <w:uiPriority w:val="99"/>
    <w:semiHidden/>
    <w:rsid w:val="0071454C"/>
    <w:rPr>
      <w:sz w:val="20"/>
      <w:szCs w:val="20"/>
    </w:rPr>
  </w:style>
  <w:style w:type="paragraph" w:styleId="CommentSubject">
    <w:name w:val="annotation subject"/>
    <w:basedOn w:val="CommentText"/>
    <w:next w:val="CommentText"/>
    <w:link w:val="CommentSubjectChar"/>
    <w:uiPriority w:val="99"/>
    <w:semiHidden/>
    <w:unhideWhenUsed/>
    <w:rsid w:val="0071454C"/>
    <w:rPr>
      <w:b/>
      <w:bCs/>
    </w:rPr>
  </w:style>
  <w:style w:type="character" w:customStyle="1" w:styleId="CommentSubjectChar">
    <w:name w:val="Comment Subject Char"/>
    <w:basedOn w:val="CommentTextChar"/>
    <w:link w:val="CommentSubject"/>
    <w:uiPriority w:val="99"/>
    <w:semiHidden/>
    <w:rsid w:val="0071454C"/>
    <w:rPr>
      <w:b/>
      <w:bCs/>
      <w:sz w:val="20"/>
      <w:szCs w:val="20"/>
    </w:rPr>
  </w:style>
  <w:style w:type="paragraph" w:styleId="BalloonText">
    <w:name w:val="Balloon Text"/>
    <w:basedOn w:val="Normal"/>
    <w:link w:val="BalloonTextChar"/>
    <w:uiPriority w:val="99"/>
    <w:semiHidden/>
    <w:unhideWhenUsed/>
    <w:rsid w:val="00714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54C"/>
    <w:rPr>
      <w:rFonts w:ascii="Segoe UI" w:hAnsi="Segoe UI" w:cs="Segoe UI"/>
      <w:sz w:val="18"/>
      <w:szCs w:val="18"/>
    </w:rPr>
  </w:style>
  <w:style w:type="character" w:customStyle="1" w:styleId="None">
    <w:name w:val="None"/>
    <w:rsid w:val="004241A1"/>
  </w:style>
  <w:style w:type="paragraph" w:customStyle="1" w:styleId="Body">
    <w:name w:val="Body"/>
    <w:link w:val="BodyChar"/>
    <w:rsid w:val="004241A1"/>
    <w:pPr>
      <w:pBdr>
        <w:top w:val="nil"/>
        <w:left w:val="nil"/>
        <w:bottom w:val="nil"/>
        <w:right w:val="nil"/>
        <w:between w:val="nil"/>
        <w:bar w:val="nil"/>
      </w:pBdr>
      <w:spacing w:after="0" w:line="360" w:lineRule="auto"/>
    </w:pPr>
    <w:rPr>
      <w:rFonts w:ascii="Calibri" w:eastAsia="Calibri" w:hAnsi="Calibri" w:cs="Calibri"/>
      <w:color w:val="000000"/>
      <w:u w:color="000000"/>
      <w:bdr w:val="nil"/>
    </w:rPr>
  </w:style>
  <w:style w:type="character" w:customStyle="1" w:styleId="BodyChar">
    <w:name w:val="Body Char"/>
    <w:basedOn w:val="DefaultParagraphFont"/>
    <w:link w:val="Body"/>
    <w:rsid w:val="004241A1"/>
    <w:rPr>
      <w:rFonts w:ascii="Calibri" w:eastAsia="Calibri" w:hAnsi="Calibri" w:cs="Calibri"/>
      <w:color w:val="000000"/>
      <w:u w:color="000000"/>
      <w:bdr w:val="nil"/>
    </w:rPr>
  </w:style>
  <w:style w:type="character" w:customStyle="1" w:styleId="Hyperlink3">
    <w:name w:val="Hyperlink.3"/>
    <w:basedOn w:val="None"/>
    <w:rsid w:val="004241A1"/>
    <w:rPr>
      <w:rFonts w:ascii="Cambria" w:eastAsia="Cambria" w:hAnsi="Cambria" w:cs="Cambria"/>
      <w:color w:val="5B5B5B"/>
      <w:u w:color="5B5B5B"/>
    </w:rPr>
  </w:style>
  <w:style w:type="character" w:customStyle="1" w:styleId="BodyTextChar">
    <w:name w:val="Body Text Char"/>
    <w:basedOn w:val="DefaultParagraphFont"/>
    <w:link w:val="BodyText"/>
    <w:uiPriority w:val="99"/>
    <w:rsid w:val="004241A1"/>
    <w:rPr>
      <w:rFonts w:eastAsiaTheme="minorEastAsia"/>
      <w:kern w:val="24"/>
      <w:sz w:val="24"/>
      <w:szCs w:val="24"/>
      <w:lang w:eastAsia="ja-JP"/>
    </w:rPr>
  </w:style>
  <w:style w:type="paragraph" w:styleId="BodyText">
    <w:name w:val="Body Text"/>
    <w:basedOn w:val="Normal"/>
    <w:link w:val="BodyTextChar"/>
    <w:uiPriority w:val="99"/>
    <w:unhideWhenUsed/>
    <w:rsid w:val="004241A1"/>
    <w:pPr>
      <w:spacing w:after="120" w:line="480" w:lineRule="auto"/>
    </w:pPr>
    <w:rPr>
      <w:rFonts w:eastAsiaTheme="minorEastAsia"/>
      <w:kern w:val="24"/>
      <w:sz w:val="24"/>
      <w:szCs w:val="24"/>
      <w:lang w:eastAsia="ja-JP"/>
    </w:rPr>
  </w:style>
  <w:style w:type="character" w:customStyle="1" w:styleId="BodyTextChar1">
    <w:name w:val="Body Text Char1"/>
    <w:basedOn w:val="DefaultParagraphFont"/>
    <w:uiPriority w:val="99"/>
    <w:semiHidden/>
    <w:rsid w:val="004241A1"/>
  </w:style>
  <w:style w:type="table" w:styleId="ListTable4">
    <w:name w:val="List Table 4"/>
    <w:basedOn w:val="TableNormal"/>
    <w:uiPriority w:val="49"/>
    <w:rsid w:val="004241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queryoperator">
    <w:name w:val="queryoperator"/>
    <w:basedOn w:val="DefaultParagraphFont"/>
    <w:rsid w:val="003F2EFC"/>
  </w:style>
  <w:style w:type="character" w:customStyle="1" w:styleId="querysrchtext">
    <w:name w:val="querysrchtext"/>
    <w:basedOn w:val="DefaultParagraphFont"/>
    <w:rsid w:val="003F2EFC"/>
  </w:style>
  <w:style w:type="character" w:styleId="Emphasis">
    <w:name w:val="Emphasis"/>
    <w:basedOn w:val="DefaultParagraphFont"/>
    <w:uiPriority w:val="20"/>
    <w:qFormat/>
    <w:rsid w:val="003F2EFC"/>
    <w:rPr>
      <w:i/>
      <w:iCs/>
    </w:rPr>
  </w:style>
  <w:style w:type="character" w:customStyle="1" w:styleId="term">
    <w:name w:val="term"/>
    <w:basedOn w:val="DefaultParagraphFont"/>
    <w:rsid w:val="00787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89750">
      <w:bodyDiv w:val="1"/>
      <w:marLeft w:val="0"/>
      <w:marRight w:val="0"/>
      <w:marTop w:val="0"/>
      <w:marBottom w:val="0"/>
      <w:divBdr>
        <w:top w:val="none" w:sz="0" w:space="0" w:color="auto"/>
        <w:left w:val="none" w:sz="0" w:space="0" w:color="auto"/>
        <w:bottom w:val="none" w:sz="0" w:space="0" w:color="auto"/>
        <w:right w:val="none" w:sz="0" w:space="0" w:color="auto"/>
      </w:divBdr>
      <w:divsChild>
        <w:div w:id="1155727626">
          <w:marLeft w:val="0"/>
          <w:marRight w:val="0"/>
          <w:marTop w:val="0"/>
          <w:marBottom w:val="0"/>
          <w:divBdr>
            <w:top w:val="none" w:sz="0" w:space="0" w:color="auto"/>
            <w:left w:val="none" w:sz="0" w:space="0" w:color="auto"/>
            <w:bottom w:val="none" w:sz="0" w:space="0" w:color="auto"/>
            <w:right w:val="none" w:sz="0" w:space="0" w:color="auto"/>
          </w:divBdr>
        </w:div>
        <w:div w:id="1707415155">
          <w:marLeft w:val="0"/>
          <w:marRight w:val="0"/>
          <w:marTop w:val="0"/>
          <w:marBottom w:val="0"/>
          <w:divBdr>
            <w:top w:val="none" w:sz="0" w:space="0" w:color="auto"/>
            <w:left w:val="none" w:sz="0" w:space="0" w:color="auto"/>
            <w:bottom w:val="none" w:sz="0" w:space="0" w:color="auto"/>
            <w:right w:val="none" w:sz="0" w:space="0" w:color="auto"/>
          </w:divBdr>
        </w:div>
        <w:div w:id="895822883">
          <w:marLeft w:val="0"/>
          <w:marRight w:val="0"/>
          <w:marTop w:val="0"/>
          <w:marBottom w:val="0"/>
          <w:divBdr>
            <w:top w:val="none" w:sz="0" w:space="0" w:color="auto"/>
            <w:left w:val="none" w:sz="0" w:space="0" w:color="auto"/>
            <w:bottom w:val="none" w:sz="0" w:space="0" w:color="auto"/>
            <w:right w:val="none" w:sz="0" w:space="0" w:color="auto"/>
          </w:divBdr>
        </w:div>
        <w:div w:id="1136332865">
          <w:marLeft w:val="0"/>
          <w:marRight w:val="0"/>
          <w:marTop w:val="0"/>
          <w:marBottom w:val="0"/>
          <w:divBdr>
            <w:top w:val="none" w:sz="0" w:space="0" w:color="auto"/>
            <w:left w:val="none" w:sz="0" w:space="0" w:color="auto"/>
            <w:bottom w:val="none" w:sz="0" w:space="0" w:color="auto"/>
            <w:right w:val="none" w:sz="0" w:space="0" w:color="auto"/>
          </w:divBdr>
        </w:div>
        <w:div w:id="724911062">
          <w:marLeft w:val="0"/>
          <w:marRight w:val="0"/>
          <w:marTop w:val="0"/>
          <w:marBottom w:val="0"/>
          <w:divBdr>
            <w:top w:val="none" w:sz="0" w:space="0" w:color="auto"/>
            <w:left w:val="none" w:sz="0" w:space="0" w:color="auto"/>
            <w:bottom w:val="none" w:sz="0" w:space="0" w:color="auto"/>
            <w:right w:val="none" w:sz="0" w:space="0" w:color="auto"/>
          </w:divBdr>
        </w:div>
        <w:div w:id="231739238">
          <w:marLeft w:val="0"/>
          <w:marRight w:val="0"/>
          <w:marTop w:val="0"/>
          <w:marBottom w:val="0"/>
          <w:divBdr>
            <w:top w:val="none" w:sz="0" w:space="0" w:color="auto"/>
            <w:left w:val="none" w:sz="0" w:space="0" w:color="auto"/>
            <w:bottom w:val="none" w:sz="0" w:space="0" w:color="auto"/>
            <w:right w:val="none" w:sz="0" w:space="0" w:color="auto"/>
          </w:divBdr>
        </w:div>
        <w:div w:id="1364598797">
          <w:marLeft w:val="0"/>
          <w:marRight w:val="0"/>
          <w:marTop w:val="0"/>
          <w:marBottom w:val="0"/>
          <w:divBdr>
            <w:top w:val="none" w:sz="0" w:space="0" w:color="auto"/>
            <w:left w:val="none" w:sz="0" w:space="0" w:color="auto"/>
            <w:bottom w:val="none" w:sz="0" w:space="0" w:color="auto"/>
            <w:right w:val="none" w:sz="0" w:space="0" w:color="auto"/>
          </w:divBdr>
        </w:div>
        <w:div w:id="387842553">
          <w:marLeft w:val="0"/>
          <w:marRight w:val="0"/>
          <w:marTop w:val="0"/>
          <w:marBottom w:val="0"/>
          <w:divBdr>
            <w:top w:val="none" w:sz="0" w:space="0" w:color="auto"/>
            <w:left w:val="none" w:sz="0" w:space="0" w:color="auto"/>
            <w:bottom w:val="none" w:sz="0" w:space="0" w:color="auto"/>
            <w:right w:val="none" w:sz="0" w:space="0" w:color="auto"/>
          </w:divBdr>
        </w:div>
        <w:div w:id="846288418">
          <w:marLeft w:val="0"/>
          <w:marRight w:val="0"/>
          <w:marTop w:val="0"/>
          <w:marBottom w:val="0"/>
          <w:divBdr>
            <w:top w:val="none" w:sz="0" w:space="0" w:color="auto"/>
            <w:left w:val="none" w:sz="0" w:space="0" w:color="auto"/>
            <w:bottom w:val="none" w:sz="0" w:space="0" w:color="auto"/>
            <w:right w:val="none" w:sz="0" w:space="0" w:color="auto"/>
          </w:divBdr>
        </w:div>
        <w:div w:id="144007745">
          <w:marLeft w:val="0"/>
          <w:marRight w:val="0"/>
          <w:marTop w:val="0"/>
          <w:marBottom w:val="0"/>
          <w:divBdr>
            <w:top w:val="none" w:sz="0" w:space="0" w:color="auto"/>
            <w:left w:val="none" w:sz="0" w:space="0" w:color="auto"/>
            <w:bottom w:val="none" w:sz="0" w:space="0" w:color="auto"/>
            <w:right w:val="none" w:sz="0" w:space="0" w:color="auto"/>
          </w:divBdr>
        </w:div>
        <w:div w:id="1800413734">
          <w:marLeft w:val="0"/>
          <w:marRight w:val="0"/>
          <w:marTop w:val="0"/>
          <w:marBottom w:val="0"/>
          <w:divBdr>
            <w:top w:val="none" w:sz="0" w:space="0" w:color="auto"/>
            <w:left w:val="none" w:sz="0" w:space="0" w:color="auto"/>
            <w:bottom w:val="none" w:sz="0" w:space="0" w:color="auto"/>
            <w:right w:val="none" w:sz="0" w:space="0" w:color="auto"/>
          </w:divBdr>
        </w:div>
        <w:div w:id="330060920">
          <w:marLeft w:val="0"/>
          <w:marRight w:val="0"/>
          <w:marTop w:val="0"/>
          <w:marBottom w:val="0"/>
          <w:divBdr>
            <w:top w:val="none" w:sz="0" w:space="0" w:color="auto"/>
            <w:left w:val="none" w:sz="0" w:space="0" w:color="auto"/>
            <w:bottom w:val="none" w:sz="0" w:space="0" w:color="auto"/>
            <w:right w:val="none" w:sz="0" w:space="0" w:color="auto"/>
          </w:divBdr>
        </w:div>
        <w:div w:id="729497189">
          <w:marLeft w:val="0"/>
          <w:marRight w:val="0"/>
          <w:marTop w:val="0"/>
          <w:marBottom w:val="0"/>
          <w:divBdr>
            <w:top w:val="none" w:sz="0" w:space="0" w:color="auto"/>
            <w:left w:val="none" w:sz="0" w:space="0" w:color="auto"/>
            <w:bottom w:val="none" w:sz="0" w:space="0" w:color="auto"/>
            <w:right w:val="none" w:sz="0" w:space="0" w:color="auto"/>
          </w:divBdr>
        </w:div>
        <w:div w:id="1360811699">
          <w:marLeft w:val="0"/>
          <w:marRight w:val="0"/>
          <w:marTop w:val="0"/>
          <w:marBottom w:val="0"/>
          <w:divBdr>
            <w:top w:val="none" w:sz="0" w:space="0" w:color="auto"/>
            <w:left w:val="none" w:sz="0" w:space="0" w:color="auto"/>
            <w:bottom w:val="none" w:sz="0" w:space="0" w:color="auto"/>
            <w:right w:val="none" w:sz="0" w:space="0" w:color="auto"/>
          </w:divBdr>
        </w:div>
      </w:divsChild>
    </w:div>
    <w:div w:id="301466685">
      <w:bodyDiv w:val="1"/>
      <w:marLeft w:val="0"/>
      <w:marRight w:val="0"/>
      <w:marTop w:val="0"/>
      <w:marBottom w:val="0"/>
      <w:divBdr>
        <w:top w:val="none" w:sz="0" w:space="0" w:color="auto"/>
        <w:left w:val="none" w:sz="0" w:space="0" w:color="auto"/>
        <w:bottom w:val="none" w:sz="0" w:space="0" w:color="auto"/>
        <w:right w:val="none" w:sz="0" w:space="0" w:color="auto"/>
      </w:divBdr>
      <w:divsChild>
        <w:div w:id="1432235829">
          <w:marLeft w:val="0"/>
          <w:marRight w:val="0"/>
          <w:marTop w:val="0"/>
          <w:marBottom w:val="0"/>
          <w:divBdr>
            <w:top w:val="none" w:sz="0" w:space="0" w:color="auto"/>
            <w:left w:val="none" w:sz="0" w:space="0" w:color="auto"/>
            <w:bottom w:val="none" w:sz="0" w:space="0" w:color="auto"/>
            <w:right w:val="none" w:sz="0" w:space="0" w:color="auto"/>
          </w:divBdr>
        </w:div>
      </w:divsChild>
    </w:div>
    <w:div w:id="360016565">
      <w:bodyDiv w:val="1"/>
      <w:marLeft w:val="0"/>
      <w:marRight w:val="0"/>
      <w:marTop w:val="0"/>
      <w:marBottom w:val="0"/>
      <w:divBdr>
        <w:top w:val="none" w:sz="0" w:space="0" w:color="auto"/>
        <w:left w:val="none" w:sz="0" w:space="0" w:color="auto"/>
        <w:bottom w:val="none" w:sz="0" w:space="0" w:color="auto"/>
        <w:right w:val="none" w:sz="0" w:space="0" w:color="auto"/>
      </w:divBdr>
      <w:divsChild>
        <w:div w:id="1254431520">
          <w:marLeft w:val="0"/>
          <w:marRight w:val="0"/>
          <w:marTop w:val="0"/>
          <w:marBottom w:val="0"/>
          <w:divBdr>
            <w:top w:val="none" w:sz="0" w:space="0" w:color="auto"/>
            <w:left w:val="none" w:sz="0" w:space="0" w:color="auto"/>
            <w:bottom w:val="none" w:sz="0" w:space="0" w:color="auto"/>
            <w:right w:val="none" w:sz="0" w:space="0" w:color="auto"/>
          </w:divBdr>
        </w:div>
        <w:div w:id="867720553">
          <w:marLeft w:val="0"/>
          <w:marRight w:val="0"/>
          <w:marTop w:val="0"/>
          <w:marBottom w:val="0"/>
          <w:divBdr>
            <w:top w:val="none" w:sz="0" w:space="0" w:color="auto"/>
            <w:left w:val="none" w:sz="0" w:space="0" w:color="auto"/>
            <w:bottom w:val="none" w:sz="0" w:space="0" w:color="auto"/>
            <w:right w:val="none" w:sz="0" w:space="0" w:color="auto"/>
          </w:divBdr>
        </w:div>
        <w:div w:id="790247101">
          <w:marLeft w:val="0"/>
          <w:marRight w:val="0"/>
          <w:marTop w:val="0"/>
          <w:marBottom w:val="0"/>
          <w:divBdr>
            <w:top w:val="none" w:sz="0" w:space="0" w:color="auto"/>
            <w:left w:val="none" w:sz="0" w:space="0" w:color="auto"/>
            <w:bottom w:val="none" w:sz="0" w:space="0" w:color="auto"/>
            <w:right w:val="none" w:sz="0" w:space="0" w:color="auto"/>
          </w:divBdr>
        </w:div>
      </w:divsChild>
    </w:div>
    <w:div w:id="580869315">
      <w:bodyDiv w:val="1"/>
      <w:marLeft w:val="0"/>
      <w:marRight w:val="0"/>
      <w:marTop w:val="0"/>
      <w:marBottom w:val="0"/>
      <w:divBdr>
        <w:top w:val="none" w:sz="0" w:space="0" w:color="auto"/>
        <w:left w:val="none" w:sz="0" w:space="0" w:color="auto"/>
        <w:bottom w:val="none" w:sz="0" w:space="0" w:color="auto"/>
        <w:right w:val="none" w:sz="0" w:space="0" w:color="auto"/>
      </w:divBdr>
      <w:divsChild>
        <w:div w:id="851722570">
          <w:marLeft w:val="0"/>
          <w:marRight w:val="0"/>
          <w:marTop w:val="0"/>
          <w:marBottom w:val="0"/>
          <w:divBdr>
            <w:top w:val="none" w:sz="0" w:space="0" w:color="auto"/>
            <w:left w:val="none" w:sz="0" w:space="0" w:color="auto"/>
            <w:bottom w:val="none" w:sz="0" w:space="0" w:color="auto"/>
            <w:right w:val="none" w:sz="0" w:space="0" w:color="auto"/>
          </w:divBdr>
        </w:div>
        <w:div w:id="1247228331">
          <w:marLeft w:val="0"/>
          <w:marRight w:val="0"/>
          <w:marTop w:val="0"/>
          <w:marBottom w:val="0"/>
          <w:divBdr>
            <w:top w:val="none" w:sz="0" w:space="0" w:color="auto"/>
            <w:left w:val="none" w:sz="0" w:space="0" w:color="auto"/>
            <w:bottom w:val="none" w:sz="0" w:space="0" w:color="auto"/>
            <w:right w:val="none" w:sz="0" w:space="0" w:color="auto"/>
          </w:divBdr>
        </w:div>
        <w:div w:id="264656197">
          <w:marLeft w:val="0"/>
          <w:marRight w:val="0"/>
          <w:marTop w:val="0"/>
          <w:marBottom w:val="0"/>
          <w:divBdr>
            <w:top w:val="none" w:sz="0" w:space="0" w:color="auto"/>
            <w:left w:val="none" w:sz="0" w:space="0" w:color="auto"/>
            <w:bottom w:val="none" w:sz="0" w:space="0" w:color="auto"/>
            <w:right w:val="none" w:sz="0" w:space="0" w:color="auto"/>
          </w:divBdr>
        </w:div>
        <w:div w:id="1457673345">
          <w:marLeft w:val="0"/>
          <w:marRight w:val="0"/>
          <w:marTop w:val="0"/>
          <w:marBottom w:val="0"/>
          <w:divBdr>
            <w:top w:val="none" w:sz="0" w:space="0" w:color="auto"/>
            <w:left w:val="none" w:sz="0" w:space="0" w:color="auto"/>
            <w:bottom w:val="none" w:sz="0" w:space="0" w:color="auto"/>
            <w:right w:val="none" w:sz="0" w:space="0" w:color="auto"/>
          </w:divBdr>
        </w:div>
        <w:div w:id="1740589109">
          <w:marLeft w:val="0"/>
          <w:marRight w:val="0"/>
          <w:marTop w:val="0"/>
          <w:marBottom w:val="0"/>
          <w:divBdr>
            <w:top w:val="none" w:sz="0" w:space="0" w:color="auto"/>
            <w:left w:val="none" w:sz="0" w:space="0" w:color="auto"/>
            <w:bottom w:val="none" w:sz="0" w:space="0" w:color="auto"/>
            <w:right w:val="none" w:sz="0" w:space="0" w:color="auto"/>
          </w:divBdr>
        </w:div>
        <w:div w:id="1214659593">
          <w:marLeft w:val="0"/>
          <w:marRight w:val="0"/>
          <w:marTop w:val="0"/>
          <w:marBottom w:val="0"/>
          <w:divBdr>
            <w:top w:val="none" w:sz="0" w:space="0" w:color="auto"/>
            <w:left w:val="none" w:sz="0" w:space="0" w:color="auto"/>
            <w:bottom w:val="none" w:sz="0" w:space="0" w:color="auto"/>
            <w:right w:val="none" w:sz="0" w:space="0" w:color="auto"/>
          </w:divBdr>
        </w:div>
        <w:div w:id="877426785">
          <w:marLeft w:val="0"/>
          <w:marRight w:val="0"/>
          <w:marTop w:val="0"/>
          <w:marBottom w:val="0"/>
          <w:divBdr>
            <w:top w:val="none" w:sz="0" w:space="0" w:color="auto"/>
            <w:left w:val="none" w:sz="0" w:space="0" w:color="auto"/>
            <w:bottom w:val="none" w:sz="0" w:space="0" w:color="auto"/>
            <w:right w:val="none" w:sz="0" w:space="0" w:color="auto"/>
          </w:divBdr>
        </w:div>
        <w:div w:id="1493639049">
          <w:marLeft w:val="0"/>
          <w:marRight w:val="0"/>
          <w:marTop w:val="0"/>
          <w:marBottom w:val="0"/>
          <w:divBdr>
            <w:top w:val="none" w:sz="0" w:space="0" w:color="auto"/>
            <w:left w:val="none" w:sz="0" w:space="0" w:color="auto"/>
            <w:bottom w:val="none" w:sz="0" w:space="0" w:color="auto"/>
            <w:right w:val="none" w:sz="0" w:space="0" w:color="auto"/>
          </w:divBdr>
        </w:div>
        <w:div w:id="1800606696">
          <w:marLeft w:val="0"/>
          <w:marRight w:val="0"/>
          <w:marTop w:val="0"/>
          <w:marBottom w:val="0"/>
          <w:divBdr>
            <w:top w:val="none" w:sz="0" w:space="0" w:color="auto"/>
            <w:left w:val="none" w:sz="0" w:space="0" w:color="auto"/>
            <w:bottom w:val="none" w:sz="0" w:space="0" w:color="auto"/>
            <w:right w:val="none" w:sz="0" w:space="0" w:color="auto"/>
          </w:divBdr>
        </w:div>
        <w:div w:id="654992430">
          <w:marLeft w:val="0"/>
          <w:marRight w:val="0"/>
          <w:marTop w:val="0"/>
          <w:marBottom w:val="0"/>
          <w:divBdr>
            <w:top w:val="none" w:sz="0" w:space="0" w:color="auto"/>
            <w:left w:val="none" w:sz="0" w:space="0" w:color="auto"/>
            <w:bottom w:val="none" w:sz="0" w:space="0" w:color="auto"/>
            <w:right w:val="none" w:sz="0" w:space="0" w:color="auto"/>
          </w:divBdr>
        </w:div>
        <w:div w:id="1527059137">
          <w:marLeft w:val="0"/>
          <w:marRight w:val="0"/>
          <w:marTop w:val="0"/>
          <w:marBottom w:val="0"/>
          <w:divBdr>
            <w:top w:val="none" w:sz="0" w:space="0" w:color="auto"/>
            <w:left w:val="none" w:sz="0" w:space="0" w:color="auto"/>
            <w:bottom w:val="none" w:sz="0" w:space="0" w:color="auto"/>
            <w:right w:val="none" w:sz="0" w:space="0" w:color="auto"/>
          </w:divBdr>
        </w:div>
        <w:div w:id="46032580">
          <w:marLeft w:val="0"/>
          <w:marRight w:val="0"/>
          <w:marTop w:val="0"/>
          <w:marBottom w:val="0"/>
          <w:divBdr>
            <w:top w:val="none" w:sz="0" w:space="0" w:color="auto"/>
            <w:left w:val="none" w:sz="0" w:space="0" w:color="auto"/>
            <w:bottom w:val="none" w:sz="0" w:space="0" w:color="auto"/>
            <w:right w:val="none" w:sz="0" w:space="0" w:color="auto"/>
          </w:divBdr>
        </w:div>
        <w:div w:id="380835119">
          <w:marLeft w:val="0"/>
          <w:marRight w:val="0"/>
          <w:marTop w:val="0"/>
          <w:marBottom w:val="0"/>
          <w:divBdr>
            <w:top w:val="none" w:sz="0" w:space="0" w:color="auto"/>
            <w:left w:val="none" w:sz="0" w:space="0" w:color="auto"/>
            <w:bottom w:val="none" w:sz="0" w:space="0" w:color="auto"/>
            <w:right w:val="none" w:sz="0" w:space="0" w:color="auto"/>
          </w:divBdr>
        </w:div>
        <w:div w:id="789588182">
          <w:marLeft w:val="0"/>
          <w:marRight w:val="0"/>
          <w:marTop w:val="0"/>
          <w:marBottom w:val="0"/>
          <w:divBdr>
            <w:top w:val="none" w:sz="0" w:space="0" w:color="auto"/>
            <w:left w:val="none" w:sz="0" w:space="0" w:color="auto"/>
            <w:bottom w:val="none" w:sz="0" w:space="0" w:color="auto"/>
            <w:right w:val="none" w:sz="0" w:space="0" w:color="auto"/>
          </w:divBdr>
        </w:div>
        <w:div w:id="837696917">
          <w:marLeft w:val="0"/>
          <w:marRight w:val="0"/>
          <w:marTop w:val="0"/>
          <w:marBottom w:val="0"/>
          <w:divBdr>
            <w:top w:val="none" w:sz="0" w:space="0" w:color="auto"/>
            <w:left w:val="none" w:sz="0" w:space="0" w:color="auto"/>
            <w:bottom w:val="none" w:sz="0" w:space="0" w:color="auto"/>
            <w:right w:val="none" w:sz="0" w:space="0" w:color="auto"/>
          </w:divBdr>
        </w:div>
        <w:div w:id="215625135">
          <w:marLeft w:val="0"/>
          <w:marRight w:val="0"/>
          <w:marTop w:val="0"/>
          <w:marBottom w:val="0"/>
          <w:divBdr>
            <w:top w:val="none" w:sz="0" w:space="0" w:color="auto"/>
            <w:left w:val="none" w:sz="0" w:space="0" w:color="auto"/>
            <w:bottom w:val="none" w:sz="0" w:space="0" w:color="auto"/>
            <w:right w:val="none" w:sz="0" w:space="0" w:color="auto"/>
          </w:divBdr>
        </w:div>
        <w:div w:id="836068620">
          <w:marLeft w:val="0"/>
          <w:marRight w:val="0"/>
          <w:marTop w:val="0"/>
          <w:marBottom w:val="0"/>
          <w:divBdr>
            <w:top w:val="none" w:sz="0" w:space="0" w:color="auto"/>
            <w:left w:val="none" w:sz="0" w:space="0" w:color="auto"/>
            <w:bottom w:val="none" w:sz="0" w:space="0" w:color="auto"/>
            <w:right w:val="none" w:sz="0" w:space="0" w:color="auto"/>
          </w:divBdr>
        </w:div>
        <w:div w:id="601492231">
          <w:marLeft w:val="0"/>
          <w:marRight w:val="0"/>
          <w:marTop w:val="0"/>
          <w:marBottom w:val="0"/>
          <w:divBdr>
            <w:top w:val="none" w:sz="0" w:space="0" w:color="auto"/>
            <w:left w:val="none" w:sz="0" w:space="0" w:color="auto"/>
            <w:bottom w:val="none" w:sz="0" w:space="0" w:color="auto"/>
            <w:right w:val="none" w:sz="0" w:space="0" w:color="auto"/>
          </w:divBdr>
        </w:div>
        <w:div w:id="439960130">
          <w:marLeft w:val="0"/>
          <w:marRight w:val="0"/>
          <w:marTop w:val="0"/>
          <w:marBottom w:val="0"/>
          <w:divBdr>
            <w:top w:val="none" w:sz="0" w:space="0" w:color="auto"/>
            <w:left w:val="none" w:sz="0" w:space="0" w:color="auto"/>
            <w:bottom w:val="none" w:sz="0" w:space="0" w:color="auto"/>
            <w:right w:val="none" w:sz="0" w:space="0" w:color="auto"/>
          </w:divBdr>
        </w:div>
        <w:div w:id="1903634534">
          <w:marLeft w:val="0"/>
          <w:marRight w:val="0"/>
          <w:marTop w:val="0"/>
          <w:marBottom w:val="0"/>
          <w:divBdr>
            <w:top w:val="none" w:sz="0" w:space="0" w:color="auto"/>
            <w:left w:val="none" w:sz="0" w:space="0" w:color="auto"/>
            <w:bottom w:val="none" w:sz="0" w:space="0" w:color="auto"/>
            <w:right w:val="none" w:sz="0" w:space="0" w:color="auto"/>
          </w:divBdr>
        </w:div>
        <w:div w:id="1701006676">
          <w:marLeft w:val="0"/>
          <w:marRight w:val="0"/>
          <w:marTop w:val="0"/>
          <w:marBottom w:val="0"/>
          <w:divBdr>
            <w:top w:val="none" w:sz="0" w:space="0" w:color="auto"/>
            <w:left w:val="none" w:sz="0" w:space="0" w:color="auto"/>
            <w:bottom w:val="none" w:sz="0" w:space="0" w:color="auto"/>
            <w:right w:val="none" w:sz="0" w:space="0" w:color="auto"/>
          </w:divBdr>
        </w:div>
        <w:div w:id="473564036">
          <w:marLeft w:val="0"/>
          <w:marRight w:val="0"/>
          <w:marTop w:val="0"/>
          <w:marBottom w:val="0"/>
          <w:divBdr>
            <w:top w:val="none" w:sz="0" w:space="0" w:color="auto"/>
            <w:left w:val="none" w:sz="0" w:space="0" w:color="auto"/>
            <w:bottom w:val="none" w:sz="0" w:space="0" w:color="auto"/>
            <w:right w:val="none" w:sz="0" w:space="0" w:color="auto"/>
          </w:divBdr>
        </w:div>
        <w:div w:id="1550721853">
          <w:marLeft w:val="0"/>
          <w:marRight w:val="0"/>
          <w:marTop w:val="0"/>
          <w:marBottom w:val="0"/>
          <w:divBdr>
            <w:top w:val="none" w:sz="0" w:space="0" w:color="auto"/>
            <w:left w:val="none" w:sz="0" w:space="0" w:color="auto"/>
            <w:bottom w:val="none" w:sz="0" w:space="0" w:color="auto"/>
            <w:right w:val="none" w:sz="0" w:space="0" w:color="auto"/>
          </w:divBdr>
        </w:div>
        <w:div w:id="1612205602">
          <w:marLeft w:val="0"/>
          <w:marRight w:val="0"/>
          <w:marTop w:val="0"/>
          <w:marBottom w:val="0"/>
          <w:divBdr>
            <w:top w:val="none" w:sz="0" w:space="0" w:color="auto"/>
            <w:left w:val="none" w:sz="0" w:space="0" w:color="auto"/>
            <w:bottom w:val="none" w:sz="0" w:space="0" w:color="auto"/>
            <w:right w:val="none" w:sz="0" w:space="0" w:color="auto"/>
          </w:divBdr>
        </w:div>
        <w:div w:id="204412402">
          <w:marLeft w:val="0"/>
          <w:marRight w:val="0"/>
          <w:marTop w:val="0"/>
          <w:marBottom w:val="0"/>
          <w:divBdr>
            <w:top w:val="none" w:sz="0" w:space="0" w:color="auto"/>
            <w:left w:val="none" w:sz="0" w:space="0" w:color="auto"/>
            <w:bottom w:val="none" w:sz="0" w:space="0" w:color="auto"/>
            <w:right w:val="none" w:sz="0" w:space="0" w:color="auto"/>
          </w:divBdr>
        </w:div>
        <w:div w:id="39598221">
          <w:marLeft w:val="0"/>
          <w:marRight w:val="0"/>
          <w:marTop w:val="0"/>
          <w:marBottom w:val="0"/>
          <w:divBdr>
            <w:top w:val="none" w:sz="0" w:space="0" w:color="auto"/>
            <w:left w:val="none" w:sz="0" w:space="0" w:color="auto"/>
            <w:bottom w:val="none" w:sz="0" w:space="0" w:color="auto"/>
            <w:right w:val="none" w:sz="0" w:space="0" w:color="auto"/>
          </w:divBdr>
        </w:div>
        <w:div w:id="600379284">
          <w:marLeft w:val="0"/>
          <w:marRight w:val="0"/>
          <w:marTop w:val="0"/>
          <w:marBottom w:val="0"/>
          <w:divBdr>
            <w:top w:val="none" w:sz="0" w:space="0" w:color="auto"/>
            <w:left w:val="none" w:sz="0" w:space="0" w:color="auto"/>
            <w:bottom w:val="none" w:sz="0" w:space="0" w:color="auto"/>
            <w:right w:val="none" w:sz="0" w:space="0" w:color="auto"/>
          </w:divBdr>
        </w:div>
      </w:divsChild>
    </w:div>
    <w:div w:id="812522879">
      <w:bodyDiv w:val="1"/>
      <w:marLeft w:val="0"/>
      <w:marRight w:val="0"/>
      <w:marTop w:val="0"/>
      <w:marBottom w:val="0"/>
      <w:divBdr>
        <w:top w:val="none" w:sz="0" w:space="0" w:color="auto"/>
        <w:left w:val="none" w:sz="0" w:space="0" w:color="auto"/>
        <w:bottom w:val="none" w:sz="0" w:space="0" w:color="auto"/>
        <w:right w:val="none" w:sz="0" w:space="0" w:color="auto"/>
      </w:divBdr>
    </w:div>
    <w:div w:id="867719190">
      <w:bodyDiv w:val="1"/>
      <w:marLeft w:val="0"/>
      <w:marRight w:val="0"/>
      <w:marTop w:val="0"/>
      <w:marBottom w:val="0"/>
      <w:divBdr>
        <w:top w:val="none" w:sz="0" w:space="0" w:color="auto"/>
        <w:left w:val="none" w:sz="0" w:space="0" w:color="auto"/>
        <w:bottom w:val="none" w:sz="0" w:space="0" w:color="auto"/>
        <w:right w:val="none" w:sz="0" w:space="0" w:color="auto"/>
      </w:divBdr>
      <w:divsChild>
        <w:div w:id="1676957200">
          <w:marLeft w:val="0"/>
          <w:marRight w:val="0"/>
          <w:marTop w:val="0"/>
          <w:marBottom w:val="0"/>
          <w:divBdr>
            <w:top w:val="none" w:sz="0" w:space="0" w:color="auto"/>
            <w:left w:val="none" w:sz="0" w:space="0" w:color="auto"/>
            <w:bottom w:val="none" w:sz="0" w:space="0" w:color="auto"/>
            <w:right w:val="none" w:sz="0" w:space="0" w:color="auto"/>
          </w:divBdr>
        </w:div>
        <w:div w:id="1229342441">
          <w:marLeft w:val="0"/>
          <w:marRight w:val="0"/>
          <w:marTop w:val="0"/>
          <w:marBottom w:val="0"/>
          <w:divBdr>
            <w:top w:val="none" w:sz="0" w:space="0" w:color="auto"/>
            <w:left w:val="none" w:sz="0" w:space="0" w:color="auto"/>
            <w:bottom w:val="none" w:sz="0" w:space="0" w:color="auto"/>
            <w:right w:val="none" w:sz="0" w:space="0" w:color="auto"/>
          </w:divBdr>
        </w:div>
        <w:div w:id="2003005617">
          <w:marLeft w:val="0"/>
          <w:marRight w:val="0"/>
          <w:marTop w:val="0"/>
          <w:marBottom w:val="0"/>
          <w:divBdr>
            <w:top w:val="none" w:sz="0" w:space="0" w:color="auto"/>
            <w:left w:val="none" w:sz="0" w:space="0" w:color="auto"/>
            <w:bottom w:val="none" w:sz="0" w:space="0" w:color="auto"/>
            <w:right w:val="none" w:sz="0" w:space="0" w:color="auto"/>
          </w:divBdr>
        </w:div>
        <w:div w:id="1578785016">
          <w:marLeft w:val="0"/>
          <w:marRight w:val="0"/>
          <w:marTop w:val="0"/>
          <w:marBottom w:val="0"/>
          <w:divBdr>
            <w:top w:val="none" w:sz="0" w:space="0" w:color="auto"/>
            <w:left w:val="none" w:sz="0" w:space="0" w:color="auto"/>
            <w:bottom w:val="none" w:sz="0" w:space="0" w:color="auto"/>
            <w:right w:val="none" w:sz="0" w:space="0" w:color="auto"/>
          </w:divBdr>
        </w:div>
      </w:divsChild>
    </w:div>
    <w:div w:id="1140028024">
      <w:bodyDiv w:val="1"/>
      <w:marLeft w:val="0"/>
      <w:marRight w:val="0"/>
      <w:marTop w:val="0"/>
      <w:marBottom w:val="0"/>
      <w:divBdr>
        <w:top w:val="none" w:sz="0" w:space="0" w:color="auto"/>
        <w:left w:val="none" w:sz="0" w:space="0" w:color="auto"/>
        <w:bottom w:val="none" w:sz="0" w:space="0" w:color="auto"/>
        <w:right w:val="none" w:sz="0" w:space="0" w:color="auto"/>
      </w:divBdr>
      <w:divsChild>
        <w:div w:id="2094736076">
          <w:marLeft w:val="0"/>
          <w:marRight w:val="0"/>
          <w:marTop w:val="0"/>
          <w:marBottom w:val="0"/>
          <w:divBdr>
            <w:top w:val="none" w:sz="0" w:space="0" w:color="auto"/>
            <w:left w:val="none" w:sz="0" w:space="0" w:color="auto"/>
            <w:bottom w:val="none" w:sz="0" w:space="0" w:color="auto"/>
            <w:right w:val="none" w:sz="0" w:space="0" w:color="auto"/>
          </w:divBdr>
        </w:div>
        <w:div w:id="32728255">
          <w:marLeft w:val="0"/>
          <w:marRight w:val="0"/>
          <w:marTop w:val="0"/>
          <w:marBottom w:val="0"/>
          <w:divBdr>
            <w:top w:val="none" w:sz="0" w:space="0" w:color="auto"/>
            <w:left w:val="none" w:sz="0" w:space="0" w:color="auto"/>
            <w:bottom w:val="none" w:sz="0" w:space="0" w:color="auto"/>
            <w:right w:val="none" w:sz="0" w:space="0" w:color="auto"/>
          </w:divBdr>
        </w:div>
        <w:div w:id="552273457">
          <w:marLeft w:val="0"/>
          <w:marRight w:val="0"/>
          <w:marTop w:val="0"/>
          <w:marBottom w:val="0"/>
          <w:divBdr>
            <w:top w:val="none" w:sz="0" w:space="0" w:color="auto"/>
            <w:left w:val="none" w:sz="0" w:space="0" w:color="auto"/>
            <w:bottom w:val="none" w:sz="0" w:space="0" w:color="auto"/>
            <w:right w:val="none" w:sz="0" w:space="0" w:color="auto"/>
          </w:divBdr>
        </w:div>
        <w:div w:id="151801794">
          <w:marLeft w:val="0"/>
          <w:marRight w:val="0"/>
          <w:marTop w:val="0"/>
          <w:marBottom w:val="0"/>
          <w:divBdr>
            <w:top w:val="none" w:sz="0" w:space="0" w:color="auto"/>
            <w:left w:val="none" w:sz="0" w:space="0" w:color="auto"/>
            <w:bottom w:val="none" w:sz="0" w:space="0" w:color="auto"/>
            <w:right w:val="none" w:sz="0" w:space="0" w:color="auto"/>
          </w:divBdr>
        </w:div>
      </w:divsChild>
    </w:div>
    <w:div w:id="1407650395">
      <w:bodyDiv w:val="1"/>
      <w:marLeft w:val="0"/>
      <w:marRight w:val="0"/>
      <w:marTop w:val="0"/>
      <w:marBottom w:val="0"/>
      <w:divBdr>
        <w:top w:val="none" w:sz="0" w:space="0" w:color="auto"/>
        <w:left w:val="none" w:sz="0" w:space="0" w:color="auto"/>
        <w:bottom w:val="none" w:sz="0" w:space="0" w:color="auto"/>
        <w:right w:val="none" w:sz="0" w:space="0" w:color="auto"/>
      </w:divBdr>
      <w:divsChild>
        <w:div w:id="445346647">
          <w:marLeft w:val="0"/>
          <w:marRight w:val="0"/>
          <w:marTop w:val="0"/>
          <w:marBottom w:val="0"/>
          <w:divBdr>
            <w:top w:val="none" w:sz="0" w:space="0" w:color="auto"/>
            <w:left w:val="none" w:sz="0" w:space="0" w:color="auto"/>
            <w:bottom w:val="none" w:sz="0" w:space="0" w:color="auto"/>
            <w:right w:val="none" w:sz="0" w:space="0" w:color="auto"/>
          </w:divBdr>
        </w:div>
        <w:div w:id="2006005951">
          <w:marLeft w:val="0"/>
          <w:marRight w:val="0"/>
          <w:marTop w:val="0"/>
          <w:marBottom w:val="0"/>
          <w:divBdr>
            <w:top w:val="none" w:sz="0" w:space="0" w:color="auto"/>
            <w:left w:val="none" w:sz="0" w:space="0" w:color="auto"/>
            <w:bottom w:val="none" w:sz="0" w:space="0" w:color="auto"/>
            <w:right w:val="none" w:sz="0" w:space="0" w:color="auto"/>
          </w:divBdr>
        </w:div>
        <w:div w:id="472065678">
          <w:marLeft w:val="0"/>
          <w:marRight w:val="0"/>
          <w:marTop w:val="0"/>
          <w:marBottom w:val="0"/>
          <w:divBdr>
            <w:top w:val="none" w:sz="0" w:space="0" w:color="auto"/>
            <w:left w:val="none" w:sz="0" w:space="0" w:color="auto"/>
            <w:bottom w:val="none" w:sz="0" w:space="0" w:color="auto"/>
            <w:right w:val="none" w:sz="0" w:space="0" w:color="auto"/>
          </w:divBdr>
        </w:div>
        <w:div w:id="488600559">
          <w:marLeft w:val="0"/>
          <w:marRight w:val="0"/>
          <w:marTop w:val="0"/>
          <w:marBottom w:val="0"/>
          <w:divBdr>
            <w:top w:val="none" w:sz="0" w:space="0" w:color="auto"/>
            <w:left w:val="none" w:sz="0" w:space="0" w:color="auto"/>
            <w:bottom w:val="none" w:sz="0" w:space="0" w:color="auto"/>
            <w:right w:val="none" w:sz="0" w:space="0" w:color="auto"/>
          </w:divBdr>
        </w:div>
        <w:div w:id="1186822358">
          <w:marLeft w:val="0"/>
          <w:marRight w:val="0"/>
          <w:marTop w:val="0"/>
          <w:marBottom w:val="0"/>
          <w:divBdr>
            <w:top w:val="none" w:sz="0" w:space="0" w:color="auto"/>
            <w:left w:val="none" w:sz="0" w:space="0" w:color="auto"/>
            <w:bottom w:val="none" w:sz="0" w:space="0" w:color="auto"/>
            <w:right w:val="none" w:sz="0" w:space="0" w:color="auto"/>
          </w:divBdr>
        </w:div>
        <w:div w:id="1229152188">
          <w:marLeft w:val="0"/>
          <w:marRight w:val="0"/>
          <w:marTop w:val="0"/>
          <w:marBottom w:val="0"/>
          <w:divBdr>
            <w:top w:val="none" w:sz="0" w:space="0" w:color="auto"/>
            <w:left w:val="none" w:sz="0" w:space="0" w:color="auto"/>
            <w:bottom w:val="none" w:sz="0" w:space="0" w:color="auto"/>
            <w:right w:val="none" w:sz="0" w:space="0" w:color="auto"/>
          </w:divBdr>
        </w:div>
        <w:div w:id="1440223324">
          <w:marLeft w:val="0"/>
          <w:marRight w:val="0"/>
          <w:marTop w:val="0"/>
          <w:marBottom w:val="0"/>
          <w:divBdr>
            <w:top w:val="none" w:sz="0" w:space="0" w:color="auto"/>
            <w:left w:val="none" w:sz="0" w:space="0" w:color="auto"/>
            <w:bottom w:val="none" w:sz="0" w:space="0" w:color="auto"/>
            <w:right w:val="none" w:sz="0" w:space="0" w:color="auto"/>
          </w:divBdr>
        </w:div>
        <w:div w:id="694578745">
          <w:marLeft w:val="0"/>
          <w:marRight w:val="0"/>
          <w:marTop w:val="0"/>
          <w:marBottom w:val="0"/>
          <w:divBdr>
            <w:top w:val="none" w:sz="0" w:space="0" w:color="auto"/>
            <w:left w:val="none" w:sz="0" w:space="0" w:color="auto"/>
            <w:bottom w:val="none" w:sz="0" w:space="0" w:color="auto"/>
            <w:right w:val="none" w:sz="0" w:space="0" w:color="auto"/>
          </w:divBdr>
        </w:div>
        <w:div w:id="475076544">
          <w:marLeft w:val="0"/>
          <w:marRight w:val="0"/>
          <w:marTop w:val="0"/>
          <w:marBottom w:val="0"/>
          <w:divBdr>
            <w:top w:val="none" w:sz="0" w:space="0" w:color="auto"/>
            <w:left w:val="none" w:sz="0" w:space="0" w:color="auto"/>
            <w:bottom w:val="none" w:sz="0" w:space="0" w:color="auto"/>
            <w:right w:val="none" w:sz="0" w:space="0" w:color="auto"/>
          </w:divBdr>
        </w:div>
        <w:div w:id="607008229">
          <w:marLeft w:val="0"/>
          <w:marRight w:val="0"/>
          <w:marTop w:val="0"/>
          <w:marBottom w:val="0"/>
          <w:divBdr>
            <w:top w:val="none" w:sz="0" w:space="0" w:color="auto"/>
            <w:left w:val="none" w:sz="0" w:space="0" w:color="auto"/>
            <w:bottom w:val="none" w:sz="0" w:space="0" w:color="auto"/>
            <w:right w:val="none" w:sz="0" w:space="0" w:color="auto"/>
          </w:divBdr>
        </w:div>
        <w:div w:id="949431072">
          <w:marLeft w:val="0"/>
          <w:marRight w:val="0"/>
          <w:marTop w:val="0"/>
          <w:marBottom w:val="0"/>
          <w:divBdr>
            <w:top w:val="none" w:sz="0" w:space="0" w:color="auto"/>
            <w:left w:val="none" w:sz="0" w:space="0" w:color="auto"/>
            <w:bottom w:val="none" w:sz="0" w:space="0" w:color="auto"/>
            <w:right w:val="none" w:sz="0" w:space="0" w:color="auto"/>
          </w:divBdr>
        </w:div>
      </w:divsChild>
    </w:div>
    <w:div w:id="1545558509">
      <w:bodyDiv w:val="1"/>
      <w:marLeft w:val="0"/>
      <w:marRight w:val="0"/>
      <w:marTop w:val="0"/>
      <w:marBottom w:val="0"/>
      <w:divBdr>
        <w:top w:val="none" w:sz="0" w:space="0" w:color="auto"/>
        <w:left w:val="none" w:sz="0" w:space="0" w:color="auto"/>
        <w:bottom w:val="none" w:sz="0" w:space="0" w:color="auto"/>
        <w:right w:val="none" w:sz="0" w:space="0" w:color="auto"/>
      </w:divBdr>
      <w:divsChild>
        <w:div w:id="877281416">
          <w:marLeft w:val="0"/>
          <w:marRight w:val="0"/>
          <w:marTop w:val="0"/>
          <w:marBottom w:val="0"/>
          <w:divBdr>
            <w:top w:val="none" w:sz="0" w:space="0" w:color="auto"/>
            <w:left w:val="none" w:sz="0" w:space="0" w:color="auto"/>
            <w:bottom w:val="none" w:sz="0" w:space="0" w:color="auto"/>
            <w:right w:val="none" w:sz="0" w:space="0" w:color="auto"/>
          </w:divBdr>
        </w:div>
        <w:div w:id="1170949724">
          <w:marLeft w:val="0"/>
          <w:marRight w:val="0"/>
          <w:marTop w:val="0"/>
          <w:marBottom w:val="0"/>
          <w:divBdr>
            <w:top w:val="none" w:sz="0" w:space="0" w:color="auto"/>
            <w:left w:val="none" w:sz="0" w:space="0" w:color="auto"/>
            <w:bottom w:val="none" w:sz="0" w:space="0" w:color="auto"/>
            <w:right w:val="none" w:sz="0" w:space="0" w:color="auto"/>
          </w:divBdr>
        </w:div>
        <w:div w:id="1392733618">
          <w:marLeft w:val="0"/>
          <w:marRight w:val="0"/>
          <w:marTop w:val="0"/>
          <w:marBottom w:val="0"/>
          <w:divBdr>
            <w:top w:val="none" w:sz="0" w:space="0" w:color="auto"/>
            <w:left w:val="none" w:sz="0" w:space="0" w:color="auto"/>
            <w:bottom w:val="none" w:sz="0" w:space="0" w:color="auto"/>
            <w:right w:val="none" w:sz="0" w:space="0" w:color="auto"/>
          </w:divBdr>
        </w:div>
        <w:div w:id="1787314198">
          <w:marLeft w:val="0"/>
          <w:marRight w:val="0"/>
          <w:marTop w:val="0"/>
          <w:marBottom w:val="0"/>
          <w:divBdr>
            <w:top w:val="none" w:sz="0" w:space="0" w:color="auto"/>
            <w:left w:val="none" w:sz="0" w:space="0" w:color="auto"/>
            <w:bottom w:val="none" w:sz="0" w:space="0" w:color="auto"/>
            <w:right w:val="none" w:sz="0" w:space="0" w:color="auto"/>
          </w:divBdr>
        </w:div>
        <w:div w:id="886406999">
          <w:marLeft w:val="0"/>
          <w:marRight w:val="0"/>
          <w:marTop w:val="0"/>
          <w:marBottom w:val="0"/>
          <w:divBdr>
            <w:top w:val="none" w:sz="0" w:space="0" w:color="auto"/>
            <w:left w:val="none" w:sz="0" w:space="0" w:color="auto"/>
            <w:bottom w:val="none" w:sz="0" w:space="0" w:color="auto"/>
            <w:right w:val="none" w:sz="0" w:space="0" w:color="auto"/>
          </w:divBdr>
        </w:div>
      </w:divsChild>
    </w:div>
    <w:div w:id="1588344803">
      <w:bodyDiv w:val="1"/>
      <w:marLeft w:val="0"/>
      <w:marRight w:val="0"/>
      <w:marTop w:val="0"/>
      <w:marBottom w:val="0"/>
      <w:divBdr>
        <w:top w:val="none" w:sz="0" w:space="0" w:color="auto"/>
        <w:left w:val="none" w:sz="0" w:space="0" w:color="auto"/>
        <w:bottom w:val="none" w:sz="0" w:space="0" w:color="auto"/>
        <w:right w:val="none" w:sz="0" w:space="0" w:color="auto"/>
      </w:divBdr>
      <w:divsChild>
        <w:div w:id="1388069951">
          <w:marLeft w:val="0"/>
          <w:marRight w:val="0"/>
          <w:marTop w:val="0"/>
          <w:marBottom w:val="0"/>
          <w:divBdr>
            <w:top w:val="none" w:sz="0" w:space="0" w:color="auto"/>
            <w:left w:val="none" w:sz="0" w:space="0" w:color="auto"/>
            <w:bottom w:val="none" w:sz="0" w:space="0" w:color="auto"/>
            <w:right w:val="none" w:sz="0" w:space="0" w:color="auto"/>
          </w:divBdr>
        </w:div>
        <w:div w:id="1370300143">
          <w:marLeft w:val="0"/>
          <w:marRight w:val="0"/>
          <w:marTop w:val="0"/>
          <w:marBottom w:val="0"/>
          <w:divBdr>
            <w:top w:val="none" w:sz="0" w:space="0" w:color="auto"/>
            <w:left w:val="none" w:sz="0" w:space="0" w:color="auto"/>
            <w:bottom w:val="none" w:sz="0" w:space="0" w:color="auto"/>
            <w:right w:val="none" w:sz="0" w:space="0" w:color="auto"/>
          </w:divBdr>
        </w:div>
        <w:div w:id="1117480684">
          <w:marLeft w:val="0"/>
          <w:marRight w:val="0"/>
          <w:marTop w:val="0"/>
          <w:marBottom w:val="0"/>
          <w:divBdr>
            <w:top w:val="none" w:sz="0" w:space="0" w:color="auto"/>
            <w:left w:val="none" w:sz="0" w:space="0" w:color="auto"/>
            <w:bottom w:val="none" w:sz="0" w:space="0" w:color="auto"/>
            <w:right w:val="none" w:sz="0" w:space="0" w:color="auto"/>
          </w:divBdr>
        </w:div>
        <w:div w:id="13114006">
          <w:marLeft w:val="0"/>
          <w:marRight w:val="0"/>
          <w:marTop w:val="0"/>
          <w:marBottom w:val="0"/>
          <w:divBdr>
            <w:top w:val="none" w:sz="0" w:space="0" w:color="auto"/>
            <w:left w:val="none" w:sz="0" w:space="0" w:color="auto"/>
            <w:bottom w:val="none" w:sz="0" w:space="0" w:color="auto"/>
            <w:right w:val="none" w:sz="0" w:space="0" w:color="auto"/>
          </w:divBdr>
        </w:div>
        <w:div w:id="1812675399">
          <w:marLeft w:val="0"/>
          <w:marRight w:val="0"/>
          <w:marTop w:val="0"/>
          <w:marBottom w:val="0"/>
          <w:divBdr>
            <w:top w:val="none" w:sz="0" w:space="0" w:color="auto"/>
            <w:left w:val="none" w:sz="0" w:space="0" w:color="auto"/>
            <w:bottom w:val="none" w:sz="0" w:space="0" w:color="auto"/>
            <w:right w:val="none" w:sz="0" w:space="0" w:color="auto"/>
          </w:divBdr>
        </w:div>
        <w:div w:id="601838053">
          <w:marLeft w:val="0"/>
          <w:marRight w:val="0"/>
          <w:marTop w:val="0"/>
          <w:marBottom w:val="0"/>
          <w:divBdr>
            <w:top w:val="none" w:sz="0" w:space="0" w:color="auto"/>
            <w:left w:val="none" w:sz="0" w:space="0" w:color="auto"/>
            <w:bottom w:val="none" w:sz="0" w:space="0" w:color="auto"/>
            <w:right w:val="none" w:sz="0" w:space="0" w:color="auto"/>
          </w:divBdr>
        </w:div>
      </w:divsChild>
    </w:div>
    <w:div w:id="201202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15</Pages>
  <Words>3298</Words>
  <Characters>18803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Gehad M Tawfik</dc:creator>
  <cp:keywords/>
  <dc:description/>
  <cp:lastModifiedBy>Gehad M Tawfik</cp:lastModifiedBy>
  <cp:revision>18</cp:revision>
  <dcterms:created xsi:type="dcterms:W3CDTF">2019-03-27T05:28:00Z</dcterms:created>
  <dcterms:modified xsi:type="dcterms:W3CDTF">2019-04-05T16:39:00Z</dcterms:modified>
</cp:coreProperties>
</file>