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7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lsAnalog_Logo_Horizontal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Demo pack setup: Delegating real work to Copilot Cowork</w:t>
      </w:r>
    </w:p>
    <w:p>
      <w:r>
        <w:rPr>
          <w:i/>
          <w:color w:val="1F7A74"/>
        </w:rPr>
        <w:t>Vibe 2.0 · April's Analog demo world</w:t>
      </w:r>
    </w:p>
    <w:p>
      <w:r>
        <w:rPr>
          <w:i w:val="0"/>
        </w:rPr>
        <w:t>This pack builds the April's Analog world in your Cowork demo tenant. Build it a week out so mail, chats and files are indexed. The demo plan doc has the demo scripts. This guide covers what goes where.</w:t>
      </w:r>
    </w:p>
    <w:p>
      <w:pPr>
        <w:pStyle w:val="Heading1"/>
      </w:pPr>
      <w:r>
        <w:t>What's in this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88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File or folder</w:t>
            </w:r>
          </w:p>
        </w:tc>
        <w:tc>
          <w:tcPr>
            <w:tcW w:type="dxa" w:w="3744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Put it here</w:t>
            </w:r>
          </w:p>
        </w:tc>
        <w:tc>
          <w:tcPr>
            <w:tcW w:type="dxa" w:w="1728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Demo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01_Outlook/ (emails.json, Seed-Mailbox.ps1, eml/)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Run the script to seed the demo mailbox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1, 2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01_Outlook/Tape_Hiss_Test_Email.txt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Send live from your second mailbox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02_Teams/Teams_Chat_Script_Crate_Needle.docx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Post in a 1:1 chat with a second account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03_OneDrive/Vendor_Pipeline.xlsx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 (root)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2, 4, 5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03_OneDrive/Fest_Plan.docx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 (root) or the Analog Fest site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03_OneDrive/Analog Fest/Meetings/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Create this folder in OneDrive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04_SharePoint_Lists/Volunteers.csv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New list 'Volunteers' on the Analog Fest site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04_SharePoint_Lists/PopUp_List.csv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New list 'Pop-up list' on the Analog Fest site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05_Fallbacks/FALLBACK_Crate_Needle_Meeting_Brief.docx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Keep on the desktop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05_Fallbacks/vendor-brief/SKILL.md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OneDrive/Documents/Cowork/skills/vendor-brief/ (only as a fallback)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00_Prompts_Copy_Paste.txt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Keep open on the demo machine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All</w:t>
            </w:r>
          </w:p>
        </w:tc>
      </w:tr>
    </w:tbl>
    <w:p/>
    <w:p>
      <w:pPr>
        <w:pStyle w:val="Heading1"/>
      </w:pPr>
      <w:r>
        <w:t>One week before</w:t>
      </w:r>
    </w:p>
    <w:p>
      <w:pPr>
        <w:pStyle w:val="Heading2"/>
      </w:pPr>
      <w:r>
        <w:t>1. Mail</w:t>
      </w:r>
    </w:p>
    <w:p>
      <w:pPr>
        <w:pStyle w:val="ListNumber"/>
      </w:pPr>
      <w:r>
        <w:t>Sign in as the demo user and run 01_Outlook/Seed-Mailbox.ps1. It creates 15 unread emails from this week (the Cowork 101 inbox) and the 6-month Crate &amp; Needle thread, ending with Rosa's pop-up request.</w:t>
      </w:r>
    </w:p>
    <w:p>
      <w:pPr>
        <w:pStyle w:val="ListNumber"/>
      </w:pPr>
      <w:r>
        <w:t>The unread emails are dated relative to the day you run it. Run it again 1-2 days before the session so they're still 'this week'. To reseed only the inbox: .\Seed-Mailbox.ps1 -Sets FestInbox (delete the old copies first).</w:t>
      </w:r>
    </w:p>
    <w:p>
      <w:pPr>
        <w:pStyle w:val="ListNumber"/>
      </w:pPr>
      <w:r>
        <w:t>Set your second mailbox's display name to Jonah Pike (Tape Hiss Records) for the Demo 4 trigger email.</w:t>
      </w:r>
    </w:p>
    <w:p>
      <w:pPr>
        <w:pStyle w:val="Heading2"/>
      </w:pPr>
      <w:r>
        <w:t>2. Teams</w:t>
      </w:r>
    </w:p>
    <w:p>
      <w:r>
        <w:rPr>
          <w:i w:val="0"/>
        </w:rPr>
        <w:t>Post the six messages from Teams_Chat_Script_Crate_Needle.docx in a 1:1 chat between the demo user (April) and a second account (Marcus).</w:t>
      </w:r>
    </w:p>
    <w:p>
      <w:pPr>
        <w:pStyle w:val="Heading2"/>
      </w:pPr>
      <w:r>
        <w:t>3. Files and lists</w:t>
      </w:r>
    </w:p>
    <w:p>
      <w:pPr>
        <w:pStyle w:val="ListNumber"/>
      </w:pPr>
      <w:r>
        <w:t>Upload Vendor_Pipeline.xlsx and Fest_Plan.docx to OneDrive. Create the folder Analog Fest/Meetings.</w:t>
      </w:r>
    </w:p>
    <w:p>
      <w:pPr>
        <w:pStyle w:val="ListNumber"/>
      </w:pPr>
      <w:r>
        <w:t>On a SharePoint site called Analog Fest, create two lists from CSV (New &gt; List &gt; From CSV): Volunteers from Volunteers.csv and Pop-up list from PopUp_List.csv. When it asks, set CheckedIn to Yes/No.</w:t>
      </w:r>
    </w:p>
    <w:p>
      <w:pPr>
        <w:pStyle w:val="ListNumber"/>
      </w:pPr>
      <w:r>
        <w:t>Don't upload vendor-brief/SKILL.md unless Demo 5 fails in rehearsal. The point of the demo is Cowork writing it.</w:t>
      </w:r>
    </w:p>
    <w:p>
      <w:pPr>
        <w:pStyle w:val="Heading2"/>
      </w:pPr>
      <w:r>
        <w:t>4. Cowork</w:t>
      </w:r>
    </w:p>
    <w:p>
      <w:pPr>
        <w:pStyle w:val="ListBullet"/>
      </w:pPr>
      <w:r>
        <w:t>Cowork enabled for the demo user, with Copilot Credits and a spend policy (check View usage)</w:t>
      </w:r>
    </w:p>
    <w:p>
      <w:pPr>
        <w:pStyle w:val="ListBullet"/>
      </w:pPr>
      <w:r>
        <w:t>/app live in the tenant (rollout ran September 8-14)</w:t>
      </w:r>
    </w:p>
    <w:p>
      <w:pPr>
        <w:pStyle w:val="ListBullet"/>
      </w:pPr>
      <w:r>
        <w:t>Miro plugin installed, or monday.com as the backup (only for Demo 6)</w:t>
      </w:r>
    </w:p>
    <w:p>
      <w:pPr>
        <w:pStyle w:val="ListBullet"/>
      </w:pPr>
      <w:r>
        <w:t>Build the volunteer app once in rehearsal and keep it as the pre-built copy</w:t>
      </w:r>
    </w:p>
    <w:p>
      <w:pPr>
        <w:pStyle w:val="Heading1"/>
      </w:pPr>
      <w:r>
        <w:t>Night before</w:t>
      </w:r>
    </w:p>
    <w:p>
      <w:pPr>
        <w:pStyle w:val="ListBullet"/>
      </w:pPr>
      <w:r>
        <w:t>Reseed the unread inbox if the emails are more than 4 days old</w:t>
      </w:r>
    </w:p>
    <w:p>
      <w:pPr>
        <w:pStyle w:val="ListBullet"/>
      </w:pPr>
      <w:r>
        <w:t>Delete rehearsal drafts, briefs in /Analog Fest/Meetings/, rehearsal automations and the vendor-brief skill</w:t>
      </w:r>
    </w:p>
    <w:p>
      <w:pPr>
        <w:pStyle w:val="ListBullet"/>
      </w:pPr>
      <w:r>
        <w:t>Record fallback clips for Demos 1, 3 and 4</w:t>
      </w:r>
    </w:p>
    <w:p>
      <w:pPr>
        <w:pStyle w:val="Heading1"/>
      </w:pPr>
      <w:r>
        <w:t>Morning of</w:t>
      </w:r>
    </w:p>
    <w:p>
      <w:pPr>
        <w:pStyle w:val="ListBullet"/>
      </w:pPr>
      <w:r>
        <w:t>Mark the 15 fest emails unread again if you rehearsed with them</w:t>
      </w:r>
    </w:p>
    <w:p>
      <w:pPr>
        <w:pStyle w:val="ListBullet"/>
      </w:pPr>
      <w:r>
        <w:t>Pre-open Cowork, Vendor_Pipeline.xlsx, and the pre-built app</w:t>
      </w:r>
    </w:p>
    <w:p>
      <w:pPr>
        <w:pStyle w:val="ListBullet"/>
      </w:pPr>
      <w:r>
        <w:t>Draft the Tape Hiss test email in your second mailbox so you only have to press Send</w:t>
      </w:r>
    </w:p>
    <w:p>
      <w:pPr>
        <w:pStyle w:val="Heading1"/>
      </w:pPr>
      <w:r>
        <w:t>What's in the data (so you know what Cowork should find)</w:t>
      </w:r>
    </w:p>
    <w:p>
      <w:pPr>
        <w:pStyle w:val="ListBullet"/>
      </w:pPr>
      <w:r>
        <w:rPr>
          <w:b/>
        </w:rPr>
        <w:t xml:space="preserve">Unread inbox (15): </w:t>
      </w:r>
      <w:r>
        <w:t>needs you: the sound quote due Friday, the permit missing its insurance cert, a volunteer who can't make Saturday, Sunday late short 3 people, poster proofs, and a press interview. Quick replies: set time, drum kit, keg drop-off time, swap table size, a customer hold. Noise: 2 newsletters, a payout notice, and an HVAC visit.</w:t>
      </w:r>
    </w:p>
    <w:p>
      <w:pPr>
        <w:pStyle w:val="ListBullet"/>
      </w:pPr>
      <w:r>
        <w:rPr>
          <w:b/>
        </w:rPr>
        <w:t xml:space="preserve">Crate &amp; Needle: </w:t>
      </w:r>
      <w:r>
        <w:t>Rosa Martinez. Orders CNR-0412 (60 units) and CNR-0588 (85 units). One late shipment (5% off). Pop-up request for Saturday plus a 10am call.</w:t>
      </w:r>
    </w:p>
    <w:p>
      <w:pPr>
        <w:pStyle w:val="ListBullet"/>
      </w:pPr>
      <w:r>
        <w:rPr>
          <w:b/>
        </w:rPr>
        <w:t xml:space="preserve">Vendor_Pipeline.xlsx: </w:t>
      </w:r>
      <w:r>
        <w:t>40 labels and 111 orders. Tape Hiss Records last ordered August 20, so Demo 4's rule says yes.</w:t>
      </w:r>
    </w:p>
    <w:p>
      <w:pPr>
        <w:pStyle w:val="ListBullet"/>
      </w:pPr>
      <w:r>
        <w:rPr>
          <w:b/>
        </w:rPr>
        <w:t xml:space="preserve">Volunteers: </w:t>
      </w:r>
      <w:r>
        <w:t>40 people across 6 shifts. Sunday late has only 4 (it matches Maya's email). Jess Park is on Saturday early door.</w:t>
      </w:r>
    </w:p>
    <w:p>
      <w:r>
        <w:rPr>
          <w:i w:val="0"/>
        </w:rPr>
        <w:t>Heads up: the Cowork pack's label is Tape Hiss Records, and the countdown session has a band called Tape Hiss Society. If both packs share a tenant, just say the band is signed to the label.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B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B44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1F7A7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B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