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subyektif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pemustaka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benak</w:t>
      </w:r>
      <w:proofErr w:type="spellEnd"/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Dari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epistemologi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idealisme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subyektif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persepsi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subyektif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Positivisme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perwakilan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idealisme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subyektif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</w:t>
      </w:r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implisit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eksplisit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the</w:t>
      </w:r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penerbit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Eropa</w:t>
      </w:r>
      <w:proofErr w:type="spellEnd"/>
    </w:p>
    <w:p w:rsidR="00A15A76" w:rsidRDefault="00A15A76" w:rsidP="00A15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Monograf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Psikologi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</w:p>
    <w:p w:rsidR="009C27FB" w:rsidRDefault="00A15A76" w:rsidP="00A15A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diekspresikan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</w:p>
    <w:p w:rsidR="00E240AA" w:rsidRDefault="00E240AA" w:rsidP="00E240AA">
      <w:bookmarkStart w:id="0" w:name="_GoBack"/>
      <w:bookmarkEnd w:id="0"/>
    </w:p>
    <w:p w:rsidR="00E240AA" w:rsidRDefault="00E240AA" w:rsidP="00E240AA">
      <w:r>
        <w:t>IDEALISME TUJUAN</w:t>
      </w:r>
    </w:p>
    <w:p w:rsidR="00E240AA" w:rsidRDefault="00E240AA" w:rsidP="00E240AA"/>
    <w:p w:rsidR="00E240AA" w:rsidRDefault="00E240AA" w:rsidP="00E240AA">
      <w:proofErr w:type="spellStart"/>
      <w:r>
        <w:t>Idealisme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, yang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mental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oposisi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idealisme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varietas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materialistis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mental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sekunder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>.</w:t>
      </w:r>
      <w:proofErr w:type="gramEnd"/>
      <w:r>
        <w:t xml:space="preserve"> "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klarifikasi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'' e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Frohmann</w:t>
      </w:r>
      <w:proofErr w:type="spellEnd"/>
      <w:r>
        <w:t xml:space="preserve">. </w:t>
      </w:r>
      <w:proofErr w:type="spellStart"/>
      <w:proofErr w:type="gramStart"/>
      <w:r>
        <w:t>Konsep</w:t>
      </w:r>
      <w:proofErr w:type="spellEnd"/>
      <w:r>
        <w:t xml:space="preserve"> </w:t>
      </w:r>
      <w:proofErr w:type="spellStart"/>
      <w:r>
        <w:t>idealistik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mencak</w:t>
      </w:r>
      <w:r w:rsidR="00C302A1">
        <w:t>up</w:t>
      </w:r>
      <w:proofErr w:type="spellEnd"/>
      <w:r w:rsidR="00C302A1">
        <w:t xml:space="preserve"> </w:t>
      </w:r>
      <w:proofErr w:type="spellStart"/>
      <w:r w:rsidR="00C302A1">
        <w:t>bahwa</w:t>
      </w:r>
      <w:proofErr w:type="spellEnd"/>
      <w:r w:rsidR="00C302A1">
        <w:t xml:space="preserve"> '</w:t>
      </w:r>
      <w:proofErr w:type="spellStart"/>
      <w:r w:rsidR="00C302A1">
        <w:t>subjek</w:t>
      </w:r>
      <w:proofErr w:type="spellEnd"/>
      <w:r w:rsidR="00C302A1">
        <w:t xml:space="preserve">' </w:t>
      </w:r>
      <w:proofErr w:type="spellStart"/>
      <w:r w:rsidR="00C302A1">
        <w:t>adalah</w:t>
      </w:r>
      <w:proofErr w:type="spellEnd"/>
      <w:r w:rsidR="00C302A1">
        <w:t xml:space="preserve"> 'ide'.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obyektif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 xml:space="preserve">. </w:t>
      </w:r>
      <w:proofErr w:type="spellStart"/>
      <w:r>
        <w:t>Idealisme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pandangan</w:t>
      </w:r>
      <w:proofErr w:type="spellEnd"/>
      <w:r w:rsidR="00C302A1">
        <w:t xml:space="preserve"> </w:t>
      </w:r>
      <w:proofErr w:type="spellStart"/>
      <w:r w:rsidR="00C302A1">
        <w:t>dari</w:t>
      </w:r>
      <w:proofErr w:type="spellEnd"/>
      <w:r w:rsidR="00C302A1">
        <w:t xml:space="preserve"> </w:t>
      </w:r>
      <w:proofErr w:type="spellStart"/>
      <w:r w:rsidR="00C302A1">
        <w:t>satu</w:t>
      </w:r>
      <w:proofErr w:type="spellEnd"/>
      <w:r w:rsidR="00C302A1">
        <w:t xml:space="preserve"> </w:t>
      </w:r>
      <w:proofErr w:type="spellStart"/>
      <w:r w:rsidR="00C302A1">
        <w:t>atau</w:t>
      </w:r>
      <w:proofErr w:type="spellEnd"/>
      <w:r w:rsidR="00C302A1">
        <w:t xml:space="preserve"> </w:t>
      </w:r>
      <w:proofErr w:type="spellStart"/>
      <w:r w:rsidR="00C302A1">
        <w:t>lebih</w:t>
      </w:r>
      <w:proofErr w:type="spellEnd"/>
      <w:r w:rsidR="00C302A1">
        <w:t xml:space="preserve"> individu.</w:t>
      </w:r>
      <w:r>
        <w:t xml:space="preserve">2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orang,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proofErr w:type="gramEnd"/>
      <w:r>
        <w:t xml:space="preserve"> Dari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epistemologi</w:t>
      </w:r>
      <w:proofErr w:type="spellEnd"/>
      <w:r>
        <w:t xml:space="preserve">, </w:t>
      </w:r>
      <w:proofErr w:type="spellStart"/>
      <w:r>
        <w:t>idealisme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subyektif</w:t>
      </w:r>
      <w:proofErr w:type="spellEnd"/>
      <w:r>
        <w:t xml:space="preserve">. </w:t>
      </w:r>
      <w:proofErr w:type="spellStart"/>
      <w:proofErr w:type="gramStart"/>
      <w:r>
        <w:t>Positivisme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idealisme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>.</w:t>
      </w:r>
      <w:proofErr w:type="gramEnd"/>
    </w:p>
    <w:p w:rsidR="00E240AA" w:rsidRDefault="00E240AA" w:rsidP="00E240AA"/>
    <w:p w:rsidR="00E240AA" w:rsidRDefault="00E240AA" w:rsidP="00E240AA">
      <w:proofErr w:type="spellStart"/>
      <w:r>
        <w:t>Bente</w:t>
      </w:r>
      <w:proofErr w:type="spellEnd"/>
      <w:r>
        <w:t xml:space="preserve"> </w:t>
      </w:r>
      <w:proofErr w:type="spellStart"/>
      <w:r>
        <w:t>Ahlers</w:t>
      </w:r>
      <w:proofErr w:type="spellEnd"/>
      <w:r>
        <w:t xml:space="preserve"> </w:t>
      </w:r>
      <w:proofErr w:type="spellStart"/>
      <w:r>
        <w:t>Msller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</w:t>
      </w:r>
      <w:r w:rsidR="00C302A1">
        <w:t xml:space="preserve">i Negara </w:t>
      </w:r>
      <w:proofErr w:type="spellStart"/>
      <w:r w:rsidR="00C302A1">
        <w:t>Bagian</w:t>
      </w:r>
      <w:proofErr w:type="spellEnd"/>
      <w:r w:rsidR="00C302A1">
        <w:t xml:space="preserve"> </w:t>
      </w:r>
      <w:proofErr w:type="spellStart"/>
      <w:r w:rsidR="00C302A1">
        <w:t>dan</w:t>
      </w:r>
      <w:proofErr w:type="spellEnd"/>
      <w:r w:rsidR="00C302A1">
        <w:t xml:space="preserve"> </w:t>
      </w:r>
      <w:proofErr w:type="spellStart"/>
      <w:r w:rsidR="00C302A1">
        <w:t>Universitas</w:t>
      </w:r>
      <w:proofErr w:type="spellEnd"/>
      <w:r w:rsidR="00C302A1">
        <w:t xml:space="preserve"> </w:t>
      </w:r>
      <w:proofErr w:type="spellStart"/>
      <w:r>
        <w:t>Perpustakaan</w:t>
      </w:r>
      <w:proofErr w:type="spellEnd"/>
      <w:r>
        <w:t xml:space="preserve"> di Aarhus, Denmark,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Dewey.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orang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'</w:t>
      </w:r>
      <w:proofErr w:type="spellStart"/>
      <w:r>
        <w:t>buku</w:t>
      </w:r>
      <w:proofErr w:type="spellEnd"/>
      <w:r>
        <w:t xml:space="preserve">',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lain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. </w:t>
      </w:r>
      <w:proofErr w:type="spellStart"/>
      <w:proofErr w:type="gramStart"/>
      <w:r>
        <w:t>subjek</w:t>
      </w:r>
      <w:proofErr w:type="spellEnd"/>
      <w:proofErr w:type="gramEnd"/>
      <w:r>
        <w:t xml:space="preserve"> '</w:t>
      </w:r>
      <w:proofErr w:type="spellStart"/>
      <w:r>
        <w:t>perdagangan</w:t>
      </w:r>
      <w:proofErr w:type="spellEnd"/>
      <w:r>
        <w:t xml:space="preserve">'.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idealisme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,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pandangannya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subjeknya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ba</w:t>
      </w:r>
      <w:r w:rsidR="00C302A1">
        <w:t>ru</w:t>
      </w:r>
      <w:proofErr w:type="spellEnd"/>
      <w:r w:rsidR="00C302A1">
        <w:t xml:space="preserve"> </w:t>
      </w:r>
      <w:proofErr w:type="spellStart"/>
      <w:proofErr w:type="gramStart"/>
      <w:r w:rsidR="00C302A1">
        <w:t>apa</w:t>
      </w:r>
      <w:proofErr w:type="spellEnd"/>
      <w:proofErr w:type="gramEnd"/>
      <w:r w:rsidR="00C302A1">
        <w:t xml:space="preserve"> yang </w:t>
      </w:r>
      <w:proofErr w:type="spellStart"/>
      <w:r w:rsidR="00C302A1">
        <w:t>harus</w:t>
      </w:r>
      <w:proofErr w:type="spellEnd"/>
      <w:r w:rsidR="00C302A1">
        <w:t xml:space="preserve"> </w:t>
      </w:r>
      <w:proofErr w:type="spellStart"/>
      <w:r w:rsidR="00C302A1">
        <w:t>ia</w:t>
      </w:r>
      <w:proofErr w:type="spellEnd"/>
      <w:r w:rsidR="00C302A1">
        <w:t xml:space="preserve"> </w:t>
      </w:r>
      <w:proofErr w:type="spellStart"/>
      <w:r w:rsidR="00C302A1">
        <w:t>hubungkan</w:t>
      </w:r>
      <w:proofErr w:type="spellEnd"/>
      <w:r w:rsidR="00C302A1">
        <w:t xml:space="preserve">.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'</w:t>
      </w:r>
      <w:proofErr w:type="spellStart"/>
      <w:r>
        <w:t>tentang</w:t>
      </w:r>
      <w:proofErr w:type="spellEnd"/>
      <w:r>
        <w:t xml:space="preserve">'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buntu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kesulitan-kesulitan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subjek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Para </w:t>
      </w:r>
      <w:proofErr w:type="spellStart"/>
      <w:r>
        <w:t>penyembuh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"</w:t>
      </w:r>
      <w:proofErr w:type="spellStart"/>
      <w:r>
        <w:t>tentang</w:t>
      </w:r>
      <w:proofErr w:type="spellEnd"/>
      <w:r>
        <w:t xml:space="preserve">"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padanya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tetapi</w:t>
      </w:r>
      <w:proofErr w:type="spellEnd"/>
      <w:proofErr w:type="gram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epistemologisnya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lastRenderedPageBreak/>
        <w:t>subjektif-idealistik</w:t>
      </w:r>
      <w:proofErr w:type="spellEnd"/>
      <w:r>
        <w:t xml:space="preserve">.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subyektif-idealistik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'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marter</w:t>
      </w:r>
      <w:proofErr w:type="spellEnd"/>
      <w:r>
        <w:t xml:space="preserve">'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orang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obyektif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gramStart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'.</w:t>
      </w:r>
      <w:proofErr w:type="gramEnd"/>
    </w:p>
    <w:p w:rsidR="00E240AA" w:rsidRDefault="00E240AA" w:rsidP="00E240AA"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'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',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'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umum</w:t>
      </w:r>
      <w:proofErr w:type="spellEnd"/>
      <w:r>
        <w:t>?</w:t>
      </w:r>
      <w:proofErr w:type="gramStart"/>
      <w:r>
        <w:t>'.</w:t>
      </w:r>
      <w:proofErr w:type="gramEnd"/>
      <w:r>
        <w:t xml:space="preserve"> </w:t>
      </w:r>
      <w:proofErr w:type="spellStart"/>
      <w:proofErr w:type="gramStart"/>
      <w:r>
        <w:t>Thal</w:t>
      </w:r>
      <w:proofErr w:type="spellEnd"/>
      <w:r>
        <w:t xml:space="preserve">-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teori</w:t>
      </w:r>
      <w:proofErr w:type="spellEnd"/>
      <w:r>
        <w:t>.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judulnya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240AA" w:rsidRDefault="00E240AA" w:rsidP="00E240AA">
      <w:proofErr w:type="spellStart"/>
      <w:proofErr w:type="gramStart"/>
      <w:r>
        <w:t>Beberapa</w:t>
      </w:r>
      <w:proofErr w:type="spellEnd"/>
      <w:r>
        <w:t xml:space="preserve"> </w:t>
      </w:r>
      <w:proofErr w:type="spellStart"/>
      <w:r>
        <w:t>teoretik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premis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initinea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p" </w:t>
      </w:r>
      <w:proofErr w:type="spellStart"/>
      <w:r>
        <w:t>iopi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 w:rsidR="00C302A1">
        <w:t xml:space="preserve"> '</w:t>
      </w:r>
      <w:proofErr w:type="spellStart"/>
      <w:proofErr w:type="gramStart"/>
      <w:r w:rsidR="00C302A1">
        <w:t>struktur</w:t>
      </w:r>
      <w:proofErr w:type="spellEnd"/>
      <w:proofErr w:type="gramEnd"/>
      <w:r w:rsidR="00C302A1">
        <w:t xml:space="preserve"> </w:t>
      </w:r>
      <w:proofErr w:type="spellStart"/>
      <w:r w:rsidR="00C302A1">
        <w:t>pengetahuan</w:t>
      </w:r>
      <w:proofErr w:type="spellEnd"/>
      <w:r w:rsidR="00C302A1">
        <w:t xml:space="preserve">' </w:t>
      </w:r>
      <w:proofErr w:type="spellStart"/>
      <w:r w:rsidR="00C302A1">
        <w:t>mereka</w:t>
      </w:r>
      <w:proofErr w:type="spellEnd"/>
      <w:r w:rsidR="00C302A1">
        <w:t xml:space="preserve">. </w:t>
      </w:r>
      <w:proofErr w:type="gramStart"/>
      <w:r>
        <w:t xml:space="preserve">Kami </w:t>
      </w:r>
      <w:proofErr w:type="spellStart"/>
      <w:r>
        <w:t>mengklaim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pedagogis</w:t>
      </w:r>
      <w:proofErr w:type="spellEnd"/>
      <w:r>
        <w:t xml:space="preserve"> di </w:t>
      </w:r>
      <w:proofErr w:type="spellStart"/>
      <w:r>
        <w:t>mana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seseorang</w:t>
      </w:r>
      <w:proofErr w:type="spellEnd"/>
      <w:proofErr w:type="gramEnd"/>
      <w:r>
        <w:t xml:space="preserve"> </w:t>
      </w:r>
      <w:proofErr w:type="spellStart"/>
      <w:r>
        <w:t>memikul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orang lain.</w:t>
      </w:r>
    </w:p>
    <w:p w:rsidR="00C302A1" w:rsidRDefault="00E240AA" w:rsidP="00E240AA">
      <w:proofErr w:type="spellStart"/>
      <w:proofErr w:type="gramStart"/>
      <w:r>
        <w:t>isi</w:t>
      </w:r>
      <w:proofErr w:type="spellEnd"/>
      <w:proofErr w:type="gram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i.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user-friendly. </w:t>
      </w:r>
      <w:proofErr w:type="spellStart"/>
      <w:proofErr w:type="gram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keramahan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teoretis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Isu</w:t>
      </w:r>
      <w:proofErr w:type="spellEnd"/>
      <w:r>
        <w:t xml:space="preserve"> </w:t>
      </w:r>
      <w:proofErr w:type="spellStart"/>
      <w:r>
        <w:t>sentralnya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representasi-pengetahuan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merepresentas</w:t>
      </w:r>
      <w:r w:rsidR="00C302A1">
        <w:t>ikan</w:t>
      </w:r>
      <w:proofErr w:type="spellEnd"/>
      <w:r w:rsidR="00C302A1">
        <w:t xml:space="preserve"> </w:t>
      </w:r>
      <w:proofErr w:type="spellStart"/>
      <w:r w:rsidR="00C302A1">
        <w:t>pengetahuan</w:t>
      </w:r>
      <w:proofErr w:type="spellEnd"/>
      <w:r w:rsidR="00C302A1">
        <w:t xml:space="preserve"> </w:t>
      </w:r>
      <w:proofErr w:type="spellStart"/>
      <w:r w:rsidR="00C302A1">
        <w:t>dalam</w:t>
      </w:r>
      <w:proofErr w:type="spellEnd"/>
      <w:r w:rsidR="00C302A1">
        <w:t xml:space="preserve"> </w:t>
      </w:r>
      <w:proofErr w:type="spellStart"/>
      <w:r w:rsidR="00C302A1">
        <w:t>dokumen.</w:t>
      </w:r>
      <w:proofErr w:type="spellEnd"/>
      <w:proofErr w:type="gramEnd"/>
    </w:p>
    <w:p w:rsidR="00E240AA" w:rsidRDefault="00E240AA" w:rsidP="00E240AA">
      <w:proofErr w:type="spellStart"/>
      <w:proofErr w:type="gramStart"/>
      <w:r>
        <w:t>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keramahan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kognitif-ergonomis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keterwakilan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mengandaikan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Pengguna</w:t>
      </w:r>
      <w:proofErr w:type="spellEnd"/>
      <w:r>
        <w:t xml:space="preserve"> </w:t>
      </w:r>
      <w:proofErr w:type="spellStart"/>
      <w:r>
        <w:t>mengakuisisi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,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]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sungai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Referensi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dilema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kontradiksi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murni</w:t>
      </w:r>
      <w:proofErr w:type="spellEnd"/>
      <w:r>
        <w:t>.</w:t>
      </w:r>
      <w:proofErr w:type="gramEnd"/>
    </w:p>
    <w:p w:rsidR="00E240AA" w:rsidRDefault="00E240AA" w:rsidP="00E240AA">
      <w:proofErr w:type="gramStart"/>
      <w:r>
        <w:t xml:space="preserve">"2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" </w:t>
      </w:r>
      <w:proofErr w:type="spellStart"/>
      <w:r>
        <w:t>subjek</w:t>
      </w:r>
      <w:proofErr w:type="spellEnd"/>
      <w:r>
        <w:t xml:space="preserve"> "di </w:t>
      </w:r>
      <w:proofErr w:type="spellStart"/>
      <w:r>
        <w:t>benak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Konsepsi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r" r * t * t </w:t>
      </w:r>
      <w:proofErr w:type="spellStart"/>
      <w:r>
        <w:t>dalam</w:t>
      </w:r>
      <w:proofErr w:type="spellEnd"/>
      <w:r>
        <w:t xml:space="preserve"> sub.</w:t>
      </w:r>
      <w:proofErr w:type="gram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wbrker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individual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penghilangan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E240AA" w:rsidRDefault="00E240AA" w:rsidP="00E240AA"/>
    <w:p w:rsidR="00E240AA" w:rsidRDefault="00E240AA" w:rsidP="00E240AA"/>
    <w:sectPr w:rsidR="00E2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FB"/>
    <w:rsid w:val="0002264C"/>
    <w:rsid w:val="00307E70"/>
    <w:rsid w:val="00846477"/>
    <w:rsid w:val="008F15DF"/>
    <w:rsid w:val="00915A17"/>
    <w:rsid w:val="009C27FB"/>
    <w:rsid w:val="00A15A76"/>
    <w:rsid w:val="00C302A1"/>
    <w:rsid w:val="00E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7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27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7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2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2020-04-17T02:34:00Z</dcterms:created>
  <dcterms:modified xsi:type="dcterms:W3CDTF">2020-04-17T08:44:00Z</dcterms:modified>
</cp:coreProperties>
</file>