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D5D70" w14:textId="77777777" w:rsidR="00E25C04" w:rsidRPr="00D947FB" w:rsidRDefault="00E25C04" w:rsidP="00E25C04">
      <w:pPr>
        <w:jc w:val="center"/>
        <w:rPr>
          <w:rFonts w:ascii="Times New Roman" w:hAnsi="Times New Roman" w:cs="Times New Roman"/>
          <w:b/>
          <w:bCs/>
          <w:sz w:val="32"/>
          <w:szCs w:val="32"/>
          <w:lang w:val="en-US"/>
        </w:rPr>
      </w:pPr>
      <w:r w:rsidRPr="00D947FB">
        <w:rPr>
          <w:rFonts w:ascii="Times New Roman" w:hAnsi="Times New Roman" w:cs="Times New Roman"/>
          <w:b/>
          <w:bCs/>
          <w:sz w:val="32"/>
          <w:szCs w:val="32"/>
          <w:lang w:val="en-US"/>
        </w:rPr>
        <w:t>TUGAS APPLIED MACHINE LEARNING</w:t>
      </w:r>
    </w:p>
    <w:p w14:paraId="2D1655F3" w14:textId="77777777" w:rsidR="00E25C04" w:rsidRPr="00D947FB" w:rsidRDefault="00E25C04" w:rsidP="00E25C04">
      <w:pPr>
        <w:tabs>
          <w:tab w:val="left" w:pos="720"/>
        </w:tabs>
        <w:jc w:val="center"/>
        <w:rPr>
          <w:rFonts w:ascii="Times New Roman" w:hAnsi="Times New Roman" w:cs="Times New Roman"/>
          <w:sz w:val="24"/>
          <w:szCs w:val="24"/>
          <w:lang w:val="en-US"/>
        </w:rPr>
      </w:pPr>
      <w:r w:rsidRPr="00D947FB">
        <w:rPr>
          <w:rFonts w:ascii="Times New Roman" w:hAnsi="Times New Roman" w:cs="Times New Roman"/>
          <w:sz w:val="24"/>
          <w:szCs w:val="24"/>
        </w:rPr>
        <w:t xml:space="preserve">Dosen Pengampu: </w:t>
      </w:r>
      <w:r>
        <w:rPr>
          <w:rFonts w:ascii="Times New Roman" w:hAnsi="Times New Roman" w:cs="Times New Roman"/>
          <w:sz w:val="24"/>
          <w:szCs w:val="24"/>
          <w:lang w:val="en-US"/>
        </w:rPr>
        <w:t>Runal Rezkiawan, S.kom.,M.T</w:t>
      </w:r>
    </w:p>
    <w:p w14:paraId="4CEC10F6" w14:textId="77777777" w:rsidR="00E25C04" w:rsidRPr="00D947FB" w:rsidRDefault="00E25C04" w:rsidP="00E25C04">
      <w:pPr>
        <w:jc w:val="center"/>
        <w:rPr>
          <w:rFonts w:ascii="Times New Roman" w:hAnsi="Times New Roman" w:cs="Times New Roman"/>
          <w:b/>
          <w:bCs/>
          <w:sz w:val="32"/>
          <w:szCs w:val="32"/>
          <w:lang w:val="id-ID"/>
        </w:rPr>
      </w:pPr>
      <w:r w:rsidRPr="00D947FB">
        <w:rPr>
          <w:rFonts w:ascii="Times New Roman" w:hAnsi="Times New Roman" w:cs="Times New Roman"/>
          <w:b/>
          <w:noProof/>
          <w:sz w:val="32"/>
          <w:szCs w:val="32"/>
          <w:lang w:val="id-ID"/>
        </w:rPr>
        <w:drawing>
          <wp:inline distT="0" distB="0" distL="0" distR="0" wp14:anchorId="22D3C746" wp14:editId="31907E01">
            <wp:extent cx="3136900" cy="3136900"/>
            <wp:effectExtent l="0" t="0" r="6350" b="6350"/>
            <wp:docPr id="2104894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6900" cy="3136900"/>
                    </a:xfrm>
                    <a:prstGeom prst="rect">
                      <a:avLst/>
                    </a:prstGeom>
                    <a:noFill/>
                    <a:ln>
                      <a:noFill/>
                    </a:ln>
                  </pic:spPr>
                </pic:pic>
              </a:graphicData>
            </a:graphic>
          </wp:inline>
        </w:drawing>
      </w:r>
    </w:p>
    <w:p w14:paraId="1753845D" w14:textId="309F48B4" w:rsidR="00E25C04" w:rsidRDefault="00E25C04" w:rsidP="00E25C04">
      <w:pPr>
        <w:jc w:val="cente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DISUSUN OLEH :</w:t>
      </w:r>
    </w:p>
    <w:p w14:paraId="69B4F349" w14:textId="77777777" w:rsidR="00E25C04" w:rsidRPr="00D947FB" w:rsidRDefault="00E25C04" w:rsidP="00E25C04">
      <w:pPr>
        <w:jc w:val="center"/>
        <w:rPr>
          <w:rFonts w:ascii="Times New Roman" w:hAnsi="Times New Roman" w:cs="Times New Roman"/>
          <w:b/>
          <w:bCs/>
          <w:sz w:val="32"/>
          <w:szCs w:val="32"/>
          <w:lang w:val="id-ID"/>
        </w:rPr>
      </w:pPr>
    </w:p>
    <w:p w14:paraId="7A0992D6" w14:textId="77777777" w:rsidR="00E25C04" w:rsidRPr="00D947FB" w:rsidRDefault="00E25C04" w:rsidP="00E25C04">
      <w:pPr>
        <w:jc w:val="center"/>
        <w:rPr>
          <w:rFonts w:ascii="Times New Roman" w:hAnsi="Times New Roman" w:cs="Times New Roman"/>
          <w:b/>
          <w:bCs/>
          <w:lang w:val="id-ID"/>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3091"/>
      </w:tblGrid>
      <w:tr w:rsidR="00E25C04" w:rsidRPr="00D947FB" w14:paraId="442EEBD1" w14:textId="77777777" w:rsidTr="00433C7A">
        <w:tc>
          <w:tcPr>
            <w:tcW w:w="1530" w:type="dxa"/>
          </w:tcPr>
          <w:p w14:paraId="5C531EA4" w14:textId="77777777" w:rsidR="00E25C04" w:rsidRPr="00D947FB" w:rsidRDefault="00E25C04" w:rsidP="00433C7A">
            <w:pP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Nama :</w:t>
            </w:r>
          </w:p>
        </w:tc>
        <w:tc>
          <w:tcPr>
            <w:tcW w:w="3091" w:type="dxa"/>
          </w:tcPr>
          <w:p w14:paraId="7BCB6000" w14:textId="77777777" w:rsidR="00E25C04" w:rsidRPr="00D947FB" w:rsidRDefault="00E25C04" w:rsidP="00433C7A">
            <w:pP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Aprilianingsih</w:t>
            </w:r>
          </w:p>
        </w:tc>
      </w:tr>
      <w:tr w:rsidR="00E25C04" w:rsidRPr="00D947FB" w14:paraId="60DD9FD3" w14:textId="77777777" w:rsidTr="00433C7A">
        <w:tc>
          <w:tcPr>
            <w:tcW w:w="1530" w:type="dxa"/>
          </w:tcPr>
          <w:p w14:paraId="571988AA" w14:textId="77777777" w:rsidR="00E25C04" w:rsidRPr="00D947FB" w:rsidRDefault="00E25C04" w:rsidP="00433C7A">
            <w:pP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Nim    :</w:t>
            </w:r>
          </w:p>
        </w:tc>
        <w:tc>
          <w:tcPr>
            <w:tcW w:w="3091" w:type="dxa"/>
          </w:tcPr>
          <w:p w14:paraId="099CD680" w14:textId="77777777" w:rsidR="00E25C04" w:rsidRPr="00D947FB" w:rsidRDefault="00E25C04" w:rsidP="00433C7A">
            <w:pP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105841100323</w:t>
            </w:r>
          </w:p>
        </w:tc>
      </w:tr>
      <w:tr w:rsidR="00E25C04" w:rsidRPr="00D947FB" w14:paraId="6BF20B13" w14:textId="77777777" w:rsidTr="00433C7A">
        <w:tc>
          <w:tcPr>
            <w:tcW w:w="1530" w:type="dxa"/>
          </w:tcPr>
          <w:p w14:paraId="31494BC1" w14:textId="77777777" w:rsidR="00E25C04" w:rsidRPr="00D947FB" w:rsidRDefault="00E25C04" w:rsidP="00433C7A">
            <w:pP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Kelas  :</w:t>
            </w:r>
          </w:p>
        </w:tc>
        <w:tc>
          <w:tcPr>
            <w:tcW w:w="3091" w:type="dxa"/>
          </w:tcPr>
          <w:p w14:paraId="63EBE661" w14:textId="77777777" w:rsidR="00E25C04" w:rsidRPr="00D947FB" w:rsidRDefault="00E25C04" w:rsidP="00433C7A">
            <w:pPr>
              <w:rPr>
                <w:rFonts w:ascii="Times New Roman" w:hAnsi="Times New Roman" w:cs="Times New Roman"/>
                <w:b/>
                <w:bCs/>
                <w:sz w:val="32"/>
                <w:szCs w:val="32"/>
              </w:rPr>
            </w:pPr>
            <w:r w:rsidRPr="00D947FB">
              <w:rPr>
                <w:rFonts w:ascii="Times New Roman" w:hAnsi="Times New Roman" w:cs="Times New Roman"/>
                <w:b/>
                <w:bCs/>
                <w:sz w:val="32"/>
                <w:szCs w:val="32"/>
              </w:rPr>
              <w:t>5A</w:t>
            </w:r>
          </w:p>
        </w:tc>
      </w:tr>
    </w:tbl>
    <w:p w14:paraId="3F9FD110" w14:textId="77777777" w:rsidR="00E25C04" w:rsidRPr="00D947FB" w:rsidRDefault="00E25C04" w:rsidP="00E25C04">
      <w:pPr>
        <w:jc w:val="center"/>
        <w:rPr>
          <w:rFonts w:ascii="Times New Roman" w:hAnsi="Times New Roman" w:cs="Times New Roman"/>
          <w:b/>
          <w:bCs/>
          <w:lang w:val="id-ID"/>
        </w:rPr>
      </w:pPr>
    </w:p>
    <w:p w14:paraId="712421B6" w14:textId="77777777" w:rsidR="00E25C04" w:rsidRPr="00D947FB" w:rsidRDefault="00E25C04" w:rsidP="00E25C04">
      <w:pPr>
        <w:jc w:val="center"/>
        <w:rPr>
          <w:rFonts w:ascii="Times New Roman" w:hAnsi="Times New Roman" w:cs="Times New Roman"/>
          <w:b/>
          <w:bCs/>
          <w:lang w:val="id-ID"/>
        </w:rPr>
      </w:pPr>
    </w:p>
    <w:p w14:paraId="122E2739" w14:textId="59904AD5" w:rsidR="00E25C04" w:rsidRDefault="00E25C04" w:rsidP="00E25C04">
      <w:pPr>
        <w:jc w:val="center"/>
        <w:rPr>
          <w:rFonts w:ascii="Times New Roman" w:hAnsi="Times New Roman" w:cs="Times New Roman"/>
          <w:b/>
          <w:bCs/>
          <w:lang w:val="id-ID"/>
        </w:rPr>
      </w:pPr>
    </w:p>
    <w:p w14:paraId="0F93B54F" w14:textId="77777777" w:rsidR="00E25C04" w:rsidRPr="00D947FB" w:rsidRDefault="00E25C04" w:rsidP="00E25C04">
      <w:pPr>
        <w:jc w:val="center"/>
        <w:rPr>
          <w:rFonts w:ascii="Times New Roman" w:hAnsi="Times New Roman" w:cs="Times New Roman"/>
          <w:b/>
          <w:bCs/>
          <w:lang w:val="id-ID"/>
        </w:rPr>
      </w:pPr>
    </w:p>
    <w:p w14:paraId="0FA382F6" w14:textId="77777777" w:rsidR="00E25C04" w:rsidRPr="00D947FB" w:rsidRDefault="00E25C04" w:rsidP="00E25C04">
      <w:pPr>
        <w:jc w:val="cente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PROGRAM STUDI INFORMATIKA</w:t>
      </w:r>
    </w:p>
    <w:p w14:paraId="0EE3D543" w14:textId="77777777" w:rsidR="00E25C04" w:rsidRPr="00D947FB" w:rsidRDefault="00E25C04" w:rsidP="00E25C04">
      <w:pPr>
        <w:jc w:val="cente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FAKULTAS TEKNIK</w:t>
      </w:r>
    </w:p>
    <w:p w14:paraId="535C380A" w14:textId="0D5077C5" w:rsidR="00E25C04" w:rsidRDefault="00E25C04" w:rsidP="00E25C04">
      <w:pPr>
        <w:spacing w:after="160" w:line="259" w:lineRule="auto"/>
        <w:jc w:val="cente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UNIVERSITAS MUHAMMDIYAH MAKASSAR</w:t>
      </w:r>
    </w:p>
    <w:p w14:paraId="630F71DE" w14:textId="064A12FB" w:rsidR="001F20CD" w:rsidRPr="001F20CD" w:rsidRDefault="001F20CD" w:rsidP="00E25C04">
      <w:pPr>
        <w:spacing w:after="160" w:line="259"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2025</w:t>
      </w:r>
    </w:p>
    <w:p w14:paraId="63C6840C" w14:textId="77777777" w:rsidR="00E25C04" w:rsidRDefault="00E25C04" w:rsidP="00E25C04">
      <w:pPr>
        <w:spacing w:after="160" w:line="259" w:lineRule="auto"/>
        <w:rPr>
          <w:rFonts w:ascii="Times New Roman" w:hAnsi="Times New Roman" w:cs="Times New Roman"/>
          <w:b/>
          <w:bCs/>
          <w:sz w:val="32"/>
          <w:szCs w:val="32"/>
          <w:lang w:val="id-ID"/>
        </w:rPr>
      </w:pPr>
    </w:p>
    <w:p w14:paraId="7FC977C5" w14:textId="77777777" w:rsidR="00E25C04" w:rsidRDefault="00E25C04" w:rsidP="00E25C04">
      <w:pPr>
        <w:spacing w:after="160" w:line="259" w:lineRule="auto"/>
        <w:rPr>
          <w:rFonts w:ascii="Times New Roman" w:hAnsi="Times New Roman" w:cs="Times New Roman"/>
          <w:b/>
          <w:bCs/>
          <w:sz w:val="32"/>
          <w:szCs w:val="32"/>
          <w:lang w:val="id-ID"/>
        </w:rPr>
      </w:pPr>
    </w:p>
    <w:p w14:paraId="2660E059" w14:textId="77777777" w:rsidR="00E25C04" w:rsidRDefault="00E25C04" w:rsidP="00E25C04">
      <w:pPr>
        <w:spacing w:after="160" w:line="259" w:lineRule="auto"/>
        <w:rPr>
          <w:rFonts w:ascii="Times New Roman" w:hAnsi="Times New Roman" w:cs="Times New Roman"/>
          <w:b/>
          <w:bCs/>
          <w:sz w:val="32"/>
          <w:szCs w:val="32"/>
          <w:lang w:val="id-ID"/>
        </w:rPr>
      </w:pPr>
    </w:p>
    <w:p w14:paraId="1E043B36" w14:textId="77777777" w:rsidR="00E25C04" w:rsidRDefault="00E25C04" w:rsidP="00E25C04">
      <w:pPr>
        <w:spacing w:after="160" w:line="259" w:lineRule="auto"/>
        <w:rPr>
          <w:rFonts w:ascii="Times New Roman" w:hAnsi="Times New Roman" w:cs="Times New Roman"/>
          <w:b/>
          <w:bCs/>
          <w:sz w:val="32"/>
          <w:szCs w:val="32"/>
          <w:lang w:val="id-ID"/>
        </w:rPr>
      </w:pPr>
    </w:p>
    <w:p w14:paraId="3F3F69C5" w14:textId="77777777" w:rsidR="00E25C04" w:rsidRDefault="00E25C04" w:rsidP="00E25C04">
      <w:pPr>
        <w:spacing w:after="160" w:line="259" w:lineRule="auto"/>
        <w:rPr>
          <w:rFonts w:ascii="Times New Roman" w:hAnsi="Times New Roman" w:cs="Times New Roman"/>
          <w:b/>
          <w:bCs/>
          <w:sz w:val="32"/>
          <w:szCs w:val="32"/>
          <w:lang w:val="id-ID"/>
        </w:rPr>
      </w:pPr>
    </w:p>
    <w:p w14:paraId="11263B45" w14:textId="77777777" w:rsidR="00E25C04" w:rsidRDefault="00E25C04" w:rsidP="00E25C04">
      <w:pPr>
        <w:spacing w:after="160" w:line="259" w:lineRule="auto"/>
        <w:rPr>
          <w:rFonts w:ascii="Times New Roman" w:hAnsi="Times New Roman" w:cs="Times New Roman"/>
          <w:b/>
          <w:bCs/>
          <w:sz w:val="32"/>
          <w:szCs w:val="32"/>
          <w:lang w:val="id-ID"/>
        </w:rPr>
      </w:pPr>
    </w:p>
    <w:p w14:paraId="15F0FFC1" w14:textId="77777777" w:rsidR="00E25C04" w:rsidRDefault="00E25C04" w:rsidP="00E25C04">
      <w:pPr>
        <w:spacing w:after="160" w:line="259" w:lineRule="auto"/>
        <w:rPr>
          <w:rFonts w:ascii="Times New Roman" w:hAnsi="Times New Roman" w:cs="Times New Roman"/>
          <w:b/>
          <w:bCs/>
          <w:sz w:val="32"/>
          <w:szCs w:val="32"/>
          <w:lang w:val="id-ID"/>
        </w:rPr>
      </w:pPr>
    </w:p>
    <w:p w14:paraId="1EB10551" w14:textId="18EF05E4" w:rsidR="00906774" w:rsidRDefault="00637F48">
      <w:pPr>
        <w:spacing w:after="160" w:line="259" w:lineRule="auto"/>
        <w:jc w:val="both"/>
        <w:rPr>
          <w:rFonts w:ascii="Tw Cen MT" w:eastAsia="Nunito" w:hAnsi="Tw Cen MT" w:cs="Tw Cen MT"/>
          <w:b/>
        </w:rPr>
      </w:pPr>
      <w:r>
        <w:rPr>
          <w:rFonts w:ascii="Tw Cen MT" w:eastAsia="Nunito" w:hAnsi="Tw Cen MT" w:cs="Tw Cen MT"/>
          <w:b/>
          <w:lang w:val="en-US"/>
        </w:rPr>
        <w:t>LK.</w:t>
      </w:r>
      <w:r w:rsidR="00AF6183">
        <w:rPr>
          <w:rFonts w:ascii="Tw Cen MT" w:eastAsia="Nunito" w:hAnsi="Tw Cen MT" w:cs="Tw Cen MT"/>
          <w:b/>
          <w:lang w:val="en-US"/>
        </w:rPr>
        <w:t>8</w:t>
      </w:r>
      <w:r>
        <w:rPr>
          <w:rFonts w:ascii="Tw Cen MT" w:eastAsia="Nunito" w:hAnsi="Tw Cen MT" w:cs="Tw Cen MT"/>
          <w:b/>
          <w:lang w:val="en-US"/>
        </w:rPr>
        <w:t xml:space="preserve"> Perancangan Project Data Science </w:t>
      </w: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2"/>
      </w:tblGrid>
      <w:tr w:rsidR="00906774" w14:paraId="274B1EBB" w14:textId="77777777">
        <w:trPr>
          <w:trHeight w:val="407"/>
        </w:trPr>
        <w:tc>
          <w:tcPr>
            <w:tcW w:w="9072" w:type="dxa"/>
            <w:vAlign w:val="center"/>
          </w:tcPr>
          <w:p w14:paraId="0825A582" w14:textId="21407E5A" w:rsidR="00906774" w:rsidRDefault="00637F48">
            <w:pPr>
              <w:rPr>
                <w:rFonts w:ascii="Tw Cen MT" w:eastAsia="Nunito" w:hAnsi="Tw Cen MT" w:cs="Tw Cen MT"/>
                <w:b/>
              </w:rPr>
            </w:pPr>
            <w:r>
              <w:rPr>
                <w:rFonts w:ascii="Tw Cen MT" w:eastAsia="Nunito" w:hAnsi="Tw Cen MT" w:cs="Tw Cen MT"/>
                <w:b/>
              </w:rPr>
              <w:t xml:space="preserve">Nama </w:t>
            </w:r>
            <w:r>
              <w:rPr>
                <w:rFonts w:ascii="Tw Cen MT" w:eastAsia="Nunito" w:hAnsi="Tw Cen MT" w:cs="Tw Cen MT"/>
                <w:b/>
              </w:rPr>
              <w:tab/>
            </w:r>
            <w:r>
              <w:rPr>
                <w:rFonts w:ascii="Tw Cen MT" w:eastAsia="Nunito" w:hAnsi="Tw Cen MT" w:cs="Tw Cen MT"/>
                <w:b/>
              </w:rPr>
              <w:tab/>
              <w:t xml:space="preserve">: </w:t>
            </w:r>
            <w:r w:rsidR="00785F14">
              <w:rPr>
                <w:rFonts w:ascii="Tw Cen MT" w:eastAsia="Nunito" w:hAnsi="Tw Cen MT" w:cs="Tw Cen MT"/>
                <w:b/>
              </w:rPr>
              <w:t>Aprilianingsih</w:t>
            </w:r>
          </w:p>
        </w:tc>
      </w:tr>
      <w:tr w:rsidR="00906774" w14:paraId="37F0F4A0" w14:textId="77777777">
        <w:trPr>
          <w:trHeight w:val="412"/>
        </w:trPr>
        <w:tc>
          <w:tcPr>
            <w:tcW w:w="9072" w:type="dxa"/>
            <w:vAlign w:val="center"/>
          </w:tcPr>
          <w:p w14:paraId="07E6AFBF" w14:textId="04B9266F" w:rsidR="00906774" w:rsidRDefault="00637F48">
            <w:pPr>
              <w:rPr>
                <w:rFonts w:ascii="Tw Cen MT" w:eastAsia="Nunito" w:hAnsi="Tw Cen MT" w:cs="Tw Cen MT"/>
                <w:b/>
              </w:rPr>
            </w:pPr>
            <w:r>
              <w:rPr>
                <w:rFonts w:ascii="Tw Cen MT" w:eastAsia="Nunito" w:hAnsi="Tw Cen MT" w:cs="Tw Cen MT"/>
                <w:b/>
              </w:rPr>
              <w:t xml:space="preserve">Tanggal </w:t>
            </w:r>
            <w:r>
              <w:rPr>
                <w:rFonts w:ascii="Tw Cen MT" w:eastAsia="Nunito" w:hAnsi="Tw Cen MT" w:cs="Tw Cen MT"/>
                <w:b/>
              </w:rPr>
              <w:tab/>
              <w:t>:</w:t>
            </w:r>
            <w:r w:rsidR="00785F14">
              <w:rPr>
                <w:rFonts w:ascii="Tw Cen MT" w:eastAsia="Nunito" w:hAnsi="Tw Cen MT" w:cs="Tw Cen MT"/>
                <w:b/>
              </w:rPr>
              <w:t xml:space="preserve"> 06 Desember 2025</w:t>
            </w:r>
          </w:p>
        </w:tc>
      </w:tr>
      <w:tr w:rsidR="00906774" w14:paraId="48BFACDB" w14:textId="77777777">
        <w:trPr>
          <w:trHeight w:val="419"/>
        </w:trPr>
        <w:tc>
          <w:tcPr>
            <w:tcW w:w="9072" w:type="dxa"/>
            <w:vAlign w:val="center"/>
          </w:tcPr>
          <w:p w14:paraId="31E5677B" w14:textId="4526DCA3" w:rsidR="00906774" w:rsidRDefault="00637F48">
            <w:pPr>
              <w:rPr>
                <w:rFonts w:ascii="Tw Cen MT" w:eastAsia="Nunito" w:hAnsi="Tw Cen MT" w:cs="Tw Cen MT"/>
                <w:b/>
              </w:rPr>
            </w:pPr>
            <w:r>
              <w:rPr>
                <w:rFonts w:ascii="Tw Cen MT" w:eastAsia="Nunito" w:hAnsi="Tw Cen MT" w:cs="Tw Cen MT"/>
                <w:b/>
              </w:rPr>
              <w:t xml:space="preserve">Kelas </w:t>
            </w:r>
            <w:r>
              <w:rPr>
                <w:rFonts w:ascii="Tw Cen MT" w:eastAsia="Nunito" w:hAnsi="Tw Cen MT" w:cs="Tw Cen MT"/>
                <w:b/>
              </w:rPr>
              <w:tab/>
            </w:r>
            <w:r>
              <w:rPr>
                <w:rFonts w:ascii="Tw Cen MT" w:eastAsia="Nunito" w:hAnsi="Tw Cen MT" w:cs="Tw Cen MT"/>
                <w:b/>
              </w:rPr>
              <w:tab/>
              <w:t>:</w:t>
            </w:r>
            <w:r w:rsidR="00785F14">
              <w:rPr>
                <w:rFonts w:ascii="Tw Cen MT" w:eastAsia="Nunito" w:hAnsi="Tw Cen MT" w:cs="Tw Cen MT"/>
                <w:b/>
              </w:rPr>
              <w:t xml:space="preserve"> 5A</w:t>
            </w:r>
          </w:p>
        </w:tc>
      </w:tr>
      <w:tr w:rsidR="00906774" w14:paraId="34619ED1" w14:textId="77777777">
        <w:trPr>
          <w:trHeight w:val="419"/>
        </w:trPr>
        <w:tc>
          <w:tcPr>
            <w:tcW w:w="9072" w:type="dxa"/>
            <w:vAlign w:val="center"/>
          </w:tcPr>
          <w:p w14:paraId="7C5718DC" w14:textId="35C60C24" w:rsidR="00906774" w:rsidRDefault="00637F48">
            <w:pPr>
              <w:rPr>
                <w:rFonts w:ascii="Tw Cen MT" w:eastAsia="Nunito" w:hAnsi="Tw Cen MT" w:cs="Tw Cen MT"/>
                <w:b/>
                <w:lang w:val="en-US"/>
              </w:rPr>
            </w:pPr>
            <w:r>
              <w:rPr>
                <w:rFonts w:ascii="Tw Cen MT" w:eastAsia="Nunito" w:hAnsi="Tw Cen MT" w:cs="Tw Cen MT"/>
                <w:b/>
                <w:lang w:val="en-US"/>
              </w:rPr>
              <w:t>Judul Project     :</w:t>
            </w:r>
            <w:r w:rsidR="00785F14">
              <w:rPr>
                <w:rFonts w:ascii="Tw Cen MT" w:eastAsia="Nunito" w:hAnsi="Tw Cen MT" w:cs="Tw Cen MT"/>
                <w:b/>
                <w:lang w:val="en-US"/>
              </w:rPr>
              <w:t xml:space="preserve"> Klasifikasi </w:t>
            </w:r>
            <w:r w:rsidR="00D83323">
              <w:rPr>
                <w:rFonts w:ascii="Tw Cen MT" w:eastAsia="Nunito" w:hAnsi="Tw Cen MT" w:cs="Tw Cen MT"/>
                <w:b/>
                <w:lang w:val="en-US"/>
              </w:rPr>
              <w:t>kondisi Sekolah Dasar Berdasarkan Data Pendidikan Tahun 2024 Menggunakan Metode K- Nearest Neighbor dan Naïve Bayes</w:t>
            </w:r>
          </w:p>
        </w:tc>
      </w:tr>
    </w:tbl>
    <w:p w14:paraId="20168B2C" w14:textId="77777777" w:rsidR="00906774" w:rsidRDefault="00906774">
      <w:pPr>
        <w:spacing w:line="259" w:lineRule="auto"/>
        <w:ind w:left="284"/>
        <w:rPr>
          <w:rFonts w:ascii="Tw Cen MT" w:eastAsia="Nunito" w:hAnsi="Tw Cen MT" w:cs="Tw Cen MT"/>
        </w:rPr>
      </w:pPr>
    </w:p>
    <w:p w14:paraId="1BE5E942" w14:textId="77777777" w:rsidR="00906774" w:rsidRDefault="00637F48">
      <w:pPr>
        <w:numPr>
          <w:ilvl w:val="0"/>
          <w:numId w:val="1"/>
        </w:numPr>
        <w:spacing w:after="160" w:line="259" w:lineRule="auto"/>
        <w:ind w:left="284"/>
        <w:rPr>
          <w:rFonts w:ascii="Tw Cen MT" w:hAnsi="Tw Cen MT" w:cs="Tw Cen MT"/>
          <w:b/>
        </w:rPr>
      </w:pPr>
      <w:r>
        <w:rPr>
          <w:rFonts w:ascii="Tw Cen MT" w:eastAsia="Nunito" w:hAnsi="Tw Cen MT" w:cs="Tw Cen MT"/>
          <w:b/>
          <w:lang w:val="en-US"/>
        </w:rPr>
        <w:t xml:space="preserve">Instruksi </w:t>
      </w:r>
    </w:p>
    <w:p w14:paraId="5E324D62" w14:textId="77777777" w:rsidR="00906774" w:rsidRDefault="00637F48">
      <w:pPr>
        <w:widowControl w:val="0"/>
        <w:rPr>
          <w:rFonts w:ascii="Tw Cen MT" w:eastAsia="Nunito" w:hAnsi="Tw Cen MT"/>
          <w:color w:val="1B1C1D"/>
        </w:rPr>
      </w:pPr>
      <w:r>
        <w:rPr>
          <w:rFonts w:ascii="Tw Cen MT" w:eastAsia="Nunito" w:hAnsi="Tw Cen MT"/>
          <w:color w:val="1B1C1D"/>
        </w:rPr>
        <w:t xml:space="preserve">Peserta diminta untuk merancang sebuah proyek Data Science yang berfokus pada permasalahan di bidang </w:t>
      </w:r>
      <w:r>
        <w:rPr>
          <w:rFonts w:ascii="Tw Cen MT" w:eastAsia="Nunito" w:hAnsi="Tw Cen MT"/>
          <w:color w:val="1B1C1D"/>
        </w:rPr>
        <w:t>pendidikan. Rancangan proyek ini harus disusun secara sistematis berdasarkan metodologi CRISP-DM (Cross Industry Standard Process for Data Mining) yang mencakup enam tahapan utama, yaitu:</w:t>
      </w:r>
    </w:p>
    <w:p w14:paraId="4ACFA296" w14:textId="6E5C5118" w:rsidR="00906774" w:rsidRDefault="00637F48">
      <w:pPr>
        <w:widowControl w:val="0"/>
        <w:numPr>
          <w:ilvl w:val="0"/>
          <w:numId w:val="2"/>
        </w:numPr>
        <w:ind w:leftChars="6" w:left="438"/>
        <w:rPr>
          <w:rFonts w:ascii="Tw Cen MT" w:eastAsia="Nunito" w:hAnsi="Tw Cen MT"/>
          <w:color w:val="1B1C1D"/>
        </w:rPr>
      </w:pPr>
      <w:r>
        <w:rPr>
          <w:rFonts w:ascii="Tw Cen MT" w:eastAsia="Nunito" w:hAnsi="Tw Cen MT"/>
          <w:color w:val="1B1C1D"/>
        </w:rPr>
        <w:t>Business Understanding (Pemahaman Bisnis)</w:t>
      </w:r>
    </w:p>
    <w:p w14:paraId="669FEA7F" w14:textId="16A03D34" w:rsidR="00A35237" w:rsidRDefault="00A35237" w:rsidP="00A35237">
      <w:pPr>
        <w:pStyle w:val="ListParagraph"/>
        <w:widowControl w:val="0"/>
        <w:numPr>
          <w:ilvl w:val="0"/>
          <w:numId w:val="8"/>
        </w:numPr>
        <w:tabs>
          <w:tab w:val="left" w:pos="425"/>
        </w:tabs>
        <w:ind w:left="810"/>
        <w:rPr>
          <w:rFonts w:ascii="Tw Cen MT" w:eastAsia="Nunito" w:hAnsi="Tw Cen MT"/>
          <w:color w:val="1B1C1D"/>
        </w:rPr>
      </w:pPr>
      <w:r>
        <w:rPr>
          <w:rFonts w:ascii="Tw Cen MT" w:eastAsia="Nunito" w:hAnsi="Tw Cen MT"/>
          <w:color w:val="1B1C1D"/>
        </w:rPr>
        <w:t>Tujuan dan Fokus</w:t>
      </w:r>
    </w:p>
    <w:p w14:paraId="1C58A199" w14:textId="460BA024" w:rsidR="00A35237" w:rsidRPr="00A003A8" w:rsidRDefault="00A35237" w:rsidP="00A35237">
      <w:pPr>
        <w:pStyle w:val="ListParagraph"/>
        <w:widowControl w:val="0"/>
        <w:tabs>
          <w:tab w:val="left" w:pos="425"/>
        </w:tabs>
        <w:ind w:left="810"/>
        <w:rPr>
          <w:rFonts w:ascii="Tw Cen MT" w:eastAsia="Nunito" w:hAnsi="Tw Cen MT"/>
          <w:color w:val="1B1C1D"/>
        </w:rPr>
      </w:pPr>
      <w:r>
        <w:rPr>
          <w:rFonts w:ascii="Tw Cen MT" w:eastAsia="Nunito" w:hAnsi="Tw Cen MT"/>
          <w:color w:val="1B1C1D"/>
        </w:rPr>
        <w:t xml:space="preserve">Tujuan dari </w:t>
      </w:r>
      <w:r w:rsidR="00A003A8">
        <w:rPr>
          <w:rFonts w:ascii="Tw Cen MT" w:eastAsia="Nunito" w:hAnsi="Tw Cen MT"/>
          <w:color w:val="1B1C1D"/>
        </w:rPr>
        <w:t>proyek ini adalah membangun sistem klasifikasi berbasis Machine Learning untuk mengelompokkan kondisi Sekolah Dasar beradasarkan data pendidikan tahun 2024. Fokus utama proyek adalah membantu analisis kondisi sekolah secara objektif melalui data, sehingga dapat digunakan sebagai pendukung pengambilan keputusan di bidang pendidikan.</w:t>
      </w:r>
    </w:p>
    <w:p w14:paraId="6CA545DB" w14:textId="470B5421" w:rsidR="00A35237" w:rsidRDefault="00A35237" w:rsidP="00A35237">
      <w:pPr>
        <w:pStyle w:val="ListParagraph"/>
        <w:widowControl w:val="0"/>
        <w:numPr>
          <w:ilvl w:val="0"/>
          <w:numId w:val="8"/>
        </w:numPr>
        <w:tabs>
          <w:tab w:val="left" w:pos="425"/>
        </w:tabs>
        <w:ind w:left="810"/>
        <w:rPr>
          <w:rFonts w:ascii="Tw Cen MT" w:eastAsia="Nunito" w:hAnsi="Tw Cen MT"/>
          <w:color w:val="1B1C1D"/>
        </w:rPr>
      </w:pPr>
      <w:r>
        <w:rPr>
          <w:rFonts w:ascii="Tw Cen MT" w:eastAsia="Nunito" w:hAnsi="Tw Cen MT"/>
          <w:color w:val="1B1C1D"/>
        </w:rPr>
        <w:t>Langkahn dan Metode</w:t>
      </w:r>
    </w:p>
    <w:p w14:paraId="18A741AB" w14:textId="4AE64DDC" w:rsidR="00A003A8" w:rsidRDefault="00A003A8" w:rsidP="00A003A8">
      <w:pPr>
        <w:pStyle w:val="ListParagraph"/>
        <w:widowControl w:val="0"/>
        <w:tabs>
          <w:tab w:val="left" w:pos="425"/>
        </w:tabs>
        <w:ind w:left="810"/>
        <w:rPr>
          <w:rFonts w:ascii="Tw Cen MT" w:eastAsia="Nunito" w:hAnsi="Tw Cen MT"/>
          <w:color w:val="1B1C1D"/>
        </w:rPr>
      </w:pPr>
      <w:r>
        <w:rPr>
          <w:rFonts w:ascii="Tw Cen MT" w:eastAsia="Nunito" w:hAnsi="Tw Cen MT"/>
          <w:color w:val="1B1C1D"/>
        </w:rPr>
        <w:t>Langkah – langkah yang dilakukan pada tahap ini meliputi:</w:t>
      </w:r>
    </w:p>
    <w:p w14:paraId="0045E00B" w14:textId="7F1C4B10" w:rsidR="00A003A8" w:rsidRDefault="00A003A8" w:rsidP="00A003A8">
      <w:pPr>
        <w:pStyle w:val="ListParagraph"/>
        <w:widowControl w:val="0"/>
        <w:numPr>
          <w:ilvl w:val="0"/>
          <w:numId w:val="9"/>
        </w:numPr>
        <w:tabs>
          <w:tab w:val="left" w:pos="425"/>
        </w:tabs>
        <w:ind w:left="1260"/>
        <w:rPr>
          <w:rFonts w:ascii="Tw Cen MT" w:eastAsia="Nunito" w:hAnsi="Tw Cen MT"/>
          <w:color w:val="1B1C1D"/>
        </w:rPr>
      </w:pPr>
      <w:r>
        <w:rPr>
          <w:rFonts w:ascii="Tw Cen MT" w:eastAsia="Nunito" w:hAnsi="Tw Cen MT"/>
          <w:color w:val="1B1C1D"/>
        </w:rPr>
        <w:t xml:space="preserve">Menentukan konteks pendidikan, </w:t>
      </w:r>
      <w:r w:rsidR="00A91528">
        <w:rPr>
          <w:rFonts w:ascii="Tw Cen MT" w:eastAsia="Nunito" w:hAnsi="Tw Cen MT"/>
          <w:color w:val="1B1C1D"/>
        </w:rPr>
        <w:t>yaitu sekolah Dasar (SD).</w:t>
      </w:r>
    </w:p>
    <w:p w14:paraId="7B78ADEE" w14:textId="36E4FE98" w:rsidR="00A91528" w:rsidRDefault="00A91528" w:rsidP="00A003A8">
      <w:pPr>
        <w:pStyle w:val="ListParagraph"/>
        <w:widowControl w:val="0"/>
        <w:numPr>
          <w:ilvl w:val="0"/>
          <w:numId w:val="9"/>
        </w:numPr>
        <w:tabs>
          <w:tab w:val="left" w:pos="425"/>
        </w:tabs>
        <w:ind w:left="1260"/>
        <w:rPr>
          <w:rFonts w:ascii="Tw Cen MT" w:eastAsia="Nunito" w:hAnsi="Tw Cen MT"/>
          <w:color w:val="1B1C1D"/>
        </w:rPr>
      </w:pPr>
      <w:r>
        <w:rPr>
          <w:rFonts w:ascii="Tw Cen MT" w:eastAsia="Nunito" w:hAnsi="Tw Cen MT"/>
          <w:color w:val="1B1C1D"/>
        </w:rPr>
        <w:t>Mengidentifikasi permasalahan terkait kondisi sekolah berdasarkan data.</w:t>
      </w:r>
    </w:p>
    <w:p w14:paraId="0A07D228" w14:textId="531DF5A9" w:rsidR="00A91528" w:rsidRDefault="00A91528" w:rsidP="00A003A8">
      <w:pPr>
        <w:pStyle w:val="ListParagraph"/>
        <w:widowControl w:val="0"/>
        <w:numPr>
          <w:ilvl w:val="0"/>
          <w:numId w:val="9"/>
        </w:numPr>
        <w:tabs>
          <w:tab w:val="left" w:pos="425"/>
        </w:tabs>
        <w:ind w:left="1260"/>
        <w:rPr>
          <w:rFonts w:ascii="Tw Cen MT" w:eastAsia="Nunito" w:hAnsi="Tw Cen MT"/>
          <w:color w:val="1B1C1D"/>
        </w:rPr>
      </w:pPr>
      <w:r>
        <w:rPr>
          <w:rFonts w:ascii="Tw Cen MT" w:eastAsia="Nunito" w:hAnsi="Tw Cen MT"/>
          <w:color w:val="1B1C1D"/>
        </w:rPr>
        <w:t>Menentukan tujuan proyek, yaitu klasifikasi kondisi sekolah.</w:t>
      </w:r>
    </w:p>
    <w:p w14:paraId="3F66343A" w14:textId="2470AEAF" w:rsidR="00A91528" w:rsidRDefault="00A91528" w:rsidP="00A003A8">
      <w:pPr>
        <w:pStyle w:val="ListParagraph"/>
        <w:widowControl w:val="0"/>
        <w:numPr>
          <w:ilvl w:val="0"/>
          <w:numId w:val="9"/>
        </w:numPr>
        <w:tabs>
          <w:tab w:val="left" w:pos="425"/>
        </w:tabs>
        <w:ind w:left="1260"/>
        <w:rPr>
          <w:rFonts w:ascii="Tw Cen MT" w:eastAsia="Nunito" w:hAnsi="Tw Cen MT"/>
          <w:color w:val="1B1C1D"/>
        </w:rPr>
      </w:pPr>
      <w:r>
        <w:rPr>
          <w:rFonts w:ascii="Tw Cen MT" w:eastAsia="Nunito" w:hAnsi="Tw Cen MT"/>
          <w:color w:val="1B1C1D"/>
        </w:rPr>
        <w:t>Menentukan algoritma machine Learning yang digunakan, yaitu KNN dan Naïve Bayes.</w:t>
      </w:r>
    </w:p>
    <w:p w14:paraId="744E86BE" w14:textId="11EA4898" w:rsidR="00A35237" w:rsidRDefault="00A35237" w:rsidP="00A35237">
      <w:pPr>
        <w:pStyle w:val="ListParagraph"/>
        <w:widowControl w:val="0"/>
        <w:numPr>
          <w:ilvl w:val="0"/>
          <w:numId w:val="8"/>
        </w:numPr>
        <w:tabs>
          <w:tab w:val="left" w:pos="425"/>
        </w:tabs>
        <w:ind w:left="810"/>
        <w:rPr>
          <w:rFonts w:ascii="Tw Cen MT" w:eastAsia="Nunito" w:hAnsi="Tw Cen MT"/>
          <w:color w:val="1B1C1D"/>
        </w:rPr>
      </w:pPr>
      <w:r>
        <w:rPr>
          <w:rFonts w:ascii="Tw Cen MT" w:eastAsia="Nunito" w:hAnsi="Tw Cen MT"/>
          <w:color w:val="1B1C1D"/>
        </w:rPr>
        <w:t>Jenis dan sumber data</w:t>
      </w:r>
    </w:p>
    <w:p w14:paraId="63EF9A9A" w14:textId="355F6432" w:rsidR="00A91528" w:rsidRDefault="00A91528" w:rsidP="00A91528">
      <w:pPr>
        <w:pStyle w:val="ListParagraph"/>
        <w:widowControl w:val="0"/>
        <w:tabs>
          <w:tab w:val="left" w:pos="425"/>
        </w:tabs>
        <w:ind w:left="810"/>
        <w:rPr>
          <w:rFonts w:ascii="Tw Cen MT" w:eastAsia="Nunito" w:hAnsi="Tw Cen MT"/>
          <w:color w:val="1B1C1D"/>
        </w:rPr>
      </w:pPr>
      <w:r>
        <w:rPr>
          <w:rFonts w:ascii="Tw Cen MT" w:eastAsia="Nunito" w:hAnsi="Tw Cen MT"/>
          <w:color w:val="1B1C1D"/>
        </w:rPr>
        <w:t>Jenis data berupa data pendidikan Sekolah Dasar yang terdiri dari data numerik dan kategorikal. Sumber data berasal darai dataset “Gambaran umum Keadaan Sekolah Dasar Tiap Provinsi/Kabupaten Tahun 2024”.</w:t>
      </w:r>
    </w:p>
    <w:p w14:paraId="044033AF" w14:textId="2793ADA7" w:rsidR="00A35237" w:rsidRDefault="00A35237" w:rsidP="00A35237">
      <w:pPr>
        <w:pStyle w:val="ListParagraph"/>
        <w:widowControl w:val="0"/>
        <w:numPr>
          <w:ilvl w:val="0"/>
          <w:numId w:val="8"/>
        </w:numPr>
        <w:tabs>
          <w:tab w:val="left" w:pos="425"/>
        </w:tabs>
        <w:ind w:left="810"/>
        <w:rPr>
          <w:rFonts w:ascii="Tw Cen MT" w:eastAsia="Nunito" w:hAnsi="Tw Cen MT"/>
          <w:color w:val="1B1C1D"/>
        </w:rPr>
      </w:pPr>
      <w:r>
        <w:rPr>
          <w:rFonts w:ascii="Tw Cen MT" w:eastAsia="Nunito" w:hAnsi="Tw Cen MT"/>
          <w:color w:val="1B1C1D"/>
        </w:rPr>
        <w:t>Hasil/Keluaran</w:t>
      </w:r>
    </w:p>
    <w:p w14:paraId="6779B130" w14:textId="2D3BA9B4" w:rsidR="00A91528" w:rsidRDefault="00A91528" w:rsidP="00A91528">
      <w:pPr>
        <w:pStyle w:val="ListParagraph"/>
        <w:widowControl w:val="0"/>
        <w:tabs>
          <w:tab w:val="left" w:pos="425"/>
        </w:tabs>
        <w:ind w:left="810"/>
        <w:rPr>
          <w:rFonts w:ascii="Tw Cen MT" w:eastAsia="Nunito" w:hAnsi="Tw Cen MT"/>
          <w:color w:val="1B1C1D"/>
        </w:rPr>
      </w:pPr>
      <w:r>
        <w:rPr>
          <w:rFonts w:ascii="Tw Cen MT" w:eastAsia="Nunito" w:hAnsi="Tw Cen MT"/>
          <w:color w:val="1B1C1D"/>
        </w:rPr>
        <w:t>Hasil yang diharapkan dari tahap ini adalah:</w:t>
      </w:r>
    </w:p>
    <w:p w14:paraId="64EA3215" w14:textId="207DF2CA" w:rsidR="00A91528" w:rsidRDefault="00A91528" w:rsidP="00A91528">
      <w:pPr>
        <w:pStyle w:val="ListParagraph"/>
        <w:widowControl w:val="0"/>
        <w:numPr>
          <w:ilvl w:val="0"/>
          <w:numId w:val="10"/>
        </w:numPr>
        <w:tabs>
          <w:tab w:val="left" w:pos="425"/>
        </w:tabs>
        <w:ind w:left="1260"/>
        <w:rPr>
          <w:rFonts w:ascii="Tw Cen MT" w:eastAsia="Nunito" w:hAnsi="Tw Cen MT"/>
          <w:color w:val="1B1C1D"/>
        </w:rPr>
      </w:pPr>
      <w:r>
        <w:rPr>
          <w:rFonts w:ascii="Tw Cen MT" w:eastAsia="Nunito" w:hAnsi="Tw Cen MT"/>
          <w:color w:val="1B1C1D"/>
        </w:rPr>
        <w:t>Rumusan masalah yang jelas.</w:t>
      </w:r>
    </w:p>
    <w:p w14:paraId="1AD7F60B" w14:textId="076EFE62" w:rsidR="00A91528" w:rsidRDefault="00A91528" w:rsidP="00A91528">
      <w:pPr>
        <w:pStyle w:val="ListParagraph"/>
        <w:widowControl w:val="0"/>
        <w:numPr>
          <w:ilvl w:val="0"/>
          <w:numId w:val="10"/>
        </w:numPr>
        <w:tabs>
          <w:tab w:val="left" w:pos="425"/>
        </w:tabs>
        <w:ind w:left="1260"/>
        <w:rPr>
          <w:rFonts w:ascii="Tw Cen MT" w:eastAsia="Nunito" w:hAnsi="Tw Cen MT"/>
          <w:color w:val="1B1C1D"/>
        </w:rPr>
      </w:pPr>
      <w:r>
        <w:rPr>
          <w:rFonts w:ascii="Tw Cen MT" w:eastAsia="Nunito" w:hAnsi="Tw Cen MT"/>
          <w:color w:val="1B1C1D"/>
        </w:rPr>
        <w:t>Tujuan proyek yang terarah</w:t>
      </w:r>
      <w:r w:rsidR="00C75457">
        <w:rPr>
          <w:rFonts w:ascii="Tw Cen MT" w:eastAsia="Nunito" w:hAnsi="Tw Cen MT"/>
          <w:color w:val="1B1C1D"/>
        </w:rPr>
        <w:t>.</w:t>
      </w:r>
    </w:p>
    <w:p w14:paraId="4821B85D" w14:textId="491898E3" w:rsidR="00C75457" w:rsidRPr="00A35237" w:rsidRDefault="00C75457" w:rsidP="00A91528">
      <w:pPr>
        <w:pStyle w:val="ListParagraph"/>
        <w:widowControl w:val="0"/>
        <w:numPr>
          <w:ilvl w:val="0"/>
          <w:numId w:val="10"/>
        </w:numPr>
        <w:tabs>
          <w:tab w:val="left" w:pos="425"/>
        </w:tabs>
        <w:ind w:left="1260"/>
        <w:rPr>
          <w:rFonts w:ascii="Tw Cen MT" w:eastAsia="Nunito" w:hAnsi="Tw Cen MT"/>
          <w:color w:val="1B1C1D"/>
        </w:rPr>
      </w:pPr>
      <w:r>
        <w:rPr>
          <w:rFonts w:ascii="Tw Cen MT" w:eastAsia="Nunito" w:hAnsi="Tw Cen MT"/>
          <w:color w:val="1B1C1D"/>
        </w:rPr>
        <w:t>Penentuan metode klasifikasi yang akan digunakan.</w:t>
      </w:r>
    </w:p>
    <w:p w14:paraId="1A9D233F" w14:textId="4FAE1016" w:rsidR="00906774" w:rsidRDefault="00637F48">
      <w:pPr>
        <w:widowControl w:val="0"/>
        <w:numPr>
          <w:ilvl w:val="0"/>
          <w:numId w:val="2"/>
        </w:numPr>
        <w:ind w:leftChars="6" w:left="438"/>
        <w:rPr>
          <w:rFonts w:ascii="Tw Cen MT" w:eastAsia="Nunito" w:hAnsi="Tw Cen MT"/>
          <w:color w:val="1B1C1D"/>
        </w:rPr>
      </w:pPr>
      <w:r>
        <w:rPr>
          <w:rFonts w:ascii="Tw Cen MT" w:eastAsia="Nunito" w:hAnsi="Tw Cen MT"/>
          <w:color w:val="1B1C1D"/>
        </w:rPr>
        <w:t>D</w:t>
      </w:r>
      <w:r>
        <w:rPr>
          <w:rFonts w:ascii="Tw Cen MT" w:eastAsia="Nunito" w:hAnsi="Tw Cen MT"/>
          <w:color w:val="1B1C1D"/>
        </w:rPr>
        <w:t>ata Understanding (Pemaha</w:t>
      </w:r>
      <w:r>
        <w:rPr>
          <w:rFonts w:ascii="Tw Cen MT" w:eastAsia="Nunito" w:hAnsi="Tw Cen MT"/>
          <w:color w:val="1B1C1D"/>
        </w:rPr>
        <w:t>man Data)</w:t>
      </w:r>
    </w:p>
    <w:p w14:paraId="63ABEABD" w14:textId="2023117B" w:rsidR="00C75457" w:rsidRDefault="00C75457" w:rsidP="00C75457">
      <w:pPr>
        <w:pStyle w:val="ListParagraph"/>
        <w:widowControl w:val="0"/>
        <w:numPr>
          <w:ilvl w:val="0"/>
          <w:numId w:val="11"/>
        </w:numPr>
        <w:tabs>
          <w:tab w:val="left" w:pos="425"/>
        </w:tabs>
        <w:ind w:left="810"/>
        <w:rPr>
          <w:rFonts w:ascii="Tw Cen MT" w:eastAsia="Nunito" w:hAnsi="Tw Cen MT"/>
          <w:color w:val="1B1C1D"/>
        </w:rPr>
      </w:pPr>
      <w:r>
        <w:rPr>
          <w:rFonts w:ascii="Tw Cen MT" w:eastAsia="Nunito" w:hAnsi="Tw Cen MT"/>
          <w:color w:val="1B1C1D"/>
        </w:rPr>
        <w:t>Tujuan dan Fokus Kegiatan</w:t>
      </w:r>
    </w:p>
    <w:p w14:paraId="46EC5F00" w14:textId="404A47BF" w:rsidR="00C75457" w:rsidRPr="00C75457" w:rsidRDefault="00C75457" w:rsidP="00C75457">
      <w:pPr>
        <w:pStyle w:val="ListParagraph"/>
        <w:widowControl w:val="0"/>
        <w:tabs>
          <w:tab w:val="left" w:pos="425"/>
        </w:tabs>
        <w:ind w:left="810"/>
        <w:rPr>
          <w:rFonts w:ascii="Tw Cen MT" w:eastAsia="Nunito" w:hAnsi="Tw Cen MT"/>
          <w:color w:val="1B1C1D"/>
        </w:rPr>
      </w:pPr>
      <w:r>
        <w:rPr>
          <w:rFonts w:ascii="Tw Cen MT" w:eastAsia="Nunito" w:hAnsi="Tw Cen MT"/>
          <w:color w:val="1B1C1D"/>
        </w:rPr>
        <w:t>Tahap ini digunakan untuk memahami karakter dataset yang digunakan, baik dari segi struktur data, jenis atribut, maupun kualitas data.</w:t>
      </w:r>
    </w:p>
    <w:p w14:paraId="7062DF6E" w14:textId="7CAF4CFD" w:rsidR="00C75457" w:rsidRDefault="00C75457" w:rsidP="00C75457">
      <w:pPr>
        <w:pStyle w:val="ListParagraph"/>
        <w:widowControl w:val="0"/>
        <w:numPr>
          <w:ilvl w:val="0"/>
          <w:numId w:val="11"/>
        </w:numPr>
        <w:tabs>
          <w:tab w:val="left" w:pos="425"/>
        </w:tabs>
        <w:ind w:left="810"/>
        <w:rPr>
          <w:rFonts w:ascii="Tw Cen MT" w:eastAsia="Nunito" w:hAnsi="Tw Cen MT"/>
          <w:color w:val="1B1C1D"/>
        </w:rPr>
      </w:pPr>
      <w:r>
        <w:rPr>
          <w:rFonts w:ascii="Tw Cen MT" w:eastAsia="Nunito" w:hAnsi="Tw Cen MT"/>
          <w:color w:val="1B1C1D"/>
        </w:rPr>
        <w:t>Langkah dan Metode</w:t>
      </w:r>
    </w:p>
    <w:p w14:paraId="6C29879C" w14:textId="5E16F64D" w:rsidR="00C75457" w:rsidRDefault="00C75457" w:rsidP="00C75457">
      <w:pPr>
        <w:pStyle w:val="ListParagraph"/>
        <w:widowControl w:val="0"/>
        <w:tabs>
          <w:tab w:val="left" w:pos="425"/>
        </w:tabs>
        <w:ind w:left="810"/>
        <w:rPr>
          <w:rFonts w:ascii="Tw Cen MT" w:eastAsia="Nunito" w:hAnsi="Tw Cen MT"/>
          <w:color w:val="1B1C1D"/>
        </w:rPr>
      </w:pPr>
      <w:r>
        <w:rPr>
          <w:rFonts w:ascii="Tw Cen MT" w:eastAsia="Nunito" w:hAnsi="Tw Cen MT"/>
          <w:color w:val="1B1C1D"/>
        </w:rPr>
        <w:t>Langkah – langkah yang digunakan yaitu:</w:t>
      </w:r>
    </w:p>
    <w:p w14:paraId="31F3DF2F" w14:textId="36FFC78A" w:rsidR="00C75457" w:rsidRDefault="00C75457" w:rsidP="00C75457">
      <w:pPr>
        <w:pStyle w:val="ListParagraph"/>
        <w:widowControl w:val="0"/>
        <w:numPr>
          <w:ilvl w:val="0"/>
          <w:numId w:val="12"/>
        </w:numPr>
        <w:tabs>
          <w:tab w:val="left" w:pos="425"/>
        </w:tabs>
        <w:ind w:left="1260"/>
        <w:rPr>
          <w:rFonts w:ascii="Tw Cen MT" w:eastAsia="Nunito" w:hAnsi="Tw Cen MT"/>
          <w:color w:val="1B1C1D"/>
        </w:rPr>
      </w:pPr>
      <w:r>
        <w:rPr>
          <w:rFonts w:ascii="Tw Cen MT" w:eastAsia="Nunito" w:hAnsi="Tw Cen MT"/>
          <w:color w:val="1B1C1D"/>
        </w:rPr>
        <w:t>Menampilkan data awal menggunakan perintah df.head().</w:t>
      </w:r>
    </w:p>
    <w:p w14:paraId="0D96B800" w14:textId="5B9DAE0B" w:rsidR="00C75457" w:rsidRDefault="00C75457" w:rsidP="00C75457">
      <w:pPr>
        <w:pStyle w:val="ListParagraph"/>
        <w:widowControl w:val="0"/>
        <w:numPr>
          <w:ilvl w:val="0"/>
          <w:numId w:val="12"/>
        </w:numPr>
        <w:tabs>
          <w:tab w:val="left" w:pos="425"/>
        </w:tabs>
        <w:ind w:left="1260"/>
        <w:rPr>
          <w:rFonts w:ascii="Tw Cen MT" w:eastAsia="Nunito" w:hAnsi="Tw Cen MT"/>
          <w:color w:val="1B1C1D"/>
        </w:rPr>
      </w:pPr>
      <w:r>
        <w:rPr>
          <w:rFonts w:ascii="Tw Cen MT" w:eastAsia="Nunito" w:hAnsi="Tw Cen MT"/>
          <w:color w:val="1B1C1D"/>
        </w:rPr>
        <w:t>Menampilkan struktur data menggunakan perintah df.info().</w:t>
      </w:r>
    </w:p>
    <w:p w14:paraId="4B2AD169" w14:textId="78417445" w:rsidR="00C75457" w:rsidRDefault="00C75457" w:rsidP="00C75457">
      <w:pPr>
        <w:pStyle w:val="ListParagraph"/>
        <w:widowControl w:val="0"/>
        <w:numPr>
          <w:ilvl w:val="0"/>
          <w:numId w:val="12"/>
        </w:numPr>
        <w:tabs>
          <w:tab w:val="left" w:pos="425"/>
        </w:tabs>
        <w:ind w:left="1260"/>
        <w:rPr>
          <w:rFonts w:ascii="Tw Cen MT" w:eastAsia="Nunito" w:hAnsi="Tw Cen MT"/>
          <w:color w:val="1B1C1D"/>
        </w:rPr>
      </w:pPr>
      <w:r>
        <w:rPr>
          <w:rFonts w:ascii="Tw Cen MT" w:eastAsia="Nunito" w:hAnsi="Tw Cen MT"/>
          <w:color w:val="1B1C1D"/>
        </w:rPr>
        <w:lastRenderedPageBreak/>
        <w:t>Menampilkan statistik deskriptif menggunakan perintah df.describe()</w:t>
      </w:r>
      <w:r w:rsidR="0040438A">
        <w:rPr>
          <w:rFonts w:ascii="Tw Cen MT" w:eastAsia="Nunito" w:hAnsi="Tw Cen MT"/>
          <w:color w:val="1B1C1D"/>
        </w:rPr>
        <w:t>.</w:t>
      </w:r>
    </w:p>
    <w:p w14:paraId="021667A4" w14:textId="7B5DB38A" w:rsidR="0040438A" w:rsidRDefault="0040438A" w:rsidP="00C75457">
      <w:pPr>
        <w:pStyle w:val="ListParagraph"/>
        <w:widowControl w:val="0"/>
        <w:numPr>
          <w:ilvl w:val="0"/>
          <w:numId w:val="12"/>
        </w:numPr>
        <w:tabs>
          <w:tab w:val="left" w:pos="425"/>
        </w:tabs>
        <w:ind w:left="1260"/>
        <w:rPr>
          <w:rFonts w:ascii="Tw Cen MT" w:eastAsia="Nunito" w:hAnsi="Tw Cen MT"/>
          <w:color w:val="1B1C1D"/>
        </w:rPr>
      </w:pPr>
      <w:r>
        <w:rPr>
          <w:rFonts w:ascii="Tw Cen MT" w:eastAsia="Nunito" w:hAnsi="Tw Cen MT"/>
          <w:color w:val="1B1C1D"/>
        </w:rPr>
        <w:t>Mengidentifikasi missing value pada dataset.</w:t>
      </w:r>
    </w:p>
    <w:p w14:paraId="3FD29123" w14:textId="77777777" w:rsidR="0040438A" w:rsidRDefault="0040438A" w:rsidP="0040438A">
      <w:pPr>
        <w:pStyle w:val="ListParagraph"/>
        <w:widowControl w:val="0"/>
        <w:tabs>
          <w:tab w:val="left" w:pos="425"/>
        </w:tabs>
        <w:ind w:left="1260"/>
        <w:rPr>
          <w:rFonts w:ascii="Tw Cen MT" w:eastAsia="Nunito" w:hAnsi="Tw Cen MT"/>
          <w:color w:val="1B1C1D"/>
        </w:rPr>
      </w:pPr>
    </w:p>
    <w:p w14:paraId="0934396E" w14:textId="0C16B79F" w:rsidR="00C75457" w:rsidRDefault="00C75457" w:rsidP="00C75457">
      <w:pPr>
        <w:pStyle w:val="ListParagraph"/>
        <w:widowControl w:val="0"/>
        <w:numPr>
          <w:ilvl w:val="0"/>
          <w:numId w:val="11"/>
        </w:numPr>
        <w:tabs>
          <w:tab w:val="left" w:pos="425"/>
        </w:tabs>
        <w:ind w:left="810"/>
        <w:rPr>
          <w:rFonts w:ascii="Tw Cen MT" w:eastAsia="Nunito" w:hAnsi="Tw Cen MT"/>
          <w:color w:val="1B1C1D"/>
        </w:rPr>
      </w:pPr>
      <w:r>
        <w:rPr>
          <w:rFonts w:ascii="Tw Cen MT" w:eastAsia="Nunito" w:hAnsi="Tw Cen MT"/>
          <w:color w:val="1B1C1D"/>
        </w:rPr>
        <w:t>Jenis dan Sumber Data</w:t>
      </w:r>
    </w:p>
    <w:p w14:paraId="5BB4192E" w14:textId="753CC77C" w:rsidR="0040438A" w:rsidRPr="0040438A" w:rsidRDefault="0040438A" w:rsidP="0040438A">
      <w:pPr>
        <w:pStyle w:val="ListParagraph"/>
        <w:widowControl w:val="0"/>
        <w:tabs>
          <w:tab w:val="left" w:pos="425"/>
        </w:tabs>
        <w:ind w:left="810"/>
        <w:rPr>
          <w:rFonts w:ascii="Tw Cen MT" w:eastAsia="Nunito" w:hAnsi="Tw Cen MT"/>
          <w:color w:val="1B1C1D"/>
        </w:rPr>
      </w:pPr>
      <w:r>
        <w:rPr>
          <w:rFonts w:ascii="Tw Cen MT" w:eastAsia="Nunito" w:hAnsi="Tw Cen MT"/>
          <w:color w:val="1B1C1D"/>
        </w:rPr>
        <w:t>Data ini terdiri dari data numerik dan data kategorikal.</w:t>
      </w:r>
    </w:p>
    <w:p w14:paraId="639A0A7D" w14:textId="766AA055" w:rsidR="00C75457" w:rsidRDefault="00C75457" w:rsidP="00C75457">
      <w:pPr>
        <w:pStyle w:val="ListParagraph"/>
        <w:widowControl w:val="0"/>
        <w:numPr>
          <w:ilvl w:val="0"/>
          <w:numId w:val="11"/>
        </w:numPr>
        <w:tabs>
          <w:tab w:val="left" w:pos="425"/>
        </w:tabs>
        <w:ind w:left="810"/>
        <w:rPr>
          <w:rFonts w:ascii="Tw Cen MT" w:eastAsia="Nunito" w:hAnsi="Tw Cen MT"/>
          <w:color w:val="1B1C1D"/>
        </w:rPr>
      </w:pPr>
      <w:r>
        <w:rPr>
          <w:rFonts w:ascii="Tw Cen MT" w:eastAsia="Nunito" w:hAnsi="Tw Cen MT"/>
          <w:color w:val="1B1C1D"/>
        </w:rPr>
        <w:t>Hasil dan Keluaran</w:t>
      </w:r>
    </w:p>
    <w:p w14:paraId="7395D12A" w14:textId="53B4B778" w:rsidR="0040438A" w:rsidRPr="00C75457" w:rsidRDefault="0040438A" w:rsidP="0040438A">
      <w:pPr>
        <w:pStyle w:val="ListParagraph"/>
        <w:widowControl w:val="0"/>
        <w:tabs>
          <w:tab w:val="left" w:pos="425"/>
        </w:tabs>
        <w:ind w:left="810"/>
        <w:rPr>
          <w:rFonts w:ascii="Tw Cen MT" w:eastAsia="Nunito" w:hAnsi="Tw Cen MT"/>
          <w:color w:val="1B1C1D"/>
        </w:rPr>
      </w:pPr>
      <w:r>
        <w:rPr>
          <w:rFonts w:ascii="Tw Cen MT" w:eastAsia="Nunito" w:hAnsi="Tw Cen MT"/>
          <w:color w:val="1B1C1D"/>
        </w:rPr>
        <w:t>Hasil dari tahap ini yaitu, informasi struktur dataset, identifikasi atribut numerik dan kategorikal, serta informasi awal terkaiyt kualitas dan kelengkapan data.</w:t>
      </w:r>
    </w:p>
    <w:p w14:paraId="195DD7B2" w14:textId="56EF530E" w:rsidR="00906774" w:rsidRDefault="00637F48">
      <w:pPr>
        <w:widowControl w:val="0"/>
        <w:numPr>
          <w:ilvl w:val="0"/>
          <w:numId w:val="2"/>
        </w:numPr>
        <w:ind w:leftChars="6" w:left="438"/>
        <w:rPr>
          <w:rFonts w:ascii="Tw Cen MT" w:eastAsia="Nunito" w:hAnsi="Tw Cen MT"/>
          <w:color w:val="1B1C1D"/>
        </w:rPr>
      </w:pPr>
      <w:r>
        <w:rPr>
          <w:rFonts w:ascii="Tw Cen MT" w:eastAsia="Nunito" w:hAnsi="Tw Cen MT"/>
          <w:color w:val="1B1C1D"/>
        </w:rPr>
        <w:t>D</w:t>
      </w:r>
      <w:r>
        <w:rPr>
          <w:rFonts w:ascii="Tw Cen MT" w:eastAsia="Nunito" w:hAnsi="Tw Cen MT"/>
          <w:color w:val="1B1C1D"/>
        </w:rPr>
        <w:t>ata Preparation (Persiapan Data)</w:t>
      </w:r>
    </w:p>
    <w:p w14:paraId="36521F78" w14:textId="0756AD71" w:rsidR="0040438A" w:rsidRDefault="0040438A" w:rsidP="0040438A">
      <w:pPr>
        <w:pStyle w:val="ListParagraph"/>
        <w:widowControl w:val="0"/>
        <w:numPr>
          <w:ilvl w:val="0"/>
          <w:numId w:val="13"/>
        </w:numPr>
        <w:tabs>
          <w:tab w:val="left" w:pos="425"/>
        </w:tabs>
        <w:ind w:left="810"/>
        <w:rPr>
          <w:rFonts w:ascii="Tw Cen MT" w:eastAsia="Nunito" w:hAnsi="Tw Cen MT"/>
          <w:color w:val="1B1C1D"/>
        </w:rPr>
      </w:pPr>
      <w:r>
        <w:rPr>
          <w:rFonts w:ascii="Tw Cen MT" w:eastAsia="Nunito" w:hAnsi="Tw Cen MT"/>
          <w:color w:val="1B1C1D"/>
        </w:rPr>
        <w:t>Tujuan dan fokus kegiatan</w:t>
      </w:r>
    </w:p>
    <w:p w14:paraId="23487383" w14:textId="66ACB985" w:rsidR="00094BE0" w:rsidRDefault="00094BE0" w:rsidP="00094BE0">
      <w:pPr>
        <w:pStyle w:val="ListParagraph"/>
        <w:widowControl w:val="0"/>
        <w:tabs>
          <w:tab w:val="left" w:pos="425"/>
        </w:tabs>
        <w:ind w:left="810"/>
        <w:rPr>
          <w:rFonts w:ascii="Tw Cen MT" w:eastAsia="Nunito" w:hAnsi="Tw Cen MT"/>
          <w:color w:val="1B1C1D"/>
        </w:rPr>
      </w:pPr>
      <w:r>
        <w:rPr>
          <w:rFonts w:ascii="Tw Cen MT" w:eastAsia="Nunito" w:hAnsi="Tw Cen MT"/>
          <w:color w:val="1B1C1D"/>
        </w:rPr>
        <w:t>Tahap ini bertujuan untuk memersihkan da menyiapkan data agar layak digunakan dalam proses pelatihan model Machine Learning.</w:t>
      </w:r>
    </w:p>
    <w:p w14:paraId="35C92B66" w14:textId="0B56161C" w:rsidR="0040438A" w:rsidRDefault="00A44866" w:rsidP="0040438A">
      <w:pPr>
        <w:pStyle w:val="ListParagraph"/>
        <w:widowControl w:val="0"/>
        <w:numPr>
          <w:ilvl w:val="0"/>
          <w:numId w:val="13"/>
        </w:numPr>
        <w:tabs>
          <w:tab w:val="left" w:pos="425"/>
        </w:tabs>
        <w:ind w:left="810"/>
        <w:rPr>
          <w:rFonts w:ascii="Tw Cen MT" w:eastAsia="Nunito" w:hAnsi="Tw Cen MT"/>
          <w:color w:val="1B1C1D"/>
        </w:rPr>
      </w:pPr>
      <w:r>
        <w:rPr>
          <w:rFonts w:ascii="Tw Cen MT" w:eastAsia="Nunito" w:hAnsi="Tw Cen MT"/>
          <w:color w:val="1B1C1D"/>
        </w:rPr>
        <w:t>Langkah dan Metode</w:t>
      </w:r>
    </w:p>
    <w:p w14:paraId="009AEE24" w14:textId="3998F913" w:rsidR="00094BE0" w:rsidRDefault="00094BE0" w:rsidP="00094BE0">
      <w:pPr>
        <w:pStyle w:val="ListParagraph"/>
        <w:widowControl w:val="0"/>
        <w:tabs>
          <w:tab w:val="left" w:pos="425"/>
        </w:tabs>
        <w:ind w:left="810"/>
        <w:rPr>
          <w:rFonts w:ascii="Tw Cen MT" w:eastAsia="Nunito" w:hAnsi="Tw Cen MT"/>
          <w:color w:val="1B1C1D"/>
        </w:rPr>
      </w:pPr>
      <w:r>
        <w:rPr>
          <w:rFonts w:ascii="Tw Cen MT" w:eastAsia="Nunito" w:hAnsi="Tw Cen MT"/>
          <w:color w:val="1B1C1D"/>
        </w:rPr>
        <w:t>Langkah – langkah yang dilakukan adalah:</w:t>
      </w:r>
    </w:p>
    <w:p w14:paraId="5A02768A" w14:textId="5A5F8441" w:rsidR="00094BE0" w:rsidRDefault="00094BE0" w:rsidP="00094BE0">
      <w:pPr>
        <w:pStyle w:val="ListParagraph"/>
        <w:widowControl w:val="0"/>
        <w:numPr>
          <w:ilvl w:val="0"/>
          <w:numId w:val="17"/>
        </w:numPr>
        <w:tabs>
          <w:tab w:val="left" w:pos="425"/>
        </w:tabs>
        <w:ind w:left="1260"/>
        <w:rPr>
          <w:rFonts w:ascii="Tw Cen MT" w:eastAsia="Nunito" w:hAnsi="Tw Cen MT"/>
          <w:color w:val="1B1C1D"/>
        </w:rPr>
      </w:pPr>
      <w:r>
        <w:rPr>
          <w:rFonts w:ascii="Tw Cen MT" w:eastAsia="Nunito" w:hAnsi="Tw Cen MT"/>
          <w:color w:val="1B1C1D"/>
        </w:rPr>
        <w:t>Menangani missing value dengan mengganti nilai kosong menjadi ‘0.</w:t>
      </w:r>
    </w:p>
    <w:p w14:paraId="1D61A00F" w14:textId="010DD890" w:rsidR="00094BE0" w:rsidRDefault="00094BE0" w:rsidP="00094BE0">
      <w:pPr>
        <w:pStyle w:val="ListParagraph"/>
        <w:widowControl w:val="0"/>
        <w:numPr>
          <w:ilvl w:val="0"/>
          <w:numId w:val="17"/>
        </w:numPr>
        <w:tabs>
          <w:tab w:val="left" w:pos="425"/>
        </w:tabs>
        <w:ind w:left="1260"/>
        <w:rPr>
          <w:rFonts w:ascii="Tw Cen MT" w:eastAsia="Nunito" w:hAnsi="Tw Cen MT"/>
          <w:color w:val="1B1C1D"/>
        </w:rPr>
      </w:pPr>
      <w:r>
        <w:rPr>
          <w:rFonts w:ascii="Tw Cen MT" w:eastAsia="Nunito" w:hAnsi="Tw Cen MT"/>
          <w:color w:val="1B1C1D"/>
        </w:rPr>
        <w:t>Melakukan encoding fata kategorikal menggunakan metode label Encoding.</w:t>
      </w:r>
    </w:p>
    <w:p w14:paraId="0B39BF0B" w14:textId="14C99CEF" w:rsidR="00094BE0" w:rsidRPr="00094BE0" w:rsidRDefault="00094BE0" w:rsidP="00094BE0">
      <w:pPr>
        <w:pStyle w:val="ListParagraph"/>
        <w:widowControl w:val="0"/>
        <w:numPr>
          <w:ilvl w:val="0"/>
          <w:numId w:val="17"/>
        </w:numPr>
        <w:tabs>
          <w:tab w:val="left" w:pos="425"/>
        </w:tabs>
        <w:ind w:left="1260"/>
        <w:rPr>
          <w:rFonts w:ascii="Tw Cen MT" w:eastAsia="Nunito" w:hAnsi="Tw Cen MT"/>
          <w:color w:val="1B1C1D"/>
        </w:rPr>
      </w:pPr>
      <w:r>
        <w:rPr>
          <w:rFonts w:ascii="Tw Cen MT" w:eastAsia="Nunito" w:hAnsi="Tw Cen MT"/>
          <w:color w:val="1B1C1D"/>
        </w:rPr>
        <w:t>Menyimpan data hasil processing ke dalam file baru.</w:t>
      </w:r>
    </w:p>
    <w:p w14:paraId="217E2445" w14:textId="450458FB" w:rsidR="00A44866" w:rsidRDefault="00A44866" w:rsidP="0040438A">
      <w:pPr>
        <w:pStyle w:val="ListParagraph"/>
        <w:widowControl w:val="0"/>
        <w:numPr>
          <w:ilvl w:val="0"/>
          <w:numId w:val="13"/>
        </w:numPr>
        <w:tabs>
          <w:tab w:val="left" w:pos="425"/>
        </w:tabs>
        <w:ind w:left="810"/>
        <w:rPr>
          <w:rFonts w:ascii="Tw Cen MT" w:eastAsia="Nunito" w:hAnsi="Tw Cen MT"/>
          <w:color w:val="1B1C1D"/>
        </w:rPr>
      </w:pPr>
      <w:r>
        <w:rPr>
          <w:rFonts w:ascii="Tw Cen MT" w:eastAsia="Nunito" w:hAnsi="Tw Cen MT"/>
          <w:color w:val="1B1C1D"/>
        </w:rPr>
        <w:t>Jenis dan Sumber Data</w:t>
      </w:r>
    </w:p>
    <w:p w14:paraId="402C1019" w14:textId="158B54F7" w:rsidR="00094BE0" w:rsidRDefault="00094BE0" w:rsidP="00094BE0">
      <w:pPr>
        <w:pStyle w:val="ListParagraph"/>
        <w:widowControl w:val="0"/>
        <w:tabs>
          <w:tab w:val="left" w:pos="425"/>
        </w:tabs>
        <w:ind w:left="810"/>
        <w:rPr>
          <w:rFonts w:ascii="Tw Cen MT" w:eastAsia="Nunito" w:hAnsi="Tw Cen MT"/>
          <w:color w:val="1B1C1D"/>
        </w:rPr>
      </w:pPr>
      <w:r>
        <w:rPr>
          <w:rFonts w:ascii="Tw Cen MT" w:eastAsia="Nunito" w:hAnsi="Tw Cen MT"/>
          <w:color w:val="1B1C1D"/>
        </w:rPr>
        <w:t>Data yang diginakan adalah data hasil pemahaman sebelumnya yang berasal dari dataset Sekolah Dasar tahun 2024.</w:t>
      </w:r>
    </w:p>
    <w:p w14:paraId="0054A722" w14:textId="1D475702" w:rsidR="00A44866" w:rsidRDefault="00A44866" w:rsidP="0040438A">
      <w:pPr>
        <w:pStyle w:val="ListParagraph"/>
        <w:widowControl w:val="0"/>
        <w:numPr>
          <w:ilvl w:val="0"/>
          <w:numId w:val="13"/>
        </w:numPr>
        <w:tabs>
          <w:tab w:val="left" w:pos="425"/>
        </w:tabs>
        <w:ind w:left="810"/>
        <w:rPr>
          <w:rFonts w:ascii="Tw Cen MT" w:eastAsia="Nunito" w:hAnsi="Tw Cen MT"/>
          <w:color w:val="1B1C1D"/>
        </w:rPr>
      </w:pPr>
      <w:r>
        <w:rPr>
          <w:rFonts w:ascii="Tw Cen MT" w:eastAsia="Nunito" w:hAnsi="Tw Cen MT"/>
          <w:color w:val="1B1C1D"/>
        </w:rPr>
        <w:t>Hasil dan Keluaran</w:t>
      </w:r>
    </w:p>
    <w:p w14:paraId="54E1A1F2" w14:textId="69F75A88" w:rsidR="00094BE0" w:rsidRPr="0040438A" w:rsidRDefault="00094BE0" w:rsidP="00094BE0">
      <w:pPr>
        <w:pStyle w:val="ListParagraph"/>
        <w:widowControl w:val="0"/>
        <w:tabs>
          <w:tab w:val="left" w:pos="425"/>
        </w:tabs>
        <w:ind w:left="810"/>
        <w:rPr>
          <w:rFonts w:ascii="Tw Cen MT" w:eastAsia="Nunito" w:hAnsi="Tw Cen MT"/>
          <w:color w:val="1B1C1D"/>
        </w:rPr>
      </w:pPr>
      <w:r>
        <w:rPr>
          <w:rFonts w:ascii="Tw Cen MT" w:eastAsia="Nunito" w:hAnsi="Tw Cen MT"/>
          <w:color w:val="1B1C1D"/>
        </w:rPr>
        <w:t>Hasil dari tahap ini yaitu</w:t>
      </w:r>
      <w:r w:rsidR="00C03AEB">
        <w:rPr>
          <w:rFonts w:ascii="Tw Cen MT" w:eastAsia="Nunito" w:hAnsi="Tw Cen MT"/>
          <w:color w:val="1B1C1D"/>
        </w:rPr>
        <w:t xml:space="preserve">, dataset yang telah bersih dan siap digunakan serta file hasil processing: </w:t>
      </w:r>
      <w:r w:rsidR="00C03AEB" w:rsidRPr="00C03AEB">
        <w:rPr>
          <w:rFonts w:ascii="Tw Cen MT" w:eastAsia="Nunito" w:hAnsi="Tw Cen MT"/>
          <w:color w:val="1B1C1D"/>
        </w:rPr>
        <w:t>hasil_preprocessing_sd_2024.csv</w:t>
      </w:r>
    </w:p>
    <w:p w14:paraId="402876CB" w14:textId="1B7461FC" w:rsidR="00906774" w:rsidRDefault="00637F48">
      <w:pPr>
        <w:widowControl w:val="0"/>
        <w:numPr>
          <w:ilvl w:val="0"/>
          <w:numId w:val="2"/>
        </w:numPr>
        <w:ind w:leftChars="6" w:left="438"/>
        <w:rPr>
          <w:rFonts w:ascii="Tw Cen MT" w:eastAsia="Nunito" w:hAnsi="Tw Cen MT"/>
          <w:color w:val="1B1C1D"/>
        </w:rPr>
      </w:pPr>
      <w:r>
        <w:rPr>
          <w:rFonts w:ascii="Tw Cen MT" w:eastAsia="Nunito" w:hAnsi="Tw Cen MT"/>
          <w:color w:val="1B1C1D"/>
        </w:rPr>
        <w:t>M</w:t>
      </w:r>
      <w:r>
        <w:rPr>
          <w:rFonts w:ascii="Tw Cen MT" w:eastAsia="Nunito" w:hAnsi="Tw Cen MT"/>
          <w:color w:val="1B1C1D"/>
        </w:rPr>
        <w:t>odeling (Pemodelan)</w:t>
      </w:r>
    </w:p>
    <w:p w14:paraId="5ADFB4EC" w14:textId="5158FCFB" w:rsidR="00A44866" w:rsidRDefault="00A44866" w:rsidP="00A44866">
      <w:pPr>
        <w:pStyle w:val="ListParagraph"/>
        <w:widowControl w:val="0"/>
        <w:numPr>
          <w:ilvl w:val="0"/>
          <w:numId w:val="14"/>
        </w:numPr>
        <w:tabs>
          <w:tab w:val="left" w:pos="425"/>
        </w:tabs>
        <w:ind w:left="810"/>
        <w:rPr>
          <w:rFonts w:ascii="Tw Cen MT" w:eastAsia="Nunito" w:hAnsi="Tw Cen MT"/>
          <w:color w:val="1B1C1D"/>
        </w:rPr>
      </w:pPr>
      <w:r>
        <w:rPr>
          <w:rFonts w:ascii="Tw Cen MT" w:eastAsia="Nunito" w:hAnsi="Tw Cen MT"/>
          <w:color w:val="1B1C1D"/>
        </w:rPr>
        <w:t>Tujuan dan Fokus Kegiatan</w:t>
      </w:r>
    </w:p>
    <w:p w14:paraId="5DEE0066" w14:textId="42D09F87" w:rsidR="00C03AEB" w:rsidRDefault="00C03AEB" w:rsidP="00C03AEB">
      <w:pPr>
        <w:pStyle w:val="ListParagraph"/>
        <w:widowControl w:val="0"/>
        <w:tabs>
          <w:tab w:val="left" w:pos="425"/>
        </w:tabs>
        <w:ind w:left="810"/>
        <w:rPr>
          <w:rFonts w:ascii="Tw Cen MT" w:eastAsia="Nunito" w:hAnsi="Tw Cen MT"/>
          <w:color w:val="1B1C1D"/>
        </w:rPr>
      </w:pPr>
      <w:r>
        <w:rPr>
          <w:rFonts w:ascii="Tw Cen MT" w:eastAsia="Nunito" w:hAnsi="Tw Cen MT"/>
          <w:color w:val="1B1C1D"/>
        </w:rPr>
        <w:t>Tahap pemodelan bertujuan untuk membangun model klasifikasi yang mampu mengelompokkan kondisi Sekolah berdasarka data pendidikan.</w:t>
      </w:r>
    </w:p>
    <w:p w14:paraId="28EB8B51" w14:textId="5884C7B2" w:rsidR="00A44866" w:rsidRDefault="00A44866" w:rsidP="00A44866">
      <w:pPr>
        <w:pStyle w:val="ListParagraph"/>
        <w:widowControl w:val="0"/>
        <w:numPr>
          <w:ilvl w:val="0"/>
          <w:numId w:val="14"/>
        </w:numPr>
        <w:tabs>
          <w:tab w:val="left" w:pos="425"/>
        </w:tabs>
        <w:ind w:left="810"/>
        <w:rPr>
          <w:rFonts w:ascii="Tw Cen MT" w:eastAsia="Nunito" w:hAnsi="Tw Cen MT"/>
          <w:color w:val="1B1C1D"/>
        </w:rPr>
      </w:pPr>
      <w:r>
        <w:rPr>
          <w:rFonts w:ascii="Tw Cen MT" w:eastAsia="Nunito" w:hAnsi="Tw Cen MT"/>
          <w:color w:val="1B1C1D"/>
        </w:rPr>
        <w:t>Langkah dan Metode</w:t>
      </w:r>
    </w:p>
    <w:p w14:paraId="78EDE6B4" w14:textId="596460C9" w:rsidR="00C03AEB" w:rsidRDefault="00C03AEB" w:rsidP="00C03AEB">
      <w:pPr>
        <w:pStyle w:val="ListParagraph"/>
        <w:widowControl w:val="0"/>
        <w:tabs>
          <w:tab w:val="left" w:pos="425"/>
        </w:tabs>
        <w:ind w:left="810"/>
        <w:rPr>
          <w:rFonts w:ascii="Tw Cen MT" w:eastAsia="Nunito" w:hAnsi="Tw Cen MT"/>
          <w:color w:val="1B1C1D"/>
        </w:rPr>
      </w:pPr>
      <w:r>
        <w:rPr>
          <w:rFonts w:ascii="Tw Cen MT" w:eastAsia="Nunito" w:hAnsi="Tw Cen MT"/>
          <w:color w:val="1B1C1D"/>
        </w:rPr>
        <w:t>Langkah – langkah yang dilakukan yaitu adalah:</w:t>
      </w:r>
    </w:p>
    <w:p w14:paraId="7AE1D1AA" w14:textId="2924CBFF" w:rsidR="00C03AEB" w:rsidRDefault="00C03AEB" w:rsidP="00C03AEB">
      <w:pPr>
        <w:pStyle w:val="ListParagraph"/>
        <w:widowControl w:val="0"/>
        <w:numPr>
          <w:ilvl w:val="0"/>
          <w:numId w:val="18"/>
        </w:numPr>
        <w:tabs>
          <w:tab w:val="left" w:pos="425"/>
        </w:tabs>
        <w:ind w:left="1260"/>
        <w:rPr>
          <w:rFonts w:ascii="Tw Cen MT" w:eastAsia="Nunito" w:hAnsi="Tw Cen MT"/>
          <w:color w:val="1B1C1D"/>
        </w:rPr>
      </w:pPr>
      <w:r>
        <w:rPr>
          <w:rFonts w:ascii="Tw Cen MT" w:eastAsia="Nunito" w:hAnsi="Tw Cen MT"/>
          <w:color w:val="1B1C1D"/>
        </w:rPr>
        <w:t>Pembagian dataset menjadi data latih (80%) dan data uji (20%).</w:t>
      </w:r>
    </w:p>
    <w:p w14:paraId="03B2CB5C" w14:textId="02CF40D2" w:rsidR="00C03AEB" w:rsidRDefault="00C03AEB" w:rsidP="00C03AEB">
      <w:pPr>
        <w:pStyle w:val="ListParagraph"/>
        <w:widowControl w:val="0"/>
        <w:numPr>
          <w:ilvl w:val="0"/>
          <w:numId w:val="18"/>
        </w:numPr>
        <w:tabs>
          <w:tab w:val="left" w:pos="425"/>
        </w:tabs>
        <w:ind w:left="1260"/>
        <w:rPr>
          <w:rFonts w:ascii="Tw Cen MT" w:eastAsia="Nunito" w:hAnsi="Tw Cen MT"/>
          <w:color w:val="1B1C1D"/>
        </w:rPr>
      </w:pPr>
      <w:r>
        <w:rPr>
          <w:rFonts w:ascii="Tw Cen MT" w:eastAsia="Nunito" w:hAnsi="Tw Cen MT"/>
          <w:color w:val="1B1C1D"/>
        </w:rPr>
        <w:t>Penerapan algoritma K-Nearest Neighbor (KNN).</w:t>
      </w:r>
    </w:p>
    <w:p w14:paraId="4A7D6472" w14:textId="7D29EB8D" w:rsidR="00C03AEB" w:rsidRDefault="00C03AEB" w:rsidP="00C03AEB">
      <w:pPr>
        <w:pStyle w:val="ListParagraph"/>
        <w:widowControl w:val="0"/>
        <w:numPr>
          <w:ilvl w:val="0"/>
          <w:numId w:val="18"/>
        </w:numPr>
        <w:tabs>
          <w:tab w:val="left" w:pos="425"/>
        </w:tabs>
        <w:ind w:left="1260"/>
        <w:rPr>
          <w:rFonts w:ascii="Tw Cen MT" w:eastAsia="Nunito" w:hAnsi="Tw Cen MT"/>
          <w:color w:val="1B1C1D"/>
        </w:rPr>
      </w:pPr>
      <w:r>
        <w:rPr>
          <w:rFonts w:ascii="Tw Cen MT" w:eastAsia="Nunito" w:hAnsi="Tw Cen MT"/>
          <w:color w:val="1B1C1D"/>
        </w:rPr>
        <w:t>Penerapan algoritma Naïve Bayes.</w:t>
      </w:r>
    </w:p>
    <w:p w14:paraId="4C3E702A" w14:textId="29042370" w:rsidR="00C03AEB" w:rsidRDefault="00C03AEB" w:rsidP="00C03AEB">
      <w:pPr>
        <w:pStyle w:val="ListParagraph"/>
        <w:widowControl w:val="0"/>
        <w:numPr>
          <w:ilvl w:val="0"/>
          <w:numId w:val="18"/>
        </w:numPr>
        <w:tabs>
          <w:tab w:val="left" w:pos="425"/>
        </w:tabs>
        <w:ind w:left="1260"/>
        <w:rPr>
          <w:rFonts w:ascii="Tw Cen MT" w:eastAsia="Nunito" w:hAnsi="Tw Cen MT"/>
          <w:color w:val="1B1C1D"/>
        </w:rPr>
      </w:pPr>
      <w:r>
        <w:rPr>
          <w:rFonts w:ascii="Tw Cen MT" w:eastAsia="Nunito" w:hAnsi="Tw Cen MT"/>
          <w:color w:val="1B1C1D"/>
        </w:rPr>
        <w:t>Serta pelatihan menggunakan data latih.</w:t>
      </w:r>
    </w:p>
    <w:p w14:paraId="270E3851" w14:textId="1ED048AC" w:rsidR="00A44866" w:rsidRDefault="00A44866" w:rsidP="00A44866">
      <w:pPr>
        <w:pStyle w:val="ListParagraph"/>
        <w:widowControl w:val="0"/>
        <w:numPr>
          <w:ilvl w:val="0"/>
          <w:numId w:val="14"/>
        </w:numPr>
        <w:tabs>
          <w:tab w:val="left" w:pos="425"/>
        </w:tabs>
        <w:ind w:left="810"/>
        <w:rPr>
          <w:rFonts w:ascii="Tw Cen MT" w:eastAsia="Nunito" w:hAnsi="Tw Cen MT"/>
          <w:color w:val="1B1C1D"/>
        </w:rPr>
      </w:pPr>
      <w:r>
        <w:rPr>
          <w:rFonts w:ascii="Tw Cen MT" w:eastAsia="Nunito" w:hAnsi="Tw Cen MT"/>
          <w:color w:val="1B1C1D"/>
        </w:rPr>
        <w:t>Jenis dan Sumber Data</w:t>
      </w:r>
    </w:p>
    <w:p w14:paraId="37809ED0" w14:textId="1ABE32BF" w:rsidR="00C03AEB" w:rsidRDefault="00C03AEB" w:rsidP="00C03AEB">
      <w:pPr>
        <w:pStyle w:val="ListParagraph"/>
        <w:widowControl w:val="0"/>
        <w:tabs>
          <w:tab w:val="left" w:pos="425"/>
        </w:tabs>
        <w:ind w:left="810"/>
        <w:rPr>
          <w:rFonts w:ascii="Tw Cen MT" w:eastAsia="Nunito" w:hAnsi="Tw Cen MT"/>
          <w:color w:val="1B1C1D"/>
        </w:rPr>
      </w:pPr>
      <w:r>
        <w:rPr>
          <w:rFonts w:ascii="Tw Cen MT" w:eastAsia="Nunito" w:hAnsi="Tw Cen MT"/>
          <w:color w:val="1B1C1D"/>
        </w:rPr>
        <w:t>Data yang digunakan adalah dataset hasil preprocessing.</w:t>
      </w:r>
    </w:p>
    <w:p w14:paraId="34439A10" w14:textId="0DAD9824" w:rsidR="00A44866" w:rsidRDefault="00A44866" w:rsidP="00A44866">
      <w:pPr>
        <w:pStyle w:val="ListParagraph"/>
        <w:widowControl w:val="0"/>
        <w:numPr>
          <w:ilvl w:val="0"/>
          <w:numId w:val="14"/>
        </w:numPr>
        <w:tabs>
          <w:tab w:val="left" w:pos="425"/>
        </w:tabs>
        <w:ind w:left="810"/>
        <w:rPr>
          <w:rFonts w:ascii="Tw Cen MT" w:eastAsia="Nunito" w:hAnsi="Tw Cen MT"/>
          <w:color w:val="1B1C1D"/>
        </w:rPr>
      </w:pPr>
      <w:r>
        <w:rPr>
          <w:rFonts w:ascii="Tw Cen MT" w:eastAsia="Nunito" w:hAnsi="Tw Cen MT"/>
          <w:color w:val="1B1C1D"/>
        </w:rPr>
        <w:t>Hasil dan Keluaran</w:t>
      </w:r>
    </w:p>
    <w:p w14:paraId="57B24CE2" w14:textId="008F5EAB" w:rsidR="00C03AEB" w:rsidRPr="00A44866" w:rsidRDefault="00C03AEB" w:rsidP="00C03AEB">
      <w:pPr>
        <w:pStyle w:val="ListParagraph"/>
        <w:widowControl w:val="0"/>
        <w:tabs>
          <w:tab w:val="left" w:pos="425"/>
        </w:tabs>
        <w:ind w:left="810"/>
        <w:rPr>
          <w:rFonts w:ascii="Tw Cen MT" w:eastAsia="Nunito" w:hAnsi="Tw Cen MT"/>
          <w:color w:val="1B1C1D"/>
        </w:rPr>
      </w:pPr>
      <w:r>
        <w:rPr>
          <w:rFonts w:ascii="Tw Cen MT" w:eastAsia="Nunito" w:hAnsi="Tw Cen MT"/>
          <w:color w:val="1B1C1D"/>
        </w:rPr>
        <w:t>Hasil yang diperoleh dari tahap ini adalah yaitu</w:t>
      </w:r>
      <w:r w:rsidR="002865CE">
        <w:rPr>
          <w:rFonts w:ascii="Tw Cen MT" w:eastAsia="Nunito" w:hAnsi="Tw Cen MT"/>
          <w:color w:val="1B1C1D"/>
        </w:rPr>
        <w:t>, modek KNN yang telah dilatih dan model Naïve Bayes yang telah dilatih.</w:t>
      </w:r>
    </w:p>
    <w:p w14:paraId="6B622D40" w14:textId="04637444" w:rsidR="00906774" w:rsidRDefault="00637F48">
      <w:pPr>
        <w:widowControl w:val="0"/>
        <w:numPr>
          <w:ilvl w:val="0"/>
          <w:numId w:val="2"/>
        </w:numPr>
        <w:ind w:leftChars="6" w:left="438"/>
        <w:rPr>
          <w:rFonts w:ascii="Tw Cen MT" w:eastAsia="Nunito" w:hAnsi="Tw Cen MT"/>
          <w:color w:val="1B1C1D"/>
        </w:rPr>
      </w:pPr>
      <w:r>
        <w:rPr>
          <w:rFonts w:ascii="Tw Cen MT" w:eastAsia="Nunito" w:hAnsi="Tw Cen MT"/>
          <w:color w:val="1B1C1D"/>
        </w:rPr>
        <w:t>E</w:t>
      </w:r>
      <w:r>
        <w:rPr>
          <w:rFonts w:ascii="Tw Cen MT" w:eastAsia="Nunito" w:hAnsi="Tw Cen MT"/>
          <w:color w:val="1B1C1D"/>
        </w:rPr>
        <w:t>valuation (Evaluasi)</w:t>
      </w:r>
    </w:p>
    <w:p w14:paraId="76700195" w14:textId="172F8271" w:rsidR="00A44866" w:rsidRDefault="00A44866" w:rsidP="00A44866">
      <w:pPr>
        <w:pStyle w:val="ListParagraph"/>
        <w:widowControl w:val="0"/>
        <w:numPr>
          <w:ilvl w:val="0"/>
          <w:numId w:val="15"/>
        </w:numPr>
        <w:tabs>
          <w:tab w:val="left" w:pos="425"/>
        </w:tabs>
        <w:ind w:left="810"/>
        <w:rPr>
          <w:rFonts w:ascii="Tw Cen MT" w:eastAsia="Nunito" w:hAnsi="Tw Cen MT"/>
          <w:color w:val="1B1C1D"/>
        </w:rPr>
      </w:pPr>
      <w:r>
        <w:rPr>
          <w:rFonts w:ascii="Tw Cen MT" w:eastAsia="Nunito" w:hAnsi="Tw Cen MT"/>
          <w:color w:val="1B1C1D"/>
        </w:rPr>
        <w:t>Tujuan dan Fokus Kegiatan</w:t>
      </w:r>
    </w:p>
    <w:p w14:paraId="14ABE4FF" w14:textId="3ADE5987" w:rsidR="002865CE" w:rsidRDefault="002865CE" w:rsidP="002865CE">
      <w:pPr>
        <w:pStyle w:val="ListParagraph"/>
        <w:widowControl w:val="0"/>
        <w:tabs>
          <w:tab w:val="left" w:pos="425"/>
        </w:tabs>
        <w:ind w:left="810"/>
        <w:rPr>
          <w:rFonts w:ascii="Tw Cen MT" w:eastAsia="Nunito" w:hAnsi="Tw Cen MT"/>
          <w:color w:val="1B1C1D"/>
        </w:rPr>
      </w:pPr>
      <w:r>
        <w:rPr>
          <w:rFonts w:ascii="Tw Cen MT" w:eastAsia="Nunito" w:hAnsi="Tw Cen MT"/>
          <w:color w:val="1B1C1D"/>
        </w:rPr>
        <w:t>Tahap evaluasi bertujuan untuk mengukur performa model klasifikasi yang telah dibuat.</w:t>
      </w:r>
    </w:p>
    <w:p w14:paraId="3EF9CD19" w14:textId="7F1D6D2D" w:rsidR="00A44866" w:rsidRDefault="00A44866" w:rsidP="00A44866">
      <w:pPr>
        <w:pStyle w:val="ListParagraph"/>
        <w:widowControl w:val="0"/>
        <w:numPr>
          <w:ilvl w:val="0"/>
          <w:numId w:val="15"/>
        </w:numPr>
        <w:tabs>
          <w:tab w:val="left" w:pos="425"/>
        </w:tabs>
        <w:ind w:left="810"/>
        <w:rPr>
          <w:rFonts w:ascii="Tw Cen MT" w:eastAsia="Nunito" w:hAnsi="Tw Cen MT"/>
          <w:color w:val="1B1C1D"/>
        </w:rPr>
      </w:pPr>
      <w:r>
        <w:rPr>
          <w:rFonts w:ascii="Tw Cen MT" w:eastAsia="Nunito" w:hAnsi="Tw Cen MT"/>
          <w:color w:val="1B1C1D"/>
        </w:rPr>
        <w:t>Langkah dan Metode</w:t>
      </w:r>
    </w:p>
    <w:p w14:paraId="26F24F16" w14:textId="5618A4E2" w:rsidR="002865CE" w:rsidRDefault="002865CE" w:rsidP="002865CE">
      <w:pPr>
        <w:pStyle w:val="ListParagraph"/>
        <w:widowControl w:val="0"/>
        <w:tabs>
          <w:tab w:val="left" w:pos="425"/>
        </w:tabs>
        <w:ind w:left="810"/>
        <w:rPr>
          <w:rFonts w:ascii="Tw Cen MT" w:eastAsia="Nunito" w:hAnsi="Tw Cen MT"/>
          <w:color w:val="1B1C1D"/>
        </w:rPr>
      </w:pPr>
      <w:r>
        <w:rPr>
          <w:rFonts w:ascii="Tw Cen MT" w:eastAsia="Nunito" w:hAnsi="Tw Cen MT"/>
          <w:color w:val="1B1C1D"/>
        </w:rPr>
        <w:t>Metode evaluasi yang digunakan yaitu, perhitungan nilai akurasi, analisis Confusion Matrix, dan analisis Classification Report.</w:t>
      </w:r>
    </w:p>
    <w:p w14:paraId="6C16E136" w14:textId="0A7A4FFE" w:rsidR="00A44866" w:rsidRDefault="00A44866" w:rsidP="00A44866">
      <w:pPr>
        <w:pStyle w:val="ListParagraph"/>
        <w:widowControl w:val="0"/>
        <w:numPr>
          <w:ilvl w:val="0"/>
          <w:numId w:val="15"/>
        </w:numPr>
        <w:tabs>
          <w:tab w:val="left" w:pos="425"/>
        </w:tabs>
        <w:ind w:left="810"/>
        <w:rPr>
          <w:rFonts w:ascii="Tw Cen MT" w:eastAsia="Nunito" w:hAnsi="Tw Cen MT"/>
          <w:color w:val="1B1C1D"/>
        </w:rPr>
      </w:pPr>
      <w:r>
        <w:rPr>
          <w:rFonts w:ascii="Tw Cen MT" w:eastAsia="Nunito" w:hAnsi="Tw Cen MT"/>
          <w:color w:val="1B1C1D"/>
        </w:rPr>
        <w:t>Jenis dan Sumber Data</w:t>
      </w:r>
    </w:p>
    <w:p w14:paraId="115B673E" w14:textId="74704A6B" w:rsidR="002865CE" w:rsidRDefault="002865CE" w:rsidP="002865CE">
      <w:pPr>
        <w:pStyle w:val="ListParagraph"/>
        <w:widowControl w:val="0"/>
        <w:tabs>
          <w:tab w:val="left" w:pos="425"/>
        </w:tabs>
        <w:ind w:left="810"/>
        <w:rPr>
          <w:rFonts w:ascii="Tw Cen MT" w:eastAsia="Nunito" w:hAnsi="Tw Cen MT"/>
          <w:color w:val="1B1C1D"/>
        </w:rPr>
      </w:pPr>
      <w:r>
        <w:rPr>
          <w:rFonts w:ascii="Tw Cen MT" w:eastAsia="Nunito" w:hAnsi="Tw Cen MT"/>
          <w:color w:val="1B1C1D"/>
        </w:rPr>
        <w:t>Data yang digunakan adalah data uji (testing) hasil pembagian dataset.</w:t>
      </w:r>
    </w:p>
    <w:p w14:paraId="1A9A80FE" w14:textId="12E3CE27" w:rsidR="00A44866" w:rsidRDefault="00A44866" w:rsidP="00A44866">
      <w:pPr>
        <w:pStyle w:val="ListParagraph"/>
        <w:widowControl w:val="0"/>
        <w:numPr>
          <w:ilvl w:val="0"/>
          <w:numId w:val="15"/>
        </w:numPr>
        <w:tabs>
          <w:tab w:val="left" w:pos="425"/>
        </w:tabs>
        <w:ind w:left="810"/>
        <w:rPr>
          <w:rFonts w:ascii="Tw Cen MT" w:eastAsia="Nunito" w:hAnsi="Tw Cen MT"/>
          <w:color w:val="1B1C1D"/>
        </w:rPr>
      </w:pPr>
      <w:r>
        <w:rPr>
          <w:rFonts w:ascii="Tw Cen MT" w:eastAsia="Nunito" w:hAnsi="Tw Cen MT"/>
          <w:color w:val="1B1C1D"/>
        </w:rPr>
        <w:t>Hasil atau Keluaran</w:t>
      </w:r>
    </w:p>
    <w:p w14:paraId="48687B92" w14:textId="6C441368" w:rsidR="002865CE" w:rsidRPr="00A44866" w:rsidRDefault="002865CE" w:rsidP="002865CE">
      <w:pPr>
        <w:pStyle w:val="ListParagraph"/>
        <w:widowControl w:val="0"/>
        <w:tabs>
          <w:tab w:val="left" w:pos="425"/>
        </w:tabs>
        <w:ind w:left="810"/>
        <w:rPr>
          <w:rFonts w:ascii="Tw Cen MT" w:eastAsia="Nunito" w:hAnsi="Tw Cen MT"/>
          <w:color w:val="1B1C1D"/>
        </w:rPr>
      </w:pPr>
      <w:r>
        <w:rPr>
          <w:rFonts w:ascii="Tw Cen MT" w:eastAsia="Nunito" w:hAnsi="Tw Cen MT"/>
          <w:color w:val="1B1C1D"/>
        </w:rPr>
        <w:t>Hasil dari tahap ini yaitu adalah nilai akurasi KNN, nilai akurasi Naïve Bayes, Confusion Matrix, dan Classification Report.</w:t>
      </w:r>
    </w:p>
    <w:p w14:paraId="306ED27B" w14:textId="264CC7A0" w:rsidR="00906774" w:rsidRDefault="00637F48">
      <w:pPr>
        <w:widowControl w:val="0"/>
        <w:numPr>
          <w:ilvl w:val="0"/>
          <w:numId w:val="2"/>
        </w:numPr>
        <w:ind w:leftChars="6" w:left="438"/>
        <w:rPr>
          <w:rFonts w:ascii="Tw Cen MT" w:eastAsia="Nunito" w:hAnsi="Tw Cen MT"/>
          <w:color w:val="1B1C1D"/>
        </w:rPr>
      </w:pPr>
      <w:r>
        <w:rPr>
          <w:rFonts w:ascii="Tw Cen MT" w:eastAsia="Nunito" w:hAnsi="Tw Cen MT"/>
          <w:color w:val="1B1C1D"/>
        </w:rPr>
        <w:lastRenderedPageBreak/>
        <w:t>D</w:t>
      </w:r>
      <w:r>
        <w:rPr>
          <w:rFonts w:ascii="Tw Cen MT" w:eastAsia="Nunito" w:hAnsi="Tw Cen MT"/>
          <w:color w:val="1B1C1D"/>
        </w:rPr>
        <w:t>eployment (Penerapan)</w:t>
      </w:r>
    </w:p>
    <w:p w14:paraId="6A9310F3" w14:textId="7E936D3F" w:rsidR="00A44866" w:rsidRDefault="00A44866" w:rsidP="00A44866">
      <w:pPr>
        <w:pStyle w:val="ListParagraph"/>
        <w:widowControl w:val="0"/>
        <w:numPr>
          <w:ilvl w:val="0"/>
          <w:numId w:val="16"/>
        </w:numPr>
        <w:tabs>
          <w:tab w:val="left" w:pos="425"/>
        </w:tabs>
        <w:ind w:left="810"/>
        <w:rPr>
          <w:rFonts w:ascii="Tw Cen MT" w:eastAsia="Nunito" w:hAnsi="Tw Cen MT"/>
          <w:color w:val="1B1C1D"/>
        </w:rPr>
      </w:pPr>
      <w:r>
        <w:rPr>
          <w:rFonts w:ascii="Tw Cen MT" w:eastAsia="Nunito" w:hAnsi="Tw Cen MT"/>
          <w:color w:val="1B1C1D"/>
        </w:rPr>
        <w:t>Tujuan dan Fokus Kegiatan</w:t>
      </w:r>
    </w:p>
    <w:p w14:paraId="78D2F302" w14:textId="78AB5F69" w:rsidR="005031BB" w:rsidRDefault="005031BB" w:rsidP="005031BB">
      <w:pPr>
        <w:pStyle w:val="ListParagraph"/>
        <w:widowControl w:val="0"/>
        <w:tabs>
          <w:tab w:val="left" w:pos="425"/>
        </w:tabs>
        <w:ind w:left="810"/>
        <w:rPr>
          <w:rFonts w:ascii="Tw Cen MT" w:eastAsia="Nunito" w:hAnsi="Tw Cen MT"/>
          <w:color w:val="1B1C1D"/>
        </w:rPr>
      </w:pPr>
      <w:r>
        <w:rPr>
          <w:rFonts w:ascii="Tw Cen MT" w:eastAsia="Nunito" w:hAnsi="Tw Cen MT"/>
          <w:color w:val="1B1C1D"/>
        </w:rPr>
        <w:t>Tahap deployment bertujuan untuk menerapkan model klasifikasi agar dapat digunakan oleh pengguna secara langsung.</w:t>
      </w:r>
    </w:p>
    <w:p w14:paraId="2CEAA69C" w14:textId="61782E56" w:rsidR="00A44866" w:rsidRDefault="00A44866" w:rsidP="00A44866">
      <w:pPr>
        <w:pStyle w:val="ListParagraph"/>
        <w:widowControl w:val="0"/>
        <w:numPr>
          <w:ilvl w:val="0"/>
          <w:numId w:val="16"/>
        </w:numPr>
        <w:tabs>
          <w:tab w:val="left" w:pos="425"/>
        </w:tabs>
        <w:ind w:left="810"/>
        <w:rPr>
          <w:rFonts w:ascii="Tw Cen MT" w:eastAsia="Nunito" w:hAnsi="Tw Cen MT"/>
          <w:color w:val="1B1C1D"/>
        </w:rPr>
      </w:pPr>
      <w:r>
        <w:rPr>
          <w:rFonts w:ascii="Tw Cen MT" w:eastAsia="Nunito" w:hAnsi="Tw Cen MT"/>
          <w:color w:val="1B1C1D"/>
        </w:rPr>
        <w:t>Langkah dan Metode</w:t>
      </w:r>
    </w:p>
    <w:p w14:paraId="5A96885C" w14:textId="0105B189" w:rsidR="005031BB" w:rsidRDefault="005031BB" w:rsidP="005031BB">
      <w:pPr>
        <w:pStyle w:val="ListParagraph"/>
        <w:widowControl w:val="0"/>
        <w:tabs>
          <w:tab w:val="left" w:pos="425"/>
        </w:tabs>
        <w:ind w:left="810"/>
        <w:rPr>
          <w:rFonts w:ascii="Tw Cen MT" w:eastAsia="Nunito" w:hAnsi="Tw Cen MT"/>
          <w:color w:val="1B1C1D"/>
        </w:rPr>
      </w:pPr>
      <w:r>
        <w:rPr>
          <w:rFonts w:ascii="Tw Cen MT" w:eastAsia="Nunito" w:hAnsi="Tw Cen MT"/>
          <w:color w:val="1B1C1D"/>
        </w:rPr>
        <w:t>Langkah – langkah implementasinya yaitu:</w:t>
      </w:r>
    </w:p>
    <w:p w14:paraId="5278815A" w14:textId="5A7FA606" w:rsidR="005031BB" w:rsidRDefault="005031BB" w:rsidP="005031BB">
      <w:pPr>
        <w:pStyle w:val="ListParagraph"/>
        <w:widowControl w:val="0"/>
        <w:numPr>
          <w:ilvl w:val="0"/>
          <w:numId w:val="19"/>
        </w:numPr>
        <w:tabs>
          <w:tab w:val="left" w:pos="425"/>
        </w:tabs>
        <w:ind w:left="1260"/>
        <w:rPr>
          <w:rFonts w:ascii="Tw Cen MT" w:eastAsia="Nunito" w:hAnsi="Tw Cen MT"/>
          <w:color w:val="1B1C1D"/>
        </w:rPr>
      </w:pPr>
      <w:r>
        <w:rPr>
          <w:rFonts w:ascii="Tw Cen MT" w:eastAsia="Nunito" w:hAnsi="Tw Cen MT"/>
          <w:color w:val="1B1C1D"/>
        </w:rPr>
        <w:t>Menghubungkan model Machine learning dengan aplikasi web.</w:t>
      </w:r>
    </w:p>
    <w:p w14:paraId="6E11156F" w14:textId="04DF78C1" w:rsidR="005031BB" w:rsidRDefault="005031BB" w:rsidP="005031BB">
      <w:pPr>
        <w:pStyle w:val="ListParagraph"/>
        <w:widowControl w:val="0"/>
        <w:numPr>
          <w:ilvl w:val="0"/>
          <w:numId w:val="19"/>
        </w:numPr>
        <w:tabs>
          <w:tab w:val="left" w:pos="425"/>
        </w:tabs>
        <w:ind w:left="1260"/>
        <w:rPr>
          <w:rFonts w:ascii="Tw Cen MT" w:eastAsia="Nunito" w:hAnsi="Tw Cen MT"/>
          <w:color w:val="1B1C1D"/>
        </w:rPr>
      </w:pPr>
      <w:r>
        <w:rPr>
          <w:rFonts w:ascii="Tw Cen MT" w:eastAsia="Nunito" w:hAnsi="Tw Cen MT"/>
          <w:color w:val="1B1C1D"/>
        </w:rPr>
        <w:t>Menggunakan Gradio sebagai antarmuka pengguna.</w:t>
      </w:r>
    </w:p>
    <w:p w14:paraId="0C2835A5" w14:textId="4C30A0E0" w:rsidR="005031BB" w:rsidRDefault="005031BB" w:rsidP="005031BB">
      <w:pPr>
        <w:pStyle w:val="ListParagraph"/>
        <w:widowControl w:val="0"/>
        <w:numPr>
          <w:ilvl w:val="0"/>
          <w:numId w:val="19"/>
        </w:numPr>
        <w:tabs>
          <w:tab w:val="left" w:pos="425"/>
        </w:tabs>
        <w:ind w:left="1260"/>
        <w:rPr>
          <w:rFonts w:ascii="Tw Cen MT" w:eastAsia="Nunito" w:hAnsi="Tw Cen MT"/>
          <w:color w:val="1B1C1D"/>
        </w:rPr>
      </w:pPr>
      <w:r>
        <w:rPr>
          <w:rFonts w:ascii="Tw Cen MT" w:eastAsia="Nunito" w:hAnsi="Tw Cen MT"/>
          <w:color w:val="1B1C1D"/>
        </w:rPr>
        <w:t>Menyediakan form input data sekolah.</w:t>
      </w:r>
    </w:p>
    <w:p w14:paraId="00989B54" w14:textId="553E7546" w:rsidR="005031BB" w:rsidRDefault="005031BB" w:rsidP="005031BB">
      <w:pPr>
        <w:pStyle w:val="ListParagraph"/>
        <w:widowControl w:val="0"/>
        <w:numPr>
          <w:ilvl w:val="0"/>
          <w:numId w:val="19"/>
        </w:numPr>
        <w:tabs>
          <w:tab w:val="left" w:pos="425"/>
        </w:tabs>
        <w:ind w:left="1260"/>
        <w:rPr>
          <w:rFonts w:ascii="Tw Cen MT" w:eastAsia="Nunito" w:hAnsi="Tw Cen MT"/>
          <w:color w:val="1B1C1D"/>
        </w:rPr>
      </w:pPr>
      <w:r>
        <w:rPr>
          <w:rFonts w:ascii="Tw Cen MT" w:eastAsia="Nunito" w:hAnsi="Tw Cen MT"/>
          <w:color w:val="1B1C1D"/>
        </w:rPr>
        <w:t>Dan menampilkan hasil prediksi secara otomatis.</w:t>
      </w:r>
    </w:p>
    <w:p w14:paraId="3E70E014" w14:textId="5825DFC3" w:rsidR="00A44866" w:rsidRDefault="00094BE0" w:rsidP="00A44866">
      <w:pPr>
        <w:pStyle w:val="ListParagraph"/>
        <w:widowControl w:val="0"/>
        <w:numPr>
          <w:ilvl w:val="0"/>
          <w:numId w:val="16"/>
        </w:numPr>
        <w:tabs>
          <w:tab w:val="left" w:pos="425"/>
        </w:tabs>
        <w:ind w:left="810"/>
        <w:rPr>
          <w:rFonts w:ascii="Tw Cen MT" w:eastAsia="Nunito" w:hAnsi="Tw Cen MT"/>
          <w:color w:val="1B1C1D"/>
        </w:rPr>
      </w:pPr>
      <w:r>
        <w:rPr>
          <w:rFonts w:ascii="Tw Cen MT" w:eastAsia="Nunito" w:hAnsi="Tw Cen MT"/>
          <w:color w:val="1B1C1D"/>
        </w:rPr>
        <w:t>Jenis dan Sumber Data</w:t>
      </w:r>
    </w:p>
    <w:p w14:paraId="400613CE" w14:textId="15C89FF9" w:rsidR="005031BB" w:rsidRDefault="005031BB" w:rsidP="005031BB">
      <w:pPr>
        <w:pStyle w:val="ListParagraph"/>
        <w:widowControl w:val="0"/>
        <w:tabs>
          <w:tab w:val="left" w:pos="425"/>
        </w:tabs>
        <w:ind w:left="810"/>
        <w:rPr>
          <w:rFonts w:ascii="Tw Cen MT" w:eastAsia="Nunito" w:hAnsi="Tw Cen MT"/>
          <w:color w:val="1B1C1D"/>
        </w:rPr>
      </w:pPr>
      <w:r>
        <w:rPr>
          <w:rFonts w:ascii="Tw Cen MT" w:eastAsia="Nunito" w:hAnsi="Tw Cen MT"/>
          <w:color w:val="1B1C1D"/>
        </w:rPr>
        <w:t>Data yang diunakan berasal dari data yang diinput oleh pengguna melalui aplikasi Gradio.</w:t>
      </w:r>
    </w:p>
    <w:p w14:paraId="0D84BE0D" w14:textId="4CADCC8D" w:rsidR="00094BE0" w:rsidRDefault="00094BE0" w:rsidP="00A44866">
      <w:pPr>
        <w:pStyle w:val="ListParagraph"/>
        <w:widowControl w:val="0"/>
        <w:numPr>
          <w:ilvl w:val="0"/>
          <w:numId w:val="16"/>
        </w:numPr>
        <w:tabs>
          <w:tab w:val="left" w:pos="425"/>
        </w:tabs>
        <w:ind w:left="810"/>
        <w:rPr>
          <w:rFonts w:ascii="Tw Cen MT" w:eastAsia="Nunito" w:hAnsi="Tw Cen MT"/>
          <w:color w:val="1B1C1D"/>
        </w:rPr>
      </w:pPr>
      <w:r>
        <w:rPr>
          <w:rFonts w:ascii="Tw Cen MT" w:eastAsia="Nunito" w:hAnsi="Tw Cen MT"/>
          <w:color w:val="1B1C1D"/>
        </w:rPr>
        <w:t>Hasil dan Keluaran</w:t>
      </w:r>
    </w:p>
    <w:p w14:paraId="2084D8BC" w14:textId="22CF50AC" w:rsidR="00906774" w:rsidRDefault="005031BB" w:rsidP="00E25C04">
      <w:pPr>
        <w:pStyle w:val="ListParagraph"/>
        <w:widowControl w:val="0"/>
        <w:tabs>
          <w:tab w:val="left" w:pos="425"/>
        </w:tabs>
        <w:ind w:left="810"/>
        <w:rPr>
          <w:rFonts w:ascii="Tw Cen MT" w:eastAsia="Nunito" w:hAnsi="Tw Cen MT"/>
          <w:color w:val="1B1C1D"/>
        </w:rPr>
      </w:pPr>
      <w:r>
        <w:rPr>
          <w:rFonts w:ascii="Tw Cen MT" w:eastAsia="Nunito" w:hAnsi="Tw Cen MT"/>
          <w:color w:val="1B1C1D"/>
        </w:rPr>
        <w:t>Hasil dari tahap ini yaitu untuk aplikasi prediksi kondisi sekolah berbasis web</w:t>
      </w:r>
      <w:r w:rsidR="0078404B">
        <w:rPr>
          <w:rFonts w:ascii="Tw Cen MT" w:eastAsia="Nunito" w:hAnsi="Tw Cen MT"/>
          <w:color w:val="1B1C1D"/>
        </w:rPr>
        <w:t xml:space="preserve"> serta sistem klasifikasi sekolah yang mudah digunakan oleh pengguna di bidang pendidikan</w:t>
      </w:r>
      <w:r w:rsidR="00E25C04">
        <w:rPr>
          <w:rFonts w:ascii="Tw Cen MT" w:eastAsia="Nunito" w:hAnsi="Tw Cen MT"/>
          <w:color w:val="1B1C1D"/>
        </w:rPr>
        <w:t>.</w:t>
      </w:r>
    </w:p>
    <w:p w14:paraId="237B60D7" w14:textId="77777777" w:rsidR="00906774" w:rsidRDefault="00637F48">
      <w:pPr>
        <w:numPr>
          <w:ilvl w:val="0"/>
          <w:numId w:val="1"/>
        </w:numPr>
        <w:spacing w:after="160" w:line="259" w:lineRule="auto"/>
        <w:ind w:left="284"/>
        <w:rPr>
          <w:rFonts w:ascii="Tw Cen MT" w:hAnsi="Tw Cen MT" w:cs="Tw Cen MT"/>
          <w:b/>
        </w:rPr>
      </w:pPr>
      <w:r>
        <w:rPr>
          <w:rFonts w:ascii="Tw Cen MT" w:eastAsia="Nunito" w:hAnsi="Tw Cen MT" w:cs="Tw Cen MT"/>
          <w:b/>
          <w:lang w:val="en-US"/>
        </w:rPr>
        <w:t>F</w:t>
      </w:r>
      <w:r>
        <w:rPr>
          <w:rFonts w:ascii="Tw Cen MT" w:eastAsia="Nunito" w:hAnsi="Tw Cen MT" w:cs="Tw Cen MT"/>
          <w:b/>
          <w:lang w:val="en-US"/>
        </w:rPr>
        <w:t xml:space="preserve">ormat Perancangan </w:t>
      </w:r>
    </w:p>
    <w:tbl>
      <w:tblPr>
        <w:tblStyle w:val="TableGrid"/>
        <w:tblW w:w="0" w:type="auto"/>
        <w:tblLook w:val="04A0" w:firstRow="1" w:lastRow="0" w:firstColumn="1" w:lastColumn="0" w:noHBand="0" w:noVBand="1"/>
      </w:tblPr>
      <w:tblGrid>
        <w:gridCol w:w="2134"/>
        <w:gridCol w:w="3558"/>
        <w:gridCol w:w="3324"/>
      </w:tblGrid>
      <w:tr w:rsidR="00906774" w14:paraId="461D6CFF" w14:textId="77777777">
        <w:tc>
          <w:tcPr>
            <w:tcW w:w="2160" w:type="dxa"/>
            <w:shd w:val="clear" w:color="auto" w:fill="CFCDCD" w:themeFill="background2" w:themeFillShade="E5"/>
          </w:tcPr>
          <w:p w14:paraId="4F3EE8F4" w14:textId="77777777" w:rsidR="00906774" w:rsidRDefault="00637F48">
            <w:pPr>
              <w:spacing w:line="240" w:lineRule="auto"/>
              <w:jc w:val="center"/>
              <w:rPr>
                <w:rFonts w:ascii="Tw Cen MT" w:hAnsi="Tw Cen MT" w:cs="Tw Cen MT"/>
                <w:b/>
                <w:bCs/>
              </w:rPr>
            </w:pPr>
            <w:r>
              <w:rPr>
                <w:rFonts w:ascii="Tw Cen MT" w:hAnsi="Tw Cen MT" w:cs="Tw Cen MT"/>
                <w:b/>
                <w:bCs/>
              </w:rPr>
              <w:t>Tahapan CRISP-DM</w:t>
            </w:r>
          </w:p>
        </w:tc>
        <w:tc>
          <w:tcPr>
            <w:tcW w:w="3464" w:type="dxa"/>
            <w:shd w:val="clear" w:color="auto" w:fill="CFCDCD" w:themeFill="background2" w:themeFillShade="E5"/>
          </w:tcPr>
          <w:p w14:paraId="3B7BB21B" w14:textId="77777777" w:rsidR="00906774" w:rsidRDefault="00637F48">
            <w:pPr>
              <w:spacing w:line="240" w:lineRule="auto"/>
              <w:jc w:val="center"/>
              <w:rPr>
                <w:rFonts w:ascii="Tw Cen MT" w:hAnsi="Tw Cen MT" w:cs="Tw Cen MT"/>
                <w:b/>
                <w:bCs/>
              </w:rPr>
            </w:pPr>
            <w:r>
              <w:rPr>
                <w:rFonts w:ascii="Tw Cen MT" w:hAnsi="Tw Cen MT" w:cs="Tw Cen MT"/>
                <w:b/>
                <w:bCs/>
              </w:rPr>
              <w:t>Instruksi untuk Peserta</w:t>
            </w:r>
          </w:p>
        </w:tc>
        <w:tc>
          <w:tcPr>
            <w:tcW w:w="3401" w:type="dxa"/>
            <w:shd w:val="clear" w:color="auto" w:fill="CFCDCD" w:themeFill="background2" w:themeFillShade="E5"/>
          </w:tcPr>
          <w:p w14:paraId="136C8B01" w14:textId="77777777" w:rsidR="00906774" w:rsidRDefault="00637F48">
            <w:pPr>
              <w:spacing w:line="240" w:lineRule="auto"/>
              <w:jc w:val="center"/>
              <w:rPr>
                <w:rFonts w:ascii="Tw Cen MT" w:hAnsi="Tw Cen MT" w:cs="Tw Cen MT"/>
                <w:b/>
                <w:bCs/>
              </w:rPr>
            </w:pPr>
            <w:r>
              <w:rPr>
                <w:rFonts w:ascii="Tw Cen MT" w:hAnsi="Tw Cen MT" w:cs="Tw Cen MT"/>
                <w:b/>
                <w:bCs/>
                <w:lang w:val="en-US"/>
              </w:rPr>
              <w:t xml:space="preserve">Rancangan </w:t>
            </w:r>
            <w:r>
              <w:rPr>
                <w:rFonts w:ascii="Tw Cen MT" w:hAnsi="Tw Cen MT" w:cs="Tw Cen MT"/>
                <w:b/>
                <w:bCs/>
              </w:rPr>
              <w:t>Im</w:t>
            </w:r>
            <w:r>
              <w:rPr>
                <w:rFonts w:ascii="Tw Cen MT" w:hAnsi="Tw Cen MT" w:cs="Tw Cen MT"/>
                <w:b/>
                <w:bCs/>
              </w:rPr>
              <w:t>plementasi</w:t>
            </w:r>
          </w:p>
        </w:tc>
      </w:tr>
      <w:tr w:rsidR="00906774" w14:paraId="33F8EF32" w14:textId="77777777">
        <w:tc>
          <w:tcPr>
            <w:tcW w:w="2160" w:type="dxa"/>
          </w:tcPr>
          <w:p w14:paraId="71EB3EFC" w14:textId="77777777" w:rsidR="00906774" w:rsidRDefault="00637F48">
            <w:pPr>
              <w:spacing w:line="240" w:lineRule="auto"/>
              <w:rPr>
                <w:rFonts w:ascii="Tw Cen MT" w:hAnsi="Tw Cen MT" w:cs="Tw Cen MT"/>
              </w:rPr>
            </w:pPr>
            <w:r>
              <w:rPr>
                <w:rFonts w:ascii="Tw Cen MT" w:hAnsi="Tw Cen MT" w:cs="Tw Cen MT"/>
              </w:rPr>
              <w:t>1. Business Understanding (Pemahaman Bisnis)</w:t>
            </w:r>
          </w:p>
        </w:tc>
        <w:tc>
          <w:tcPr>
            <w:tcW w:w="3464" w:type="dxa"/>
          </w:tcPr>
          <w:p w14:paraId="68DC4D45" w14:textId="08317A65" w:rsidR="00906774" w:rsidRDefault="00C306C3">
            <w:pPr>
              <w:numPr>
                <w:ilvl w:val="0"/>
                <w:numId w:val="4"/>
              </w:numPr>
              <w:tabs>
                <w:tab w:val="clear" w:pos="425"/>
              </w:tabs>
              <w:spacing w:line="240" w:lineRule="auto"/>
              <w:rPr>
                <w:rFonts w:ascii="Tw Cen MT" w:hAnsi="Tw Cen MT" w:cs="Tw Cen MT"/>
              </w:rPr>
            </w:pPr>
            <w:r>
              <w:rPr>
                <w:rFonts w:ascii="Tw Cen MT" w:hAnsi="Tw Cen MT" w:cs="Tw Cen MT"/>
              </w:rPr>
              <w:t>Konteks pendidikan yag digunakan dalam proyek ini adalah Sekolah Dasar (SD).</w:t>
            </w:r>
          </w:p>
          <w:p w14:paraId="668D367E" w14:textId="44EACBAF" w:rsidR="00906774" w:rsidRDefault="00C306C3">
            <w:pPr>
              <w:numPr>
                <w:ilvl w:val="0"/>
                <w:numId w:val="4"/>
              </w:numPr>
              <w:tabs>
                <w:tab w:val="clear" w:pos="425"/>
              </w:tabs>
              <w:spacing w:line="240" w:lineRule="auto"/>
              <w:rPr>
                <w:rFonts w:ascii="Tw Cen MT" w:hAnsi="Tw Cen MT" w:cs="Tw Cen MT"/>
              </w:rPr>
            </w:pPr>
            <w:r>
              <w:rPr>
                <w:rFonts w:ascii="Tw Cen MT" w:hAnsi="Tw Cen MT" w:cs="Tw Cen MT"/>
              </w:rPr>
              <w:t>Permasalahan yang diangkat adalah belum adanya sistem klasifikasi berbasis data untuk mengetahui kondisi sekolah secara objektif berdasarkan data pendididkan. Selama ini penilaian kondisi sekolah masih dilakukan secara manual dan kurang optimal.</w:t>
            </w:r>
          </w:p>
          <w:p w14:paraId="5270653A" w14:textId="423D8D7A" w:rsidR="00906774" w:rsidRDefault="00C306C3">
            <w:pPr>
              <w:numPr>
                <w:ilvl w:val="0"/>
                <w:numId w:val="4"/>
              </w:numPr>
              <w:tabs>
                <w:tab w:val="clear" w:pos="425"/>
              </w:tabs>
              <w:spacing w:line="240" w:lineRule="auto"/>
              <w:rPr>
                <w:rFonts w:ascii="Tw Cen MT" w:hAnsi="Tw Cen MT" w:cs="Tw Cen MT"/>
              </w:rPr>
            </w:pPr>
            <w:r>
              <w:rPr>
                <w:rFonts w:ascii="Tw Cen MT" w:hAnsi="Tw Cen MT" w:cs="Tw Cen MT"/>
              </w:rPr>
              <w:t>Tujuan dari proyek ini adalah membangun model Machine Learning yang mampu mengklasifikasikan kondisi sekolah berdasarkan data Sekolah Dasar Tahun 2024, sehingga dapat membantu pihak ter</w:t>
            </w:r>
            <w:r w:rsidR="00944C73">
              <w:rPr>
                <w:rFonts w:ascii="Tw Cen MT" w:hAnsi="Tw Cen MT" w:cs="Tw Cen MT"/>
              </w:rPr>
              <w:t>kait dalam pengambilan keputusan, khususnya dalam pemerataan dan peningkatan kualitas pendidikan.</w:t>
            </w:r>
          </w:p>
        </w:tc>
        <w:tc>
          <w:tcPr>
            <w:tcW w:w="3401" w:type="dxa"/>
          </w:tcPr>
          <w:p w14:paraId="3CE839A9" w14:textId="77777777" w:rsidR="00906774" w:rsidRDefault="00906774">
            <w:pPr>
              <w:spacing w:line="240" w:lineRule="auto"/>
              <w:rPr>
                <w:rFonts w:ascii="Tw Cen MT" w:hAnsi="Tw Cen MT" w:cs="Tw Cen MT"/>
              </w:rPr>
            </w:pPr>
          </w:p>
        </w:tc>
      </w:tr>
      <w:tr w:rsidR="00906774" w14:paraId="03BC5B3C" w14:textId="77777777">
        <w:tc>
          <w:tcPr>
            <w:tcW w:w="2160" w:type="dxa"/>
          </w:tcPr>
          <w:p w14:paraId="6FFD3318" w14:textId="77777777" w:rsidR="00906774" w:rsidRDefault="00637F48">
            <w:pPr>
              <w:spacing w:line="240" w:lineRule="auto"/>
              <w:rPr>
                <w:rFonts w:ascii="Tw Cen MT" w:hAnsi="Tw Cen MT" w:cs="Tw Cen MT"/>
              </w:rPr>
            </w:pPr>
            <w:r>
              <w:rPr>
                <w:rFonts w:ascii="Tw Cen MT" w:hAnsi="Tw Cen MT" w:cs="Tw Cen MT"/>
              </w:rPr>
              <w:t>2. Data Understanding (Pemahaman Data)</w:t>
            </w:r>
          </w:p>
        </w:tc>
        <w:tc>
          <w:tcPr>
            <w:tcW w:w="3464" w:type="dxa"/>
          </w:tcPr>
          <w:p w14:paraId="5F9E0911" w14:textId="3EE471C5" w:rsidR="00906774" w:rsidRDefault="00944C73">
            <w:pPr>
              <w:numPr>
                <w:ilvl w:val="0"/>
                <w:numId w:val="5"/>
              </w:numPr>
              <w:spacing w:line="240" w:lineRule="auto"/>
              <w:rPr>
                <w:rFonts w:ascii="Tw Cen MT" w:hAnsi="Tw Cen MT" w:cs="Tw Cen MT"/>
              </w:rPr>
            </w:pPr>
            <w:r>
              <w:rPr>
                <w:rFonts w:ascii="Tw Cen MT" w:hAnsi="Tw Cen MT" w:cs="Tw Cen MT"/>
              </w:rPr>
              <w:t>Sumber data yang digunakan berasal dari dataset terbuka pendidikan Sekolah Dasar Tahun 2024, yang berisi gambaran umum kondisi sekolah di tiap wilayah.</w:t>
            </w:r>
          </w:p>
          <w:p w14:paraId="4CCEBA00" w14:textId="0A3D79FC" w:rsidR="00906774" w:rsidRDefault="00944C73">
            <w:pPr>
              <w:numPr>
                <w:ilvl w:val="0"/>
                <w:numId w:val="5"/>
              </w:numPr>
              <w:spacing w:line="240" w:lineRule="auto"/>
              <w:rPr>
                <w:rFonts w:ascii="Tw Cen MT" w:hAnsi="Tw Cen MT" w:cs="Tw Cen MT"/>
              </w:rPr>
            </w:pPr>
            <w:r>
              <w:rPr>
                <w:rFonts w:ascii="Tw Cen MT" w:hAnsi="Tw Cen MT" w:cs="Tw Cen MT"/>
              </w:rPr>
              <w:t>Jenis data yang digunakan yaitu data numerik (seperti jumlah sekolah, jumlah siswa, jumlah guru, dan fasilitas pendidikan) dan data kategorikal (seperti wilayah(provinsi/kabupaten)).</w:t>
            </w:r>
          </w:p>
          <w:p w14:paraId="31C27043" w14:textId="65791427" w:rsidR="00906774" w:rsidRDefault="00892CCA">
            <w:pPr>
              <w:numPr>
                <w:ilvl w:val="0"/>
                <w:numId w:val="5"/>
              </w:numPr>
              <w:spacing w:line="240" w:lineRule="auto"/>
              <w:rPr>
                <w:rFonts w:ascii="Tw Cen MT" w:hAnsi="Tw Cen MT" w:cs="Tw Cen MT"/>
              </w:rPr>
            </w:pPr>
            <w:r>
              <w:rPr>
                <w:rFonts w:ascii="Tw Cen MT" w:hAnsi="Tw Cen MT" w:cs="Tw Cen MT"/>
              </w:rPr>
              <w:t xml:space="preserve">Fitur (atribut) yang digunakan adalah seluruh variabel </w:t>
            </w:r>
            <w:r>
              <w:rPr>
                <w:rFonts w:ascii="Tw Cen MT" w:hAnsi="Tw Cen MT" w:cs="Tw Cen MT"/>
              </w:rPr>
              <w:lastRenderedPageBreak/>
              <w:t>pendukung kondisi sekolah, sedangkan target (label) adalah kolom terakhir yang digunakan sebagai kelas dalam proses klasifikasi kondisi sekolah.</w:t>
            </w:r>
          </w:p>
        </w:tc>
        <w:tc>
          <w:tcPr>
            <w:tcW w:w="3401" w:type="dxa"/>
          </w:tcPr>
          <w:p w14:paraId="0B598127" w14:textId="77777777" w:rsidR="00906774" w:rsidRDefault="00906774">
            <w:pPr>
              <w:spacing w:line="240" w:lineRule="auto"/>
              <w:rPr>
                <w:rFonts w:ascii="Tw Cen MT" w:hAnsi="Tw Cen MT" w:cs="Tw Cen MT"/>
              </w:rPr>
            </w:pPr>
          </w:p>
        </w:tc>
      </w:tr>
      <w:tr w:rsidR="00906774" w14:paraId="71D40D49" w14:textId="77777777">
        <w:tc>
          <w:tcPr>
            <w:tcW w:w="2160" w:type="dxa"/>
          </w:tcPr>
          <w:p w14:paraId="6C04CAC3" w14:textId="77777777" w:rsidR="00906774" w:rsidRDefault="00637F48">
            <w:pPr>
              <w:spacing w:line="240" w:lineRule="auto"/>
              <w:rPr>
                <w:rFonts w:ascii="Tw Cen MT" w:hAnsi="Tw Cen MT" w:cs="Tw Cen MT"/>
              </w:rPr>
            </w:pPr>
            <w:r>
              <w:rPr>
                <w:rFonts w:ascii="Tw Cen MT" w:hAnsi="Tw Cen MT" w:cs="Tw Cen MT"/>
              </w:rPr>
              <w:t>3. Data Preparation (Persiapan Data)</w:t>
            </w:r>
          </w:p>
        </w:tc>
        <w:tc>
          <w:tcPr>
            <w:tcW w:w="3464" w:type="dxa"/>
          </w:tcPr>
          <w:p w14:paraId="0EE37D00" w14:textId="0CB98F29" w:rsidR="00906774" w:rsidRDefault="00892CCA">
            <w:pPr>
              <w:numPr>
                <w:ilvl w:val="0"/>
                <w:numId w:val="6"/>
              </w:numPr>
              <w:spacing w:line="240" w:lineRule="auto"/>
              <w:rPr>
                <w:rFonts w:ascii="Tw Cen MT" w:hAnsi="Tw Cen MT" w:cs="Tw Cen MT"/>
              </w:rPr>
            </w:pPr>
            <w:r>
              <w:rPr>
                <w:rFonts w:ascii="Tw Cen MT" w:hAnsi="Tw Cen MT" w:cs="Tw Cen MT"/>
              </w:rPr>
              <w:t>Menangani nilai kosong (Missing Value) dengan mengganti nilai kosong menjadi 0.</w:t>
            </w:r>
          </w:p>
          <w:p w14:paraId="483F1AAD" w14:textId="7F5CB902" w:rsidR="00892CCA" w:rsidRPr="00892CCA" w:rsidRDefault="00892CCA" w:rsidP="00892CCA">
            <w:pPr>
              <w:numPr>
                <w:ilvl w:val="0"/>
                <w:numId w:val="6"/>
              </w:numPr>
              <w:spacing w:line="240" w:lineRule="auto"/>
              <w:rPr>
                <w:rFonts w:ascii="Tw Cen MT" w:hAnsi="Tw Cen MT" w:cs="Tw Cen MT"/>
              </w:rPr>
            </w:pPr>
            <w:r>
              <w:rPr>
                <w:rFonts w:ascii="Tw Cen MT" w:hAnsi="Tw Cen MT" w:cs="Tw Cen MT"/>
              </w:rPr>
              <w:t xml:space="preserve">Melakukan encoding data kategorikal menggunakan metode label encoding, agar data dapat diproses oleh algoritma </w:t>
            </w:r>
            <w:r w:rsidR="00407F39">
              <w:rPr>
                <w:rFonts w:ascii="Tw Cen MT" w:hAnsi="Tw Cen MT" w:cs="Tw Cen MT"/>
              </w:rPr>
              <w:t>Machine Learning, memastikan seluruh data telah berbentuk numerik, dan menyimpan hasil preprocessing ke dalam file hasil_preprocessing_sd_2024.csv tahapan ini bertujuan agar data siap digunakan dalam proses pelatihan model.</w:t>
            </w:r>
          </w:p>
        </w:tc>
        <w:tc>
          <w:tcPr>
            <w:tcW w:w="3401" w:type="dxa"/>
          </w:tcPr>
          <w:p w14:paraId="37EF4919" w14:textId="77777777" w:rsidR="00906774" w:rsidRDefault="00906774">
            <w:pPr>
              <w:spacing w:line="240" w:lineRule="auto"/>
              <w:rPr>
                <w:rFonts w:ascii="Tw Cen MT" w:hAnsi="Tw Cen MT" w:cs="Tw Cen MT"/>
              </w:rPr>
            </w:pPr>
          </w:p>
        </w:tc>
      </w:tr>
      <w:tr w:rsidR="00906774" w14:paraId="6CB55D26" w14:textId="77777777">
        <w:tc>
          <w:tcPr>
            <w:tcW w:w="2160" w:type="dxa"/>
          </w:tcPr>
          <w:p w14:paraId="6F0E951D" w14:textId="77777777" w:rsidR="00906774" w:rsidRDefault="00637F48">
            <w:pPr>
              <w:spacing w:line="240" w:lineRule="auto"/>
              <w:rPr>
                <w:rFonts w:ascii="Tw Cen MT" w:hAnsi="Tw Cen MT" w:cs="Tw Cen MT"/>
              </w:rPr>
            </w:pPr>
            <w:r>
              <w:rPr>
                <w:rFonts w:ascii="Tw Cen MT" w:hAnsi="Tw Cen MT" w:cs="Tw Cen MT"/>
              </w:rPr>
              <w:t>4. Modeling (Pemodelan)</w:t>
            </w:r>
          </w:p>
        </w:tc>
        <w:tc>
          <w:tcPr>
            <w:tcW w:w="3464" w:type="dxa"/>
          </w:tcPr>
          <w:p w14:paraId="1D7B7372" w14:textId="14EE1210" w:rsidR="00906774" w:rsidRDefault="00407F39">
            <w:pPr>
              <w:numPr>
                <w:ilvl w:val="0"/>
                <w:numId w:val="7"/>
              </w:numPr>
              <w:spacing w:line="240" w:lineRule="auto"/>
              <w:rPr>
                <w:rFonts w:ascii="Tw Cen MT" w:hAnsi="Tw Cen MT" w:cs="Tw Cen MT"/>
              </w:rPr>
            </w:pPr>
            <w:r>
              <w:rPr>
                <w:rFonts w:ascii="Tw Cen MT" w:hAnsi="Tw Cen MT" w:cs="Tw Cen MT"/>
              </w:rPr>
              <w:t>Algoritma yang digunakan dalam penelitian ini yaitu adalah K-Nearest Neighbor (KNN) dan Naïve Bayes.</w:t>
            </w:r>
          </w:p>
          <w:p w14:paraId="2408A446" w14:textId="0D8BB309" w:rsidR="00906774" w:rsidRDefault="00407F39">
            <w:pPr>
              <w:numPr>
                <w:ilvl w:val="0"/>
                <w:numId w:val="7"/>
              </w:numPr>
              <w:spacing w:line="240" w:lineRule="auto"/>
              <w:rPr>
                <w:rFonts w:ascii="Tw Cen MT" w:hAnsi="Tw Cen MT" w:cs="Tw Cen MT"/>
              </w:rPr>
            </w:pPr>
            <w:r>
              <w:rPr>
                <w:rFonts w:ascii="Tw Cen MT" w:hAnsi="Tw Cen MT" w:cs="Tw Cen MT"/>
              </w:rPr>
              <w:t>Alasan pemilihan kedua algoritma ini karena algortma  KNN mampu melakukan klasifikasi berdasarkan jara</w:t>
            </w:r>
            <w:r w:rsidR="007637D1">
              <w:rPr>
                <w:rFonts w:ascii="Tw Cen MT" w:hAnsi="Tw Cen MT" w:cs="Tw Cen MT"/>
              </w:rPr>
              <w:t>k terdekat antar data sedangkan Naïve Bayes digunakan karena memiliki konsep probabilistik yang sederhana dan efektif untuk klasifikasi data. Dataset dibagi menjadi  2 yaitu 80% data training dan 20% data testing.</w:t>
            </w:r>
          </w:p>
        </w:tc>
        <w:tc>
          <w:tcPr>
            <w:tcW w:w="3401" w:type="dxa"/>
          </w:tcPr>
          <w:p w14:paraId="7A92CC52" w14:textId="77777777" w:rsidR="00906774" w:rsidRDefault="00906774">
            <w:pPr>
              <w:spacing w:line="240" w:lineRule="auto"/>
              <w:rPr>
                <w:rFonts w:ascii="Tw Cen MT" w:hAnsi="Tw Cen MT" w:cs="Tw Cen MT"/>
              </w:rPr>
            </w:pPr>
          </w:p>
        </w:tc>
      </w:tr>
      <w:tr w:rsidR="00906774" w14:paraId="33A039C4" w14:textId="77777777">
        <w:tc>
          <w:tcPr>
            <w:tcW w:w="2160" w:type="dxa"/>
          </w:tcPr>
          <w:p w14:paraId="04C36249" w14:textId="77777777" w:rsidR="00906774" w:rsidRDefault="00637F48">
            <w:pPr>
              <w:spacing w:line="240" w:lineRule="auto"/>
              <w:rPr>
                <w:rFonts w:ascii="Tw Cen MT" w:hAnsi="Tw Cen MT" w:cs="Tw Cen MT"/>
              </w:rPr>
            </w:pPr>
            <w:r>
              <w:rPr>
                <w:rFonts w:ascii="Tw Cen MT" w:hAnsi="Tw Cen MT" w:cs="Tw Cen MT"/>
              </w:rPr>
              <w:t>5. Evaluation (Evaluasi)</w:t>
            </w:r>
          </w:p>
        </w:tc>
        <w:tc>
          <w:tcPr>
            <w:tcW w:w="3464" w:type="dxa"/>
          </w:tcPr>
          <w:p w14:paraId="569E3826" w14:textId="0CA2FF62" w:rsidR="00906774" w:rsidRDefault="007637D1">
            <w:pPr>
              <w:spacing w:line="240" w:lineRule="auto"/>
              <w:rPr>
                <w:rFonts w:ascii="Tw Cen MT" w:hAnsi="Tw Cen MT" w:cs="Tw Cen MT"/>
              </w:rPr>
            </w:pPr>
            <w:r>
              <w:rPr>
                <w:rFonts w:ascii="Tw Cen MT" w:hAnsi="Tw Cen MT" w:cs="Tw Cen MT"/>
              </w:rPr>
              <w:t>Metode evaluasi yang digunakan yaitu, Accuracy Score, Confusion Matrix, dan Classification Report. Evaluasi ini dilakukan untuk mengukur tingkat keberhasilan model dalam melakukan klasifikasi kondisi sekolah. Model KNN dan Naïve Bayes dibandingkan berdasarkan nilai akurasinya untuk mengetahui model mana yang memiliki performa terbaik.</w:t>
            </w:r>
          </w:p>
          <w:p w14:paraId="0EDCFB66" w14:textId="77777777" w:rsidR="00906774" w:rsidRDefault="00906774">
            <w:pPr>
              <w:spacing w:line="240" w:lineRule="auto"/>
              <w:rPr>
                <w:rFonts w:ascii="Tw Cen MT" w:hAnsi="Tw Cen MT" w:cs="Tw Cen MT"/>
              </w:rPr>
            </w:pPr>
          </w:p>
        </w:tc>
        <w:tc>
          <w:tcPr>
            <w:tcW w:w="3401" w:type="dxa"/>
          </w:tcPr>
          <w:p w14:paraId="4EA5399E" w14:textId="77777777" w:rsidR="00906774" w:rsidRDefault="00906774">
            <w:pPr>
              <w:spacing w:line="240" w:lineRule="auto"/>
              <w:rPr>
                <w:rFonts w:ascii="Tw Cen MT" w:hAnsi="Tw Cen MT" w:cs="Tw Cen MT"/>
              </w:rPr>
            </w:pPr>
          </w:p>
        </w:tc>
      </w:tr>
      <w:tr w:rsidR="00906774" w14:paraId="41C64452" w14:textId="77777777">
        <w:tc>
          <w:tcPr>
            <w:tcW w:w="2160" w:type="dxa"/>
          </w:tcPr>
          <w:p w14:paraId="24D4E61A" w14:textId="77777777" w:rsidR="00906774" w:rsidRDefault="00637F48">
            <w:pPr>
              <w:spacing w:line="240" w:lineRule="auto"/>
              <w:rPr>
                <w:rFonts w:ascii="Tw Cen MT" w:hAnsi="Tw Cen MT" w:cs="Tw Cen MT"/>
              </w:rPr>
            </w:pPr>
            <w:r>
              <w:rPr>
                <w:rFonts w:ascii="Tw Cen MT" w:hAnsi="Tw Cen MT" w:cs="Tw Cen MT"/>
              </w:rPr>
              <w:t>6. Deployment (Pe</w:t>
            </w:r>
            <w:r>
              <w:rPr>
                <w:rFonts w:ascii="Tw Cen MT" w:hAnsi="Tw Cen MT" w:cs="Tw Cen MT"/>
              </w:rPr>
              <w:t>nerapan / Implementasi)</w:t>
            </w:r>
          </w:p>
        </w:tc>
        <w:tc>
          <w:tcPr>
            <w:tcW w:w="3464" w:type="dxa"/>
          </w:tcPr>
          <w:p w14:paraId="168C3B61" w14:textId="61DE449C" w:rsidR="00906774" w:rsidRDefault="00646D45">
            <w:pPr>
              <w:spacing w:line="240" w:lineRule="auto"/>
              <w:rPr>
                <w:rFonts w:ascii="Tw Cen MT" w:hAnsi="Tw Cen MT" w:cs="Tw Cen MT"/>
                <w:lang w:val="en-US"/>
              </w:rPr>
            </w:pPr>
            <w:r>
              <w:rPr>
                <w:rFonts w:ascii="Tw Cen MT" w:hAnsi="Tw Cen MT" w:cs="Tw Cen MT"/>
                <w:lang w:val="en-US"/>
              </w:rPr>
              <w:t>Model yang telah dilatih diimplementasikan dalam bentuk notebook interaktif menggunakan Google Colab.</w:t>
            </w:r>
          </w:p>
        </w:tc>
        <w:tc>
          <w:tcPr>
            <w:tcW w:w="3401" w:type="dxa"/>
          </w:tcPr>
          <w:p w14:paraId="1CCEBA1A" w14:textId="77777777" w:rsidR="00906774" w:rsidRDefault="00906774">
            <w:pPr>
              <w:spacing w:line="240" w:lineRule="auto"/>
              <w:rPr>
                <w:rFonts w:ascii="Tw Cen MT" w:hAnsi="Tw Cen MT" w:cs="Tw Cen MT"/>
              </w:rPr>
            </w:pPr>
          </w:p>
        </w:tc>
      </w:tr>
    </w:tbl>
    <w:p w14:paraId="6E37E590" w14:textId="77777777" w:rsidR="00906774" w:rsidRDefault="00906774">
      <w:pPr>
        <w:spacing w:after="160" w:line="259" w:lineRule="auto"/>
        <w:ind w:left="720"/>
        <w:rPr>
          <w:rFonts w:ascii="Tw Cen MT" w:hAnsi="Tw Cen MT" w:cs="Tw Cen MT"/>
        </w:rPr>
      </w:pPr>
    </w:p>
    <w:p w14:paraId="716EB51A" w14:textId="77777777" w:rsidR="00906774" w:rsidRDefault="00906774">
      <w:pPr>
        <w:rPr>
          <w:rFonts w:ascii="Tw Cen MT" w:hAnsi="Tw Cen MT" w:cs="Tw Cen MT"/>
        </w:rPr>
      </w:pPr>
    </w:p>
    <w:sectPr w:rsidR="009067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8BBE5" w14:textId="77777777" w:rsidR="00637F48" w:rsidRDefault="00637F48">
      <w:pPr>
        <w:spacing w:line="240" w:lineRule="auto"/>
      </w:pPr>
      <w:r>
        <w:separator/>
      </w:r>
    </w:p>
  </w:endnote>
  <w:endnote w:type="continuationSeparator" w:id="0">
    <w:p w14:paraId="54C8EED1" w14:textId="77777777" w:rsidR="00637F48" w:rsidRDefault="00637F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w Cen MT">
    <w:panose1 w:val="020B0602020104020603"/>
    <w:charset w:val="00"/>
    <w:family w:val="swiss"/>
    <w:pitch w:val="variable"/>
    <w:sig w:usb0="00000007" w:usb1="00000000" w:usb2="00000000" w:usb3="00000000" w:csb0="00000003" w:csb1="00000000"/>
  </w:font>
  <w:font w:name="Nunito">
    <w:altName w:val="Segoe Print"/>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7CEEC" w14:textId="77777777" w:rsidR="00637F48" w:rsidRDefault="00637F48">
      <w:r>
        <w:separator/>
      </w:r>
    </w:p>
  </w:footnote>
  <w:footnote w:type="continuationSeparator" w:id="0">
    <w:p w14:paraId="2BC0A3AA" w14:textId="77777777" w:rsidR="00637F48" w:rsidRDefault="00637F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703927"/>
    <w:multiLevelType w:val="singleLevel"/>
    <w:tmpl w:val="88703927"/>
    <w:lvl w:ilvl="0">
      <w:start w:val="1"/>
      <w:numFmt w:val="decimal"/>
      <w:lvlText w:val="%1."/>
      <w:lvlJc w:val="left"/>
      <w:pPr>
        <w:tabs>
          <w:tab w:val="left" w:pos="425"/>
        </w:tabs>
        <w:ind w:left="425" w:hanging="425"/>
      </w:pPr>
      <w:rPr>
        <w:rFonts w:hint="default"/>
      </w:rPr>
    </w:lvl>
  </w:abstractNum>
  <w:abstractNum w:abstractNumId="1" w15:restartNumberingAfterBreak="0">
    <w:nsid w:val="23942429"/>
    <w:multiLevelType w:val="hybridMultilevel"/>
    <w:tmpl w:val="C7DCE13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263861BE"/>
    <w:multiLevelType w:val="hybridMultilevel"/>
    <w:tmpl w:val="0EB0E2A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2D7653E6"/>
    <w:multiLevelType w:val="hybridMultilevel"/>
    <w:tmpl w:val="E4343D3A"/>
    <w:lvl w:ilvl="0" w:tplc="FFFFFFFF">
      <w:start w:val="1"/>
      <w:numFmt w:val="lowerLetter"/>
      <w:lvlText w:val="%1."/>
      <w:lvlJc w:val="left"/>
      <w:pPr>
        <w:ind w:left="1158" w:hanging="360"/>
      </w:pPr>
    </w:lvl>
    <w:lvl w:ilvl="1" w:tplc="FFFFFFFF" w:tentative="1">
      <w:start w:val="1"/>
      <w:numFmt w:val="lowerLetter"/>
      <w:lvlText w:val="%2."/>
      <w:lvlJc w:val="left"/>
      <w:pPr>
        <w:ind w:left="1878" w:hanging="360"/>
      </w:pPr>
    </w:lvl>
    <w:lvl w:ilvl="2" w:tplc="FFFFFFFF" w:tentative="1">
      <w:start w:val="1"/>
      <w:numFmt w:val="lowerRoman"/>
      <w:lvlText w:val="%3."/>
      <w:lvlJc w:val="right"/>
      <w:pPr>
        <w:ind w:left="2598" w:hanging="180"/>
      </w:pPr>
    </w:lvl>
    <w:lvl w:ilvl="3" w:tplc="FFFFFFFF" w:tentative="1">
      <w:start w:val="1"/>
      <w:numFmt w:val="decimal"/>
      <w:lvlText w:val="%4."/>
      <w:lvlJc w:val="left"/>
      <w:pPr>
        <w:ind w:left="3318" w:hanging="360"/>
      </w:pPr>
    </w:lvl>
    <w:lvl w:ilvl="4" w:tplc="FFFFFFFF" w:tentative="1">
      <w:start w:val="1"/>
      <w:numFmt w:val="lowerLetter"/>
      <w:lvlText w:val="%5."/>
      <w:lvlJc w:val="left"/>
      <w:pPr>
        <w:ind w:left="4038" w:hanging="360"/>
      </w:pPr>
    </w:lvl>
    <w:lvl w:ilvl="5" w:tplc="FFFFFFFF" w:tentative="1">
      <w:start w:val="1"/>
      <w:numFmt w:val="lowerRoman"/>
      <w:lvlText w:val="%6."/>
      <w:lvlJc w:val="right"/>
      <w:pPr>
        <w:ind w:left="4758" w:hanging="180"/>
      </w:pPr>
    </w:lvl>
    <w:lvl w:ilvl="6" w:tplc="FFFFFFFF" w:tentative="1">
      <w:start w:val="1"/>
      <w:numFmt w:val="decimal"/>
      <w:lvlText w:val="%7."/>
      <w:lvlJc w:val="left"/>
      <w:pPr>
        <w:ind w:left="5478" w:hanging="360"/>
      </w:pPr>
    </w:lvl>
    <w:lvl w:ilvl="7" w:tplc="FFFFFFFF" w:tentative="1">
      <w:start w:val="1"/>
      <w:numFmt w:val="lowerLetter"/>
      <w:lvlText w:val="%8."/>
      <w:lvlJc w:val="left"/>
      <w:pPr>
        <w:ind w:left="6198" w:hanging="360"/>
      </w:pPr>
    </w:lvl>
    <w:lvl w:ilvl="8" w:tplc="FFFFFFFF" w:tentative="1">
      <w:start w:val="1"/>
      <w:numFmt w:val="lowerRoman"/>
      <w:lvlText w:val="%9."/>
      <w:lvlJc w:val="right"/>
      <w:pPr>
        <w:ind w:left="6918" w:hanging="180"/>
      </w:pPr>
    </w:lvl>
  </w:abstractNum>
  <w:abstractNum w:abstractNumId="4" w15:restartNumberingAfterBreak="0">
    <w:nsid w:val="3BB4174E"/>
    <w:multiLevelType w:val="hybridMultilevel"/>
    <w:tmpl w:val="0228F854"/>
    <w:lvl w:ilvl="0" w:tplc="04090019">
      <w:start w:val="1"/>
      <w:numFmt w:val="lowerLetter"/>
      <w:lvlText w:val="%1."/>
      <w:lvlJc w:val="left"/>
      <w:pPr>
        <w:ind w:left="1158" w:hanging="360"/>
      </w:p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5" w15:restartNumberingAfterBreak="0">
    <w:nsid w:val="430729DD"/>
    <w:multiLevelType w:val="hybridMultilevel"/>
    <w:tmpl w:val="7966DF4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48333D1E"/>
    <w:multiLevelType w:val="singleLevel"/>
    <w:tmpl w:val="48333D1E"/>
    <w:lvl w:ilvl="0">
      <w:start w:val="1"/>
      <w:numFmt w:val="decimal"/>
      <w:lvlText w:val="%1."/>
      <w:lvlJc w:val="left"/>
      <w:pPr>
        <w:tabs>
          <w:tab w:val="left" w:pos="425"/>
        </w:tabs>
        <w:ind w:left="425" w:hanging="425"/>
      </w:pPr>
      <w:rPr>
        <w:rFonts w:hint="default"/>
      </w:rPr>
    </w:lvl>
  </w:abstractNum>
  <w:abstractNum w:abstractNumId="7" w15:restartNumberingAfterBreak="0">
    <w:nsid w:val="4E26B3D5"/>
    <w:multiLevelType w:val="singleLevel"/>
    <w:tmpl w:val="4E26B3D5"/>
    <w:lvl w:ilvl="0">
      <w:start w:val="1"/>
      <w:numFmt w:val="decimal"/>
      <w:lvlText w:val="%1."/>
      <w:lvlJc w:val="left"/>
      <w:pPr>
        <w:tabs>
          <w:tab w:val="left" w:pos="425"/>
        </w:tabs>
        <w:ind w:left="425" w:hanging="425"/>
      </w:pPr>
      <w:rPr>
        <w:rFonts w:hint="default"/>
      </w:rPr>
    </w:lvl>
  </w:abstractNum>
  <w:abstractNum w:abstractNumId="8" w15:restartNumberingAfterBreak="0">
    <w:nsid w:val="4ED92995"/>
    <w:multiLevelType w:val="multilevel"/>
    <w:tmpl w:val="4ED929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15:restartNumberingAfterBreak="0">
    <w:nsid w:val="576176BD"/>
    <w:multiLevelType w:val="hybridMultilevel"/>
    <w:tmpl w:val="0A4690CA"/>
    <w:lvl w:ilvl="0" w:tplc="FFFFFFFF">
      <w:start w:val="1"/>
      <w:numFmt w:val="lowerLetter"/>
      <w:lvlText w:val="%1."/>
      <w:lvlJc w:val="left"/>
      <w:pPr>
        <w:ind w:left="1158" w:hanging="360"/>
      </w:pPr>
    </w:lvl>
    <w:lvl w:ilvl="1" w:tplc="FFFFFFFF" w:tentative="1">
      <w:start w:val="1"/>
      <w:numFmt w:val="lowerLetter"/>
      <w:lvlText w:val="%2."/>
      <w:lvlJc w:val="left"/>
      <w:pPr>
        <w:ind w:left="1878" w:hanging="360"/>
      </w:pPr>
    </w:lvl>
    <w:lvl w:ilvl="2" w:tplc="FFFFFFFF" w:tentative="1">
      <w:start w:val="1"/>
      <w:numFmt w:val="lowerRoman"/>
      <w:lvlText w:val="%3."/>
      <w:lvlJc w:val="right"/>
      <w:pPr>
        <w:ind w:left="2598" w:hanging="180"/>
      </w:pPr>
    </w:lvl>
    <w:lvl w:ilvl="3" w:tplc="FFFFFFFF" w:tentative="1">
      <w:start w:val="1"/>
      <w:numFmt w:val="decimal"/>
      <w:lvlText w:val="%4."/>
      <w:lvlJc w:val="left"/>
      <w:pPr>
        <w:ind w:left="3318" w:hanging="360"/>
      </w:pPr>
    </w:lvl>
    <w:lvl w:ilvl="4" w:tplc="FFFFFFFF" w:tentative="1">
      <w:start w:val="1"/>
      <w:numFmt w:val="lowerLetter"/>
      <w:lvlText w:val="%5."/>
      <w:lvlJc w:val="left"/>
      <w:pPr>
        <w:ind w:left="4038" w:hanging="360"/>
      </w:pPr>
    </w:lvl>
    <w:lvl w:ilvl="5" w:tplc="FFFFFFFF" w:tentative="1">
      <w:start w:val="1"/>
      <w:numFmt w:val="lowerRoman"/>
      <w:lvlText w:val="%6."/>
      <w:lvlJc w:val="right"/>
      <w:pPr>
        <w:ind w:left="4758" w:hanging="180"/>
      </w:pPr>
    </w:lvl>
    <w:lvl w:ilvl="6" w:tplc="FFFFFFFF" w:tentative="1">
      <w:start w:val="1"/>
      <w:numFmt w:val="decimal"/>
      <w:lvlText w:val="%7."/>
      <w:lvlJc w:val="left"/>
      <w:pPr>
        <w:ind w:left="5478" w:hanging="360"/>
      </w:pPr>
    </w:lvl>
    <w:lvl w:ilvl="7" w:tplc="FFFFFFFF" w:tentative="1">
      <w:start w:val="1"/>
      <w:numFmt w:val="lowerLetter"/>
      <w:lvlText w:val="%8."/>
      <w:lvlJc w:val="left"/>
      <w:pPr>
        <w:ind w:left="6198" w:hanging="360"/>
      </w:pPr>
    </w:lvl>
    <w:lvl w:ilvl="8" w:tplc="FFFFFFFF" w:tentative="1">
      <w:start w:val="1"/>
      <w:numFmt w:val="lowerRoman"/>
      <w:lvlText w:val="%9."/>
      <w:lvlJc w:val="right"/>
      <w:pPr>
        <w:ind w:left="6918" w:hanging="180"/>
      </w:pPr>
    </w:lvl>
  </w:abstractNum>
  <w:abstractNum w:abstractNumId="10" w15:restartNumberingAfterBreak="0">
    <w:nsid w:val="5A5F2BDA"/>
    <w:multiLevelType w:val="hybridMultilevel"/>
    <w:tmpl w:val="1AB4ACB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5F1B5C84"/>
    <w:multiLevelType w:val="hybridMultilevel"/>
    <w:tmpl w:val="08BA2DF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68D04E81"/>
    <w:multiLevelType w:val="hybridMultilevel"/>
    <w:tmpl w:val="C8A261F8"/>
    <w:lvl w:ilvl="0" w:tplc="FFFFFFFF">
      <w:start w:val="1"/>
      <w:numFmt w:val="lowerLetter"/>
      <w:lvlText w:val="%1."/>
      <w:lvlJc w:val="left"/>
      <w:pPr>
        <w:ind w:left="1158" w:hanging="360"/>
      </w:pPr>
    </w:lvl>
    <w:lvl w:ilvl="1" w:tplc="FFFFFFFF" w:tentative="1">
      <w:start w:val="1"/>
      <w:numFmt w:val="lowerLetter"/>
      <w:lvlText w:val="%2."/>
      <w:lvlJc w:val="left"/>
      <w:pPr>
        <w:ind w:left="1878" w:hanging="360"/>
      </w:pPr>
    </w:lvl>
    <w:lvl w:ilvl="2" w:tplc="FFFFFFFF" w:tentative="1">
      <w:start w:val="1"/>
      <w:numFmt w:val="lowerRoman"/>
      <w:lvlText w:val="%3."/>
      <w:lvlJc w:val="right"/>
      <w:pPr>
        <w:ind w:left="2598" w:hanging="180"/>
      </w:pPr>
    </w:lvl>
    <w:lvl w:ilvl="3" w:tplc="FFFFFFFF" w:tentative="1">
      <w:start w:val="1"/>
      <w:numFmt w:val="decimal"/>
      <w:lvlText w:val="%4."/>
      <w:lvlJc w:val="left"/>
      <w:pPr>
        <w:ind w:left="3318" w:hanging="360"/>
      </w:pPr>
    </w:lvl>
    <w:lvl w:ilvl="4" w:tplc="FFFFFFFF" w:tentative="1">
      <w:start w:val="1"/>
      <w:numFmt w:val="lowerLetter"/>
      <w:lvlText w:val="%5."/>
      <w:lvlJc w:val="left"/>
      <w:pPr>
        <w:ind w:left="4038" w:hanging="360"/>
      </w:pPr>
    </w:lvl>
    <w:lvl w:ilvl="5" w:tplc="FFFFFFFF" w:tentative="1">
      <w:start w:val="1"/>
      <w:numFmt w:val="lowerRoman"/>
      <w:lvlText w:val="%6."/>
      <w:lvlJc w:val="right"/>
      <w:pPr>
        <w:ind w:left="4758" w:hanging="180"/>
      </w:pPr>
    </w:lvl>
    <w:lvl w:ilvl="6" w:tplc="FFFFFFFF" w:tentative="1">
      <w:start w:val="1"/>
      <w:numFmt w:val="decimal"/>
      <w:lvlText w:val="%7."/>
      <w:lvlJc w:val="left"/>
      <w:pPr>
        <w:ind w:left="5478" w:hanging="360"/>
      </w:pPr>
    </w:lvl>
    <w:lvl w:ilvl="7" w:tplc="FFFFFFFF" w:tentative="1">
      <w:start w:val="1"/>
      <w:numFmt w:val="lowerLetter"/>
      <w:lvlText w:val="%8."/>
      <w:lvlJc w:val="left"/>
      <w:pPr>
        <w:ind w:left="6198" w:hanging="360"/>
      </w:pPr>
    </w:lvl>
    <w:lvl w:ilvl="8" w:tplc="FFFFFFFF" w:tentative="1">
      <w:start w:val="1"/>
      <w:numFmt w:val="lowerRoman"/>
      <w:lvlText w:val="%9."/>
      <w:lvlJc w:val="right"/>
      <w:pPr>
        <w:ind w:left="6918" w:hanging="180"/>
      </w:pPr>
    </w:lvl>
  </w:abstractNum>
  <w:abstractNum w:abstractNumId="13" w15:restartNumberingAfterBreak="0">
    <w:nsid w:val="690BE48E"/>
    <w:multiLevelType w:val="singleLevel"/>
    <w:tmpl w:val="690BE48E"/>
    <w:lvl w:ilvl="0">
      <w:start w:val="1"/>
      <w:numFmt w:val="decimal"/>
      <w:lvlText w:val="%1."/>
      <w:lvlJc w:val="left"/>
      <w:pPr>
        <w:tabs>
          <w:tab w:val="left" w:pos="425"/>
        </w:tabs>
        <w:ind w:left="425" w:hanging="425"/>
      </w:pPr>
      <w:rPr>
        <w:rFonts w:hint="default"/>
      </w:rPr>
    </w:lvl>
  </w:abstractNum>
  <w:abstractNum w:abstractNumId="14" w15:restartNumberingAfterBreak="0">
    <w:nsid w:val="6A07A7A2"/>
    <w:multiLevelType w:val="singleLevel"/>
    <w:tmpl w:val="6A07A7A2"/>
    <w:lvl w:ilvl="0">
      <w:start w:val="1"/>
      <w:numFmt w:val="decimal"/>
      <w:lvlText w:val="%1."/>
      <w:lvlJc w:val="left"/>
      <w:pPr>
        <w:tabs>
          <w:tab w:val="left" w:pos="425"/>
        </w:tabs>
        <w:ind w:left="425" w:hanging="425"/>
      </w:pPr>
      <w:rPr>
        <w:rFonts w:hint="default"/>
      </w:rPr>
    </w:lvl>
  </w:abstractNum>
  <w:abstractNum w:abstractNumId="15" w15:restartNumberingAfterBreak="0">
    <w:nsid w:val="6DFA688A"/>
    <w:multiLevelType w:val="hybridMultilevel"/>
    <w:tmpl w:val="867E2B5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72E62855"/>
    <w:multiLevelType w:val="hybridMultilevel"/>
    <w:tmpl w:val="0228F854"/>
    <w:lvl w:ilvl="0" w:tplc="FFFFFFFF">
      <w:start w:val="1"/>
      <w:numFmt w:val="lowerLetter"/>
      <w:lvlText w:val="%1."/>
      <w:lvlJc w:val="left"/>
      <w:pPr>
        <w:ind w:left="1158" w:hanging="360"/>
      </w:pPr>
    </w:lvl>
    <w:lvl w:ilvl="1" w:tplc="FFFFFFFF" w:tentative="1">
      <w:start w:val="1"/>
      <w:numFmt w:val="lowerLetter"/>
      <w:lvlText w:val="%2."/>
      <w:lvlJc w:val="left"/>
      <w:pPr>
        <w:ind w:left="1878" w:hanging="360"/>
      </w:pPr>
    </w:lvl>
    <w:lvl w:ilvl="2" w:tplc="FFFFFFFF" w:tentative="1">
      <w:start w:val="1"/>
      <w:numFmt w:val="lowerRoman"/>
      <w:lvlText w:val="%3."/>
      <w:lvlJc w:val="right"/>
      <w:pPr>
        <w:ind w:left="2598" w:hanging="180"/>
      </w:pPr>
    </w:lvl>
    <w:lvl w:ilvl="3" w:tplc="FFFFFFFF" w:tentative="1">
      <w:start w:val="1"/>
      <w:numFmt w:val="decimal"/>
      <w:lvlText w:val="%4."/>
      <w:lvlJc w:val="left"/>
      <w:pPr>
        <w:ind w:left="3318" w:hanging="360"/>
      </w:pPr>
    </w:lvl>
    <w:lvl w:ilvl="4" w:tplc="FFFFFFFF" w:tentative="1">
      <w:start w:val="1"/>
      <w:numFmt w:val="lowerLetter"/>
      <w:lvlText w:val="%5."/>
      <w:lvlJc w:val="left"/>
      <w:pPr>
        <w:ind w:left="4038" w:hanging="360"/>
      </w:pPr>
    </w:lvl>
    <w:lvl w:ilvl="5" w:tplc="FFFFFFFF" w:tentative="1">
      <w:start w:val="1"/>
      <w:numFmt w:val="lowerRoman"/>
      <w:lvlText w:val="%6."/>
      <w:lvlJc w:val="right"/>
      <w:pPr>
        <w:ind w:left="4758" w:hanging="180"/>
      </w:pPr>
    </w:lvl>
    <w:lvl w:ilvl="6" w:tplc="FFFFFFFF" w:tentative="1">
      <w:start w:val="1"/>
      <w:numFmt w:val="decimal"/>
      <w:lvlText w:val="%7."/>
      <w:lvlJc w:val="left"/>
      <w:pPr>
        <w:ind w:left="5478" w:hanging="360"/>
      </w:pPr>
    </w:lvl>
    <w:lvl w:ilvl="7" w:tplc="FFFFFFFF" w:tentative="1">
      <w:start w:val="1"/>
      <w:numFmt w:val="lowerLetter"/>
      <w:lvlText w:val="%8."/>
      <w:lvlJc w:val="left"/>
      <w:pPr>
        <w:ind w:left="6198" w:hanging="360"/>
      </w:pPr>
    </w:lvl>
    <w:lvl w:ilvl="8" w:tplc="FFFFFFFF" w:tentative="1">
      <w:start w:val="1"/>
      <w:numFmt w:val="lowerRoman"/>
      <w:lvlText w:val="%9."/>
      <w:lvlJc w:val="right"/>
      <w:pPr>
        <w:ind w:left="6918" w:hanging="180"/>
      </w:pPr>
    </w:lvl>
  </w:abstractNum>
  <w:abstractNum w:abstractNumId="17" w15:restartNumberingAfterBreak="0">
    <w:nsid w:val="72F63887"/>
    <w:multiLevelType w:val="singleLevel"/>
    <w:tmpl w:val="72F63887"/>
    <w:lvl w:ilvl="0">
      <w:start w:val="1"/>
      <w:numFmt w:val="decimal"/>
      <w:lvlText w:val="%1."/>
      <w:lvlJc w:val="left"/>
      <w:pPr>
        <w:tabs>
          <w:tab w:val="left" w:pos="425"/>
        </w:tabs>
        <w:ind w:left="425" w:hanging="425"/>
      </w:pPr>
      <w:rPr>
        <w:rFonts w:hint="default"/>
      </w:rPr>
    </w:lvl>
  </w:abstractNum>
  <w:abstractNum w:abstractNumId="18" w15:restartNumberingAfterBreak="0">
    <w:nsid w:val="7A9D23F9"/>
    <w:multiLevelType w:val="hybridMultilevel"/>
    <w:tmpl w:val="FC7A56F4"/>
    <w:lvl w:ilvl="0" w:tplc="FFFFFFFF">
      <w:start w:val="1"/>
      <w:numFmt w:val="lowerLetter"/>
      <w:lvlText w:val="%1."/>
      <w:lvlJc w:val="left"/>
      <w:pPr>
        <w:ind w:left="1158" w:hanging="360"/>
      </w:pPr>
    </w:lvl>
    <w:lvl w:ilvl="1" w:tplc="FFFFFFFF" w:tentative="1">
      <w:start w:val="1"/>
      <w:numFmt w:val="lowerLetter"/>
      <w:lvlText w:val="%2."/>
      <w:lvlJc w:val="left"/>
      <w:pPr>
        <w:ind w:left="1878" w:hanging="360"/>
      </w:pPr>
    </w:lvl>
    <w:lvl w:ilvl="2" w:tplc="FFFFFFFF" w:tentative="1">
      <w:start w:val="1"/>
      <w:numFmt w:val="lowerRoman"/>
      <w:lvlText w:val="%3."/>
      <w:lvlJc w:val="right"/>
      <w:pPr>
        <w:ind w:left="2598" w:hanging="180"/>
      </w:pPr>
    </w:lvl>
    <w:lvl w:ilvl="3" w:tplc="FFFFFFFF" w:tentative="1">
      <w:start w:val="1"/>
      <w:numFmt w:val="decimal"/>
      <w:lvlText w:val="%4."/>
      <w:lvlJc w:val="left"/>
      <w:pPr>
        <w:ind w:left="3318" w:hanging="360"/>
      </w:pPr>
    </w:lvl>
    <w:lvl w:ilvl="4" w:tplc="FFFFFFFF" w:tentative="1">
      <w:start w:val="1"/>
      <w:numFmt w:val="lowerLetter"/>
      <w:lvlText w:val="%5."/>
      <w:lvlJc w:val="left"/>
      <w:pPr>
        <w:ind w:left="4038" w:hanging="360"/>
      </w:pPr>
    </w:lvl>
    <w:lvl w:ilvl="5" w:tplc="FFFFFFFF" w:tentative="1">
      <w:start w:val="1"/>
      <w:numFmt w:val="lowerRoman"/>
      <w:lvlText w:val="%6."/>
      <w:lvlJc w:val="right"/>
      <w:pPr>
        <w:ind w:left="4758" w:hanging="180"/>
      </w:pPr>
    </w:lvl>
    <w:lvl w:ilvl="6" w:tplc="FFFFFFFF" w:tentative="1">
      <w:start w:val="1"/>
      <w:numFmt w:val="decimal"/>
      <w:lvlText w:val="%7."/>
      <w:lvlJc w:val="left"/>
      <w:pPr>
        <w:ind w:left="5478" w:hanging="360"/>
      </w:pPr>
    </w:lvl>
    <w:lvl w:ilvl="7" w:tplc="FFFFFFFF" w:tentative="1">
      <w:start w:val="1"/>
      <w:numFmt w:val="lowerLetter"/>
      <w:lvlText w:val="%8."/>
      <w:lvlJc w:val="left"/>
      <w:pPr>
        <w:ind w:left="6198" w:hanging="360"/>
      </w:pPr>
    </w:lvl>
    <w:lvl w:ilvl="8" w:tplc="FFFFFFFF" w:tentative="1">
      <w:start w:val="1"/>
      <w:numFmt w:val="lowerRoman"/>
      <w:lvlText w:val="%9."/>
      <w:lvlJc w:val="right"/>
      <w:pPr>
        <w:ind w:left="6918" w:hanging="180"/>
      </w:pPr>
    </w:lvl>
  </w:abstractNum>
  <w:num w:numId="1">
    <w:abstractNumId w:val="8"/>
  </w:num>
  <w:num w:numId="2">
    <w:abstractNumId w:val="13"/>
  </w:num>
  <w:num w:numId="3">
    <w:abstractNumId w:val="14"/>
  </w:num>
  <w:num w:numId="4">
    <w:abstractNumId w:val="17"/>
  </w:num>
  <w:num w:numId="5">
    <w:abstractNumId w:val="7"/>
  </w:num>
  <w:num w:numId="6">
    <w:abstractNumId w:val="0"/>
  </w:num>
  <w:num w:numId="7">
    <w:abstractNumId w:val="6"/>
  </w:num>
  <w:num w:numId="8">
    <w:abstractNumId w:val="4"/>
  </w:num>
  <w:num w:numId="9">
    <w:abstractNumId w:val="2"/>
  </w:num>
  <w:num w:numId="10">
    <w:abstractNumId w:val="15"/>
  </w:num>
  <w:num w:numId="11">
    <w:abstractNumId w:val="3"/>
  </w:num>
  <w:num w:numId="12">
    <w:abstractNumId w:val="10"/>
  </w:num>
  <w:num w:numId="13">
    <w:abstractNumId w:val="12"/>
  </w:num>
  <w:num w:numId="14">
    <w:abstractNumId w:val="18"/>
  </w:num>
  <w:num w:numId="15">
    <w:abstractNumId w:val="9"/>
  </w:num>
  <w:num w:numId="16">
    <w:abstractNumId w:val="16"/>
  </w:num>
  <w:num w:numId="17">
    <w:abstractNumId w:val="5"/>
  </w:num>
  <w:num w:numId="18">
    <w:abstractNumId w:val="1"/>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094"/>
    <w:rsid w:val="0004619B"/>
    <w:rsid w:val="00063F27"/>
    <w:rsid w:val="00094BE0"/>
    <w:rsid w:val="00121094"/>
    <w:rsid w:val="001F20CD"/>
    <w:rsid w:val="002865CE"/>
    <w:rsid w:val="00351D41"/>
    <w:rsid w:val="0040438A"/>
    <w:rsid w:val="00407F39"/>
    <w:rsid w:val="004711DE"/>
    <w:rsid w:val="005031BB"/>
    <w:rsid w:val="006226E2"/>
    <w:rsid w:val="00637F48"/>
    <w:rsid w:val="00646D45"/>
    <w:rsid w:val="006D6FB6"/>
    <w:rsid w:val="007637D1"/>
    <w:rsid w:val="0078404B"/>
    <w:rsid w:val="00785F14"/>
    <w:rsid w:val="00892CCA"/>
    <w:rsid w:val="00906774"/>
    <w:rsid w:val="00944C73"/>
    <w:rsid w:val="009C4606"/>
    <w:rsid w:val="00A003A8"/>
    <w:rsid w:val="00A35237"/>
    <w:rsid w:val="00A44866"/>
    <w:rsid w:val="00A91528"/>
    <w:rsid w:val="00AF6183"/>
    <w:rsid w:val="00BC082D"/>
    <w:rsid w:val="00BF3404"/>
    <w:rsid w:val="00C03AEB"/>
    <w:rsid w:val="00C306C3"/>
    <w:rsid w:val="00C75457"/>
    <w:rsid w:val="00C76560"/>
    <w:rsid w:val="00D272B9"/>
    <w:rsid w:val="00D83323"/>
    <w:rsid w:val="00DA4D18"/>
    <w:rsid w:val="00E25C04"/>
    <w:rsid w:val="07F279FE"/>
    <w:rsid w:val="75B1388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597D"/>
  <w15:docId w15:val="{A3F472FC-E58E-4D4C-AC01-DEC76E9C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5</Pages>
  <Words>1195</Words>
  <Characters>6814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RUNALD</dc:creator>
  <cp:lastModifiedBy>SLIMBOOK 13</cp:lastModifiedBy>
  <cp:revision>8</cp:revision>
  <dcterms:created xsi:type="dcterms:W3CDTF">2025-11-29T07:59:00Z</dcterms:created>
  <dcterms:modified xsi:type="dcterms:W3CDTF">2025-12-06T14:19:00Z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B02A95F5BC16480A961116CC37053958_13</vt:lpwstr>
  </property>
</Properties>
</file>