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3B1B8" w14:textId="77777777" w:rsidR="00A85D73" w:rsidRPr="002342E0" w:rsidRDefault="00A85D73" w:rsidP="00A85D73">
      <w:pPr>
        <w:rPr>
          <w:u w:val="single"/>
        </w:rPr>
      </w:pPr>
      <w:r w:rsidRPr="002342E0">
        <w:rPr>
          <w:u w:val="single"/>
        </w:rPr>
        <w:t>High level design:</w:t>
      </w:r>
    </w:p>
    <w:p w14:paraId="7925AD04" w14:textId="77777777" w:rsidR="00A85D73" w:rsidRDefault="00A85D73" w:rsidP="00A85D73"/>
    <w:p w14:paraId="356B761A" w14:textId="6565EAD0" w:rsidR="00A85D73" w:rsidRDefault="00A85D73" w:rsidP="00A85D73">
      <w:r>
        <w:t>FormStorage</w:t>
      </w:r>
      <w:r>
        <w:t xml:space="preserve"> has been divided into </w:t>
      </w:r>
      <w:r>
        <w:t>2</w:t>
      </w:r>
      <w:r>
        <w:t xml:space="preserve"> subcomponents:</w:t>
      </w:r>
    </w:p>
    <w:p w14:paraId="3ED9819F" w14:textId="7B50554E" w:rsidR="00A85D73" w:rsidRDefault="00A85D73" w:rsidP="00A85D73">
      <w:pPr>
        <w:pStyle w:val="ListParagraph"/>
        <w:numPr>
          <w:ilvl w:val="0"/>
          <w:numId w:val="1"/>
        </w:numPr>
      </w:pPr>
      <w:r>
        <w:t>forms</w:t>
      </w:r>
    </w:p>
    <w:p w14:paraId="394E8C1A" w14:textId="40441595" w:rsidR="00A85D73" w:rsidRDefault="00A85D73" w:rsidP="00A85D73">
      <w:pPr>
        <w:pStyle w:val="ListParagraph"/>
        <w:numPr>
          <w:ilvl w:val="0"/>
          <w:numId w:val="1"/>
        </w:numPr>
      </w:pPr>
      <w:r>
        <w:t>e</w:t>
      </w:r>
      <w:r>
        <w:t>rrors</w:t>
      </w:r>
    </w:p>
    <w:p w14:paraId="0EFCC3E2" w14:textId="01879D22" w:rsidR="00D80D09" w:rsidRDefault="00D80D09" w:rsidP="00D80D09">
      <w:r>
        <w:t xml:space="preserve">All store and retrieve related functionality is present in </w:t>
      </w:r>
      <w:r w:rsidRPr="004E7AD8">
        <w:rPr>
          <w:b/>
          <w:bCs/>
        </w:rPr>
        <w:t>forms</w:t>
      </w:r>
      <w:r>
        <w:t xml:space="preserve"> package</w:t>
      </w:r>
    </w:p>
    <w:p w14:paraId="4AA3E084" w14:textId="649505D2" w:rsidR="00D80D09" w:rsidRDefault="00D80D09" w:rsidP="00D80D09">
      <w:r>
        <w:t xml:space="preserve">Error handling functionality is present in </w:t>
      </w:r>
      <w:r w:rsidRPr="00086D90">
        <w:rPr>
          <w:b/>
          <w:bCs/>
        </w:rPr>
        <w:t>errors</w:t>
      </w:r>
      <w:r>
        <w:t xml:space="preserve"> package</w:t>
      </w:r>
    </w:p>
    <w:p w14:paraId="440D278D" w14:textId="1EFECF5E" w:rsidR="00D80D09" w:rsidRDefault="00D80D09" w:rsidP="00D80D09">
      <w:r>
        <w:t xml:space="preserve">Each have their own Blueprints registered with the </w:t>
      </w:r>
      <w:r w:rsidR="00726111">
        <w:t>top-level</w:t>
      </w:r>
      <w:r>
        <w:t xml:space="preserve"> app</w:t>
      </w:r>
    </w:p>
    <w:p w14:paraId="61DB5CA1" w14:textId="05681626" w:rsidR="00D80D09" w:rsidRDefault="00D80D09" w:rsidP="00D80D09">
      <w:pPr>
        <w:rPr>
          <w:b/>
          <w:bCs/>
        </w:rPr>
      </w:pPr>
      <w:r w:rsidRPr="00043DF2">
        <w:rPr>
          <w:b/>
          <w:bCs/>
        </w:rPr>
        <w:t xml:space="preserve">Database used is SQLITE and SQLAlchemy is used for interaction with the database. </w:t>
      </w:r>
    </w:p>
    <w:p w14:paraId="52067AF6" w14:textId="77777777" w:rsidR="00A017CE" w:rsidRDefault="00A017CE" w:rsidP="00D80D09">
      <w:pPr>
        <w:rPr>
          <w:b/>
          <w:bCs/>
        </w:rPr>
      </w:pPr>
    </w:p>
    <w:p w14:paraId="1178B56E" w14:textId="2F16F455" w:rsidR="00A017CE" w:rsidRDefault="00A017CE" w:rsidP="00A017CE">
      <w:pPr>
        <w:ind w:left="720"/>
        <w:rPr>
          <w:b/>
          <w:bCs/>
          <w:u w:val="single"/>
        </w:rPr>
      </w:pPr>
      <w:r>
        <w:rPr>
          <w:b/>
          <w:bCs/>
          <w:u w:val="single"/>
        </w:rPr>
        <w:t>forms</w:t>
      </w:r>
      <w:r>
        <w:rPr>
          <w:b/>
          <w:bCs/>
          <w:u w:val="single"/>
        </w:rPr>
        <w:t>:</w:t>
      </w:r>
    </w:p>
    <w:p w14:paraId="7DE71F14" w14:textId="3C41B27A" w:rsidR="00EA7B15" w:rsidRDefault="00EA7B15" w:rsidP="00751D68">
      <w:pPr>
        <w:ind w:left="720" w:firstLine="720"/>
        <w:rPr>
          <w:b/>
          <w:bCs/>
          <w:u w:val="single"/>
        </w:rPr>
      </w:pPr>
      <w:r>
        <w:rPr>
          <w:b/>
          <w:bCs/>
          <w:u w:val="single"/>
        </w:rPr>
        <w:t>routes.py:</w:t>
      </w:r>
    </w:p>
    <w:p w14:paraId="4D7C91CB" w14:textId="7D039DB6" w:rsidR="00751D68" w:rsidRDefault="00751D68" w:rsidP="00751D68">
      <w:pPr>
        <w:ind w:left="720" w:firstLine="720"/>
      </w:pPr>
      <w:r>
        <w:t>This is the core module defining all the APIs. This defines the following APIs:</w:t>
      </w:r>
    </w:p>
    <w:p w14:paraId="0EC63FBD" w14:textId="6118CC26" w:rsidR="00751D68" w:rsidRDefault="00751D68" w:rsidP="00751D68">
      <w:pPr>
        <w:ind w:left="720" w:firstLine="720"/>
        <w:rPr>
          <w:rFonts w:ascii="Consolas" w:hAnsi="Consolas" w:cs="Consolas"/>
          <w:i/>
          <w:iCs/>
          <w:color w:val="00AA00"/>
          <w:sz w:val="20"/>
          <w:szCs w:val="20"/>
          <w:shd w:val="clear" w:color="auto" w:fill="E8F2FE"/>
        </w:rPr>
      </w:pPr>
      <w:r>
        <w:rPr>
          <w:rFonts w:ascii="Consolas" w:hAnsi="Consolas" w:cs="Consolas"/>
          <w:i/>
          <w:iCs/>
          <w:color w:val="00AA00"/>
          <w:sz w:val="20"/>
          <w:szCs w:val="20"/>
          <w:shd w:val="clear" w:color="auto" w:fill="E8F2FE"/>
        </w:rPr>
        <w:t>/store</w:t>
      </w:r>
      <w:r>
        <w:rPr>
          <w:rFonts w:ascii="Consolas" w:hAnsi="Consolas" w:cs="Consolas"/>
          <w:i/>
          <w:iCs/>
          <w:color w:val="00AA00"/>
          <w:sz w:val="20"/>
          <w:szCs w:val="20"/>
          <w:shd w:val="clear" w:color="auto" w:fill="E8F2FE"/>
        </w:rPr>
        <w:t xml:space="preserve"> – This has the GET and POST end points. It first renders the html containing the form elements for the user to enter the data into the form fields. On submit it stores the entered data in the database and calls the storedid API with the id of the stored form data.</w:t>
      </w:r>
    </w:p>
    <w:p w14:paraId="20DE0EE6" w14:textId="01EE47DA" w:rsidR="00751D68" w:rsidRDefault="00751D68" w:rsidP="00751D68">
      <w:pPr>
        <w:ind w:left="720" w:firstLine="720"/>
        <w:rPr>
          <w:rFonts w:ascii="Consolas" w:hAnsi="Consolas" w:cs="Consolas"/>
          <w:i/>
          <w:iCs/>
          <w:color w:val="00AA00"/>
          <w:sz w:val="20"/>
          <w:szCs w:val="20"/>
          <w:shd w:val="clear" w:color="auto" w:fill="E8F2FE"/>
        </w:rPr>
      </w:pPr>
    </w:p>
    <w:p w14:paraId="2D4735D0" w14:textId="0A9DAB50" w:rsidR="00751D68" w:rsidRDefault="00751D68" w:rsidP="00751D68">
      <w:pPr>
        <w:ind w:left="720" w:firstLine="720"/>
        <w:rPr>
          <w:rFonts w:ascii="Consolas" w:hAnsi="Consolas" w:cs="Consolas"/>
          <w:i/>
          <w:iCs/>
          <w:color w:val="00AA00"/>
          <w:sz w:val="20"/>
          <w:szCs w:val="20"/>
          <w:shd w:val="clear" w:color="auto" w:fill="E8F2FE"/>
        </w:rPr>
      </w:pPr>
      <w:r>
        <w:rPr>
          <w:rFonts w:ascii="Consolas" w:hAnsi="Consolas" w:cs="Consolas"/>
          <w:i/>
          <w:iCs/>
          <w:color w:val="00AA00"/>
          <w:sz w:val="20"/>
          <w:szCs w:val="20"/>
          <w:shd w:val="clear" w:color="auto" w:fill="E8F2FE"/>
        </w:rPr>
        <w:t>/</w:t>
      </w:r>
      <w:r>
        <w:rPr>
          <w:rFonts w:ascii="Consolas" w:hAnsi="Consolas" w:cs="Consolas"/>
          <w:i/>
          <w:iCs/>
          <w:color w:val="00AA00"/>
          <w:sz w:val="20"/>
          <w:szCs w:val="20"/>
          <w:u w:val="single"/>
          <w:shd w:val="clear" w:color="auto" w:fill="E8F2FE"/>
        </w:rPr>
        <w:t>storedid</w:t>
      </w:r>
      <w:r>
        <w:rPr>
          <w:rFonts w:ascii="Consolas" w:hAnsi="Consolas" w:cs="Consolas"/>
          <w:i/>
          <w:iCs/>
          <w:color w:val="00AA00"/>
          <w:sz w:val="20"/>
          <w:szCs w:val="20"/>
          <w:shd w:val="clear" w:color="auto" w:fill="E8F2FE"/>
        </w:rPr>
        <w:t>/&lt;id&gt;</w:t>
      </w:r>
      <w:r>
        <w:rPr>
          <w:rFonts w:ascii="Consolas" w:hAnsi="Consolas" w:cs="Consolas"/>
          <w:i/>
          <w:iCs/>
          <w:color w:val="00AA00"/>
          <w:sz w:val="20"/>
          <w:szCs w:val="20"/>
          <w:shd w:val="clear" w:color="auto" w:fill="E8F2FE"/>
        </w:rPr>
        <w:t xml:space="preserve"> - This API takes an id parameter and searches if a form with that id is present in the database. If it is present it displays the id with the form contents in json format else returns a 404</w:t>
      </w:r>
    </w:p>
    <w:p w14:paraId="5DC1D382" w14:textId="77777777" w:rsidR="001D1A49" w:rsidRDefault="001D1A49" w:rsidP="00751D68">
      <w:pPr>
        <w:ind w:left="720" w:firstLine="720"/>
        <w:rPr>
          <w:rFonts w:ascii="Consolas" w:hAnsi="Consolas" w:cs="Consolas"/>
          <w:i/>
          <w:iCs/>
          <w:color w:val="00AA00"/>
          <w:sz w:val="20"/>
          <w:szCs w:val="20"/>
          <w:shd w:val="clear" w:color="auto" w:fill="E8F2FE"/>
        </w:rPr>
      </w:pPr>
    </w:p>
    <w:p w14:paraId="645D1685" w14:textId="0E956F8B" w:rsidR="00751D68" w:rsidRDefault="001D1A49" w:rsidP="00751D68">
      <w:pPr>
        <w:ind w:left="720" w:firstLine="720"/>
        <w:rPr>
          <w:rFonts w:ascii="Consolas" w:hAnsi="Consolas" w:cs="Consolas"/>
          <w:i/>
          <w:iCs/>
          <w:color w:val="00AA00"/>
          <w:sz w:val="20"/>
          <w:szCs w:val="20"/>
          <w:shd w:val="clear" w:color="auto" w:fill="E8F2FE"/>
        </w:rPr>
      </w:pPr>
      <w:r>
        <w:rPr>
          <w:rFonts w:ascii="Consolas" w:hAnsi="Consolas" w:cs="Consolas"/>
          <w:i/>
          <w:iCs/>
          <w:color w:val="00AA00"/>
          <w:sz w:val="20"/>
          <w:szCs w:val="20"/>
          <w:shd w:val="clear" w:color="auto" w:fill="E8F2FE"/>
        </w:rPr>
        <w:t>/retrieve</w:t>
      </w:r>
      <w:r>
        <w:rPr>
          <w:rFonts w:ascii="Consolas" w:hAnsi="Consolas" w:cs="Consolas"/>
          <w:i/>
          <w:iCs/>
          <w:color w:val="00AA00"/>
          <w:sz w:val="20"/>
          <w:szCs w:val="20"/>
          <w:shd w:val="clear" w:color="auto" w:fill="E8F2FE"/>
        </w:rPr>
        <w:t xml:space="preserve"> – This API is used to retrieve the data from the database. This lets user to query database using either or both of the value and localisable columns. If user wants to view all form fields, he may leave both the text boxes blank. This renders a html with text boxes for value and localisable fields. On submit, this calls the display API described below</w:t>
      </w:r>
    </w:p>
    <w:p w14:paraId="7ACC06E0" w14:textId="77777777" w:rsidR="005301C5" w:rsidRDefault="001D1A49" w:rsidP="00751D68">
      <w:pPr>
        <w:ind w:left="720" w:firstLine="720"/>
        <w:rPr>
          <w:rFonts w:ascii="Consolas" w:hAnsi="Consolas" w:cs="Consolas"/>
          <w:i/>
          <w:iCs/>
          <w:color w:val="00AA00"/>
          <w:sz w:val="20"/>
          <w:szCs w:val="20"/>
          <w:shd w:val="clear" w:color="auto" w:fill="E8F2FE"/>
        </w:rPr>
      </w:pPr>
      <w:r w:rsidRPr="001D1A49">
        <w:rPr>
          <w:rFonts w:ascii="Consolas" w:hAnsi="Consolas" w:cs="Consolas"/>
          <w:i/>
          <w:iCs/>
          <w:color w:val="00AA00"/>
          <w:sz w:val="20"/>
          <w:szCs w:val="20"/>
          <w:shd w:val="clear" w:color="auto" w:fill="E8F2FE"/>
        </w:rPr>
        <w:t>/display/&lt;string:value&gt;/&lt;string:localisable&gt;</w:t>
      </w:r>
      <w:r w:rsidRPr="001D1A49">
        <w:rPr>
          <w:rFonts w:ascii="Consolas" w:hAnsi="Consolas" w:cs="Consolas"/>
          <w:i/>
          <w:iCs/>
          <w:color w:val="00AA00"/>
          <w:sz w:val="20"/>
          <w:szCs w:val="20"/>
          <w:shd w:val="clear" w:color="auto" w:fill="E8F2FE"/>
        </w:rPr>
        <w:t xml:space="preserve"> </w:t>
      </w:r>
      <w:r>
        <w:rPr>
          <w:rFonts w:ascii="Consolas" w:hAnsi="Consolas" w:cs="Consolas"/>
          <w:i/>
          <w:iCs/>
          <w:color w:val="00AA00"/>
          <w:sz w:val="20"/>
          <w:szCs w:val="20"/>
          <w:shd w:val="clear" w:color="auto" w:fill="E8F2FE"/>
        </w:rPr>
        <w:t>- This takes value and localisable arguments. These can be left blank if all the form fields need to be retrieved without any filter.</w:t>
      </w:r>
    </w:p>
    <w:p w14:paraId="65A04BA3" w14:textId="77777777" w:rsidR="005301C5" w:rsidRDefault="005301C5" w:rsidP="00751D68">
      <w:pPr>
        <w:ind w:left="720" w:firstLine="720"/>
        <w:rPr>
          <w:rFonts w:ascii="Consolas" w:hAnsi="Consolas" w:cs="Consolas"/>
          <w:i/>
          <w:iCs/>
          <w:color w:val="00AA00"/>
          <w:sz w:val="20"/>
          <w:szCs w:val="20"/>
          <w:shd w:val="clear" w:color="auto" w:fill="E8F2FE"/>
        </w:rPr>
      </w:pPr>
    </w:p>
    <w:p w14:paraId="4B5DF28F" w14:textId="0AABEF6E" w:rsidR="005301C5" w:rsidRDefault="005301C5" w:rsidP="005301C5">
      <w:pPr>
        <w:ind w:left="720" w:firstLine="720"/>
        <w:rPr>
          <w:b/>
          <w:bCs/>
          <w:u w:val="single"/>
        </w:rPr>
      </w:pPr>
      <w:r>
        <w:rPr>
          <w:b/>
          <w:bCs/>
          <w:u w:val="single"/>
        </w:rPr>
        <w:t>forms</w:t>
      </w:r>
      <w:r>
        <w:rPr>
          <w:b/>
          <w:bCs/>
          <w:u w:val="single"/>
        </w:rPr>
        <w:t>.py:</w:t>
      </w:r>
    </w:p>
    <w:p w14:paraId="010CFB19" w14:textId="6A09A108" w:rsidR="005301C5" w:rsidRDefault="005301C5" w:rsidP="005301C5">
      <w:pPr>
        <w:ind w:left="720" w:firstLine="720"/>
        <w:rPr>
          <w:b/>
          <w:bCs/>
          <w:u w:val="single"/>
        </w:rPr>
      </w:pPr>
    </w:p>
    <w:p w14:paraId="0E739D88" w14:textId="5A3C7FEE" w:rsidR="005301C5" w:rsidRPr="005301C5" w:rsidRDefault="005301C5" w:rsidP="005301C5">
      <w:pPr>
        <w:ind w:left="720" w:firstLine="720"/>
      </w:pPr>
      <w:r>
        <w:t xml:space="preserve">This module contains the classes required for the forms for the data to be entered by the user for store and retrieve. </w:t>
      </w:r>
    </w:p>
    <w:p w14:paraId="15E4D714" w14:textId="0030A7C1" w:rsidR="001D1A49" w:rsidRPr="001D1A49" w:rsidRDefault="001D1A49" w:rsidP="00751D68">
      <w:pPr>
        <w:ind w:left="720" w:firstLine="720"/>
      </w:pPr>
      <w:r>
        <w:rPr>
          <w:rFonts w:ascii="Consolas" w:hAnsi="Consolas" w:cs="Consolas"/>
          <w:i/>
          <w:iCs/>
          <w:color w:val="00AA00"/>
          <w:sz w:val="20"/>
          <w:szCs w:val="20"/>
          <w:shd w:val="clear" w:color="auto" w:fill="E8F2FE"/>
        </w:rPr>
        <w:t xml:space="preserve"> </w:t>
      </w:r>
    </w:p>
    <w:p w14:paraId="5C6E921E" w14:textId="77777777" w:rsidR="00EA7B15" w:rsidRDefault="00EA7B15" w:rsidP="00A017CE">
      <w:pPr>
        <w:ind w:left="720"/>
        <w:rPr>
          <w:b/>
          <w:bCs/>
          <w:u w:val="single"/>
        </w:rPr>
      </w:pPr>
    </w:p>
    <w:p w14:paraId="47A66D7C" w14:textId="07242A55" w:rsidR="00A017CE" w:rsidRDefault="00A017CE" w:rsidP="00D80D09">
      <w:pPr>
        <w:rPr>
          <w:b/>
          <w:bCs/>
        </w:rPr>
      </w:pPr>
    </w:p>
    <w:p w14:paraId="08D547EB" w14:textId="2EEB77C6" w:rsidR="00A017CE" w:rsidRDefault="00A017CE" w:rsidP="00B603BE">
      <w:pPr>
        <w:ind w:left="720"/>
        <w:rPr>
          <w:b/>
          <w:bCs/>
          <w:u w:val="single"/>
        </w:rPr>
      </w:pPr>
      <w:r>
        <w:rPr>
          <w:b/>
          <w:bCs/>
          <w:u w:val="single"/>
        </w:rPr>
        <w:t>e</w:t>
      </w:r>
      <w:r>
        <w:rPr>
          <w:b/>
          <w:bCs/>
          <w:u w:val="single"/>
        </w:rPr>
        <w:t>rrors:</w:t>
      </w:r>
    </w:p>
    <w:p w14:paraId="7934BCBD" w14:textId="74A09522" w:rsidR="00A017CE" w:rsidRDefault="00A017CE" w:rsidP="00A017CE">
      <w:pPr>
        <w:ind w:left="720"/>
      </w:pPr>
      <w:r>
        <w:t>This component handles the exceptions that might occur.</w:t>
      </w:r>
      <w:r w:rsidR="00B603BE">
        <w:t xml:space="preserve"> Any new error to be handled can be added to this module</w:t>
      </w:r>
    </w:p>
    <w:p w14:paraId="75AD9757" w14:textId="5DB87C27" w:rsidR="00A017CE" w:rsidRDefault="00A017CE" w:rsidP="00A017CE">
      <w:pPr>
        <w:ind w:left="720"/>
      </w:pPr>
      <w:r>
        <w:t>e.g.,</w:t>
      </w:r>
    </w:p>
    <w:p w14:paraId="1F93E350" w14:textId="60636018" w:rsidR="00A017CE" w:rsidRDefault="00A017CE" w:rsidP="00A017CE">
      <w:pPr>
        <w:ind w:left="720"/>
      </w:pPr>
      <w:r>
        <w:t>40</w:t>
      </w:r>
      <w:r>
        <w:t>4</w:t>
      </w:r>
      <w:r>
        <w:t xml:space="preserve"> – wh</w:t>
      </w:r>
      <w:r w:rsidR="00CA3E9B">
        <w:t xml:space="preserve">ich </w:t>
      </w:r>
      <w:bookmarkStart w:id="0" w:name="_GoBack"/>
      <w:bookmarkEnd w:id="0"/>
      <w:r>
        <w:t>handles</w:t>
      </w:r>
      <w:r w:rsidR="00CA3E9B">
        <w:t xml:space="preserve"> the exception occurred</w:t>
      </w:r>
      <w:r>
        <w:t xml:space="preserve"> </w:t>
      </w:r>
      <w:r>
        <w:t>when data we try to retrieve is not present</w:t>
      </w:r>
    </w:p>
    <w:p w14:paraId="07842D89" w14:textId="77777777" w:rsidR="00A017CE" w:rsidRPr="004E3DFF" w:rsidRDefault="00A017CE" w:rsidP="00A017CE">
      <w:pPr>
        <w:ind w:firstLine="720"/>
      </w:pPr>
    </w:p>
    <w:p w14:paraId="74D3A075" w14:textId="77777777" w:rsidR="00A017CE" w:rsidRPr="00D53D7B" w:rsidRDefault="00A017CE" w:rsidP="00A017CE">
      <w:pPr>
        <w:rPr>
          <w:b/>
          <w:bCs/>
        </w:rPr>
      </w:pPr>
      <w:r w:rsidRPr="00D53D7B">
        <w:rPr>
          <w:b/>
          <w:bCs/>
        </w:rPr>
        <w:t>Config.py:</w:t>
      </w:r>
    </w:p>
    <w:p w14:paraId="75BF917A" w14:textId="77777777" w:rsidR="00A017CE" w:rsidRDefault="00A017CE" w:rsidP="00A017CE">
      <w:r>
        <w:t xml:space="preserve">This is outside of the components described above. This module contains configuration details which is passed during app creation. </w:t>
      </w:r>
    </w:p>
    <w:p w14:paraId="513CE197" w14:textId="672F4CD4" w:rsidR="00A017CE" w:rsidRDefault="00A017CE" w:rsidP="00A017CE">
      <w:r>
        <w:t xml:space="preserve">This contains secret key as it is required for WTF </w:t>
      </w:r>
      <w:r w:rsidR="00EA2DF1">
        <w:t xml:space="preserve">package </w:t>
      </w:r>
      <w:r>
        <w:t>and also connection details to database</w:t>
      </w:r>
      <w:r w:rsidR="00027EFC">
        <w:t>(Sqlite)</w:t>
      </w:r>
      <w:r>
        <w:t>. We can plug in a different database if needed here.</w:t>
      </w:r>
    </w:p>
    <w:p w14:paraId="1CA357EE" w14:textId="4171030D" w:rsidR="005B42CA" w:rsidRDefault="005B42CA" w:rsidP="00A017CE"/>
    <w:p w14:paraId="3183088D" w14:textId="77777777" w:rsidR="005B42CA" w:rsidRDefault="005B42CA" w:rsidP="005B42CA">
      <w:pPr>
        <w:rPr>
          <w:b/>
          <w:bCs/>
        </w:rPr>
      </w:pPr>
      <w:r w:rsidRPr="007A76FA">
        <w:rPr>
          <w:b/>
          <w:bCs/>
        </w:rPr>
        <w:t>Models.py</w:t>
      </w:r>
    </w:p>
    <w:p w14:paraId="278EEF67" w14:textId="446A655F" w:rsidR="005B42CA" w:rsidRDefault="00EE181D" w:rsidP="00A017CE">
      <w:r>
        <w:t xml:space="preserve">This module contains the classes corresponding to the tables that needs to be created. Class attributes correspond to table columns. </w:t>
      </w:r>
    </w:p>
    <w:p w14:paraId="40BFC46E" w14:textId="5D92C6C9" w:rsidR="00EE181D" w:rsidRDefault="00EE181D" w:rsidP="00A017CE">
      <w:r>
        <w:t>This project requires two tables. Form and Formfield .</w:t>
      </w:r>
    </w:p>
    <w:p w14:paraId="62E0FE89" w14:textId="2A25C802" w:rsidR="00EE181D" w:rsidRDefault="00EE181D" w:rsidP="00A017CE">
      <w:r>
        <w:t>Form table has a backreference to Formfield table for faster accessibility when a form with a particular id needs to be retrieved.</w:t>
      </w:r>
    </w:p>
    <w:p w14:paraId="5D80A3A4" w14:textId="2B129FC6" w:rsidR="00E01D26" w:rsidRDefault="00E01D26" w:rsidP="00A017CE"/>
    <w:p w14:paraId="78A1FEA9" w14:textId="77777777" w:rsidR="00E01D26" w:rsidRDefault="00E01D26" w:rsidP="00E01D26">
      <w:pPr>
        <w:rPr>
          <w:b/>
          <w:bCs/>
        </w:rPr>
      </w:pPr>
      <w:r>
        <w:rPr>
          <w:b/>
          <w:bCs/>
        </w:rPr>
        <w:t>Templates:</w:t>
      </w:r>
    </w:p>
    <w:p w14:paraId="79B39D1E" w14:textId="77777777" w:rsidR="00E01D26" w:rsidRDefault="00E01D26" w:rsidP="00E01D26">
      <w:r>
        <w:t>This folder contains all the html files needed for the project if it is run from a browser.</w:t>
      </w:r>
    </w:p>
    <w:p w14:paraId="04883691" w14:textId="77777777" w:rsidR="00E01D26" w:rsidRDefault="00E01D26" w:rsidP="00A017CE"/>
    <w:p w14:paraId="00FA3C60" w14:textId="7A8A9CB7" w:rsidR="00D80D09" w:rsidRDefault="00D80D09" w:rsidP="00D80D09"/>
    <w:p w14:paraId="38329642" w14:textId="77777777" w:rsidR="00211AE3" w:rsidRDefault="00211AE3"/>
    <w:sectPr w:rsidR="00211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61BDB"/>
    <w:multiLevelType w:val="hybridMultilevel"/>
    <w:tmpl w:val="C4FEE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62"/>
    <w:rsid w:val="00027EFC"/>
    <w:rsid w:val="00043DF2"/>
    <w:rsid w:val="00086D90"/>
    <w:rsid w:val="001D1A49"/>
    <w:rsid w:val="00211AE3"/>
    <w:rsid w:val="004E7AD8"/>
    <w:rsid w:val="005301C5"/>
    <w:rsid w:val="005B42CA"/>
    <w:rsid w:val="00726111"/>
    <w:rsid w:val="00751D68"/>
    <w:rsid w:val="00A017CE"/>
    <w:rsid w:val="00A85D73"/>
    <w:rsid w:val="00B603BE"/>
    <w:rsid w:val="00BB3562"/>
    <w:rsid w:val="00CA3E9B"/>
    <w:rsid w:val="00CF56BE"/>
    <w:rsid w:val="00D80D09"/>
    <w:rsid w:val="00E01D26"/>
    <w:rsid w:val="00EA2DF1"/>
    <w:rsid w:val="00EA7B15"/>
    <w:rsid w:val="00EE18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8509"/>
  <w15:chartTrackingRefBased/>
  <w15:docId w15:val="{66E58CDD-15B0-4790-8190-0765668F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D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20</cp:revision>
  <dcterms:created xsi:type="dcterms:W3CDTF">2019-08-01T20:50:00Z</dcterms:created>
  <dcterms:modified xsi:type="dcterms:W3CDTF">2019-08-01T21:56:00Z</dcterms:modified>
</cp:coreProperties>
</file>