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16CB" w14:textId="30DA7BEA" w:rsidR="002D6BBA" w:rsidRDefault="006F2894" w:rsidP="006F2894">
      <w:pPr>
        <w:spacing w:line="360" w:lineRule="auto"/>
        <w:rPr>
          <w:b/>
          <w:bCs/>
          <w:lang w:val="en-US"/>
        </w:rPr>
      </w:pPr>
      <w:r>
        <w:rPr>
          <w:b/>
          <w:bCs/>
          <w:lang w:val="en-US"/>
        </w:rPr>
        <w:t>Kelompok 10</w:t>
      </w:r>
      <w:r w:rsidR="00AE3F0A">
        <w:rPr>
          <w:b/>
          <w:bCs/>
          <w:lang w:val="en-US"/>
        </w:rPr>
        <w:t xml:space="preserve"> </w:t>
      </w:r>
    </w:p>
    <w:p w14:paraId="3E41CC19" w14:textId="77777777" w:rsidR="006F2894" w:rsidRDefault="006F2894" w:rsidP="006F2894">
      <w:pPr>
        <w:spacing w:line="360" w:lineRule="auto"/>
        <w:rPr>
          <w:b/>
          <w:bCs/>
          <w:lang w:val="en-US"/>
        </w:rPr>
      </w:pPr>
    </w:p>
    <w:p w14:paraId="0DCACD67" w14:textId="641B2DC7" w:rsidR="006F2894" w:rsidRDefault="006F2894" w:rsidP="006F2894">
      <w:pPr>
        <w:pStyle w:val="ListParagraph"/>
        <w:numPr>
          <w:ilvl w:val="0"/>
          <w:numId w:val="1"/>
        </w:numPr>
        <w:spacing w:line="360" w:lineRule="auto"/>
        <w:rPr>
          <w:b/>
          <w:bCs/>
          <w:lang w:val="en-US"/>
        </w:rPr>
      </w:pPr>
      <w:r w:rsidRPr="006F2894">
        <w:rPr>
          <w:b/>
          <w:bCs/>
          <w:lang w:val="en-US"/>
        </w:rPr>
        <w:t>Backlog</w:t>
      </w:r>
    </w:p>
    <w:p w14:paraId="4479449A" w14:textId="4DB28C64" w:rsidR="00C67E81" w:rsidRDefault="006F2894" w:rsidP="00B042C4">
      <w:pPr>
        <w:spacing w:line="360" w:lineRule="auto"/>
        <w:jc w:val="both"/>
        <w:rPr>
          <w:shd w:val="clear" w:color="auto" w:fill="FFFFFF"/>
        </w:rPr>
      </w:pPr>
      <w:r w:rsidRPr="00A666A3">
        <w:rPr>
          <w:lang w:val="en-US"/>
        </w:rPr>
        <w:t xml:space="preserve">Backlog </w:t>
      </w:r>
      <w:r w:rsidR="00C67E81" w:rsidRPr="00A666A3">
        <w:rPr>
          <w:shd w:val="clear" w:color="auto" w:fill="FFFFFF"/>
        </w:rPr>
        <w:t xml:space="preserve">sering kali digunakan sebagai daftar pekerjaan yang harus diselesaikan oleh tim pada suatu periode waktu tertentu. </w:t>
      </w:r>
      <w:r w:rsidR="00A666A3" w:rsidRPr="00A666A3">
        <w:rPr>
          <w:shd w:val="clear" w:color="auto" w:fill="FFFFFF"/>
        </w:rPr>
        <w:t>Dalam modul ini, kita fokus pada penggunaan backlog untuk mengorganisir pekerjaan yang harus dilakukan oleh eksekutor pada minggu ini. Dengan menggunakan backlog untuk mengelola pekerjaan eksekutor pada minggu ini, tim dapat meningkatkan produktivitas dan mencapai hasil yang diinginkan dengan lebih efisien.</w:t>
      </w:r>
      <w:r w:rsidR="00A666A3">
        <w:rPr>
          <w:shd w:val="clear" w:color="auto" w:fill="FFFFFF"/>
        </w:rPr>
        <w:t xml:space="preserve"> List Backlog yang digunakan:</w:t>
      </w:r>
    </w:p>
    <w:p w14:paraId="4C0C16D1" w14:textId="227B8F5E" w:rsidR="00A666A3" w:rsidRPr="001511C4" w:rsidRDefault="00A666A3" w:rsidP="001511C4">
      <w:pPr>
        <w:pStyle w:val="ListParagraph"/>
        <w:numPr>
          <w:ilvl w:val="0"/>
          <w:numId w:val="3"/>
        </w:numPr>
        <w:spacing w:line="360" w:lineRule="auto"/>
        <w:rPr>
          <w:lang w:val="en-US"/>
        </w:rPr>
      </w:pPr>
      <w:r w:rsidRPr="001511C4">
        <w:rPr>
          <w:lang w:val="en-US"/>
        </w:rPr>
        <w:t>Analisis kebutuhan sistem</w:t>
      </w:r>
    </w:p>
    <w:p w14:paraId="06D4341C" w14:textId="3451F68F" w:rsidR="00A666A3" w:rsidRPr="001511C4" w:rsidRDefault="00A666A3" w:rsidP="001511C4">
      <w:pPr>
        <w:pStyle w:val="ListParagraph"/>
        <w:numPr>
          <w:ilvl w:val="0"/>
          <w:numId w:val="3"/>
        </w:numPr>
        <w:spacing w:line="360" w:lineRule="auto"/>
        <w:rPr>
          <w:lang w:val="en-US"/>
        </w:rPr>
      </w:pPr>
      <w:r w:rsidRPr="001511C4">
        <w:rPr>
          <w:lang w:val="en-US"/>
        </w:rPr>
        <w:t xml:space="preserve">Desain dan pengembangan sistem </w:t>
      </w:r>
    </w:p>
    <w:p w14:paraId="15DFC408" w14:textId="476CA7F6" w:rsidR="00A666A3" w:rsidRPr="001511C4" w:rsidRDefault="00A666A3" w:rsidP="001511C4">
      <w:pPr>
        <w:pStyle w:val="ListParagraph"/>
        <w:numPr>
          <w:ilvl w:val="0"/>
          <w:numId w:val="3"/>
        </w:numPr>
        <w:spacing w:line="360" w:lineRule="auto"/>
        <w:rPr>
          <w:lang w:val="en-US"/>
        </w:rPr>
      </w:pPr>
      <w:r w:rsidRPr="001511C4">
        <w:rPr>
          <w:lang w:val="en-US"/>
        </w:rPr>
        <w:t xml:space="preserve">Implementasi sistem </w:t>
      </w:r>
    </w:p>
    <w:p w14:paraId="447020AD" w14:textId="2E74644E" w:rsidR="00A666A3" w:rsidRPr="001511C4" w:rsidRDefault="00A666A3" w:rsidP="001511C4">
      <w:pPr>
        <w:pStyle w:val="ListParagraph"/>
        <w:numPr>
          <w:ilvl w:val="0"/>
          <w:numId w:val="3"/>
        </w:numPr>
        <w:spacing w:line="360" w:lineRule="auto"/>
        <w:rPr>
          <w:lang w:val="en-US"/>
        </w:rPr>
      </w:pPr>
      <w:r w:rsidRPr="001511C4">
        <w:rPr>
          <w:lang w:val="en-US"/>
        </w:rPr>
        <w:t>Pengujian sistem</w:t>
      </w:r>
    </w:p>
    <w:p w14:paraId="5FA4C915" w14:textId="4238D94E" w:rsidR="00A666A3" w:rsidRDefault="00A666A3" w:rsidP="001511C4">
      <w:pPr>
        <w:pStyle w:val="ListParagraph"/>
        <w:numPr>
          <w:ilvl w:val="0"/>
          <w:numId w:val="3"/>
        </w:numPr>
        <w:spacing w:line="360" w:lineRule="auto"/>
        <w:rPr>
          <w:lang w:val="en-US"/>
        </w:rPr>
      </w:pPr>
      <w:r w:rsidRPr="001511C4">
        <w:rPr>
          <w:lang w:val="en-US"/>
        </w:rPr>
        <w:t>Pemeliharaan dan dukungan</w:t>
      </w:r>
    </w:p>
    <w:p w14:paraId="69734A55" w14:textId="163FC3EE" w:rsidR="00B042C4" w:rsidRDefault="00B042C4" w:rsidP="001511C4">
      <w:pPr>
        <w:spacing w:line="360" w:lineRule="auto"/>
        <w:rPr>
          <w:lang w:val="en-US"/>
        </w:rPr>
      </w:pPr>
    </w:p>
    <w:p w14:paraId="1385B781" w14:textId="0803106D" w:rsidR="001511C4" w:rsidRDefault="001511C4" w:rsidP="001511C4">
      <w:pPr>
        <w:pStyle w:val="ListParagraph"/>
        <w:numPr>
          <w:ilvl w:val="0"/>
          <w:numId w:val="1"/>
        </w:numPr>
        <w:spacing w:line="360" w:lineRule="auto"/>
        <w:rPr>
          <w:b/>
          <w:bCs/>
          <w:lang w:val="en-US"/>
        </w:rPr>
      </w:pPr>
      <w:r>
        <w:rPr>
          <w:b/>
          <w:bCs/>
          <w:lang w:val="en-US"/>
        </w:rPr>
        <w:t>Report yang digunakan</w:t>
      </w:r>
    </w:p>
    <w:p w14:paraId="40DBE311" w14:textId="4591F9D8" w:rsidR="001511C4" w:rsidRPr="00B042C4" w:rsidRDefault="001511C4" w:rsidP="00B042C4">
      <w:pPr>
        <w:spacing w:line="360" w:lineRule="auto"/>
        <w:jc w:val="both"/>
        <w:rPr>
          <w:lang w:val="en-US"/>
        </w:rPr>
      </w:pPr>
      <w:r w:rsidRPr="00B042C4">
        <w:rPr>
          <w:lang w:val="en-US"/>
        </w:rPr>
        <w:t>Pada project ini mengimplementasikan 5 jenis report, yaitu:</w:t>
      </w:r>
    </w:p>
    <w:p w14:paraId="5DFF5D97" w14:textId="490D9CFF" w:rsidR="001511C4" w:rsidRPr="00B042C4" w:rsidRDefault="001511C4" w:rsidP="00B042C4">
      <w:pPr>
        <w:pStyle w:val="ListParagraph"/>
        <w:numPr>
          <w:ilvl w:val="0"/>
          <w:numId w:val="6"/>
        </w:numPr>
        <w:spacing w:line="360" w:lineRule="auto"/>
        <w:jc w:val="both"/>
        <w:rPr>
          <w:lang w:val="en-US"/>
        </w:rPr>
      </w:pPr>
      <w:r w:rsidRPr="00B042C4">
        <w:rPr>
          <w:lang w:val="en-US"/>
        </w:rPr>
        <w:t>Burnup report</w:t>
      </w:r>
    </w:p>
    <w:p w14:paraId="305BB4D3" w14:textId="39D0275E" w:rsidR="00607F88" w:rsidRDefault="00B042C4" w:rsidP="00B042C4">
      <w:pPr>
        <w:spacing w:line="360" w:lineRule="auto"/>
        <w:jc w:val="both"/>
        <w:rPr>
          <w:noProof/>
          <w:lang w:val="en-US"/>
        </w:rPr>
      </w:pPr>
      <w:r w:rsidRPr="00B042C4">
        <w:rPr>
          <w:color w:val="0D0D0D"/>
          <w:shd w:val="clear" w:color="auto" w:fill="FFFFFF"/>
        </w:rPr>
        <w:t xml:space="preserve">Burnup report </w:t>
      </w:r>
      <w:r w:rsidRPr="00B042C4">
        <w:rPr>
          <w:color w:val="0D0D0D"/>
          <w:shd w:val="clear" w:color="auto" w:fill="FFFFFF"/>
        </w:rPr>
        <w:t>adalah grafik yang menunjukkan jumlah pekerjaan yang telah diselesaikan dan total pekerjaan yang harus diselesaikan. Ini membantu tim dalam memvisualisasikan kemajuan proyek secara keseluruhan.</w:t>
      </w:r>
    </w:p>
    <w:p w14:paraId="7F73B341" w14:textId="48DF0F53" w:rsidR="00B042C4" w:rsidRDefault="00607F88" w:rsidP="00607F88">
      <w:pPr>
        <w:spacing w:line="360" w:lineRule="auto"/>
        <w:jc w:val="center"/>
        <w:rPr>
          <w:color w:val="0D0D0D"/>
          <w:shd w:val="clear" w:color="auto" w:fill="FFFFFF"/>
        </w:rPr>
      </w:pPr>
      <w:r>
        <w:rPr>
          <w:noProof/>
          <w:lang w:val="en-US"/>
        </w:rPr>
        <w:drawing>
          <wp:inline distT="0" distB="0" distL="0" distR="0" wp14:anchorId="18F55503" wp14:editId="6C552EDD">
            <wp:extent cx="3739243" cy="1892407"/>
            <wp:effectExtent l="0" t="0" r="0" b="0"/>
            <wp:docPr id="156240568" name="Picture 3"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568" name="Picture 3" descr="A graph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8143" cy="1922216"/>
                    </a:xfrm>
                    <a:prstGeom prst="rect">
                      <a:avLst/>
                    </a:prstGeom>
                  </pic:spPr>
                </pic:pic>
              </a:graphicData>
            </a:graphic>
          </wp:inline>
        </w:drawing>
      </w:r>
    </w:p>
    <w:p w14:paraId="1B002C7E" w14:textId="35917AE5" w:rsidR="00607F88" w:rsidRPr="00B042C4" w:rsidRDefault="00607F88" w:rsidP="00B042C4">
      <w:pPr>
        <w:spacing w:line="360" w:lineRule="auto"/>
        <w:jc w:val="both"/>
        <w:rPr>
          <w:color w:val="0D0D0D"/>
          <w:shd w:val="clear" w:color="auto" w:fill="FFFFFF"/>
        </w:rPr>
      </w:pPr>
      <w:r w:rsidRPr="00B042C4">
        <w:rPr>
          <w:color w:val="0D0D0D"/>
          <w:shd w:val="clear" w:color="auto" w:fill="FFFFFF"/>
        </w:rPr>
        <w:t>Alasan menggunakan report ini karena:</w:t>
      </w:r>
    </w:p>
    <w:p w14:paraId="5BBF001F" w14:textId="58A6C8B9" w:rsidR="00B042C4" w:rsidRPr="00B042C4" w:rsidRDefault="00B042C4" w:rsidP="00B042C4">
      <w:pPr>
        <w:pStyle w:val="ListParagraph"/>
        <w:numPr>
          <w:ilvl w:val="0"/>
          <w:numId w:val="7"/>
        </w:numPr>
        <w:spacing w:line="360" w:lineRule="auto"/>
        <w:jc w:val="both"/>
      </w:pPr>
      <w:r w:rsidRPr="00B042C4">
        <w:rPr>
          <w:b/>
          <w:bCs/>
        </w:rPr>
        <w:t>Progres yang jelas:</w:t>
      </w:r>
      <w:r w:rsidRPr="00B042C4">
        <w:t xml:space="preserve"> </w:t>
      </w:r>
      <w:r w:rsidRPr="00B042C4">
        <w:t xml:space="preserve">Menunjukkan secara jelas pekerjaan yang telah selesai </w:t>
      </w:r>
      <w:r>
        <w:t>dan</w:t>
      </w:r>
      <w:r w:rsidRPr="00B042C4">
        <w:t xml:space="preserve"> pekerjaan yang masih tersisa, memberikan gambaran yang lebih akurat tentang kemajuan proyek.</w:t>
      </w:r>
    </w:p>
    <w:p w14:paraId="4400EF11" w14:textId="67637F01" w:rsidR="001511C4" w:rsidRPr="00607F88" w:rsidRDefault="00B042C4" w:rsidP="00607F88">
      <w:pPr>
        <w:pStyle w:val="ListParagraph"/>
        <w:numPr>
          <w:ilvl w:val="0"/>
          <w:numId w:val="7"/>
        </w:numPr>
        <w:spacing w:line="360" w:lineRule="auto"/>
        <w:jc w:val="both"/>
      </w:pPr>
      <w:r w:rsidRPr="00B042C4">
        <w:rPr>
          <w:b/>
          <w:bCs/>
        </w:rPr>
        <w:t>Penyesuaian ruang lingkup:</w:t>
      </w:r>
      <w:r w:rsidRPr="00B042C4">
        <w:t xml:space="preserve"> </w:t>
      </w:r>
      <w:r w:rsidRPr="00B042C4">
        <w:t>Memudahkan tim dalam melihat bagaimana perubahan dalam ruang lingkup proyek mempengaruhi jadwal dan penyelesaian.</w:t>
      </w:r>
    </w:p>
    <w:p w14:paraId="676CEFAF" w14:textId="7379ED8F" w:rsidR="00B042C4" w:rsidRDefault="00B042C4" w:rsidP="00607F88">
      <w:pPr>
        <w:pStyle w:val="ListParagraph"/>
        <w:numPr>
          <w:ilvl w:val="0"/>
          <w:numId w:val="6"/>
        </w:numPr>
        <w:spacing w:line="360" w:lineRule="auto"/>
        <w:jc w:val="both"/>
        <w:rPr>
          <w:lang w:val="en-US"/>
        </w:rPr>
      </w:pPr>
      <w:r>
        <w:rPr>
          <w:lang w:val="en-US"/>
        </w:rPr>
        <w:lastRenderedPageBreak/>
        <w:t>Sprint burndown chart</w:t>
      </w:r>
    </w:p>
    <w:p w14:paraId="131006C4" w14:textId="55567F39" w:rsidR="00607F88" w:rsidRPr="00607F88" w:rsidRDefault="00607F88" w:rsidP="00607F88">
      <w:pPr>
        <w:pStyle w:val="ListParagraph"/>
        <w:spacing w:line="360" w:lineRule="auto"/>
        <w:ind w:left="360"/>
        <w:jc w:val="both"/>
        <w:rPr>
          <w:lang w:val="en-US"/>
        </w:rPr>
      </w:pPr>
      <w:r w:rsidRPr="00607F88">
        <w:rPr>
          <w:lang w:val="en-US"/>
        </w:rPr>
        <w:t xml:space="preserve">Sprint burdown chart </w:t>
      </w:r>
      <w:r w:rsidRPr="00607F88">
        <w:rPr>
          <w:color w:val="0D0D0D"/>
          <w:shd w:val="clear" w:color="auto" w:fill="FFFFFF"/>
        </w:rPr>
        <w:t>adalah grafik yang menunjukkan jumlah pekerjaan yang tersisa dalam sprint atau proyek seiring berjalannya waktu. Sumbu vertikal menunjukkan jumlah pekerjaan</w:t>
      </w:r>
      <w:r w:rsidRPr="00607F88">
        <w:rPr>
          <w:color w:val="0D0D0D"/>
          <w:shd w:val="clear" w:color="auto" w:fill="FFFFFF"/>
        </w:rPr>
        <w:t xml:space="preserve"> </w:t>
      </w:r>
      <w:r w:rsidRPr="00607F88">
        <w:rPr>
          <w:color w:val="0D0D0D"/>
          <w:shd w:val="clear" w:color="auto" w:fill="FFFFFF"/>
        </w:rPr>
        <w:t>sementara sumbu horizontal menunjukkan waktu.</w:t>
      </w:r>
    </w:p>
    <w:p w14:paraId="298F3902" w14:textId="3320D45C" w:rsidR="00B042C4" w:rsidRDefault="00607F88" w:rsidP="00607F88">
      <w:pPr>
        <w:pStyle w:val="ListParagraph"/>
        <w:spacing w:line="360" w:lineRule="auto"/>
        <w:ind w:left="360"/>
        <w:jc w:val="center"/>
        <w:rPr>
          <w:lang w:val="en-US"/>
        </w:rPr>
      </w:pPr>
      <w:r>
        <w:rPr>
          <w:noProof/>
          <w:lang w:val="en-US"/>
        </w:rPr>
        <w:drawing>
          <wp:inline distT="0" distB="0" distL="0" distR="0" wp14:anchorId="0D7F9A87" wp14:editId="144669CA">
            <wp:extent cx="3984595" cy="2016578"/>
            <wp:effectExtent l="0" t="0" r="3810" b="3175"/>
            <wp:docPr id="1809389900" name="Picture 4"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89900" name="Picture 4" descr="A graph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4766" cy="2026786"/>
                    </a:xfrm>
                    <a:prstGeom prst="rect">
                      <a:avLst/>
                    </a:prstGeom>
                  </pic:spPr>
                </pic:pic>
              </a:graphicData>
            </a:graphic>
          </wp:inline>
        </w:drawing>
      </w:r>
    </w:p>
    <w:p w14:paraId="11BB2FA2" w14:textId="77777777" w:rsidR="00607F88" w:rsidRPr="00B042C4" w:rsidRDefault="00607F88" w:rsidP="00607F88">
      <w:pPr>
        <w:spacing w:line="360" w:lineRule="auto"/>
        <w:jc w:val="both"/>
        <w:rPr>
          <w:color w:val="0D0D0D"/>
          <w:shd w:val="clear" w:color="auto" w:fill="FFFFFF"/>
        </w:rPr>
      </w:pPr>
      <w:r w:rsidRPr="00B042C4">
        <w:rPr>
          <w:color w:val="0D0D0D"/>
          <w:shd w:val="clear" w:color="auto" w:fill="FFFFFF"/>
        </w:rPr>
        <w:t>Alasan menggunakan report ini karena:</w:t>
      </w:r>
    </w:p>
    <w:p w14:paraId="5AFABD93" w14:textId="6EAF4C8E" w:rsidR="00607F88" w:rsidRDefault="00607F88" w:rsidP="00607F88">
      <w:pPr>
        <w:pStyle w:val="ListParagraph"/>
        <w:numPr>
          <w:ilvl w:val="0"/>
          <w:numId w:val="9"/>
        </w:numPr>
        <w:spacing w:line="360" w:lineRule="auto"/>
        <w:jc w:val="both"/>
      </w:pPr>
      <w:r w:rsidRPr="00607F88">
        <w:rPr>
          <w:b/>
          <w:bCs/>
        </w:rPr>
        <w:t>Pemantauan progres:</w:t>
      </w:r>
      <w:r>
        <w:t xml:space="preserve"> </w:t>
      </w:r>
      <w:r>
        <w:t xml:space="preserve">Membantu melihat seberapa cepat </w:t>
      </w:r>
      <w:r>
        <w:t>tim</w:t>
      </w:r>
      <w:r>
        <w:t xml:space="preserve"> menyelesaikan pekerjaan dan apakah </w:t>
      </w:r>
      <w:r>
        <w:t>tim</w:t>
      </w:r>
      <w:r>
        <w:t xml:space="preserve"> berada di jalur yang benar untuk menyelesaikan sprint tepat waktu.</w:t>
      </w:r>
    </w:p>
    <w:p w14:paraId="6047A0B8" w14:textId="5618E643" w:rsidR="00607F88" w:rsidRDefault="00607F88" w:rsidP="00607F88">
      <w:pPr>
        <w:pStyle w:val="ListParagraph"/>
        <w:numPr>
          <w:ilvl w:val="0"/>
          <w:numId w:val="9"/>
        </w:numPr>
        <w:spacing w:line="360" w:lineRule="auto"/>
        <w:jc w:val="both"/>
      </w:pPr>
      <w:r w:rsidRPr="00607F88">
        <w:rPr>
          <w:b/>
          <w:bCs/>
        </w:rPr>
        <w:t>Transparasi:</w:t>
      </w:r>
      <w:r>
        <w:t xml:space="preserve"> </w:t>
      </w:r>
      <w:r>
        <w:t>Menyediakan visibilitas yang jelas kepada seluruh tim mengenai kemajuan sprint.</w:t>
      </w:r>
    </w:p>
    <w:p w14:paraId="3361C850" w14:textId="77777777" w:rsidR="00271132" w:rsidRDefault="00271132" w:rsidP="00271132">
      <w:pPr>
        <w:spacing w:line="360" w:lineRule="auto"/>
        <w:jc w:val="both"/>
      </w:pPr>
    </w:p>
    <w:p w14:paraId="0D17D0E7" w14:textId="7D67B3F7" w:rsidR="00271132" w:rsidRDefault="00271132" w:rsidP="00271132">
      <w:pPr>
        <w:pStyle w:val="ListParagraph"/>
        <w:numPr>
          <w:ilvl w:val="0"/>
          <w:numId w:val="6"/>
        </w:numPr>
        <w:spacing w:line="360" w:lineRule="auto"/>
        <w:jc w:val="both"/>
      </w:pPr>
      <w:r>
        <w:t>Velocity report</w:t>
      </w:r>
    </w:p>
    <w:p w14:paraId="78D98197" w14:textId="2A59E61F" w:rsidR="00271132" w:rsidRDefault="00271132" w:rsidP="00271132">
      <w:pPr>
        <w:pStyle w:val="ListParagraph"/>
        <w:spacing w:line="360" w:lineRule="auto"/>
        <w:ind w:left="360"/>
        <w:jc w:val="both"/>
        <w:rPr>
          <w:rFonts w:ascii="Segoe UI" w:hAnsi="Segoe UI" w:cs="Segoe UI"/>
          <w:color w:val="0D0D0D"/>
          <w:shd w:val="clear" w:color="auto" w:fill="FFFFFF"/>
        </w:rPr>
      </w:pPr>
      <w:r>
        <w:t xml:space="preserve">Velocity </w:t>
      </w:r>
      <w:r>
        <w:rPr>
          <w:rFonts w:ascii="Segoe UI" w:hAnsi="Segoe UI" w:cs="Segoe UI"/>
          <w:color w:val="0D0D0D"/>
          <w:shd w:val="clear" w:color="auto" w:fill="FFFFFF"/>
        </w:rPr>
        <w:t>dalah grafik yang menunjukkan kecepatan tim dalam menyelesaikan pekerjaan dari satu sprint ke sprint berikutnya. Velocity diukur dalam cerita poin atau unit pekerjaan lainnya.</w:t>
      </w:r>
    </w:p>
    <w:p w14:paraId="07531127" w14:textId="747EB381" w:rsidR="00271132" w:rsidRDefault="00271132" w:rsidP="00271132">
      <w:pPr>
        <w:pStyle w:val="ListParagraph"/>
        <w:spacing w:line="360" w:lineRule="auto"/>
        <w:ind w:left="360"/>
        <w:jc w:val="center"/>
      </w:pPr>
      <w:r>
        <w:rPr>
          <w:noProof/>
          <w14:ligatures w14:val="standardContextual"/>
        </w:rPr>
        <w:drawing>
          <wp:inline distT="0" distB="0" distL="0" distR="0" wp14:anchorId="3BB94750" wp14:editId="6B7FD30A">
            <wp:extent cx="3657600" cy="1851088"/>
            <wp:effectExtent l="0" t="0" r="0" b="3175"/>
            <wp:docPr id="188111347" name="Picture 5" descr="A green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1347" name="Picture 5" descr="A green rectangular object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9779" cy="1867374"/>
                    </a:xfrm>
                    <a:prstGeom prst="rect">
                      <a:avLst/>
                    </a:prstGeom>
                  </pic:spPr>
                </pic:pic>
              </a:graphicData>
            </a:graphic>
          </wp:inline>
        </w:drawing>
      </w:r>
    </w:p>
    <w:p w14:paraId="4A5C7086" w14:textId="5755A689" w:rsidR="00271132" w:rsidRDefault="00271132" w:rsidP="00271132">
      <w:pPr>
        <w:spacing w:line="360" w:lineRule="auto"/>
        <w:ind w:left="360"/>
        <w:jc w:val="both"/>
        <w:rPr>
          <w:color w:val="0D0D0D"/>
          <w:shd w:val="clear" w:color="auto" w:fill="FFFFFF"/>
        </w:rPr>
      </w:pPr>
      <w:r w:rsidRPr="00B042C4">
        <w:rPr>
          <w:color w:val="0D0D0D"/>
          <w:shd w:val="clear" w:color="auto" w:fill="FFFFFF"/>
        </w:rPr>
        <w:t>Alasan menggunakan report ini karena:</w:t>
      </w:r>
    </w:p>
    <w:p w14:paraId="519A863A" w14:textId="0099168C" w:rsidR="00271132" w:rsidRDefault="00271132" w:rsidP="00271132">
      <w:pPr>
        <w:pStyle w:val="ListParagraph"/>
        <w:numPr>
          <w:ilvl w:val="0"/>
          <w:numId w:val="11"/>
        </w:numPr>
        <w:spacing w:line="360" w:lineRule="auto"/>
        <w:jc w:val="both"/>
      </w:pPr>
      <w:r w:rsidRPr="00271132">
        <w:rPr>
          <w:b/>
          <w:bCs/>
        </w:rPr>
        <w:t>Pengukuran kinerja tim:</w:t>
      </w:r>
      <w:r>
        <w:t xml:space="preserve"> </w:t>
      </w:r>
      <w:r>
        <w:t>Memberikan metrik yang dapat digunakan untuk mengukur dan membandingkan kinerja tim dari waktu ke waktu.</w:t>
      </w:r>
    </w:p>
    <w:p w14:paraId="301C45B9" w14:textId="131F9D2A" w:rsidR="00271132" w:rsidRDefault="00271132" w:rsidP="00271132">
      <w:pPr>
        <w:pStyle w:val="ListParagraph"/>
        <w:numPr>
          <w:ilvl w:val="0"/>
          <w:numId w:val="11"/>
        </w:numPr>
        <w:spacing w:line="360" w:lineRule="auto"/>
        <w:jc w:val="both"/>
      </w:pPr>
      <w:r w:rsidRPr="00271132">
        <w:rPr>
          <w:b/>
          <w:bCs/>
        </w:rPr>
        <w:lastRenderedPageBreak/>
        <w:t>Estimasi jangka panjang:</w:t>
      </w:r>
      <w:r>
        <w:t xml:space="preserve"> </w:t>
      </w:r>
      <w:r>
        <w:t>Memungkinkan tim untuk</w:t>
      </w:r>
      <w:r>
        <w:t xml:space="preserve"> </w:t>
      </w:r>
      <w:r>
        <w:t>memperkirakan kapan proyek akan selesai berdasarkan kecepatan tim.</w:t>
      </w:r>
    </w:p>
    <w:p w14:paraId="47AB9E34" w14:textId="77777777" w:rsidR="00271132" w:rsidRDefault="00271132" w:rsidP="00271132"/>
    <w:p w14:paraId="56FE607E" w14:textId="1CC1142D" w:rsidR="00271132" w:rsidRDefault="000A68C8" w:rsidP="000A68C8">
      <w:pPr>
        <w:pStyle w:val="ListParagraph"/>
        <w:numPr>
          <w:ilvl w:val="0"/>
          <w:numId w:val="6"/>
        </w:numPr>
        <w:spacing w:line="360" w:lineRule="auto"/>
        <w:rPr>
          <w:lang w:val="en-US"/>
        </w:rPr>
      </w:pPr>
      <w:r>
        <w:rPr>
          <w:lang w:val="en-US"/>
        </w:rPr>
        <w:t>Comulative flow diagram</w:t>
      </w:r>
    </w:p>
    <w:p w14:paraId="5FCF4C47" w14:textId="26AC360E" w:rsidR="000A68C8" w:rsidRDefault="000A68C8" w:rsidP="000A68C8">
      <w:pPr>
        <w:pStyle w:val="ListParagraph"/>
        <w:spacing w:line="360" w:lineRule="auto"/>
        <w:ind w:left="360"/>
        <w:jc w:val="both"/>
        <w:rPr>
          <w:color w:val="0D0D0D"/>
          <w:shd w:val="clear" w:color="auto" w:fill="FFFFFF"/>
        </w:rPr>
      </w:pPr>
      <w:r w:rsidRPr="000A68C8">
        <w:rPr>
          <w:lang w:val="en-US"/>
        </w:rPr>
        <w:t>Comulative flow diagram adalah</w:t>
      </w:r>
      <w:r w:rsidRPr="000A68C8">
        <w:rPr>
          <w:color w:val="0D0D0D"/>
          <w:shd w:val="clear" w:color="auto" w:fill="FFFFFF"/>
        </w:rPr>
        <w:t xml:space="preserve"> grafik yang menunjukkan jumlah pekerjaan dalam berbagai status (misalnya, backlog, in progress, done) selama periode waktu tertentu.</w:t>
      </w:r>
    </w:p>
    <w:p w14:paraId="3B815F03" w14:textId="1C1A1FB6" w:rsidR="000A68C8" w:rsidRDefault="000A68C8" w:rsidP="000A68C8">
      <w:pPr>
        <w:pStyle w:val="ListParagraph"/>
        <w:spacing w:line="360" w:lineRule="auto"/>
        <w:ind w:left="360"/>
        <w:jc w:val="center"/>
        <w:rPr>
          <w:lang w:val="en-US"/>
        </w:rPr>
      </w:pPr>
      <w:r>
        <w:rPr>
          <w:noProof/>
          <w:lang w:val="en-US"/>
          <w14:ligatures w14:val="standardContextual"/>
        </w:rPr>
        <w:drawing>
          <wp:inline distT="0" distB="0" distL="0" distR="0" wp14:anchorId="313F541F" wp14:editId="5B951095">
            <wp:extent cx="3581297" cy="1812471"/>
            <wp:effectExtent l="0" t="0" r="635" b="3810"/>
            <wp:docPr id="129422050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20506" name="Picture 6"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1337" cy="1822613"/>
                    </a:xfrm>
                    <a:prstGeom prst="rect">
                      <a:avLst/>
                    </a:prstGeom>
                  </pic:spPr>
                </pic:pic>
              </a:graphicData>
            </a:graphic>
          </wp:inline>
        </w:drawing>
      </w:r>
    </w:p>
    <w:p w14:paraId="642041E8" w14:textId="77777777" w:rsidR="000A68C8" w:rsidRDefault="000A68C8" w:rsidP="000A68C8">
      <w:pPr>
        <w:spacing w:line="360" w:lineRule="auto"/>
        <w:ind w:left="360"/>
        <w:jc w:val="both"/>
        <w:rPr>
          <w:color w:val="0D0D0D"/>
          <w:shd w:val="clear" w:color="auto" w:fill="FFFFFF"/>
        </w:rPr>
      </w:pPr>
      <w:r w:rsidRPr="00B042C4">
        <w:rPr>
          <w:color w:val="0D0D0D"/>
          <w:shd w:val="clear" w:color="auto" w:fill="FFFFFF"/>
        </w:rPr>
        <w:t>Alasan menggunakan report ini karena:</w:t>
      </w:r>
    </w:p>
    <w:p w14:paraId="361337E4" w14:textId="3982D848" w:rsidR="000A68C8" w:rsidRPr="000A68C8" w:rsidRDefault="000A68C8" w:rsidP="000A68C8">
      <w:pPr>
        <w:pStyle w:val="ListParagraph"/>
        <w:numPr>
          <w:ilvl w:val="0"/>
          <w:numId w:val="13"/>
        </w:numPr>
        <w:spacing w:line="360" w:lineRule="auto"/>
        <w:jc w:val="both"/>
      </w:pPr>
      <w:r w:rsidRPr="000A68C8">
        <w:rPr>
          <w:b/>
          <w:bCs/>
        </w:rPr>
        <w:t>Visualisasi aliran kerja:</w:t>
      </w:r>
      <w:r w:rsidRPr="000A68C8">
        <w:t xml:space="preserve"> </w:t>
      </w:r>
      <w:r w:rsidRPr="000A68C8">
        <w:t>Memungkinkan tim untuk melihat aliran kerja dan mengidentifikasi masalah.</w:t>
      </w:r>
    </w:p>
    <w:p w14:paraId="1A53E838" w14:textId="187EB9A7" w:rsidR="000A68C8" w:rsidRPr="000A68C8" w:rsidRDefault="000A68C8" w:rsidP="000A68C8">
      <w:pPr>
        <w:pStyle w:val="ListParagraph"/>
        <w:numPr>
          <w:ilvl w:val="0"/>
          <w:numId w:val="13"/>
        </w:numPr>
        <w:spacing w:line="360" w:lineRule="auto"/>
        <w:jc w:val="both"/>
      </w:pPr>
      <w:r w:rsidRPr="000A68C8">
        <w:rPr>
          <w:b/>
          <w:bCs/>
        </w:rPr>
        <w:t>Perbaikan proses:</w:t>
      </w:r>
      <w:r w:rsidRPr="000A68C8">
        <w:t xml:space="preserve"> </w:t>
      </w:r>
      <w:r w:rsidRPr="000A68C8">
        <w:t>Menyediakan data yang dapat digunakan untuk melakukan perbaikan proses dan mengurangi waktu siklus pekerjaan.</w:t>
      </w:r>
    </w:p>
    <w:p w14:paraId="397D429A" w14:textId="77777777" w:rsidR="000A68C8" w:rsidRDefault="000A68C8" w:rsidP="000A68C8">
      <w:pPr>
        <w:pStyle w:val="ListParagraph"/>
        <w:spacing w:line="360" w:lineRule="auto"/>
        <w:ind w:left="360"/>
        <w:rPr>
          <w:lang w:val="en-US"/>
        </w:rPr>
      </w:pPr>
    </w:p>
    <w:p w14:paraId="053DB06C" w14:textId="3F702A9B" w:rsidR="00AE3F0A" w:rsidRDefault="00AE3F0A" w:rsidP="00AE3F0A">
      <w:pPr>
        <w:pStyle w:val="ListParagraph"/>
        <w:numPr>
          <w:ilvl w:val="0"/>
          <w:numId w:val="6"/>
        </w:numPr>
        <w:spacing w:line="360" w:lineRule="auto"/>
        <w:rPr>
          <w:lang w:val="en-US"/>
        </w:rPr>
      </w:pPr>
      <w:r>
        <w:rPr>
          <w:lang w:val="en-US"/>
        </w:rPr>
        <w:t>Sprint report</w:t>
      </w:r>
    </w:p>
    <w:p w14:paraId="461EE2A4" w14:textId="1D6E1E2D" w:rsidR="00AE3F0A" w:rsidRDefault="00AE3F0A" w:rsidP="00AE3F0A">
      <w:pPr>
        <w:pStyle w:val="ListParagraph"/>
        <w:spacing w:line="360" w:lineRule="auto"/>
        <w:ind w:left="360"/>
        <w:jc w:val="both"/>
        <w:rPr>
          <w:color w:val="0D0D0D"/>
          <w:shd w:val="clear" w:color="auto" w:fill="FFFFFF"/>
        </w:rPr>
      </w:pPr>
      <w:r w:rsidRPr="00AE3F0A">
        <w:rPr>
          <w:color w:val="0D0D0D"/>
          <w:shd w:val="clear" w:color="auto" w:fill="FFFFFF"/>
        </w:rPr>
        <w:t xml:space="preserve">Sprint report </w:t>
      </w:r>
      <w:r w:rsidRPr="00AE3F0A">
        <w:rPr>
          <w:color w:val="0D0D0D"/>
          <w:shd w:val="clear" w:color="auto" w:fill="FFFFFF"/>
        </w:rPr>
        <w:t>adalah laporan yang merangkum hasil dari satu sprint. Ini mencakup informasi tentang pekerjaan yang direncanakan, pekerjaan yang diselesaikan, dan pekerjaan yang belum selesai.</w:t>
      </w:r>
      <w:r>
        <w:rPr>
          <w:color w:val="0D0D0D"/>
          <w:shd w:val="clear" w:color="auto" w:fill="FFFFFF"/>
        </w:rPr>
        <w:t xml:space="preserve"> Pada project ini tidak dapat melihat statistik dari sprint report karena tidak premium.</w:t>
      </w:r>
    </w:p>
    <w:p w14:paraId="1EE2DCB6" w14:textId="77777777" w:rsidR="00AE3F0A" w:rsidRPr="00AE3F0A" w:rsidRDefault="00AE3F0A" w:rsidP="00AE3F0A">
      <w:pPr>
        <w:pStyle w:val="ListParagraph"/>
        <w:spacing w:line="360" w:lineRule="auto"/>
        <w:ind w:left="360"/>
        <w:jc w:val="both"/>
        <w:rPr>
          <w:lang w:val="en-US"/>
        </w:rPr>
      </w:pPr>
    </w:p>
    <w:sectPr w:rsidR="00AE3F0A" w:rsidRPr="00AE3F0A" w:rsidSect="00C2610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D47"/>
    <w:multiLevelType w:val="hybridMultilevel"/>
    <w:tmpl w:val="09A428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A4DA5"/>
    <w:multiLevelType w:val="hybridMultilevel"/>
    <w:tmpl w:val="D836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46107"/>
    <w:multiLevelType w:val="hybridMultilevel"/>
    <w:tmpl w:val="354AA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8C4C9F"/>
    <w:multiLevelType w:val="hybridMultilevel"/>
    <w:tmpl w:val="9BB03C6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6F73595"/>
    <w:multiLevelType w:val="hybridMultilevel"/>
    <w:tmpl w:val="C04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707B6"/>
    <w:multiLevelType w:val="multilevel"/>
    <w:tmpl w:val="00D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A4860"/>
    <w:multiLevelType w:val="hybridMultilevel"/>
    <w:tmpl w:val="0EB487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49066C"/>
    <w:multiLevelType w:val="hybridMultilevel"/>
    <w:tmpl w:val="7194BC3A"/>
    <w:lvl w:ilvl="0" w:tplc="BD808C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C0CC0"/>
    <w:multiLevelType w:val="multilevel"/>
    <w:tmpl w:val="BDD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02FD4"/>
    <w:multiLevelType w:val="multilevel"/>
    <w:tmpl w:val="2F1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D3EDA"/>
    <w:multiLevelType w:val="hybridMultilevel"/>
    <w:tmpl w:val="F7E21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14421D"/>
    <w:multiLevelType w:val="hybridMultilevel"/>
    <w:tmpl w:val="DA2A24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6E5209"/>
    <w:multiLevelType w:val="multilevel"/>
    <w:tmpl w:val="E58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793223">
    <w:abstractNumId w:val="0"/>
  </w:num>
  <w:num w:numId="2" w16cid:durableId="82430">
    <w:abstractNumId w:val="7"/>
  </w:num>
  <w:num w:numId="3" w16cid:durableId="1836141045">
    <w:abstractNumId w:val="10"/>
  </w:num>
  <w:num w:numId="4" w16cid:durableId="261423273">
    <w:abstractNumId w:val="6"/>
  </w:num>
  <w:num w:numId="5" w16cid:durableId="1004019109">
    <w:abstractNumId w:val="12"/>
  </w:num>
  <w:num w:numId="6" w16cid:durableId="1265503698">
    <w:abstractNumId w:val="11"/>
  </w:num>
  <w:num w:numId="7" w16cid:durableId="824667014">
    <w:abstractNumId w:val="3"/>
  </w:num>
  <w:num w:numId="8" w16cid:durableId="73859893">
    <w:abstractNumId w:val="9"/>
  </w:num>
  <w:num w:numId="9" w16cid:durableId="600382416">
    <w:abstractNumId w:val="2"/>
  </w:num>
  <w:num w:numId="10" w16cid:durableId="1986005159">
    <w:abstractNumId w:val="8"/>
  </w:num>
  <w:num w:numId="11" w16cid:durableId="1814172179">
    <w:abstractNumId w:val="1"/>
  </w:num>
  <w:num w:numId="12" w16cid:durableId="1417242624">
    <w:abstractNumId w:val="5"/>
  </w:num>
  <w:num w:numId="13" w16cid:durableId="380441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94"/>
    <w:rsid w:val="000A68C8"/>
    <w:rsid w:val="001511C4"/>
    <w:rsid w:val="00271132"/>
    <w:rsid w:val="002D6BBA"/>
    <w:rsid w:val="00607F88"/>
    <w:rsid w:val="006F2894"/>
    <w:rsid w:val="00A666A3"/>
    <w:rsid w:val="00AE3F0A"/>
    <w:rsid w:val="00B042C4"/>
    <w:rsid w:val="00C26108"/>
    <w:rsid w:val="00C67E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4EC82DD"/>
  <w15:chartTrackingRefBased/>
  <w15:docId w15:val="{FEBD21A9-4026-404B-A6D6-E6A07B4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8C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94"/>
    <w:pPr>
      <w:ind w:left="720"/>
      <w:contextualSpacing/>
    </w:pPr>
  </w:style>
  <w:style w:type="character" w:customStyle="1" w:styleId="css-1et8jlg">
    <w:name w:val="css-1et8jlg"/>
    <w:basedOn w:val="DefaultParagraphFont"/>
    <w:rsid w:val="00C67E81"/>
  </w:style>
  <w:style w:type="character" w:customStyle="1" w:styleId="css-1id99dj">
    <w:name w:val="css-1id99dj"/>
    <w:basedOn w:val="DefaultParagraphFont"/>
    <w:rsid w:val="00C67E81"/>
  </w:style>
  <w:style w:type="character" w:customStyle="1" w:styleId="css-b5o75w">
    <w:name w:val="css-b5o75w"/>
    <w:basedOn w:val="DefaultParagraphFont"/>
    <w:rsid w:val="00C67E81"/>
  </w:style>
  <w:style w:type="character" w:styleId="Hyperlink">
    <w:name w:val="Hyperlink"/>
    <w:basedOn w:val="DefaultParagraphFont"/>
    <w:uiPriority w:val="99"/>
    <w:semiHidden/>
    <w:unhideWhenUsed/>
    <w:rsid w:val="00C67E81"/>
    <w:rPr>
      <w:color w:val="0000FF"/>
      <w:u w:val="single"/>
    </w:rPr>
  </w:style>
  <w:style w:type="character" w:styleId="Strong">
    <w:name w:val="Strong"/>
    <w:basedOn w:val="DefaultParagraphFont"/>
    <w:uiPriority w:val="22"/>
    <w:qFormat/>
    <w:rsid w:val="00C67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03491">
      <w:bodyDiv w:val="1"/>
      <w:marLeft w:val="0"/>
      <w:marRight w:val="0"/>
      <w:marTop w:val="0"/>
      <w:marBottom w:val="0"/>
      <w:divBdr>
        <w:top w:val="none" w:sz="0" w:space="0" w:color="auto"/>
        <w:left w:val="none" w:sz="0" w:space="0" w:color="auto"/>
        <w:bottom w:val="none" w:sz="0" w:space="0" w:color="auto"/>
        <w:right w:val="none" w:sz="0" w:space="0" w:color="auto"/>
      </w:divBdr>
    </w:div>
    <w:div w:id="651061945">
      <w:bodyDiv w:val="1"/>
      <w:marLeft w:val="0"/>
      <w:marRight w:val="0"/>
      <w:marTop w:val="0"/>
      <w:marBottom w:val="0"/>
      <w:divBdr>
        <w:top w:val="none" w:sz="0" w:space="0" w:color="auto"/>
        <w:left w:val="none" w:sz="0" w:space="0" w:color="auto"/>
        <w:bottom w:val="none" w:sz="0" w:space="0" w:color="auto"/>
        <w:right w:val="none" w:sz="0" w:space="0" w:color="auto"/>
      </w:divBdr>
    </w:div>
    <w:div w:id="724253216">
      <w:bodyDiv w:val="1"/>
      <w:marLeft w:val="0"/>
      <w:marRight w:val="0"/>
      <w:marTop w:val="0"/>
      <w:marBottom w:val="0"/>
      <w:divBdr>
        <w:top w:val="none" w:sz="0" w:space="0" w:color="auto"/>
        <w:left w:val="none" w:sz="0" w:space="0" w:color="auto"/>
        <w:bottom w:val="none" w:sz="0" w:space="0" w:color="auto"/>
        <w:right w:val="none" w:sz="0" w:space="0" w:color="auto"/>
      </w:divBdr>
    </w:div>
    <w:div w:id="2079933865">
      <w:bodyDiv w:val="1"/>
      <w:marLeft w:val="0"/>
      <w:marRight w:val="0"/>
      <w:marTop w:val="0"/>
      <w:marBottom w:val="0"/>
      <w:divBdr>
        <w:top w:val="none" w:sz="0" w:space="0" w:color="auto"/>
        <w:left w:val="none" w:sz="0" w:space="0" w:color="auto"/>
        <w:bottom w:val="none" w:sz="0" w:space="0" w:color="auto"/>
        <w:right w:val="none" w:sz="0" w:space="0" w:color="auto"/>
      </w:divBdr>
      <w:divsChild>
        <w:div w:id="1826121749">
          <w:marLeft w:val="0"/>
          <w:marRight w:val="0"/>
          <w:marTop w:val="0"/>
          <w:marBottom w:val="0"/>
          <w:divBdr>
            <w:top w:val="none" w:sz="0" w:space="0" w:color="auto"/>
            <w:left w:val="none" w:sz="0" w:space="0" w:color="auto"/>
            <w:bottom w:val="single" w:sz="6" w:space="0" w:color="auto"/>
            <w:right w:val="none" w:sz="0" w:space="0" w:color="auto"/>
          </w:divBdr>
          <w:divsChild>
            <w:div w:id="787510333">
              <w:marLeft w:val="0"/>
              <w:marRight w:val="0"/>
              <w:marTop w:val="0"/>
              <w:marBottom w:val="0"/>
              <w:divBdr>
                <w:top w:val="none" w:sz="0" w:space="0" w:color="auto"/>
                <w:left w:val="none" w:sz="0" w:space="0" w:color="auto"/>
                <w:bottom w:val="none" w:sz="0" w:space="0" w:color="auto"/>
                <w:right w:val="none" w:sz="0" w:space="0" w:color="auto"/>
              </w:divBdr>
              <w:divsChild>
                <w:div w:id="1070350002">
                  <w:marLeft w:val="0"/>
                  <w:marRight w:val="0"/>
                  <w:marTop w:val="0"/>
                  <w:marBottom w:val="0"/>
                  <w:divBdr>
                    <w:top w:val="none" w:sz="0" w:space="0" w:color="auto"/>
                    <w:left w:val="none" w:sz="0" w:space="0" w:color="auto"/>
                    <w:bottom w:val="none" w:sz="0" w:space="0" w:color="auto"/>
                    <w:right w:val="none" w:sz="0" w:space="0" w:color="auto"/>
                  </w:divBdr>
                  <w:divsChild>
                    <w:div w:id="424805668">
                      <w:marLeft w:val="0"/>
                      <w:marRight w:val="0"/>
                      <w:marTop w:val="0"/>
                      <w:marBottom w:val="0"/>
                      <w:divBdr>
                        <w:top w:val="none" w:sz="0" w:space="0" w:color="auto"/>
                        <w:left w:val="none" w:sz="0" w:space="0" w:color="auto"/>
                        <w:bottom w:val="none" w:sz="0" w:space="0" w:color="auto"/>
                        <w:right w:val="none" w:sz="0" w:space="0" w:color="auto"/>
                      </w:divBdr>
                    </w:div>
                  </w:divsChild>
                </w:div>
                <w:div w:id="606428864">
                  <w:marLeft w:val="0"/>
                  <w:marRight w:val="0"/>
                  <w:marTop w:val="0"/>
                  <w:marBottom w:val="0"/>
                  <w:divBdr>
                    <w:top w:val="none" w:sz="0" w:space="0" w:color="auto"/>
                    <w:left w:val="none" w:sz="0" w:space="0" w:color="auto"/>
                    <w:bottom w:val="none" w:sz="0" w:space="0" w:color="auto"/>
                    <w:right w:val="none" w:sz="0" w:space="0" w:color="auto"/>
                  </w:divBdr>
                  <w:divsChild>
                    <w:div w:id="1310548983">
                      <w:marLeft w:val="0"/>
                      <w:marRight w:val="0"/>
                      <w:marTop w:val="0"/>
                      <w:marBottom w:val="0"/>
                      <w:divBdr>
                        <w:top w:val="none" w:sz="0" w:space="0" w:color="auto"/>
                        <w:left w:val="none" w:sz="0" w:space="0" w:color="auto"/>
                        <w:bottom w:val="none" w:sz="0" w:space="0" w:color="auto"/>
                        <w:right w:val="none" w:sz="0" w:space="0" w:color="auto"/>
                      </w:divBdr>
                    </w:div>
                  </w:divsChild>
                </w:div>
                <w:div w:id="452942405">
                  <w:marLeft w:val="0"/>
                  <w:marRight w:val="0"/>
                  <w:marTop w:val="0"/>
                  <w:marBottom w:val="0"/>
                  <w:divBdr>
                    <w:top w:val="none" w:sz="0" w:space="0" w:color="auto"/>
                    <w:left w:val="none" w:sz="0" w:space="0" w:color="auto"/>
                    <w:bottom w:val="none" w:sz="0" w:space="0" w:color="auto"/>
                    <w:right w:val="none" w:sz="0" w:space="0" w:color="auto"/>
                  </w:divBdr>
                  <w:divsChild>
                    <w:div w:id="1730641823">
                      <w:marLeft w:val="0"/>
                      <w:marRight w:val="0"/>
                      <w:marTop w:val="0"/>
                      <w:marBottom w:val="0"/>
                      <w:divBdr>
                        <w:top w:val="none" w:sz="0" w:space="0" w:color="auto"/>
                        <w:left w:val="none" w:sz="0" w:space="0" w:color="auto"/>
                        <w:bottom w:val="none" w:sz="0" w:space="0" w:color="auto"/>
                        <w:right w:val="none" w:sz="0" w:space="0" w:color="auto"/>
                      </w:divBdr>
                      <w:divsChild>
                        <w:div w:id="632559904">
                          <w:marLeft w:val="0"/>
                          <w:marRight w:val="0"/>
                          <w:marTop w:val="0"/>
                          <w:marBottom w:val="0"/>
                          <w:divBdr>
                            <w:top w:val="none" w:sz="0" w:space="0" w:color="auto"/>
                            <w:left w:val="none" w:sz="0" w:space="0" w:color="auto"/>
                            <w:bottom w:val="none" w:sz="0" w:space="0" w:color="auto"/>
                            <w:right w:val="none" w:sz="0" w:space="0" w:color="auto"/>
                          </w:divBdr>
                          <w:divsChild>
                            <w:div w:id="1005401029">
                              <w:marLeft w:val="0"/>
                              <w:marRight w:val="0"/>
                              <w:marTop w:val="0"/>
                              <w:marBottom w:val="0"/>
                              <w:divBdr>
                                <w:top w:val="none" w:sz="0" w:space="0" w:color="auto"/>
                                <w:left w:val="none" w:sz="0" w:space="0" w:color="auto"/>
                                <w:bottom w:val="none" w:sz="0" w:space="0" w:color="auto"/>
                                <w:right w:val="none" w:sz="0" w:space="0" w:color="auto"/>
                              </w:divBdr>
                              <w:divsChild>
                                <w:div w:id="2729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556918">
          <w:marLeft w:val="0"/>
          <w:marRight w:val="0"/>
          <w:marTop w:val="0"/>
          <w:marBottom w:val="0"/>
          <w:divBdr>
            <w:top w:val="none" w:sz="0" w:space="0" w:color="auto"/>
            <w:left w:val="none" w:sz="0" w:space="0" w:color="auto"/>
            <w:bottom w:val="single" w:sz="6" w:space="0" w:color="auto"/>
            <w:right w:val="none" w:sz="0" w:space="0" w:color="auto"/>
          </w:divBdr>
          <w:divsChild>
            <w:div w:id="225384764">
              <w:marLeft w:val="0"/>
              <w:marRight w:val="0"/>
              <w:marTop w:val="0"/>
              <w:marBottom w:val="0"/>
              <w:divBdr>
                <w:top w:val="none" w:sz="0" w:space="0" w:color="auto"/>
                <w:left w:val="none" w:sz="0" w:space="0" w:color="auto"/>
                <w:bottom w:val="none" w:sz="0" w:space="0" w:color="auto"/>
                <w:right w:val="none" w:sz="0" w:space="0" w:color="auto"/>
              </w:divBdr>
              <w:divsChild>
                <w:div w:id="1964845680">
                  <w:marLeft w:val="0"/>
                  <w:marRight w:val="0"/>
                  <w:marTop w:val="0"/>
                  <w:marBottom w:val="0"/>
                  <w:divBdr>
                    <w:top w:val="none" w:sz="0" w:space="0" w:color="auto"/>
                    <w:left w:val="none" w:sz="0" w:space="0" w:color="auto"/>
                    <w:bottom w:val="none" w:sz="0" w:space="0" w:color="auto"/>
                    <w:right w:val="none" w:sz="0" w:space="0" w:color="auto"/>
                  </w:divBdr>
                  <w:divsChild>
                    <w:div w:id="408507528">
                      <w:marLeft w:val="285"/>
                      <w:marRight w:val="0"/>
                      <w:marTop w:val="0"/>
                      <w:marBottom w:val="0"/>
                      <w:divBdr>
                        <w:top w:val="none" w:sz="0" w:space="0" w:color="auto"/>
                        <w:left w:val="none" w:sz="0" w:space="0" w:color="auto"/>
                        <w:bottom w:val="none" w:sz="0" w:space="0" w:color="auto"/>
                        <w:right w:val="none" w:sz="0" w:space="0" w:color="auto"/>
                      </w:divBdr>
                    </w:div>
                  </w:divsChild>
                </w:div>
                <w:div w:id="2090344149">
                  <w:marLeft w:val="0"/>
                  <w:marRight w:val="0"/>
                  <w:marTop w:val="0"/>
                  <w:marBottom w:val="0"/>
                  <w:divBdr>
                    <w:top w:val="none" w:sz="0" w:space="0" w:color="auto"/>
                    <w:left w:val="none" w:sz="0" w:space="0" w:color="auto"/>
                    <w:bottom w:val="none" w:sz="0" w:space="0" w:color="auto"/>
                    <w:right w:val="none" w:sz="0" w:space="0" w:color="auto"/>
                  </w:divBdr>
                  <w:divsChild>
                    <w:div w:id="1269891716">
                      <w:marLeft w:val="0"/>
                      <w:marRight w:val="0"/>
                      <w:marTop w:val="0"/>
                      <w:marBottom w:val="0"/>
                      <w:divBdr>
                        <w:top w:val="none" w:sz="0" w:space="0" w:color="auto"/>
                        <w:left w:val="none" w:sz="0" w:space="0" w:color="auto"/>
                        <w:bottom w:val="none" w:sz="0" w:space="0" w:color="auto"/>
                        <w:right w:val="none" w:sz="0" w:space="0" w:color="auto"/>
                      </w:divBdr>
                      <w:divsChild>
                        <w:div w:id="7814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8690">
                  <w:marLeft w:val="0"/>
                  <w:marRight w:val="0"/>
                  <w:marTop w:val="0"/>
                  <w:marBottom w:val="0"/>
                  <w:divBdr>
                    <w:top w:val="none" w:sz="0" w:space="0" w:color="auto"/>
                    <w:left w:val="none" w:sz="0" w:space="0" w:color="auto"/>
                    <w:bottom w:val="none" w:sz="0" w:space="0" w:color="auto"/>
                    <w:right w:val="none" w:sz="0" w:space="0" w:color="auto"/>
                  </w:divBdr>
                  <w:divsChild>
                    <w:div w:id="1424103311">
                      <w:marLeft w:val="0"/>
                      <w:marRight w:val="0"/>
                      <w:marTop w:val="0"/>
                      <w:marBottom w:val="0"/>
                      <w:divBdr>
                        <w:top w:val="none" w:sz="0" w:space="0" w:color="auto"/>
                        <w:left w:val="none" w:sz="0" w:space="0" w:color="auto"/>
                        <w:bottom w:val="none" w:sz="0" w:space="0" w:color="auto"/>
                        <w:right w:val="none" w:sz="0" w:space="0" w:color="auto"/>
                      </w:divBdr>
                    </w:div>
                  </w:divsChild>
                </w:div>
                <w:div w:id="1252856914">
                  <w:marLeft w:val="0"/>
                  <w:marRight w:val="0"/>
                  <w:marTop w:val="0"/>
                  <w:marBottom w:val="0"/>
                  <w:divBdr>
                    <w:top w:val="none" w:sz="0" w:space="0" w:color="auto"/>
                    <w:left w:val="none" w:sz="0" w:space="0" w:color="auto"/>
                    <w:bottom w:val="none" w:sz="0" w:space="0" w:color="auto"/>
                    <w:right w:val="none" w:sz="0" w:space="0" w:color="auto"/>
                  </w:divBdr>
                  <w:divsChild>
                    <w:div w:id="1561481313">
                      <w:marLeft w:val="0"/>
                      <w:marRight w:val="0"/>
                      <w:marTop w:val="0"/>
                      <w:marBottom w:val="0"/>
                      <w:divBdr>
                        <w:top w:val="none" w:sz="0" w:space="0" w:color="auto"/>
                        <w:left w:val="none" w:sz="0" w:space="0" w:color="auto"/>
                        <w:bottom w:val="none" w:sz="0" w:space="0" w:color="auto"/>
                        <w:right w:val="none" w:sz="0" w:space="0" w:color="auto"/>
                      </w:divBdr>
                    </w:div>
                  </w:divsChild>
                </w:div>
                <w:div w:id="296305541">
                  <w:marLeft w:val="0"/>
                  <w:marRight w:val="0"/>
                  <w:marTop w:val="0"/>
                  <w:marBottom w:val="0"/>
                  <w:divBdr>
                    <w:top w:val="none" w:sz="0" w:space="0" w:color="auto"/>
                    <w:left w:val="none" w:sz="0" w:space="0" w:color="auto"/>
                    <w:bottom w:val="none" w:sz="0" w:space="0" w:color="auto"/>
                    <w:right w:val="none" w:sz="0" w:space="0" w:color="auto"/>
                  </w:divBdr>
                  <w:divsChild>
                    <w:div w:id="701323901">
                      <w:marLeft w:val="0"/>
                      <w:marRight w:val="0"/>
                      <w:marTop w:val="0"/>
                      <w:marBottom w:val="0"/>
                      <w:divBdr>
                        <w:top w:val="none" w:sz="0" w:space="0" w:color="auto"/>
                        <w:left w:val="none" w:sz="0" w:space="0" w:color="auto"/>
                        <w:bottom w:val="none" w:sz="0" w:space="0" w:color="auto"/>
                        <w:right w:val="none" w:sz="0" w:space="0" w:color="auto"/>
                      </w:divBdr>
                    </w:div>
                  </w:divsChild>
                </w:div>
                <w:div w:id="1975599175">
                  <w:marLeft w:val="0"/>
                  <w:marRight w:val="0"/>
                  <w:marTop w:val="0"/>
                  <w:marBottom w:val="0"/>
                  <w:divBdr>
                    <w:top w:val="none" w:sz="0" w:space="0" w:color="auto"/>
                    <w:left w:val="none" w:sz="0" w:space="0" w:color="auto"/>
                    <w:bottom w:val="none" w:sz="0" w:space="0" w:color="auto"/>
                    <w:right w:val="none" w:sz="0" w:space="0" w:color="auto"/>
                  </w:divBdr>
                  <w:divsChild>
                    <w:div w:id="1051657469">
                      <w:marLeft w:val="0"/>
                      <w:marRight w:val="0"/>
                      <w:marTop w:val="0"/>
                      <w:marBottom w:val="0"/>
                      <w:divBdr>
                        <w:top w:val="none" w:sz="0" w:space="0" w:color="auto"/>
                        <w:left w:val="none" w:sz="0" w:space="0" w:color="auto"/>
                        <w:bottom w:val="none" w:sz="0" w:space="0" w:color="auto"/>
                        <w:right w:val="none" w:sz="0" w:space="0" w:color="auto"/>
                      </w:divBdr>
                      <w:divsChild>
                        <w:div w:id="1076632386">
                          <w:marLeft w:val="0"/>
                          <w:marRight w:val="0"/>
                          <w:marTop w:val="0"/>
                          <w:marBottom w:val="0"/>
                          <w:divBdr>
                            <w:top w:val="none" w:sz="0" w:space="0" w:color="auto"/>
                            <w:left w:val="none" w:sz="0" w:space="0" w:color="auto"/>
                            <w:bottom w:val="none" w:sz="0" w:space="0" w:color="auto"/>
                            <w:right w:val="none" w:sz="0" w:space="0" w:color="auto"/>
                          </w:divBdr>
                          <w:divsChild>
                            <w:div w:id="1041900158">
                              <w:marLeft w:val="0"/>
                              <w:marRight w:val="0"/>
                              <w:marTop w:val="0"/>
                              <w:marBottom w:val="0"/>
                              <w:divBdr>
                                <w:top w:val="none" w:sz="0" w:space="0" w:color="auto"/>
                                <w:left w:val="none" w:sz="0" w:space="0" w:color="auto"/>
                                <w:bottom w:val="none" w:sz="0" w:space="0" w:color="auto"/>
                                <w:right w:val="none" w:sz="0" w:space="0" w:color="auto"/>
                              </w:divBdr>
                              <w:divsChild>
                                <w:div w:id="13534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85734">
          <w:marLeft w:val="0"/>
          <w:marRight w:val="0"/>
          <w:marTop w:val="0"/>
          <w:marBottom w:val="0"/>
          <w:divBdr>
            <w:top w:val="none" w:sz="0" w:space="0" w:color="auto"/>
            <w:left w:val="none" w:sz="0" w:space="0" w:color="auto"/>
            <w:bottom w:val="single" w:sz="6" w:space="0" w:color="auto"/>
            <w:right w:val="none" w:sz="0" w:space="0" w:color="auto"/>
          </w:divBdr>
          <w:divsChild>
            <w:div w:id="2065133624">
              <w:marLeft w:val="0"/>
              <w:marRight w:val="0"/>
              <w:marTop w:val="0"/>
              <w:marBottom w:val="0"/>
              <w:divBdr>
                <w:top w:val="none" w:sz="0" w:space="0" w:color="auto"/>
                <w:left w:val="none" w:sz="0" w:space="0" w:color="auto"/>
                <w:bottom w:val="none" w:sz="0" w:space="0" w:color="auto"/>
                <w:right w:val="none" w:sz="0" w:space="0" w:color="auto"/>
              </w:divBdr>
              <w:divsChild>
                <w:div w:id="782530500">
                  <w:marLeft w:val="0"/>
                  <w:marRight w:val="0"/>
                  <w:marTop w:val="0"/>
                  <w:marBottom w:val="0"/>
                  <w:divBdr>
                    <w:top w:val="none" w:sz="0" w:space="0" w:color="auto"/>
                    <w:left w:val="none" w:sz="0" w:space="0" w:color="auto"/>
                    <w:bottom w:val="none" w:sz="0" w:space="0" w:color="auto"/>
                    <w:right w:val="none" w:sz="0" w:space="0" w:color="auto"/>
                  </w:divBdr>
                  <w:divsChild>
                    <w:div w:id="2123066246">
                      <w:marLeft w:val="285"/>
                      <w:marRight w:val="0"/>
                      <w:marTop w:val="0"/>
                      <w:marBottom w:val="0"/>
                      <w:divBdr>
                        <w:top w:val="none" w:sz="0" w:space="0" w:color="auto"/>
                        <w:left w:val="none" w:sz="0" w:space="0" w:color="auto"/>
                        <w:bottom w:val="none" w:sz="0" w:space="0" w:color="auto"/>
                        <w:right w:val="none" w:sz="0" w:space="0" w:color="auto"/>
                      </w:divBdr>
                    </w:div>
                  </w:divsChild>
                </w:div>
                <w:div w:id="446121775">
                  <w:marLeft w:val="0"/>
                  <w:marRight w:val="0"/>
                  <w:marTop w:val="0"/>
                  <w:marBottom w:val="0"/>
                  <w:divBdr>
                    <w:top w:val="none" w:sz="0" w:space="0" w:color="auto"/>
                    <w:left w:val="none" w:sz="0" w:space="0" w:color="auto"/>
                    <w:bottom w:val="none" w:sz="0" w:space="0" w:color="auto"/>
                    <w:right w:val="none" w:sz="0" w:space="0" w:color="auto"/>
                  </w:divBdr>
                  <w:divsChild>
                    <w:div w:id="1773285844">
                      <w:marLeft w:val="0"/>
                      <w:marRight w:val="0"/>
                      <w:marTop w:val="0"/>
                      <w:marBottom w:val="0"/>
                      <w:divBdr>
                        <w:top w:val="none" w:sz="0" w:space="0" w:color="auto"/>
                        <w:left w:val="none" w:sz="0" w:space="0" w:color="auto"/>
                        <w:bottom w:val="none" w:sz="0" w:space="0" w:color="auto"/>
                        <w:right w:val="none" w:sz="0" w:space="0" w:color="auto"/>
                      </w:divBdr>
                      <w:divsChild>
                        <w:div w:id="1116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191">
                  <w:marLeft w:val="0"/>
                  <w:marRight w:val="0"/>
                  <w:marTop w:val="0"/>
                  <w:marBottom w:val="0"/>
                  <w:divBdr>
                    <w:top w:val="none" w:sz="0" w:space="0" w:color="auto"/>
                    <w:left w:val="none" w:sz="0" w:space="0" w:color="auto"/>
                    <w:bottom w:val="none" w:sz="0" w:space="0" w:color="auto"/>
                    <w:right w:val="none" w:sz="0" w:space="0" w:color="auto"/>
                  </w:divBdr>
                  <w:divsChild>
                    <w:div w:id="2096391265">
                      <w:marLeft w:val="0"/>
                      <w:marRight w:val="0"/>
                      <w:marTop w:val="0"/>
                      <w:marBottom w:val="0"/>
                      <w:divBdr>
                        <w:top w:val="none" w:sz="0" w:space="0" w:color="auto"/>
                        <w:left w:val="none" w:sz="0" w:space="0" w:color="auto"/>
                        <w:bottom w:val="none" w:sz="0" w:space="0" w:color="auto"/>
                        <w:right w:val="none" w:sz="0" w:space="0" w:color="auto"/>
                      </w:divBdr>
                    </w:div>
                  </w:divsChild>
                </w:div>
                <w:div w:id="704909751">
                  <w:marLeft w:val="0"/>
                  <w:marRight w:val="0"/>
                  <w:marTop w:val="0"/>
                  <w:marBottom w:val="0"/>
                  <w:divBdr>
                    <w:top w:val="none" w:sz="0" w:space="0" w:color="auto"/>
                    <w:left w:val="none" w:sz="0" w:space="0" w:color="auto"/>
                    <w:bottom w:val="none" w:sz="0" w:space="0" w:color="auto"/>
                    <w:right w:val="none" w:sz="0" w:space="0" w:color="auto"/>
                  </w:divBdr>
                  <w:divsChild>
                    <w:div w:id="1765762773">
                      <w:marLeft w:val="0"/>
                      <w:marRight w:val="0"/>
                      <w:marTop w:val="0"/>
                      <w:marBottom w:val="0"/>
                      <w:divBdr>
                        <w:top w:val="none" w:sz="0" w:space="0" w:color="auto"/>
                        <w:left w:val="none" w:sz="0" w:space="0" w:color="auto"/>
                        <w:bottom w:val="none" w:sz="0" w:space="0" w:color="auto"/>
                        <w:right w:val="none" w:sz="0" w:space="0" w:color="auto"/>
                      </w:divBdr>
                    </w:div>
                  </w:divsChild>
                </w:div>
                <w:div w:id="1310867894">
                  <w:marLeft w:val="0"/>
                  <w:marRight w:val="0"/>
                  <w:marTop w:val="0"/>
                  <w:marBottom w:val="0"/>
                  <w:divBdr>
                    <w:top w:val="none" w:sz="0" w:space="0" w:color="auto"/>
                    <w:left w:val="none" w:sz="0" w:space="0" w:color="auto"/>
                    <w:bottom w:val="none" w:sz="0" w:space="0" w:color="auto"/>
                    <w:right w:val="none" w:sz="0" w:space="0" w:color="auto"/>
                  </w:divBdr>
                  <w:divsChild>
                    <w:div w:id="423458810">
                      <w:marLeft w:val="0"/>
                      <w:marRight w:val="0"/>
                      <w:marTop w:val="0"/>
                      <w:marBottom w:val="0"/>
                      <w:divBdr>
                        <w:top w:val="none" w:sz="0" w:space="0" w:color="auto"/>
                        <w:left w:val="none" w:sz="0" w:space="0" w:color="auto"/>
                        <w:bottom w:val="none" w:sz="0" w:space="0" w:color="auto"/>
                        <w:right w:val="none" w:sz="0" w:space="0" w:color="auto"/>
                      </w:divBdr>
                    </w:div>
                  </w:divsChild>
                </w:div>
                <w:div w:id="1600797797">
                  <w:marLeft w:val="0"/>
                  <w:marRight w:val="0"/>
                  <w:marTop w:val="0"/>
                  <w:marBottom w:val="0"/>
                  <w:divBdr>
                    <w:top w:val="none" w:sz="0" w:space="0" w:color="auto"/>
                    <w:left w:val="none" w:sz="0" w:space="0" w:color="auto"/>
                    <w:bottom w:val="none" w:sz="0" w:space="0" w:color="auto"/>
                    <w:right w:val="none" w:sz="0" w:space="0" w:color="auto"/>
                  </w:divBdr>
                  <w:divsChild>
                    <w:div w:id="1462114391">
                      <w:marLeft w:val="0"/>
                      <w:marRight w:val="0"/>
                      <w:marTop w:val="0"/>
                      <w:marBottom w:val="0"/>
                      <w:divBdr>
                        <w:top w:val="none" w:sz="0" w:space="0" w:color="auto"/>
                        <w:left w:val="none" w:sz="0" w:space="0" w:color="auto"/>
                        <w:bottom w:val="none" w:sz="0" w:space="0" w:color="auto"/>
                        <w:right w:val="none" w:sz="0" w:space="0" w:color="auto"/>
                      </w:divBdr>
                      <w:divsChild>
                        <w:div w:id="1261377603">
                          <w:marLeft w:val="0"/>
                          <w:marRight w:val="0"/>
                          <w:marTop w:val="0"/>
                          <w:marBottom w:val="0"/>
                          <w:divBdr>
                            <w:top w:val="none" w:sz="0" w:space="0" w:color="auto"/>
                            <w:left w:val="none" w:sz="0" w:space="0" w:color="auto"/>
                            <w:bottom w:val="none" w:sz="0" w:space="0" w:color="auto"/>
                            <w:right w:val="none" w:sz="0" w:space="0" w:color="auto"/>
                          </w:divBdr>
                          <w:divsChild>
                            <w:div w:id="152528678">
                              <w:marLeft w:val="0"/>
                              <w:marRight w:val="0"/>
                              <w:marTop w:val="0"/>
                              <w:marBottom w:val="0"/>
                              <w:divBdr>
                                <w:top w:val="none" w:sz="0" w:space="0" w:color="auto"/>
                                <w:left w:val="none" w:sz="0" w:space="0" w:color="auto"/>
                                <w:bottom w:val="none" w:sz="0" w:space="0" w:color="auto"/>
                                <w:right w:val="none" w:sz="0" w:space="0" w:color="auto"/>
                              </w:divBdr>
                              <w:divsChild>
                                <w:div w:id="20094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572403">
          <w:marLeft w:val="0"/>
          <w:marRight w:val="0"/>
          <w:marTop w:val="0"/>
          <w:marBottom w:val="0"/>
          <w:divBdr>
            <w:top w:val="none" w:sz="0" w:space="0" w:color="auto"/>
            <w:left w:val="none" w:sz="0" w:space="0" w:color="auto"/>
            <w:bottom w:val="single" w:sz="6" w:space="0" w:color="auto"/>
            <w:right w:val="none" w:sz="0" w:space="0" w:color="auto"/>
          </w:divBdr>
          <w:divsChild>
            <w:div w:id="413354673">
              <w:marLeft w:val="0"/>
              <w:marRight w:val="0"/>
              <w:marTop w:val="0"/>
              <w:marBottom w:val="0"/>
              <w:divBdr>
                <w:top w:val="none" w:sz="0" w:space="0" w:color="auto"/>
                <w:left w:val="none" w:sz="0" w:space="0" w:color="auto"/>
                <w:bottom w:val="none" w:sz="0" w:space="0" w:color="auto"/>
                <w:right w:val="none" w:sz="0" w:space="0" w:color="auto"/>
              </w:divBdr>
              <w:divsChild>
                <w:div w:id="595946034">
                  <w:marLeft w:val="0"/>
                  <w:marRight w:val="0"/>
                  <w:marTop w:val="0"/>
                  <w:marBottom w:val="0"/>
                  <w:divBdr>
                    <w:top w:val="none" w:sz="0" w:space="0" w:color="auto"/>
                    <w:left w:val="none" w:sz="0" w:space="0" w:color="auto"/>
                    <w:bottom w:val="none" w:sz="0" w:space="0" w:color="auto"/>
                    <w:right w:val="none" w:sz="0" w:space="0" w:color="auto"/>
                  </w:divBdr>
                  <w:divsChild>
                    <w:div w:id="1953629172">
                      <w:marLeft w:val="285"/>
                      <w:marRight w:val="0"/>
                      <w:marTop w:val="0"/>
                      <w:marBottom w:val="0"/>
                      <w:divBdr>
                        <w:top w:val="none" w:sz="0" w:space="0" w:color="auto"/>
                        <w:left w:val="none" w:sz="0" w:space="0" w:color="auto"/>
                        <w:bottom w:val="none" w:sz="0" w:space="0" w:color="auto"/>
                        <w:right w:val="none" w:sz="0" w:space="0" w:color="auto"/>
                      </w:divBdr>
                    </w:div>
                  </w:divsChild>
                </w:div>
                <w:div w:id="2057315312">
                  <w:marLeft w:val="0"/>
                  <w:marRight w:val="0"/>
                  <w:marTop w:val="0"/>
                  <w:marBottom w:val="0"/>
                  <w:divBdr>
                    <w:top w:val="none" w:sz="0" w:space="0" w:color="auto"/>
                    <w:left w:val="none" w:sz="0" w:space="0" w:color="auto"/>
                    <w:bottom w:val="none" w:sz="0" w:space="0" w:color="auto"/>
                    <w:right w:val="none" w:sz="0" w:space="0" w:color="auto"/>
                  </w:divBdr>
                  <w:divsChild>
                    <w:div w:id="12341153">
                      <w:marLeft w:val="0"/>
                      <w:marRight w:val="0"/>
                      <w:marTop w:val="0"/>
                      <w:marBottom w:val="0"/>
                      <w:divBdr>
                        <w:top w:val="none" w:sz="0" w:space="0" w:color="auto"/>
                        <w:left w:val="none" w:sz="0" w:space="0" w:color="auto"/>
                        <w:bottom w:val="none" w:sz="0" w:space="0" w:color="auto"/>
                        <w:right w:val="none" w:sz="0" w:space="0" w:color="auto"/>
                      </w:divBdr>
                      <w:divsChild>
                        <w:div w:id="8900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0463">
                  <w:marLeft w:val="0"/>
                  <w:marRight w:val="0"/>
                  <w:marTop w:val="0"/>
                  <w:marBottom w:val="0"/>
                  <w:divBdr>
                    <w:top w:val="none" w:sz="0" w:space="0" w:color="auto"/>
                    <w:left w:val="none" w:sz="0" w:space="0" w:color="auto"/>
                    <w:bottom w:val="none" w:sz="0" w:space="0" w:color="auto"/>
                    <w:right w:val="none" w:sz="0" w:space="0" w:color="auto"/>
                  </w:divBdr>
                  <w:divsChild>
                    <w:div w:id="871189289">
                      <w:marLeft w:val="0"/>
                      <w:marRight w:val="0"/>
                      <w:marTop w:val="0"/>
                      <w:marBottom w:val="0"/>
                      <w:divBdr>
                        <w:top w:val="none" w:sz="0" w:space="0" w:color="auto"/>
                        <w:left w:val="none" w:sz="0" w:space="0" w:color="auto"/>
                        <w:bottom w:val="none" w:sz="0" w:space="0" w:color="auto"/>
                        <w:right w:val="none" w:sz="0" w:space="0" w:color="auto"/>
                      </w:divBdr>
                    </w:div>
                  </w:divsChild>
                </w:div>
                <w:div w:id="1490974268">
                  <w:marLeft w:val="0"/>
                  <w:marRight w:val="0"/>
                  <w:marTop w:val="0"/>
                  <w:marBottom w:val="0"/>
                  <w:divBdr>
                    <w:top w:val="none" w:sz="0" w:space="0" w:color="auto"/>
                    <w:left w:val="none" w:sz="0" w:space="0" w:color="auto"/>
                    <w:bottom w:val="none" w:sz="0" w:space="0" w:color="auto"/>
                    <w:right w:val="none" w:sz="0" w:space="0" w:color="auto"/>
                  </w:divBdr>
                  <w:divsChild>
                    <w:div w:id="2105765141">
                      <w:marLeft w:val="0"/>
                      <w:marRight w:val="0"/>
                      <w:marTop w:val="0"/>
                      <w:marBottom w:val="0"/>
                      <w:divBdr>
                        <w:top w:val="none" w:sz="0" w:space="0" w:color="auto"/>
                        <w:left w:val="none" w:sz="0" w:space="0" w:color="auto"/>
                        <w:bottom w:val="none" w:sz="0" w:space="0" w:color="auto"/>
                        <w:right w:val="none" w:sz="0" w:space="0" w:color="auto"/>
                      </w:divBdr>
                    </w:div>
                  </w:divsChild>
                </w:div>
                <w:div w:id="717972116">
                  <w:marLeft w:val="0"/>
                  <w:marRight w:val="0"/>
                  <w:marTop w:val="0"/>
                  <w:marBottom w:val="0"/>
                  <w:divBdr>
                    <w:top w:val="none" w:sz="0" w:space="0" w:color="auto"/>
                    <w:left w:val="none" w:sz="0" w:space="0" w:color="auto"/>
                    <w:bottom w:val="none" w:sz="0" w:space="0" w:color="auto"/>
                    <w:right w:val="none" w:sz="0" w:space="0" w:color="auto"/>
                  </w:divBdr>
                  <w:divsChild>
                    <w:div w:id="4986112">
                      <w:marLeft w:val="0"/>
                      <w:marRight w:val="0"/>
                      <w:marTop w:val="0"/>
                      <w:marBottom w:val="0"/>
                      <w:divBdr>
                        <w:top w:val="none" w:sz="0" w:space="0" w:color="auto"/>
                        <w:left w:val="none" w:sz="0" w:space="0" w:color="auto"/>
                        <w:bottom w:val="none" w:sz="0" w:space="0" w:color="auto"/>
                        <w:right w:val="none" w:sz="0" w:space="0" w:color="auto"/>
                      </w:divBdr>
                    </w:div>
                  </w:divsChild>
                </w:div>
                <w:div w:id="1437023844">
                  <w:marLeft w:val="0"/>
                  <w:marRight w:val="0"/>
                  <w:marTop w:val="0"/>
                  <w:marBottom w:val="0"/>
                  <w:divBdr>
                    <w:top w:val="none" w:sz="0" w:space="0" w:color="auto"/>
                    <w:left w:val="none" w:sz="0" w:space="0" w:color="auto"/>
                    <w:bottom w:val="none" w:sz="0" w:space="0" w:color="auto"/>
                    <w:right w:val="none" w:sz="0" w:space="0" w:color="auto"/>
                  </w:divBdr>
                  <w:divsChild>
                    <w:div w:id="54622105">
                      <w:marLeft w:val="0"/>
                      <w:marRight w:val="0"/>
                      <w:marTop w:val="0"/>
                      <w:marBottom w:val="0"/>
                      <w:divBdr>
                        <w:top w:val="none" w:sz="0" w:space="0" w:color="auto"/>
                        <w:left w:val="none" w:sz="0" w:space="0" w:color="auto"/>
                        <w:bottom w:val="none" w:sz="0" w:space="0" w:color="auto"/>
                        <w:right w:val="none" w:sz="0" w:space="0" w:color="auto"/>
                      </w:divBdr>
                      <w:divsChild>
                        <w:div w:id="781846151">
                          <w:marLeft w:val="0"/>
                          <w:marRight w:val="0"/>
                          <w:marTop w:val="0"/>
                          <w:marBottom w:val="0"/>
                          <w:divBdr>
                            <w:top w:val="none" w:sz="0" w:space="0" w:color="auto"/>
                            <w:left w:val="none" w:sz="0" w:space="0" w:color="auto"/>
                            <w:bottom w:val="none" w:sz="0" w:space="0" w:color="auto"/>
                            <w:right w:val="none" w:sz="0" w:space="0" w:color="auto"/>
                          </w:divBdr>
                          <w:divsChild>
                            <w:div w:id="1089274798">
                              <w:marLeft w:val="0"/>
                              <w:marRight w:val="0"/>
                              <w:marTop w:val="0"/>
                              <w:marBottom w:val="0"/>
                              <w:divBdr>
                                <w:top w:val="none" w:sz="0" w:space="0" w:color="auto"/>
                                <w:left w:val="none" w:sz="0" w:space="0" w:color="auto"/>
                                <w:bottom w:val="none" w:sz="0" w:space="0" w:color="auto"/>
                                <w:right w:val="none" w:sz="0" w:space="0" w:color="auto"/>
                              </w:divBdr>
                              <w:divsChild>
                                <w:div w:id="15493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82512">
          <w:marLeft w:val="0"/>
          <w:marRight w:val="0"/>
          <w:marTop w:val="0"/>
          <w:marBottom w:val="0"/>
          <w:divBdr>
            <w:top w:val="none" w:sz="0" w:space="0" w:color="auto"/>
            <w:left w:val="none" w:sz="0" w:space="0" w:color="auto"/>
            <w:bottom w:val="single" w:sz="6" w:space="0" w:color="auto"/>
            <w:right w:val="none" w:sz="0" w:space="0" w:color="auto"/>
          </w:divBdr>
          <w:divsChild>
            <w:div w:id="1380519942">
              <w:marLeft w:val="0"/>
              <w:marRight w:val="0"/>
              <w:marTop w:val="0"/>
              <w:marBottom w:val="0"/>
              <w:divBdr>
                <w:top w:val="none" w:sz="0" w:space="0" w:color="auto"/>
                <w:left w:val="none" w:sz="0" w:space="0" w:color="auto"/>
                <w:bottom w:val="none" w:sz="0" w:space="0" w:color="auto"/>
                <w:right w:val="none" w:sz="0" w:space="0" w:color="auto"/>
              </w:divBdr>
              <w:divsChild>
                <w:div w:id="154536527">
                  <w:marLeft w:val="0"/>
                  <w:marRight w:val="0"/>
                  <w:marTop w:val="0"/>
                  <w:marBottom w:val="0"/>
                  <w:divBdr>
                    <w:top w:val="none" w:sz="0" w:space="0" w:color="auto"/>
                    <w:left w:val="none" w:sz="0" w:space="0" w:color="auto"/>
                    <w:bottom w:val="none" w:sz="0" w:space="0" w:color="auto"/>
                    <w:right w:val="none" w:sz="0" w:space="0" w:color="auto"/>
                  </w:divBdr>
                  <w:divsChild>
                    <w:div w:id="262301373">
                      <w:marLeft w:val="285"/>
                      <w:marRight w:val="0"/>
                      <w:marTop w:val="0"/>
                      <w:marBottom w:val="0"/>
                      <w:divBdr>
                        <w:top w:val="none" w:sz="0" w:space="0" w:color="auto"/>
                        <w:left w:val="none" w:sz="0" w:space="0" w:color="auto"/>
                        <w:bottom w:val="none" w:sz="0" w:space="0" w:color="auto"/>
                        <w:right w:val="none" w:sz="0" w:space="0" w:color="auto"/>
                      </w:divBdr>
                    </w:div>
                  </w:divsChild>
                </w:div>
                <w:div w:id="2098864877">
                  <w:marLeft w:val="0"/>
                  <w:marRight w:val="0"/>
                  <w:marTop w:val="0"/>
                  <w:marBottom w:val="0"/>
                  <w:divBdr>
                    <w:top w:val="none" w:sz="0" w:space="0" w:color="auto"/>
                    <w:left w:val="none" w:sz="0" w:space="0" w:color="auto"/>
                    <w:bottom w:val="none" w:sz="0" w:space="0" w:color="auto"/>
                    <w:right w:val="none" w:sz="0" w:space="0" w:color="auto"/>
                  </w:divBdr>
                  <w:divsChild>
                    <w:div w:id="133645233">
                      <w:marLeft w:val="0"/>
                      <w:marRight w:val="0"/>
                      <w:marTop w:val="0"/>
                      <w:marBottom w:val="0"/>
                      <w:divBdr>
                        <w:top w:val="none" w:sz="0" w:space="0" w:color="auto"/>
                        <w:left w:val="none" w:sz="0" w:space="0" w:color="auto"/>
                        <w:bottom w:val="none" w:sz="0" w:space="0" w:color="auto"/>
                        <w:right w:val="none" w:sz="0" w:space="0" w:color="auto"/>
                      </w:divBdr>
                      <w:divsChild>
                        <w:div w:id="19860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99016">
                  <w:marLeft w:val="0"/>
                  <w:marRight w:val="0"/>
                  <w:marTop w:val="0"/>
                  <w:marBottom w:val="0"/>
                  <w:divBdr>
                    <w:top w:val="none" w:sz="0" w:space="0" w:color="auto"/>
                    <w:left w:val="none" w:sz="0" w:space="0" w:color="auto"/>
                    <w:bottom w:val="none" w:sz="0" w:space="0" w:color="auto"/>
                    <w:right w:val="none" w:sz="0" w:space="0" w:color="auto"/>
                  </w:divBdr>
                  <w:divsChild>
                    <w:div w:id="2012369388">
                      <w:marLeft w:val="0"/>
                      <w:marRight w:val="0"/>
                      <w:marTop w:val="0"/>
                      <w:marBottom w:val="0"/>
                      <w:divBdr>
                        <w:top w:val="none" w:sz="0" w:space="0" w:color="auto"/>
                        <w:left w:val="none" w:sz="0" w:space="0" w:color="auto"/>
                        <w:bottom w:val="none" w:sz="0" w:space="0" w:color="auto"/>
                        <w:right w:val="none" w:sz="0" w:space="0" w:color="auto"/>
                      </w:divBdr>
                    </w:div>
                  </w:divsChild>
                </w:div>
                <w:div w:id="34891512">
                  <w:marLeft w:val="0"/>
                  <w:marRight w:val="0"/>
                  <w:marTop w:val="0"/>
                  <w:marBottom w:val="0"/>
                  <w:divBdr>
                    <w:top w:val="none" w:sz="0" w:space="0" w:color="auto"/>
                    <w:left w:val="none" w:sz="0" w:space="0" w:color="auto"/>
                    <w:bottom w:val="none" w:sz="0" w:space="0" w:color="auto"/>
                    <w:right w:val="none" w:sz="0" w:space="0" w:color="auto"/>
                  </w:divBdr>
                  <w:divsChild>
                    <w:div w:id="3123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aprizaltriansyah24@gmail.com</dc:creator>
  <cp:keywords/>
  <dc:description/>
  <cp:lastModifiedBy>aprizaltriansyah24@gmail.com</cp:lastModifiedBy>
  <cp:revision>4</cp:revision>
  <dcterms:created xsi:type="dcterms:W3CDTF">2024-05-21T13:35:00Z</dcterms:created>
  <dcterms:modified xsi:type="dcterms:W3CDTF">2024-05-21T14:56:00Z</dcterms:modified>
</cp:coreProperties>
</file>