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F2F" w:rsidRDefault="005B4FD4" w:rsidP="00077F2F">
      <w:pPr>
        <w:pStyle w:val="Cm"/>
      </w:pPr>
      <w:r>
        <w:t>Felhasználási eset template</w:t>
      </w:r>
      <w:bookmarkStart w:id="0" w:name="_GoBack"/>
      <w:bookmarkEnd w:id="0"/>
    </w:p>
    <w:p w:rsidR="00077F2F" w:rsidRPr="00077F2F" w:rsidRDefault="00077F2F" w:rsidP="00077F2F"/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0"/>
        <w:gridCol w:w="4530"/>
      </w:tblGrid>
      <w:tr w:rsidR="00285865" w:rsidTr="00077F2F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865" w:rsidRDefault="00285865">
            <w:r>
              <w:t>Felhasználási eset neve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865" w:rsidRDefault="00285865"/>
        </w:tc>
      </w:tr>
      <w:tr w:rsidR="00285865" w:rsidTr="00077F2F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865" w:rsidRDefault="00285865">
            <w:proofErr w:type="spellStart"/>
            <w:proofErr w:type="gramStart"/>
            <w:r>
              <w:t>Actor</w:t>
            </w:r>
            <w:proofErr w:type="spellEnd"/>
            <w:r>
              <w:t>(</w:t>
            </w:r>
            <w:proofErr w:type="gramEnd"/>
            <w:r>
              <w:t>ok)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865" w:rsidRDefault="00285865"/>
        </w:tc>
      </w:tr>
      <w:tr w:rsidR="00285865" w:rsidTr="00077F2F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865" w:rsidRDefault="00285865">
            <w:r>
              <w:t>Leírás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865" w:rsidRDefault="00285865"/>
        </w:tc>
      </w:tr>
      <w:tr w:rsidR="00285865" w:rsidTr="00077F2F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865" w:rsidRDefault="00285865">
            <w:r>
              <w:t>Prioritás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865" w:rsidRDefault="00285865"/>
        </w:tc>
      </w:tr>
      <w:tr w:rsidR="00285865" w:rsidTr="00077F2F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865" w:rsidRDefault="00285865">
            <w:r>
              <w:t>Állapot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865" w:rsidRDefault="00285865"/>
        </w:tc>
      </w:tr>
      <w:tr w:rsidR="00285865" w:rsidTr="00077F2F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865" w:rsidRDefault="00285865">
            <w:proofErr w:type="spellStart"/>
            <w:r>
              <w:t>Precondition</w:t>
            </w:r>
            <w:proofErr w:type="spellEnd"/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865" w:rsidRDefault="00285865" w:rsidP="005B4FD4">
            <w:pPr>
              <w:ind w:left="720"/>
            </w:pPr>
          </w:p>
        </w:tc>
      </w:tr>
      <w:tr w:rsidR="00285865" w:rsidTr="00077F2F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865" w:rsidRDefault="00285865">
            <w:proofErr w:type="spellStart"/>
            <w:r>
              <w:t>Postcondition</w:t>
            </w:r>
            <w:proofErr w:type="spellEnd"/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865" w:rsidRDefault="00285865" w:rsidP="005B4FD4">
            <w:pPr>
              <w:ind w:left="720"/>
            </w:pPr>
          </w:p>
        </w:tc>
      </w:tr>
      <w:tr w:rsidR="00285865" w:rsidTr="00077F2F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865" w:rsidRDefault="00285865">
            <w:r>
              <w:t>Fő út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865" w:rsidRDefault="00285865" w:rsidP="005B4FD4">
            <w:pPr>
              <w:ind w:left="720"/>
            </w:pPr>
          </w:p>
        </w:tc>
      </w:tr>
      <w:tr w:rsidR="00285865" w:rsidTr="00077F2F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865" w:rsidRDefault="00285865">
            <w:r>
              <w:t>Alternatív útvonalak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865" w:rsidRDefault="00285865" w:rsidP="005B4FD4"/>
        </w:tc>
      </w:tr>
      <w:tr w:rsidR="001150EE" w:rsidTr="00077F2F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0EE" w:rsidRDefault="001150EE">
            <w:r>
              <w:t>Kivételek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6C6D" w:rsidRDefault="00DF6C6D"/>
        </w:tc>
      </w:tr>
      <w:tr w:rsidR="00285865" w:rsidTr="00077F2F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865" w:rsidRDefault="00285865">
            <w:r>
              <w:t xml:space="preserve">Business </w:t>
            </w:r>
            <w:proofErr w:type="spellStart"/>
            <w:r>
              <w:t>rules</w:t>
            </w:r>
            <w:proofErr w:type="spellEnd"/>
            <w:r>
              <w:t xml:space="preserve"> (üzleti szabályok)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865" w:rsidRDefault="00285865"/>
        </w:tc>
      </w:tr>
      <w:tr w:rsidR="00285865" w:rsidTr="00077F2F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865" w:rsidRDefault="00285865">
            <w:r>
              <w:t>Nemfunkcionális követelmények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865" w:rsidRDefault="00285865"/>
        </w:tc>
      </w:tr>
    </w:tbl>
    <w:p w:rsidR="008624AC" w:rsidRDefault="008624AC"/>
    <w:p w:rsidR="00603DA0" w:rsidRDefault="00603DA0" w:rsidP="005B4FD4">
      <w:pPr>
        <w:pStyle w:val="Listaszerbekezds"/>
      </w:pPr>
    </w:p>
    <w:sectPr w:rsidR="00603D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A4C29"/>
    <w:multiLevelType w:val="multilevel"/>
    <w:tmpl w:val="0090D3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1D5773"/>
    <w:multiLevelType w:val="multilevel"/>
    <w:tmpl w:val="41F6CA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6F6518"/>
    <w:multiLevelType w:val="multilevel"/>
    <w:tmpl w:val="449449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6F80773"/>
    <w:multiLevelType w:val="hybridMultilevel"/>
    <w:tmpl w:val="EA5C85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97C93"/>
    <w:multiLevelType w:val="multilevel"/>
    <w:tmpl w:val="CC3489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83405"/>
    <w:multiLevelType w:val="hybridMultilevel"/>
    <w:tmpl w:val="B8B2FAD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D58B3"/>
    <w:multiLevelType w:val="hybridMultilevel"/>
    <w:tmpl w:val="1E32E5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42A56"/>
    <w:multiLevelType w:val="hybridMultilevel"/>
    <w:tmpl w:val="A0D217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865"/>
    <w:rsid w:val="00077F2F"/>
    <w:rsid w:val="001150EE"/>
    <w:rsid w:val="00285865"/>
    <w:rsid w:val="002A74D0"/>
    <w:rsid w:val="002E316E"/>
    <w:rsid w:val="005B4FD4"/>
    <w:rsid w:val="00603DA0"/>
    <w:rsid w:val="00854769"/>
    <w:rsid w:val="008624AC"/>
    <w:rsid w:val="00DF6C6D"/>
    <w:rsid w:val="00FB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05733"/>
  <w15:chartTrackingRefBased/>
  <w15:docId w15:val="{E4B45588-67BB-4909-BFAF-F6CB0D52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85865"/>
    <w:pPr>
      <w:spacing w:line="256" w:lineRule="auto"/>
    </w:pPr>
    <w:rPr>
      <w:rFonts w:ascii="Calibri" w:eastAsia="Calibri" w:hAnsi="Calibri" w:cs="Calibri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85865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077F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77F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9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ajonas</dc:creator>
  <cp:keywords/>
  <dc:description/>
  <cp:lastModifiedBy>ajonas</cp:lastModifiedBy>
  <cp:revision>7</cp:revision>
  <dcterms:created xsi:type="dcterms:W3CDTF">2023-02-03T10:37:00Z</dcterms:created>
  <dcterms:modified xsi:type="dcterms:W3CDTF">2023-02-03T11:12:00Z</dcterms:modified>
</cp:coreProperties>
</file>