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Agilis módszertan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Agilis módszertan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Amit nyújt az a contiuous iteration development and testing. A fejlesztési és tesztelési folyamatok lényegében egyszerre zajlanak egymásutáni kis ciklusokban.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Agilis szoftverfejlesztés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egyik legegyszerűbb és leghatékonyabb fejlesztési modell. Az agilis szót használják, amikor a fejlesztésben folyamatos tervezés, tanulás, fejlődés, csapatmunka és korai teljesítés a cél, vagy efelé akarunk menni. Lehetővé teszi és bátorítja a flexibilis reakciókat a változásokra.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Négy alapértéke van: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Egyéni és csoport kommunikáció és együttműködés a folyamatok és eszközök helyett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Működő szoftver a kiterjedt dokumentáció helyett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Együttműködés a megrendelővel a szerződésre támaszkodás helyett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Változásokra reakciók a hangsúlyos tervezés helyett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Összehasonlítás a vízesésmodellel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Tulajdonság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Agilis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Vízesés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Definíció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Inkrementális és iteratív megközelítése a szoftverfejlesztésnek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Szekvenciális elejétől a végéig megközelítése a szoftverfejlesztésnek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Folyamat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Többféle folyamatmodell (lást lejjebb)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Egyféle folyamatmodell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Delivery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Korai és gyakori lehetőségek arra, hogy a megrendelő megnézze a terméket és döntéseket hozzon, változtatásokat kérjen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 megrendelő először a folyamat végén látja a terméket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Strukturáltság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Kevésbé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Nagyon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Project típusok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Kis projectek gyorsan végig vihetők, nagy projectekre nehéz időt becsülni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Mindenféle méretű project végig vihető és esztimálható.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Hibajavítás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Project közben könnyen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Egyedül a végén tesztelünk, így pl ha követelmény hibát találunk, kezdhetjük elölről.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Fejlesztési folyamat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Iterációkban (2-4 hét), tervezés kevésbé hosszadalmas (lást alább)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 fejlesztési folyamat fázisokra van bontva, amik jellemzően nagyobban egy iterációnál. A fázisok egymás bemenetei és kimenetei.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Dokumentáció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Kevésbé hangsúlyos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Top prioritás. Dokumentáció használható oktatásra vagy a technológia felhasználására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Tesztelés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Minden iterációnak van tesztelés része. Ez lehetővé teszi a regresszió egyszerű felépítését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Szigorúan a fejlesztési fázis után. Később van funkcionális dolog a kezünkben.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Release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Elvileg minden iteráció végén lehet release-elni. Új funkciók használhatóak az új release-ben. Jó kommunikáció szükséges a megrendelőkkel.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Az összes funkció egyszerre kerül kiszállításra az implementáció után.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Developer-teszter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Együtt dolgoznak (egy csapatban is vannak)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Tesztelő és fejlesztő külön dolgozik (és gyakran másik csapatban)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UAT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Minden iterációban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 project végén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Követelménygyűjtés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Fejlesztők részt vesznek a követelmények gyűjtésében és a tervezésben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Fejlesztők nem vesznek részt a követelménygyűjtésben és tervezésben 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Folyamat modellek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DSDM (dynamic Software Development Method)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FDD (Feature driven development)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Scrum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SCRUM egy agilis fejleszési módszertan (folyamat), ami arra koncentrál, hogy hogy lehet a feladatokat kezelni egy csoport alapú környezetben. Alapvetően SCRUM a rögbi meccsekből származik (időkérés). A csapat fejlesztésében és a csapatmunkában hisz (7-9 főre kell gondolni).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Következőkből áll: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331460" cy="2743200"/>
            <wp:effectExtent b="0" l="0" r="0" t="0"/>
            <wp:docPr descr="Scrum Method" id="15" name="image4.png"/>
            <a:graphic>
              <a:graphicData uri="http://schemas.openxmlformats.org/drawingml/2006/picture">
                <pic:pic>
                  <pic:nvPicPr>
                    <pic:cNvPr descr="Scrum Metho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 master: A csapat működéséért és fejlesztéséért (pl csapat felépítése) felelős. A csapat meetingeket ő rakja össze és igyekszik megoldani a tagok problémáit, amik akadályozzák őket az iterációs célok elérésében.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owner: Ő csinálja meg a product backlogot, priorizálja a feladatokat és felel az iteráció végi delivery-ért.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 team: A csapat szervezi a saját munkáját, azzal a céllal, hogy elkészüljenek a bevállalt dolgokkal a sprint végére.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Product backlog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Egy repo, ahol a követelményeket és elkészültségüket tudjuk követni. A követelmények user story-kban vannak kifejezve. A product owner tartja karban és priózza. A scrum csoport tudja olvasni és kérhet változtatásokat (követelmény változtatása, hozzáadása, törlése).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Scrum folyamat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760720" cy="3375776"/>
            <wp:effectExtent b="0" l="0" r="0" t="0"/>
            <wp:docPr descr="Scrum Practices" id="17" name="image2.png"/>
            <a:graphic>
              <a:graphicData uri="http://schemas.openxmlformats.org/drawingml/2006/picture">
                <pic:pic>
                  <pic:nvPicPr>
                    <pic:cNvPr descr="Scrum Practices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Fejlesztői oldalról mi látszik: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iterációkat nevezzük sprinteknek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 backlog egy lista arról, hogy mi szükséges még a végtermék létrehozásához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sprintben a legfontosabb felhasználói történetek a product backlogból átkerülnek a sprint backlogba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csapat dolgozik a sprint backlogon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csapat naponta egyeztet a napi munkáról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sprint végén a csapat kiszállítja a terméket az új funckionalitással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Metrikák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órákban, ami nem járul hozzá a sprint céljához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Lehet javítani a közösen használt erőforrások managelésével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Használjuk esztimációkban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backlogból elégetett (kiszállítható funkcionalitássá változtatott) felhasználói történetek száma sprintenként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Hozzáadott unit testek száma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napi build elkészítésének ideje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Talált bugok iterációnként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megtalált bugok száma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Sokszor riportokban használt metrika a burn down chart és a velocity és a defect story-k valamilyen metrikája.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Agilis tesztelés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 vízesésmodellel szemben itt a tesztelés integráltan folyik a fejlesztés mellett. Az agilis tesztelés nem szekvenciális, hanem folyamatos.</w:t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Ebben van benne, ami ahhoz szükséges, hogy egy iteráción belül le tudjuk folytatni a tesztelést, pl információk a teszt adatokról, infrastruktúráról és teszt környezetről. Ezt minden iterációhoz megírjuk (szemben a vízesés modellével).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Példa felépítés: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Új fukcionalitások, amiket tesztelünk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 szintek vagy típusok a funkciók bonyolultságától függően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Terheléses és performancia tesztek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Infrastruktúra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Kockázatanalízis- és kezelés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Erőforrások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Mérföldkövek és termékek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Test stratégia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760720" cy="2090237"/>
            <wp:effectExtent b="0" l="0" r="0" t="0"/>
            <wp:docPr descr="https://www.guru99.com/images/11-2014/agile_testing_1.png" id="16" name="image5.png"/>
            <a:graphic>
              <a:graphicData uri="http://schemas.openxmlformats.org/drawingml/2006/picture">
                <pic:pic>
                  <pic:nvPicPr>
                    <pic:cNvPr descr="https://www.guru99.com/images/11-2014/agile_testing_1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Nulladik iteráció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Ezek az elején szükséges feladatok. Megkeressük, hogy ki fog tesztelni, telepítjük a teszteléshez szükséges eszközöket és összerakjuk az ütemtervet az erőforrásokra (elvben).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business case megértése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project scope megértése (mit fogunk csinálni és mit nem)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Lényeges követelmények megértése és leírása, amik a designt és architektúrát meghatározzák (döntések felmérése és minél korábbi meghozása)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Architektúra (egy vagy több) meghatározása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Kockázatok felmérése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Költségek becslése és a project előkészítése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Fejlesztés iteráció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 második fázis az, ahol a tesztelés nagy része zajlik. A teljes megoldás egy részét implementáljuk egy vagy több iterációban. Erre használjuk a fent kifejtett metodológiák valamelyikét (vagy a keveréküket).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Ebben a fázisban a csapat a legfontosabb még meg nem valósított követelményeket implementálja.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Két részre bomlik itt a tesztelés, </w:t>
      </w:r>
      <w:r w:rsidDel="00000000" w:rsidR="00000000" w:rsidRPr="00000000">
        <w:rPr>
          <w:b w:val="1"/>
          <w:rtl w:val="0"/>
        </w:rPr>
        <w:t xml:space="preserve">confirmatory </w:t>
      </w:r>
      <w:r w:rsidDel="00000000" w:rsidR="00000000" w:rsidRPr="00000000">
        <w:rPr>
          <w:rtl w:val="0"/>
        </w:rPr>
        <w:t xml:space="preserve">(developer testing és agile acceptance testing) és </w:t>
      </w:r>
      <w:r w:rsidDel="00000000" w:rsidR="00000000" w:rsidRPr="00000000">
        <w:rPr>
          <w:b w:val="1"/>
          <w:rtl w:val="0"/>
        </w:rPr>
        <w:t xml:space="preserve">investigative</w:t>
      </w:r>
      <w:r w:rsidDel="00000000" w:rsidR="00000000" w:rsidRPr="00000000">
        <w:rPr>
          <w:rtl w:val="0"/>
        </w:rPr>
        <w:t xml:space="preserve"> tesztelésre. Az első azt ellenőrzi, hogy a termék teljesíti e a megrendelő igényeit abban az állapotban ahogy azok velük meg lettek osztva (testing to verification). A második megkísérli azonosítani azokat a defekteket, amin az első átsiklott, vagy amivel nem foglalkozott. Itt azonosítják a potenciális problémákat és defect story-kat készítenek. Itt végzünk pl integrációs, load/stressz és security testinget.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Agile acceptance testing a tradícionális funkcionális tesztelés (pl unit tesztek és szolgáltatás integrációs tesztek) és a tradícionális UAT kombinációja. Utóbbit a csapat a stakeholderekkel közösen végzi.</w:t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Kibocsátás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Ennek a fázisnak a célja az, hogy a rendszert deploy-oljuk a felhasználási környezetébe. A feladatok például a következők lehetnek: végfelhasználók, fenntartók és működtetők képzése, marketing, rendszer- és felhasználói dokumentáció véglegesítése.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 final agile methodology testing fázisban teljes rendszer- és user acceptance tesztelést végzünk. Ezt alaposabban tesszük mint az előző fázisban. Itt a tesztelők a defect story-kra fókuszálnak.</w:t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Élő termék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Itt kerül ki a termék a felhasználási helyére.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Tesztek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Agilis metodológiában a tesztelést elkezdjük kb amikor csak lehet. Magas részvételt igényel stakeholder részről. A sprint végén létrejött kódnak elég jónak kell lennie a rendszertesztelésre. Lehetőség van kiterjedt regressziós tesztelés végzésére. Itt is kulcs a kommunikáció a csapaton belül.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0" distR="0">
            <wp:extent cx="5760720" cy="3238761"/>
            <wp:effectExtent b="0" l="0" r="0" t="0"/>
            <wp:docPr descr="https://www.guru99.com/images/11-2014/agile_testing_2.png" id="19" name="image3.png"/>
            <a:graphic>
              <a:graphicData uri="http://schemas.openxmlformats.org/drawingml/2006/picture">
                <pic:pic>
                  <pic:nvPicPr>
                    <pic:cNvPr descr="https://www.guru99.com/images/11-2014/agile_testing_2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Első negyed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Ennek a fókusza a belső kódminőség. Olyan teszteseteket írunk, amik inkább nyelv és technológia, mint a követelmények alapján íródnak azért, hogy támogassuk a fejlesztést.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tesztek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Komponens tesztek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Második negyed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Itt olyan teszteket írunk, amik a követelményeket ellenőrzik, hogy támogassuk a csapatot.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Példa esetek és végrehajtási útvonalak tesztelése (user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Felhasználói élmény tesztelése pl prototípuson keresztül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 lehet párban tesztelés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Harmadik negyed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Itt az előző két negyednek adunk visszajelzést. Ezek a teszt esetek képezhetik automatizáció alapját. Itt sok iterációt végezhetünk, hogy növeljük a bizalmat a termék minőségében.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Felhasználó bevonásával párban tesztelés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Negyedik negyed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Ez a rész a nemfunkcionális tesztelésre fókuszál.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migration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Nehézségek és kockázatok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hibázás kockázata nagyobb lehet a dokumentáció kisebb prioritása miatt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új funkciók gyorsan vannak bevezetve ezért kevés az idő az ellenőrzésre a követelményekkel szemben (akár product, akár business)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tesztelő és fejlesztő szerep gyakran összecsúszik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teszt végrehajtásra korlátozott az idő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teszt plan megírására kevés az idő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Regressziós tesztekre kevés az idő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követelmények változása itt igaz, hogy kezelve van, de változatlanul többlet munkát jelent, sokszor ez képviseli a legnagyobb nehézséget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Scrum tesztelés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Ez a metodológia alkalmas arra, hogy összetett szoftvereket építsünk. Segít egyszerűbbekre bontani az egyébként bonyolult feladatokat. Átláthatóságot, alkalmazkodóképességet és betekintési lehetőséget nyújt, hogy elkerüljük, hogy belebonyolódjunk a feladatokba.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Eredetileg nincs dedikált tesztelő, a fejlesztők írják a unit teszteket, de kicsit is komplex feladatok esetében van tesztelő feladatkör. </w:t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Mi történik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 következők az alapvetései: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Rövid, fix ciklusok vannak igazítható scope-al, ezeket nevezzük sprinteknek. Ezek segítik az alkalmazkodást a változó igényekhez (akár belső akár külső). Minden kiadásban lehet több sprint. Egy scrum project-ben lehet több kiadás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Ismétlődő eseményeket használ: meetingek, eventek és milestone-ok.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fejlesztést user story-kba bontják fel, és ezek alapján vannak a kiadások (sprint és release)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0" distT="0" distL="0" distR="0">
            <wp:extent cx="5760720" cy="3039120"/>
            <wp:effectExtent b="0" l="0" r="0" t="0"/>
            <wp:docPr descr="https://www.guru99.com/images/11-2014/112714_1232_ScrumTestin1.jpg" id="18" name="image6.jpg"/>
            <a:graphic>
              <a:graphicData uri="http://schemas.openxmlformats.org/drawingml/2006/picture">
                <pic:pic>
                  <pic:nvPicPr>
                    <pic:cNvPr descr="https://www.guru99.com/images/11-2014/112714_1232_ScrumTestin1.jpg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Feladatkörök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Csapat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Ő definiálja a termék feature-eit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 csapatot manageli és figyel a produktivitásra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Általában 5-9 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Ő dönti el a kiadás idejét és a kiadandó feature-öket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Fenntartja a backlogot és igyekszik elhárítani az akadályokat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Fejlesztő, designer és tesztelő (meg ami még kell)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Ő priorizálja a feature-öket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Ő koordinálja a többieket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Megszervezi a saját munkáját és menetrendjét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Ő felel a termék értékéért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Ő védi meg a csapatot a külső behatásoktól (pl micormanagement)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Bármit megesznek azért, hogy a sprint céljait elérjék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Ő fogadja el vagy utasítja el a munka eredményét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Végzi a napi meetingeket, review-kat és planning-et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Aktívan részt vesznek a napi eseményeken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Artifaktok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0" distT="0" distL="0" distR="0">
            <wp:extent cx="5760720" cy="2341380"/>
            <wp:effectExtent b="0" l="0" r="0" t="0"/>
            <wp:docPr descr="https://www.guru99.com/images/2/scrum_testing_2.png" id="21" name="image1.png"/>
            <a:graphic>
              <a:graphicData uri="http://schemas.openxmlformats.org/drawingml/2006/picture">
                <pic:pic>
                  <pic:nvPicPr>
                    <pic:cNvPr descr="https://www.guru99.com/images/2/scrum_testing_2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story: Rövid leírása annak, hogy mit kell tudnia a terméknek. Pl „Prémium fizethető az online rendszeren keresztül is” egy biztosítás adminisztráló rendszerben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backlog: User story-k gyűjteménye (lást korábban)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backlog: Azok a user story-k, amik belekerülnek az aktuális release-be.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Sprint: (lásd korábban)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backlog: User story-k, amiket a sprint alatt készít el a csapat. A csapathoz tartozik. A csapat tagok vállalkoznak ebből a munkákra. Naponta nézik, hogy mi van még hátra.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list: A scrum masterhez tartozik. Valami miatt nem megvalósítható feladatok, vagy meg nem hozott döntések. Naponta nézik, mi van még rajta.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Burndown chart: Ez jeleníti meg az elvégzett munkát.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0" distT="0" distL="0" distR="0">
            <wp:extent cx="4361180" cy="2353310"/>
            <wp:effectExtent b="0" l="0" r="0" t="0"/>
            <wp:docPr descr="https://www.guru99.com/images/11-2014/112714_1232_ScrumTestin4.jpg" id="20" name="image7.jpg"/>
            <a:graphic>
              <a:graphicData uri="http://schemas.openxmlformats.org/drawingml/2006/picture">
                <pic:pic>
                  <pic:nvPicPr>
                    <pic:cNvPr descr="https://www.guru99.com/images/11-2014/112714_1232_ScrumTestin4.jpg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235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Események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planning: Először a release backlogból a sprint backlogba helyezünk user story-kat. A scrum master tartja. Itt becsüljük meg, hogy melyik feladat mennyi idő lesz.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scrum: A csapattagok elmondják, mivel foglalkoztak az előző nap, mit terveztek aznap csilnálni és milyen akadályok vannak számukra. A scrum master tartja. Itt követik a haladást sprint szinten.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review/Retro(spective): 2-4 óra, ami arról szól, hogy mit hoztunk létre és milyen tanulságokat tudunk levonni. A scrum master tartja.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Mit csinál a tesztelő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Sprint planning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Kiválasztja, melyik user story tesztelésében vesz részt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Részt vesz annak becslésében, hogy melyik user story tesztelése mennyi időt fog igénybe venni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Részt vesz a priózásban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Tisztába kerül a sprint célokkal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Daily scrum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Támogatja a unit tesztelést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Leteszteli a user story-t, amikor elkészül. Ezt lehet a fejlesztővel közösen. A defekteket logolják a megbeszélt helyre, ahol a napi meetingeken tudják követni és analizálni őket. Megoldott defekteteket újratesztelünk.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Részt vesz a napi meetingeken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Átviszi az előző sprintben nem teljesített itemeket a következőre (ez inkább általános)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Ő írja az automatizáló scripteket. Ő illeszti be őket a CI-ba.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Megvizsgálja a CI eredményeket és reportokat küld a stakeholdereknek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Nemfunkcionális teszteket végez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Együttműködik a product ownerrel és a megrendelővel az acceptance criteria-k megírásában az UAT-hoz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sprint végén a tesztelő részt vesz az UAT-ban (vagy ő végzi) és megállapítja a teszteltség állapotát (completeness).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Sprint review/Retro(spective)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Összegzi, hogy mi ment jól és mi ment rosszul a sprintben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Összegzi, milyen tanulságokat lehet levonni és milyen best practice-eket lehet érdemes adaptálni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Automatizálás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Further reading: https://www.guru99.com/automation-testing-agile-scrum.html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C5282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C5282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4C099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Bekezdsalapbettpusa" w:default="1">
    <w:name w:val="Default Paragraph Font"/>
    <w:uiPriority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Cm">
    <w:name w:val="Title"/>
    <w:basedOn w:val="Norml"/>
    <w:next w:val="Norml"/>
    <w:link w:val="CmChar"/>
    <w:uiPriority w:val="10"/>
    <w:qFormat w:val="1"/>
    <w:rsid w:val="00C5282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C528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sor1Char" w:customStyle="1">
    <w:name w:val="Címsor 1 Char"/>
    <w:basedOn w:val="Bekezdsalapbettpusa"/>
    <w:link w:val="Cmsor1"/>
    <w:uiPriority w:val="9"/>
    <w:rsid w:val="00C5282F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Cmsor2Char" w:customStyle="1">
    <w:name w:val="Címsor 2 Char"/>
    <w:basedOn w:val="Bekezdsalapbettpusa"/>
    <w:link w:val="Cmsor2"/>
    <w:uiPriority w:val="9"/>
    <w:rsid w:val="00C5282F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aszerbekezds">
    <w:name w:val="List Paragraph"/>
    <w:basedOn w:val="Norml"/>
    <w:uiPriority w:val="34"/>
    <w:qFormat w:val="1"/>
    <w:rsid w:val="00594729"/>
    <w:pPr>
      <w:ind w:left="720"/>
      <w:contextualSpacing w:val="1"/>
    </w:pPr>
  </w:style>
  <w:style w:type="table" w:styleId="Rcsostblzat">
    <w:name w:val="Table Grid"/>
    <w:basedOn w:val="Normltblzat"/>
    <w:uiPriority w:val="39"/>
    <w:rsid w:val="00165F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msor3Char" w:customStyle="1">
    <w:name w:val="Címsor 3 Char"/>
    <w:basedOn w:val="Bekezdsalapbettpusa"/>
    <w:link w:val="Cmsor3"/>
    <w:uiPriority w:val="9"/>
    <w:rsid w:val="004C099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3.png"/><Relationship Id="rId13" Type="http://schemas.openxmlformats.org/officeDocument/2006/relationships/image" Target="media/image7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LWddhHjpRawMeL/zWne5yjJ8Rw==">AMUW2mWsIW2PKMD2mtqHc7dIQKoWqBIJLPEmXbjzbNs+YEsEgME8ItYeXThsy2Bf3Ciehlss5UFe8jnvY8hhRWKqD+fWeQeFDojJlXXFCjUtbTtvMKvGR4kwqy0mOnq3zlfZvyvVfH1p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2022-03-10T11:58:00Z</dcterms:created>
  <dc:creator>ajonas</dc:creator>
</cp:coreProperties>
</file>