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EBB" w:rsidRDefault="009466A7">
      <w:pPr>
        <w:rPr>
          <w:lang w:val="es-ES_tradnl"/>
        </w:rPr>
      </w:pPr>
      <w:r>
        <w:rPr>
          <w:lang w:val="es-ES_tradnl"/>
        </w:rPr>
        <w:t>APUNTES BASE DE DATOS                TEMA 4 dinámica del modelo relacional</w:t>
      </w:r>
    </w:p>
    <w:p w:rsidR="009466A7" w:rsidRDefault="009466A7">
      <w:pPr>
        <w:rPr>
          <w:lang w:val="es-ES_tradnl"/>
        </w:rPr>
      </w:pPr>
    </w:p>
    <w:p w:rsidR="009466A7" w:rsidRDefault="009466A7">
      <w:pPr>
        <w:rPr>
          <w:lang w:val="es-ES_tradnl"/>
        </w:rPr>
      </w:pPr>
      <w:r>
        <w:rPr>
          <w:lang w:val="es-ES_tradnl"/>
        </w:rPr>
        <w:t>Índice:</w:t>
      </w:r>
    </w:p>
    <w:p w:rsidR="009466A7" w:rsidRPr="009466A7" w:rsidRDefault="00EC7D63" w:rsidP="009466A7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I</w:t>
      </w:r>
      <w:r w:rsidR="009466A7" w:rsidRPr="009466A7">
        <w:rPr>
          <w:lang w:val="es-ES_tradnl"/>
        </w:rPr>
        <w:t>ntroducción</w:t>
      </w:r>
    </w:p>
    <w:p w:rsidR="009466A7" w:rsidRPr="009466A7" w:rsidRDefault="009466A7" w:rsidP="009466A7">
      <w:pPr>
        <w:ind w:left="360"/>
        <w:rPr>
          <w:lang w:val="es-ES_tradnl"/>
        </w:rPr>
      </w:pPr>
      <w:r>
        <w:rPr>
          <w:lang w:val="es-ES_tradnl"/>
        </w:rPr>
        <w:t xml:space="preserve">2     </w:t>
      </w:r>
      <w:r w:rsidRPr="009466A7">
        <w:rPr>
          <w:lang w:val="es-ES_tradnl"/>
        </w:rPr>
        <w:t>Algebra relacional</w:t>
      </w:r>
    </w:p>
    <w:p w:rsidR="009466A7" w:rsidRDefault="009466A7" w:rsidP="009466A7">
      <w:pPr>
        <w:ind w:left="360"/>
        <w:rPr>
          <w:lang w:val="es-ES_tradnl"/>
        </w:rPr>
      </w:pPr>
      <w:r>
        <w:rPr>
          <w:lang w:val="es-ES_tradnl"/>
        </w:rPr>
        <w:t>2.1  Operadores Algebraicos Básicos</w:t>
      </w:r>
    </w:p>
    <w:p w:rsidR="009466A7" w:rsidRDefault="009466A7" w:rsidP="009466A7">
      <w:pPr>
        <w:ind w:left="360" w:firstLine="348"/>
        <w:rPr>
          <w:lang w:val="es-ES_tradnl"/>
        </w:rPr>
      </w:pPr>
      <w:r>
        <w:rPr>
          <w:lang w:val="es-ES_tradnl"/>
        </w:rPr>
        <w:t>2.1.1 Operador  Selección</w:t>
      </w:r>
    </w:p>
    <w:p w:rsidR="009466A7" w:rsidRDefault="009466A7" w:rsidP="009466A7">
      <w:pPr>
        <w:ind w:left="360" w:firstLine="348"/>
        <w:rPr>
          <w:lang w:val="es-ES_tradnl"/>
        </w:rPr>
      </w:pPr>
      <w:r>
        <w:rPr>
          <w:lang w:val="es-ES_tradnl"/>
        </w:rPr>
        <w:t>2.1.2. Operador Proyección</w:t>
      </w:r>
    </w:p>
    <w:p w:rsidR="009466A7" w:rsidRDefault="009466A7" w:rsidP="009466A7">
      <w:pPr>
        <w:ind w:left="360" w:firstLine="348"/>
        <w:rPr>
          <w:lang w:val="es-ES_tradnl"/>
        </w:rPr>
      </w:pPr>
      <w:r>
        <w:rPr>
          <w:lang w:val="es-ES_tradnl"/>
        </w:rPr>
        <w:t>2.1.3. Operador Unión</w:t>
      </w:r>
    </w:p>
    <w:p w:rsidR="009466A7" w:rsidRDefault="009466A7" w:rsidP="009466A7">
      <w:pPr>
        <w:ind w:left="360" w:firstLine="348"/>
        <w:rPr>
          <w:lang w:val="es-ES_tradnl"/>
        </w:rPr>
      </w:pPr>
      <w:r>
        <w:rPr>
          <w:lang w:val="es-ES_tradnl"/>
        </w:rPr>
        <w:t>2.1.4  Operador Diferencia</w:t>
      </w:r>
    </w:p>
    <w:p w:rsidR="009466A7" w:rsidRDefault="009466A7" w:rsidP="009466A7">
      <w:pPr>
        <w:ind w:left="360" w:firstLine="348"/>
        <w:rPr>
          <w:lang w:val="es-ES_tradnl"/>
        </w:rPr>
      </w:pPr>
      <w:r>
        <w:rPr>
          <w:lang w:val="es-ES_tradnl"/>
        </w:rPr>
        <w:t>2.1.5 Operador Producto Cartesiano</w:t>
      </w:r>
    </w:p>
    <w:p w:rsidR="009466A7" w:rsidRDefault="009466A7" w:rsidP="009466A7">
      <w:pPr>
        <w:rPr>
          <w:lang w:val="es-ES_tradnl"/>
        </w:rPr>
      </w:pPr>
      <w:r>
        <w:rPr>
          <w:lang w:val="es-ES_tradnl"/>
        </w:rPr>
        <w:t xml:space="preserve">         2.2  Operadores Algebraicos Derivados</w:t>
      </w:r>
    </w:p>
    <w:p w:rsidR="009466A7" w:rsidRDefault="009466A7" w:rsidP="009466A7">
      <w:pPr>
        <w:rPr>
          <w:lang w:val="es-ES_tradnl"/>
        </w:rPr>
      </w:pPr>
      <w:r>
        <w:rPr>
          <w:lang w:val="es-ES_tradnl"/>
        </w:rPr>
        <w:t xml:space="preserve">               2.2.1 Operador Intersección</w:t>
      </w:r>
    </w:p>
    <w:p w:rsidR="009466A7" w:rsidRDefault="009466A7" w:rsidP="009466A7">
      <w:pPr>
        <w:rPr>
          <w:lang w:val="es-ES_tradnl"/>
        </w:rPr>
      </w:pPr>
      <w:r>
        <w:rPr>
          <w:lang w:val="es-ES_tradnl"/>
        </w:rPr>
        <w:tab/>
        <w:t>2.2.2  Operador Reunión</w:t>
      </w:r>
    </w:p>
    <w:p w:rsidR="009466A7" w:rsidRDefault="009466A7" w:rsidP="009466A7">
      <w:pPr>
        <w:rPr>
          <w:lang w:val="es-ES_tradnl"/>
        </w:rPr>
      </w:pPr>
      <w:r>
        <w:rPr>
          <w:lang w:val="es-ES_tradnl"/>
        </w:rPr>
        <w:tab/>
        <w:t>2.2.3  Operador División</w:t>
      </w:r>
    </w:p>
    <w:p w:rsidR="009466A7" w:rsidRDefault="009466A7" w:rsidP="009466A7">
      <w:pPr>
        <w:rPr>
          <w:lang w:val="es-ES_tradnl"/>
        </w:rPr>
      </w:pPr>
    </w:p>
    <w:p w:rsidR="00EC7D63" w:rsidRDefault="00EC7D63" w:rsidP="009466A7">
      <w:pPr>
        <w:rPr>
          <w:lang w:val="es-ES_tradnl"/>
        </w:rPr>
      </w:pPr>
      <w:r>
        <w:rPr>
          <w:lang w:val="es-ES_tradnl"/>
        </w:rPr>
        <w:t>1 Introducción:</w:t>
      </w:r>
    </w:p>
    <w:p w:rsidR="00EC7D63" w:rsidRDefault="00EC7D63" w:rsidP="009466A7">
      <w:pPr>
        <w:rPr>
          <w:lang w:val="es-ES_tradnl"/>
        </w:rPr>
      </w:pPr>
    </w:p>
    <w:p w:rsidR="00EC7D63" w:rsidRDefault="00EC7D63" w:rsidP="009466A7">
      <w:pPr>
        <w:rPr>
          <w:lang w:val="es-ES_tradnl"/>
        </w:rPr>
      </w:pPr>
      <w:r>
        <w:rPr>
          <w:lang w:val="es-ES_tradnl"/>
        </w:rPr>
        <w:t>La dinámica del modelo relacional se encarga de definir las operaciones que se pueden realizar sobre las relaciones de un esquema relacional.</w:t>
      </w:r>
    </w:p>
    <w:p w:rsidR="00EC7D63" w:rsidRDefault="00EC7D63" w:rsidP="009466A7">
      <w:pPr>
        <w:rPr>
          <w:lang w:val="es-ES_tradnl"/>
        </w:rPr>
      </w:pPr>
      <w:r>
        <w:rPr>
          <w:lang w:val="es-ES_tradnl"/>
        </w:rPr>
        <w:t>Se proponen dos planteamientos diferentes (desde el punto de vista matemático</w:t>
      </w:r>
      <w:r w:rsidR="00B71BE2">
        <w:rPr>
          <w:lang w:val="es-ES_tradnl"/>
        </w:rPr>
        <w:t>) para el acceso y manipulación de la información representada bajo este modo:</w:t>
      </w:r>
    </w:p>
    <w:p w:rsidR="00B71BE2" w:rsidRDefault="00B71BE2" w:rsidP="009466A7">
      <w:pPr>
        <w:rPr>
          <w:lang w:val="es-ES_tradnl"/>
        </w:rPr>
      </w:pPr>
    </w:p>
    <w:p w:rsidR="00B71BE2" w:rsidRDefault="00B71BE2" w:rsidP="009466A7">
      <w:pPr>
        <w:rPr>
          <w:lang w:val="es-ES_tradnl"/>
        </w:rPr>
      </w:pPr>
      <w:r>
        <w:rPr>
          <w:lang w:val="es-ES_tradnl"/>
        </w:rPr>
        <w:t>2. Algebra relacional</w:t>
      </w:r>
    </w:p>
    <w:p w:rsidR="00B71BE2" w:rsidRDefault="00B71BE2" w:rsidP="009466A7">
      <w:pPr>
        <w:rPr>
          <w:lang w:val="es-ES_tradnl"/>
        </w:rPr>
      </w:pPr>
    </w:p>
    <w:p w:rsidR="009466A7" w:rsidRDefault="00B71BE2" w:rsidP="009466A7">
      <w:pPr>
        <w:rPr>
          <w:lang w:val="es-ES_tradnl"/>
        </w:rPr>
      </w:pPr>
      <w:r>
        <w:rPr>
          <w:lang w:val="es-ES_tradnl"/>
        </w:rPr>
        <w:t>Es un leguaje de consulta formal que utiliza una seria de operadores (operadores algebraicos) que operan sobre las relaciones de un esquema relacional</w:t>
      </w:r>
      <w:r w:rsidR="001C13A5">
        <w:rPr>
          <w:lang w:val="es-ES_tradnl"/>
        </w:rPr>
        <w:t>.</w:t>
      </w:r>
    </w:p>
    <w:p w:rsidR="001C13A5" w:rsidRDefault="001C13A5" w:rsidP="009466A7">
      <w:pPr>
        <w:rPr>
          <w:lang w:val="es-ES_tradnl"/>
        </w:rPr>
      </w:pPr>
      <w:r>
        <w:rPr>
          <w:lang w:val="es-ES_tradnl"/>
        </w:rPr>
        <w:t xml:space="preserve">Cada operador opera sobre una relación (operadores unarios)  o dos relaciones (operadores binarios) y devuelve como resultado otra </w:t>
      </w:r>
      <w:proofErr w:type="spellStart"/>
      <w:proofErr w:type="gramStart"/>
      <w:r>
        <w:rPr>
          <w:lang w:val="es-ES_tradnl"/>
        </w:rPr>
        <w:t>relació</w:t>
      </w:r>
      <w:proofErr w:type="spellEnd"/>
      <w:r>
        <w:rPr>
          <w:lang w:val="es-ES_tradnl"/>
        </w:rPr>
        <w:t xml:space="preserve"> .</w:t>
      </w:r>
      <w:proofErr w:type="gramEnd"/>
    </w:p>
    <w:p w:rsidR="001C13A5" w:rsidRDefault="001C13A5" w:rsidP="009466A7">
      <w:pPr>
        <w:rPr>
          <w:lang w:val="es-ES_tradnl"/>
        </w:rPr>
      </w:pPr>
      <w:r>
        <w:rPr>
          <w:lang w:val="es-ES_tradnl"/>
        </w:rPr>
        <w:lastRenderedPageBreak/>
        <w:t>Tipos de operadores:</w:t>
      </w:r>
    </w:p>
    <w:p w:rsidR="001C13A5" w:rsidRDefault="001C13A5" w:rsidP="009466A7">
      <w:pPr>
        <w:rPr>
          <w:lang w:val="es-ES_tradnl"/>
        </w:rPr>
      </w:pPr>
      <w:r>
        <w:rPr>
          <w:lang w:val="es-ES_tradnl"/>
        </w:rPr>
        <w:t xml:space="preserve">Básicos: Son aquellos que pueden descomponerse en un conjunto de operaciones básicas. </w:t>
      </w:r>
    </w:p>
    <w:p w:rsidR="001C13A5" w:rsidRDefault="001C13A5" w:rsidP="009466A7">
      <w:pPr>
        <w:rPr>
          <w:lang w:val="es-ES_tradnl"/>
        </w:rPr>
      </w:pPr>
    </w:p>
    <w:p w:rsidR="001C13A5" w:rsidRDefault="001C13A5" w:rsidP="009466A7">
      <w:pPr>
        <w:rPr>
          <w:lang w:val="es-ES_tradnl"/>
        </w:rPr>
      </w:pPr>
      <w:r>
        <w:rPr>
          <w:lang w:val="es-ES_tradnl"/>
        </w:rPr>
        <w:t>2.1. Operadores Algebraicos Básicos.</w:t>
      </w:r>
    </w:p>
    <w:p w:rsidR="001C13A5" w:rsidRDefault="001C13A5" w:rsidP="009466A7">
      <w:pPr>
        <w:rPr>
          <w:lang w:val="es-ES_tradnl"/>
        </w:rPr>
      </w:pPr>
      <w:r>
        <w:rPr>
          <w:lang w:val="es-ES_tradnl"/>
        </w:rPr>
        <w:t xml:space="preserve"> Son los siguientes: </w:t>
      </w:r>
    </w:p>
    <w:p w:rsidR="001C13A5" w:rsidRDefault="001C13A5" w:rsidP="009466A7">
      <w:pPr>
        <w:rPr>
          <w:lang w:val="es-ES_tradnl"/>
        </w:rPr>
      </w:pPr>
      <w:r>
        <w:rPr>
          <w:lang w:val="es-ES_tradnl"/>
        </w:rPr>
        <w:t>-Unarios: La selección y proyección</w:t>
      </w:r>
    </w:p>
    <w:p w:rsidR="001C13A5" w:rsidRDefault="001C13A5" w:rsidP="009466A7">
      <w:pPr>
        <w:rPr>
          <w:lang w:val="es-ES_tradnl"/>
        </w:rPr>
      </w:pPr>
      <w:r>
        <w:rPr>
          <w:lang w:val="es-ES_tradnl"/>
        </w:rPr>
        <w:t>-Binarios: Unión, di</w:t>
      </w:r>
      <w:r w:rsidR="00A65BA4">
        <w:rPr>
          <w:lang w:val="es-ES_tradnl"/>
        </w:rPr>
        <w:t>ferencia y producto cartesiano (Operadores de conjunto).</w:t>
      </w:r>
    </w:p>
    <w:p w:rsidR="00A65BA4" w:rsidRDefault="00A65BA4" w:rsidP="009466A7">
      <w:pPr>
        <w:rPr>
          <w:lang w:val="es-ES_tradnl"/>
        </w:rPr>
      </w:pPr>
      <w:r>
        <w:rPr>
          <w:lang w:val="es-ES_tradnl"/>
        </w:rPr>
        <w:t>Para los operadores Unión y Diferencia es necesarios que las dos relaciones sean compatibles:</w:t>
      </w:r>
      <w:r>
        <w:rPr>
          <w:lang w:val="es-ES_tradnl"/>
        </w:rPr>
        <w:tab/>
        <w:t xml:space="preserve">                   Dos relaciones R</w:t>
      </w:r>
      <w:r>
        <w:rPr>
          <w:vertAlign w:val="subscript"/>
          <w:lang w:val="es-ES_tradnl"/>
        </w:rPr>
        <w:t xml:space="preserve">1 y </w:t>
      </w:r>
      <w:r>
        <w:rPr>
          <w:lang w:val="es-ES_tradnl"/>
        </w:rPr>
        <w:t>R</w:t>
      </w:r>
      <w:r>
        <w:rPr>
          <w:vertAlign w:val="subscript"/>
          <w:lang w:val="es-ES_tradnl"/>
        </w:rPr>
        <w:t>2</w:t>
      </w:r>
      <w:r>
        <w:rPr>
          <w:lang w:val="es-ES_tradnl"/>
        </w:rPr>
        <w:t xml:space="preserve"> se dice que son compatibles si ambas relaciones tiene el mismo número de atributos y el atributo enésimo de R</w:t>
      </w:r>
      <w:r>
        <w:rPr>
          <w:vertAlign w:val="subscript"/>
          <w:lang w:val="es-ES_tradnl"/>
        </w:rPr>
        <w:t>1</w:t>
      </w:r>
      <w:r>
        <w:rPr>
          <w:lang w:val="es-ES_tradnl"/>
        </w:rPr>
        <w:t xml:space="preserve"> esta definidos en el mismo dominio que el atributo enésimo de R</w:t>
      </w:r>
      <w:r>
        <w:rPr>
          <w:vertAlign w:val="subscript"/>
          <w:lang w:val="es-ES_tradnl"/>
        </w:rPr>
        <w:t xml:space="preserve">2 </w:t>
      </w:r>
      <w:r>
        <w:rPr>
          <w:lang w:val="es-ES_tradnl"/>
        </w:rPr>
        <w:t xml:space="preserve"> si bien el nombre de los atributos puede ser diferente.</w:t>
      </w:r>
    </w:p>
    <w:p w:rsidR="00A65BA4" w:rsidRDefault="00A65BA4" w:rsidP="009466A7">
      <w:pPr>
        <w:rPr>
          <w:lang w:val="es-ES_tradnl"/>
        </w:rPr>
      </w:pPr>
      <w:r>
        <w:rPr>
          <w:lang w:val="es-ES_tradnl"/>
        </w:rPr>
        <w:t>2.1.1. Operador Selección</w:t>
      </w:r>
    </w:p>
    <w:p w:rsidR="006D6AF9" w:rsidRDefault="006D6AF9" w:rsidP="009466A7">
      <w:pPr>
        <w:rPr>
          <w:lang w:val="es-ES_tradnl"/>
        </w:rPr>
      </w:pPr>
      <w:r>
        <w:rPr>
          <w:lang w:val="es-ES_tradnl"/>
        </w:rPr>
        <w:t>Definición: La selección sobre una relación R</w:t>
      </w:r>
      <w:r>
        <w:rPr>
          <w:vertAlign w:val="subscript"/>
          <w:lang w:val="es-ES_tradnl"/>
        </w:rPr>
        <w:t>1</w:t>
      </w:r>
      <w:r>
        <w:rPr>
          <w:lang w:val="es-ES_tradnl"/>
        </w:rPr>
        <w:t xml:space="preserve"> mediante una cualificación Q en una nueva relación R</w:t>
      </w:r>
      <w:r>
        <w:rPr>
          <w:vertAlign w:val="subscript"/>
          <w:lang w:val="es-ES_tradnl"/>
        </w:rPr>
        <w:t>2</w:t>
      </w:r>
      <w:r>
        <w:rPr>
          <w:lang w:val="es-ES_tradnl"/>
        </w:rPr>
        <w:t xml:space="preserve"> cuyo esquema es igual a R1 y cuya extensión está formada por todas aquellas tuplas de R</w:t>
      </w:r>
      <w:r>
        <w:rPr>
          <w:vertAlign w:val="subscript"/>
          <w:lang w:val="es-ES_tradnl"/>
        </w:rPr>
        <w:t>1</w:t>
      </w:r>
      <w:r>
        <w:rPr>
          <w:lang w:val="es-ES_tradnl"/>
        </w:rPr>
        <w:t xml:space="preserve"> que satisfacen la cualificación Q. </w:t>
      </w:r>
    </w:p>
    <w:p w:rsidR="006D6AF9" w:rsidRDefault="006D6AF9" w:rsidP="009466A7">
      <w:pPr>
        <w:rPr>
          <w:lang w:val="es-ES_tradnl"/>
        </w:rPr>
      </w:pPr>
    </w:p>
    <w:p w:rsidR="006D6AF9" w:rsidRDefault="006D6AF9" w:rsidP="009466A7">
      <w:pPr>
        <w:rPr>
          <w:lang w:val="es-ES_tradnl"/>
        </w:rPr>
      </w:pPr>
      <w:r>
        <w:rPr>
          <w:lang w:val="es-ES_tradnl"/>
        </w:rPr>
        <w:t>2.1.2. Operador Proyección</w:t>
      </w:r>
    </w:p>
    <w:p w:rsidR="00A65BA4" w:rsidRDefault="00E13652" w:rsidP="00E13652">
      <w:pPr>
        <w:rPr>
          <w:lang w:val="es-ES_tradnl"/>
        </w:rPr>
      </w:pPr>
      <w:r>
        <w:rPr>
          <w:lang w:val="es-ES_tradnl"/>
        </w:rPr>
        <w:t>Definición: La proyección sobre una relación R</w:t>
      </w:r>
      <w:r>
        <w:rPr>
          <w:vertAlign w:val="subscript"/>
          <w:lang w:val="es-ES_tradnl"/>
        </w:rPr>
        <w:t>1</w:t>
      </w:r>
      <w:r>
        <w:rPr>
          <w:lang w:val="es-ES_tradnl"/>
        </w:rPr>
        <w:t xml:space="preserve"> con esquema (mira tú libreta) mediante un subesquema (mira otra vez en la l</w:t>
      </w:r>
      <w:r w:rsidR="002665D3">
        <w:rPr>
          <w:lang w:val="es-ES_tradnl"/>
        </w:rPr>
        <w:t>ibreta) es una nueva relación R</w:t>
      </w:r>
      <w:r w:rsidR="002665D3">
        <w:rPr>
          <w:vertAlign w:val="subscript"/>
          <w:lang w:val="es-ES_tradnl"/>
        </w:rPr>
        <w:t>2</w:t>
      </w:r>
      <w:r>
        <w:rPr>
          <w:lang w:val="es-ES_tradnl"/>
        </w:rPr>
        <w:t xml:space="preserve"> cuyo esquema es igual al subesquema</w:t>
      </w:r>
      <w:r w:rsidR="002665D3">
        <w:rPr>
          <w:lang w:val="es-ES_tradnl"/>
        </w:rPr>
        <w:t xml:space="preserve"> </w:t>
      </w:r>
      <w:proofErr w:type="gramStart"/>
      <w:r w:rsidR="002665D3">
        <w:rPr>
          <w:lang w:val="es-ES_tradnl"/>
        </w:rPr>
        <w:t>S(</w:t>
      </w:r>
      <w:proofErr w:type="gramEnd"/>
      <w:r w:rsidR="002665D3">
        <w:rPr>
          <w:lang w:val="es-ES_tradnl"/>
        </w:rPr>
        <w:t>R</w:t>
      </w:r>
      <w:r w:rsidR="002665D3">
        <w:rPr>
          <w:vertAlign w:val="subscript"/>
          <w:lang w:val="es-ES_tradnl"/>
        </w:rPr>
        <w:t>1</w:t>
      </w:r>
      <w:r w:rsidR="002665D3">
        <w:rPr>
          <w:lang w:val="es-ES_tradnl"/>
        </w:rPr>
        <w:t>)</w:t>
      </w:r>
      <w:r>
        <w:rPr>
          <w:lang w:val="es-ES_tradnl"/>
        </w:rPr>
        <w:t xml:space="preserve"> y cuya extensión es igual a todas las tuplas de R</w:t>
      </w:r>
      <w:r w:rsidR="002665D3">
        <w:rPr>
          <w:vertAlign w:val="subscript"/>
          <w:lang w:val="es-ES_tradnl"/>
        </w:rPr>
        <w:t>1</w:t>
      </w:r>
      <w:r>
        <w:rPr>
          <w:lang w:val="es-ES_tradnl"/>
        </w:rPr>
        <w:t xml:space="preserve"> sin repetición sobre el subesquema </w:t>
      </w:r>
      <w:r w:rsidR="002665D3">
        <w:rPr>
          <w:lang w:val="es-ES_tradnl"/>
        </w:rPr>
        <w:t>S(R</w:t>
      </w:r>
      <w:r w:rsidR="002665D3">
        <w:rPr>
          <w:vertAlign w:val="subscript"/>
          <w:lang w:val="es-ES_tradnl"/>
        </w:rPr>
        <w:t>1</w:t>
      </w:r>
      <w:r w:rsidR="002665D3">
        <w:rPr>
          <w:lang w:val="es-ES_tradnl"/>
        </w:rPr>
        <w:t>)</w:t>
      </w:r>
      <w:r>
        <w:rPr>
          <w:lang w:val="es-ES_tradnl"/>
        </w:rPr>
        <w:t xml:space="preserve"> </w:t>
      </w:r>
      <w:r w:rsidR="002665D3">
        <w:rPr>
          <w:lang w:val="es-ES_tradnl"/>
        </w:rPr>
        <w:t xml:space="preserve"> (miramos otra vez en la libreta).</w:t>
      </w:r>
      <w:r>
        <w:rPr>
          <w:lang w:val="es-ES_tradnl"/>
        </w:rPr>
        <w:t xml:space="preserve">               </w:t>
      </w:r>
      <w:r w:rsidR="00A65BA4">
        <w:rPr>
          <w:lang w:val="es-ES_tradnl"/>
        </w:rPr>
        <w:t xml:space="preserve">                                                    </w:t>
      </w:r>
    </w:p>
    <w:p w:rsidR="001C13A5" w:rsidRDefault="001C13A5" w:rsidP="009466A7">
      <w:pPr>
        <w:rPr>
          <w:lang w:val="es-ES_tradnl"/>
        </w:rPr>
      </w:pPr>
    </w:p>
    <w:p w:rsidR="001C13A5" w:rsidRDefault="001C13A5" w:rsidP="009466A7">
      <w:pPr>
        <w:rPr>
          <w:lang w:val="es-ES_tradnl"/>
        </w:rPr>
      </w:pPr>
    </w:p>
    <w:p w:rsidR="001C13A5" w:rsidRDefault="001C13A5" w:rsidP="009466A7">
      <w:pPr>
        <w:rPr>
          <w:lang w:val="es-ES_tradnl"/>
        </w:rPr>
      </w:pPr>
    </w:p>
    <w:p w:rsidR="001C13A5" w:rsidRDefault="001C13A5" w:rsidP="009466A7">
      <w:pPr>
        <w:rPr>
          <w:lang w:val="es-ES_tradnl"/>
        </w:rPr>
      </w:pPr>
    </w:p>
    <w:p w:rsidR="001C13A5" w:rsidRDefault="001C13A5" w:rsidP="009466A7">
      <w:pPr>
        <w:rPr>
          <w:lang w:val="es-ES_tradnl"/>
        </w:rPr>
      </w:pPr>
    </w:p>
    <w:p w:rsidR="001C13A5" w:rsidRDefault="001C13A5" w:rsidP="009466A7">
      <w:pPr>
        <w:rPr>
          <w:lang w:val="es-ES_tradnl"/>
        </w:rPr>
      </w:pPr>
    </w:p>
    <w:p w:rsidR="001C13A5" w:rsidRDefault="001C13A5" w:rsidP="009466A7">
      <w:pPr>
        <w:rPr>
          <w:lang w:val="es-ES_tradnl"/>
        </w:rPr>
      </w:pPr>
    </w:p>
    <w:p w:rsidR="001C13A5" w:rsidRDefault="001C13A5" w:rsidP="009466A7">
      <w:pPr>
        <w:rPr>
          <w:lang w:val="es-ES_tradnl"/>
        </w:rPr>
      </w:pPr>
    </w:p>
    <w:p w:rsidR="001C13A5" w:rsidRDefault="001C13A5" w:rsidP="009466A7">
      <w:pPr>
        <w:rPr>
          <w:lang w:val="es-ES_tradnl"/>
        </w:rPr>
      </w:pPr>
    </w:p>
    <w:p w:rsidR="001C13A5" w:rsidRDefault="001C13A5" w:rsidP="009466A7">
      <w:pPr>
        <w:rPr>
          <w:lang w:val="es-ES_tradnl"/>
        </w:rPr>
      </w:pPr>
    </w:p>
    <w:p w:rsidR="009466A7" w:rsidRDefault="009466A7" w:rsidP="009466A7">
      <w:pPr>
        <w:rPr>
          <w:lang w:val="es-ES_tradnl"/>
        </w:rPr>
      </w:pPr>
    </w:p>
    <w:p w:rsidR="009466A7" w:rsidRPr="009466A7" w:rsidRDefault="009466A7" w:rsidP="009466A7">
      <w:pPr>
        <w:rPr>
          <w:lang w:val="es-ES_tradnl"/>
        </w:rPr>
      </w:pPr>
    </w:p>
    <w:p w:rsidR="009466A7" w:rsidRPr="009466A7" w:rsidRDefault="009466A7">
      <w:pPr>
        <w:rPr>
          <w:lang w:val="es-ES_tradnl"/>
        </w:rPr>
      </w:pPr>
    </w:p>
    <w:sectPr w:rsidR="009466A7" w:rsidRPr="009466A7" w:rsidSect="00352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8314D"/>
    <w:multiLevelType w:val="hybridMultilevel"/>
    <w:tmpl w:val="59E04F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16F10"/>
    <w:multiLevelType w:val="hybridMultilevel"/>
    <w:tmpl w:val="C686BE38"/>
    <w:lvl w:ilvl="0" w:tplc="04D4A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66A7"/>
    <w:rsid w:val="001C13A5"/>
    <w:rsid w:val="002665D3"/>
    <w:rsid w:val="00352EBB"/>
    <w:rsid w:val="006D6AF9"/>
    <w:rsid w:val="009466A7"/>
    <w:rsid w:val="00A65BA4"/>
    <w:rsid w:val="00B71BE2"/>
    <w:rsid w:val="00E13652"/>
    <w:rsid w:val="00EC7D63"/>
    <w:rsid w:val="00F04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E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66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</cp:revision>
  <dcterms:created xsi:type="dcterms:W3CDTF">2012-01-20T07:50:00Z</dcterms:created>
  <dcterms:modified xsi:type="dcterms:W3CDTF">2012-01-23T08:15:00Z</dcterms:modified>
</cp:coreProperties>
</file>