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26" w:rsidRDefault="00FA2E26" w:rsidP="009D054B">
      <w:pPr>
        <w:spacing w:line="240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Javier González Ruiz</w:t>
      </w:r>
    </w:p>
    <w:p w:rsidR="00FA2E26" w:rsidRDefault="00FA2E26" w:rsidP="009D054B">
      <w:pPr>
        <w:spacing w:line="240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C/Sa</w:t>
      </w:r>
      <w:r w:rsidR="00262584">
        <w:rPr>
          <w:rFonts w:ascii="Times New Roman" w:hAnsi="Times New Roman" w:cs="Times New Roman"/>
          <w:lang w:val="es-ES_tradnl"/>
        </w:rPr>
        <w:t>n Isidro</w:t>
      </w:r>
      <w:r>
        <w:rPr>
          <w:rFonts w:ascii="Times New Roman" w:hAnsi="Times New Roman" w:cs="Times New Roman"/>
          <w:lang w:val="es-ES_tradnl"/>
        </w:rPr>
        <w:t xml:space="preserve"> Nº</w:t>
      </w:r>
      <w:r w:rsidR="00262584">
        <w:rPr>
          <w:rFonts w:ascii="Times New Roman" w:hAnsi="Times New Roman" w:cs="Times New Roman"/>
          <w:lang w:val="es-ES_tradnl"/>
        </w:rPr>
        <w:t>3</w:t>
      </w:r>
      <w:r>
        <w:rPr>
          <w:rFonts w:ascii="Times New Roman" w:hAnsi="Times New Roman" w:cs="Times New Roman"/>
          <w:lang w:val="es-ES_tradnl"/>
        </w:rPr>
        <w:t>6</w:t>
      </w:r>
    </w:p>
    <w:p w:rsidR="00FA2E26" w:rsidRDefault="00FA2E26" w:rsidP="009D054B">
      <w:pPr>
        <w:spacing w:line="240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29651 Mijas Costa</w:t>
      </w:r>
    </w:p>
    <w:p w:rsidR="00FA2E26" w:rsidRDefault="00FA2E26" w:rsidP="00A72527">
      <w:p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Departamento de Recursos Humanos</w:t>
      </w:r>
    </w:p>
    <w:p w:rsidR="00FA2E26" w:rsidRDefault="00FA2E26" w:rsidP="00A72527">
      <w:p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Asunto Ref. </w:t>
      </w:r>
      <w:r w:rsidR="001351C0">
        <w:rPr>
          <w:rFonts w:ascii="Times New Roman" w:hAnsi="Times New Roman" w:cs="Times New Roman"/>
          <w:lang w:val="es-ES_tradnl"/>
        </w:rPr>
        <w:t xml:space="preserve">PI </w:t>
      </w:r>
      <w:r>
        <w:rPr>
          <w:rFonts w:ascii="Times New Roman" w:hAnsi="Times New Roman" w:cs="Times New Roman"/>
          <w:lang w:val="es-ES_tradnl"/>
        </w:rPr>
        <w:t>2012-48</w:t>
      </w:r>
    </w:p>
    <w:p w:rsidR="00FA2E26" w:rsidRDefault="00FA2E26" w:rsidP="00A72527">
      <w:pPr>
        <w:spacing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  <w:r w:rsidR="00262584">
        <w:rPr>
          <w:rFonts w:ascii="Times New Roman" w:hAnsi="Times New Roman" w:cs="Times New Roman"/>
          <w:lang w:val="es-ES_tradnl"/>
        </w:rPr>
        <w:t>9649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262584">
        <w:rPr>
          <w:rFonts w:ascii="Times New Roman" w:hAnsi="Times New Roman" w:cs="Times New Roman"/>
          <w:lang w:val="es-ES_tradnl"/>
        </w:rPr>
        <w:t>Fuengirola</w:t>
      </w:r>
    </w:p>
    <w:p w:rsidR="00262584" w:rsidRDefault="00262584" w:rsidP="00857981">
      <w:pPr>
        <w:spacing w:line="360" w:lineRule="auto"/>
        <w:rPr>
          <w:rFonts w:ascii="Times New Roman" w:hAnsi="Times New Roman" w:cs="Times New Roman"/>
          <w:lang w:val="es-ES_tradnl"/>
        </w:rPr>
      </w:pPr>
    </w:p>
    <w:p w:rsidR="00FA2E26" w:rsidRDefault="00FA2E26" w:rsidP="00A72527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13 de Abril de 2012</w:t>
      </w:r>
    </w:p>
    <w:p w:rsidR="00A72527" w:rsidRDefault="00A72527" w:rsidP="00A72527">
      <w:pPr>
        <w:spacing w:line="360" w:lineRule="auto"/>
        <w:rPr>
          <w:rFonts w:ascii="Times New Roman" w:hAnsi="Times New Roman" w:cs="Times New Roman"/>
          <w:lang w:val="es-ES_tradnl"/>
        </w:rPr>
      </w:pPr>
    </w:p>
    <w:p w:rsidR="001351C0" w:rsidRDefault="001351C0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1351C0">
        <w:rPr>
          <w:rFonts w:ascii="Times New Roman" w:hAnsi="Times New Roman" w:cs="Times New Roman"/>
          <w:shd w:val="clear" w:color="auto" w:fill="FFFFFF"/>
        </w:rPr>
        <w:t xml:space="preserve">Me pongo en contacto con ustedes para ofrecerle mi currículum con mis datos personales,  profesionales y otros datos de interés, por si necesita cubrir, ahora o en un futuro próximo, el puesto de </w:t>
      </w:r>
      <w:r>
        <w:rPr>
          <w:rFonts w:ascii="Times New Roman" w:hAnsi="Times New Roman" w:cs="Times New Roman"/>
          <w:shd w:val="clear" w:color="auto" w:fill="FFFFFF"/>
        </w:rPr>
        <w:t>Ref. PI 2012-48, expuesto en el periódico de Mijas Semanal el día 4 de Abril de 2012.</w:t>
      </w:r>
    </w:p>
    <w:p w:rsidR="001351C0" w:rsidRDefault="001351C0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1351C0" w:rsidRDefault="00781568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781568">
        <w:rPr>
          <w:rFonts w:ascii="Times New Roman" w:hAnsi="Times New Roman" w:cs="Times New Roman"/>
          <w:shd w:val="clear" w:color="auto" w:fill="FFFFFF"/>
        </w:rPr>
        <w:t xml:space="preserve">Me interesaría trabajar en su </w:t>
      </w:r>
      <w:r>
        <w:rPr>
          <w:rFonts w:ascii="Times New Roman" w:hAnsi="Times New Roman" w:cs="Times New Roman"/>
          <w:shd w:val="clear" w:color="auto" w:fill="FFFFFF"/>
        </w:rPr>
        <w:t>empresa</w:t>
      </w:r>
      <w:r w:rsidRPr="00781568">
        <w:rPr>
          <w:rFonts w:ascii="Times New Roman" w:hAnsi="Times New Roman" w:cs="Times New Roman"/>
          <w:shd w:val="clear" w:color="auto" w:fill="FFFFFF"/>
        </w:rPr>
        <w:t xml:space="preserve"> porque se trata de una corporación nueva pero respaldada por una gran cantidad de personas y con perspectivas de crecimiento</w:t>
      </w:r>
      <w:r>
        <w:rPr>
          <w:rFonts w:ascii="Times New Roman" w:hAnsi="Times New Roman" w:cs="Times New Roman"/>
          <w:shd w:val="clear" w:color="auto" w:fill="FFFFFF"/>
        </w:rPr>
        <w:t>, no tengo mucha experiencia laboral en este campo pero tengo un amplio conocimiento sobre lenguajes de programación.</w:t>
      </w:r>
    </w:p>
    <w:p w:rsidR="00781568" w:rsidRDefault="00781568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781568" w:rsidRDefault="00781568" w:rsidP="008579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Espero que tenga en consideración mi candidatura. Pueden contactar conmigo en el móvil </w:t>
      </w:r>
      <w:r w:rsidRPr="00781568">
        <w:rPr>
          <w:rFonts w:ascii="Times New Roman" w:hAnsi="Times New Roman" w:cs="Times New Roman"/>
        </w:rPr>
        <w:t>698745632</w:t>
      </w:r>
      <w:r>
        <w:rPr>
          <w:rFonts w:ascii="Times New Roman" w:hAnsi="Times New Roman" w:cs="Times New Roman"/>
        </w:rPr>
        <w:t xml:space="preserve"> o por el correo electrónico </w:t>
      </w:r>
      <w:hyperlink r:id="rId4" w:history="1">
        <w:r w:rsidR="002433C3" w:rsidRPr="002433C3">
          <w:rPr>
            <w:rStyle w:val="Hipervnculo"/>
            <w:rFonts w:ascii="Times New Roman" w:hAnsi="Times New Roman" w:cs="Times New Roman"/>
            <w:i/>
            <w:u w:val="none"/>
          </w:rPr>
          <w:t>javiergonzalezruiz@hotmail.com</w:t>
        </w:r>
      </w:hyperlink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781568">
        <w:rPr>
          <w:rFonts w:ascii="Times New Roman" w:hAnsi="Times New Roman" w:cs="Times New Roman"/>
        </w:rPr>
        <w:t>Tendría mucho gusto en ofrecerle más información durante una entrevista</w:t>
      </w:r>
      <w:r>
        <w:rPr>
          <w:rFonts w:ascii="Times New Roman" w:hAnsi="Times New Roman" w:cs="Times New Roman"/>
        </w:rPr>
        <w:t>.</w:t>
      </w:r>
    </w:p>
    <w:p w:rsidR="00781568" w:rsidRDefault="00781568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EF05A4" w:rsidRDefault="005D4C1D" w:rsidP="00EF05A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Le saluda a</w:t>
      </w:r>
      <w:r w:rsidR="002433C3">
        <w:rPr>
          <w:rFonts w:ascii="Times New Roman" w:hAnsi="Times New Roman" w:cs="Times New Roman"/>
          <w:shd w:val="clear" w:color="auto" w:fill="FFFFFF"/>
        </w:rPr>
        <w:t>tentamente</w:t>
      </w:r>
      <w:r w:rsidR="00FE7B7B">
        <w:rPr>
          <w:rFonts w:ascii="Times New Roman" w:hAnsi="Times New Roman" w:cs="Times New Roman"/>
          <w:shd w:val="clear" w:color="auto" w:fill="FFFFFF"/>
        </w:rPr>
        <w:t>,</w:t>
      </w:r>
    </w:p>
    <w:p w:rsidR="000305C4" w:rsidRDefault="000305C4" w:rsidP="00EF05A4">
      <w:pPr>
        <w:spacing w:after="0" w:line="360" w:lineRule="auto"/>
        <w:rPr>
          <w:rFonts w:ascii="Times New Roman" w:hAnsi="Times New Roman" w:cs="Times New Roman"/>
          <w:shd w:val="clear" w:color="auto" w:fill="FFFFFF"/>
        </w:rPr>
      </w:pPr>
    </w:p>
    <w:p w:rsidR="00FE7B7B" w:rsidRDefault="000305C4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Firmado: </w:t>
      </w:r>
      <w:r w:rsidR="00FE7B7B">
        <w:rPr>
          <w:rFonts w:ascii="Times New Roman" w:hAnsi="Times New Roman" w:cs="Times New Roman"/>
          <w:shd w:val="clear" w:color="auto" w:fill="FFFFFF"/>
        </w:rPr>
        <w:t>Javier González</w:t>
      </w:r>
    </w:p>
    <w:p w:rsidR="00B23B45" w:rsidRDefault="00B23B45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B23B45" w:rsidRDefault="00B23B45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B23B45" w:rsidRDefault="00B23B45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B23B45" w:rsidRDefault="00B23B45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tbl>
      <w:tblPr>
        <w:tblW w:w="10774" w:type="dxa"/>
        <w:tblInd w:w="-1126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117"/>
        <w:gridCol w:w="140"/>
        <w:gridCol w:w="429"/>
        <w:gridCol w:w="1073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6"/>
      </w:tblGrid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Title"/>
              <w:snapToGrid w:val="0"/>
            </w:pPr>
            <w:r>
              <w:lastRenderedPageBreak/>
              <w:t>Curriculum Vitae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1"/>
              <w:snapToGrid w:val="0"/>
              <w:spacing w:before="0"/>
            </w:pPr>
            <w:r>
              <w:t>Información personal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Apellido(s) / Nombre(s)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Major-FirstLine"/>
              <w:snapToGrid w:val="0"/>
              <w:spacing w:before="0"/>
              <w:rPr>
                <w:b w:val="0"/>
                <w:sz w:val="20"/>
              </w:rPr>
            </w:pPr>
            <w:r>
              <w:t>González Ruiz, Javier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Dirección (direcciones)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C/San Isidro Nº36 Mijas Costa 29651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Teléfono(s)</w:t>
            </w:r>
          </w:p>
        </w:tc>
        <w:tc>
          <w:tcPr>
            <w:tcW w:w="2833" w:type="dxa"/>
            <w:gridSpan w:val="5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952478996</w:t>
            </w:r>
          </w:p>
        </w:tc>
        <w:tc>
          <w:tcPr>
            <w:tcW w:w="1984" w:type="dxa"/>
            <w:gridSpan w:val="4"/>
          </w:tcPr>
          <w:p w:rsidR="00B23B45" w:rsidRDefault="00B23B45" w:rsidP="00BF7474">
            <w:pPr>
              <w:pStyle w:val="CVHeading3"/>
              <w:snapToGrid w:val="0"/>
            </w:pPr>
            <w:r>
              <w:t>Móvil:</w:t>
            </w:r>
          </w:p>
        </w:tc>
        <w:tc>
          <w:tcPr>
            <w:tcW w:w="2840" w:type="dxa"/>
            <w:gridSpan w:val="4"/>
          </w:tcPr>
          <w:p w:rsidR="00B23B45" w:rsidRDefault="00B23B45" w:rsidP="00BF7474">
            <w:pPr>
              <w:pStyle w:val="CVNormal"/>
              <w:snapToGrid w:val="0"/>
            </w:pPr>
            <w:r>
              <w:t>698745632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Fax(es)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Correo(s) electrónico(s)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javiergonzalezruiz@hotmail.com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-FirstLine"/>
              <w:snapToGrid w:val="0"/>
              <w:spacing w:before="0"/>
            </w:pPr>
            <w:r>
              <w:t>Nacionalidad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Española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-FirstLine"/>
              <w:snapToGrid w:val="0"/>
              <w:spacing w:before="0"/>
            </w:pPr>
            <w:r>
              <w:t>Fecha de nacimiento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13/03/92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-FirstLine"/>
              <w:snapToGrid w:val="0"/>
              <w:spacing w:before="0"/>
            </w:pPr>
            <w:r>
              <w:t>Sexo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Hombre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  <w:ind w:left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1"/>
              <w:snapToGrid w:val="0"/>
              <w:spacing w:before="0"/>
              <w:ind w:left="0"/>
            </w:pPr>
            <w:r>
              <w:t>Empleo deseado / familia profesional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Major-FirstLine"/>
              <w:snapToGrid w:val="0"/>
              <w:spacing w:before="0"/>
            </w:pPr>
            <w:r>
              <w:t>Programador Informático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1"/>
              <w:snapToGrid w:val="0"/>
              <w:spacing w:before="0"/>
            </w:pPr>
            <w:r>
              <w:t>Educación y formación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-FirstLine"/>
              <w:snapToGrid w:val="0"/>
              <w:spacing w:before="0"/>
            </w:pPr>
            <w:r>
              <w:t>Fechas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Junio-2011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Cualificación obtenida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Técnico Superior de Desarrollo de Aplicaciones Web, Título de Bachillerato Tecnológico, Título de ESO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Principales materias o capacidades profesionales estudiadas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Programación, Sistemas Informáticos, Base de Datos, Lenguaje de Marcas</w:t>
            </w:r>
          </w:p>
          <w:p w:rsidR="00B23B45" w:rsidRDefault="00B23B45" w:rsidP="00BF7474">
            <w:pPr>
              <w:pStyle w:val="CVNormal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3"/>
              <w:snapToGrid w:val="0"/>
            </w:pPr>
            <w:r>
              <w:t>Nombre y tipo del centro de estudios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  <w:r>
              <w:t>IES Vega de Mijas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1"/>
              <w:snapToGrid w:val="0"/>
              <w:spacing w:before="0"/>
            </w:pPr>
            <w:r>
              <w:t>Capacidades y competencias personales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Idioma(s) materno(s)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Medium-FirstLine"/>
              <w:snapToGrid w:val="0"/>
              <w:spacing w:before="0"/>
            </w:pPr>
            <w:r>
              <w:t>Español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Otro(s) idioma(s)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Medium-FirstLine"/>
              <w:snapToGrid w:val="0"/>
              <w:spacing w:before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"/>
              <w:snapToGrid w:val="0"/>
            </w:pPr>
            <w:r>
              <w:t>Autoevaluación</w:t>
            </w:r>
          </w:p>
        </w:tc>
        <w:tc>
          <w:tcPr>
            <w:tcW w:w="140" w:type="dxa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1"/>
              <w:snapToGrid w:val="0"/>
            </w:pPr>
            <w:r>
              <w:t>Comprensión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1"/>
              <w:snapToGrid w:val="0"/>
            </w:pPr>
            <w:r>
              <w:t>Habla</w:t>
            </w:r>
          </w:p>
        </w:tc>
        <w:tc>
          <w:tcPr>
            <w:tcW w:w="150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23B45" w:rsidRDefault="00B23B45" w:rsidP="00BF7474">
            <w:pPr>
              <w:pStyle w:val="LevelAssessment-Heading1"/>
              <w:snapToGrid w:val="0"/>
            </w:pPr>
            <w:r>
              <w:t>Escritura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Level"/>
              <w:snapToGrid w:val="0"/>
            </w:pPr>
            <w:r>
              <w:t>Nivel europeo (*)</w:t>
            </w:r>
          </w:p>
        </w:tc>
        <w:tc>
          <w:tcPr>
            <w:tcW w:w="140" w:type="dxa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2"/>
              <w:snapToGrid w:val="0"/>
            </w:pPr>
            <w:proofErr w:type="spellStart"/>
            <w:r>
              <w:t>Comprensión</w:t>
            </w:r>
            <w:proofErr w:type="spellEnd"/>
            <w:r>
              <w:t xml:space="preserve"> </w:t>
            </w:r>
            <w:proofErr w:type="spellStart"/>
            <w:r>
              <w:t>auditiva</w:t>
            </w:r>
            <w:proofErr w:type="spellEnd"/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2"/>
              <w:snapToGrid w:val="0"/>
            </w:pPr>
            <w:proofErr w:type="spellStart"/>
            <w:r>
              <w:t>Lectura</w:t>
            </w:r>
            <w:proofErr w:type="spellEnd"/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2"/>
              <w:snapToGrid w:val="0"/>
            </w:pPr>
            <w:proofErr w:type="spellStart"/>
            <w:r>
              <w:t>Interacción</w:t>
            </w:r>
            <w:proofErr w:type="spellEnd"/>
            <w:r>
              <w:t xml:space="preserve"> oral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B23B45" w:rsidRDefault="00B23B45" w:rsidP="00BF7474">
            <w:pPr>
              <w:pStyle w:val="LevelAssessment-Heading2"/>
              <w:snapToGrid w:val="0"/>
            </w:pPr>
            <w:proofErr w:type="spellStart"/>
            <w:r>
              <w:t>Capacidad</w:t>
            </w:r>
            <w:proofErr w:type="spellEnd"/>
            <w:r>
              <w:t xml:space="preserve"> oral</w:t>
            </w:r>
          </w:p>
        </w:tc>
        <w:tc>
          <w:tcPr>
            <w:tcW w:w="1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23B45" w:rsidRDefault="00B23B45" w:rsidP="00BF7474">
            <w:pPr>
              <w:pStyle w:val="LevelAssessment-Heading2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Language"/>
              <w:snapToGrid w:val="0"/>
            </w:pPr>
            <w:r>
              <w:t>Inglés</w:t>
            </w:r>
          </w:p>
        </w:tc>
        <w:tc>
          <w:tcPr>
            <w:tcW w:w="140" w:type="dxa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  <w:tc>
          <w:tcPr>
            <w:tcW w:w="4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  <w:r>
              <w:t>A2</w:t>
            </w:r>
          </w:p>
        </w:tc>
        <w:tc>
          <w:tcPr>
            <w:tcW w:w="10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  <w:r>
              <w:t>Usuario Básico</w:t>
            </w:r>
          </w:p>
        </w:tc>
        <w:tc>
          <w:tcPr>
            <w:tcW w:w="2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  <w:r>
              <w:t>A2</w:t>
            </w:r>
          </w:p>
        </w:tc>
        <w:tc>
          <w:tcPr>
            <w:tcW w:w="122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  <w:r>
              <w:t>Usuario Básico</w:t>
            </w:r>
          </w:p>
        </w:tc>
        <w:tc>
          <w:tcPr>
            <w:tcW w:w="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  <w:r>
              <w:t>A2</w:t>
            </w:r>
          </w:p>
        </w:tc>
        <w:tc>
          <w:tcPr>
            <w:tcW w:w="12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  <w:r>
              <w:t>Usuario Básico</w:t>
            </w:r>
          </w:p>
        </w:tc>
        <w:tc>
          <w:tcPr>
            <w:tcW w:w="2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  <w:r>
              <w:t>A2</w:t>
            </w:r>
          </w:p>
        </w:tc>
        <w:tc>
          <w:tcPr>
            <w:tcW w:w="1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  <w:r>
              <w:t>Usuario Básico</w:t>
            </w:r>
          </w:p>
        </w:tc>
        <w:tc>
          <w:tcPr>
            <w:tcW w:w="2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  <w:r>
              <w:t>A2</w:t>
            </w:r>
          </w:p>
        </w:tc>
        <w:tc>
          <w:tcPr>
            <w:tcW w:w="1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  <w:r>
              <w:t>Usuario Básico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Language"/>
              <w:snapToGrid w:val="0"/>
            </w:pPr>
          </w:p>
        </w:tc>
        <w:tc>
          <w:tcPr>
            <w:tcW w:w="140" w:type="dxa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"/>
              <w:snapToGrid w:val="0"/>
            </w:pPr>
          </w:p>
        </w:tc>
        <w:tc>
          <w:tcPr>
            <w:tcW w:w="42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</w:p>
        </w:tc>
        <w:tc>
          <w:tcPr>
            <w:tcW w:w="107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</w:p>
        </w:tc>
        <w:tc>
          <w:tcPr>
            <w:tcW w:w="122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</w:p>
        </w:tc>
        <w:tc>
          <w:tcPr>
            <w:tcW w:w="122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Code"/>
              <w:snapToGrid w:val="0"/>
            </w:pP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23B45" w:rsidRDefault="00B23B45" w:rsidP="00BF7474">
            <w:pPr>
              <w:pStyle w:val="LevelAssessment-Description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Normal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  <w:tcMar>
              <w:top w:w="0" w:type="dxa"/>
              <w:bottom w:w="113" w:type="dxa"/>
            </w:tcMar>
          </w:tcPr>
          <w:p w:rsidR="00B23B45" w:rsidRDefault="00B23B45" w:rsidP="00BF7474">
            <w:pPr>
              <w:pStyle w:val="LevelAssessment-Note"/>
              <w:snapToGrid w:val="0"/>
              <w:ind w:left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Capacidades y competencias sociales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Buena capacidad de trabajo en equipo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Capacidades y competencias organizativas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Buena organización entre el resto de empleados del departamento</w:t>
            </w:r>
          </w:p>
          <w:p w:rsidR="00B23B45" w:rsidRDefault="00B23B45" w:rsidP="00BF7474">
            <w:pPr>
              <w:pStyle w:val="CVNormal"/>
            </w:pPr>
          </w:p>
          <w:p w:rsidR="00B23B45" w:rsidRPr="001F2D79" w:rsidRDefault="00B23B45" w:rsidP="00BF7474">
            <w:pPr>
              <w:pStyle w:val="CVNormal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Capacidades y competencias técnicas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Manejo correctamente los equipos informáticos, montaje de equipos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Capacidades y competencias informáticas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Domino los componentes de Microsoft Office (Word, Excel, PowerPoint)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lastRenderedPageBreak/>
              <w:t>Otras capacidades y competencias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Practico deportes como baloncesto</w:t>
            </w:r>
          </w:p>
          <w:p w:rsidR="00B23B45" w:rsidRPr="00F44C3F" w:rsidRDefault="00B23B45" w:rsidP="00BF7474">
            <w:pPr>
              <w:pStyle w:val="CVNormal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Heading2-FirstLine"/>
              <w:snapToGrid w:val="0"/>
              <w:spacing w:before="0"/>
            </w:pPr>
            <w:r>
              <w:t>Permiso(s) de conducción</w:t>
            </w: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Normal-FirstLine"/>
              <w:snapToGrid w:val="0"/>
              <w:spacing w:before="0"/>
            </w:pPr>
            <w:r>
              <w:t>Poseo carné de conducir, tipo B</w:t>
            </w:r>
          </w:p>
        </w:tc>
      </w:tr>
      <w:tr w:rsidR="00B23B45" w:rsidTr="00B23B45">
        <w:trPr>
          <w:cantSplit/>
        </w:trPr>
        <w:tc>
          <w:tcPr>
            <w:tcW w:w="3117" w:type="dxa"/>
          </w:tcPr>
          <w:p w:rsidR="00B23B45" w:rsidRDefault="00B23B45" w:rsidP="00BF7474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B23B45" w:rsidRDefault="00B23B45" w:rsidP="00BF7474">
            <w:pPr>
              <w:pStyle w:val="CVSpacer"/>
              <w:snapToGrid w:val="0"/>
            </w:pPr>
          </w:p>
        </w:tc>
      </w:tr>
    </w:tbl>
    <w:p w:rsidR="00B23B45" w:rsidRPr="00781568" w:rsidRDefault="00B23B45" w:rsidP="0085798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sectPr w:rsidR="00B23B45" w:rsidRPr="00781568" w:rsidSect="002D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2E26"/>
    <w:rsid w:val="000305C4"/>
    <w:rsid w:val="001351C0"/>
    <w:rsid w:val="002433C3"/>
    <w:rsid w:val="00262584"/>
    <w:rsid w:val="002D4587"/>
    <w:rsid w:val="00324261"/>
    <w:rsid w:val="005D4C1D"/>
    <w:rsid w:val="00781568"/>
    <w:rsid w:val="00857981"/>
    <w:rsid w:val="009D054B"/>
    <w:rsid w:val="00A72527"/>
    <w:rsid w:val="00B23B45"/>
    <w:rsid w:val="00EC2EA4"/>
    <w:rsid w:val="00EF05A4"/>
    <w:rsid w:val="00FA2E26"/>
    <w:rsid w:val="00FE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56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3C3"/>
    <w:rPr>
      <w:color w:val="800080" w:themeColor="followedHyperlink"/>
      <w:u w:val="single"/>
    </w:rPr>
  </w:style>
  <w:style w:type="character" w:styleId="Textoennegrita">
    <w:name w:val="Strong"/>
    <w:qFormat/>
    <w:rsid w:val="00B23B45"/>
    <w:rPr>
      <w:b/>
      <w:bCs/>
    </w:rPr>
  </w:style>
  <w:style w:type="paragraph" w:customStyle="1" w:styleId="CVTitle">
    <w:name w:val="CV Title"/>
    <w:basedOn w:val="Normal"/>
    <w:rsid w:val="00B23B45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 w:cs="Times New Roman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B23B45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val="es-ES_tradnl" w:eastAsia="ar-SA"/>
    </w:rPr>
  </w:style>
  <w:style w:type="paragraph" w:customStyle="1" w:styleId="CVHeading2">
    <w:name w:val="CV Heading 2"/>
    <w:basedOn w:val="CVHeading1"/>
    <w:next w:val="Normal"/>
    <w:rsid w:val="00B23B45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B23B45"/>
    <w:pPr>
      <w:spacing w:before="74"/>
    </w:pPr>
  </w:style>
  <w:style w:type="paragraph" w:customStyle="1" w:styleId="CVHeading3">
    <w:name w:val="CV Heading 3"/>
    <w:basedOn w:val="Normal"/>
    <w:next w:val="Normal"/>
    <w:rsid w:val="00B23B45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Heading3-FirstLine">
    <w:name w:val="CV Heading 3 - First Line"/>
    <w:basedOn w:val="CVHeading3"/>
    <w:next w:val="CVHeading3"/>
    <w:rsid w:val="00B23B45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B23B45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B23B45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 w:cs="Times New Roman"/>
      <w:sz w:val="18"/>
      <w:szCs w:val="20"/>
      <w:lang w:val="es-ES_tradnl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B23B45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B23B45"/>
    <w:rPr>
      <w:i/>
    </w:rPr>
  </w:style>
  <w:style w:type="paragraph" w:customStyle="1" w:styleId="LevelAssessment-Heading1">
    <w:name w:val="Level Assessment - Heading 1"/>
    <w:basedOn w:val="LevelAssessment-Code"/>
    <w:rsid w:val="00B23B45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B23B45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B23B45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B23B45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val="es-ES_tradnl" w:eastAsia="ar-SA"/>
    </w:rPr>
  </w:style>
  <w:style w:type="paragraph" w:customStyle="1" w:styleId="CVMedium-FirstLine">
    <w:name w:val="CV Medium - First Line"/>
    <w:basedOn w:val="Normal"/>
    <w:next w:val="Normal"/>
    <w:rsid w:val="00B23B45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val="es-ES_tradnl" w:eastAsia="ar-SA"/>
    </w:rPr>
  </w:style>
  <w:style w:type="paragraph" w:customStyle="1" w:styleId="CVNormal">
    <w:name w:val="CV Normal"/>
    <w:basedOn w:val="Normal"/>
    <w:rsid w:val="00B23B45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Spacer">
    <w:name w:val="CV Spacer"/>
    <w:basedOn w:val="CVNormal"/>
    <w:rsid w:val="00B23B45"/>
    <w:rPr>
      <w:sz w:val="4"/>
    </w:rPr>
  </w:style>
  <w:style w:type="paragraph" w:customStyle="1" w:styleId="CVNormal-FirstLine">
    <w:name w:val="CV Normal - First Line"/>
    <w:basedOn w:val="CVNormal"/>
    <w:next w:val="CVNormal"/>
    <w:rsid w:val="00B23B45"/>
    <w:pPr>
      <w:spacing w:before="7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ergonzalezruiz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12</cp:revision>
  <dcterms:created xsi:type="dcterms:W3CDTF">2012-04-13T08:30:00Z</dcterms:created>
  <dcterms:modified xsi:type="dcterms:W3CDTF">2012-04-13T09:52:00Z</dcterms:modified>
</cp:coreProperties>
</file>