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57C0C29" w:rsidR="00EC053C" w:rsidRDefault="00FE3F25" w:rsidP="00693197">
      <w:pPr>
        <w:pStyle w:val="Heading1"/>
        <w:ind w:firstLine="0"/>
      </w:pPr>
      <w:bookmarkStart w:id="0" w:name="_heading=h.gjdgxs" w:colFirst="0" w:colLast="0"/>
      <w:bookmarkEnd w:id="0"/>
      <w:r w:rsidRPr="0018026B">
        <w:t xml:space="preserve">DAY </w:t>
      </w:r>
      <w:r w:rsidR="0036004A">
        <w:t>10</w:t>
      </w:r>
      <w:r w:rsidRPr="0018026B">
        <w:t xml:space="preserve"> : </w:t>
      </w:r>
      <w:r w:rsidR="00070433">
        <w:t>P</w:t>
      </w:r>
      <w:r w:rsidR="00ED6406">
        <w:t xml:space="preserve">endalaman </w:t>
      </w:r>
      <w:r w:rsidR="00070433">
        <w:t>CSS</w:t>
      </w:r>
      <w:r w:rsidR="00693197">
        <w:t xml:space="preserve"> </w:t>
      </w:r>
      <w:r w:rsidR="0036004A">
        <w:t>4</w:t>
      </w:r>
    </w:p>
    <w:p w14:paraId="1A14E34C" w14:textId="77777777" w:rsidR="008E177E" w:rsidRDefault="00541CC8" w:rsidP="00693197">
      <w:bookmarkStart w:id="1" w:name="_heading=h.30j0zll" w:colFirst="0" w:colLast="0"/>
      <w:bookmarkEnd w:id="1"/>
      <w:r>
        <w:t xml:space="preserve">Pada pertemuan sebelumnya kita </w:t>
      </w:r>
      <w:r w:rsidRPr="00541CC8">
        <w:t xml:space="preserve">sudah </w:t>
      </w:r>
      <w:r w:rsidR="0036004A">
        <w:t xml:space="preserve">berkenalan dengan banyak jenis-jenis styling, mulai dari menerapkan Tipe Font dari Google, bermain dengan warna, mengenal dan mengimplementasikan Box Element, sampai mempelajari Border. Pada materi kali ini, </w:t>
      </w:r>
      <w:r w:rsidR="00585458">
        <w:t>kita akan kembali mempelajari banyak materi baru. Kita akan mengenal prinsip dasar yang cukup penting pada CSS yaitu Padding dan Margin.</w:t>
      </w:r>
      <w:r w:rsidR="008E177E">
        <w:t xml:space="preserve"> Sebelum mempelajarinya coba kita mulai dengan melihat sekilas ilustrasi dibawah ini:</w:t>
      </w:r>
    </w:p>
    <w:p w14:paraId="4A7F64EC" w14:textId="24DBDB2C" w:rsidR="008E177E" w:rsidRDefault="008E177E" w:rsidP="008E177E">
      <w:pPr>
        <w:pStyle w:val="Image"/>
      </w:pPr>
      <w:r>
        <w:drawing>
          <wp:inline distT="0" distB="0" distL="0" distR="0" wp14:anchorId="79AB0536" wp14:editId="5A75A336">
            <wp:extent cx="3048255" cy="2202180"/>
            <wp:effectExtent l="0" t="0" r="0" b="7620"/>
            <wp:docPr id="18" name="Picture 18" descr="How to Apply CSS Padding Around Your Website&amp;#39;s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pply CSS Padding Around Your Website&amp;#39;s Ele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6067" cy="2215048"/>
                    </a:xfrm>
                    <a:prstGeom prst="rect">
                      <a:avLst/>
                    </a:prstGeom>
                    <a:noFill/>
                    <a:ln>
                      <a:noFill/>
                    </a:ln>
                  </pic:spPr>
                </pic:pic>
              </a:graphicData>
            </a:graphic>
          </wp:inline>
        </w:drawing>
      </w:r>
    </w:p>
    <w:p w14:paraId="2204940D" w14:textId="01EC5CB5" w:rsidR="00693197" w:rsidRDefault="00585458" w:rsidP="00693197">
      <w:pPr>
        <w:rPr>
          <w:b/>
        </w:rPr>
      </w:pPr>
      <w:r>
        <w:t xml:space="preserve"> </w:t>
      </w:r>
      <w:r w:rsidR="008E177E">
        <w:t xml:space="preserve">Pada gambar diatas, kita telah mengenal 2 bagian yakni content dan juga border. Terdapat 2 bagian lagi yang belum kita pelajari, yaitu Padding dan Margin yang baru akan kita pelajari pada materi ini. Tidak hanya itu, </w:t>
      </w:r>
      <w:r>
        <w:t>kita akan mempelajari beberapa styling lain yang akan membantu mempercantik proyek kita. Ready to learn? Let’s go!</w:t>
      </w:r>
    </w:p>
    <w:p w14:paraId="7E86491A" w14:textId="07C79FD3" w:rsidR="005F33A9" w:rsidRDefault="00FE3F25" w:rsidP="00693197">
      <w:pPr>
        <w:pStyle w:val="Heading2"/>
      </w:pPr>
      <w:r w:rsidRPr="00B13DB3">
        <w:t>1.</w:t>
      </w:r>
      <w:r w:rsidRPr="00B13DB3">
        <w:tab/>
      </w:r>
      <w:r w:rsidR="0036004A">
        <w:t>Padding</w:t>
      </w:r>
    </w:p>
    <w:p w14:paraId="104B0612" w14:textId="434B2291" w:rsidR="000A0B31" w:rsidRDefault="000A0B31" w:rsidP="000A0B31">
      <w:r w:rsidRPr="000A0B31">
        <w:t>Padding merupakan jarak/ruang kosong transparan yang berada di antara elemen dengan border bagian dalam.</w:t>
      </w:r>
      <w:r w:rsidR="008E177E">
        <w:t xml:space="preserve"> </w:t>
      </w:r>
      <w:r w:rsidR="008E177E" w:rsidRPr="008E177E">
        <w:t>Padding banyak diterapkan pada elemen jika elemen tersebut menerapkan warna latar atau pun border. Padding memberikan sedikit ruang sehingga konten di dalam elemen dapat lebih nyaman untuk ditampilkan.</w:t>
      </w:r>
      <w:r w:rsidR="008E177E">
        <w:t xml:space="preserve"> </w:t>
      </w:r>
      <w:r w:rsidR="008E177E" w:rsidRPr="008E177E">
        <w:t>Penggambaran padding seperti contoh gambar di bawah ini :</w:t>
      </w:r>
    </w:p>
    <w:p w14:paraId="3479E84C" w14:textId="6E034214" w:rsidR="008E177E" w:rsidRDefault="008E177E" w:rsidP="008E177E">
      <w:pPr>
        <w:pStyle w:val="Image"/>
      </w:pPr>
      <w:r>
        <w:drawing>
          <wp:inline distT="0" distB="0" distL="0" distR="0" wp14:anchorId="51BEA438" wp14:editId="4DCB47A0">
            <wp:extent cx="3238500" cy="1490110"/>
            <wp:effectExtent l="0" t="0" r="0" b="0"/>
            <wp:docPr id="25" name="Picture 25" descr="apa itu padding pada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padding pada c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930" cy="1493989"/>
                    </a:xfrm>
                    <a:prstGeom prst="rect">
                      <a:avLst/>
                    </a:prstGeom>
                    <a:noFill/>
                    <a:ln>
                      <a:noFill/>
                    </a:ln>
                  </pic:spPr>
                </pic:pic>
              </a:graphicData>
            </a:graphic>
          </wp:inline>
        </w:drawing>
      </w:r>
    </w:p>
    <w:p w14:paraId="0E0AF5F3" w14:textId="0AE83C74" w:rsidR="008E177E" w:rsidRDefault="008E177E" w:rsidP="008E177E">
      <w:r w:rsidRPr="008E177E">
        <w:lastRenderedPageBreak/>
        <w:t>Dari gambar di atas dapat kita anggap jika tulisan elemen adalah contoh elemen2 HTML seperti &lt;p&gt;, &lt;h1&gt;, dan sebagainya, lalu garis berwarna biru adalah bordernya, nah space yang berada di antara elemen dengan border bagian dalam inilah yang dinamakan padding.</w:t>
      </w:r>
      <w:r>
        <w:t xml:space="preserve"> </w:t>
      </w:r>
    </w:p>
    <w:p w14:paraId="0A63D6AE" w14:textId="49909CB0" w:rsidR="008E177E" w:rsidRDefault="008E177E" w:rsidP="008E177E">
      <w:r>
        <w:t>Jika belum paham mari kita coba menerapkannya langsung pada berkas HTML, perhatikan potongan kode dibawah:</w:t>
      </w:r>
    </w:p>
    <w:p w14:paraId="4BD7D631" w14:textId="0EB369F7" w:rsidR="008E177E" w:rsidRDefault="008E177E" w:rsidP="008E177E">
      <w:pPr>
        <w:pStyle w:val="Image"/>
      </w:pPr>
      <w:r>
        <w:drawing>
          <wp:inline distT="0" distB="0" distL="0" distR="0" wp14:anchorId="4ABAFA6A" wp14:editId="05399FC8">
            <wp:extent cx="4769209" cy="3802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1761" cy="3804415"/>
                    </a:xfrm>
                    <a:prstGeom prst="rect">
                      <a:avLst/>
                    </a:prstGeom>
                    <a:noFill/>
                    <a:ln>
                      <a:noFill/>
                    </a:ln>
                  </pic:spPr>
                </pic:pic>
              </a:graphicData>
            </a:graphic>
          </wp:inline>
        </w:drawing>
      </w:r>
    </w:p>
    <w:p w14:paraId="13F4E5F3" w14:textId="2692B628" w:rsidR="008E177E" w:rsidRDefault="008E177E" w:rsidP="008E177E">
      <w:r w:rsidRPr="008E177E">
        <w:t>Jika berkas di atas dijalankan pada browser, maka akan tampak seperti ini:</w:t>
      </w:r>
    </w:p>
    <w:p w14:paraId="6562F2EC" w14:textId="27C1A294" w:rsidR="008E177E" w:rsidRDefault="008E177E" w:rsidP="008E177E">
      <w:pPr>
        <w:pStyle w:val="Image"/>
      </w:pPr>
      <w:r>
        <w:drawing>
          <wp:inline distT="0" distB="0" distL="0" distR="0" wp14:anchorId="0B90D6CD" wp14:editId="0E5681E3">
            <wp:extent cx="4492650" cy="2705100"/>
            <wp:effectExtent l="0" t="0" r="317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504378" cy="2712162"/>
                    </a:xfrm>
                    <a:prstGeom prst="rect">
                      <a:avLst/>
                    </a:prstGeom>
                  </pic:spPr>
                </pic:pic>
              </a:graphicData>
            </a:graphic>
          </wp:inline>
        </w:drawing>
      </w:r>
    </w:p>
    <w:p w14:paraId="4A86DBAF" w14:textId="310ABF91" w:rsidR="008E177E" w:rsidRDefault="008E177E" w:rsidP="008E177E">
      <w:r w:rsidRPr="008E177E">
        <w:lastRenderedPageBreak/>
        <w:t>Seperti yang kita lihat, paragraf kedua jauh lebih nyaman dibaca karena terdapat jarak antara teks dan border dari kotak. Kotak pun menjadi sedikit lebar karena adanya padding.</w:t>
      </w:r>
    </w:p>
    <w:p w14:paraId="0463D9C6" w14:textId="51C0E5BB" w:rsidR="008E177E" w:rsidRDefault="008E177E" w:rsidP="008E177E">
      <w:r w:rsidRPr="008E177E">
        <w:t>Pixel merupakan satuan yang sering digunakan dalam menetapkan nilai properti ini (meskipun kita bisa juga menggunakan persentase atau ems). Jika menetapkan menggunakan persentase, maka nilai akan menjadi relatif pada elemen induk atau jendela browser (jika tidak memiliki induk elemen).</w:t>
      </w:r>
      <w:r>
        <w:t xml:space="preserve"> Singkatnya, s</w:t>
      </w:r>
      <w:r w:rsidRPr="008E177E">
        <w:t xml:space="preserve">atuan ukuran yang dapat </w:t>
      </w:r>
      <w:r>
        <w:t>kita</w:t>
      </w:r>
      <w:r w:rsidRPr="008E177E">
        <w:t xml:space="preserve"> berikan dapat berupa px (pixel) , pt (point), cm (centimeter), atau % (persen).</w:t>
      </w:r>
    </w:p>
    <w:p w14:paraId="25FDF45C" w14:textId="5E774BD6" w:rsidR="008E177E" w:rsidRDefault="008E177E" w:rsidP="008E177E">
      <w:pPr>
        <w:spacing w:after="120"/>
      </w:pPr>
      <w:r w:rsidRPr="008E177E">
        <w:t>CSS menyediakan konsep shorthand (cara tercepat dalam menggunakan property) pula pada Padding</w:t>
      </w:r>
      <w:r>
        <w:t xml:space="preserve">. </w:t>
      </w:r>
      <w:r w:rsidRPr="008E177E">
        <w:t>Nilai dari padding ini bermula dari atas, kanan, bawah, kiri. Contoh :</w:t>
      </w:r>
    </w:p>
    <w:tbl>
      <w:tblPr>
        <w:tblStyle w:val="TableGrid"/>
        <w:tblW w:w="0" w:type="auto"/>
        <w:tblInd w:w="1696" w:type="dxa"/>
        <w:tblLook w:val="04A0" w:firstRow="1" w:lastRow="0" w:firstColumn="1" w:lastColumn="0" w:noHBand="0" w:noVBand="1"/>
      </w:tblPr>
      <w:tblGrid>
        <w:gridCol w:w="5103"/>
      </w:tblGrid>
      <w:tr w:rsidR="008E177E" w14:paraId="41569A2A" w14:textId="77777777" w:rsidTr="008E177E">
        <w:tc>
          <w:tcPr>
            <w:tcW w:w="5103" w:type="dxa"/>
          </w:tcPr>
          <w:p w14:paraId="3D675C8E" w14:textId="61CA6BBD" w:rsidR="008E177E" w:rsidRPr="008E177E" w:rsidRDefault="008E177E" w:rsidP="008E177E">
            <w:pPr>
              <w:ind w:firstLine="0"/>
              <w:jc w:val="center"/>
              <w:rPr>
                <w:rStyle w:val="Strong"/>
              </w:rPr>
            </w:pPr>
            <w:r w:rsidRPr="008E177E">
              <w:rPr>
                <w:rStyle w:val="Strong"/>
                <w:color w:val="2F5496" w:themeColor="accent1" w:themeShade="BF"/>
                <w:sz w:val="32"/>
                <w:szCs w:val="32"/>
              </w:rPr>
              <w:t>padding: 5px 3px 4px 2px;</w:t>
            </w:r>
          </w:p>
        </w:tc>
      </w:tr>
    </w:tbl>
    <w:p w14:paraId="5DAEEBF4" w14:textId="7FC224F7" w:rsidR="008E177E" w:rsidRPr="008E177E" w:rsidRDefault="008E177E" w:rsidP="008E177E">
      <w:pPr>
        <w:spacing w:before="120"/>
        <w:rPr>
          <w:b/>
          <w:bCs/>
        </w:rPr>
      </w:pPr>
      <w:r w:rsidRPr="008E177E">
        <w:rPr>
          <w:b/>
          <w:bCs/>
        </w:rPr>
        <w:t>Menandakan :</w:t>
      </w:r>
    </w:p>
    <w:p w14:paraId="1A9ED193" w14:textId="77777777" w:rsidR="008E177E" w:rsidRDefault="008E177E" w:rsidP="008E177E">
      <w:r>
        <w:t>Atas = 5px.</w:t>
      </w:r>
    </w:p>
    <w:p w14:paraId="59DAB763" w14:textId="77777777" w:rsidR="008E177E" w:rsidRDefault="008E177E" w:rsidP="008E177E">
      <w:r>
        <w:t>Kanan = 3px.</w:t>
      </w:r>
    </w:p>
    <w:p w14:paraId="36BA39A4" w14:textId="77777777" w:rsidR="008E177E" w:rsidRDefault="008E177E" w:rsidP="008E177E">
      <w:r>
        <w:t>Bawah = 4px.</w:t>
      </w:r>
    </w:p>
    <w:p w14:paraId="3FE7276B" w14:textId="0C963736" w:rsidR="008E177E" w:rsidRDefault="008E177E" w:rsidP="008E177E">
      <w:r>
        <w:t>Kiri = 2px.</w:t>
      </w:r>
    </w:p>
    <w:p w14:paraId="79D0BADA" w14:textId="579D2BCA" w:rsidR="008E177E" w:rsidRDefault="008E177E" w:rsidP="008E177E"/>
    <w:p w14:paraId="5B99477A" w14:textId="61E85FD5" w:rsidR="008E177E" w:rsidRDefault="008E177E" w:rsidP="008E177E">
      <w:pPr>
        <w:spacing w:after="120"/>
      </w:pPr>
      <w:r w:rsidRPr="008E177E">
        <w:t>Apabila kalian mendeklarasikannya dalam 1 nilai property, maka akan berpengaruh global, yakni pada masing – masing sisi padding</w:t>
      </w:r>
      <w:r>
        <w:t>. Contoh :</w:t>
      </w:r>
    </w:p>
    <w:tbl>
      <w:tblPr>
        <w:tblStyle w:val="TableGrid"/>
        <w:tblW w:w="0" w:type="auto"/>
        <w:tblInd w:w="1696" w:type="dxa"/>
        <w:tblLook w:val="04A0" w:firstRow="1" w:lastRow="0" w:firstColumn="1" w:lastColumn="0" w:noHBand="0" w:noVBand="1"/>
      </w:tblPr>
      <w:tblGrid>
        <w:gridCol w:w="5103"/>
      </w:tblGrid>
      <w:tr w:rsidR="008E177E" w14:paraId="70FF3443" w14:textId="77777777" w:rsidTr="004452D0">
        <w:tc>
          <w:tcPr>
            <w:tcW w:w="5103" w:type="dxa"/>
          </w:tcPr>
          <w:p w14:paraId="621F9760" w14:textId="462D50B3" w:rsidR="008E177E" w:rsidRPr="008E177E" w:rsidRDefault="008E177E" w:rsidP="004452D0">
            <w:pPr>
              <w:ind w:firstLine="0"/>
              <w:jc w:val="center"/>
              <w:rPr>
                <w:rStyle w:val="Strong"/>
              </w:rPr>
            </w:pPr>
            <w:r w:rsidRPr="008E177E">
              <w:rPr>
                <w:rStyle w:val="Strong"/>
                <w:color w:val="2F5496" w:themeColor="accent1" w:themeShade="BF"/>
                <w:sz w:val="32"/>
                <w:szCs w:val="32"/>
              </w:rPr>
              <w:t>padding: 5p</w:t>
            </w:r>
            <w:r>
              <w:rPr>
                <w:rStyle w:val="Strong"/>
                <w:color w:val="2F5496" w:themeColor="accent1" w:themeShade="BF"/>
                <w:sz w:val="32"/>
                <w:szCs w:val="32"/>
              </w:rPr>
              <w:t>x</w:t>
            </w:r>
            <w:r w:rsidRPr="008E177E">
              <w:rPr>
                <w:rStyle w:val="Strong"/>
                <w:color w:val="2F5496" w:themeColor="accent1" w:themeShade="BF"/>
                <w:sz w:val="32"/>
                <w:szCs w:val="32"/>
              </w:rPr>
              <w:t>;</w:t>
            </w:r>
          </w:p>
        </w:tc>
      </w:tr>
    </w:tbl>
    <w:p w14:paraId="1AA3983C" w14:textId="3CF19A5F" w:rsidR="008E177E" w:rsidRDefault="008E177E" w:rsidP="008E177E">
      <w:pPr>
        <w:spacing w:before="120"/>
      </w:pPr>
      <w:r w:rsidRPr="008E177E">
        <w:t xml:space="preserve">Menandakan </w:t>
      </w:r>
      <w:r w:rsidRPr="008E177E">
        <w:rPr>
          <w:b/>
          <w:bCs/>
        </w:rPr>
        <w:t>atas, kanan, bawah, kiri</w:t>
      </w:r>
      <w:r w:rsidRPr="008E177E">
        <w:t xml:space="preserve"> sama dengan </w:t>
      </w:r>
      <w:r w:rsidRPr="008E177E">
        <w:rPr>
          <w:b/>
          <w:bCs/>
        </w:rPr>
        <w:t>5px</w:t>
      </w:r>
      <w:r w:rsidRPr="008E177E">
        <w:t>.</w:t>
      </w:r>
    </w:p>
    <w:p w14:paraId="1BBC0030" w14:textId="165FE477" w:rsidR="008E177E" w:rsidRDefault="008E177E" w:rsidP="008E177E"/>
    <w:p w14:paraId="669D7C17" w14:textId="7DF1E11E" w:rsidR="008E177E" w:rsidRDefault="008E177E" w:rsidP="008E177E">
      <w:pPr>
        <w:spacing w:after="120"/>
      </w:pPr>
      <w:r w:rsidRPr="008E177E">
        <w:t xml:space="preserve">Lalu </w:t>
      </w:r>
      <w:r>
        <w:t>apabila kita mengisikan 2 nilai seperti contoh berikut:</w:t>
      </w:r>
    </w:p>
    <w:tbl>
      <w:tblPr>
        <w:tblStyle w:val="TableGrid"/>
        <w:tblW w:w="0" w:type="auto"/>
        <w:tblInd w:w="1696" w:type="dxa"/>
        <w:tblLook w:val="04A0" w:firstRow="1" w:lastRow="0" w:firstColumn="1" w:lastColumn="0" w:noHBand="0" w:noVBand="1"/>
      </w:tblPr>
      <w:tblGrid>
        <w:gridCol w:w="5103"/>
      </w:tblGrid>
      <w:tr w:rsidR="008E177E" w14:paraId="27C3128A" w14:textId="77777777" w:rsidTr="004452D0">
        <w:tc>
          <w:tcPr>
            <w:tcW w:w="5103" w:type="dxa"/>
          </w:tcPr>
          <w:p w14:paraId="6D17090C" w14:textId="77777777" w:rsidR="008E177E" w:rsidRPr="008E177E" w:rsidRDefault="008E177E" w:rsidP="004452D0">
            <w:pPr>
              <w:ind w:firstLine="0"/>
              <w:jc w:val="center"/>
              <w:rPr>
                <w:rStyle w:val="Strong"/>
              </w:rPr>
            </w:pPr>
            <w:r w:rsidRPr="008E177E">
              <w:rPr>
                <w:rStyle w:val="Strong"/>
                <w:color w:val="2F5496" w:themeColor="accent1" w:themeShade="BF"/>
                <w:sz w:val="32"/>
                <w:szCs w:val="32"/>
              </w:rPr>
              <w:t>padding: 5p</w:t>
            </w:r>
            <w:r>
              <w:rPr>
                <w:rStyle w:val="Strong"/>
                <w:color w:val="2F5496" w:themeColor="accent1" w:themeShade="BF"/>
                <w:sz w:val="32"/>
                <w:szCs w:val="32"/>
              </w:rPr>
              <w:t>x</w:t>
            </w:r>
            <w:r w:rsidRPr="008E177E">
              <w:rPr>
                <w:rStyle w:val="Strong"/>
                <w:color w:val="2F5496" w:themeColor="accent1" w:themeShade="BF"/>
                <w:sz w:val="32"/>
                <w:szCs w:val="32"/>
              </w:rPr>
              <w:t>;</w:t>
            </w:r>
          </w:p>
        </w:tc>
      </w:tr>
    </w:tbl>
    <w:p w14:paraId="1D6B96C4" w14:textId="20A884D4" w:rsidR="008E177E" w:rsidRDefault="008E177E" w:rsidP="008E177E">
      <w:pPr>
        <w:spacing w:before="120"/>
      </w:pPr>
      <w:r>
        <w:t>Itu berarti, memberi nilai pada posis</w:t>
      </w:r>
      <w:r>
        <w:t>i :</w:t>
      </w:r>
    </w:p>
    <w:p w14:paraId="4383B060" w14:textId="7E9E15B9" w:rsidR="008E177E" w:rsidRDefault="008E177E" w:rsidP="008E177E">
      <w:r>
        <w:t>Atas</w:t>
      </w:r>
      <w:r>
        <w:t xml:space="preserve"> +</w:t>
      </w:r>
      <w:r>
        <w:t xml:space="preserve"> bawah = 5px.</w:t>
      </w:r>
    </w:p>
    <w:p w14:paraId="1DC3CE03" w14:textId="588C11E9" w:rsidR="008E177E" w:rsidRDefault="008E177E" w:rsidP="008E177E">
      <w:r>
        <w:t xml:space="preserve">Kanan </w:t>
      </w:r>
      <w:r>
        <w:t>+</w:t>
      </w:r>
      <w:r>
        <w:t xml:space="preserve"> kiri = 2px.</w:t>
      </w:r>
    </w:p>
    <w:p w14:paraId="365E3E62" w14:textId="6C8347BB" w:rsidR="008E177E" w:rsidRDefault="008E177E" w:rsidP="008E177E">
      <w:pPr>
        <w:pStyle w:val="Heading2"/>
      </w:pPr>
      <w:r>
        <w:t>2</w:t>
      </w:r>
      <w:r w:rsidRPr="00B13DB3">
        <w:t>.</w:t>
      </w:r>
      <w:r>
        <w:tab/>
      </w:r>
      <w:r>
        <w:t>Margin</w:t>
      </w:r>
    </w:p>
    <w:p w14:paraId="0363CBBF" w14:textId="1FB45B61" w:rsidR="008E177E" w:rsidRDefault="008E177E" w:rsidP="008E177E">
      <w:r w:rsidRPr="008E177E">
        <w:t>Margin merupakan area kosong transparan di sekeliling elemen namun berada di luar border, dan berbeda dengan padding yang pengatuan jaraknya berada di dalam border elemen.</w:t>
      </w:r>
      <w:r>
        <w:t xml:space="preserve"> </w:t>
      </w:r>
      <w:r w:rsidRPr="008E177E">
        <w:t xml:space="preserve">Margin digunakan untuk menjaga elemen </w:t>
      </w:r>
      <w:r w:rsidRPr="008E177E">
        <w:lastRenderedPageBreak/>
        <w:t>agar tidak bertabrakan satu sama lain atau dari tepi jendela browser.</w:t>
      </w:r>
      <w:r w:rsidR="004C2AE2">
        <w:t xml:space="preserve"> Perhatikan ilutrasi dibawah ini:</w:t>
      </w:r>
    </w:p>
    <w:p w14:paraId="652261D1" w14:textId="1661B6E3" w:rsidR="004C2AE2" w:rsidRDefault="004C2AE2" w:rsidP="004C2AE2">
      <w:pPr>
        <w:pStyle w:val="Image"/>
      </w:pPr>
      <w:r>
        <w:drawing>
          <wp:inline distT="0" distB="0" distL="0" distR="0" wp14:anchorId="64AE20BB" wp14:editId="18DAA111">
            <wp:extent cx="4466178" cy="3192780"/>
            <wp:effectExtent l="0" t="0" r="0" b="7620"/>
            <wp:docPr id="27" name="Picture 27" descr="Fungsi Margin pada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Margin pada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167" cy="3194917"/>
                    </a:xfrm>
                    <a:prstGeom prst="rect">
                      <a:avLst/>
                    </a:prstGeom>
                    <a:noFill/>
                    <a:ln>
                      <a:noFill/>
                    </a:ln>
                  </pic:spPr>
                </pic:pic>
              </a:graphicData>
            </a:graphic>
          </wp:inline>
        </w:drawing>
      </w:r>
    </w:p>
    <w:p w14:paraId="3DB1CE4C" w14:textId="49773981" w:rsidR="004C2AE2" w:rsidRDefault="004C2AE2" w:rsidP="004C2AE2">
      <w:r w:rsidRPr="004C2AE2">
        <w:t>Dari gambar di atas dapat diambil kesimpulan, bahwa margin berada di luar border elemen HTML, dan gunanya untuk mengatur jarak antara elemen dengan elemen yang berada di sebelahnya. Namun anda juga dapat membayangkan sebuah padding yang letaknya di dalam border biru dari gambar di atas.</w:t>
      </w:r>
    </w:p>
    <w:p w14:paraId="719AD29D" w14:textId="5B8ECF5D" w:rsidR="004C2AE2" w:rsidRDefault="004C2AE2" w:rsidP="004C2AE2">
      <w:r w:rsidRPr="004C2AE2">
        <w:t>Pixel merupakan satuan yang sering digunakan dalam menetapkan nilai properti ini (meskipun kita bisa juga menggunakan persentase atau ems). Jika menetapkan menggunakan persentase, maka nilai akan menjadi relatif pada elemen induk atau jendela browser (jika tidak memiliki induk elemen). Singkatnya, satuan ukuran yang dapat kita berikan dapat berupa px (pixel) , pt (point), cm (centimeter), atau % (persen).</w:t>
      </w:r>
    </w:p>
    <w:p w14:paraId="4FA0BF75" w14:textId="7418093E" w:rsidR="004C2AE2" w:rsidRDefault="004C2AE2" w:rsidP="004C2AE2">
      <w:pPr>
        <w:spacing w:after="120"/>
      </w:pPr>
      <w:r w:rsidRPr="004C2AE2">
        <w:t>Kita pun juga dapat mengatur Margin secara bebas, ingin kita atur langsung ke 4 sisinya atau hanya sisi atas saja, dan atau hanya sisi kiri saja.</w:t>
      </w:r>
    </w:p>
    <w:tbl>
      <w:tblPr>
        <w:tblStyle w:val="TableGrid"/>
        <w:tblW w:w="0" w:type="auto"/>
        <w:tblInd w:w="1696" w:type="dxa"/>
        <w:tblLook w:val="04A0" w:firstRow="1" w:lastRow="0" w:firstColumn="1" w:lastColumn="0" w:noHBand="0" w:noVBand="1"/>
      </w:tblPr>
      <w:tblGrid>
        <w:gridCol w:w="5103"/>
      </w:tblGrid>
      <w:tr w:rsidR="004C2AE2" w14:paraId="1B77AF93" w14:textId="77777777" w:rsidTr="004452D0">
        <w:tc>
          <w:tcPr>
            <w:tcW w:w="5103" w:type="dxa"/>
          </w:tcPr>
          <w:p w14:paraId="493543D2" w14:textId="456119A5" w:rsidR="004C2AE2" w:rsidRPr="008E177E" w:rsidRDefault="004C2AE2" w:rsidP="004452D0">
            <w:pPr>
              <w:ind w:firstLine="0"/>
              <w:jc w:val="center"/>
              <w:rPr>
                <w:rStyle w:val="Strong"/>
              </w:rPr>
            </w:pPr>
            <w:r>
              <w:rPr>
                <w:rStyle w:val="Strong"/>
                <w:color w:val="2F5496" w:themeColor="accent1" w:themeShade="BF"/>
                <w:sz w:val="32"/>
                <w:szCs w:val="32"/>
              </w:rPr>
              <w:t>margin</w:t>
            </w:r>
            <w:r w:rsidRPr="008E177E">
              <w:rPr>
                <w:rStyle w:val="Strong"/>
                <w:color w:val="2F5496" w:themeColor="accent1" w:themeShade="BF"/>
                <w:sz w:val="32"/>
                <w:szCs w:val="32"/>
              </w:rPr>
              <w:t>: 2</w:t>
            </w:r>
            <w:r>
              <w:rPr>
                <w:rStyle w:val="Strong"/>
                <w:color w:val="2F5496" w:themeColor="accent1" w:themeShade="BF"/>
                <w:sz w:val="32"/>
                <w:szCs w:val="32"/>
              </w:rPr>
              <w:t>0</w:t>
            </w:r>
            <w:r w:rsidRPr="008E177E">
              <w:rPr>
                <w:rStyle w:val="Strong"/>
                <w:color w:val="2F5496" w:themeColor="accent1" w:themeShade="BF"/>
                <w:sz w:val="32"/>
                <w:szCs w:val="32"/>
              </w:rPr>
              <w:t>px;</w:t>
            </w:r>
          </w:p>
        </w:tc>
      </w:tr>
    </w:tbl>
    <w:p w14:paraId="59277C05" w14:textId="18158B22" w:rsidR="004C2AE2" w:rsidRDefault="004C2AE2" w:rsidP="004C2AE2">
      <w:pPr>
        <w:spacing w:before="120"/>
      </w:pPr>
      <w:r>
        <w:rPr>
          <w:b/>
          <w:bCs/>
        </w:rPr>
        <w:t>Fungsi</w:t>
      </w:r>
      <w:r w:rsidRPr="008E177E">
        <w:rPr>
          <w:b/>
          <w:bCs/>
        </w:rPr>
        <w:t xml:space="preserve"> :</w:t>
      </w:r>
      <w:r>
        <w:rPr>
          <w:b/>
          <w:bCs/>
        </w:rPr>
        <w:t xml:space="preserve"> </w:t>
      </w:r>
      <w:r w:rsidRPr="004C2AE2">
        <w:t>Mengatur seluruh sisi Margin</w:t>
      </w:r>
      <w:r>
        <w:t xml:space="preserve"> </w:t>
      </w:r>
      <w:r>
        <w:sym w:font="Wingdings" w:char="F0E0"/>
      </w:r>
      <w:r w:rsidRPr="004C2AE2">
        <w:t xml:space="preserve"> Atas 20px, Bawah 20px, Kanan 20px, Kiri 20px.</w:t>
      </w:r>
    </w:p>
    <w:p w14:paraId="49529A00" w14:textId="77777777" w:rsidR="004C2AE2" w:rsidRDefault="004C2AE2" w:rsidP="004C2AE2">
      <w:pPr>
        <w:spacing w:before="120"/>
      </w:pPr>
    </w:p>
    <w:tbl>
      <w:tblPr>
        <w:tblStyle w:val="TableGrid"/>
        <w:tblW w:w="0" w:type="auto"/>
        <w:tblInd w:w="1696" w:type="dxa"/>
        <w:tblLook w:val="04A0" w:firstRow="1" w:lastRow="0" w:firstColumn="1" w:lastColumn="0" w:noHBand="0" w:noVBand="1"/>
      </w:tblPr>
      <w:tblGrid>
        <w:gridCol w:w="5103"/>
      </w:tblGrid>
      <w:tr w:rsidR="004C2AE2" w14:paraId="46631CB1" w14:textId="77777777" w:rsidTr="004452D0">
        <w:tc>
          <w:tcPr>
            <w:tcW w:w="5103" w:type="dxa"/>
          </w:tcPr>
          <w:p w14:paraId="4E6CFE43" w14:textId="54DD950A" w:rsidR="004C2AE2" w:rsidRPr="008E177E" w:rsidRDefault="004C2AE2" w:rsidP="004452D0">
            <w:pPr>
              <w:ind w:firstLine="0"/>
              <w:jc w:val="center"/>
              <w:rPr>
                <w:rStyle w:val="Strong"/>
              </w:rPr>
            </w:pPr>
            <w:r>
              <w:rPr>
                <w:rStyle w:val="Strong"/>
                <w:color w:val="2F5496" w:themeColor="accent1" w:themeShade="BF"/>
                <w:sz w:val="32"/>
                <w:szCs w:val="32"/>
              </w:rPr>
              <w:t>margin</w:t>
            </w:r>
            <w:r w:rsidRPr="008E177E">
              <w:rPr>
                <w:rStyle w:val="Strong"/>
                <w:color w:val="2F5496" w:themeColor="accent1" w:themeShade="BF"/>
                <w:sz w:val="32"/>
                <w:szCs w:val="32"/>
              </w:rPr>
              <w:t xml:space="preserve">: </w:t>
            </w:r>
            <w:r w:rsidRPr="004C2AE2">
              <w:rPr>
                <w:rStyle w:val="Strong"/>
                <w:color w:val="2F5496" w:themeColor="accent1" w:themeShade="BF"/>
                <w:sz w:val="32"/>
                <w:szCs w:val="32"/>
              </w:rPr>
              <w:t>20px 10px;</w:t>
            </w:r>
          </w:p>
        </w:tc>
      </w:tr>
    </w:tbl>
    <w:p w14:paraId="63508FA9" w14:textId="10D3BBDE" w:rsidR="004C2AE2" w:rsidRDefault="004C2AE2" w:rsidP="004C2AE2">
      <w:pPr>
        <w:spacing w:before="120"/>
      </w:pPr>
      <w:r>
        <w:rPr>
          <w:b/>
          <w:bCs/>
        </w:rPr>
        <w:t>Fungsi</w:t>
      </w:r>
      <w:r w:rsidRPr="008E177E">
        <w:rPr>
          <w:b/>
          <w:bCs/>
        </w:rPr>
        <w:t xml:space="preserve"> :</w:t>
      </w:r>
      <w:r>
        <w:rPr>
          <w:b/>
          <w:bCs/>
        </w:rPr>
        <w:t xml:space="preserve"> </w:t>
      </w:r>
      <w:r w:rsidRPr="004C2AE2">
        <w:t xml:space="preserve">Mengatur 2 sisi Margin </w:t>
      </w:r>
      <w:r>
        <w:sym w:font="Wingdings" w:char="F0E0"/>
      </w:r>
      <w:r w:rsidRPr="004C2AE2">
        <w:t xml:space="preserve"> Atas – Bawah 20px, Kanan – Kiri 20px.</w:t>
      </w:r>
    </w:p>
    <w:tbl>
      <w:tblPr>
        <w:tblStyle w:val="TableGrid"/>
        <w:tblW w:w="0" w:type="auto"/>
        <w:tblInd w:w="1696" w:type="dxa"/>
        <w:tblLook w:val="04A0" w:firstRow="1" w:lastRow="0" w:firstColumn="1" w:lastColumn="0" w:noHBand="0" w:noVBand="1"/>
      </w:tblPr>
      <w:tblGrid>
        <w:gridCol w:w="5103"/>
      </w:tblGrid>
      <w:tr w:rsidR="004C2AE2" w14:paraId="413DC65B" w14:textId="77777777" w:rsidTr="004452D0">
        <w:tc>
          <w:tcPr>
            <w:tcW w:w="5103" w:type="dxa"/>
          </w:tcPr>
          <w:p w14:paraId="34913227" w14:textId="79E0EFA5" w:rsidR="004C2AE2" w:rsidRPr="008E177E" w:rsidRDefault="004C2AE2" w:rsidP="004452D0">
            <w:pPr>
              <w:ind w:firstLine="0"/>
              <w:jc w:val="center"/>
              <w:rPr>
                <w:rStyle w:val="Strong"/>
              </w:rPr>
            </w:pPr>
            <w:r>
              <w:rPr>
                <w:rStyle w:val="Strong"/>
                <w:color w:val="2F5496" w:themeColor="accent1" w:themeShade="BF"/>
                <w:sz w:val="32"/>
                <w:szCs w:val="32"/>
              </w:rPr>
              <w:lastRenderedPageBreak/>
              <w:t>margin</w:t>
            </w:r>
            <w:r w:rsidRPr="008E177E">
              <w:rPr>
                <w:rStyle w:val="Strong"/>
                <w:color w:val="2F5496" w:themeColor="accent1" w:themeShade="BF"/>
                <w:sz w:val="32"/>
                <w:szCs w:val="32"/>
              </w:rPr>
              <w:t xml:space="preserve">: </w:t>
            </w:r>
            <w:r w:rsidRPr="004C2AE2">
              <w:rPr>
                <w:rStyle w:val="Strong"/>
                <w:color w:val="2F5496" w:themeColor="accent1" w:themeShade="BF"/>
                <w:sz w:val="32"/>
                <w:szCs w:val="32"/>
              </w:rPr>
              <w:t>10px 20px 30px;</w:t>
            </w:r>
          </w:p>
        </w:tc>
      </w:tr>
    </w:tbl>
    <w:p w14:paraId="79EF5B46" w14:textId="06C016A8" w:rsidR="004C2AE2" w:rsidRDefault="004C2AE2" w:rsidP="004C2AE2">
      <w:pPr>
        <w:spacing w:before="120"/>
      </w:pPr>
      <w:r>
        <w:rPr>
          <w:b/>
          <w:bCs/>
        </w:rPr>
        <w:t>Fungsi</w:t>
      </w:r>
      <w:r w:rsidRPr="008E177E">
        <w:rPr>
          <w:b/>
          <w:bCs/>
        </w:rPr>
        <w:t xml:space="preserve"> :</w:t>
      </w:r>
      <w:r>
        <w:rPr>
          <w:b/>
          <w:bCs/>
        </w:rPr>
        <w:t xml:space="preserve"> </w:t>
      </w:r>
      <w:r w:rsidRPr="004C2AE2">
        <w:t xml:space="preserve">Mengatur 3 sisi Margin </w:t>
      </w:r>
      <w:r>
        <w:sym w:font="Wingdings" w:char="F0E0"/>
      </w:r>
      <w:r w:rsidRPr="004C2AE2">
        <w:t xml:space="preserve"> Atas 10px, Kanan – Kiri 20px, Bawah 30px.</w:t>
      </w:r>
    </w:p>
    <w:p w14:paraId="1231F151" w14:textId="77777777" w:rsidR="004C2AE2" w:rsidRDefault="004C2AE2" w:rsidP="004C2AE2">
      <w:pPr>
        <w:spacing w:before="120"/>
      </w:pPr>
    </w:p>
    <w:tbl>
      <w:tblPr>
        <w:tblStyle w:val="TableGrid"/>
        <w:tblW w:w="0" w:type="auto"/>
        <w:tblInd w:w="1696" w:type="dxa"/>
        <w:tblLook w:val="04A0" w:firstRow="1" w:lastRow="0" w:firstColumn="1" w:lastColumn="0" w:noHBand="0" w:noVBand="1"/>
      </w:tblPr>
      <w:tblGrid>
        <w:gridCol w:w="5103"/>
      </w:tblGrid>
      <w:tr w:rsidR="004C2AE2" w14:paraId="7C45FBA3" w14:textId="77777777" w:rsidTr="004452D0">
        <w:tc>
          <w:tcPr>
            <w:tcW w:w="5103" w:type="dxa"/>
          </w:tcPr>
          <w:p w14:paraId="7A93342F" w14:textId="25A4E798" w:rsidR="004C2AE2" w:rsidRPr="008E177E" w:rsidRDefault="004C2AE2" w:rsidP="004452D0">
            <w:pPr>
              <w:ind w:firstLine="0"/>
              <w:jc w:val="center"/>
              <w:rPr>
                <w:rStyle w:val="Strong"/>
              </w:rPr>
            </w:pPr>
            <w:r>
              <w:rPr>
                <w:rStyle w:val="Strong"/>
                <w:color w:val="2F5496" w:themeColor="accent1" w:themeShade="BF"/>
                <w:sz w:val="32"/>
                <w:szCs w:val="32"/>
              </w:rPr>
              <w:t>margin</w:t>
            </w:r>
            <w:r w:rsidRPr="008E177E">
              <w:rPr>
                <w:rStyle w:val="Strong"/>
                <w:color w:val="2F5496" w:themeColor="accent1" w:themeShade="BF"/>
                <w:sz w:val="32"/>
                <w:szCs w:val="32"/>
              </w:rPr>
              <w:t xml:space="preserve">: </w:t>
            </w:r>
            <w:r w:rsidRPr="004C2AE2">
              <w:rPr>
                <w:rStyle w:val="Strong"/>
                <w:color w:val="2F5496" w:themeColor="accent1" w:themeShade="BF"/>
                <w:sz w:val="32"/>
                <w:szCs w:val="32"/>
              </w:rPr>
              <w:t>10px 20px 30px 40px;</w:t>
            </w:r>
          </w:p>
        </w:tc>
      </w:tr>
    </w:tbl>
    <w:p w14:paraId="5870302D" w14:textId="7B4E876E" w:rsidR="004C2AE2" w:rsidRPr="004C2AE2" w:rsidRDefault="004C2AE2" w:rsidP="003A7E0F">
      <w:pPr>
        <w:spacing w:before="120" w:after="120"/>
      </w:pPr>
      <w:r>
        <w:rPr>
          <w:b/>
          <w:bCs/>
        </w:rPr>
        <w:t>Fungsi</w:t>
      </w:r>
      <w:r w:rsidRPr="008E177E">
        <w:rPr>
          <w:b/>
          <w:bCs/>
        </w:rPr>
        <w:t xml:space="preserve"> :</w:t>
      </w:r>
      <w:r>
        <w:rPr>
          <w:b/>
          <w:bCs/>
        </w:rPr>
        <w:t xml:space="preserve"> </w:t>
      </w:r>
      <w:r w:rsidRPr="004C2AE2">
        <w:t xml:space="preserve">Mengatur masing – masing sisi Margin </w:t>
      </w:r>
      <w:r>
        <w:sym w:font="Wingdings" w:char="F0E0"/>
      </w:r>
      <w:r w:rsidRPr="004C2AE2">
        <w:t xml:space="preserve"> Atas 10px, Kanan 20px, Kiri 30px, dan Bawah 40px.</w:t>
      </w:r>
    </w:p>
    <w:p w14:paraId="716BFFCE" w14:textId="72B5F24B" w:rsidR="004C2AE2" w:rsidRDefault="004C2AE2" w:rsidP="004C2AE2">
      <w:r w:rsidRPr="004C2AE2">
        <w:t xml:space="preserve">Selain itu </w:t>
      </w:r>
      <w:r>
        <w:t>kita</w:t>
      </w:r>
      <w:r w:rsidRPr="004C2AE2">
        <w:t xml:space="preserve"> juga dapat mengatur masing – masing Margin sesuai sisinya</w:t>
      </w:r>
      <w:r>
        <w:t>:</w:t>
      </w:r>
    </w:p>
    <w:p w14:paraId="5675DE7D" w14:textId="7D63F334" w:rsidR="004C2AE2" w:rsidRDefault="004C2AE2" w:rsidP="004C2AE2">
      <w:pPr>
        <w:pStyle w:val="ListParagraph"/>
        <w:numPr>
          <w:ilvl w:val="0"/>
          <w:numId w:val="11"/>
        </w:numPr>
        <w:ind w:left="851" w:hanging="284"/>
      </w:pPr>
      <w:r w:rsidRPr="004C2AE2">
        <w:rPr>
          <w:b/>
          <w:bCs/>
        </w:rPr>
        <w:t>Margin-left</w:t>
      </w:r>
      <w:r>
        <w:t>: nilai-property;</w:t>
      </w:r>
    </w:p>
    <w:p w14:paraId="337D059D" w14:textId="75C07E29" w:rsidR="004C2AE2" w:rsidRDefault="004C2AE2" w:rsidP="004C2AE2">
      <w:pPr>
        <w:pStyle w:val="ListParagraph"/>
        <w:numPr>
          <w:ilvl w:val="0"/>
          <w:numId w:val="11"/>
        </w:numPr>
        <w:ind w:left="851" w:hanging="284"/>
      </w:pPr>
      <w:r w:rsidRPr="004C2AE2">
        <w:rPr>
          <w:b/>
          <w:bCs/>
        </w:rPr>
        <w:t>Margin-right</w:t>
      </w:r>
      <w:r>
        <w:t>: nilai-property;</w:t>
      </w:r>
    </w:p>
    <w:p w14:paraId="53A759BA" w14:textId="717A21C8" w:rsidR="004C2AE2" w:rsidRDefault="004C2AE2" w:rsidP="004C2AE2">
      <w:pPr>
        <w:pStyle w:val="ListParagraph"/>
        <w:numPr>
          <w:ilvl w:val="0"/>
          <w:numId w:val="11"/>
        </w:numPr>
        <w:ind w:left="851" w:hanging="284"/>
      </w:pPr>
      <w:r w:rsidRPr="004C2AE2">
        <w:rPr>
          <w:b/>
          <w:bCs/>
        </w:rPr>
        <w:t>Margin-top</w:t>
      </w:r>
      <w:r>
        <w:t>: nilai-property;</w:t>
      </w:r>
    </w:p>
    <w:p w14:paraId="70BE4514" w14:textId="4B2BF974" w:rsidR="004C2AE2" w:rsidRPr="00636C25" w:rsidRDefault="004C2AE2" w:rsidP="00636C25">
      <w:pPr>
        <w:pStyle w:val="ListParagraph"/>
        <w:numPr>
          <w:ilvl w:val="0"/>
          <w:numId w:val="11"/>
        </w:numPr>
        <w:ind w:left="851" w:hanging="284"/>
      </w:pPr>
      <w:r w:rsidRPr="004C2AE2">
        <w:rPr>
          <w:b/>
          <w:bCs/>
        </w:rPr>
        <w:t>Margin-bottom</w:t>
      </w:r>
      <w:r>
        <w:t>: nilai-property;</w:t>
      </w:r>
    </w:p>
    <w:p w14:paraId="2F7D772D" w14:textId="53E81A53" w:rsidR="0036004A" w:rsidRDefault="0036004A" w:rsidP="0036004A">
      <w:pPr>
        <w:pStyle w:val="Heading2"/>
      </w:pPr>
      <w:r>
        <w:t>3</w:t>
      </w:r>
      <w:r w:rsidRPr="00B13DB3">
        <w:t>.</w:t>
      </w:r>
      <w:r w:rsidRPr="00B13DB3">
        <w:tab/>
      </w:r>
      <w:r>
        <w:t>Centering Content</w:t>
      </w:r>
    </w:p>
    <w:p w14:paraId="0A46C5D0" w14:textId="5B65CF4D" w:rsidR="008908CD" w:rsidRDefault="008908CD" w:rsidP="008908CD">
      <w:r w:rsidRPr="008908CD">
        <w:t>Bagaimana meletakkan sebuah kotak tepat pada tengah sebuah halaman atau di dalam elemen induknya? Aturlah margin kanan dan kiri dengan nilai auto. Lebih lanjut, kita juga harus menentukan lebar dari kotak tersebut (menggunakan properti width). Jika tidak, kotak akan mengambil lebar penuh pada halaman atau induk elemen.</w:t>
      </w:r>
    </w:p>
    <w:p w14:paraId="6BCE9BFB" w14:textId="06FB666D" w:rsidR="001152E8" w:rsidRDefault="001152E8" w:rsidP="008908CD">
      <w:r w:rsidRPr="001152E8">
        <w:t>Setelah kita menentukan lebar kotak dan mengatur margin kiri dan kanan menjadi auto, maka secara otomatis browser akan memberi jarak yang sama di setiap sisi horizontal kotak, sehingga membuat kotak berada di tengah halaman.</w:t>
      </w:r>
      <w:r>
        <w:t xml:space="preserve"> Perhatikan contoh potongan kode dibawah:</w:t>
      </w:r>
    </w:p>
    <w:p w14:paraId="75951D5D" w14:textId="090A676A" w:rsidR="001152E8" w:rsidRDefault="001152E8" w:rsidP="001152E8">
      <w:pPr>
        <w:pStyle w:val="Image"/>
      </w:pPr>
      <w:r>
        <w:lastRenderedPageBreak/>
        <w:drawing>
          <wp:inline distT="0" distB="0" distL="0" distR="0" wp14:anchorId="2F945708" wp14:editId="43A92EC2">
            <wp:extent cx="5036820" cy="477012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820" cy="4770120"/>
                    </a:xfrm>
                    <a:prstGeom prst="rect">
                      <a:avLst/>
                    </a:prstGeom>
                    <a:noFill/>
                    <a:ln>
                      <a:noFill/>
                    </a:ln>
                  </pic:spPr>
                </pic:pic>
              </a:graphicData>
            </a:graphic>
          </wp:inline>
        </w:drawing>
      </w:r>
    </w:p>
    <w:p w14:paraId="6F2E0806" w14:textId="3B110282" w:rsidR="001152E8" w:rsidRDefault="001152E8" w:rsidP="001152E8">
      <w:r w:rsidRPr="001152E8">
        <w:t>Jika berkas tersebut kita buka pada browser, maka akan tampak seperti berikut:</w:t>
      </w:r>
    </w:p>
    <w:p w14:paraId="169A10F1" w14:textId="4EA00723" w:rsidR="001152E8" w:rsidRPr="008908CD" w:rsidRDefault="001152E8" w:rsidP="001152E8">
      <w:pPr>
        <w:pStyle w:val="Image"/>
      </w:pPr>
      <w:r>
        <w:drawing>
          <wp:inline distT="0" distB="0" distL="0" distR="0" wp14:anchorId="6C3E9FBB" wp14:editId="4518F09B">
            <wp:extent cx="5039995" cy="3049905"/>
            <wp:effectExtent l="0" t="0" r="825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2"/>
                    <a:stretch>
                      <a:fillRect/>
                    </a:stretch>
                  </pic:blipFill>
                  <pic:spPr>
                    <a:xfrm>
                      <a:off x="0" y="0"/>
                      <a:ext cx="5039995" cy="3049905"/>
                    </a:xfrm>
                    <a:prstGeom prst="rect">
                      <a:avLst/>
                    </a:prstGeom>
                  </pic:spPr>
                </pic:pic>
              </a:graphicData>
            </a:graphic>
          </wp:inline>
        </w:drawing>
      </w:r>
    </w:p>
    <w:p w14:paraId="7FA5696F" w14:textId="68D339E1" w:rsidR="0036004A" w:rsidRDefault="0036004A" w:rsidP="0036004A">
      <w:pPr>
        <w:pStyle w:val="Heading2"/>
      </w:pPr>
      <w:r>
        <w:lastRenderedPageBreak/>
        <w:t>4</w:t>
      </w:r>
      <w:r w:rsidRPr="00B13DB3">
        <w:t>.</w:t>
      </w:r>
      <w:r w:rsidRPr="00B13DB3">
        <w:tab/>
      </w:r>
      <w:r>
        <w:t>Display Roles</w:t>
      </w:r>
    </w:p>
    <w:p w14:paraId="0A606933" w14:textId="58BE7286" w:rsidR="001152E8" w:rsidRDefault="001513D5" w:rsidP="001152E8">
      <w:r w:rsidRPr="001513D5">
        <w:t>Kita pernah membahas mengenai inline dan block pada sub-modul Pendalaman HTML. Kita telah paham bahwa standarnya, tiap elemen HTML memiliki dua tipe yaitu block dan inline</w:t>
      </w:r>
      <w:r>
        <w:t>:</w:t>
      </w:r>
    </w:p>
    <w:p w14:paraId="1D3C6FE6" w14:textId="09103FFD" w:rsidR="001513D5" w:rsidRDefault="001513D5" w:rsidP="006B59D0">
      <w:pPr>
        <w:ind w:left="851" w:hanging="284"/>
      </w:pPr>
      <w:r>
        <w:t>a.</w:t>
      </w:r>
      <w:r>
        <w:tab/>
        <w:t>Inline Element</w:t>
      </w:r>
    </w:p>
    <w:p w14:paraId="383E8BAD" w14:textId="56F634A5" w:rsidR="006B59D0" w:rsidRDefault="006B59D0" w:rsidP="006B59D0">
      <w:pPr>
        <w:pStyle w:val="ListParagraph"/>
        <w:numPr>
          <w:ilvl w:val="0"/>
          <w:numId w:val="12"/>
        </w:numPr>
        <w:ind w:left="1134" w:hanging="283"/>
      </w:pPr>
      <w:r>
        <w:t>Elemen HTML yang secara default tidak menambahkan baris baru ketika dibuat.</w:t>
      </w:r>
    </w:p>
    <w:p w14:paraId="52814157" w14:textId="77777777" w:rsidR="006B59D0" w:rsidRDefault="006B59D0" w:rsidP="006B59D0">
      <w:pPr>
        <w:pStyle w:val="ListParagraph"/>
        <w:numPr>
          <w:ilvl w:val="0"/>
          <w:numId w:val="12"/>
        </w:numPr>
        <w:ind w:left="1134" w:hanging="283"/>
      </w:pPr>
      <w:r>
        <w:t>Nilai lebar dan tinggi elemen inline sebesar konten di dalamnya, dan tidak dapat diubah.</w:t>
      </w:r>
    </w:p>
    <w:p w14:paraId="4F7376B8" w14:textId="43B48A1C" w:rsidR="006B59D0" w:rsidRDefault="006B59D0" w:rsidP="006B59D0">
      <w:pPr>
        <w:pStyle w:val="ListParagraph"/>
        <w:numPr>
          <w:ilvl w:val="0"/>
          <w:numId w:val="12"/>
        </w:numPr>
        <w:ind w:left="1134" w:hanging="283"/>
      </w:pPr>
      <w:r>
        <w:t>Margin dan padding hanya mempengaruhi elemen secara horizontal, tidak vertikal.</w:t>
      </w:r>
    </w:p>
    <w:p w14:paraId="043B9065" w14:textId="544B8B7E" w:rsidR="001513D5" w:rsidRDefault="001513D5" w:rsidP="006B59D0">
      <w:pPr>
        <w:ind w:left="851" w:hanging="284"/>
      </w:pPr>
      <w:r>
        <w:t>b</w:t>
      </w:r>
      <w:r w:rsidR="006B59D0">
        <w:t>.</w:t>
      </w:r>
      <w:r w:rsidR="006B59D0">
        <w:tab/>
        <w:t>Block Element</w:t>
      </w:r>
    </w:p>
    <w:p w14:paraId="253AE35D" w14:textId="77777777" w:rsidR="006B59D0" w:rsidRDefault="006B59D0" w:rsidP="006B59D0">
      <w:pPr>
        <w:pStyle w:val="ListParagraph"/>
        <w:numPr>
          <w:ilvl w:val="0"/>
          <w:numId w:val="13"/>
        </w:numPr>
        <w:ind w:left="1134" w:hanging="283"/>
      </w:pPr>
      <w:r>
        <w:t>Elemen HTML secara default menambahkan baris baru ketika dibuat.</w:t>
      </w:r>
    </w:p>
    <w:p w14:paraId="5F3134DC" w14:textId="77777777" w:rsidR="006B59D0" w:rsidRDefault="006B59D0" w:rsidP="006B59D0">
      <w:pPr>
        <w:pStyle w:val="ListParagraph"/>
        <w:numPr>
          <w:ilvl w:val="0"/>
          <w:numId w:val="13"/>
        </w:numPr>
        <w:ind w:left="1134" w:hanging="283"/>
      </w:pPr>
      <w:r>
        <w:t>Jika tidak diatur lebarnya, lebar dari elemen block akan memenuhi lebar dari browser atau elemen yang menaunginya.</w:t>
      </w:r>
    </w:p>
    <w:p w14:paraId="7DC5C019" w14:textId="77777777" w:rsidR="006B59D0" w:rsidRDefault="006B59D0" w:rsidP="006B59D0">
      <w:pPr>
        <w:pStyle w:val="ListParagraph"/>
        <w:numPr>
          <w:ilvl w:val="0"/>
          <w:numId w:val="13"/>
        </w:numPr>
        <w:ind w:left="1134" w:hanging="283"/>
      </w:pPr>
      <w:r>
        <w:t>Kita dapat mengatur dimensi dari elemen block.</w:t>
      </w:r>
    </w:p>
    <w:p w14:paraId="71335522" w14:textId="64871AF6" w:rsidR="006B59D0" w:rsidRDefault="006B59D0" w:rsidP="006B59D0">
      <w:pPr>
        <w:pStyle w:val="ListParagraph"/>
        <w:numPr>
          <w:ilvl w:val="0"/>
          <w:numId w:val="13"/>
        </w:numPr>
        <w:ind w:left="1134" w:hanging="283"/>
      </w:pPr>
      <w:r>
        <w:t>Di dalam elemen block, kita dapat menyimpan tag elemen HTML lainnya.</w:t>
      </w:r>
    </w:p>
    <w:p w14:paraId="2E223C04" w14:textId="7B1E1E10" w:rsidR="006B59D0" w:rsidRDefault="006B59D0" w:rsidP="006B59D0">
      <w:pPr>
        <w:spacing w:after="120"/>
      </w:pPr>
      <w:r w:rsidRPr="006B59D0">
        <w:t xml:space="preserve">Dengan menggunakan properti </w:t>
      </w:r>
      <w:r w:rsidRPr="006B59D0">
        <w:rPr>
          <w:b/>
          <w:bCs/>
          <w:highlight w:val="yellow"/>
        </w:rPr>
        <w:t>display</w:t>
      </w:r>
      <w:r w:rsidRPr="006B59D0">
        <w:t xml:space="preserve">, kita dapat </w:t>
      </w:r>
      <w:r w:rsidRPr="006B59D0">
        <w:rPr>
          <w:b/>
          <w:bCs/>
        </w:rPr>
        <w:t>mengubah sebuah elemen inline menjadi block, begitupun sebaliknya</w:t>
      </w:r>
      <w:r w:rsidRPr="006B59D0">
        <w:t>. Dalam hal ini, properti ini juga dapat digunakan untuk menyembunyikan elemen yang ditampilkan.</w:t>
      </w:r>
      <w:r>
        <w:t xml:space="preserve"> Terdapat beberapa nilai display yang dapat kita gunakan, diantaranya:</w:t>
      </w:r>
    </w:p>
    <w:tbl>
      <w:tblPr>
        <w:tblStyle w:val="TableGrid"/>
        <w:tblW w:w="0" w:type="auto"/>
        <w:tblLook w:val="04A0" w:firstRow="1" w:lastRow="0" w:firstColumn="1" w:lastColumn="0" w:noHBand="0" w:noVBand="1"/>
      </w:tblPr>
      <w:tblGrid>
        <w:gridCol w:w="2547"/>
        <w:gridCol w:w="5380"/>
      </w:tblGrid>
      <w:tr w:rsidR="006B59D0" w14:paraId="2AACA55B" w14:textId="77777777" w:rsidTr="006B59D0">
        <w:trPr>
          <w:trHeight w:val="421"/>
        </w:trPr>
        <w:tc>
          <w:tcPr>
            <w:tcW w:w="2547" w:type="dxa"/>
            <w:shd w:val="clear" w:color="auto" w:fill="F2F2F2" w:themeFill="background1" w:themeFillShade="F2"/>
            <w:vAlign w:val="center"/>
          </w:tcPr>
          <w:p w14:paraId="12C1F949" w14:textId="7BED6870" w:rsidR="006B59D0" w:rsidRPr="006B59D0" w:rsidRDefault="006B59D0" w:rsidP="006B59D0">
            <w:pPr>
              <w:ind w:firstLine="0"/>
              <w:jc w:val="center"/>
              <w:rPr>
                <w:b/>
                <w:bCs/>
              </w:rPr>
            </w:pPr>
            <w:r w:rsidRPr="006B59D0">
              <w:rPr>
                <w:b/>
                <w:bCs/>
              </w:rPr>
              <w:t>Properti</w:t>
            </w:r>
          </w:p>
        </w:tc>
        <w:tc>
          <w:tcPr>
            <w:tcW w:w="5380" w:type="dxa"/>
            <w:shd w:val="clear" w:color="auto" w:fill="F2F2F2" w:themeFill="background1" w:themeFillShade="F2"/>
            <w:vAlign w:val="center"/>
          </w:tcPr>
          <w:p w14:paraId="36851613" w14:textId="34855986" w:rsidR="006B59D0" w:rsidRPr="006B59D0" w:rsidRDefault="006B59D0" w:rsidP="006B59D0">
            <w:pPr>
              <w:ind w:firstLine="0"/>
              <w:jc w:val="center"/>
              <w:rPr>
                <w:b/>
                <w:bCs/>
              </w:rPr>
            </w:pPr>
            <w:r w:rsidRPr="006B59D0">
              <w:rPr>
                <w:b/>
                <w:bCs/>
              </w:rPr>
              <w:t>Fungsi</w:t>
            </w:r>
          </w:p>
        </w:tc>
      </w:tr>
      <w:tr w:rsidR="006B59D0" w14:paraId="34EB807E" w14:textId="77777777" w:rsidTr="006B59D0">
        <w:tc>
          <w:tcPr>
            <w:tcW w:w="2547" w:type="dxa"/>
            <w:vAlign w:val="center"/>
          </w:tcPr>
          <w:p w14:paraId="3C504E5A" w14:textId="4A543864" w:rsidR="006B59D0" w:rsidRDefault="006B59D0" w:rsidP="006B59D0">
            <w:pPr>
              <w:ind w:firstLine="0"/>
              <w:jc w:val="center"/>
            </w:pPr>
            <w:r>
              <w:t>inline</w:t>
            </w:r>
          </w:p>
        </w:tc>
        <w:tc>
          <w:tcPr>
            <w:tcW w:w="5380" w:type="dxa"/>
          </w:tcPr>
          <w:p w14:paraId="6FDAB8AC" w14:textId="79BC68BB" w:rsidR="006B59D0" w:rsidRDefault="006B59D0" w:rsidP="006B59D0">
            <w:pPr>
              <w:ind w:firstLine="0"/>
            </w:pPr>
            <w:r>
              <w:t>D</w:t>
            </w:r>
            <w:r w:rsidRPr="006B59D0">
              <w:t>igunakan untuk mengubah elemen block berperilaku seperti elemen inline</w:t>
            </w:r>
          </w:p>
        </w:tc>
      </w:tr>
      <w:tr w:rsidR="006B59D0" w14:paraId="4CAE9353" w14:textId="77777777" w:rsidTr="006B59D0">
        <w:tc>
          <w:tcPr>
            <w:tcW w:w="2547" w:type="dxa"/>
            <w:vAlign w:val="center"/>
          </w:tcPr>
          <w:p w14:paraId="49AD2BBA" w14:textId="6999A034" w:rsidR="006B59D0" w:rsidRDefault="006B59D0" w:rsidP="006B59D0">
            <w:pPr>
              <w:ind w:firstLine="0"/>
              <w:jc w:val="center"/>
            </w:pPr>
            <w:r>
              <w:t>block</w:t>
            </w:r>
          </w:p>
        </w:tc>
        <w:tc>
          <w:tcPr>
            <w:tcW w:w="5380" w:type="dxa"/>
          </w:tcPr>
          <w:p w14:paraId="13736321" w14:textId="570007D3" w:rsidR="006B59D0" w:rsidRDefault="006B59D0" w:rsidP="006B59D0">
            <w:pPr>
              <w:ind w:firstLine="0"/>
            </w:pPr>
            <w:r>
              <w:t>D</w:t>
            </w:r>
            <w:r w:rsidRPr="006B59D0">
              <w:t>igunakan untuk mengubah elemen inline berperilaku seperti elemen block</w:t>
            </w:r>
          </w:p>
        </w:tc>
      </w:tr>
      <w:tr w:rsidR="006B59D0" w14:paraId="378A0930" w14:textId="77777777" w:rsidTr="006B59D0">
        <w:tc>
          <w:tcPr>
            <w:tcW w:w="2547" w:type="dxa"/>
            <w:vAlign w:val="center"/>
          </w:tcPr>
          <w:p w14:paraId="6056A2AE" w14:textId="379981C7" w:rsidR="006B59D0" w:rsidRDefault="006B59D0" w:rsidP="006B59D0">
            <w:pPr>
              <w:ind w:firstLine="0"/>
              <w:jc w:val="center"/>
            </w:pPr>
            <w:r>
              <w:t>inline-block</w:t>
            </w:r>
          </w:p>
        </w:tc>
        <w:tc>
          <w:tcPr>
            <w:tcW w:w="5380" w:type="dxa"/>
          </w:tcPr>
          <w:p w14:paraId="76ABCAA5" w14:textId="2A900398" w:rsidR="006B59D0" w:rsidRDefault="006B59D0" w:rsidP="006B59D0">
            <w:pPr>
              <w:ind w:firstLine="0"/>
            </w:pPr>
            <w:r>
              <w:t>M</w:t>
            </w:r>
            <w:r w:rsidRPr="006B59D0">
              <w:t>embuat elemen block tidak menambahkan baris baru ketika dibuat, namun tetap mempertahankan sifat lain dari elemen block</w:t>
            </w:r>
          </w:p>
        </w:tc>
      </w:tr>
      <w:tr w:rsidR="006B59D0" w14:paraId="5A7D40CE" w14:textId="77777777" w:rsidTr="006B59D0">
        <w:tc>
          <w:tcPr>
            <w:tcW w:w="2547" w:type="dxa"/>
            <w:vAlign w:val="center"/>
          </w:tcPr>
          <w:p w14:paraId="458F49FC" w14:textId="08DAFAAB" w:rsidR="006B59D0" w:rsidRDefault="006B59D0" w:rsidP="006B59D0">
            <w:pPr>
              <w:ind w:firstLine="0"/>
              <w:jc w:val="center"/>
            </w:pPr>
            <w:r>
              <w:t>none</w:t>
            </w:r>
          </w:p>
        </w:tc>
        <w:tc>
          <w:tcPr>
            <w:tcW w:w="5380" w:type="dxa"/>
          </w:tcPr>
          <w:p w14:paraId="25161055" w14:textId="21A6B77D" w:rsidR="006B59D0" w:rsidRDefault="006B59D0" w:rsidP="006B59D0">
            <w:pPr>
              <w:ind w:firstLine="0"/>
            </w:pPr>
            <w:r>
              <w:t>D</w:t>
            </w:r>
            <w:r w:rsidRPr="006B59D0">
              <w:t>igunakan untuk menyembunyikan elemen dari halaman</w:t>
            </w:r>
          </w:p>
        </w:tc>
      </w:tr>
    </w:tbl>
    <w:p w14:paraId="4D745215" w14:textId="1AD05ED2" w:rsidR="006B59D0" w:rsidRDefault="006B59D0" w:rsidP="006B59D0">
      <w:pPr>
        <w:spacing w:before="120"/>
        <w:ind w:firstLine="0"/>
      </w:pPr>
      <w:r w:rsidRPr="006B59D0">
        <w:t xml:space="preserve">Properti ini banyak sekali digunakan dalam kasus dalam </w:t>
      </w:r>
      <w:r w:rsidRPr="006B59D0">
        <w:rPr>
          <w:b/>
          <w:bCs/>
        </w:rPr>
        <w:t>pembuatan navigasi</w:t>
      </w:r>
      <w:r w:rsidRPr="006B59D0">
        <w:t xml:space="preserve">. Biasanya navigasi dibuat menggunakan elemen list yang memiliki sifat block, sehingga item list selalu ditampilkan dalam baris baru. Dengan menggunakan properti display, kita dapat mengubah perilaku elemen list </w:t>
      </w:r>
      <w:r w:rsidRPr="006B59D0">
        <w:lastRenderedPageBreak/>
        <w:t>tersebut dengan menerapkan inline, sehingga item list dapat ditampilkan secara horizontal.</w:t>
      </w:r>
      <w:r>
        <w:t xml:space="preserve"> Perhatikan contoh dibawah ini:</w:t>
      </w:r>
    </w:p>
    <w:p w14:paraId="46D265C5" w14:textId="311DF6F5" w:rsidR="006B59D0" w:rsidRDefault="006B59D0" w:rsidP="006B59D0">
      <w:pPr>
        <w:spacing w:before="120"/>
        <w:ind w:firstLine="0"/>
        <w:jc w:val="center"/>
      </w:pPr>
      <w:r>
        <w:rPr>
          <w:noProof/>
        </w:rPr>
        <w:drawing>
          <wp:inline distT="0" distB="0" distL="0" distR="0" wp14:anchorId="752F8B3B" wp14:editId="6584C246">
            <wp:extent cx="3080555" cy="417576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785" cy="4182850"/>
                    </a:xfrm>
                    <a:prstGeom prst="rect">
                      <a:avLst/>
                    </a:prstGeom>
                    <a:noFill/>
                    <a:ln>
                      <a:noFill/>
                    </a:ln>
                  </pic:spPr>
                </pic:pic>
              </a:graphicData>
            </a:graphic>
          </wp:inline>
        </w:drawing>
      </w:r>
    </w:p>
    <w:p w14:paraId="6597F4AF" w14:textId="6A0F76DB" w:rsidR="006B59D0" w:rsidRDefault="006B59D0" w:rsidP="006B59D0">
      <w:r w:rsidRPr="006B59D0">
        <w:t>Jika berkas tersebut dibuka pada browser, maka akan tampak seperti berikut:</w:t>
      </w:r>
    </w:p>
    <w:p w14:paraId="6E4F90AA" w14:textId="018F4D58" w:rsidR="006B59D0" w:rsidRPr="001152E8" w:rsidRDefault="006B59D0" w:rsidP="006B59D0">
      <w:pPr>
        <w:pStyle w:val="Image"/>
      </w:pPr>
      <w:r>
        <w:drawing>
          <wp:inline distT="0" distB="0" distL="0" distR="0" wp14:anchorId="7196E4D5" wp14:editId="432A1242">
            <wp:extent cx="5039995" cy="1061720"/>
            <wp:effectExtent l="0" t="0" r="8255" b="508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14"/>
                    <a:stretch>
                      <a:fillRect/>
                    </a:stretch>
                  </pic:blipFill>
                  <pic:spPr>
                    <a:xfrm>
                      <a:off x="0" y="0"/>
                      <a:ext cx="5039995" cy="1061720"/>
                    </a:xfrm>
                    <a:prstGeom prst="rect">
                      <a:avLst/>
                    </a:prstGeom>
                  </pic:spPr>
                </pic:pic>
              </a:graphicData>
            </a:graphic>
          </wp:inline>
        </w:drawing>
      </w:r>
    </w:p>
    <w:p w14:paraId="07CACFFF" w14:textId="400B474B" w:rsidR="0036004A" w:rsidRDefault="0036004A" w:rsidP="0036004A">
      <w:pPr>
        <w:pStyle w:val="Heading2"/>
      </w:pPr>
      <w:r>
        <w:t>5</w:t>
      </w:r>
      <w:r w:rsidRPr="00B13DB3">
        <w:t>.</w:t>
      </w:r>
      <w:r w:rsidRPr="00B13DB3">
        <w:tab/>
      </w:r>
      <w:r>
        <w:t>Box-Shadow</w:t>
      </w:r>
    </w:p>
    <w:p w14:paraId="0BBACF82" w14:textId="2D2FF358" w:rsidR="006B59D0" w:rsidRDefault="00CA202C" w:rsidP="006B59D0">
      <w:r w:rsidRPr="00CA202C">
        <w:t>Pada materi formatting text kita sudah belajar cara menambahkan drop shadow pada teks. Pada CSS3 kita juga dapat menambahkan drop shadow di sekitar kotak elemen (tidak termasuk margin) dengan menggunakan properti box-shadow.</w:t>
      </w:r>
    </w:p>
    <w:p w14:paraId="239754C8" w14:textId="3F10B3E9" w:rsidR="00CA202C" w:rsidRDefault="00CA202C" w:rsidP="006B59D0">
      <w:r w:rsidRPr="00CA202C">
        <w:t xml:space="preserve">Nilai dan cara kerja dari properti box-shadow mirip seperti text-shadow, yaitu nilainya menentukan jarak vertikal dan horizontal, tingkat keburaman, dan warna pada bayangan. Pada box shadow, kita juga dapat menentukan </w:t>
      </w:r>
      <w:r w:rsidRPr="00CA202C">
        <w:lastRenderedPageBreak/>
        <w:t>tingkat sebaran (spread) bayangan. Semakin besar  nilai, bayangan yang nampak akan semakin luas. Berikut contoh penerapan box shadow pada CSS:</w:t>
      </w:r>
    </w:p>
    <w:p w14:paraId="7ED2CFAD" w14:textId="4751A2F3" w:rsidR="00CA202C" w:rsidRDefault="00CA202C" w:rsidP="00CA202C">
      <w:pPr>
        <w:pStyle w:val="Image"/>
      </w:pPr>
      <w:r>
        <w:drawing>
          <wp:inline distT="0" distB="0" distL="0" distR="0" wp14:anchorId="60C56D3D" wp14:editId="3C4A79AB">
            <wp:extent cx="3649382" cy="33070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301" cy="3309725"/>
                    </a:xfrm>
                    <a:prstGeom prst="rect">
                      <a:avLst/>
                    </a:prstGeom>
                    <a:noFill/>
                    <a:ln>
                      <a:noFill/>
                    </a:ln>
                  </pic:spPr>
                </pic:pic>
              </a:graphicData>
            </a:graphic>
          </wp:inline>
        </w:drawing>
      </w:r>
    </w:p>
    <w:p w14:paraId="21E50C83" w14:textId="1098DF8A" w:rsidR="00CA202C" w:rsidRDefault="00CA202C" w:rsidP="00CA202C">
      <w:r>
        <w:t>Perhatikan kode yang menyatakan baris sebagai barikut:</w:t>
      </w:r>
    </w:p>
    <w:p w14:paraId="53C46C07" w14:textId="6E32644E" w:rsidR="00CA202C" w:rsidRDefault="00CA202C" w:rsidP="00CA202C">
      <w:pPr>
        <w:pStyle w:val="Image"/>
      </w:pPr>
      <w:r>
        <w:drawing>
          <wp:inline distT="0" distB="0" distL="0" distR="0" wp14:anchorId="19D87F97" wp14:editId="63371555">
            <wp:extent cx="4495800" cy="11290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518" cy="1130487"/>
                    </a:xfrm>
                    <a:prstGeom prst="rect">
                      <a:avLst/>
                    </a:prstGeom>
                    <a:noFill/>
                    <a:ln>
                      <a:noFill/>
                    </a:ln>
                  </pic:spPr>
                </pic:pic>
              </a:graphicData>
            </a:graphic>
          </wp:inline>
        </w:drawing>
      </w:r>
    </w:p>
    <w:p w14:paraId="0999CDA0" w14:textId="6FF98429" w:rsidR="00CA202C" w:rsidRDefault="00CA202C" w:rsidP="00CA202C">
      <w:r w:rsidRPr="00CA202C">
        <w:t>Jika rules tersebut diterapkan pada box, maka akan tampak seperti ini:</w:t>
      </w:r>
    </w:p>
    <w:p w14:paraId="52501C05" w14:textId="31A05126" w:rsidR="00CA202C" w:rsidRDefault="00CA202C" w:rsidP="00CA202C">
      <w:pPr>
        <w:pStyle w:val="Image"/>
      </w:pPr>
      <w:r>
        <w:drawing>
          <wp:inline distT="0" distB="0" distL="0" distR="0" wp14:anchorId="2B872134" wp14:editId="6CAFDC38">
            <wp:extent cx="5039995" cy="2603500"/>
            <wp:effectExtent l="0" t="0" r="8255" b="635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7"/>
                    <a:stretch>
                      <a:fillRect/>
                    </a:stretch>
                  </pic:blipFill>
                  <pic:spPr>
                    <a:xfrm>
                      <a:off x="0" y="0"/>
                      <a:ext cx="5039995" cy="2603500"/>
                    </a:xfrm>
                    <a:prstGeom prst="rect">
                      <a:avLst/>
                    </a:prstGeom>
                  </pic:spPr>
                </pic:pic>
              </a:graphicData>
            </a:graphic>
          </wp:inline>
        </w:drawing>
      </w:r>
    </w:p>
    <w:p w14:paraId="6E55DB92" w14:textId="533A5191" w:rsidR="00CA202C" w:rsidRDefault="00CA202C" w:rsidP="00CA202C">
      <w:r w:rsidRPr="00CA202C">
        <w:t>Berikut penjelasan tiap-tiap nilai dari propertinya:</w:t>
      </w:r>
    </w:p>
    <w:tbl>
      <w:tblPr>
        <w:tblStyle w:val="TableGrid"/>
        <w:tblW w:w="0" w:type="auto"/>
        <w:tblLook w:val="04A0" w:firstRow="1" w:lastRow="0" w:firstColumn="1" w:lastColumn="0" w:noHBand="0" w:noVBand="1"/>
      </w:tblPr>
      <w:tblGrid>
        <w:gridCol w:w="2972"/>
        <w:gridCol w:w="4955"/>
      </w:tblGrid>
      <w:tr w:rsidR="00CA202C" w14:paraId="0E16F7AD" w14:textId="77777777" w:rsidTr="00CA202C">
        <w:trPr>
          <w:trHeight w:val="549"/>
        </w:trPr>
        <w:tc>
          <w:tcPr>
            <w:tcW w:w="2972" w:type="dxa"/>
            <w:shd w:val="clear" w:color="auto" w:fill="F2F2F2" w:themeFill="background1" w:themeFillShade="F2"/>
            <w:vAlign w:val="center"/>
          </w:tcPr>
          <w:p w14:paraId="660F71D8" w14:textId="77D7D1C4" w:rsidR="00CA202C" w:rsidRPr="00CA202C" w:rsidRDefault="00CA202C" w:rsidP="00CA202C">
            <w:pPr>
              <w:ind w:firstLine="0"/>
              <w:jc w:val="center"/>
              <w:rPr>
                <w:b/>
                <w:bCs/>
              </w:rPr>
            </w:pPr>
            <w:r w:rsidRPr="00CA202C">
              <w:rPr>
                <w:b/>
                <w:bCs/>
              </w:rPr>
              <w:lastRenderedPageBreak/>
              <w:t>Nilai ke-</w:t>
            </w:r>
          </w:p>
        </w:tc>
        <w:tc>
          <w:tcPr>
            <w:tcW w:w="4955" w:type="dxa"/>
            <w:shd w:val="clear" w:color="auto" w:fill="F2F2F2" w:themeFill="background1" w:themeFillShade="F2"/>
            <w:vAlign w:val="center"/>
          </w:tcPr>
          <w:p w14:paraId="798F6B5E" w14:textId="6B2ED469" w:rsidR="00CA202C" w:rsidRPr="00CA202C" w:rsidRDefault="00CA202C" w:rsidP="00CA202C">
            <w:pPr>
              <w:ind w:firstLine="0"/>
              <w:jc w:val="center"/>
              <w:rPr>
                <w:b/>
                <w:bCs/>
              </w:rPr>
            </w:pPr>
            <w:r w:rsidRPr="00CA202C">
              <w:rPr>
                <w:b/>
                <w:bCs/>
              </w:rPr>
              <w:t>Fungsi</w:t>
            </w:r>
          </w:p>
        </w:tc>
      </w:tr>
      <w:tr w:rsidR="00CA202C" w14:paraId="4046E06D" w14:textId="77777777" w:rsidTr="00CA202C">
        <w:tc>
          <w:tcPr>
            <w:tcW w:w="2972" w:type="dxa"/>
            <w:vAlign w:val="center"/>
          </w:tcPr>
          <w:p w14:paraId="22286B83" w14:textId="5D78AD88" w:rsidR="00CA202C" w:rsidRDefault="00CA202C" w:rsidP="00CA202C">
            <w:pPr>
              <w:ind w:firstLine="0"/>
              <w:jc w:val="center"/>
            </w:pPr>
            <w:r>
              <w:t>Satu</w:t>
            </w:r>
          </w:p>
        </w:tc>
        <w:tc>
          <w:tcPr>
            <w:tcW w:w="4955" w:type="dxa"/>
          </w:tcPr>
          <w:p w14:paraId="03B134E5" w14:textId="6BF21E48" w:rsidR="00CA202C" w:rsidRDefault="00CA202C" w:rsidP="00CA202C">
            <w:pPr>
              <w:ind w:firstLine="0"/>
            </w:pPr>
            <w:r w:rsidRPr="00CA202C">
              <w:t>menunjukkan seberapa jauh ke kiri atau kanan (horizontal) bayangan harus ditampakkan.</w:t>
            </w:r>
          </w:p>
        </w:tc>
      </w:tr>
      <w:tr w:rsidR="00CA202C" w14:paraId="5B7BE8B6" w14:textId="77777777" w:rsidTr="00CA202C">
        <w:tc>
          <w:tcPr>
            <w:tcW w:w="2972" w:type="dxa"/>
            <w:vAlign w:val="center"/>
          </w:tcPr>
          <w:p w14:paraId="7A1C8804" w14:textId="74F87680" w:rsidR="00CA202C" w:rsidRDefault="00CA202C" w:rsidP="00CA202C">
            <w:pPr>
              <w:ind w:firstLine="0"/>
              <w:jc w:val="center"/>
            </w:pPr>
            <w:r>
              <w:t>Dua</w:t>
            </w:r>
          </w:p>
        </w:tc>
        <w:tc>
          <w:tcPr>
            <w:tcW w:w="4955" w:type="dxa"/>
          </w:tcPr>
          <w:p w14:paraId="339AFA2A" w14:textId="5EAD62B0" w:rsidR="00CA202C" w:rsidRDefault="00CA202C" w:rsidP="00CA202C">
            <w:pPr>
              <w:ind w:firstLine="0"/>
            </w:pPr>
            <w:r w:rsidRPr="00CA202C">
              <w:t>menunjukkan jarak ke atas atau ke bawah (vertical) bayangan harus ditampakkan.</w:t>
            </w:r>
          </w:p>
        </w:tc>
      </w:tr>
      <w:tr w:rsidR="00CA202C" w14:paraId="55037028" w14:textId="77777777" w:rsidTr="00CA202C">
        <w:tc>
          <w:tcPr>
            <w:tcW w:w="2972" w:type="dxa"/>
            <w:vAlign w:val="center"/>
          </w:tcPr>
          <w:p w14:paraId="3B9B6496" w14:textId="7200F829" w:rsidR="00CA202C" w:rsidRDefault="00CA202C" w:rsidP="00CA202C">
            <w:pPr>
              <w:ind w:firstLine="0"/>
              <w:jc w:val="center"/>
            </w:pPr>
            <w:r>
              <w:t>Tiga (opsional)</w:t>
            </w:r>
          </w:p>
        </w:tc>
        <w:tc>
          <w:tcPr>
            <w:tcW w:w="4955" w:type="dxa"/>
          </w:tcPr>
          <w:p w14:paraId="536E997F" w14:textId="31A83DDC" w:rsidR="00CA202C" w:rsidRDefault="00CA202C" w:rsidP="00CA202C">
            <w:pPr>
              <w:ind w:firstLine="0"/>
            </w:pPr>
            <w:r w:rsidRPr="00CA202C">
              <w:t>menentukan tingkat keburaman yang harus diterapkan pada bayangan.</w:t>
            </w:r>
          </w:p>
        </w:tc>
      </w:tr>
      <w:tr w:rsidR="00CA202C" w14:paraId="501F5C2E" w14:textId="77777777" w:rsidTr="00CA202C">
        <w:tc>
          <w:tcPr>
            <w:tcW w:w="2972" w:type="dxa"/>
            <w:vAlign w:val="center"/>
          </w:tcPr>
          <w:p w14:paraId="7FF29242" w14:textId="4BA162EA" w:rsidR="00CA202C" w:rsidRDefault="00CA202C" w:rsidP="00CA202C">
            <w:pPr>
              <w:ind w:firstLine="0"/>
              <w:jc w:val="center"/>
            </w:pPr>
            <w:r>
              <w:t>Empat (opsional)</w:t>
            </w:r>
          </w:p>
        </w:tc>
        <w:tc>
          <w:tcPr>
            <w:tcW w:w="4955" w:type="dxa"/>
          </w:tcPr>
          <w:p w14:paraId="17E1E51E" w14:textId="43AE4184" w:rsidR="00CA202C" w:rsidRDefault="00CA202C" w:rsidP="00CA202C">
            <w:pPr>
              <w:ind w:firstLine="0"/>
            </w:pPr>
            <w:r w:rsidRPr="00CA202C">
              <w:t>menentukan tingkat sebaran (spread) bayangan. Semakin besar nilai yang ditentukan, bayangan yang nampak pun semakin luas.</w:t>
            </w:r>
          </w:p>
        </w:tc>
      </w:tr>
      <w:tr w:rsidR="00CA202C" w14:paraId="49E63219" w14:textId="77777777" w:rsidTr="00CA202C">
        <w:tc>
          <w:tcPr>
            <w:tcW w:w="2972" w:type="dxa"/>
            <w:vAlign w:val="center"/>
          </w:tcPr>
          <w:p w14:paraId="709CB1A8" w14:textId="1B5091E6" w:rsidR="00CA202C" w:rsidRDefault="00CA202C" w:rsidP="00CA202C">
            <w:pPr>
              <w:ind w:firstLine="0"/>
              <w:jc w:val="center"/>
            </w:pPr>
            <w:r>
              <w:t>Lima</w:t>
            </w:r>
          </w:p>
        </w:tc>
        <w:tc>
          <w:tcPr>
            <w:tcW w:w="4955" w:type="dxa"/>
          </w:tcPr>
          <w:p w14:paraId="465870A5" w14:textId="3916E376" w:rsidR="00CA202C" w:rsidRDefault="00CA202C" w:rsidP="00CA202C">
            <w:pPr>
              <w:ind w:firstLine="0"/>
            </w:pPr>
            <w:r w:rsidRPr="00CA202C">
              <w:t>menentukan warna yang digunakan pada bayangan.</w:t>
            </w:r>
          </w:p>
        </w:tc>
      </w:tr>
    </w:tbl>
    <w:p w14:paraId="46690E2D" w14:textId="77777777" w:rsidR="00CA202C" w:rsidRPr="006B59D0" w:rsidRDefault="00CA202C" w:rsidP="009710EF">
      <w:pPr>
        <w:ind w:firstLine="0"/>
      </w:pPr>
    </w:p>
    <w:p w14:paraId="2DE517D7" w14:textId="089A874A" w:rsidR="0036004A" w:rsidRPr="0036004A" w:rsidRDefault="0036004A" w:rsidP="0036004A">
      <w:pPr>
        <w:pStyle w:val="Heading2"/>
      </w:pPr>
      <w:r>
        <w:t>6</w:t>
      </w:r>
      <w:r w:rsidRPr="00B13DB3">
        <w:t>.</w:t>
      </w:r>
      <w:r w:rsidRPr="00B13DB3">
        <w:tab/>
      </w:r>
      <w:r>
        <w:t>Rounded Corner</w:t>
      </w:r>
    </w:p>
    <w:p w14:paraId="5AFF03E0" w14:textId="0EB0C2C3" w:rsidR="0036004A" w:rsidRDefault="009710EF" w:rsidP="0036004A">
      <w:r w:rsidRPr="009710EF">
        <w:t xml:space="preserve">CSS3 memperkenalkan kemampuan untuk membuat rounded corner atau sudut bundar pada box dengan menggunakan properti </w:t>
      </w:r>
      <w:r w:rsidRPr="009710EF">
        <w:rPr>
          <w:b/>
          <w:bCs/>
          <w:highlight w:val="yellow"/>
        </w:rPr>
        <w:t>border-radius</w:t>
      </w:r>
      <w:r w:rsidRPr="009710EF">
        <w:t>. Nilai dari properti ini merupakan tingkat lengkungan border dalam pixel.</w:t>
      </w:r>
      <w:r>
        <w:t xml:space="preserve"> Perhatikan penulisan </w:t>
      </w:r>
      <w:r w:rsidRPr="009710EF">
        <w:rPr>
          <w:i/>
          <w:iCs/>
        </w:rPr>
        <w:t>rule declaration</w:t>
      </w:r>
      <w:r>
        <w:t xml:space="preserve"> dibawah ini:</w:t>
      </w:r>
    </w:p>
    <w:p w14:paraId="2E2C67AA" w14:textId="1CEFFD5D" w:rsidR="009710EF" w:rsidRDefault="009710EF" w:rsidP="009710EF">
      <w:pPr>
        <w:pStyle w:val="Image"/>
      </w:pPr>
      <w:r>
        <w:drawing>
          <wp:inline distT="0" distB="0" distL="0" distR="0" wp14:anchorId="31B07257" wp14:editId="765A6A1A">
            <wp:extent cx="3224329" cy="12877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1665" cy="1306686"/>
                    </a:xfrm>
                    <a:prstGeom prst="rect">
                      <a:avLst/>
                    </a:prstGeom>
                    <a:noFill/>
                    <a:ln>
                      <a:noFill/>
                    </a:ln>
                  </pic:spPr>
                </pic:pic>
              </a:graphicData>
            </a:graphic>
          </wp:inline>
        </w:drawing>
      </w:r>
    </w:p>
    <w:p w14:paraId="3DD7AA15" w14:textId="39307C48" w:rsidR="009710EF" w:rsidRDefault="009710EF" w:rsidP="009710EF">
      <w:r>
        <w:t>Apabila kita implementasikan pada berkas HTML pada contoh sebelumnya, akan menjadi sebagai berikut:</w:t>
      </w:r>
    </w:p>
    <w:p w14:paraId="141C99BF" w14:textId="1618E056" w:rsidR="009710EF" w:rsidRDefault="009710EF" w:rsidP="009710EF">
      <w:pPr>
        <w:pStyle w:val="Image"/>
      </w:pPr>
      <w:r>
        <w:lastRenderedPageBreak/>
        <w:drawing>
          <wp:inline distT="0" distB="0" distL="0" distR="0" wp14:anchorId="4D55BA4A" wp14:editId="7A89DE0F">
            <wp:extent cx="3741175" cy="3520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9423" cy="3528201"/>
                    </a:xfrm>
                    <a:prstGeom prst="rect">
                      <a:avLst/>
                    </a:prstGeom>
                    <a:noFill/>
                    <a:ln>
                      <a:noFill/>
                    </a:ln>
                  </pic:spPr>
                </pic:pic>
              </a:graphicData>
            </a:graphic>
          </wp:inline>
        </w:drawing>
      </w:r>
    </w:p>
    <w:p w14:paraId="5362F285" w14:textId="255D6DF7" w:rsidR="009710EF" w:rsidRDefault="009710EF" w:rsidP="009710EF">
      <w:r>
        <w:t>Apabila ditampilkan pada browser akan tampil sebagai berikut:</w:t>
      </w:r>
    </w:p>
    <w:p w14:paraId="0C50668A" w14:textId="4267D5E9" w:rsidR="009710EF" w:rsidRDefault="009710EF" w:rsidP="009710EF">
      <w:pPr>
        <w:pStyle w:val="Image"/>
      </w:pPr>
      <w:r>
        <w:drawing>
          <wp:inline distT="0" distB="0" distL="0" distR="0" wp14:anchorId="4D406B9B" wp14:editId="470C6ABE">
            <wp:extent cx="5039995" cy="2600325"/>
            <wp:effectExtent l="0" t="0" r="8255" b="95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0"/>
                    <a:stretch>
                      <a:fillRect/>
                    </a:stretch>
                  </pic:blipFill>
                  <pic:spPr>
                    <a:xfrm>
                      <a:off x="0" y="0"/>
                      <a:ext cx="5039995" cy="2600325"/>
                    </a:xfrm>
                    <a:prstGeom prst="rect">
                      <a:avLst/>
                    </a:prstGeom>
                  </pic:spPr>
                </pic:pic>
              </a:graphicData>
            </a:graphic>
          </wp:inline>
        </w:drawing>
      </w:r>
    </w:p>
    <w:p w14:paraId="24863226" w14:textId="72B4AD53" w:rsidR="009710EF" w:rsidRDefault="009710EF" w:rsidP="009710EF">
      <w:r w:rsidRPr="009710EF">
        <w:t>Kita bisa menetapkan nilai pada individu siku kotak dengan menggunakan properti yang terpisah, seperti ini:</w:t>
      </w:r>
    </w:p>
    <w:p w14:paraId="186A4131" w14:textId="07E3AE20" w:rsidR="009710EF" w:rsidRDefault="009710EF" w:rsidP="009710EF">
      <w:pPr>
        <w:pStyle w:val="Image"/>
      </w:pPr>
      <w:r>
        <w:lastRenderedPageBreak/>
        <w:drawing>
          <wp:inline distT="0" distB="0" distL="0" distR="0" wp14:anchorId="679ABC2C" wp14:editId="4F338E37">
            <wp:extent cx="3520440" cy="17362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192" cy="1741062"/>
                    </a:xfrm>
                    <a:prstGeom prst="rect">
                      <a:avLst/>
                    </a:prstGeom>
                    <a:noFill/>
                    <a:ln>
                      <a:noFill/>
                    </a:ln>
                  </pic:spPr>
                </pic:pic>
              </a:graphicData>
            </a:graphic>
          </wp:inline>
        </w:drawing>
      </w:r>
    </w:p>
    <w:p w14:paraId="449BADE8" w14:textId="730C83EE" w:rsidR="009710EF" w:rsidRDefault="009710EF" w:rsidP="009710EF">
      <w:r w:rsidRPr="009710EF">
        <w:t>Atau kita dapat menggunakan shorthand sehingga dapat menetapkan keempat nilainya dalam satu properti.</w:t>
      </w:r>
    </w:p>
    <w:p w14:paraId="422E2929" w14:textId="0B4FDB44" w:rsidR="009710EF" w:rsidRDefault="009710EF" w:rsidP="009710EF">
      <w:pPr>
        <w:pStyle w:val="Image"/>
      </w:pPr>
      <w:r>
        <w:drawing>
          <wp:inline distT="0" distB="0" distL="0" distR="0" wp14:anchorId="4755F691" wp14:editId="49879F8B">
            <wp:extent cx="3451860" cy="1274212"/>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3422" cy="1285863"/>
                    </a:xfrm>
                    <a:prstGeom prst="rect">
                      <a:avLst/>
                    </a:prstGeom>
                    <a:noFill/>
                    <a:ln>
                      <a:noFill/>
                    </a:ln>
                  </pic:spPr>
                </pic:pic>
              </a:graphicData>
            </a:graphic>
          </wp:inline>
        </w:drawing>
      </w:r>
    </w:p>
    <w:p w14:paraId="119B87B6" w14:textId="33062C56" w:rsidR="006C2805" w:rsidRDefault="006C2805" w:rsidP="006C2805">
      <w:r w:rsidRPr="006C2805">
        <w:t>Maka tiap sisi dari border memiliki ketajaman yang berbeda seperti ini.</w:t>
      </w:r>
    </w:p>
    <w:p w14:paraId="0EDFBB7B" w14:textId="3360BB25" w:rsidR="006C2805" w:rsidRPr="0036004A" w:rsidRDefault="006C2805" w:rsidP="006C2805">
      <w:pPr>
        <w:pStyle w:val="Image"/>
      </w:pPr>
      <w:r>
        <w:drawing>
          <wp:inline distT="0" distB="0" distL="0" distR="0" wp14:anchorId="20F843CC" wp14:editId="09451888">
            <wp:extent cx="4800600" cy="2470764"/>
            <wp:effectExtent l="0" t="0" r="0" b="635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23"/>
                    <a:stretch>
                      <a:fillRect/>
                    </a:stretch>
                  </pic:blipFill>
                  <pic:spPr>
                    <a:xfrm>
                      <a:off x="0" y="0"/>
                      <a:ext cx="4806059" cy="2473574"/>
                    </a:xfrm>
                    <a:prstGeom prst="rect">
                      <a:avLst/>
                    </a:prstGeom>
                  </pic:spPr>
                </pic:pic>
              </a:graphicData>
            </a:graphic>
          </wp:inline>
        </w:drawing>
      </w:r>
    </w:p>
    <w:sectPr w:rsidR="006C2805" w:rsidRPr="0036004A">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1EA"/>
    <w:multiLevelType w:val="hybridMultilevel"/>
    <w:tmpl w:val="18EEA95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 w15:restartNumberingAfterBreak="0">
    <w:nsid w:val="038368DD"/>
    <w:multiLevelType w:val="hybridMultilevel"/>
    <w:tmpl w:val="83A8472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2A703507"/>
    <w:multiLevelType w:val="hybridMultilevel"/>
    <w:tmpl w:val="0AE65AB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32442AE1"/>
    <w:multiLevelType w:val="hybridMultilevel"/>
    <w:tmpl w:val="6C067B5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36692B84"/>
    <w:multiLevelType w:val="hybridMultilevel"/>
    <w:tmpl w:val="3D460D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3C8B5268"/>
    <w:multiLevelType w:val="hybridMultilevel"/>
    <w:tmpl w:val="360251F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3F3A4EDE"/>
    <w:multiLevelType w:val="hybridMultilevel"/>
    <w:tmpl w:val="BEC4E4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447E5829"/>
    <w:multiLevelType w:val="hybridMultilevel"/>
    <w:tmpl w:val="DF960FD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545A3D38"/>
    <w:multiLevelType w:val="hybridMultilevel"/>
    <w:tmpl w:val="B628B4B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9" w15:restartNumberingAfterBreak="0">
    <w:nsid w:val="595552D4"/>
    <w:multiLevelType w:val="hybridMultilevel"/>
    <w:tmpl w:val="99CA588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59DC271D"/>
    <w:multiLevelType w:val="hybridMultilevel"/>
    <w:tmpl w:val="7B004D5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1" w15:restartNumberingAfterBreak="0">
    <w:nsid w:val="658A30DC"/>
    <w:multiLevelType w:val="hybridMultilevel"/>
    <w:tmpl w:val="376EBFB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2" w15:restartNumberingAfterBreak="0">
    <w:nsid w:val="7C0B09B2"/>
    <w:multiLevelType w:val="hybridMultilevel"/>
    <w:tmpl w:val="2346B46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5"/>
  </w:num>
  <w:num w:numId="2">
    <w:abstractNumId w:val="4"/>
  </w:num>
  <w:num w:numId="3">
    <w:abstractNumId w:val="10"/>
  </w:num>
  <w:num w:numId="4">
    <w:abstractNumId w:val="2"/>
  </w:num>
  <w:num w:numId="5">
    <w:abstractNumId w:val="3"/>
  </w:num>
  <w:num w:numId="6">
    <w:abstractNumId w:val="6"/>
  </w:num>
  <w:num w:numId="7">
    <w:abstractNumId w:val="8"/>
  </w:num>
  <w:num w:numId="8">
    <w:abstractNumId w:val="1"/>
  </w:num>
  <w:num w:numId="9">
    <w:abstractNumId w:val="7"/>
  </w:num>
  <w:num w:numId="10">
    <w:abstractNumId w:val="11"/>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0433"/>
    <w:rsid w:val="00073295"/>
    <w:rsid w:val="000A0B31"/>
    <w:rsid w:val="000A444E"/>
    <w:rsid w:val="000E1B4C"/>
    <w:rsid w:val="000E6042"/>
    <w:rsid w:val="001152E8"/>
    <w:rsid w:val="001513D5"/>
    <w:rsid w:val="0017123E"/>
    <w:rsid w:val="001774EA"/>
    <w:rsid w:val="0018026B"/>
    <w:rsid w:val="001C3756"/>
    <w:rsid w:val="001F4C00"/>
    <w:rsid w:val="00232B6F"/>
    <w:rsid w:val="002852B1"/>
    <w:rsid w:val="002C3B03"/>
    <w:rsid w:val="002D6D14"/>
    <w:rsid w:val="0030029D"/>
    <w:rsid w:val="00354E9E"/>
    <w:rsid w:val="0036004A"/>
    <w:rsid w:val="003A3F97"/>
    <w:rsid w:val="003A7E0F"/>
    <w:rsid w:val="003B06B1"/>
    <w:rsid w:val="004519C0"/>
    <w:rsid w:val="004520E8"/>
    <w:rsid w:val="004A5E0D"/>
    <w:rsid w:val="004C0FBE"/>
    <w:rsid w:val="004C2AE2"/>
    <w:rsid w:val="004E2A88"/>
    <w:rsid w:val="00541CC8"/>
    <w:rsid w:val="00550299"/>
    <w:rsid w:val="00585458"/>
    <w:rsid w:val="005F33A9"/>
    <w:rsid w:val="006161F1"/>
    <w:rsid w:val="00635D39"/>
    <w:rsid w:val="00636C25"/>
    <w:rsid w:val="00673B93"/>
    <w:rsid w:val="00693197"/>
    <w:rsid w:val="006B59D0"/>
    <w:rsid w:val="006C2805"/>
    <w:rsid w:val="006D658C"/>
    <w:rsid w:val="006F2524"/>
    <w:rsid w:val="006F4904"/>
    <w:rsid w:val="0073179C"/>
    <w:rsid w:val="00733639"/>
    <w:rsid w:val="00773FF5"/>
    <w:rsid w:val="00804247"/>
    <w:rsid w:val="00810EDD"/>
    <w:rsid w:val="00812580"/>
    <w:rsid w:val="008740EF"/>
    <w:rsid w:val="00877072"/>
    <w:rsid w:val="008908CD"/>
    <w:rsid w:val="00891904"/>
    <w:rsid w:val="008B76FE"/>
    <w:rsid w:val="008E177E"/>
    <w:rsid w:val="008E2B18"/>
    <w:rsid w:val="00911DBF"/>
    <w:rsid w:val="009710EF"/>
    <w:rsid w:val="009F0CB4"/>
    <w:rsid w:val="00A449BD"/>
    <w:rsid w:val="00A74FA1"/>
    <w:rsid w:val="00A82424"/>
    <w:rsid w:val="00AA6EED"/>
    <w:rsid w:val="00AA769F"/>
    <w:rsid w:val="00B13DB3"/>
    <w:rsid w:val="00B1714B"/>
    <w:rsid w:val="00B67A1B"/>
    <w:rsid w:val="00B72EE5"/>
    <w:rsid w:val="00C311C8"/>
    <w:rsid w:val="00C4233D"/>
    <w:rsid w:val="00C53E28"/>
    <w:rsid w:val="00C676FF"/>
    <w:rsid w:val="00CA202C"/>
    <w:rsid w:val="00CB155A"/>
    <w:rsid w:val="00CC730A"/>
    <w:rsid w:val="00D96FB2"/>
    <w:rsid w:val="00DC3AEE"/>
    <w:rsid w:val="00E04872"/>
    <w:rsid w:val="00E26BA7"/>
    <w:rsid w:val="00E55238"/>
    <w:rsid w:val="00E66ED4"/>
    <w:rsid w:val="00E82619"/>
    <w:rsid w:val="00EC053C"/>
    <w:rsid w:val="00ED6406"/>
    <w:rsid w:val="00EE2316"/>
    <w:rsid w:val="00F004CA"/>
    <w:rsid w:val="00F222D5"/>
    <w:rsid w:val="00F235F4"/>
    <w:rsid w:val="00F64C97"/>
    <w:rsid w:val="00F817F9"/>
    <w:rsid w:val="00FA55F1"/>
    <w:rsid w:val="00FB4573"/>
    <w:rsid w:val="00FE3F25"/>
    <w:rsid w:val="00FF43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paragraph" w:styleId="NormalWeb">
    <w:name w:val="Normal (Web)"/>
    <w:basedOn w:val="Normal"/>
    <w:uiPriority w:val="99"/>
    <w:unhideWhenUsed/>
    <w:rsid w:val="00B1714B"/>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D"/>
    </w:rPr>
  </w:style>
  <w:style w:type="paragraph" w:styleId="ListParagraph">
    <w:name w:val="List Paragraph"/>
    <w:basedOn w:val="Normal"/>
    <w:uiPriority w:val="34"/>
    <w:qFormat/>
    <w:rsid w:val="00812580"/>
    <w:pPr>
      <w:ind w:left="720"/>
      <w:contextualSpacing/>
    </w:pPr>
  </w:style>
  <w:style w:type="character" w:styleId="Strong">
    <w:name w:val="Strong"/>
    <w:basedOn w:val="DefaultParagraphFont"/>
    <w:uiPriority w:val="22"/>
    <w:qFormat/>
    <w:rsid w:val="00E26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919">
      <w:bodyDiv w:val="1"/>
      <w:marLeft w:val="0"/>
      <w:marRight w:val="0"/>
      <w:marTop w:val="0"/>
      <w:marBottom w:val="0"/>
      <w:divBdr>
        <w:top w:val="none" w:sz="0" w:space="0" w:color="auto"/>
        <w:left w:val="none" w:sz="0" w:space="0" w:color="auto"/>
        <w:bottom w:val="none" w:sz="0" w:space="0" w:color="auto"/>
        <w:right w:val="none" w:sz="0" w:space="0" w:color="auto"/>
      </w:divBdr>
    </w:div>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613828692">
      <w:bodyDiv w:val="1"/>
      <w:marLeft w:val="0"/>
      <w:marRight w:val="0"/>
      <w:marTop w:val="0"/>
      <w:marBottom w:val="0"/>
      <w:divBdr>
        <w:top w:val="none" w:sz="0" w:space="0" w:color="auto"/>
        <w:left w:val="none" w:sz="0" w:space="0" w:color="auto"/>
        <w:bottom w:val="none" w:sz="0" w:space="0" w:color="auto"/>
        <w:right w:val="none" w:sz="0" w:space="0" w:color="auto"/>
      </w:divBdr>
    </w:div>
    <w:div w:id="1054352798">
      <w:bodyDiv w:val="1"/>
      <w:marLeft w:val="0"/>
      <w:marRight w:val="0"/>
      <w:marTop w:val="0"/>
      <w:marBottom w:val="0"/>
      <w:divBdr>
        <w:top w:val="none" w:sz="0" w:space="0" w:color="auto"/>
        <w:left w:val="none" w:sz="0" w:space="0" w:color="auto"/>
        <w:bottom w:val="none" w:sz="0" w:space="0" w:color="auto"/>
        <w:right w:val="none" w:sz="0" w:space="0" w:color="auto"/>
      </w:divBdr>
    </w:div>
    <w:div w:id="1356616366">
      <w:bodyDiv w:val="1"/>
      <w:marLeft w:val="0"/>
      <w:marRight w:val="0"/>
      <w:marTop w:val="0"/>
      <w:marBottom w:val="0"/>
      <w:divBdr>
        <w:top w:val="none" w:sz="0" w:space="0" w:color="auto"/>
        <w:left w:val="none" w:sz="0" w:space="0" w:color="auto"/>
        <w:bottom w:val="none" w:sz="0" w:space="0" w:color="auto"/>
        <w:right w:val="none" w:sz="0" w:space="0" w:color="auto"/>
      </w:divBdr>
    </w:div>
    <w:div w:id="1400983736">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 w:id="1641417407">
      <w:bodyDiv w:val="1"/>
      <w:marLeft w:val="0"/>
      <w:marRight w:val="0"/>
      <w:marTop w:val="0"/>
      <w:marBottom w:val="0"/>
      <w:divBdr>
        <w:top w:val="none" w:sz="0" w:space="0" w:color="auto"/>
        <w:left w:val="none" w:sz="0" w:space="0" w:color="auto"/>
        <w:bottom w:val="none" w:sz="0" w:space="0" w:color="auto"/>
        <w:right w:val="none" w:sz="0" w:space="0" w:color="auto"/>
      </w:divBdr>
    </w:div>
    <w:div w:id="1731885284">
      <w:bodyDiv w:val="1"/>
      <w:marLeft w:val="0"/>
      <w:marRight w:val="0"/>
      <w:marTop w:val="0"/>
      <w:marBottom w:val="0"/>
      <w:divBdr>
        <w:top w:val="none" w:sz="0" w:space="0" w:color="auto"/>
        <w:left w:val="none" w:sz="0" w:space="0" w:color="auto"/>
        <w:bottom w:val="none" w:sz="0" w:space="0" w:color="auto"/>
        <w:right w:val="none" w:sz="0" w:space="0" w:color="auto"/>
      </w:divBdr>
    </w:div>
    <w:div w:id="1806385460">
      <w:bodyDiv w:val="1"/>
      <w:marLeft w:val="0"/>
      <w:marRight w:val="0"/>
      <w:marTop w:val="0"/>
      <w:marBottom w:val="0"/>
      <w:divBdr>
        <w:top w:val="none" w:sz="0" w:space="0" w:color="auto"/>
        <w:left w:val="none" w:sz="0" w:space="0" w:color="auto"/>
        <w:bottom w:val="none" w:sz="0" w:space="0" w:color="auto"/>
        <w:right w:val="none" w:sz="0" w:space="0" w:color="auto"/>
      </w:divBdr>
    </w:div>
    <w:div w:id="1815096413">
      <w:bodyDiv w:val="1"/>
      <w:marLeft w:val="0"/>
      <w:marRight w:val="0"/>
      <w:marTop w:val="0"/>
      <w:marBottom w:val="0"/>
      <w:divBdr>
        <w:top w:val="none" w:sz="0" w:space="0" w:color="auto"/>
        <w:left w:val="none" w:sz="0" w:space="0" w:color="auto"/>
        <w:bottom w:val="none" w:sz="0" w:space="0" w:color="auto"/>
        <w:right w:val="none" w:sz="0" w:space="0" w:color="auto"/>
      </w:divBdr>
    </w:div>
    <w:div w:id="19533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12</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56</cp:revision>
  <dcterms:created xsi:type="dcterms:W3CDTF">2021-07-19T03:36:00Z</dcterms:created>
  <dcterms:modified xsi:type="dcterms:W3CDTF">2021-08-09T11:21:00Z</dcterms:modified>
</cp:coreProperties>
</file>