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DAY 12 : Pendalaman CSS 6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Pada pertemuan sebelumnya kita sudah berkenalan dengan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</w:t>
        <w:tab/>
        <w:t xml:space="preserve">Floating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</w:t>
        <w:tab/>
        <w:t xml:space="preserve">Kekurangan Floating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3.</w:t>
        <w:tab/>
        <w:t xml:space="preserve">Teknik Overflow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4.</w:t>
        <w:tab/>
        <w:t xml:space="preserve">Meta Tag Viewport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5.</w:t>
        <w:tab/>
        <w:t xml:space="preserve">Media Query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6.</w:t>
        <w:tab/>
        <w:t xml:space="preserve">Sticky Position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701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171717"/>
        <w:sz w:val="22"/>
        <w:szCs w:val="22"/>
        <w:lang w:val="en-US"/>
      </w:rPr>
    </w:rPrDefault>
    <w:pPrDefault>
      <w:pPr>
        <w:spacing w:line="276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="24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026B"/>
    <w:pPr>
      <w:spacing w:after="0" w:line="276" w:lineRule="auto"/>
      <w:ind w:firstLine="567"/>
      <w:jc w:val="both"/>
    </w:pPr>
    <w:rPr>
      <w:rFonts w:ascii="Open Sans" w:cs="Open Sans" w:eastAsia="Open Sans" w:hAnsi="Open Sans"/>
      <w:color w:val="171717"/>
    </w:rPr>
  </w:style>
  <w:style w:type="paragraph" w:styleId="Heading1">
    <w:name w:val="heading 1"/>
    <w:basedOn w:val="Normal"/>
    <w:next w:val="Normal"/>
    <w:uiPriority w:val="9"/>
    <w:qFormat w:val="1"/>
    <w:rsid w:val="0018026B"/>
    <w:pPr>
      <w:keepNext w:val="1"/>
      <w:keepLines w:val="1"/>
      <w:jc w:val="center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B13DB3"/>
    <w:pPr>
      <w:keepNext w:val="1"/>
      <w:keepLines w:val="1"/>
      <w:spacing w:before="240"/>
      <w:ind w:left="567" w:hanging="567"/>
      <w:outlineLvl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rsid w:val="00073295"/>
    <w:pPr>
      <w:keepNext w:val="1"/>
      <w:keepLines w:val="1"/>
      <w:spacing w:before="120" w:line="240" w:lineRule="auto"/>
      <w:ind w:left="567" w:hanging="567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0A3F84"/>
    <w:pPr>
      <w:spacing w:after="0" w:line="240" w:lineRule="auto"/>
      <w:ind w:firstLine="567"/>
      <w:jc w:val="both"/>
    </w:pPr>
    <w:rPr>
      <w:rFonts w:ascii="Poppins" w:cs="Poppins" w:eastAsia="Poppins" w:hAnsi="Poppins"/>
      <w:color w:val="171717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mage" w:customStyle="1">
    <w:name w:val="Image"/>
    <w:basedOn w:val="Normal"/>
    <w:link w:val="ImageChar"/>
    <w:qFormat w:val="1"/>
    <w:rsid w:val="0018026B"/>
    <w:pPr>
      <w:spacing w:after="60" w:before="60"/>
      <w:ind w:firstLine="0"/>
      <w:jc w:val="center"/>
    </w:pPr>
    <w:rPr>
      <w:rFonts w:eastAsia="Poppins"/>
      <w:noProof w:val="1"/>
      <w:color w:val="171717" w:themeColor="background2" w:themeShade="00001A"/>
      <w:shd w:color="auto" w:fill="ffffff" w:val="clear"/>
    </w:rPr>
  </w:style>
  <w:style w:type="character" w:styleId="Hyperlink">
    <w:name w:val="Hyperlink"/>
    <w:basedOn w:val="DefaultParagraphFont"/>
    <w:uiPriority w:val="99"/>
    <w:unhideWhenUsed w:val="1"/>
    <w:rsid w:val="008D4C8A"/>
    <w:rPr>
      <w:color w:val="0563c1" w:themeColor="hyperlink"/>
      <w:u w:val="single"/>
    </w:rPr>
  </w:style>
  <w:style w:type="character" w:styleId="ImageChar" w:customStyle="1">
    <w:name w:val="Image Char"/>
    <w:basedOn w:val="DefaultParagraphFont"/>
    <w:link w:val="Image"/>
    <w:rsid w:val="0018026B"/>
    <w:rPr>
      <w:rFonts w:ascii="Open Sans" w:cs="Open Sans" w:eastAsia="Poppins" w:hAnsi="Open Sans"/>
      <w:noProof w:val="1"/>
      <w:color w:val="171717" w:themeColor="background2" w:themeShade="00001A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D4C8A"/>
    <w:rPr>
      <w:color w:val="605e5c"/>
      <w:shd w:color="auto" w:fill="e1dfdd" w:val="clear"/>
    </w:rPr>
  </w:style>
  <w:style w:type="table" w:styleId="TableGrid1" w:customStyle="1">
    <w:name w:val="Table Grid1"/>
    <w:basedOn w:val="TableNormal"/>
    <w:next w:val="TableGrid"/>
    <w:uiPriority w:val="39"/>
    <w:rsid w:val="000F15CB"/>
    <w:pPr>
      <w:spacing w:after="0" w:line="240" w:lineRule="auto"/>
      <w:ind w:firstLine="567"/>
      <w:jc w:val="both"/>
    </w:pPr>
    <w:rPr>
      <w:rFonts w:ascii="Poppins" w:cs="Poppins" w:eastAsia="Poppins" w:hAnsi="Poppins"/>
      <w:color w:val="171717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  <w:ind w:firstLine="567"/>
      <w:jc w:val="both"/>
    </w:pPr>
    <w:rPr>
      <w:rFonts w:ascii="Poppins" w:cs="Poppins" w:eastAsia="Poppins" w:hAnsi="Poppins"/>
      <w:color w:val="171717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  <w:ind w:firstLine="567"/>
      <w:jc w:val="both"/>
    </w:pPr>
    <w:rPr>
      <w:rFonts w:ascii="Poppins" w:cs="Poppins" w:eastAsia="Poppins" w:hAnsi="Poppins"/>
      <w:color w:val="171717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B1714B"/>
    <w:pPr>
      <w:spacing w:after="100" w:afterAutospacing="1" w:before="100" w:beforeAutospacing="1" w:line="240" w:lineRule="auto"/>
      <w:ind w:firstLine="0"/>
      <w:jc w:val="left"/>
    </w:pPr>
    <w:rPr>
      <w:rFonts w:ascii="Times New Roman" w:cs="Times New Roman" w:eastAsia="Times New Roman" w:hAnsi="Times New Roman"/>
      <w:color w:val="auto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 w:val="1"/>
    <w:rsid w:val="00812580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E26BA7"/>
    <w:rPr>
      <w:b w:val="1"/>
      <w:bCs w:val="1"/>
    </w:rPr>
  </w:style>
  <w:style w:type="paragraph" w:styleId="Blocking" w:customStyle="1">
    <w:name w:val="Blocking"/>
    <w:basedOn w:val="Normal"/>
    <w:link w:val="BlockingChar"/>
    <w:qFormat w:val="1"/>
    <w:rsid w:val="005B4FA2"/>
    <w:rPr>
      <w:shd w:color="auto" w:fill="bdd6ee" w:themeFill="accent5" w:themeFillTint="000066" w:val="clear"/>
    </w:rPr>
  </w:style>
  <w:style w:type="character" w:styleId="BlockingChar" w:customStyle="1">
    <w:name w:val="Blocking Char"/>
    <w:basedOn w:val="DefaultParagraphFont"/>
    <w:link w:val="Blocking"/>
    <w:rsid w:val="005B4FA2"/>
    <w:rPr>
      <w:rFonts w:ascii="Open Sans" w:cs="Open Sans" w:eastAsia="Open Sans" w:hAnsi="Open Sans"/>
      <w:color w:val="171717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4Z3eVcsRctZeHxIxVZKeRZkjQ==">AMUW2mWa0eF/BipY4kuC02qkvmZBRIrpiWjjBvjFj2T92BW8FnIF3lEKBHQ5ZbdAfaLX/8SQQfL39OgMXdRDv84he3mpwZDaQk88UrL8t7OaNGazx2E6JHDoOURsBtjgo46yf/1NV5WR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2021-07-19T03:36:00Z</dcterms:created>
  <dc:creator>edonovanto</dc:creator>
</cp:coreProperties>
</file>