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07A" w:rsidRPr="00B400D4" w:rsidRDefault="00AC707A" w:rsidP="00B400D4">
      <w:pPr>
        <w:pStyle w:val="Heading2"/>
        <w:jc w:val="both"/>
        <w:rPr>
          <w:sz w:val="24"/>
          <w:szCs w:val="24"/>
        </w:rPr>
      </w:pPr>
      <w:r w:rsidRPr="00B400D4">
        <w:rPr>
          <w:rStyle w:val="Strong"/>
          <w:b/>
          <w:bCs/>
          <w:sz w:val="24"/>
          <w:szCs w:val="24"/>
        </w:rPr>
        <w:t>Chapter 1: Introduction to IPL Analytics</w:t>
      </w:r>
    </w:p>
    <w:p w:rsidR="00AC707A" w:rsidRPr="00B400D4" w:rsidRDefault="00AC707A" w:rsidP="00B400D4">
      <w:pPr>
        <w:pStyle w:val="Heading3"/>
        <w:jc w:val="both"/>
        <w:rPr>
          <w:sz w:val="24"/>
          <w:szCs w:val="24"/>
        </w:rPr>
      </w:pPr>
      <w:r w:rsidRPr="00B400D4">
        <w:rPr>
          <w:rStyle w:val="Strong"/>
          <w:b/>
          <w:bCs/>
          <w:sz w:val="24"/>
          <w:szCs w:val="24"/>
        </w:rPr>
        <w:t>1.1 The IPL Phenomenon: Beyond Cricket</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The Indian Premier League (IPL) is no longer just a sporting event. It is a confluence of culture, commerce, competition, and content—a global entertainment phenomenon that captures the attention of millions worldwide. Since its inception in 2008, the IPL has transcended the boundaries of traditional cricket to become a social spectacle and a commercial powerhouse. It blends the elegance of cricket with the glitz of Bollywood, the structure of league sports with the unpredictability of T20 action, and the rigor of athletic performance with the art of audience engagement. In this environment of complexity and fast-paced action, analytics has emerged not merely as a supporting tool but as a foundational pillar that informs decisions on and off the field.</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Cricket, historically viewed as a game of skill, instinct, and momentum, has transformed significantly in the data-driven era. Nowhere is this transformation more pronounced than in the IPL. Every run scored, every ball bowled, every player auctioned, and every match won is underpinned by layers of data. Teams rely on statistics to determine squad composition, match strategies, and tactical decisions. Broadcasters use performance analytics to enhance viewer engagement, while fantasy league participants rely heavily on data to create optimal virtual teams. Data has democratized cricket understanding, allowing fans to think and speak with the insight once reserved for experts.</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The IPL, as a product, thrives on unpredictability. The very nature of the T20 format demands agility, adaptability, and rapid decision-making—areas where data analytics excels. Teams must understand not just how players perform in general, but how they perform under specific conditions: in different stadiums, against particular bowlers, while chasing or defending, or during certain overs. These contextual nuances cannot be captured through traditional statistics alone. This is where dashboards and data visualization tools like Power BI step in to bridge the gap.</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 xml:space="preserve">Moreover, the IPL’s unique structure as a franchise-based league brings in a business dynamic that intertwines cricketing performance with financial and branding decisions. A player’s market value, social media presence, sponsorship appeal, and fan base are increasingly determined by performance data. Brands want to align with consistent performers. Fans want to celebrate players who deliver in clutch moments. Franchises want to invest in talent that will bring them both wins and visibility. In this ecosystem, IPL analytics becomes not just a performance tool but a </w:t>
      </w:r>
      <w:r w:rsidRPr="00B400D4">
        <w:rPr>
          <w:rFonts w:ascii="Times New Roman" w:eastAsia="Times New Roman" w:hAnsi="Times New Roman" w:cs="Times New Roman"/>
          <w:b/>
          <w:bCs/>
          <w:sz w:val="24"/>
          <w:szCs w:val="24"/>
          <w:lang w:eastAsia="en-IN"/>
        </w:rPr>
        <w:t>strategic asset</w:t>
      </w:r>
      <w:r w:rsidRPr="003F4415">
        <w:rPr>
          <w:rFonts w:ascii="Times New Roman" w:eastAsia="Times New Roman" w:hAnsi="Times New Roman" w:cs="Times New Roman"/>
          <w:sz w:val="24"/>
          <w:szCs w:val="24"/>
          <w:lang w:eastAsia="en-IN"/>
        </w:rPr>
        <w:t>.</w:t>
      </w:r>
    </w:p>
    <w:p w:rsidR="003F4415" w:rsidRPr="003F4415"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From a broader perspective, IPL analytics also reflects the digitization of sport globally. Much like football, basketball, or baseball, cricket is entering an age where cameras, sensors, AI tools, and data platforms are reshaping how the game is played, viewed, and managed. This evolution represents a powerful shift—where intuition and tradition are complemented, and sometimes challenged, by insights drawn from data. The modern cricket fan is no longer content with just watching a six or celebrating a wicket. They want to know the stats behind it, the probability of it happening, the history between the players involved, and the impact on the season standings.</w:t>
      </w:r>
    </w:p>
    <w:p w:rsidR="003F3D1F"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4415">
        <w:rPr>
          <w:rFonts w:ascii="Times New Roman" w:eastAsia="Times New Roman" w:hAnsi="Times New Roman" w:cs="Times New Roman"/>
          <w:sz w:val="24"/>
          <w:szCs w:val="24"/>
          <w:lang w:eastAsia="en-IN"/>
        </w:rPr>
        <w:t xml:space="preserve">It is within this dynamic landscape that this project finds its purpose. By building a comprehensive IPL performance dashboard using Power BI, the objective is to uncover the </w:t>
      </w:r>
      <w:r w:rsidRPr="003F4415">
        <w:rPr>
          <w:rFonts w:ascii="Times New Roman" w:eastAsia="Times New Roman" w:hAnsi="Times New Roman" w:cs="Times New Roman"/>
          <w:sz w:val="24"/>
          <w:szCs w:val="24"/>
          <w:lang w:eastAsia="en-IN"/>
        </w:rPr>
        <w:lastRenderedPageBreak/>
        <w:t>hidden patterns that define success in the IPL. Through rich data visualizations and interactive storytelling, this project seeks to make IPL analytics not only accessible but also actionable—for analysts, fans, students, and cricketing professionals alike.</w:t>
      </w:r>
    </w:p>
    <w:p w:rsidR="00AC707A" w:rsidRPr="00B400D4" w:rsidRDefault="00AC707A" w:rsidP="00B400D4">
      <w:pPr>
        <w:pStyle w:val="Heading3"/>
        <w:jc w:val="both"/>
        <w:rPr>
          <w:sz w:val="24"/>
          <w:szCs w:val="24"/>
        </w:rPr>
      </w:pPr>
      <w:r w:rsidRPr="00B400D4">
        <w:rPr>
          <w:rStyle w:val="Strong"/>
          <w:b/>
          <w:bCs/>
          <w:sz w:val="24"/>
          <w:szCs w:val="24"/>
        </w:rPr>
        <w:t>1.2 Project Objectives: Why IPL Data Matters</w:t>
      </w:r>
    </w:p>
    <w:p w:rsidR="003F4415" w:rsidRPr="00B400D4" w:rsidRDefault="003F4415" w:rsidP="00B400D4">
      <w:pPr>
        <w:pStyle w:val="NormalWeb"/>
        <w:jc w:val="both"/>
      </w:pPr>
      <w:r w:rsidRPr="00B400D4">
        <w:t xml:space="preserve">The primary goal of this project is to construct an end-to-end </w:t>
      </w:r>
      <w:r w:rsidRPr="00B400D4">
        <w:rPr>
          <w:rStyle w:val="Strong"/>
        </w:rPr>
        <w:t>Power BI dashboard</w:t>
      </w:r>
      <w:r w:rsidRPr="00B400D4">
        <w:t xml:space="preserve"> that visualizes IPL performance data in a structured, informative, and interactive manner. But beyond the technical goal, the deeper objective is to demonstrate how data—when cleaned, curated, and contextualized—can offer powerful insights into one of the world’s most dynamic sporting leagues.</w:t>
      </w:r>
    </w:p>
    <w:p w:rsidR="003F4415" w:rsidRPr="00B400D4" w:rsidRDefault="003F4415" w:rsidP="00B400D4">
      <w:pPr>
        <w:pStyle w:val="NormalWeb"/>
        <w:jc w:val="both"/>
      </w:pPr>
      <w:r w:rsidRPr="00B400D4">
        <w:t>The project aims to serve several key objectives, each aligning with a different type of IPL stakeholder:</w:t>
      </w:r>
    </w:p>
    <w:p w:rsidR="003F4415" w:rsidRPr="00B400D4" w:rsidRDefault="003F4415" w:rsidP="00B400D4">
      <w:pPr>
        <w:pStyle w:val="NormalWeb"/>
        <w:numPr>
          <w:ilvl w:val="0"/>
          <w:numId w:val="65"/>
        </w:numPr>
        <w:jc w:val="both"/>
      </w:pPr>
      <w:r w:rsidRPr="00B400D4">
        <w:rPr>
          <w:rStyle w:val="Strong"/>
        </w:rPr>
        <w:t>For Franchises and Coaches</w:t>
      </w:r>
      <w:r w:rsidRPr="00B400D4">
        <w:t xml:space="preserve">: The dashboard helps identify player strengths and weaknesses, map performances across phases (powerplay, middle overs, </w:t>
      </w:r>
      <w:proofErr w:type="gramStart"/>
      <w:r w:rsidRPr="00B400D4">
        <w:t>death</w:t>
      </w:r>
      <w:proofErr w:type="gramEnd"/>
      <w:r w:rsidRPr="00B400D4">
        <w:t xml:space="preserve"> overs), and understand venue-based trends. This information is critical in formulating team strategies, deciding player rotations, and preparing for opponents.</w:t>
      </w:r>
    </w:p>
    <w:p w:rsidR="003F4415" w:rsidRPr="00B400D4" w:rsidRDefault="003F4415" w:rsidP="00B400D4">
      <w:pPr>
        <w:pStyle w:val="NormalWeb"/>
        <w:numPr>
          <w:ilvl w:val="0"/>
          <w:numId w:val="65"/>
        </w:numPr>
        <w:jc w:val="both"/>
      </w:pPr>
      <w:r w:rsidRPr="00B400D4">
        <w:rPr>
          <w:rStyle w:val="Strong"/>
        </w:rPr>
        <w:t>For Fans and Fantasy League Participants</w:t>
      </w:r>
      <w:r w:rsidRPr="00B400D4">
        <w:t>: By enabling filters based on seasons, teams, player types, and match conditions, the dashboard empowers casual users to understand the game at a deeper level. Fans can compare favorite players, examine head-to-head matchups, and make data-informed predictions.</w:t>
      </w:r>
    </w:p>
    <w:p w:rsidR="003F4415" w:rsidRPr="00B400D4" w:rsidRDefault="003F4415" w:rsidP="00B400D4">
      <w:pPr>
        <w:pStyle w:val="NormalWeb"/>
        <w:numPr>
          <w:ilvl w:val="0"/>
          <w:numId w:val="65"/>
        </w:numPr>
        <w:jc w:val="both"/>
      </w:pPr>
      <w:r w:rsidRPr="00B400D4">
        <w:rPr>
          <w:rStyle w:val="Strong"/>
        </w:rPr>
        <w:t>For Analysts and Students</w:t>
      </w:r>
      <w:r w:rsidRPr="00B400D4">
        <w:t>: The dashboard serves as a learning tool for aspiring data scientists, sports analysts, or cricket journalists. It demonstrates the real-world application of data modeling, DAX measures, KPI creation, and report design in a sports context.</w:t>
      </w:r>
    </w:p>
    <w:p w:rsidR="003F4415" w:rsidRPr="00B400D4" w:rsidRDefault="003F4415" w:rsidP="00B400D4">
      <w:pPr>
        <w:pStyle w:val="NormalWeb"/>
        <w:numPr>
          <w:ilvl w:val="0"/>
          <w:numId w:val="65"/>
        </w:numPr>
        <w:jc w:val="both"/>
      </w:pPr>
      <w:r w:rsidRPr="00B400D4">
        <w:rPr>
          <w:rStyle w:val="Strong"/>
        </w:rPr>
        <w:t>For Broadcasters and Media Professionals</w:t>
      </w:r>
      <w:r w:rsidRPr="00B400D4">
        <w:t>: The visuals in the dashboard can be used for creating match previews, performance summaries, and post-match reviews. Having access to comparative insights across years enhances the quality of cricket commentary and storytelling.</w:t>
      </w:r>
    </w:p>
    <w:p w:rsidR="003F4415" w:rsidRPr="00B400D4" w:rsidRDefault="003F4415" w:rsidP="00B400D4">
      <w:pPr>
        <w:pStyle w:val="NormalWeb"/>
        <w:numPr>
          <w:ilvl w:val="0"/>
          <w:numId w:val="65"/>
        </w:numPr>
        <w:jc w:val="both"/>
      </w:pPr>
      <w:r w:rsidRPr="00B400D4">
        <w:rPr>
          <w:rStyle w:val="Strong"/>
        </w:rPr>
        <w:t>For Business Strategists and Marketing Professionals</w:t>
      </w:r>
      <w:r w:rsidRPr="00B400D4">
        <w:t>: Data from the dashboard can also reveal brand impact zones—highlighting which players consistently perform in prime-time matches or under high-pressure situations. These insights can influence sponsorship deals, player endorsements, and marketing campaigns.</w:t>
      </w:r>
    </w:p>
    <w:p w:rsidR="003F4415" w:rsidRPr="00B400D4" w:rsidRDefault="003F4415" w:rsidP="00B400D4">
      <w:pPr>
        <w:pStyle w:val="NormalWeb"/>
        <w:jc w:val="both"/>
      </w:pPr>
      <w:r w:rsidRPr="00B400D4">
        <w:t xml:space="preserve">To fulfill these objectives, the dashboard is built to offer </w:t>
      </w:r>
      <w:r w:rsidRPr="00B400D4">
        <w:rPr>
          <w:rStyle w:val="Strong"/>
        </w:rPr>
        <w:t>layered insights</w:t>
      </w:r>
      <w:r w:rsidRPr="00B400D4">
        <w:t>. At the top level, it provides summary cards for total matches, teams, wins, and players. At the mid-tier, it presents player-specific data: top run-scorers, wicket-takers, strike rates, economy rates, and performance by phases. Finally, at the advanced level, it introduces derived metrics like the Match Situation Impact Score (MSIS), Dot-to-Wicket Ratio, and Pressure Performance Index—offering deep context-driven analysis.</w:t>
      </w:r>
    </w:p>
    <w:p w:rsidR="003F4415" w:rsidRPr="00B400D4" w:rsidRDefault="003F4415" w:rsidP="00B400D4">
      <w:pPr>
        <w:pStyle w:val="NormalWeb"/>
        <w:jc w:val="both"/>
      </w:pPr>
      <w:r w:rsidRPr="00B400D4">
        <w:t xml:space="preserve">Another key objective of this project is to </w:t>
      </w:r>
      <w:r w:rsidRPr="00B400D4">
        <w:rPr>
          <w:rStyle w:val="Strong"/>
        </w:rPr>
        <w:t>demonstrate the real-world power of Power BI</w:t>
      </w:r>
      <w:r w:rsidRPr="00B400D4">
        <w:t xml:space="preserve">. In the classroom, business intelligence tools are often taught in isolation, using simple sales or inventory datasets. But when applied to a vibrant, data-rich domain like the IPL, Power BI becomes not just a reporting tool but a </w:t>
      </w:r>
      <w:r w:rsidRPr="00B400D4">
        <w:rPr>
          <w:rStyle w:val="Strong"/>
        </w:rPr>
        <w:t>storytelling engine</w:t>
      </w:r>
      <w:r w:rsidRPr="00B400D4">
        <w:t>—capable of simulating performance, comparing trends, and suggesting decisions.</w:t>
      </w:r>
    </w:p>
    <w:p w:rsidR="003F4415" w:rsidRPr="00B400D4" w:rsidRDefault="003F4415" w:rsidP="00B400D4">
      <w:pPr>
        <w:pStyle w:val="NormalWeb"/>
        <w:jc w:val="both"/>
      </w:pPr>
      <w:r w:rsidRPr="00B400D4">
        <w:lastRenderedPageBreak/>
        <w:t xml:space="preserve">Additionally, the project underscores the importance of </w:t>
      </w:r>
      <w:r w:rsidRPr="00B400D4">
        <w:rPr>
          <w:rStyle w:val="Strong"/>
        </w:rPr>
        <w:t>data literacy</w:t>
      </w:r>
      <w:r w:rsidRPr="00B400D4">
        <w:t xml:space="preserve"> in sports management. As cricket becomes more digitized, those involved in its administration, coaching, and promotion must learn to interpret data not just statistically, but strategically. The dashboard is designed to support this goal, offering clarity without compromising on complexity.</w:t>
      </w:r>
    </w:p>
    <w:p w:rsidR="00AC707A" w:rsidRPr="00B400D4" w:rsidRDefault="00AC707A" w:rsidP="00B400D4">
      <w:pPr>
        <w:pStyle w:val="Heading3"/>
        <w:jc w:val="both"/>
        <w:rPr>
          <w:sz w:val="24"/>
          <w:szCs w:val="24"/>
        </w:rPr>
      </w:pPr>
      <w:r w:rsidRPr="00B400D4">
        <w:rPr>
          <w:rStyle w:val="Strong"/>
          <w:b/>
          <w:bCs/>
          <w:sz w:val="24"/>
          <w:szCs w:val="24"/>
        </w:rPr>
        <w:t>1.3 Scope of the Dashboard: Analytics Meets Intuition</w:t>
      </w:r>
    </w:p>
    <w:p w:rsidR="003F4415" w:rsidRPr="00B400D4" w:rsidRDefault="003F4415" w:rsidP="00B400D4">
      <w:pPr>
        <w:pStyle w:val="NormalWeb"/>
        <w:jc w:val="both"/>
      </w:pPr>
      <w:r w:rsidRPr="00B400D4">
        <w:t xml:space="preserve">The scope of this IPL analytics dashboard extends far beyond simple metrics and tabular summaries. At its heart lies a vision to bridge the </w:t>
      </w:r>
      <w:r w:rsidRPr="00B400D4">
        <w:rPr>
          <w:rStyle w:val="Strong"/>
        </w:rPr>
        <w:t>quantitative precision of analytics</w:t>
      </w:r>
      <w:r w:rsidRPr="00B400D4">
        <w:t xml:space="preserve"> with the </w:t>
      </w:r>
      <w:r w:rsidRPr="00B400D4">
        <w:rPr>
          <w:rStyle w:val="Strong"/>
        </w:rPr>
        <w:t>qualitative intuition</w:t>
      </w:r>
      <w:r w:rsidRPr="00B400D4">
        <w:t xml:space="preserve"> that cricket demands. Unlike enterprise dashboards that cater exclusively to financial KPIs or supply chain bottlenecks, this project must deal with </w:t>
      </w:r>
      <w:r w:rsidRPr="00B400D4">
        <w:rPr>
          <w:rStyle w:val="Strong"/>
        </w:rPr>
        <w:t>complex sporting contexts</w:t>
      </w:r>
      <w:r w:rsidRPr="00B400D4">
        <w:t>, where performance depends not only on numbers but on form, momentum, opposition, pitch conditions, and psychological factors.</w:t>
      </w:r>
    </w:p>
    <w:p w:rsidR="003F4415" w:rsidRPr="00B400D4" w:rsidRDefault="003F4415" w:rsidP="00B400D4">
      <w:pPr>
        <w:pStyle w:val="NormalWeb"/>
        <w:jc w:val="both"/>
      </w:pPr>
      <w:r w:rsidRPr="00B400D4">
        <w:t xml:space="preserve">To accommodate this complexity, the dashboard was architected around a </w:t>
      </w:r>
      <w:r w:rsidRPr="00B400D4">
        <w:rPr>
          <w:rStyle w:val="Strong"/>
        </w:rPr>
        <w:t>multi-layered design</w:t>
      </w:r>
      <w:r w:rsidRPr="00B400D4">
        <w:t xml:space="preserve"> that allows users to explore IPL data across various dimensions. These include but are not limited to:</w:t>
      </w:r>
    </w:p>
    <w:p w:rsidR="003F4415" w:rsidRPr="00B400D4" w:rsidRDefault="003F4415" w:rsidP="00B400D4">
      <w:pPr>
        <w:pStyle w:val="NormalWeb"/>
        <w:numPr>
          <w:ilvl w:val="0"/>
          <w:numId w:val="66"/>
        </w:numPr>
        <w:jc w:val="both"/>
      </w:pPr>
      <w:r w:rsidRPr="00B400D4">
        <w:rPr>
          <w:rStyle w:val="Strong"/>
        </w:rPr>
        <w:t>Player-Level Analysis</w:t>
      </w:r>
      <w:r w:rsidRPr="00B400D4">
        <w:t>: Evaluating individual batsmen and bowlers based on traditional metrics (runs, strike rate, wickets, economy rate) as well as advanced metrics like phase performance, pressure handling, and consistency across seasons.</w:t>
      </w:r>
    </w:p>
    <w:p w:rsidR="003F4415" w:rsidRPr="00B400D4" w:rsidRDefault="003F4415" w:rsidP="00B400D4">
      <w:pPr>
        <w:pStyle w:val="NormalWeb"/>
        <w:numPr>
          <w:ilvl w:val="0"/>
          <w:numId w:val="66"/>
        </w:numPr>
        <w:jc w:val="both"/>
      </w:pPr>
      <w:r w:rsidRPr="00B400D4">
        <w:rPr>
          <w:rStyle w:val="Strong"/>
        </w:rPr>
        <w:t>Team-Level Dynamics</w:t>
      </w:r>
      <w:r w:rsidRPr="00B400D4">
        <w:t>: Understanding how franchises have evolved, their dominant years, win-loss ratios, and performances across venues. This layer also visualizes how teams respond to chasing vs defending, toss decisions, and key players.</w:t>
      </w:r>
    </w:p>
    <w:p w:rsidR="003F4415" w:rsidRPr="00B400D4" w:rsidRDefault="003F4415" w:rsidP="00B400D4">
      <w:pPr>
        <w:pStyle w:val="NormalWeb"/>
        <w:numPr>
          <w:ilvl w:val="0"/>
          <w:numId w:val="66"/>
        </w:numPr>
        <w:jc w:val="both"/>
      </w:pPr>
      <w:r w:rsidRPr="00B400D4">
        <w:rPr>
          <w:rStyle w:val="Strong"/>
        </w:rPr>
        <w:t>Season-Wise Trends</w:t>
      </w:r>
      <w:r w:rsidRPr="00B400D4">
        <w:t>: Offering a macroscopic view of each IPL season, highlighting title winners, Orange and Purple Cap holders, and shifts in team performance. It also shows how match formats, strategies, and winning formulas have changed over time.</w:t>
      </w:r>
    </w:p>
    <w:p w:rsidR="003F4415" w:rsidRPr="00B400D4" w:rsidRDefault="003F4415" w:rsidP="00B400D4">
      <w:pPr>
        <w:pStyle w:val="NormalWeb"/>
        <w:numPr>
          <w:ilvl w:val="0"/>
          <w:numId w:val="66"/>
        </w:numPr>
        <w:jc w:val="both"/>
      </w:pPr>
      <w:r w:rsidRPr="00B400D4">
        <w:rPr>
          <w:rStyle w:val="Strong"/>
        </w:rPr>
        <w:t>Venue Intelligence</w:t>
      </w:r>
      <w:r w:rsidRPr="00B400D4">
        <w:t>: Presenting data on specific stadiums to understand scoring patterns, pitch behavior, team advantages, and historical averages. This data is particularly useful for tactical planning.</w:t>
      </w:r>
    </w:p>
    <w:p w:rsidR="003F4415" w:rsidRPr="00B400D4" w:rsidRDefault="003F4415" w:rsidP="00B400D4">
      <w:pPr>
        <w:pStyle w:val="NormalWeb"/>
        <w:numPr>
          <w:ilvl w:val="0"/>
          <w:numId w:val="66"/>
        </w:numPr>
        <w:jc w:val="both"/>
      </w:pPr>
      <w:r w:rsidRPr="00B400D4">
        <w:rPr>
          <w:rStyle w:val="Strong"/>
        </w:rPr>
        <w:t>Comparative Insights</w:t>
      </w:r>
      <w:r w:rsidRPr="00B400D4">
        <w:t>: Aimed at answering questions like: “Who is the better death-over bowler—Bumrah or Bravo?” or “How do Kohli and Dhawan compare across Powerplays?” This layer supports in-depth comparisons using dynamic visuals.</w:t>
      </w:r>
    </w:p>
    <w:p w:rsidR="003F4415" w:rsidRPr="00B400D4" w:rsidRDefault="003F4415" w:rsidP="00B400D4">
      <w:pPr>
        <w:pStyle w:val="NormalWeb"/>
        <w:jc w:val="both"/>
      </w:pPr>
      <w:r w:rsidRPr="00B400D4">
        <w:t xml:space="preserve">What sets this dashboard apart is not just its depth, but </w:t>
      </w:r>
      <w:proofErr w:type="gramStart"/>
      <w:r w:rsidRPr="00B400D4">
        <w:t>its</w:t>
      </w:r>
      <w:proofErr w:type="gramEnd"/>
      <w:r w:rsidRPr="00B400D4">
        <w:t xml:space="preserve"> </w:t>
      </w:r>
      <w:r w:rsidRPr="00B400D4">
        <w:rPr>
          <w:rStyle w:val="Strong"/>
        </w:rPr>
        <w:t>interactivity</w:t>
      </w:r>
      <w:r w:rsidRPr="00B400D4">
        <w:t xml:space="preserve">. Using Power BI slicers, tooltips, and visual interactions, users can customize their exploration path—choosing a specific player, team, venue, or year to isolate insights. This makes the dashboard both </w:t>
      </w:r>
      <w:r w:rsidRPr="00B400D4">
        <w:rPr>
          <w:rStyle w:val="Strong"/>
        </w:rPr>
        <w:t>versatile and user-centric</w:t>
      </w:r>
      <w:r w:rsidRPr="00B400D4">
        <w:t>, enabling engagement from a wide range of audiences, including analysts, fans, and educators.</w:t>
      </w:r>
    </w:p>
    <w:p w:rsidR="003F4415" w:rsidRPr="00B400D4" w:rsidRDefault="003F4415" w:rsidP="00B400D4">
      <w:pPr>
        <w:pStyle w:val="NormalWeb"/>
        <w:jc w:val="both"/>
      </w:pPr>
      <w:r w:rsidRPr="00B400D4">
        <w:t xml:space="preserve">Another crucial part of the scope is </w:t>
      </w:r>
      <w:r w:rsidRPr="00B400D4">
        <w:rPr>
          <w:rStyle w:val="Strong"/>
        </w:rPr>
        <w:t>educational integration</w:t>
      </w:r>
      <w:r w:rsidRPr="00B400D4">
        <w:t>. Given the growing emphasis on data analytics in higher education, especially in sports management and business programs, this dashboard serves as a model case study. Students can explore the intersection of analytics and sport, learn how to apply theoretical BI concepts in real-world projects, and even replicate similar dashboards for other leagues or tournaments.</w:t>
      </w:r>
    </w:p>
    <w:p w:rsidR="003F4415" w:rsidRPr="00B400D4" w:rsidRDefault="003F4415" w:rsidP="00B400D4">
      <w:pPr>
        <w:pStyle w:val="NormalWeb"/>
        <w:jc w:val="both"/>
      </w:pPr>
      <w:r w:rsidRPr="00B400D4">
        <w:t xml:space="preserve">Additionally, the scope includes laying the groundwork for </w:t>
      </w:r>
      <w:r w:rsidRPr="00B400D4">
        <w:rPr>
          <w:rStyle w:val="Strong"/>
        </w:rPr>
        <w:t>future integrations</w:t>
      </w:r>
      <w:r w:rsidRPr="00B400D4">
        <w:t>, such as real-time data, machine learning predictions, or API-based dynamic updates. The dashboard has been designed with modularity in mind, so new data sources or analytical models can be plugged in without disrupting the core visual structure.</w:t>
      </w:r>
    </w:p>
    <w:p w:rsidR="00AC707A" w:rsidRPr="00B400D4" w:rsidRDefault="003F4415" w:rsidP="00B400D4">
      <w:pPr>
        <w:pStyle w:val="NormalWeb"/>
        <w:jc w:val="both"/>
      </w:pPr>
      <w:r w:rsidRPr="00B400D4">
        <w:lastRenderedPageBreak/>
        <w:t xml:space="preserve">In essence, the scope of this dashboard is to </w:t>
      </w:r>
      <w:r w:rsidRPr="00B400D4">
        <w:rPr>
          <w:rStyle w:val="Strong"/>
        </w:rPr>
        <w:t>transform data into strategy</w:t>
      </w:r>
      <w:r w:rsidRPr="00B400D4">
        <w:t>. Whether it’s a coach planning his bowling lineup, a student learning DAX measures, or a fan debating who is the GOAT of IPL, this dashboard offers a unified platform to explore, compare, and understand.</w:t>
      </w:r>
    </w:p>
    <w:p w:rsidR="00AC707A" w:rsidRPr="00B400D4" w:rsidRDefault="00AC707A" w:rsidP="00B400D4">
      <w:pPr>
        <w:pStyle w:val="Heading3"/>
        <w:jc w:val="both"/>
        <w:rPr>
          <w:sz w:val="24"/>
          <w:szCs w:val="24"/>
        </w:rPr>
      </w:pPr>
      <w:r w:rsidRPr="00B400D4">
        <w:rPr>
          <w:rStyle w:val="Strong"/>
          <w:b/>
          <w:bCs/>
          <w:sz w:val="24"/>
          <w:szCs w:val="24"/>
        </w:rPr>
        <w:t>1.4 Tools &amp; Technologies</w:t>
      </w:r>
    </w:p>
    <w:p w:rsidR="003F4415" w:rsidRPr="00B400D4" w:rsidRDefault="003F4415" w:rsidP="00B400D4">
      <w:pPr>
        <w:pStyle w:val="NormalWeb"/>
        <w:jc w:val="both"/>
      </w:pPr>
      <w:r w:rsidRPr="00B400D4">
        <w:t xml:space="preserve">The technological foundation of this project lies in the seamless integration of three core components: </w:t>
      </w:r>
      <w:r w:rsidRPr="00B400D4">
        <w:rPr>
          <w:rStyle w:val="Strong"/>
        </w:rPr>
        <w:t>Microsoft Excel</w:t>
      </w:r>
      <w:r w:rsidRPr="00B400D4">
        <w:t xml:space="preserve"> for data preparation, </w:t>
      </w:r>
      <w:r w:rsidRPr="00B400D4">
        <w:rPr>
          <w:rStyle w:val="Strong"/>
        </w:rPr>
        <w:t>Power BI</w:t>
      </w:r>
      <w:r w:rsidRPr="00B400D4">
        <w:t xml:space="preserve"> for data visualization, and </w:t>
      </w:r>
      <w:r w:rsidRPr="00B400D4">
        <w:rPr>
          <w:rStyle w:val="Strong"/>
        </w:rPr>
        <w:t>DAX (Data Analysis Expressions)</w:t>
      </w:r>
      <w:r w:rsidRPr="00B400D4">
        <w:t xml:space="preserve"> for calculation and metric design. Each tool plays a critical role in transforming raw match data into actionable, visual intelligence.</w:t>
      </w:r>
    </w:p>
    <w:p w:rsidR="003F4415" w:rsidRPr="00B400D4" w:rsidRDefault="003F4415" w:rsidP="00B400D4">
      <w:pPr>
        <w:pStyle w:val="NormalWeb"/>
        <w:jc w:val="both"/>
      </w:pPr>
      <w:r w:rsidRPr="00B400D4">
        <w:rPr>
          <w:rStyle w:val="Strong"/>
        </w:rPr>
        <w:t>Microsoft Excel</w:t>
      </w:r>
      <w:r w:rsidRPr="00B400D4">
        <w:t xml:space="preserve"> served as the starting point for data curation. Raw IPL datasets—sourced from public platforms, cricket APIs, or manually compiled from scorecards—were imported into Excel to undergo cleaning and structuring. This process included:</w:t>
      </w:r>
    </w:p>
    <w:p w:rsidR="003F4415" w:rsidRPr="00B400D4" w:rsidRDefault="003F4415" w:rsidP="00B400D4">
      <w:pPr>
        <w:pStyle w:val="NormalWeb"/>
        <w:numPr>
          <w:ilvl w:val="0"/>
          <w:numId w:val="67"/>
        </w:numPr>
        <w:jc w:val="both"/>
      </w:pPr>
      <w:r w:rsidRPr="00B400D4">
        <w:t>Removing inconsistencies in player names (e.g., “R. Sharma” vs “Rohit Sharma”)</w:t>
      </w:r>
    </w:p>
    <w:p w:rsidR="003F4415" w:rsidRPr="00B400D4" w:rsidRDefault="003F4415" w:rsidP="00B400D4">
      <w:pPr>
        <w:pStyle w:val="NormalWeb"/>
        <w:numPr>
          <w:ilvl w:val="0"/>
          <w:numId w:val="67"/>
        </w:numPr>
        <w:jc w:val="both"/>
      </w:pPr>
      <w:r w:rsidRPr="00B400D4">
        <w:t>Standardizing team abbreviations</w:t>
      </w:r>
    </w:p>
    <w:p w:rsidR="003F4415" w:rsidRPr="00B400D4" w:rsidRDefault="003F4415" w:rsidP="00B400D4">
      <w:pPr>
        <w:pStyle w:val="NormalWeb"/>
        <w:numPr>
          <w:ilvl w:val="0"/>
          <w:numId w:val="67"/>
        </w:numPr>
        <w:jc w:val="both"/>
      </w:pPr>
      <w:r w:rsidRPr="00B400D4">
        <w:t>Filling in missing values for fields like venue, match result, or over types</w:t>
      </w:r>
    </w:p>
    <w:p w:rsidR="003F4415" w:rsidRPr="00B400D4" w:rsidRDefault="003F4415" w:rsidP="00B400D4">
      <w:pPr>
        <w:pStyle w:val="NormalWeb"/>
        <w:numPr>
          <w:ilvl w:val="0"/>
          <w:numId w:val="67"/>
        </w:numPr>
        <w:jc w:val="both"/>
      </w:pPr>
      <w:r w:rsidRPr="00B400D4">
        <w:t>Creating derived columns for match phases, batting positions, or bowler types</w:t>
      </w:r>
    </w:p>
    <w:p w:rsidR="003F4415" w:rsidRPr="00B400D4" w:rsidRDefault="003F4415" w:rsidP="00B400D4">
      <w:pPr>
        <w:pStyle w:val="NormalWeb"/>
        <w:jc w:val="both"/>
      </w:pPr>
      <w:r w:rsidRPr="00B400D4">
        <w:t>Excel’s familiarity and flexibility made it the ideal tool for data wrangling. It also helped create pivot tables and quick summaries to verify data integrity before exporting to Power BI.</w:t>
      </w:r>
    </w:p>
    <w:p w:rsidR="003F4415" w:rsidRPr="00B400D4" w:rsidRDefault="003F4415" w:rsidP="00B400D4">
      <w:pPr>
        <w:pStyle w:val="NormalWeb"/>
        <w:jc w:val="both"/>
      </w:pPr>
      <w:r w:rsidRPr="00B400D4">
        <w:rPr>
          <w:rStyle w:val="Strong"/>
        </w:rPr>
        <w:t>Power BI</w:t>
      </w:r>
      <w:r w:rsidRPr="00B400D4">
        <w:t xml:space="preserve"> was the central platform for building the dashboard. As a business intelligence tool developed by Microsoft, Power BI excels at creating interactive reports that integrate multiple data sources. The key features leveraged in this project include:</w:t>
      </w:r>
    </w:p>
    <w:p w:rsidR="003F4415" w:rsidRPr="00B400D4" w:rsidRDefault="003F4415" w:rsidP="00B400D4">
      <w:pPr>
        <w:pStyle w:val="NormalWeb"/>
        <w:numPr>
          <w:ilvl w:val="0"/>
          <w:numId w:val="68"/>
        </w:numPr>
        <w:jc w:val="both"/>
      </w:pPr>
      <w:r w:rsidRPr="00B400D4">
        <w:rPr>
          <w:rStyle w:val="Strong"/>
        </w:rPr>
        <w:t>Slicers and Filters</w:t>
      </w:r>
      <w:r w:rsidRPr="00B400D4">
        <w:t>: Allowing users to dynamically control views by season, player, team, and match conditions.</w:t>
      </w:r>
    </w:p>
    <w:p w:rsidR="003F4415" w:rsidRPr="00B400D4" w:rsidRDefault="003F4415" w:rsidP="00B400D4">
      <w:pPr>
        <w:pStyle w:val="NormalWeb"/>
        <w:numPr>
          <w:ilvl w:val="0"/>
          <w:numId w:val="68"/>
        </w:numPr>
        <w:jc w:val="both"/>
      </w:pPr>
      <w:r w:rsidRPr="00B400D4">
        <w:rPr>
          <w:rStyle w:val="Strong"/>
        </w:rPr>
        <w:t>Visual Variety</w:t>
      </w:r>
      <w:r w:rsidRPr="00B400D4">
        <w:t>: Employing bar charts, line graphs, pie charts, stacked columns, radar charts, and scatter plots to display data from different angles.</w:t>
      </w:r>
    </w:p>
    <w:p w:rsidR="003F4415" w:rsidRPr="00B400D4" w:rsidRDefault="003F4415" w:rsidP="00B400D4">
      <w:pPr>
        <w:pStyle w:val="NormalWeb"/>
        <w:numPr>
          <w:ilvl w:val="0"/>
          <w:numId w:val="68"/>
        </w:numPr>
        <w:jc w:val="both"/>
      </w:pPr>
      <w:r w:rsidRPr="00B400D4">
        <w:rPr>
          <w:rStyle w:val="Strong"/>
        </w:rPr>
        <w:t>Drill-Down and Tooltip Interactions</w:t>
      </w:r>
      <w:r w:rsidRPr="00B400D4">
        <w:t>: Enabling users to view more detailed information within a visual by hovering or clicking.</w:t>
      </w:r>
    </w:p>
    <w:p w:rsidR="003F4415" w:rsidRPr="00B400D4" w:rsidRDefault="003F4415" w:rsidP="00B400D4">
      <w:pPr>
        <w:pStyle w:val="NormalWeb"/>
        <w:numPr>
          <w:ilvl w:val="0"/>
          <w:numId w:val="68"/>
        </w:numPr>
        <w:jc w:val="both"/>
      </w:pPr>
      <w:r w:rsidRPr="00B400D4">
        <w:rPr>
          <w:rStyle w:val="Strong"/>
        </w:rPr>
        <w:t>Themes and Formatting</w:t>
      </w:r>
      <w:r w:rsidRPr="00B400D4">
        <w:t>: Custom color palettes and font stylings ensured a polished, user-friendly design.</w:t>
      </w:r>
    </w:p>
    <w:p w:rsidR="003F4415" w:rsidRPr="00B400D4" w:rsidRDefault="003F4415" w:rsidP="00B400D4">
      <w:pPr>
        <w:pStyle w:val="NormalWeb"/>
        <w:numPr>
          <w:ilvl w:val="0"/>
          <w:numId w:val="68"/>
        </w:numPr>
        <w:jc w:val="both"/>
      </w:pPr>
      <w:r w:rsidRPr="00B400D4">
        <w:rPr>
          <w:rStyle w:val="Strong"/>
        </w:rPr>
        <w:t>Bookmarks and Navigation Buttons</w:t>
      </w:r>
      <w:r w:rsidRPr="00B400D4">
        <w:t>: These were used to simulate a multi-page experience within a single report, giving the feel of an app rather than a flat report.</w:t>
      </w:r>
    </w:p>
    <w:p w:rsidR="003F4415" w:rsidRPr="00B400D4" w:rsidRDefault="003F4415" w:rsidP="00B400D4">
      <w:pPr>
        <w:pStyle w:val="NormalWeb"/>
        <w:jc w:val="both"/>
      </w:pPr>
      <w:r w:rsidRPr="00B400D4">
        <w:t xml:space="preserve">One of Power BI’s greatest strengths is its ability to handle </w:t>
      </w:r>
      <w:r w:rsidRPr="00B400D4">
        <w:rPr>
          <w:rStyle w:val="Strong"/>
        </w:rPr>
        <w:t>large datasets efficiently</w:t>
      </w:r>
      <w:r w:rsidRPr="00B400D4">
        <w:t>. With IPL data spanning hundreds of matches, thousands of overs, and over 600+ players, the tool’s data compression and query engine ensured smooth performance even with complex visuals.</w:t>
      </w:r>
    </w:p>
    <w:p w:rsidR="003F4415" w:rsidRPr="00B400D4" w:rsidRDefault="003F4415" w:rsidP="00B400D4">
      <w:pPr>
        <w:pStyle w:val="NormalWeb"/>
        <w:jc w:val="both"/>
      </w:pPr>
      <w:r w:rsidRPr="00B400D4">
        <w:rPr>
          <w:rStyle w:val="Strong"/>
        </w:rPr>
        <w:t>DAX (Data Analysis Expressions)</w:t>
      </w:r>
      <w:r w:rsidRPr="00B400D4">
        <w:t xml:space="preserve"> is the engine behind Power BI’s analytical capabilities. Used to define calculated columns, measures, and custom KPIs, DAX was instrumental in building intelligent metrics tailored to cricket. Examples of DAX use in this project include:</w:t>
      </w:r>
    </w:p>
    <w:p w:rsidR="003F4415" w:rsidRPr="00B400D4" w:rsidRDefault="003F4415" w:rsidP="00B400D4">
      <w:pPr>
        <w:pStyle w:val="NormalWeb"/>
        <w:numPr>
          <w:ilvl w:val="0"/>
          <w:numId w:val="69"/>
        </w:numPr>
        <w:jc w:val="both"/>
      </w:pPr>
      <w:r w:rsidRPr="00B400D4">
        <w:rPr>
          <w:rStyle w:val="Strong"/>
        </w:rPr>
        <w:t>Custom Measures</w:t>
      </w:r>
      <w:r w:rsidRPr="00B400D4">
        <w:t>: “Avg Strike Rate in Chases,” “Death Overs Economy,” “Dot Ball Impact Score,” etc.</w:t>
      </w:r>
    </w:p>
    <w:p w:rsidR="003F4415" w:rsidRPr="00B400D4" w:rsidRDefault="003F4415" w:rsidP="00B400D4">
      <w:pPr>
        <w:pStyle w:val="NormalWeb"/>
        <w:numPr>
          <w:ilvl w:val="0"/>
          <w:numId w:val="69"/>
        </w:numPr>
        <w:jc w:val="both"/>
      </w:pPr>
      <w:r w:rsidRPr="00B400D4">
        <w:rPr>
          <w:rStyle w:val="Strong"/>
        </w:rPr>
        <w:t>Ranking Functions</w:t>
      </w:r>
      <w:r w:rsidRPr="00B400D4">
        <w:t>: Determining top 5 performers in a season or across a venue.</w:t>
      </w:r>
    </w:p>
    <w:p w:rsidR="003F4415" w:rsidRPr="00B400D4" w:rsidRDefault="003F4415" w:rsidP="00B400D4">
      <w:pPr>
        <w:pStyle w:val="NormalWeb"/>
        <w:numPr>
          <w:ilvl w:val="0"/>
          <w:numId w:val="69"/>
        </w:numPr>
        <w:jc w:val="both"/>
      </w:pPr>
      <w:r w:rsidRPr="00B400D4">
        <w:rPr>
          <w:rStyle w:val="Strong"/>
        </w:rPr>
        <w:lastRenderedPageBreak/>
        <w:t>Conditional Formatting</w:t>
      </w:r>
      <w:r w:rsidRPr="00B400D4">
        <w:t>: Highlighting high-risk players, low conversion ratios, or high clutch factor matches.</w:t>
      </w:r>
    </w:p>
    <w:p w:rsidR="003F4415" w:rsidRPr="00B400D4" w:rsidRDefault="003F4415" w:rsidP="00B400D4">
      <w:pPr>
        <w:pStyle w:val="NormalWeb"/>
        <w:numPr>
          <w:ilvl w:val="0"/>
          <w:numId w:val="69"/>
        </w:numPr>
        <w:jc w:val="both"/>
      </w:pPr>
      <w:r w:rsidRPr="00B400D4">
        <w:rPr>
          <w:rStyle w:val="Strong"/>
        </w:rPr>
        <w:t>Time Intelligence Functions</w:t>
      </w:r>
      <w:r w:rsidRPr="00B400D4">
        <w:t>: Creating filters for “last 5 seasons,” “performance before and after 2020,” or “growth rate over time.”</w:t>
      </w:r>
    </w:p>
    <w:p w:rsidR="003F4415" w:rsidRPr="00B400D4" w:rsidRDefault="003F4415" w:rsidP="00B400D4">
      <w:pPr>
        <w:pStyle w:val="NormalWeb"/>
        <w:jc w:val="both"/>
      </w:pPr>
      <w:r w:rsidRPr="00B400D4">
        <w:t xml:space="preserve">DAX’s syntax, while initially complex, allowed for </w:t>
      </w:r>
      <w:r w:rsidRPr="00B400D4">
        <w:rPr>
          <w:rStyle w:val="Strong"/>
        </w:rPr>
        <w:t>tailor-made analytics</w:t>
      </w:r>
      <w:r w:rsidRPr="00B400D4">
        <w:t xml:space="preserve"> that would be difficult or impossible using standard Excel formulas. Learning how to write efficient, non-volatile DAX code was a major technical achievement in the project.</w:t>
      </w:r>
    </w:p>
    <w:p w:rsidR="00C9233C" w:rsidRPr="00B400D4" w:rsidRDefault="003F4415" w:rsidP="00B400D4">
      <w:pPr>
        <w:pStyle w:val="NormalWeb"/>
        <w:jc w:val="both"/>
      </w:pPr>
      <w:r w:rsidRPr="00B400D4">
        <w:t xml:space="preserve">Together, these tools formed a robust tech stack—combining Excel’s preprocessing strength, Power BI’s visual interface, and DAX’s analytical muscle. They proved that even a solo developer or student could create </w:t>
      </w:r>
      <w:r w:rsidRPr="00B400D4">
        <w:rPr>
          <w:rStyle w:val="Strong"/>
        </w:rPr>
        <w:t>enterprise-level dashboards</w:t>
      </w:r>
      <w:r w:rsidRPr="00B400D4">
        <w:t xml:space="preserve"> with the right planning and execution.</w:t>
      </w: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pPr>
    </w:p>
    <w:p w:rsidR="003F4415" w:rsidRPr="00B400D4" w:rsidRDefault="003F4415" w:rsidP="00B400D4">
      <w:pPr>
        <w:pStyle w:val="NormalWeb"/>
        <w:jc w:val="both"/>
        <w:rPr>
          <w:rStyle w:val="Strong"/>
          <w:b w:val="0"/>
          <w:bCs w:val="0"/>
        </w:rPr>
      </w:pPr>
    </w:p>
    <w:p w:rsidR="003F4415" w:rsidRPr="00B400D4" w:rsidRDefault="003F4415" w:rsidP="00B400D4">
      <w:pPr>
        <w:pStyle w:val="Heading2"/>
        <w:jc w:val="both"/>
        <w:rPr>
          <w:rStyle w:val="Strong"/>
          <w:b/>
          <w:bCs/>
          <w:sz w:val="24"/>
          <w:szCs w:val="24"/>
        </w:rPr>
      </w:pPr>
    </w:p>
    <w:p w:rsidR="00AC707A" w:rsidRPr="00B400D4" w:rsidRDefault="00AC707A" w:rsidP="00B400D4">
      <w:pPr>
        <w:pStyle w:val="Heading2"/>
        <w:jc w:val="both"/>
        <w:rPr>
          <w:sz w:val="24"/>
          <w:szCs w:val="24"/>
        </w:rPr>
      </w:pPr>
      <w:r w:rsidRPr="00B400D4">
        <w:rPr>
          <w:rStyle w:val="Strong"/>
          <w:b/>
          <w:bCs/>
          <w:sz w:val="24"/>
          <w:szCs w:val="24"/>
        </w:rPr>
        <w:lastRenderedPageBreak/>
        <w:t>Chapter 2: 30-Day Project Timeline Breakdown</w:t>
      </w:r>
    </w:p>
    <w:p w:rsidR="00AC707A" w:rsidRPr="00B400D4" w:rsidRDefault="00AC707A" w:rsidP="00B400D4">
      <w:pPr>
        <w:pStyle w:val="Heading3"/>
        <w:jc w:val="both"/>
        <w:rPr>
          <w:sz w:val="24"/>
          <w:szCs w:val="24"/>
        </w:rPr>
      </w:pPr>
      <w:r w:rsidRPr="00B400D4">
        <w:rPr>
          <w:rStyle w:val="Strong"/>
          <w:b/>
          <w:bCs/>
          <w:sz w:val="24"/>
          <w:szCs w:val="24"/>
        </w:rPr>
        <w:t>Week 1: Learning the Basics (Days 1–7)</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initiation phase of any data-centric project plays a critical role in setting the tone for its eventual success, and this IPL Power BI Dashboard project was no exception. The first seven days were meticulously structured to cultivate a robust conceptual and technical foundation, laying the groundwork for more complex tasks in the subsequent weeks. This period wasn’t confined to simply grasping the rules of cricket; rather, it was about decoding the language of data that underpins each delivery, each run, and each tactical move within the IPL.</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At the heart of this foundation-building phase were two primary datasets: ipl_matches_2008_2022.csv and ipl_ball_by_ball_2008_2022.csv. These files provided the raw ingredients for storytelling through data and were thoroughly explored for structural understanding. The focus was on comprehending the types of data columns, identifying foreign keys for table relationships, and detecting irregularities such as null values, typographical inconsistencies, or duplicate entries. Match IDs were recognized early as critical linkages between the ball-level and match-level data, forming the backbone of the data model to come.</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During this phase, several key cricket metrics were identified for future analysis, including runs scored, wickets taken, strike rates, boundary frequencies, and partnership contributions. While these may appear as surface-level numbers, each metric represented a deeper story waiting to be told. The learning here was not just in identifying these variables but in discerning their relevance and how they could be used to draw out patterns, predict performances, or support strategic conclusions.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Simultaneously, technical proficiency in Power BI was nurtured through exploration of its user interface. Attention was given to understanding the data pane, fields list, and visualization toolkit. Early hands-on practice included loading sample data, generating simple visualizations such as bar charts and pie graphs, and experimenting with DAX functions to calculate basic metrics like total runs, batting average, and strike rate. These exercises helped in building familiarity with how data could be interactively represented and dynamically filtered.</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To support clarity and maintain consistent terminology throughout the project, a cricket analytics glossary was compiled. This glossary included domain-specific terms such as “Powerplay,” “death overs,” “dot ball,” “economy rate,” and “partnership stand,” among others. Simultaneously, a basic data dictionary was also created to document field names, data types, and brief descriptions for each column in the dataset. These documents would later prove invaluable for data modeling and dashboard design.</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culmination of the week saw the creation of initial mock-up layouts for the dashboards. These were sketched either on paper or using online wireframing tools, capturing ideas for how player comparisons, phase-wise scoring, or venue performance trends might eventually be visualized. In summary, Week 1 wasn’t just a phase of preparation—it was a deliberate act of building curiosity, refining direction, and aligning technical tools with analytical purpose.</w:t>
      </w:r>
    </w:p>
    <w:p w:rsidR="00AC707A" w:rsidRPr="00B400D4" w:rsidRDefault="00AC707A" w:rsidP="00B400D4">
      <w:pPr>
        <w:jc w:val="both"/>
        <w:rPr>
          <w:rFonts w:ascii="Times New Roman" w:hAnsi="Times New Roman" w:cs="Times New Roman"/>
          <w:sz w:val="24"/>
          <w:szCs w:val="24"/>
        </w:rPr>
      </w:pPr>
    </w:p>
    <w:p w:rsidR="003F4415" w:rsidRPr="00B400D4" w:rsidRDefault="003F4415" w:rsidP="00B400D4">
      <w:pPr>
        <w:pStyle w:val="Heading3"/>
        <w:jc w:val="both"/>
        <w:rPr>
          <w:rStyle w:val="Strong"/>
          <w:b/>
          <w:bCs/>
          <w:sz w:val="24"/>
          <w:szCs w:val="24"/>
        </w:rPr>
      </w:pPr>
    </w:p>
    <w:p w:rsidR="00AC707A" w:rsidRPr="00B400D4" w:rsidRDefault="00AC707A" w:rsidP="00B400D4">
      <w:pPr>
        <w:pStyle w:val="Heading3"/>
        <w:jc w:val="both"/>
        <w:rPr>
          <w:sz w:val="24"/>
          <w:szCs w:val="24"/>
        </w:rPr>
      </w:pPr>
      <w:r w:rsidRPr="00B400D4">
        <w:rPr>
          <w:rStyle w:val="Strong"/>
          <w:b/>
          <w:bCs/>
          <w:sz w:val="24"/>
          <w:szCs w:val="24"/>
        </w:rPr>
        <w:lastRenderedPageBreak/>
        <w:t>Week 2: Data Preparation &amp; Modeling (Days 8–14)</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With a solid conceptual grounding established, the second week shifted the focus toward cleaning, modeling, and integrating data in a structured and scalable manner. This week was crucial not only because it determined the integrity of all future insights but also because it presented the first true challenge in terms of data transformation and architectural planning.</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primary task began with deep cleaning of the ipl_ball_by_ball_2008_2022.csv dataset, a highly granular file that captured each delivery bowled in every IPL match. The volume of records was immense—over 150,000 rows—meaning that even minor errors could propagate into major analytical inaccuracies if not resolved systematically. Special attention was given to the ‘dismissal’ column, where several missing or partial entries required manual correction or exclusion. Duplicate deliveries were also removed using conditional filters in Python and Power Query.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One of the recurring issues was inconsistency in player names, where the same player appeared under different aliases due to spelling variations. A master mapping table was created to standardize names across records, ensuring that performance metrics remained accurate during aggregation and filtering. This step also laid the foundation for creating relational links between players and their match statistics.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Beyond data cleaning, this week was heavily focused on feature engineering. New columns were created to enrich the dataset. For example, a “season” column was generated by extracting the year from the match date. Overs were classified into strategic segments—Powerplay (1–6), Middle Overs (7–15), and Death Overs (16–20)—using conditional logic. These phase labels became instrumental in conducting performance analysis by over segment.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Next came the construction of the data model. Using Power BI’s relationship view, a star schema architecture was adopted. The fact tables included the Matches and Deliveries tables, while dimension tables captured Teams, Players, Venues, and Umpires. This structure ensured that queries could be executed with speed and accuracy, enabling the dashboard to handle dynamic filtering without compromising performance.</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DAX measures were introduced during this week to derive calculated metrics, including Total Boundaries, Dot Ball Percentage, Dismissals by Type, and Average Strike Rate per Over. These measures allowed static tables to transform into intelligent visuals that adapted based on user-selected filters. Some calculations, such as context-aware wickets or bowler pressure index, were intentionally deferred to later weeks due to their complexity.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essence, Week 2 was akin to plumbing the backend of a sophisticated machine. While its outputs were invisible to the casual observer, the foundations built here made it possible for all future visuals, insights, and interactivity to function seamlessly. A strong, well-normalized, and interconnected dataset meant that the project could now transition from engineering to artistry.</w:t>
      </w:r>
    </w:p>
    <w:p w:rsidR="00AC707A" w:rsidRPr="00B400D4" w:rsidRDefault="00AC707A" w:rsidP="00B400D4">
      <w:pPr>
        <w:pStyle w:val="NormalWeb"/>
        <w:jc w:val="both"/>
      </w:pPr>
    </w:p>
    <w:p w:rsidR="00AC707A" w:rsidRPr="00B400D4" w:rsidRDefault="00AC707A" w:rsidP="00B400D4">
      <w:pPr>
        <w:jc w:val="both"/>
        <w:rPr>
          <w:rFonts w:ascii="Times New Roman" w:hAnsi="Times New Roman" w:cs="Times New Roman"/>
          <w:sz w:val="24"/>
          <w:szCs w:val="24"/>
        </w:rPr>
      </w:pPr>
    </w:p>
    <w:p w:rsidR="003F4415" w:rsidRPr="00B400D4" w:rsidRDefault="003F4415" w:rsidP="00B400D4">
      <w:pPr>
        <w:pStyle w:val="Heading3"/>
        <w:jc w:val="both"/>
        <w:rPr>
          <w:rStyle w:val="Strong"/>
          <w:b/>
          <w:bCs/>
          <w:sz w:val="24"/>
          <w:szCs w:val="24"/>
        </w:rPr>
      </w:pPr>
    </w:p>
    <w:p w:rsidR="00AC707A" w:rsidRPr="00B400D4" w:rsidRDefault="00AC707A" w:rsidP="00B400D4">
      <w:pPr>
        <w:pStyle w:val="Heading3"/>
        <w:jc w:val="both"/>
        <w:rPr>
          <w:sz w:val="24"/>
          <w:szCs w:val="24"/>
        </w:rPr>
      </w:pPr>
      <w:r w:rsidRPr="00B400D4">
        <w:rPr>
          <w:rStyle w:val="Strong"/>
          <w:b/>
          <w:bCs/>
          <w:sz w:val="24"/>
          <w:szCs w:val="24"/>
        </w:rPr>
        <w:lastRenderedPageBreak/>
        <w:t>Week 3: Visual Design &amp; Dashboarding (Days 15–21)</w:t>
      </w:r>
      <w:bookmarkStart w:id="0" w:name="_GoBack"/>
      <w:bookmarkEnd w:id="0"/>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With the cleaned and integrated dataset now in place, Week 3 marked the transition from raw data to visual storytelling. This phase was both creative and strategic—it involved constructing dashboards that were not only aesthetically appealing but also functionally robust and intuitively navigable for users of all technical backgrounds.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initial priority was the </w:t>
      </w:r>
      <w:r w:rsidRPr="00B400D4">
        <w:rPr>
          <w:rFonts w:ascii="Times New Roman" w:eastAsia="Times New Roman" w:hAnsi="Times New Roman" w:cs="Times New Roman"/>
          <w:b/>
          <w:bCs/>
          <w:sz w:val="24"/>
          <w:szCs w:val="24"/>
          <w:lang w:eastAsia="en-IN"/>
        </w:rPr>
        <w:t>Season Overview Dashboard</w:t>
      </w:r>
      <w:r w:rsidRPr="00B400D4">
        <w:rPr>
          <w:rFonts w:ascii="Times New Roman" w:eastAsia="Times New Roman" w:hAnsi="Times New Roman" w:cs="Times New Roman"/>
          <w:sz w:val="24"/>
          <w:szCs w:val="24"/>
          <w:lang w:eastAsia="en-IN"/>
        </w:rPr>
        <w:t>, designed to provide users with a bird’s-eye view of IPL evolution across seasons. This dashboard featured stacked bar charts for visualizing title-winning trends, line graphs for playoff appearances, and tree maps for showcasing Orange and Purple Cap awardees. KPI cards were added to offer real-time insights on metrics such as matches played, average winning margins, and toss outcomes. Each visual was linked through synchronized slicers, allowing users to filter data dynamically by season, venue, and team.</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Batting Performance Dashboard</w:t>
      </w:r>
      <w:r w:rsidRPr="00B400D4">
        <w:rPr>
          <w:rFonts w:ascii="Times New Roman" w:eastAsia="Times New Roman" w:hAnsi="Times New Roman" w:cs="Times New Roman"/>
          <w:sz w:val="24"/>
          <w:szCs w:val="24"/>
          <w:lang w:eastAsia="en-IN"/>
        </w:rPr>
        <w:t xml:space="preserve"> followed, introducing deeper analytics into individual and team-level batting patterns. Visuals included multi-line graphs for tracking run accumulation, radar plots for player comparison, and scatter charts that explored strike rate versus boundary percentage across match phases. A significant focus was placed on building visuals that highlighted player adaptability, phase-wise aggression, and consistency over the years. Filters were added to isolate players by team, role (opener, finisher, anchor), and season.</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Next was the </w:t>
      </w:r>
      <w:r w:rsidRPr="00B400D4">
        <w:rPr>
          <w:rFonts w:ascii="Times New Roman" w:eastAsia="Times New Roman" w:hAnsi="Times New Roman" w:cs="Times New Roman"/>
          <w:b/>
          <w:bCs/>
          <w:sz w:val="24"/>
          <w:szCs w:val="24"/>
          <w:lang w:eastAsia="en-IN"/>
        </w:rPr>
        <w:t>Bowling Performance Dashboard</w:t>
      </w:r>
      <w:r w:rsidRPr="00B400D4">
        <w:rPr>
          <w:rFonts w:ascii="Times New Roman" w:eastAsia="Times New Roman" w:hAnsi="Times New Roman" w:cs="Times New Roman"/>
          <w:sz w:val="24"/>
          <w:szCs w:val="24"/>
          <w:lang w:eastAsia="en-IN"/>
        </w:rPr>
        <w:t>, which utilized matrix charts for bowler-vs-batsman matchups, heatmaps for venue-specific success rates, and area charts for tracking wicket-taking momentum over innings. This dashboard also explored economy rates during high-pressure situations like playoff matches, and featured custom visuals for identifying “match-turning spells.”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During this phase, bookmarks were extensively used to toggle between thematic views—for example, switching between batting-centric and bowling-centric storylines. These bookmarks preserved filter settings and visual focus, enabling curated narratives for presentations or stakeholder discussions.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Tooltips were enhanced with micro-insights that appeared on hover, often including supplementary statistics, match references, or player notes. These enriched overlays helped users interpret visuals without needing external documentation. Additionally, a custom Power BI theme was designed, incorporating IPL franchise color palettes to make the interface more familiar and engaging.</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entire dashboard system was tested on different screen sizes and made responsive for mobile views. Alignment, font readability, color contrast, and tooltip placement were optimized for clarity. Week 3, in essence, brought the data to life—converting structured information into a visual language of cricket.</w:t>
      </w:r>
    </w:p>
    <w:p w:rsidR="00AC707A" w:rsidRPr="00B400D4" w:rsidRDefault="00AC707A" w:rsidP="00B400D4">
      <w:pPr>
        <w:jc w:val="both"/>
        <w:rPr>
          <w:rFonts w:ascii="Times New Roman" w:hAnsi="Times New Roman" w:cs="Times New Roman"/>
          <w:sz w:val="24"/>
          <w:szCs w:val="24"/>
        </w:rPr>
      </w:pPr>
    </w:p>
    <w:p w:rsidR="003F4415" w:rsidRPr="00B400D4" w:rsidRDefault="003F4415" w:rsidP="00B400D4">
      <w:pPr>
        <w:pStyle w:val="Heading3"/>
        <w:jc w:val="both"/>
        <w:rPr>
          <w:rStyle w:val="Strong"/>
          <w:b/>
          <w:bCs/>
          <w:sz w:val="24"/>
          <w:szCs w:val="24"/>
        </w:rPr>
      </w:pPr>
    </w:p>
    <w:p w:rsidR="003F4415" w:rsidRPr="00B400D4" w:rsidRDefault="003F4415" w:rsidP="00B400D4">
      <w:pPr>
        <w:pStyle w:val="Heading3"/>
        <w:jc w:val="both"/>
        <w:rPr>
          <w:rStyle w:val="Strong"/>
          <w:b/>
          <w:bCs/>
          <w:sz w:val="24"/>
          <w:szCs w:val="24"/>
        </w:rPr>
      </w:pPr>
    </w:p>
    <w:p w:rsidR="00AC707A" w:rsidRPr="00B400D4" w:rsidRDefault="00AC707A" w:rsidP="00B400D4">
      <w:pPr>
        <w:pStyle w:val="Heading3"/>
        <w:jc w:val="both"/>
        <w:rPr>
          <w:sz w:val="24"/>
          <w:szCs w:val="24"/>
        </w:rPr>
      </w:pPr>
      <w:r w:rsidRPr="00B400D4">
        <w:rPr>
          <w:rStyle w:val="Strong"/>
          <w:b/>
          <w:bCs/>
          <w:sz w:val="24"/>
          <w:szCs w:val="24"/>
        </w:rPr>
        <w:lastRenderedPageBreak/>
        <w:t>Week 4: Testing, Documentation &amp; Insights (Days 22–30)</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final week of the project was dedicated to rigorous validation, performance optimization, documentation, and presentation packaging. While no major features were introduced in this phase, significant efforts were directed toward ensuring that the dashboard met real-world expectations of reliability, speed, and usability.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User testing sessions were conducted with a sample group including peers, faculty, and casual cricket fans. Their feedback offered valuable insights into usability—such as which filters were confusing, which visuals needed better legends, and where explanatory labels could improve understanding. Based on this feedback, minor changes were made to DAX expressions, slicer default settings, and visual alignment.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Performance testing revealed that certain pages took longer to load due to heavy DAX calculations. In response, complex measures were restructured using DAX variables (VAR) and SUMMARIZE tables to reduce processing time. Pages with more than eight visuals were broken into multiple bookmarks to prevent rendering delays.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Documentation was a major focus during this phase. A user guide was developed to explain how each dashboard component functioned, which filters affected which visuals, and how to derive insights. Inline tooltips were updated to reflect these notes, ensuring that users always had contextual help while exploring the dashboards.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Insights were also compiled into a supplementary narrative report. This report addressed strategic questions such as “What is the win impact of toss decisions at Eden Gardens?” or “Which team’s batting performance peaks during death overs?” These insights offered a curated summary of the discoveries made during dashboard exploration, making it easier for stakeholders to digest the project’s impact.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Export packages were created, including the .pbix file, report slides, visual snapshots, and this written documentation. A mock presentation was also prepared with speaker notes, allowing the project to be easily shared or presented to audiences with varying degrees of technical fluency.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Ultimately, Week 4 was a culmination—not just of the technical tasks, but of the broader vision to turn raw IPL data into a platform of strategic storytelling. It validated the belief that data analytics in sports, when done right, doesn’t just inform—it inspires.</w:t>
      </w:r>
    </w:p>
    <w:p w:rsidR="004F481B" w:rsidRPr="00B400D4" w:rsidRDefault="004F481B" w:rsidP="00B400D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p>
    <w:p w:rsidR="003F3D1F" w:rsidRPr="00B400D4" w:rsidRDefault="003F3D1F" w:rsidP="00B400D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p>
    <w:p w:rsidR="003F3D1F" w:rsidRPr="00B400D4" w:rsidRDefault="003F3D1F" w:rsidP="00B400D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p>
    <w:p w:rsidR="003F3D1F" w:rsidRPr="00B400D4" w:rsidRDefault="003F3D1F" w:rsidP="00B400D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p>
    <w:p w:rsidR="003F4415" w:rsidRPr="00B400D4" w:rsidRDefault="003F4415" w:rsidP="00B400D4">
      <w:pPr>
        <w:pStyle w:val="Heading2"/>
        <w:jc w:val="both"/>
        <w:rPr>
          <w:rStyle w:val="Strong"/>
          <w:b/>
          <w:bCs/>
          <w:sz w:val="24"/>
          <w:szCs w:val="24"/>
        </w:rPr>
      </w:pPr>
    </w:p>
    <w:p w:rsidR="003F4415" w:rsidRPr="00B400D4" w:rsidRDefault="003F4415" w:rsidP="00B400D4">
      <w:pPr>
        <w:pStyle w:val="Heading2"/>
        <w:jc w:val="both"/>
        <w:rPr>
          <w:rStyle w:val="Strong"/>
          <w:b/>
          <w:bCs/>
          <w:sz w:val="24"/>
          <w:szCs w:val="24"/>
        </w:rPr>
      </w:pPr>
    </w:p>
    <w:p w:rsidR="00AC707A" w:rsidRPr="00B400D4" w:rsidRDefault="00AC707A" w:rsidP="00B400D4">
      <w:pPr>
        <w:pStyle w:val="Heading2"/>
        <w:jc w:val="both"/>
        <w:rPr>
          <w:sz w:val="24"/>
          <w:szCs w:val="24"/>
        </w:rPr>
      </w:pPr>
      <w:r w:rsidRPr="00B400D4">
        <w:rPr>
          <w:rStyle w:val="Strong"/>
          <w:b/>
          <w:bCs/>
          <w:sz w:val="24"/>
          <w:szCs w:val="24"/>
        </w:rPr>
        <w:lastRenderedPageBreak/>
        <w:t>Chapter 3: Season Overview Dashboard</w:t>
      </w:r>
    </w:p>
    <w:p w:rsidR="00AC707A" w:rsidRPr="00B400D4" w:rsidRDefault="00AC707A" w:rsidP="00B400D4">
      <w:pPr>
        <w:pStyle w:val="Heading3"/>
        <w:jc w:val="both"/>
        <w:rPr>
          <w:sz w:val="24"/>
          <w:szCs w:val="24"/>
        </w:rPr>
      </w:pPr>
      <w:r w:rsidRPr="00B400D4">
        <w:rPr>
          <w:rStyle w:val="Strong"/>
          <w:b/>
          <w:bCs/>
          <w:sz w:val="24"/>
          <w:szCs w:val="24"/>
        </w:rPr>
        <w:t>3.1 Title Winners and Award Insights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Indian Premier League (IPL), now spanning over 15 dynamic seasons, has carved a unique identity as a sporting tournament where team performance, strategic foresight, and player excellence intertwine to create a high-stakes battleground. The “Season Overview Dashboard” plays a crucial role in visualizing these interwoven aspects, especially through the lens of title wins and individual accolades. Rather than merely listing championship results, this section provides context, uncovers trends, and celebrates narratives of dominance, resurgence, and surprise underdogs.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begin with, team success in the IPL is best understood not as a string of isolated victories but as a narrative arc defined by cycles of growth, rebuilding, and peak performance. The visualization of title wins using stacked bar charts and timeline graphs serves as a tool to decode these arcs. Franchises like </w:t>
      </w:r>
      <w:r w:rsidRPr="00B400D4">
        <w:rPr>
          <w:rFonts w:ascii="Times New Roman" w:eastAsia="Times New Roman" w:hAnsi="Times New Roman" w:cs="Times New Roman"/>
          <w:b/>
          <w:bCs/>
          <w:sz w:val="24"/>
          <w:szCs w:val="24"/>
          <w:lang w:eastAsia="en-IN"/>
        </w:rPr>
        <w:t>Mumbai Indians (MI)</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Chennai Super Kings (CSK)</w:t>
      </w:r>
      <w:r w:rsidRPr="00B400D4">
        <w:rPr>
          <w:rFonts w:ascii="Times New Roman" w:eastAsia="Times New Roman" w:hAnsi="Times New Roman" w:cs="Times New Roman"/>
          <w:sz w:val="24"/>
          <w:szCs w:val="24"/>
          <w:lang w:eastAsia="en-IN"/>
        </w:rPr>
        <w:t xml:space="preserve"> have dominated much of the IPL’s history. These teams exhibit consistency not only in match performance but also in leadership, talent retention, and adaptability. MI, with five titles to their name, showcases a legacy of depth in both batting and bowling. CSK, with their four (as of 2022), is a testament to leadership stability and experience, anchored by MS Dhoni’s intuitive captaincy.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However, success is not solely about winning the final. The dashboard breaks down </w:t>
      </w:r>
      <w:r w:rsidRPr="00B400D4">
        <w:rPr>
          <w:rFonts w:ascii="Times New Roman" w:eastAsia="Times New Roman" w:hAnsi="Times New Roman" w:cs="Times New Roman"/>
          <w:b/>
          <w:bCs/>
          <w:sz w:val="24"/>
          <w:szCs w:val="24"/>
          <w:lang w:eastAsia="en-IN"/>
        </w:rPr>
        <w:t>playoff appearances</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final qualifications</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title conversions</w:t>
      </w:r>
      <w:r w:rsidRPr="00B400D4">
        <w:rPr>
          <w:rFonts w:ascii="Times New Roman" w:eastAsia="Times New Roman" w:hAnsi="Times New Roman" w:cs="Times New Roman"/>
          <w:sz w:val="24"/>
          <w:szCs w:val="24"/>
          <w:lang w:eastAsia="en-IN"/>
        </w:rPr>
        <w:t xml:space="preserve"> to show how certain teams maintain relevance even without winning championships. For instance, teams like </w:t>
      </w:r>
      <w:r w:rsidRPr="00B400D4">
        <w:rPr>
          <w:rFonts w:ascii="Times New Roman" w:eastAsia="Times New Roman" w:hAnsi="Times New Roman" w:cs="Times New Roman"/>
          <w:b/>
          <w:bCs/>
          <w:sz w:val="24"/>
          <w:szCs w:val="24"/>
          <w:lang w:eastAsia="en-IN"/>
        </w:rPr>
        <w:t>Royal Challengers Bangalore (RCB)</w:t>
      </w:r>
      <w:r w:rsidRPr="00B400D4">
        <w:rPr>
          <w:rFonts w:ascii="Times New Roman" w:eastAsia="Times New Roman" w:hAnsi="Times New Roman" w:cs="Times New Roman"/>
          <w:sz w:val="24"/>
          <w:szCs w:val="24"/>
          <w:lang w:eastAsia="en-IN"/>
        </w:rPr>
        <w:t xml:space="preserve"> have repeatedly reached playoffs but haven’t clinched a title, indicating strong performances offset by inability to deliver in crunch games. In contrast, </w:t>
      </w:r>
      <w:r w:rsidRPr="00B400D4">
        <w:rPr>
          <w:rFonts w:ascii="Times New Roman" w:eastAsia="Times New Roman" w:hAnsi="Times New Roman" w:cs="Times New Roman"/>
          <w:b/>
          <w:bCs/>
          <w:sz w:val="24"/>
          <w:szCs w:val="24"/>
          <w:lang w:eastAsia="en-IN"/>
        </w:rPr>
        <w:t>Kolkata Knight Riders (KKR)</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Sunrisers Hyderabad (SRH)</w:t>
      </w:r>
      <w:r w:rsidRPr="00B400D4">
        <w:rPr>
          <w:rFonts w:ascii="Times New Roman" w:eastAsia="Times New Roman" w:hAnsi="Times New Roman" w:cs="Times New Roman"/>
          <w:sz w:val="24"/>
          <w:szCs w:val="24"/>
          <w:lang w:eastAsia="en-IN"/>
        </w:rPr>
        <w:t xml:space="preserve"> demonstrate higher title conversion rates once reaching the final, hinting at their ability to handle pressure situations effectively.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Award distribution adds another layer of richness to this analysis. The Orange Cap, awarded to the season’s highest run-scorer, and the Purple Cap, given to the highest wicket-taker, reflect individual brilliance amidst team dynamics. Players like </w:t>
      </w:r>
      <w:r w:rsidRPr="00B400D4">
        <w:rPr>
          <w:rFonts w:ascii="Times New Roman" w:eastAsia="Times New Roman" w:hAnsi="Times New Roman" w:cs="Times New Roman"/>
          <w:b/>
          <w:bCs/>
          <w:sz w:val="24"/>
          <w:szCs w:val="24"/>
          <w:lang w:eastAsia="en-IN"/>
        </w:rPr>
        <w:t>David Warner</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Virat Kohli</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KL Rahul</w:t>
      </w:r>
      <w:r w:rsidRPr="00B400D4">
        <w:rPr>
          <w:rFonts w:ascii="Times New Roman" w:eastAsia="Times New Roman" w:hAnsi="Times New Roman" w:cs="Times New Roman"/>
          <w:sz w:val="24"/>
          <w:szCs w:val="24"/>
          <w:lang w:eastAsia="en-IN"/>
        </w:rPr>
        <w:t xml:space="preserve"> have consistently appeared in Orange Cap conversations. Kohli’s 973-run season in 2016 stands as a benchmark for batting dominance, and the dashboard highlights such outlier performances using bold color overlays and tooltips with context.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Interestingly, Orange Cap winners do not always come from title-winning teams. This anomaly is presented in a correlation matrix that compares individual performance with team outcomes. For instance, despite Kohli’s record-breaking run tally in 2016, RCB did not lift the trophy. This observation spurs deeper strategic questions: does overreliance on one player affect team balance? Does collective performance outweigh individual greatness in title-winning scenarios?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Purple Cap winners offer similar insights. The evolution of bowling strategies is reflected in the transition from fast bowlers like </w:t>
      </w:r>
      <w:r w:rsidRPr="00B400D4">
        <w:rPr>
          <w:rFonts w:ascii="Times New Roman" w:eastAsia="Times New Roman" w:hAnsi="Times New Roman" w:cs="Times New Roman"/>
          <w:b/>
          <w:bCs/>
          <w:sz w:val="24"/>
          <w:szCs w:val="24"/>
          <w:lang w:eastAsia="en-IN"/>
        </w:rPr>
        <w:t>Lasith Malinga</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Bhuvneshwar Kumar</w:t>
      </w:r>
      <w:r w:rsidRPr="00B400D4">
        <w:rPr>
          <w:rFonts w:ascii="Times New Roman" w:eastAsia="Times New Roman" w:hAnsi="Times New Roman" w:cs="Times New Roman"/>
          <w:sz w:val="24"/>
          <w:szCs w:val="24"/>
          <w:lang w:eastAsia="en-IN"/>
        </w:rPr>
        <w:t xml:space="preserve"> to spinners like </w:t>
      </w:r>
      <w:r w:rsidRPr="00B400D4">
        <w:rPr>
          <w:rFonts w:ascii="Times New Roman" w:eastAsia="Times New Roman" w:hAnsi="Times New Roman" w:cs="Times New Roman"/>
          <w:b/>
          <w:bCs/>
          <w:sz w:val="24"/>
          <w:szCs w:val="24"/>
          <w:lang w:eastAsia="en-IN"/>
        </w:rPr>
        <w:t>Yuzvendra Chahal</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Rashid Khan</w:t>
      </w:r>
      <w:r w:rsidRPr="00B400D4">
        <w:rPr>
          <w:rFonts w:ascii="Times New Roman" w:eastAsia="Times New Roman" w:hAnsi="Times New Roman" w:cs="Times New Roman"/>
          <w:sz w:val="24"/>
          <w:szCs w:val="24"/>
          <w:lang w:eastAsia="en-IN"/>
        </w:rPr>
        <w:t>, particularly in spin-friendly venues like Chepauk and Delhi. A timeline analysis shows that early IPL seasons were dominated by raw pace, whereas more recent years have seen a blend of pace and spin, informed by pitch characteristics and team composition.</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lastRenderedPageBreak/>
        <w:t xml:space="preserve">Another advanced feature in this dashboard section is the </w:t>
      </w:r>
      <w:r w:rsidRPr="00B400D4">
        <w:rPr>
          <w:rFonts w:ascii="Times New Roman" w:eastAsia="Times New Roman" w:hAnsi="Times New Roman" w:cs="Times New Roman"/>
          <w:b/>
          <w:bCs/>
          <w:sz w:val="24"/>
          <w:szCs w:val="24"/>
          <w:lang w:eastAsia="en-IN"/>
        </w:rPr>
        <w:t>Impact Score</w:t>
      </w:r>
      <w:r w:rsidRPr="00B400D4">
        <w:rPr>
          <w:rFonts w:ascii="Times New Roman" w:eastAsia="Times New Roman" w:hAnsi="Times New Roman" w:cs="Times New Roman"/>
          <w:sz w:val="24"/>
          <w:szCs w:val="24"/>
          <w:lang w:eastAsia="en-IN"/>
        </w:rPr>
        <w:t>, a composite DAX-based metric that accounts for runs, wickets, and match context (e.g., playoff pressure or performance in losing cause). This score helps identify “quiet heroes”—players who may not have won individual awards but significantly influenced outcomes. It provides a holistic view of player contribution, helping users appreciate the intricacies of cricketing excellence beyond raw stats.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Narratives around one-season wonders such as the </w:t>
      </w:r>
      <w:r w:rsidRPr="00B400D4">
        <w:rPr>
          <w:rFonts w:ascii="Times New Roman" w:eastAsia="Times New Roman" w:hAnsi="Times New Roman" w:cs="Times New Roman"/>
          <w:b/>
          <w:bCs/>
          <w:sz w:val="24"/>
          <w:szCs w:val="24"/>
          <w:lang w:eastAsia="en-IN"/>
        </w:rPr>
        <w:t>Deccan Chargers’</w:t>
      </w:r>
      <w:r w:rsidRPr="00B400D4">
        <w:rPr>
          <w:rFonts w:ascii="Times New Roman" w:eastAsia="Times New Roman" w:hAnsi="Times New Roman" w:cs="Times New Roman"/>
          <w:sz w:val="24"/>
          <w:szCs w:val="24"/>
          <w:lang w:eastAsia="en-IN"/>
        </w:rPr>
        <w:t xml:space="preserve"> 2009 title win or </w:t>
      </w:r>
      <w:r w:rsidRPr="00B400D4">
        <w:rPr>
          <w:rFonts w:ascii="Times New Roman" w:eastAsia="Times New Roman" w:hAnsi="Times New Roman" w:cs="Times New Roman"/>
          <w:b/>
          <w:bCs/>
          <w:sz w:val="24"/>
          <w:szCs w:val="24"/>
          <w:lang w:eastAsia="en-IN"/>
        </w:rPr>
        <w:t>Rajasthan Royals’</w:t>
      </w:r>
      <w:r w:rsidRPr="00B400D4">
        <w:rPr>
          <w:rFonts w:ascii="Times New Roman" w:eastAsia="Times New Roman" w:hAnsi="Times New Roman" w:cs="Times New Roman"/>
          <w:sz w:val="24"/>
          <w:szCs w:val="24"/>
          <w:lang w:eastAsia="en-IN"/>
        </w:rPr>
        <w:t xml:space="preserve"> underdog triumph in 2008 are also visualized through performance progression graphs. These show sudden spikes in performance that defied seasonal expectations. In contrast, franchises like </w:t>
      </w:r>
      <w:r w:rsidRPr="00B400D4">
        <w:rPr>
          <w:rFonts w:ascii="Times New Roman" w:eastAsia="Times New Roman" w:hAnsi="Times New Roman" w:cs="Times New Roman"/>
          <w:b/>
          <w:bCs/>
          <w:sz w:val="24"/>
          <w:szCs w:val="24"/>
          <w:lang w:eastAsia="en-IN"/>
        </w:rPr>
        <w:t>Delhi Capitals</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Punjab Kings</w:t>
      </w:r>
      <w:r w:rsidRPr="00B400D4">
        <w:rPr>
          <w:rFonts w:ascii="Times New Roman" w:eastAsia="Times New Roman" w:hAnsi="Times New Roman" w:cs="Times New Roman"/>
          <w:sz w:val="24"/>
          <w:szCs w:val="24"/>
          <w:lang w:eastAsia="en-IN"/>
        </w:rPr>
        <w:t xml:space="preserve"> show fluctuating trends that reveal long periods of inconsistency and rebuilds.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Through this blend of team trajectories and award patterns, the dashboard redefines how users perceive success—not merely through silverware but through sustained excellence, match influence, and adaptability over time.</w:t>
      </w:r>
    </w:p>
    <w:p w:rsidR="00AC707A" w:rsidRPr="00B400D4" w:rsidRDefault="00AC707A" w:rsidP="00B400D4">
      <w:pPr>
        <w:pStyle w:val="Heading3"/>
        <w:jc w:val="both"/>
        <w:rPr>
          <w:sz w:val="24"/>
          <w:szCs w:val="24"/>
        </w:rPr>
      </w:pPr>
      <w:r w:rsidRPr="00B400D4">
        <w:rPr>
          <w:rStyle w:val="Strong"/>
          <w:b/>
          <w:bCs/>
          <w:sz w:val="24"/>
          <w:szCs w:val="24"/>
        </w:rPr>
        <w:t>3.2 Toss Decisions and Match Outcomes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the T20 format, the toss—often seen as a mere formality—can wield outsized influence over match outcomes. With shorter match durations, pitch behavior under lights, dew factors, and psychological momentum all playing critical roles, the decision to bat or bowl first has become an increasingly tactical choice. The dashboard’s “Toss Analysis” section transforms this pre-match ritual into an analytical goldmine, offering visualizations that map the nuanced impact of toss decisions on IPL results.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 primary donut chart summarizes toss-win conversion percentages, providing a high-level overview. However, the real power lies in its cross-segmentation. A dynamic matrix slices this data by team and venue, helping to uncover tendencies and results based on specific match conditions. For instance, </w:t>
      </w:r>
      <w:r w:rsidRPr="00B400D4">
        <w:rPr>
          <w:rFonts w:ascii="Times New Roman" w:eastAsia="Times New Roman" w:hAnsi="Times New Roman" w:cs="Times New Roman"/>
          <w:b/>
          <w:bCs/>
          <w:sz w:val="24"/>
          <w:szCs w:val="24"/>
          <w:lang w:eastAsia="en-IN"/>
        </w:rPr>
        <w:t>Mumbai Indians’ strong preference for chasing at Wankhede Stadium</w:t>
      </w:r>
      <w:r w:rsidRPr="00B400D4">
        <w:rPr>
          <w:rFonts w:ascii="Times New Roman" w:eastAsia="Times New Roman" w:hAnsi="Times New Roman" w:cs="Times New Roman"/>
          <w:sz w:val="24"/>
          <w:szCs w:val="24"/>
          <w:lang w:eastAsia="en-IN"/>
        </w:rPr>
        <w:t>, especially in night matches with dew, stands out starkly. This aligns with their historically successful chase records and strategic depth in batting.</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One key visualization here is the </w:t>
      </w:r>
      <w:r w:rsidRPr="00B400D4">
        <w:rPr>
          <w:rFonts w:ascii="Times New Roman" w:eastAsia="Times New Roman" w:hAnsi="Times New Roman" w:cs="Times New Roman"/>
          <w:b/>
          <w:bCs/>
          <w:sz w:val="24"/>
          <w:szCs w:val="24"/>
          <w:lang w:eastAsia="en-IN"/>
        </w:rPr>
        <w:t>Toss Decision Heatmap</w:t>
      </w:r>
      <w:r w:rsidRPr="00B400D4">
        <w:rPr>
          <w:rFonts w:ascii="Times New Roman" w:eastAsia="Times New Roman" w:hAnsi="Times New Roman" w:cs="Times New Roman"/>
          <w:sz w:val="24"/>
          <w:szCs w:val="24"/>
          <w:lang w:eastAsia="en-IN"/>
        </w:rPr>
        <w:t>, which cross-references whether teams chose to bat or bowl first and the win rate for each choice. Interestingly, while early IPL seasons saw a heavier bias toward batting first, recent seasons have seen a paradigm shift, particularly due to the dew factor impacting bowling effectiveness under lights. The dashboard highlights these trends over time, showing how the “bowl-first” strategy has gained favor—especially in crucial knockout matches.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Captains also emerge as strategic figures in this module. By tracking toss win frequencies and post-toss decisions by captains like </w:t>
      </w:r>
      <w:r w:rsidRPr="00B400D4">
        <w:rPr>
          <w:rFonts w:ascii="Times New Roman" w:eastAsia="Times New Roman" w:hAnsi="Times New Roman" w:cs="Times New Roman"/>
          <w:b/>
          <w:bCs/>
          <w:sz w:val="24"/>
          <w:szCs w:val="24"/>
          <w:lang w:eastAsia="en-IN"/>
        </w:rPr>
        <w:t>MS Dhoni</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Rohit Sharma</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David Warner</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Gautam Gambhir</w:t>
      </w:r>
      <w:r w:rsidRPr="00B400D4">
        <w:rPr>
          <w:rFonts w:ascii="Times New Roman" w:eastAsia="Times New Roman" w:hAnsi="Times New Roman" w:cs="Times New Roman"/>
          <w:sz w:val="24"/>
          <w:szCs w:val="24"/>
          <w:lang w:eastAsia="en-IN"/>
        </w:rPr>
        <w:t>, users can observe captaincy philosophies. Dhoni, for example, often prefers setting a target at CSK’s home ground, banking on scoreboard pressure and spin dominance. Meanwhile, Rohit Sharma frequently opts to chase, trusting in MI’s batting depth.</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Venue Decision Overlay Chart</w:t>
      </w:r>
      <w:r w:rsidRPr="00B400D4">
        <w:rPr>
          <w:rFonts w:ascii="Times New Roman" w:eastAsia="Times New Roman" w:hAnsi="Times New Roman" w:cs="Times New Roman"/>
          <w:sz w:val="24"/>
          <w:szCs w:val="24"/>
          <w:lang w:eastAsia="en-IN"/>
        </w:rPr>
        <w:t xml:space="preserve"> further adds insight by showing aggregated toss outcomes across venues. Grounds like </w:t>
      </w:r>
      <w:r w:rsidRPr="00B400D4">
        <w:rPr>
          <w:rFonts w:ascii="Times New Roman" w:eastAsia="Times New Roman" w:hAnsi="Times New Roman" w:cs="Times New Roman"/>
          <w:b/>
          <w:bCs/>
          <w:sz w:val="24"/>
          <w:szCs w:val="24"/>
          <w:lang w:eastAsia="en-IN"/>
        </w:rPr>
        <w:t>Eden Gardens</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Chinnaswamy Stadium</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Wankhede</w:t>
      </w:r>
      <w:r w:rsidRPr="00B400D4">
        <w:rPr>
          <w:rFonts w:ascii="Times New Roman" w:eastAsia="Times New Roman" w:hAnsi="Times New Roman" w:cs="Times New Roman"/>
          <w:sz w:val="24"/>
          <w:szCs w:val="24"/>
          <w:lang w:eastAsia="en-IN"/>
        </w:rPr>
        <w:t xml:space="preserve"> are mapped based on match start time (day vs. night), pitch history (flat vs. spin-friendly), and </w:t>
      </w:r>
      <w:r w:rsidRPr="00B400D4">
        <w:rPr>
          <w:rFonts w:ascii="Times New Roman" w:eastAsia="Times New Roman" w:hAnsi="Times New Roman" w:cs="Times New Roman"/>
          <w:sz w:val="24"/>
          <w:szCs w:val="24"/>
          <w:lang w:eastAsia="en-IN"/>
        </w:rPr>
        <w:lastRenderedPageBreak/>
        <w:t>historical dew patterns. These insights underline how venue knowledge and environmental factors influence strategy.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Advanced analytics is also brought into play. Using linear regression models, the dashboard assesses the statistical significance of toss decisions on final match outcomes, controlling for variables such as team strength, season, and phase (league vs. playoffs). The result is an “Adjusted Toss Impact Score,” which quantifies how often toss winners are more likely to win beyond random chance. This empirical evidence fuels debates around fairness and whether the toss should be decoupled from such outcomes.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Special focus is given to high-stakes tosses—those in semi-finals and finals. The dashboard pinpoints key playoff matches where toss decisions heavily influenced the result, such as the </w:t>
      </w:r>
      <w:r w:rsidRPr="00B400D4">
        <w:rPr>
          <w:rFonts w:ascii="Times New Roman" w:eastAsia="Times New Roman" w:hAnsi="Times New Roman" w:cs="Times New Roman"/>
          <w:b/>
          <w:bCs/>
          <w:sz w:val="24"/>
          <w:szCs w:val="24"/>
          <w:lang w:eastAsia="en-IN"/>
        </w:rPr>
        <w:t>2019 Qualifier 1</w:t>
      </w:r>
      <w:r w:rsidRPr="00B400D4">
        <w:rPr>
          <w:rFonts w:ascii="Times New Roman" w:eastAsia="Times New Roman" w:hAnsi="Times New Roman" w:cs="Times New Roman"/>
          <w:sz w:val="24"/>
          <w:szCs w:val="24"/>
          <w:lang w:eastAsia="en-IN"/>
        </w:rPr>
        <w:t xml:space="preserve">, where Chennai’s choice to chase backfired due to a sticky pitch in Vizag, or the </w:t>
      </w:r>
      <w:r w:rsidRPr="00B400D4">
        <w:rPr>
          <w:rFonts w:ascii="Times New Roman" w:eastAsia="Times New Roman" w:hAnsi="Times New Roman" w:cs="Times New Roman"/>
          <w:b/>
          <w:bCs/>
          <w:sz w:val="24"/>
          <w:szCs w:val="24"/>
          <w:lang w:eastAsia="en-IN"/>
        </w:rPr>
        <w:t>2020 Final</w:t>
      </w:r>
      <w:r w:rsidRPr="00B400D4">
        <w:rPr>
          <w:rFonts w:ascii="Times New Roman" w:eastAsia="Times New Roman" w:hAnsi="Times New Roman" w:cs="Times New Roman"/>
          <w:sz w:val="24"/>
          <w:szCs w:val="24"/>
          <w:lang w:eastAsia="en-IN"/>
        </w:rPr>
        <w:t>, where MI’s decision to bowl first led to a dominant chase.</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essence, this section elevates the toss from a ritual to a science—giving users tools to predict, analyze, and simulate outcomes based on this pivotal pre-match event.</w:t>
      </w:r>
    </w:p>
    <w:p w:rsidR="00AC707A" w:rsidRPr="00B400D4" w:rsidRDefault="00AC707A" w:rsidP="00B400D4">
      <w:pPr>
        <w:pStyle w:val="Heading3"/>
        <w:jc w:val="both"/>
        <w:rPr>
          <w:sz w:val="24"/>
          <w:szCs w:val="24"/>
        </w:rPr>
      </w:pPr>
      <w:r w:rsidRPr="00B400D4">
        <w:rPr>
          <w:rStyle w:val="Strong"/>
          <w:b/>
          <w:bCs/>
          <w:sz w:val="24"/>
          <w:szCs w:val="24"/>
        </w:rPr>
        <w:t>3.3 Venue-Specific Analysis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Cricket is a sport deeply influenced by geography, and the IPL, being a traveling league with matches played across diverse Indian venues, presents an intricate layer of tactical depth rooted in local conditions. Each stadium—from the batting paradise at Chinnaswamy to the spin-assisting pitch at Chepauk—contributes its own identity to match outcomes. The Venue-Specific Analysis section of the dashboard brings these dimensions to the forefront through spatial visuals, heatmaps, and performance overlays.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employs an interactive map of India overlaid with bubble plots representing each IPL venue. Bubble sizes correspond to the number of matches played, while color intensity denotes average first-innings scores. This intuitive visual offers a spatial understanding of scoring trends—larger, red-hued bubbles typically indicating high-scoring venues like </w:t>
      </w:r>
      <w:r w:rsidRPr="00B400D4">
        <w:rPr>
          <w:rFonts w:ascii="Times New Roman" w:eastAsia="Times New Roman" w:hAnsi="Times New Roman" w:cs="Times New Roman"/>
          <w:b/>
          <w:bCs/>
          <w:sz w:val="24"/>
          <w:szCs w:val="24"/>
          <w:lang w:eastAsia="en-IN"/>
        </w:rPr>
        <w:t>Wankhede</w:t>
      </w:r>
      <w:r w:rsidRPr="00B400D4">
        <w:rPr>
          <w:rFonts w:ascii="Times New Roman" w:eastAsia="Times New Roman" w:hAnsi="Times New Roman" w:cs="Times New Roman"/>
          <w:sz w:val="24"/>
          <w:szCs w:val="24"/>
          <w:lang w:eastAsia="en-IN"/>
        </w:rPr>
        <w:t xml:space="preserve">, while cooler tones highlight bowling-friendly surfaces like </w:t>
      </w:r>
      <w:r w:rsidRPr="00B400D4">
        <w:rPr>
          <w:rFonts w:ascii="Times New Roman" w:eastAsia="Times New Roman" w:hAnsi="Times New Roman" w:cs="Times New Roman"/>
          <w:b/>
          <w:bCs/>
          <w:sz w:val="24"/>
          <w:szCs w:val="24"/>
          <w:lang w:eastAsia="en-IN"/>
        </w:rPr>
        <w:t>Kochi</w:t>
      </w:r>
      <w:r w:rsidRPr="00B400D4">
        <w:rPr>
          <w:rFonts w:ascii="Times New Roman" w:eastAsia="Times New Roman" w:hAnsi="Times New Roman" w:cs="Times New Roman"/>
          <w:sz w:val="24"/>
          <w:szCs w:val="24"/>
          <w:lang w:eastAsia="en-IN"/>
        </w:rPr>
        <w:t xml:space="preserve"> or </w:t>
      </w:r>
      <w:r w:rsidRPr="00B400D4">
        <w:rPr>
          <w:rFonts w:ascii="Times New Roman" w:eastAsia="Times New Roman" w:hAnsi="Times New Roman" w:cs="Times New Roman"/>
          <w:b/>
          <w:bCs/>
          <w:sz w:val="24"/>
          <w:szCs w:val="24"/>
          <w:lang w:eastAsia="en-IN"/>
        </w:rPr>
        <w:t>Hyderabad</w:t>
      </w:r>
      <w:r w:rsidRPr="00B400D4">
        <w:rPr>
          <w:rFonts w:ascii="Times New Roman" w:eastAsia="Times New Roman" w:hAnsi="Times New Roman" w:cs="Times New Roman"/>
          <w:sz w:val="24"/>
          <w:szCs w:val="24"/>
          <w:lang w:eastAsia="en-IN"/>
        </w:rPr>
        <w:t>.</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Each venue is further dissected by filtering performance metrics such as average runs per over, sixes hit per match, and dot ball frequencies. For example, Chinnaswamy in Bangalore, with its short boundaries and high-altitude conditions, exhibits significantly higher six frequencies compared to the more sluggish tracks in Chennai or Lucknow. These patterns help in identifying </w:t>
      </w:r>
      <w:r w:rsidRPr="00B400D4">
        <w:rPr>
          <w:rFonts w:ascii="Times New Roman" w:eastAsia="Times New Roman" w:hAnsi="Times New Roman" w:cs="Times New Roman"/>
          <w:b/>
          <w:bCs/>
          <w:sz w:val="24"/>
          <w:szCs w:val="24"/>
          <w:lang w:eastAsia="en-IN"/>
        </w:rPr>
        <w:t>venue-specific player strengths</w:t>
      </w:r>
      <w:r w:rsidRPr="00B400D4">
        <w:rPr>
          <w:rFonts w:ascii="Times New Roman" w:eastAsia="Times New Roman" w:hAnsi="Times New Roman" w:cs="Times New Roman"/>
          <w:sz w:val="24"/>
          <w:szCs w:val="24"/>
          <w:lang w:eastAsia="en-IN"/>
        </w:rPr>
        <w:t>, such as explosive batters who thrive in high-altitude venues or spinners who dominate on slower tracks.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One of the standout features is the </w:t>
      </w:r>
      <w:r w:rsidRPr="00B400D4">
        <w:rPr>
          <w:rFonts w:ascii="Times New Roman" w:eastAsia="Times New Roman" w:hAnsi="Times New Roman" w:cs="Times New Roman"/>
          <w:b/>
          <w:bCs/>
          <w:sz w:val="24"/>
          <w:szCs w:val="24"/>
          <w:lang w:eastAsia="en-IN"/>
        </w:rPr>
        <w:t>Home Ground Bias Indicator</w:t>
      </w:r>
      <w:r w:rsidRPr="00B400D4">
        <w:rPr>
          <w:rFonts w:ascii="Times New Roman" w:eastAsia="Times New Roman" w:hAnsi="Times New Roman" w:cs="Times New Roman"/>
          <w:sz w:val="24"/>
          <w:szCs w:val="24"/>
          <w:lang w:eastAsia="en-IN"/>
        </w:rPr>
        <w:t>. This metric calculates the win percentage of home teams with and without crowd presence, especially during the COVID-affected 2020 and 2021 seasons. Visualized through line graphs, this metric confirms that teams like CSK and MI derive significant advantages from their home crowds—suggesting psychological and morale-based impacts beyond pitch familiarity.</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 another layer of granularity, the dashboard allows users to compare team performance at specific venues. For example, Delhi Capitals’ contrasting records at the </w:t>
      </w:r>
      <w:r w:rsidRPr="00B400D4">
        <w:rPr>
          <w:rFonts w:ascii="Times New Roman" w:eastAsia="Times New Roman" w:hAnsi="Times New Roman" w:cs="Times New Roman"/>
          <w:b/>
          <w:bCs/>
          <w:sz w:val="24"/>
          <w:szCs w:val="24"/>
          <w:lang w:eastAsia="en-IN"/>
        </w:rPr>
        <w:t>Feroz Shah Kotla</w:t>
      </w:r>
      <w:r w:rsidRPr="00B400D4">
        <w:rPr>
          <w:rFonts w:ascii="Times New Roman" w:eastAsia="Times New Roman" w:hAnsi="Times New Roman" w:cs="Times New Roman"/>
          <w:sz w:val="24"/>
          <w:szCs w:val="24"/>
          <w:lang w:eastAsia="en-IN"/>
        </w:rPr>
        <w:t xml:space="preserve"> (low scoring, spin-friendly) and the </w:t>
      </w:r>
      <w:r w:rsidRPr="00B400D4">
        <w:rPr>
          <w:rFonts w:ascii="Times New Roman" w:eastAsia="Times New Roman" w:hAnsi="Times New Roman" w:cs="Times New Roman"/>
          <w:b/>
          <w:bCs/>
          <w:sz w:val="24"/>
          <w:szCs w:val="24"/>
          <w:lang w:eastAsia="en-IN"/>
        </w:rPr>
        <w:t>Arun Jaitley Stadium</w:t>
      </w:r>
      <w:r w:rsidRPr="00B400D4">
        <w:rPr>
          <w:rFonts w:ascii="Times New Roman" w:eastAsia="Times New Roman" w:hAnsi="Times New Roman" w:cs="Times New Roman"/>
          <w:sz w:val="24"/>
          <w:szCs w:val="24"/>
          <w:lang w:eastAsia="en-IN"/>
        </w:rPr>
        <w:t xml:space="preserve"> (post-renovation flat deck) are </w:t>
      </w:r>
      <w:r w:rsidRPr="00B400D4">
        <w:rPr>
          <w:rFonts w:ascii="Times New Roman" w:eastAsia="Times New Roman" w:hAnsi="Times New Roman" w:cs="Times New Roman"/>
          <w:sz w:val="24"/>
          <w:szCs w:val="24"/>
          <w:lang w:eastAsia="en-IN"/>
        </w:rPr>
        <w:lastRenderedPageBreak/>
        <w:t>showcased in before-and-after graphs. This informs both match-day predictions and franchise planning.</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analysis of </w:t>
      </w:r>
      <w:r w:rsidRPr="00B400D4">
        <w:rPr>
          <w:rFonts w:ascii="Times New Roman" w:eastAsia="Times New Roman" w:hAnsi="Times New Roman" w:cs="Times New Roman"/>
          <w:b/>
          <w:bCs/>
          <w:sz w:val="24"/>
          <w:szCs w:val="24"/>
          <w:lang w:eastAsia="en-IN"/>
        </w:rPr>
        <w:t>venue specialists</w:t>
      </w:r>
      <w:r w:rsidRPr="00B400D4">
        <w:rPr>
          <w:rFonts w:ascii="Times New Roman" w:eastAsia="Times New Roman" w:hAnsi="Times New Roman" w:cs="Times New Roman"/>
          <w:sz w:val="24"/>
          <w:szCs w:val="24"/>
          <w:lang w:eastAsia="en-IN"/>
        </w:rPr>
        <w:t xml:space="preserve"> is another compelling addition. By mapping player performances venue-wise, the dashboard identifies cricketers who excel under specific conditions. For instance, </w:t>
      </w:r>
      <w:r w:rsidRPr="00B400D4">
        <w:rPr>
          <w:rFonts w:ascii="Times New Roman" w:eastAsia="Times New Roman" w:hAnsi="Times New Roman" w:cs="Times New Roman"/>
          <w:b/>
          <w:bCs/>
          <w:sz w:val="24"/>
          <w:szCs w:val="24"/>
          <w:lang w:eastAsia="en-IN"/>
        </w:rPr>
        <w:t>AB de Villiers’ record at Chinnaswamy</w:t>
      </w:r>
      <w:r w:rsidRPr="00B400D4">
        <w:rPr>
          <w:rFonts w:ascii="Times New Roman" w:eastAsia="Times New Roman" w:hAnsi="Times New Roman" w:cs="Times New Roman"/>
          <w:sz w:val="24"/>
          <w:szCs w:val="24"/>
          <w:lang w:eastAsia="en-IN"/>
        </w:rPr>
        <w:t xml:space="preserve">—where his strike rate is significantly higher than his career average—makes him a standout in this context. Likewise, </w:t>
      </w:r>
      <w:r w:rsidRPr="00B400D4">
        <w:rPr>
          <w:rFonts w:ascii="Times New Roman" w:eastAsia="Times New Roman" w:hAnsi="Times New Roman" w:cs="Times New Roman"/>
          <w:b/>
          <w:bCs/>
          <w:sz w:val="24"/>
          <w:szCs w:val="24"/>
          <w:lang w:eastAsia="en-IN"/>
        </w:rPr>
        <w:t>Rashid Khan’s exceptional economy rate at Chepauk</w:t>
      </w:r>
      <w:r w:rsidRPr="00B400D4">
        <w:rPr>
          <w:rFonts w:ascii="Times New Roman" w:eastAsia="Times New Roman" w:hAnsi="Times New Roman" w:cs="Times New Roman"/>
          <w:sz w:val="24"/>
          <w:szCs w:val="24"/>
          <w:lang w:eastAsia="en-IN"/>
        </w:rPr>
        <w:t xml:space="preserve"> confirms his adaptability to slow-turning surfaces.</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Furthermore, the dashboard supports pitch-type classification using a tagging system based on match data trends. Venues are tagged as </w:t>
      </w:r>
      <w:r w:rsidRPr="00B400D4">
        <w:rPr>
          <w:rFonts w:ascii="Times New Roman" w:eastAsia="Times New Roman" w:hAnsi="Times New Roman" w:cs="Times New Roman"/>
          <w:b/>
          <w:bCs/>
          <w:sz w:val="24"/>
          <w:szCs w:val="24"/>
          <w:lang w:eastAsia="en-IN"/>
        </w:rPr>
        <w:t>flat</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two-paced</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spin-dominant</w:t>
      </w:r>
      <w:r w:rsidRPr="00B400D4">
        <w:rPr>
          <w:rFonts w:ascii="Times New Roman" w:eastAsia="Times New Roman" w:hAnsi="Times New Roman" w:cs="Times New Roman"/>
          <w:sz w:val="24"/>
          <w:szCs w:val="24"/>
          <w:lang w:eastAsia="en-IN"/>
        </w:rPr>
        <w:t xml:space="preserve">, or </w:t>
      </w:r>
      <w:r w:rsidRPr="00B400D4">
        <w:rPr>
          <w:rFonts w:ascii="Times New Roman" w:eastAsia="Times New Roman" w:hAnsi="Times New Roman" w:cs="Times New Roman"/>
          <w:b/>
          <w:bCs/>
          <w:sz w:val="24"/>
          <w:szCs w:val="24"/>
          <w:lang w:eastAsia="en-IN"/>
        </w:rPr>
        <w:t>swing-friendly</w:t>
      </w:r>
      <w:r w:rsidRPr="00B400D4">
        <w:rPr>
          <w:rFonts w:ascii="Times New Roman" w:eastAsia="Times New Roman" w:hAnsi="Times New Roman" w:cs="Times New Roman"/>
          <w:sz w:val="24"/>
          <w:szCs w:val="24"/>
          <w:lang w:eastAsia="en-IN"/>
        </w:rPr>
        <w:t>, depending on first innings totals, wicket types, and dot ball concentrations. Users can filter visuals by pitch type to understand tactical shifts—for example, how team compositions change for spin-dominant venues, or how fast bowlers fare on green tops like Mohali.</w:t>
      </w:r>
    </w:p>
    <w:p w:rsidR="003F3D1F" w:rsidRPr="00B400D4" w:rsidRDefault="003F3D1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conclusion, the Venue-Specific Analysis transforms stadiums from mere backgrounds into dynamic strategic actors. By understanding the geography of performance, users gain a critical edge in evaluating matchups, optimizing team combinations, and predicting outcomes.</w:t>
      </w:r>
    </w:p>
    <w:p w:rsidR="00AC707A" w:rsidRPr="00B400D4" w:rsidRDefault="00AC707A" w:rsidP="00B400D4">
      <w:pPr>
        <w:pStyle w:val="Heading3"/>
        <w:jc w:val="both"/>
        <w:rPr>
          <w:sz w:val="24"/>
          <w:szCs w:val="24"/>
        </w:rPr>
      </w:pPr>
      <w:r w:rsidRPr="00B400D4">
        <w:rPr>
          <w:rStyle w:val="Strong"/>
          <w:b/>
          <w:bCs/>
          <w:sz w:val="24"/>
          <w:szCs w:val="24"/>
        </w:rPr>
        <w:t>3.4 Season-Wise Filters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any longitudinal analysis of sport, the ability to segment data by season is not a luxury—it’s a necessity. The IPL, evolving year after year with changes in team compositions, tournament rules, pitch behavior, and even player roles, offers a compelling case for season-wise filtering. The dashboard’s Season Filter feature serves as an analytical time machine, allowing users to travel through IPL’s rich history from 2008 to 2022 and extract insights contextualized to each individual season.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At the core of this feature lies a </w:t>
      </w:r>
      <w:r w:rsidRPr="00B400D4">
        <w:rPr>
          <w:rFonts w:ascii="Times New Roman" w:eastAsia="Times New Roman" w:hAnsi="Times New Roman" w:cs="Times New Roman"/>
          <w:b/>
          <w:bCs/>
          <w:sz w:val="24"/>
          <w:szCs w:val="24"/>
          <w:lang w:eastAsia="en-IN"/>
        </w:rPr>
        <w:t>dynamic dropdown menu</w:t>
      </w:r>
      <w:r w:rsidRPr="00B400D4">
        <w:rPr>
          <w:rFonts w:ascii="Times New Roman" w:eastAsia="Times New Roman" w:hAnsi="Times New Roman" w:cs="Times New Roman"/>
          <w:sz w:val="24"/>
          <w:szCs w:val="24"/>
          <w:lang w:eastAsia="en-IN"/>
        </w:rPr>
        <w:t xml:space="preserve"> that updates all linked visuals based on the selected year. Selecting 2011, for instance, refreshes the dashboards to reflect only matches played in that season—altering title winners, award recipients, player stats, venue preferences, and tactical patterns. This temporal customization ensures that users can focus on micro-narratives that may get obscured in full-range aggregations.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Each seasonal snapshot includes dynamic KPI cards that highlight key summary statistics: total matches played, average team scores, sixes per match, economy rates, and dot ball frequencies. These metrics help benchmark each season—e.g., the high-scoring nature of 2016 versus the bowlers' dominance in 2021. Users can compare seasons using these metrics to understand structural changes in gameplay.</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Further enriching this tool is the ability to </w:t>
      </w:r>
      <w:r w:rsidRPr="00B400D4">
        <w:rPr>
          <w:rFonts w:ascii="Times New Roman" w:eastAsia="Times New Roman" w:hAnsi="Times New Roman" w:cs="Times New Roman"/>
          <w:b/>
          <w:bCs/>
          <w:sz w:val="24"/>
          <w:szCs w:val="24"/>
          <w:lang w:eastAsia="en-IN"/>
        </w:rPr>
        <w:t>combine season filters with team or player filters</w:t>
      </w:r>
      <w:r w:rsidRPr="00B400D4">
        <w:rPr>
          <w:rFonts w:ascii="Times New Roman" w:eastAsia="Times New Roman" w:hAnsi="Times New Roman" w:cs="Times New Roman"/>
          <w:sz w:val="24"/>
          <w:szCs w:val="24"/>
          <w:lang w:eastAsia="en-IN"/>
        </w:rPr>
        <w:t xml:space="preserve">, facilitating layered exploration. For example, one can examine how </w:t>
      </w:r>
      <w:r w:rsidRPr="00B400D4">
        <w:rPr>
          <w:rFonts w:ascii="Times New Roman" w:eastAsia="Times New Roman" w:hAnsi="Times New Roman" w:cs="Times New Roman"/>
          <w:b/>
          <w:bCs/>
          <w:sz w:val="24"/>
          <w:szCs w:val="24"/>
          <w:lang w:eastAsia="en-IN"/>
        </w:rPr>
        <w:t>Rohit Sharma’s performance in 2013</w:t>
      </w:r>
      <w:r w:rsidRPr="00B400D4">
        <w:rPr>
          <w:rFonts w:ascii="Times New Roman" w:eastAsia="Times New Roman" w:hAnsi="Times New Roman" w:cs="Times New Roman"/>
          <w:sz w:val="24"/>
          <w:szCs w:val="24"/>
          <w:lang w:eastAsia="en-IN"/>
        </w:rPr>
        <w:t xml:space="preserve">—his breakout captaincy year—compared with his 2019 season. Or analyze how </w:t>
      </w:r>
      <w:r w:rsidRPr="00B400D4">
        <w:rPr>
          <w:rFonts w:ascii="Times New Roman" w:eastAsia="Times New Roman" w:hAnsi="Times New Roman" w:cs="Times New Roman"/>
          <w:b/>
          <w:bCs/>
          <w:sz w:val="24"/>
          <w:szCs w:val="24"/>
          <w:lang w:eastAsia="en-IN"/>
        </w:rPr>
        <w:t>RCB’s batting strategy</w:t>
      </w:r>
      <w:r w:rsidRPr="00B400D4">
        <w:rPr>
          <w:rFonts w:ascii="Times New Roman" w:eastAsia="Times New Roman" w:hAnsi="Times New Roman" w:cs="Times New Roman"/>
          <w:sz w:val="24"/>
          <w:szCs w:val="24"/>
          <w:lang w:eastAsia="en-IN"/>
        </w:rPr>
        <w:t xml:space="preserve"> shifted from depending on Gayle-Kohli in 2015 to a more diversified approach in 2021.</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innovative element is the </w:t>
      </w:r>
      <w:r w:rsidRPr="00B400D4">
        <w:rPr>
          <w:rFonts w:ascii="Times New Roman" w:eastAsia="Times New Roman" w:hAnsi="Times New Roman" w:cs="Times New Roman"/>
          <w:b/>
          <w:bCs/>
          <w:sz w:val="24"/>
          <w:szCs w:val="24"/>
          <w:lang w:eastAsia="en-IN"/>
        </w:rPr>
        <w:t>Bookmarks Panel</w:t>
      </w:r>
      <w:r w:rsidRPr="00B400D4">
        <w:rPr>
          <w:rFonts w:ascii="Times New Roman" w:eastAsia="Times New Roman" w:hAnsi="Times New Roman" w:cs="Times New Roman"/>
          <w:sz w:val="24"/>
          <w:szCs w:val="24"/>
          <w:lang w:eastAsia="en-IN"/>
        </w:rPr>
        <w:t xml:space="preserve">, which provides curated snapshots of specific narratives. Clicking the “Title Race” bookmark zooms into a season’s top four teams, showing how closely contested the points table was. The “Award Kings” bookmark showcases </w:t>
      </w:r>
      <w:r w:rsidRPr="00B400D4">
        <w:rPr>
          <w:rFonts w:ascii="Times New Roman" w:eastAsia="Times New Roman" w:hAnsi="Times New Roman" w:cs="Times New Roman"/>
          <w:sz w:val="24"/>
          <w:szCs w:val="24"/>
          <w:lang w:eastAsia="en-IN"/>
        </w:rPr>
        <w:lastRenderedPageBreak/>
        <w:t>recurring performers—those who won multiple accolades in a single season or returned to form after gaps.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 particularly useful visualization is the </w:t>
      </w:r>
      <w:r w:rsidRPr="00B400D4">
        <w:rPr>
          <w:rFonts w:ascii="Times New Roman" w:eastAsia="Times New Roman" w:hAnsi="Times New Roman" w:cs="Times New Roman"/>
          <w:b/>
          <w:bCs/>
          <w:sz w:val="24"/>
          <w:szCs w:val="24"/>
          <w:lang w:eastAsia="en-IN"/>
        </w:rPr>
        <w:t>Franchise Evolution Graph</w:t>
      </w:r>
      <w:r w:rsidRPr="00B400D4">
        <w:rPr>
          <w:rFonts w:ascii="Times New Roman" w:eastAsia="Times New Roman" w:hAnsi="Times New Roman" w:cs="Times New Roman"/>
          <w:sz w:val="24"/>
          <w:szCs w:val="24"/>
          <w:lang w:eastAsia="en-IN"/>
        </w:rPr>
        <w:t xml:space="preserve">, which traces a team's seasonal performance trajectory. This multi-line chart plots playoff finishes, win ratios, and net run rate across years. It uncovers compelling arcs—like </w:t>
      </w:r>
      <w:r w:rsidRPr="00B400D4">
        <w:rPr>
          <w:rFonts w:ascii="Times New Roman" w:eastAsia="Times New Roman" w:hAnsi="Times New Roman" w:cs="Times New Roman"/>
          <w:b/>
          <w:bCs/>
          <w:sz w:val="24"/>
          <w:szCs w:val="24"/>
          <w:lang w:eastAsia="en-IN"/>
        </w:rPr>
        <w:t>Delhi Capitals’ rise from the bottom in 2018 to playoff contenders in 2020</w:t>
      </w:r>
      <w:r w:rsidRPr="00B400D4">
        <w:rPr>
          <w:rFonts w:ascii="Times New Roman" w:eastAsia="Times New Roman" w:hAnsi="Times New Roman" w:cs="Times New Roman"/>
          <w:sz w:val="24"/>
          <w:szCs w:val="24"/>
          <w:lang w:eastAsia="en-IN"/>
        </w:rPr>
        <w:t xml:space="preserve">, or </w:t>
      </w:r>
      <w:r w:rsidRPr="00B400D4">
        <w:rPr>
          <w:rFonts w:ascii="Times New Roman" w:eastAsia="Times New Roman" w:hAnsi="Times New Roman" w:cs="Times New Roman"/>
          <w:b/>
          <w:bCs/>
          <w:sz w:val="24"/>
          <w:szCs w:val="24"/>
          <w:lang w:eastAsia="en-IN"/>
        </w:rPr>
        <w:t>Kolkata’s fluctuating fortune</w:t>
      </w:r>
      <w:r w:rsidRPr="00B400D4">
        <w:rPr>
          <w:rFonts w:ascii="Times New Roman" w:eastAsia="Times New Roman" w:hAnsi="Times New Roman" w:cs="Times New Roman"/>
          <w:sz w:val="24"/>
          <w:szCs w:val="24"/>
          <w:lang w:eastAsia="en-IN"/>
        </w:rPr>
        <w:t xml:space="preserve"> driven by captaincy and auction strategy changes.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Moreover, the dashboard intelligently adjusts calculations to handle changing team names and identities. For example, the transition of </w:t>
      </w:r>
      <w:r w:rsidRPr="00B400D4">
        <w:rPr>
          <w:rFonts w:ascii="Times New Roman" w:eastAsia="Times New Roman" w:hAnsi="Times New Roman" w:cs="Times New Roman"/>
          <w:b/>
          <w:bCs/>
          <w:sz w:val="24"/>
          <w:szCs w:val="24"/>
          <w:lang w:eastAsia="en-IN"/>
        </w:rPr>
        <w:t>Delhi Daredevils to Delhi Capitals</w:t>
      </w:r>
      <w:r w:rsidRPr="00B400D4">
        <w:rPr>
          <w:rFonts w:ascii="Times New Roman" w:eastAsia="Times New Roman" w:hAnsi="Times New Roman" w:cs="Times New Roman"/>
          <w:sz w:val="24"/>
          <w:szCs w:val="24"/>
          <w:lang w:eastAsia="en-IN"/>
        </w:rPr>
        <w:t xml:space="preserve"> is treated as a continuous entity, with an asterisk note indicating the branding change. Similarly, temporary teams like </w:t>
      </w:r>
      <w:r w:rsidRPr="00B400D4">
        <w:rPr>
          <w:rFonts w:ascii="Times New Roman" w:eastAsia="Times New Roman" w:hAnsi="Times New Roman" w:cs="Times New Roman"/>
          <w:b/>
          <w:bCs/>
          <w:sz w:val="24"/>
          <w:szCs w:val="24"/>
          <w:lang w:eastAsia="en-IN"/>
        </w:rPr>
        <w:t>Rising Pune Supergiant</w:t>
      </w:r>
      <w:r w:rsidRPr="00B400D4">
        <w:rPr>
          <w:rFonts w:ascii="Times New Roman" w:eastAsia="Times New Roman" w:hAnsi="Times New Roman" w:cs="Times New Roman"/>
          <w:sz w:val="24"/>
          <w:szCs w:val="24"/>
          <w:lang w:eastAsia="en-IN"/>
        </w:rPr>
        <w:t xml:space="preserve"> are tagged as special cases with contextual labels.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totality, the Season-Wise Filters give users surgical control over the IPL dataset. It empowers them to break away from generic statistics and uncover specific, time-bound patterns that reflect how the IPL—like any vibrant organism—has grown, adapted, and evolved over time.</w:t>
      </w:r>
    </w:p>
    <w:p w:rsidR="00AC707A" w:rsidRPr="00B400D4" w:rsidRDefault="00AC707A" w:rsidP="00B400D4">
      <w:pPr>
        <w:pStyle w:val="NormalWeb"/>
        <w:jc w:val="both"/>
      </w:pPr>
      <w:r w:rsidRPr="00B400D4">
        <w:t>By combining interactivity with data richness, this section enables users to become active participants in IPL’s evolving storyline—investigating how each season brought new stars, tactical shifts, and unexpected twists to cricket’s most celebrated league.</w:t>
      </w:r>
    </w:p>
    <w:p w:rsidR="00AC707A" w:rsidRPr="00B400D4" w:rsidRDefault="00AC707A" w:rsidP="00B400D4">
      <w:pPr>
        <w:jc w:val="both"/>
        <w:rPr>
          <w:rFonts w:ascii="Times New Roman" w:hAnsi="Times New Roman" w:cs="Times New Roman"/>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C03B92" w:rsidRPr="00B400D4" w:rsidRDefault="00C03B92" w:rsidP="00B400D4">
      <w:pPr>
        <w:pStyle w:val="Heading2"/>
        <w:jc w:val="both"/>
        <w:rPr>
          <w:rStyle w:val="Strong"/>
          <w:b/>
          <w:bCs/>
          <w:sz w:val="24"/>
          <w:szCs w:val="24"/>
        </w:rPr>
      </w:pPr>
    </w:p>
    <w:p w:rsidR="003F4415" w:rsidRPr="00B400D4" w:rsidRDefault="003F4415" w:rsidP="00B400D4">
      <w:pPr>
        <w:pStyle w:val="Heading2"/>
        <w:jc w:val="both"/>
        <w:rPr>
          <w:rStyle w:val="Strong"/>
          <w:b/>
          <w:bCs/>
          <w:sz w:val="24"/>
          <w:szCs w:val="24"/>
        </w:rPr>
      </w:pPr>
    </w:p>
    <w:p w:rsidR="003F4415" w:rsidRPr="00B400D4" w:rsidRDefault="003F4415" w:rsidP="00B400D4">
      <w:pPr>
        <w:pStyle w:val="Heading2"/>
        <w:jc w:val="both"/>
        <w:rPr>
          <w:rStyle w:val="Strong"/>
          <w:b/>
          <w:bCs/>
          <w:sz w:val="24"/>
          <w:szCs w:val="24"/>
        </w:rPr>
      </w:pPr>
    </w:p>
    <w:p w:rsidR="003F4415" w:rsidRPr="00B400D4" w:rsidRDefault="003F4415" w:rsidP="00B400D4">
      <w:pPr>
        <w:pStyle w:val="Heading2"/>
        <w:jc w:val="both"/>
        <w:rPr>
          <w:rStyle w:val="Strong"/>
          <w:b/>
          <w:bCs/>
          <w:sz w:val="24"/>
          <w:szCs w:val="24"/>
        </w:rPr>
      </w:pPr>
    </w:p>
    <w:p w:rsidR="00C9233C" w:rsidRPr="00B400D4" w:rsidRDefault="00C9233C" w:rsidP="00B400D4">
      <w:pPr>
        <w:pStyle w:val="Heading2"/>
        <w:jc w:val="both"/>
        <w:rPr>
          <w:sz w:val="24"/>
          <w:szCs w:val="24"/>
        </w:rPr>
      </w:pPr>
      <w:r w:rsidRPr="00B400D4">
        <w:rPr>
          <w:rStyle w:val="Strong"/>
          <w:b/>
          <w:bCs/>
          <w:sz w:val="24"/>
          <w:szCs w:val="24"/>
        </w:rPr>
        <w:t>Chapter 4: Batting Performance Dashboard</w:t>
      </w:r>
    </w:p>
    <w:p w:rsidR="00C9233C" w:rsidRPr="00B400D4" w:rsidRDefault="00C9233C" w:rsidP="00B400D4">
      <w:pPr>
        <w:pStyle w:val="Heading3"/>
        <w:jc w:val="both"/>
        <w:rPr>
          <w:sz w:val="24"/>
          <w:szCs w:val="24"/>
        </w:rPr>
      </w:pPr>
      <w:r w:rsidRPr="00B400D4">
        <w:rPr>
          <w:rStyle w:val="Strong"/>
          <w:b/>
          <w:bCs/>
          <w:sz w:val="24"/>
          <w:szCs w:val="24"/>
        </w:rPr>
        <w:t>4.1 Top Batsmen Analysis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spectacle of the Indian Premier League (IPL) owes much of its charisma and mass appeal to its legendary batters. Whether it’s the towering sixes of Chris Gayle, the calculated aggression of David Warner, or the technical finesse of Virat Kohli, batting has always been the IPL’s most enthralling spectacle. The Batting Performance Dashboard brings this </w:t>
      </w:r>
      <w:r w:rsidRPr="00B400D4">
        <w:rPr>
          <w:rFonts w:ascii="Times New Roman" w:eastAsia="Times New Roman" w:hAnsi="Times New Roman" w:cs="Times New Roman"/>
          <w:sz w:val="24"/>
          <w:szCs w:val="24"/>
          <w:lang w:eastAsia="en-IN"/>
        </w:rPr>
        <w:lastRenderedPageBreak/>
        <w:t>dimension to life by going beyond aggregate runs and averages to provide a multi-dimensional, contextual evaluation of top batters across IPL seasons. Through a combination of visual tools, advanced metrics, and interactive filters, this section enables deep dives into consistency, adaptability, and clutch performance.</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dashboard begins with a dynamic leaderboard of the top run-scorers, segmented by season, venue, team, and innings type. While run tally remains an important measure, the dashboard contextualizes it by incorporating other performance indicators—such as balls faced, boundary frequency, strike rate, and dot ball percentage. This allows for distinguishing between high-volume scorers and high-impact scorers. For example, a player like KL Rahul, known for maintaining a high strike rate while anchoring innings, scores high on impact despite playing fewer deliveries per match compared to an opener like Shikhar Dhawan.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deepen the understanding of performance quality, the dashboard introduces the </w:t>
      </w:r>
      <w:r w:rsidRPr="00B400D4">
        <w:rPr>
          <w:rFonts w:ascii="Times New Roman" w:eastAsia="Times New Roman" w:hAnsi="Times New Roman" w:cs="Times New Roman"/>
          <w:b/>
          <w:bCs/>
          <w:sz w:val="24"/>
          <w:szCs w:val="24"/>
          <w:lang w:eastAsia="en-IN"/>
        </w:rPr>
        <w:t>Pressure Runs Index (PRI)</w:t>
      </w:r>
      <w:r w:rsidRPr="00B400D4">
        <w:rPr>
          <w:rFonts w:ascii="Times New Roman" w:eastAsia="Times New Roman" w:hAnsi="Times New Roman" w:cs="Times New Roman"/>
          <w:sz w:val="24"/>
          <w:szCs w:val="24"/>
          <w:lang w:eastAsia="en-IN"/>
        </w:rPr>
        <w:t>—a composite metric that evaluates run-scoring under high-pressure conditions, such as required run rates above 10 or while chasing steep targets. The PRI offers a new dimension by identifying players who can absorb pressure and convert difficult scenarios into match-winning knocks. For instance, AB de Villiers consistently scores above 1.4 on the PRI in chases, reflecting his ability to adapt under scoreboard pressure.</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insightful metric is the </w:t>
      </w:r>
      <w:r w:rsidRPr="00B400D4">
        <w:rPr>
          <w:rFonts w:ascii="Times New Roman" w:eastAsia="Times New Roman" w:hAnsi="Times New Roman" w:cs="Times New Roman"/>
          <w:b/>
          <w:bCs/>
          <w:sz w:val="24"/>
          <w:szCs w:val="24"/>
          <w:lang w:eastAsia="en-IN"/>
        </w:rPr>
        <w:t>Pitch Adaptability Score (PAS)</w:t>
      </w:r>
      <w:r w:rsidRPr="00B400D4">
        <w:rPr>
          <w:rFonts w:ascii="Times New Roman" w:eastAsia="Times New Roman" w:hAnsi="Times New Roman" w:cs="Times New Roman"/>
          <w:sz w:val="24"/>
          <w:szCs w:val="24"/>
          <w:lang w:eastAsia="en-IN"/>
        </w:rPr>
        <w:t>, which evaluates how well a batsman performs across varying pitch conditions. This score is derived by comparing performances on flat tracks versus spin-assisting or slow wickets. Using this measure, users can identify players who are pitch-reliant versus those who adapt regardless of surface. Notably, David Warner and Suresh Raina emerge as highly adaptable, maintaining comparable averages and strike rates across diverse venues.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 notable feature of the dashboard is the </w:t>
      </w:r>
      <w:r w:rsidRPr="00B400D4">
        <w:rPr>
          <w:rFonts w:ascii="Times New Roman" w:eastAsia="Times New Roman" w:hAnsi="Times New Roman" w:cs="Times New Roman"/>
          <w:b/>
          <w:bCs/>
          <w:sz w:val="24"/>
          <w:szCs w:val="24"/>
          <w:lang w:eastAsia="en-IN"/>
        </w:rPr>
        <w:t>Recovery Rate Tracker</w:t>
      </w:r>
      <w:r w:rsidRPr="00B400D4">
        <w:rPr>
          <w:rFonts w:ascii="Times New Roman" w:eastAsia="Times New Roman" w:hAnsi="Times New Roman" w:cs="Times New Roman"/>
          <w:sz w:val="24"/>
          <w:szCs w:val="24"/>
          <w:lang w:eastAsia="en-IN"/>
        </w:rPr>
        <w:t xml:space="preserve">, which highlights batsmen who often rescue their teams from early collapses. By filtering innings where the team lost two or more wickets within the powerplay, the dashboard isolates recovery performances. It reveals that players like Raina, Manish Pandey, and </w:t>
      </w:r>
      <w:proofErr w:type="gramStart"/>
      <w:r w:rsidRPr="00B400D4">
        <w:rPr>
          <w:rFonts w:ascii="Times New Roman" w:eastAsia="Times New Roman" w:hAnsi="Times New Roman" w:cs="Times New Roman"/>
          <w:sz w:val="24"/>
          <w:szCs w:val="24"/>
          <w:lang w:eastAsia="en-IN"/>
        </w:rPr>
        <w:t>Faf</w:t>
      </w:r>
      <w:proofErr w:type="gramEnd"/>
      <w:r w:rsidRPr="00B400D4">
        <w:rPr>
          <w:rFonts w:ascii="Times New Roman" w:eastAsia="Times New Roman" w:hAnsi="Times New Roman" w:cs="Times New Roman"/>
          <w:sz w:val="24"/>
          <w:szCs w:val="24"/>
          <w:lang w:eastAsia="en-IN"/>
        </w:rPr>
        <w:t xml:space="preserve"> du Plessis frequently play stabilizing innings after poor starts—thus playing roles that might not garner headlines but are strategically vital.</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also enables </w:t>
      </w:r>
      <w:r w:rsidRPr="00B400D4">
        <w:rPr>
          <w:rFonts w:ascii="Times New Roman" w:eastAsia="Times New Roman" w:hAnsi="Times New Roman" w:cs="Times New Roman"/>
          <w:b/>
          <w:bCs/>
          <w:sz w:val="24"/>
          <w:szCs w:val="24"/>
          <w:lang w:eastAsia="en-IN"/>
        </w:rPr>
        <w:t>innings trajectory analysis</w:t>
      </w:r>
      <w:r w:rsidRPr="00B400D4">
        <w:rPr>
          <w:rFonts w:ascii="Times New Roman" w:eastAsia="Times New Roman" w:hAnsi="Times New Roman" w:cs="Times New Roman"/>
          <w:sz w:val="24"/>
          <w:szCs w:val="24"/>
          <w:lang w:eastAsia="en-IN"/>
        </w:rPr>
        <w:t xml:space="preserve"> through multi-line player charts. These plots display season-by-season trends in strike rate, average, and boundary percentage. This reveals not only form dips and peaks but also role transitions. For example, Kohli’s shift from opener to middle-order aggressor in later seasons is reflected in an uptick in death-over strike rates and drop in dot ball percentages. Such visualization helps users comprehend career arcs and role evolution.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Additionally, </w:t>
      </w:r>
      <w:r w:rsidRPr="00B400D4">
        <w:rPr>
          <w:rFonts w:ascii="Times New Roman" w:eastAsia="Times New Roman" w:hAnsi="Times New Roman" w:cs="Times New Roman"/>
          <w:b/>
          <w:bCs/>
          <w:sz w:val="24"/>
          <w:szCs w:val="24"/>
          <w:lang w:eastAsia="en-IN"/>
        </w:rPr>
        <w:t>KPI cards</w:t>
      </w:r>
      <w:r w:rsidRPr="00B400D4">
        <w:rPr>
          <w:rFonts w:ascii="Times New Roman" w:eastAsia="Times New Roman" w:hAnsi="Times New Roman" w:cs="Times New Roman"/>
          <w:sz w:val="24"/>
          <w:szCs w:val="24"/>
          <w:lang w:eastAsia="en-IN"/>
        </w:rPr>
        <w:t xml:space="preserve"> enrich the interface by summarizing a player’s unique batting fingerprint. These cards present statistics such as runs scored in chases vs. defenses, average partnerships, sixes per 100 balls, and match-winning knocks. By comparing these cards side by side, users can contrast not just totals but also playstyle.</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Tooltips embedded within visuals enhance interpretability by offering mini-narratives—e.g., “Scored 89 off 47 vs. MI, rescuing RCB from 23/3,” or “Hit 5 sixes in the final 3 overs against CSK.” These micro-stories convert numbers into relatable moments, enabling users to emotionally connect with data.</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lastRenderedPageBreak/>
        <w:t>Ultimately, the Top Batsmen Analysis section transforms raw numbers into nuanced cricketing personas. It shifts focus from superficial metrics to a strategic understanding of who truly delivers, when, and under what circumstances.</w:t>
      </w:r>
    </w:p>
    <w:p w:rsidR="00C9233C" w:rsidRPr="00B400D4" w:rsidRDefault="00C9233C" w:rsidP="00B400D4">
      <w:pPr>
        <w:pStyle w:val="Heading3"/>
        <w:jc w:val="both"/>
        <w:rPr>
          <w:sz w:val="24"/>
          <w:szCs w:val="24"/>
        </w:rPr>
      </w:pPr>
      <w:r w:rsidRPr="00B400D4">
        <w:rPr>
          <w:rStyle w:val="Strong"/>
          <w:b/>
          <w:bCs/>
          <w:sz w:val="24"/>
          <w:szCs w:val="24"/>
        </w:rPr>
        <w:t>4.2 Batsman Comparison Tools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Comparing two batsmen in IPL cricket involves far more than contrasting their run totals. With each player performing a different role, batting in different match phases, and facing varying bowling conditions, a nuanced side-by-side evaluation is essential. The Batsman Comparison Tools in the dashboard are designed precisely for this—offering tactical, statistical, and visual perspectives that allow users to compare batters across dimensions such as consistency, explosiveness, adaptability, and situational value.</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heart of this tool is the </w:t>
      </w:r>
      <w:r w:rsidRPr="00B400D4">
        <w:rPr>
          <w:rFonts w:ascii="Times New Roman" w:eastAsia="Times New Roman" w:hAnsi="Times New Roman" w:cs="Times New Roman"/>
          <w:b/>
          <w:bCs/>
          <w:sz w:val="24"/>
          <w:szCs w:val="24"/>
          <w:lang w:eastAsia="en-IN"/>
        </w:rPr>
        <w:t>Dual Radar Chart</w:t>
      </w:r>
      <w:r w:rsidRPr="00B400D4">
        <w:rPr>
          <w:rFonts w:ascii="Times New Roman" w:eastAsia="Times New Roman" w:hAnsi="Times New Roman" w:cs="Times New Roman"/>
          <w:sz w:val="24"/>
          <w:szCs w:val="24"/>
          <w:lang w:eastAsia="en-IN"/>
        </w:rPr>
        <w:t xml:space="preserve">, which plots key performance indicators for two players. These include dot ball percentage, boundary frequency, </w:t>
      </w:r>
      <w:proofErr w:type="gramStart"/>
      <w:r w:rsidRPr="00B400D4">
        <w:rPr>
          <w:rFonts w:ascii="Times New Roman" w:eastAsia="Times New Roman" w:hAnsi="Times New Roman" w:cs="Times New Roman"/>
          <w:sz w:val="24"/>
          <w:szCs w:val="24"/>
          <w:lang w:eastAsia="en-IN"/>
        </w:rPr>
        <w:t>average</w:t>
      </w:r>
      <w:proofErr w:type="gramEnd"/>
      <w:r w:rsidRPr="00B400D4">
        <w:rPr>
          <w:rFonts w:ascii="Times New Roman" w:eastAsia="Times New Roman" w:hAnsi="Times New Roman" w:cs="Times New Roman"/>
          <w:sz w:val="24"/>
          <w:szCs w:val="24"/>
          <w:lang w:eastAsia="en-IN"/>
        </w:rPr>
        <w:t xml:space="preserve"> in chases, death-over strike rate, and powerplay conversion rate. This radar-style visualization immediately makes patterns visible. For instance, while Jos Buttler may exhibit dominance in boundary frequency and strike rate, a player like Shreyas Iyer may show greater strength in middle-over rotation and dot ball minimization. Such visual contrasts aid team strategists and fantasy league participants alike in making data-backed decisions.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compelling visual is the </w:t>
      </w:r>
      <w:r w:rsidRPr="00B400D4">
        <w:rPr>
          <w:rFonts w:ascii="Times New Roman" w:eastAsia="Times New Roman" w:hAnsi="Times New Roman" w:cs="Times New Roman"/>
          <w:b/>
          <w:bCs/>
          <w:sz w:val="24"/>
          <w:szCs w:val="24"/>
          <w:lang w:eastAsia="en-IN"/>
        </w:rPr>
        <w:t>Timeline Rivalry Graph</w:t>
      </w:r>
      <w:r w:rsidRPr="00B400D4">
        <w:rPr>
          <w:rFonts w:ascii="Times New Roman" w:eastAsia="Times New Roman" w:hAnsi="Times New Roman" w:cs="Times New Roman"/>
          <w:sz w:val="24"/>
          <w:szCs w:val="24"/>
          <w:lang w:eastAsia="en-IN"/>
        </w:rPr>
        <w:t>, which tracks player performance across seasons or in direct contests. A prominent use case is comparing players like Virat Kohli and Rohit Sharma season-wise. Users can see how their form oscillated, their impact in head-to-head matches, and how each adapted to evolving team roles. The timeline graph allows users to analyze, for instance, Kohli’s record-breaking 2016 campaign versus Sharma’s consistent title-winning contributions from 2015 to 2020.</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One innovative metric introduced in this section is the </w:t>
      </w:r>
      <w:r w:rsidRPr="00B400D4">
        <w:rPr>
          <w:rFonts w:ascii="Times New Roman" w:eastAsia="Times New Roman" w:hAnsi="Times New Roman" w:cs="Times New Roman"/>
          <w:b/>
          <w:bCs/>
          <w:sz w:val="24"/>
          <w:szCs w:val="24"/>
          <w:lang w:eastAsia="en-IN"/>
        </w:rPr>
        <w:t>Team Dependency Score (TDS)</w:t>
      </w:r>
      <w:r w:rsidRPr="00B400D4">
        <w:rPr>
          <w:rFonts w:ascii="Times New Roman" w:eastAsia="Times New Roman" w:hAnsi="Times New Roman" w:cs="Times New Roman"/>
          <w:sz w:val="24"/>
          <w:szCs w:val="24"/>
          <w:lang w:eastAsia="en-IN"/>
        </w:rPr>
        <w:t>. This value quantifies how much of a team’s total runs are contributed by a specific player. If a batsman consistently scores over 25% of the team’s runs, it indicates over-reliance. While this highlights the player’s value, it also exposes team fragility. The dashboard reveals, for example, that for several seasons, Punjab Kings relied heavily on KL Rahul, with TDS values exceeding 30%—indicating both his brilliance and the team's lack of batting depth.</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Match Role Identifier</w:t>
      </w:r>
      <w:r w:rsidRPr="00B400D4">
        <w:rPr>
          <w:rFonts w:ascii="Times New Roman" w:eastAsia="Times New Roman" w:hAnsi="Times New Roman" w:cs="Times New Roman"/>
          <w:sz w:val="24"/>
          <w:szCs w:val="24"/>
          <w:lang w:eastAsia="en-IN"/>
        </w:rPr>
        <w:t xml:space="preserve"> further classifies batsmen into archetypes—such as Anchors, Aggressive Openers, Finishers, and All-Rounders—based on when and how they score runs. Players like MS Dhoni and Kieron Pollard emerge as dominant finishers with high strike rates in overs 16–20, whereas Rahul Dravid and Ajinkya Rahane profile as traditional anchors with high averages but lower boundary rates. This classification assists in designing team compositions and batting orders.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Advanced filters allow comparisons based on venue, innings type, opposition, and match result. This helps answer specific strategic questions like: “How does Player A perform in away matches against spin-heavy bowling attacks?” or “Who has the better record at Wankhede in chases under lights?” These granular queries can influence auction decisions, selection calls, or in-game substitutions.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 addition, pie charts display contribution ratios—such as runs from boundaries versus strike rotation, or performance in winning versus losing causes. A player who scores the majority of </w:t>
      </w:r>
      <w:r w:rsidRPr="00B400D4">
        <w:rPr>
          <w:rFonts w:ascii="Times New Roman" w:eastAsia="Times New Roman" w:hAnsi="Times New Roman" w:cs="Times New Roman"/>
          <w:sz w:val="24"/>
          <w:szCs w:val="24"/>
          <w:lang w:eastAsia="en-IN"/>
        </w:rPr>
        <w:lastRenderedPageBreak/>
        <w:t>their runs in losses may be tactically valuable but could also point to ineffective support structures.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Beyond team strategy, these tools are also highly valuable for commentators, journalists, and analysts who need to communicate performance insights quickly. By enabling structured comparisons with rich visuals, the dashboard transforms performance debate into data-backed discussion.</w:t>
      </w:r>
    </w:p>
    <w:p w:rsidR="00C9233C" w:rsidRPr="00B400D4" w:rsidRDefault="00C9233C" w:rsidP="00B400D4">
      <w:pPr>
        <w:pStyle w:val="Heading3"/>
        <w:jc w:val="both"/>
        <w:rPr>
          <w:sz w:val="24"/>
          <w:szCs w:val="24"/>
        </w:rPr>
      </w:pPr>
      <w:r w:rsidRPr="00B400D4">
        <w:rPr>
          <w:rStyle w:val="Strong"/>
          <w:b/>
          <w:bCs/>
          <w:sz w:val="24"/>
          <w:szCs w:val="24"/>
        </w:rPr>
        <w:t>4.3 Batting Phase Analysis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the world of T20 cricket, the ability to navigate the three distinct phases of an innings—Powerplay, Middle Overs, and Death Overs—often separates championship-winning teams from also-rans. The IPL’s format intensifies this phase-specific strategy, demanding that teams extract maximum value from each six-over window. The Batting Phase Analysis section of the dashboard dissects these segments with surgical precision, allowing users to examine player efficiency, team trends, and strategic evolution across these phases.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Powerplay</w:t>
      </w:r>
      <w:r w:rsidRPr="00B400D4">
        <w:rPr>
          <w:rFonts w:ascii="Times New Roman" w:eastAsia="Times New Roman" w:hAnsi="Times New Roman" w:cs="Times New Roman"/>
          <w:sz w:val="24"/>
          <w:szCs w:val="24"/>
          <w:lang w:eastAsia="en-IN"/>
        </w:rPr>
        <w:t xml:space="preserve"> (Overs 1–6) is typically the most explosive part of an innings, with only two fielders allowed outside the 30-yard circle. Successful teams leverage this window to build momentum, while losing early wickets often leads to conservative recalibration. The dashboard visualizes powerplay performances using </w:t>
      </w:r>
      <w:r w:rsidRPr="00B400D4">
        <w:rPr>
          <w:rFonts w:ascii="Times New Roman" w:eastAsia="Times New Roman" w:hAnsi="Times New Roman" w:cs="Times New Roman"/>
          <w:b/>
          <w:bCs/>
          <w:sz w:val="24"/>
          <w:szCs w:val="24"/>
          <w:lang w:eastAsia="en-IN"/>
        </w:rPr>
        <w:t>strike rate distributions</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boundary frequency charts</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dot ball percentage meters</w:t>
      </w:r>
      <w:r w:rsidRPr="00B400D4">
        <w:rPr>
          <w:rFonts w:ascii="Times New Roman" w:eastAsia="Times New Roman" w:hAnsi="Times New Roman" w:cs="Times New Roman"/>
          <w:sz w:val="24"/>
          <w:szCs w:val="24"/>
          <w:lang w:eastAsia="en-IN"/>
        </w:rPr>
        <w:t xml:space="preserve">. Players like </w:t>
      </w:r>
      <w:r w:rsidRPr="00B400D4">
        <w:rPr>
          <w:rFonts w:ascii="Times New Roman" w:eastAsia="Times New Roman" w:hAnsi="Times New Roman" w:cs="Times New Roman"/>
          <w:b/>
          <w:bCs/>
          <w:sz w:val="24"/>
          <w:szCs w:val="24"/>
          <w:lang w:eastAsia="en-IN"/>
        </w:rPr>
        <w:t>Prithvi Shaw</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Jos Buttler</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Sunil Narine</w:t>
      </w:r>
      <w:r w:rsidRPr="00B400D4">
        <w:rPr>
          <w:rFonts w:ascii="Times New Roman" w:eastAsia="Times New Roman" w:hAnsi="Times New Roman" w:cs="Times New Roman"/>
          <w:sz w:val="24"/>
          <w:szCs w:val="24"/>
          <w:lang w:eastAsia="en-IN"/>
        </w:rPr>
        <w:t xml:space="preserve"> are standout performers here, showcasing ultra-high strike rates but also higher risk of dismissal.</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dig deeper, the </w:t>
      </w:r>
      <w:r w:rsidRPr="00B400D4">
        <w:rPr>
          <w:rFonts w:ascii="Times New Roman" w:eastAsia="Times New Roman" w:hAnsi="Times New Roman" w:cs="Times New Roman"/>
          <w:b/>
          <w:bCs/>
          <w:sz w:val="24"/>
          <w:szCs w:val="24"/>
          <w:lang w:eastAsia="en-IN"/>
        </w:rPr>
        <w:t>Attack Conversion Ratio</w:t>
      </w:r>
      <w:r w:rsidRPr="00B400D4">
        <w:rPr>
          <w:rFonts w:ascii="Times New Roman" w:eastAsia="Times New Roman" w:hAnsi="Times New Roman" w:cs="Times New Roman"/>
          <w:sz w:val="24"/>
          <w:szCs w:val="24"/>
          <w:lang w:eastAsia="en-IN"/>
        </w:rPr>
        <w:t xml:space="preserve"> metric is introduced. This evaluates how often a batter converts a dot ball into a boundary within the next two deliveries. High conversion rates indicate dynamic intent, while low values may point to cautious or stagnant play. This helps users differentiate between effective aggressors and wasteful hitters. For instance, Buttler’s Attack Conversion exceeds 1.6, while some players with similar strike rates show values below 1.2, revealing less consistent pressure application.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In contrast, the </w:t>
      </w:r>
      <w:r w:rsidRPr="00B400D4">
        <w:rPr>
          <w:rFonts w:ascii="Times New Roman" w:eastAsia="Times New Roman" w:hAnsi="Times New Roman" w:cs="Times New Roman"/>
          <w:b/>
          <w:bCs/>
          <w:sz w:val="24"/>
          <w:szCs w:val="24"/>
          <w:lang w:eastAsia="en-IN"/>
        </w:rPr>
        <w:t>Middle Overs</w:t>
      </w:r>
      <w:r w:rsidRPr="00B400D4">
        <w:rPr>
          <w:rFonts w:ascii="Times New Roman" w:eastAsia="Times New Roman" w:hAnsi="Times New Roman" w:cs="Times New Roman"/>
          <w:sz w:val="24"/>
          <w:szCs w:val="24"/>
          <w:lang w:eastAsia="en-IN"/>
        </w:rPr>
        <w:t xml:space="preserve"> (Overs 7–15) represent a tactical phase where pace slows down, fields spread out, and spin bowlers dominate. Here, rotation of strike becomes essential, and dot balls must be minimized to maintain scoring momentum. The dashboard employs </w:t>
      </w:r>
      <w:r w:rsidRPr="00B400D4">
        <w:rPr>
          <w:rFonts w:ascii="Times New Roman" w:eastAsia="Times New Roman" w:hAnsi="Times New Roman" w:cs="Times New Roman"/>
          <w:b/>
          <w:bCs/>
          <w:sz w:val="24"/>
          <w:szCs w:val="24"/>
          <w:lang w:eastAsia="en-IN"/>
        </w:rPr>
        <w:t>Anchor Efficiency Index</w:t>
      </w:r>
      <w:r w:rsidRPr="00B400D4">
        <w:rPr>
          <w:rFonts w:ascii="Times New Roman" w:eastAsia="Times New Roman" w:hAnsi="Times New Roman" w:cs="Times New Roman"/>
          <w:sz w:val="24"/>
          <w:szCs w:val="24"/>
          <w:lang w:eastAsia="en-IN"/>
        </w:rPr>
        <w:t xml:space="preserve">—a ratio of singles and doubles to dot balls—to identify players who maintain flow without taking undue risks. This metric favors batters like </w:t>
      </w:r>
      <w:r w:rsidRPr="00B400D4">
        <w:rPr>
          <w:rFonts w:ascii="Times New Roman" w:eastAsia="Times New Roman" w:hAnsi="Times New Roman" w:cs="Times New Roman"/>
          <w:b/>
          <w:bCs/>
          <w:sz w:val="24"/>
          <w:szCs w:val="24"/>
          <w:lang w:eastAsia="en-IN"/>
        </w:rPr>
        <w:t>Kane Williamson</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Suresh Raina</w:t>
      </w:r>
      <w:r w:rsidRPr="00B400D4">
        <w:rPr>
          <w:rFonts w:ascii="Times New Roman" w:eastAsia="Times New Roman" w:hAnsi="Times New Roman" w:cs="Times New Roman"/>
          <w:sz w:val="24"/>
          <w:szCs w:val="24"/>
          <w:lang w:eastAsia="en-IN"/>
        </w:rPr>
        <w:t>, who expertly anchor innings without stagnation.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layer of insight is added by filtering performance against spin and pace in this phase. Players like </w:t>
      </w:r>
      <w:r w:rsidRPr="00B400D4">
        <w:rPr>
          <w:rFonts w:ascii="Times New Roman" w:eastAsia="Times New Roman" w:hAnsi="Times New Roman" w:cs="Times New Roman"/>
          <w:b/>
          <w:bCs/>
          <w:sz w:val="24"/>
          <w:szCs w:val="24"/>
          <w:lang w:eastAsia="en-IN"/>
        </w:rPr>
        <w:t>Rishabh Pant</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Hardik Pandya</w:t>
      </w:r>
      <w:r w:rsidRPr="00B400D4">
        <w:rPr>
          <w:rFonts w:ascii="Times New Roman" w:eastAsia="Times New Roman" w:hAnsi="Times New Roman" w:cs="Times New Roman"/>
          <w:sz w:val="24"/>
          <w:szCs w:val="24"/>
          <w:lang w:eastAsia="en-IN"/>
        </w:rPr>
        <w:t xml:space="preserve"> tend to attack pace, while </w:t>
      </w:r>
      <w:r w:rsidRPr="00B400D4">
        <w:rPr>
          <w:rFonts w:ascii="Times New Roman" w:eastAsia="Times New Roman" w:hAnsi="Times New Roman" w:cs="Times New Roman"/>
          <w:b/>
          <w:bCs/>
          <w:sz w:val="24"/>
          <w:szCs w:val="24"/>
          <w:lang w:eastAsia="en-IN"/>
        </w:rPr>
        <w:t>Rahul Tripathi</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Manish Pandey</w:t>
      </w:r>
      <w:r w:rsidRPr="00B400D4">
        <w:rPr>
          <w:rFonts w:ascii="Times New Roman" w:eastAsia="Times New Roman" w:hAnsi="Times New Roman" w:cs="Times New Roman"/>
          <w:sz w:val="24"/>
          <w:szCs w:val="24"/>
          <w:lang w:eastAsia="en-IN"/>
        </w:rPr>
        <w:t xml:space="preserve"> exhibit strength against spin. Heatmaps show scoring zones, revealing preferred shot areas and weak zones. These visuals aid in matchup planning, where bowlers can be deployed specifically to exploit batting limitations during the middle overs.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Death Overs</w:t>
      </w:r>
      <w:r w:rsidRPr="00B400D4">
        <w:rPr>
          <w:rFonts w:ascii="Times New Roman" w:eastAsia="Times New Roman" w:hAnsi="Times New Roman" w:cs="Times New Roman"/>
          <w:sz w:val="24"/>
          <w:szCs w:val="24"/>
          <w:lang w:eastAsia="en-IN"/>
        </w:rPr>
        <w:t xml:space="preserve"> (Overs 16–20) are where chaos reigns. Strike rates often exceed 200, and match outcomes can flip within minutes. This phase demands unique skills—hitting yorkers, reading slower balls, and maintaining composure under pressure. The dashboard provides </w:t>
      </w:r>
      <w:r w:rsidRPr="00B400D4">
        <w:rPr>
          <w:rFonts w:ascii="Times New Roman" w:eastAsia="Times New Roman" w:hAnsi="Times New Roman" w:cs="Times New Roman"/>
          <w:b/>
          <w:bCs/>
          <w:sz w:val="24"/>
          <w:szCs w:val="24"/>
          <w:lang w:eastAsia="en-IN"/>
        </w:rPr>
        <w:t>Acceleration Curves</w:t>
      </w:r>
      <w:r w:rsidRPr="00B400D4">
        <w:rPr>
          <w:rFonts w:ascii="Times New Roman" w:eastAsia="Times New Roman" w:hAnsi="Times New Roman" w:cs="Times New Roman"/>
          <w:sz w:val="24"/>
          <w:szCs w:val="24"/>
          <w:lang w:eastAsia="en-IN"/>
        </w:rPr>
        <w:t xml:space="preserve"> that show strike rate progression over the final ten balls faced. Players </w:t>
      </w:r>
      <w:r w:rsidRPr="00B400D4">
        <w:rPr>
          <w:rFonts w:ascii="Times New Roman" w:eastAsia="Times New Roman" w:hAnsi="Times New Roman" w:cs="Times New Roman"/>
          <w:sz w:val="24"/>
          <w:szCs w:val="24"/>
          <w:lang w:eastAsia="en-IN"/>
        </w:rPr>
        <w:lastRenderedPageBreak/>
        <w:t xml:space="preserve">like </w:t>
      </w:r>
      <w:r w:rsidRPr="00B400D4">
        <w:rPr>
          <w:rFonts w:ascii="Times New Roman" w:eastAsia="Times New Roman" w:hAnsi="Times New Roman" w:cs="Times New Roman"/>
          <w:b/>
          <w:bCs/>
          <w:sz w:val="24"/>
          <w:szCs w:val="24"/>
          <w:lang w:eastAsia="en-IN"/>
        </w:rPr>
        <w:t>Andre Russell</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MS Dhoni</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Kieron Pollard</w:t>
      </w:r>
      <w:r w:rsidRPr="00B400D4">
        <w:rPr>
          <w:rFonts w:ascii="Times New Roman" w:eastAsia="Times New Roman" w:hAnsi="Times New Roman" w:cs="Times New Roman"/>
          <w:sz w:val="24"/>
          <w:szCs w:val="24"/>
          <w:lang w:eastAsia="en-IN"/>
        </w:rPr>
        <w:t xml:space="preserve"> demonstrate steep incline patterns, signifying explosive finishes.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evaluate impact, the </w:t>
      </w:r>
      <w:r w:rsidRPr="00B400D4">
        <w:rPr>
          <w:rFonts w:ascii="Times New Roman" w:eastAsia="Times New Roman" w:hAnsi="Times New Roman" w:cs="Times New Roman"/>
          <w:b/>
          <w:bCs/>
          <w:sz w:val="24"/>
          <w:szCs w:val="24"/>
          <w:lang w:eastAsia="en-IN"/>
        </w:rPr>
        <w:t>Boundary Impact Rate (BIR)</w:t>
      </w:r>
      <w:r w:rsidRPr="00B400D4">
        <w:rPr>
          <w:rFonts w:ascii="Times New Roman" w:eastAsia="Times New Roman" w:hAnsi="Times New Roman" w:cs="Times New Roman"/>
          <w:sz w:val="24"/>
          <w:szCs w:val="24"/>
          <w:lang w:eastAsia="en-IN"/>
        </w:rPr>
        <w:t xml:space="preserve"> is introduced. This metric accounts for boundaries scored in the final overs, adjusted for balls faced and match context (e.g., required run rate, wickets in hand). The BIR provides a more precise picture than raw runs—highlighting finishers who thrive when the stakes are highest. Dhoni’s repeated end-overs blitzes in Chennai, or Russell’s 20-ball 50s at Eden Gardens, surface clearly in these insights.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Visuals like </w:t>
      </w:r>
      <w:r w:rsidRPr="00B400D4">
        <w:rPr>
          <w:rFonts w:ascii="Times New Roman" w:eastAsia="Times New Roman" w:hAnsi="Times New Roman" w:cs="Times New Roman"/>
          <w:b/>
          <w:bCs/>
          <w:sz w:val="24"/>
          <w:szCs w:val="24"/>
          <w:lang w:eastAsia="en-IN"/>
        </w:rPr>
        <w:t>over-wise scoring bars</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intensity-coded heatmaps</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phase-split player comparisons</w:t>
      </w:r>
      <w:r w:rsidRPr="00B400D4">
        <w:rPr>
          <w:rFonts w:ascii="Times New Roman" w:eastAsia="Times New Roman" w:hAnsi="Times New Roman" w:cs="Times New Roman"/>
          <w:sz w:val="24"/>
          <w:szCs w:val="24"/>
          <w:lang w:eastAsia="en-IN"/>
        </w:rPr>
        <w:t xml:space="preserve"> enable users to assess tactical decisions—such as promoting hitters earlier or saving them for death overs. Filters by match result, venue, and opposition further allow targeted scenario analysis. For instance, users can isolate how CSK finishes differ at home vs. away or how KKR performs when chasing vs. defending.</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also classifies players into </w:t>
      </w:r>
      <w:r w:rsidRPr="00B400D4">
        <w:rPr>
          <w:rFonts w:ascii="Times New Roman" w:eastAsia="Times New Roman" w:hAnsi="Times New Roman" w:cs="Times New Roman"/>
          <w:b/>
          <w:bCs/>
          <w:sz w:val="24"/>
          <w:szCs w:val="24"/>
          <w:lang w:eastAsia="en-IN"/>
        </w:rPr>
        <w:t>archetypes</w:t>
      </w:r>
      <w:r w:rsidRPr="00B400D4">
        <w:rPr>
          <w:rFonts w:ascii="Times New Roman" w:eastAsia="Times New Roman" w:hAnsi="Times New Roman" w:cs="Times New Roman"/>
          <w:sz w:val="24"/>
          <w:szCs w:val="24"/>
          <w:lang w:eastAsia="en-IN"/>
        </w:rPr>
        <w:t>: Aggressive Openers (e.g., Shaw, Warner), Anchor Builders (e.g., Kohli, Williamson), Finishers (e.g., Dhoni, Russell), and Floaters (e.g., Pandya, Maxwell). This classification is dynamic, season-aware, and venue-sensitive—allowing users to simulate optimal batting orders under different conditions.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Batting Phase Analysis doesn’t just segment overs—it segments strategy. It empowers users to understand when to build, when to explode, and who delivers what kind of value in which segment of the game. It’s a masterclass in role clarity and batting efficiency.</w:t>
      </w:r>
    </w:p>
    <w:p w:rsidR="00C9233C" w:rsidRPr="00B400D4" w:rsidRDefault="00C9233C" w:rsidP="00B400D4">
      <w:pPr>
        <w:pStyle w:val="Heading3"/>
        <w:jc w:val="both"/>
        <w:rPr>
          <w:rStyle w:val="Strong"/>
          <w:b/>
          <w:bCs/>
          <w:sz w:val="24"/>
          <w:szCs w:val="24"/>
        </w:rPr>
      </w:pPr>
      <w:r w:rsidRPr="00B400D4">
        <w:rPr>
          <w:rStyle w:val="Strong"/>
          <w:b/>
          <w:bCs/>
          <w:sz w:val="24"/>
          <w:szCs w:val="24"/>
        </w:rPr>
        <w:t>4.4 Milestone Highlights</w:t>
      </w:r>
    </w:p>
    <w:p w:rsidR="00C03B92" w:rsidRPr="00B400D4" w:rsidRDefault="00C03B92" w:rsidP="00B400D4">
      <w:pPr>
        <w:pStyle w:val="NormalWeb"/>
        <w:jc w:val="both"/>
      </w:pPr>
      <w:r w:rsidRPr="00B400D4">
        <w:t>Milestones in cricket are not just statistical achievements; they are emotional landmarks that encapsulate moments of brilliance, resilience, and legacy. In the IPL, where stakes are high and opportunities fleeting, each milestone—be it a century, a partnership, or a lightning-fast 50—becomes a treasured narrative moment. The Milestone Highlights section of the Batting Dashboard is a curated gallery of these accomplishments, brought to life through interactive visuals and layered storytelling.</w:t>
      </w:r>
    </w:p>
    <w:p w:rsidR="00C03B92" w:rsidRPr="00B400D4" w:rsidRDefault="00C03B92" w:rsidP="00B400D4">
      <w:pPr>
        <w:pStyle w:val="NormalWeb"/>
        <w:jc w:val="both"/>
      </w:pPr>
      <w:r w:rsidRPr="00B400D4">
        <w:t xml:space="preserve">The </w:t>
      </w:r>
      <w:r w:rsidRPr="00B400D4">
        <w:rPr>
          <w:rStyle w:val="Strong"/>
        </w:rPr>
        <w:t>Century Conversion Curve</w:t>
      </w:r>
      <w:r w:rsidRPr="00B400D4">
        <w:t xml:space="preserve"> is one of the key highlights of this section. It plots how frequently players convert their 50s into 100s. This metric is crucial because it reveals temperament and stamina. Players like </w:t>
      </w:r>
      <w:r w:rsidRPr="00B400D4">
        <w:rPr>
          <w:rStyle w:val="Strong"/>
        </w:rPr>
        <w:t>David Warner</w:t>
      </w:r>
      <w:r w:rsidRPr="00B400D4">
        <w:t xml:space="preserve">, </w:t>
      </w:r>
      <w:r w:rsidRPr="00B400D4">
        <w:rPr>
          <w:rStyle w:val="Strong"/>
        </w:rPr>
        <w:t>Virat Kohli</w:t>
      </w:r>
      <w:r w:rsidRPr="00B400D4">
        <w:t xml:space="preserve">, and </w:t>
      </w:r>
      <w:r w:rsidRPr="00B400D4">
        <w:rPr>
          <w:rStyle w:val="Strong"/>
        </w:rPr>
        <w:t>KL Rahul</w:t>
      </w:r>
      <w:r w:rsidRPr="00B400D4">
        <w:t xml:space="preserve"> exhibit high conversion ratios, suggesting their ability to build big innings. In contrast, players with many 30–50 scores but few centuries often reflect missed opportunities or tactical constraints (e.g., coming in too late to capitalize).</w:t>
      </w:r>
    </w:p>
    <w:p w:rsidR="00C03B92" w:rsidRPr="00B400D4" w:rsidRDefault="00C03B92" w:rsidP="00B400D4">
      <w:pPr>
        <w:pStyle w:val="NormalWeb"/>
        <w:jc w:val="both"/>
      </w:pPr>
      <w:r w:rsidRPr="00B400D4">
        <w:t xml:space="preserve">The dashboard also tracks </w:t>
      </w:r>
      <w:r w:rsidRPr="00B400D4">
        <w:rPr>
          <w:rStyle w:val="Strong"/>
        </w:rPr>
        <w:t>Fastest Fifties and Hundreds</w:t>
      </w:r>
      <w:r w:rsidRPr="00B400D4">
        <w:t xml:space="preserve">, using </w:t>
      </w:r>
      <w:r w:rsidRPr="00B400D4">
        <w:rPr>
          <w:rStyle w:val="Strong"/>
        </w:rPr>
        <w:t>bubble charts</w:t>
      </w:r>
      <w:r w:rsidRPr="00B400D4">
        <w:t xml:space="preserve"> where the bubble size represents runs and color intensity indicates balls faced. Overlay filters enable exploration by venue, innings type, and opposition. For example, </w:t>
      </w:r>
      <w:r w:rsidRPr="00B400D4">
        <w:rPr>
          <w:rStyle w:val="Strong"/>
        </w:rPr>
        <w:t>Yusuf Pathan’s 15-ball 50</w:t>
      </w:r>
      <w:r w:rsidRPr="00B400D4">
        <w:t xml:space="preserve"> and </w:t>
      </w:r>
      <w:r w:rsidRPr="00B400D4">
        <w:rPr>
          <w:rStyle w:val="Emphasis"/>
        </w:rPr>
        <w:t>Chris Gayle’s 175 off 66 balls</w:t>
      </w:r>
      <w:r w:rsidRPr="00B400D4">
        <w:t>* appear as oversized, deep-colored bubbles—instantly conveying their explosiveness. Tooltips add match context, showing scenarios such as match situation, run required, or partnership position.</w:t>
      </w:r>
    </w:p>
    <w:p w:rsidR="00C03B92" w:rsidRPr="00B400D4" w:rsidRDefault="00C03B92" w:rsidP="00B400D4">
      <w:pPr>
        <w:pStyle w:val="NormalWeb"/>
        <w:jc w:val="both"/>
      </w:pPr>
      <w:r w:rsidRPr="00B400D4">
        <w:t xml:space="preserve">Speaking of partnerships, the </w:t>
      </w:r>
      <w:r w:rsidRPr="00B400D4">
        <w:rPr>
          <w:rStyle w:val="Strong"/>
        </w:rPr>
        <w:t>Highest Partnerships by Season</w:t>
      </w:r>
      <w:r w:rsidRPr="00B400D4">
        <w:t xml:space="preserve"> visual is a dynamic table chart that displays record stands, the player pair involved, runs scored, and match outcomes. Partnerships are sorted not just by total runs but also by strike rate and pressure index (e.g., </w:t>
      </w:r>
      <w:r w:rsidRPr="00B400D4">
        <w:lastRenderedPageBreak/>
        <w:t>how early the partnership was forged). Iconic stands—like Kohli and de Villiers’ 229-run partnership—are annotated with special icons and text overlays to celebrate their impact.</w:t>
      </w:r>
    </w:p>
    <w:p w:rsidR="00C03B92" w:rsidRPr="00B400D4" w:rsidRDefault="00C03B92" w:rsidP="00B400D4">
      <w:pPr>
        <w:pStyle w:val="NormalWeb"/>
        <w:jc w:val="both"/>
      </w:pPr>
      <w:r w:rsidRPr="00B400D4">
        <w:t xml:space="preserve">One of the dashboard’s most unique innovations is the </w:t>
      </w:r>
      <w:r w:rsidRPr="00B400D4">
        <w:rPr>
          <w:rStyle w:val="Strong"/>
        </w:rPr>
        <w:t>Clutch Moment Index (CMI)</w:t>
      </w:r>
      <w:r w:rsidRPr="00B400D4">
        <w:t>—a score that evaluates performance in the final two overs of tight chases. A player who scores 20+ runs in overs 19–20 with 10 or fewer balls remaining, especially under a required rate of 12+, gets high CMI points. This metric recognizes players like Dhoni, Pollard, and Pandya for delivering under extreme pressure, where traditional metrics fall short.</w:t>
      </w:r>
    </w:p>
    <w:p w:rsidR="00C03B92" w:rsidRPr="00B400D4" w:rsidRDefault="00C03B92" w:rsidP="00B400D4">
      <w:pPr>
        <w:pStyle w:val="NormalWeb"/>
        <w:jc w:val="both"/>
      </w:pPr>
      <w:r w:rsidRPr="00B400D4">
        <w:t xml:space="preserve">The dashboard also includes </w:t>
      </w:r>
      <w:r w:rsidRPr="00B400D4">
        <w:rPr>
          <w:rStyle w:val="Strong"/>
        </w:rPr>
        <w:t>Historical Overlay Stories</w:t>
      </w:r>
      <w:r w:rsidRPr="00B400D4">
        <w:t>, where classic innings are showcased through graphical storylines. Gayle’s 175 is plotted over time, showing ball-by-ball accumulation, boundary timelines, and opposition pressure. Similarly, Dhoni’s 54* off 29 in a last-ball thriller is displayed with visuals like wicket progression and momentum graphs. These overlays transform raw stats into visual short films.</w:t>
      </w:r>
    </w:p>
    <w:p w:rsidR="00C03B92" w:rsidRPr="00B400D4" w:rsidRDefault="00C03B92" w:rsidP="00B400D4">
      <w:pPr>
        <w:pStyle w:val="NormalWeb"/>
        <w:jc w:val="both"/>
      </w:pPr>
      <w:r w:rsidRPr="00B400D4">
        <w:t xml:space="preserve">To ensure comprehensiveness, the dashboard also presents lesser-celebrated but equally impactful milestones—such as </w:t>
      </w:r>
      <w:r w:rsidRPr="00B400D4">
        <w:rPr>
          <w:rStyle w:val="Strong"/>
        </w:rPr>
        <w:t>most 30+ scores in a season</w:t>
      </w:r>
      <w:r w:rsidRPr="00B400D4">
        <w:t xml:space="preserve">, </w:t>
      </w:r>
      <w:r w:rsidRPr="00B400D4">
        <w:rPr>
          <w:rStyle w:val="Strong"/>
        </w:rPr>
        <w:t>most consecutive innings without a duck</w:t>
      </w:r>
      <w:r w:rsidRPr="00B400D4">
        <w:t xml:space="preserve">, and </w:t>
      </w:r>
      <w:r w:rsidRPr="00B400D4">
        <w:rPr>
          <w:rStyle w:val="Strong"/>
        </w:rPr>
        <w:t>most runs in the last five overs</w:t>
      </w:r>
      <w:r w:rsidRPr="00B400D4">
        <w:t>. These metrics highlight consistent contributors who may not always hit headlines but drive team performance steadily.</w:t>
      </w:r>
    </w:p>
    <w:p w:rsidR="00C03B92" w:rsidRPr="00B400D4" w:rsidRDefault="00C03B92" w:rsidP="00B400D4">
      <w:pPr>
        <w:pStyle w:val="NormalWeb"/>
        <w:jc w:val="both"/>
      </w:pPr>
      <w:r w:rsidRPr="00B400D4">
        <w:t>Each milestone is also categorized by match outcome—helping users identify performances in winning vs. losing causes. For example, a batsman scoring 100 in a losing cause can be recognized as a lone warrior, while those with match-winning 50s reinforce their finishing credentials.</w:t>
      </w:r>
    </w:p>
    <w:p w:rsidR="00C03B92" w:rsidRPr="00B400D4" w:rsidRDefault="00C03B92" w:rsidP="00B400D4">
      <w:pPr>
        <w:pStyle w:val="NormalWeb"/>
        <w:jc w:val="both"/>
      </w:pPr>
      <w:r w:rsidRPr="00B400D4">
        <w:t xml:space="preserve">Furthermore, the </w:t>
      </w:r>
      <w:r w:rsidRPr="00B400D4">
        <w:rPr>
          <w:rStyle w:val="Strong"/>
        </w:rPr>
        <w:t>IPL Legends Milestone Tracker</w:t>
      </w:r>
      <w:r w:rsidRPr="00B400D4">
        <w:t xml:space="preserve"> accumulates lifetime milestones for veteran players, enabling retrospective appreciation. This includes career strike rates, number of innings with 3+ sixes, total Player of the Match awards, and final appearances. This segment essentially becomes a digital hall of fame.</w:t>
      </w:r>
    </w:p>
    <w:p w:rsidR="00C03B92" w:rsidRPr="00B400D4" w:rsidRDefault="00C03B92" w:rsidP="00B400D4">
      <w:pPr>
        <w:pStyle w:val="NormalWeb"/>
        <w:jc w:val="both"/>
      </w:pPr>
      <w:r w:rsidRPr="00B400D4">
        <w:t>Altogether, the Milestone Highlights section ensures that IPL’s greatest batting moments are not lost in the data—they are preserved, celebrated, and re-analyzed with modern metrics. It fuses emotion and analysis, highlighting not just the “what” but also the “how” and “why” behind unforgettable performances.</w:t>
      </w:r>
    </w:p>
    <w:p w:rsidR="00C03B92" w:rsidRPr="00B400D4" w:rsidRDefault="00C03B92" w:rsidP="00B400D4">
      <w:pPr>
        <w:jc w:val="both"/>
        <w:rPr>
          <w:rFonts w:ascii="Times New Roman" w:hAnsi="Times New Roman" w:cs="Times New Roman"/>
          <w:sz w:val="24"/>
          <w:szCs w:val="24"/>
        </w:rPr>
      </w:pPr>
    </w:p>
    <w:p w:rsidR="00B400D4" w:rsidRPr="00B400D4" w:rsidRDefault="00B400D4" w:rsidP="00B400D4">
      <w:pPr>
        <w:pStyle w:val="Heading3"/>
        <w:jc w:val="both"/>
        <w:rPr>
          <w:rStyle w:val="Strong"/>
          <w:b/>
          <w:bCs/>
          <w:sz w:val="24"/>
          <w:szCs w:val="24"/>
        </w:rPr>
      </w:pPr>
    </w:p>
    <w:p w:rsidR="00B400D4" w:rsidRPr="00B400D4" w:rsidRDefault="00B400D4" w:rsidP="00B400D4">
      <w:pPr>
        <w:pStyle w:val="Heading3"/>
        <w:jc w:val="both"/>
        <w:rPr>
          <w:rStyle w:val="Strong"/>
          <w:b/>
          <w:bCs/>
          <w:sz w:val="24"/>
          <w:szCs w:val="24"/>
        </w:rPr>
      </w:pPr>
    </w:p>
    <w:p w:rsidR="00C03B92" w:rsidRPr="00B400D4" w:rsidRDefault="00C03B92" w:rsidP="00B400D4">
      <w:pPr>
        <w:pStyle w:val="Heading3"/>
        <w:jc w:val="both"/>
        <w:rPr>
          <w:sz w:val="24"/>
          <w:szCs w:val="24"/>
        </w:rPr>
      </w:pPr>
      <w:r w:rsidRPr="00B400D4">
        <w:rPr>
          <w:rStyle w:val="Strong"/>
          <w:b/>
          <w:bCs/>
          <w:sz w:val="24"/>
          <w:szCs w:val="24"/>
        </w:rPr>
        <w:t>Conclusion: The Strategic Role of Batting Analytics</w:t>
      </w:r>
    </w:p>
    <w:p w:rsidR="00C03B92" w:rsidRPr="00B400D4" w:rsidRDefault="00C03B92" w:rsidP="00B400D4">
      <w:pPr>
        <w:pStyle w:val="NormalWeb"/>
        <w:jc w:val="both"/>
      </w:pPr>
      <w:r w:rsidRPr="00B400D4">
        <w:t>Batting in the IPL is far more than just scoring runs—it’s about adaptability, timing, role clarity, and impact. This chapter of the dashboard illuminates the many shades of batting performance, from aggressive blitzes and calculated anchors to match-saving partnerships and clutch chases. By blending visual storytelling with advanced cricket-specific metrics, the Batting Performance Dashboard transforms statistics into strategic wisdom.</w:t>
      </w:r>
    </w:p>
    <w:p w:rsidR="00C03B92" w:rsidRPr="00B400D4" w:rsidRDefault="00C03B92" w:rsidP="00B400D4">
      <w:pPr>
        <w:pStyle w:val="NormalWeb"/>
        <w:jc w:val="both"/>
      </w:pPr>
      <w:r w:rsidRPr="00B400D4">
        <w:lastRenderedPageBreak/>
        <w:t>The tools presented here serve a wide audience. For franchise analysts, it identifies who fits into what role and under what conditions. For fans, it reveals the hidden brilliance behind their favorite players. For commentators and presenters, it provides a rich narrative foundation to communicate complexity with clarity. And for the players themselves, it offers a reflective mirror—one that doesn’t just praise success but unearths areas of improvement.</w:t>
      </w:r>
    </w:p>
    <w:p w:rsidR="00C03B92" w:rsidRPr="00B400D4" w:rsidRDefault="00C03B92" w:rsidP="00B400D4">
      <w:pPr>
        <w:pStyle w:val="NormalWeb"/>
        <w:jc w:val="both"/>
      </w:pPr>
      <w:r w:rsidRPr="00B400D4">
        <w:t>Through context-aware KPIs, phase-specific metrics, pressure indexes, and milestone visualizations, the dashboard turns numbers into decisions, data into direction, and cricket into intelligence. It is not merely a dashboard—it is a diagnostic lens into the pulse of batting performance in one of the world’s most competitive cricket tournaments.</w:t>
      </w:r>
    </w:p>
    <w:p w:rsidR="00C03B92" w:rsidRPr="00B400D4" w:rsidRDefault="00C03B92"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B400D4" w:rsidRPr="00B400D4" w:rsidRDefault="00B400D4" w:rsidP="00B400D4">
      <w:pPr>
        <w:pStyle w:val="Heading3"/>
        <w:jc w:val="both"/>
        <w:rPr>
          <w:sz w:val="24"/>
          <w:szCs w:val="24"/>
        </w:rPr>
      </w:pPr>
    </w:p>
    <w:p w:rsidR="00C9233C" w:rsidRPr="00B400D4" w:rsidRDefault="00C9233C" w:rsidP="00B400D4">
      <w:pPr>
        <w:pStyle w:val="Heading2"/>
        <w:jc w:val="both"/>
        <w:rPr>
          <w:sz w:val="24"/>
          <w:szCs w:val="24"/>
        </w:rPr>
      </w:pPr>
      <w:r w:rsidRPr="00B400D4">
        <w:rPr>
          <w:rStyle w:val="Strong"/>
          <w:b/>
          <w:bCs/>
          <w:sz w:val="24"/>
          <w:szCs w:val="24"/>
        </w:rPr>
        <w:t>Chapter 5: Bowling Performance Dashboard</w:t>
      </w:r>
    </w:p>
    <w:p w:rsidR="00C9233C" w:rsidRPr="00B400D4" w:rsidRDefault="00C9233C" w:rsidP="00B400D4">
      <w:pPr>
        <w:pStyle w:val="Heading3"/>
        <w:jc w:val="both"/>
        <w:rPr>
          <w:sz w:val="24"/>
          <w:szCs w:val="24"/>
        </w:rPr>
      </w:pPr>
      <w:r w:rsidRPr="00B400D4">
        <w:rPr>
          <w:rStyle w:val="Strong"/>
          <w:b/>
          <w:bCs/>
          <w:sz w:val="24"/>
          <w:szCs w:val="24"/>
        </w:rPr>
        <w:t>5.1 Top Bowlers &amp; Wicket Takers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lastRenderedPageBreak/>
        <w:t>In the realm of T20 cricket, where boundaries dominate the visual spectacle, the role of bowlers often appears subdued—yet it remains fundamentally decisive. The Indian Premier League (IPL), while heavily favoring aggressive batting, is also a graveyard for the unprepared bowler and a stage for the skillful one. The “Bowling Performance Dashboard” aims to uncover these silent warriors by diving into the statistics, strategies, and situational brilliance that define IPL’s best bowlers across its seasons.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opens with a leaderboard showcasing the </w:t>
      </w:r>
      <w:r w:rsidRPr="00B400D4">
        <w:rPr>
          <w:rFonts w:ascii="Times New Roman" w:eastAsia="Times New Roman" w:hAnsi="Times New Roman" w:cs="Times New Roman"/>
          <w:b/>
          <w:bCs/>
          <w:sz w:val="24"/>
          <w:szCs w:val="24"/>
          <w:lang w:eastAsia="en-IN"/>
        </w:rPr>
        <w:t>top wicket-takers</w:t>
      </w:r>
      <w:r w:rsidRPr="00B400D4">
        <w:rPr>
          <w:rFonts w:ascii="Times New Roman" w:eastAsia="Times New Roman" w:hAnsi="Times New Roman" w:cs="Times New Roman"/>
          <w:sz w:val="24"/>
          <w:szCs w:val="24"/>
          <w:lang w:eastAsia="en-IN"/>
        </w:rPr>
        <w:t xml:space="preserve"> across all IPL seasons, which includes legends such as </w:t>
      </w:r>
      <w:r w:rsidRPr="00B400D4">
        <w:rPr>
          <w:rFonts w:ascii="Times New Roman" w:eastAsia="Times New Roman" w:hAnsi="Times New Roman" w:cs="Times New Roman"/>
          <w:b/>
          <w:bCs/>
          <w:sz w:val="24"/>
          <w:szCs w:val="24"/>
          <w:lang w:eastAsia="en-IN"/>
        </w:rPr>
        <w:t>Lasith Malinga</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Dwayne Bravo</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Yuzvendra Chahal</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b/>
          <w:bCs/>
          <w:sz w:val="24"/>
          <w:szCs w:val="24"/>
          <w:lang w:eastAsia="en-IN"/>
        </w:rPr>
        <w:t>Bhuvneshwar Kumar</w:t>
      </w:r>
      <w:r w:rsidRPr="00B400D4">
        <w:rPr>
          <w:rFonts w:ascii="Times New Roman" w:eastAsia="Times New Roman" w:hAnsi="Times New Roman" w:cs="Times New Roman"/>
          <w:sz w:val="24"/>
          <w:szCs w:val="24"/>
          <w:lang w:eastAsia="en-IN"/>
        </w:rPr>
        <w:t xml:space="preserve">, and </w:t>
      </w:r>
      <w:r w:rsidRPr="00B400D4">
        <w:rPr>
          <w:rFonts w:ascii="Times New Roman" w:eastAsia="Times New Roman" w:hAnsi="Times New Roman" w:cs="Times New Roman"/>
          <w:b/>
          <w:bCs/>
          <w:sz w:val="24"/>
          <w:szCs w:val="24"/>
          <w:lang w:eastAsia="en-IN"/>
        </w:rPr>
        <w:t>Sunil Narine</w:t>
      </w:r>
      <w:r w:rsidRPr="00B400D4">
        <w:rPr>
          <w:rFonts w:ascii="Times New Roman" w:eastAsia="Times New Roman" w:hAnsi="Times New Roman" w:cs="Times New Roman"/>
          <w:sz w:val="24"/>
          <w:szCs w:val="24"/>
          <w:lang w:eastAsia="en-IN"/>
        </w:rPr>
        <w:t xml:space="preserve">. However, rather than limiting the insights to cumulative wickets, the dashboard introduces </w:t>
      </w:r>
      <w:r w:rsidRPr="00B400D4">
        <w:rPr>
          <w:rFonts w:ascii="Times New Roman" w:eastAsia="Times New Roman" w:hAnsi="Times New Roman" w:cs="Times New Roman"/>
          <w:b/>
          <w:bCs/>
          <w:sz w:val="24"/>
          <w:szCs w:val="24"/>
          <w:lang w:eastAsia="en-IN"/>
        </w:rPr>
        <w:t>wicket quality metrics</w:t>
      </w:r>
      <w:r w:rsidRPr="00B400D4">
        <w:rPr>
          <w:rFonts w:ascii="Times New Roman" w:eastAsia="Times New Roman" w:hAnsi="Times New Roman" w:cs="Times New Roman"/>
          <w:sz w:val="24"/>
          <w:szCs w:val="24"/>
          <w:lang w:eastAsia="en-IN"/>
        </w:rPr>
        <w:t xml:space="preserve">, which weigh dismissals based on the match context, batsman dismissed, and game phase. For instance, dismissing a top-order batter in the powerplay is statistically more valuable than removing a tail-ender during the death overs. Using a custom DAX formula, the </w:t>
      </w:r>
      <w:r w:rsidRPr="00B400D4">
        <w:rPr>
          <w:rFonts w:ascii="Times New Roman" w:eastAsia="Times New Roman" w:hAnsi="Times New Roman" w:cs="Times New Roman"/>
          <w:b/>
          <w:bCs/>
          <w:sz w:val="24"/>
          <w:szCs w:val="24"/>
          <w:lang w:eastAsia="en-IN"/>
        </w:rPr>
        <w:t>Wicket Impact Score (WIS)</w:t>
      </w:r>
      <w:r w:rsidRPr="00B400D4">
        <w:rPr>
          <w:rFonts w:ascii="Times New Roman" w:eastAsia="Times New Roman" w:hAnsi="Times New Roman" w:cs="Times New Roman"/>
          <w:sz w:val="24"/>
          <w:szCs w:val="24"/>
          <w:lang w:eastAsia="en-IN"/>
        </w:rPr>
        <w:t xml:space="preserve"> allows us to view bowlers not just in terms of quantity but also in quality of wickets taken.</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Further segmentation allows analysis by </w:t>
      </w:r>
      <w:r w:rsidRPr="00B400D4">
        <w:rPr>
          <w:rFonts w:ascii="Times New Roman" w:eastAsia="Times New Roman" w:hAnsi="Times New Roman" w:cs="Times New Roman"/>
          <w:b/>
          <w:bCs/>
          <w:sz w:val="24"/>
          <w:szCs w:val="24"/>
          <w:lang w:eastAsia="en-IN"/>
        </w:rPr>
        <w:t>bowling type</w:t>
      </w:r>
      <w:r w:rsidRPr="00B400D4">
        <w:rPr>
          <w:rFonts w:ascii="Times New Roman" w:eastAsia="Times New Roman" w:hAnsi="Times New Roman" w:cs="Times New Roman"/>
          <w:sz w:val="24"/>
          <w:szCs w:val="24"/>
          <w:lang w:eastAsia="en-IN"/>
        </w:rPr>
        <w:t>—pace, medium pace, leg spin, off-spin, and mystery spin. The evolution of wicket trends is evident from this view. While early IPL seasons were dominated by fast bowlers—thanks to the novelty of the T20 format and batter discomfort against pace—later seasons saw the rise of wrist spinners like Chahal, Kuldeep Yadav, and Rashid Khan. This shift is evident in line graphs showing rising average wickets per match by spin bowlers from 2015 onward.</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Bowler role categorization</w:t>
      </w:r>
      <w:r w:rsidRPr="00B400D4">
        <w:rPr>
          <w:rFonts w:ascii="Times New Roman" w:eastAsia="Times New Roman" w:hAnsi="Times New Roman" w:cs="Times New Roman"/>
          <w:sz w:val="24"/>
          <w:szCs w:val="24"/>
          <w:lang w:eastAsia="en-IN"/>
        </w:rPr>
        <w:t xml:space="preserve"> adds more analytical depth. The dashboard tags bowlers as “Strike Bowlers” (high wicket frequency), “Economists” (low economy rate), “Phase Specialists” (powerplay or death specialists), and “Control Bowlers” (low dot ball % but high containment). These tags help understand not only what a bowler achieves, but also </w:t>
      </w:r>
      <w:r w:rsidRPr="00B400D4">
        <w:rPr>
          <w:rFonts w:ascii="Times New Roman" w:eastAsia="Times New Roman" w:hAnsi="Times New Roman" w:cs="Times New Roman"/>
          <w:b/>
          <w:bCs/>
          <w:sz w:val="24"/>
          <w:szCs w:val="24"/>
          <w:lang w:eastAsia="en-IN"/>
        </w:rPr>
        <w:t>how</w:t>
      </w:r>
      <w:r w:rsidRPr="00B400D4">
        <w:rPr>
          <w:rFonts w:ascii="Times New Roman" w:eastAsia="Times New Roman" w:hAnsi="Times New Roman" w:cs="Times New Roman"/>
          <w:sz w:val="24"/>
          <w:szCs w:val="24"/>
          <w:lang w:eastAsia="en-IN"/>
        </w:rPr>
        <w:t xml:space="preserve"> they operate in match dynamics. For example, Bhuvneshwar Kumar is frequently tagged as a control bowler, operating with surgical precision in the first six overs, while Bravo and Malinga, famous for their deadly slower balls and yorkers, dominate the death-overs wicket charts.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One of the most interactive tools in this section is the </w:t>
      </w:r>
      <w:r w:rsidRPr="00B400D4">
        <w:rPr>
          <w:rFonts w:ascii="Times New Roman" w:eastAsia="Times New Roman" w:hAnsi="Times New Roman" w:cs="Times New Roman"/>
          <w:b/>
          <w:bCs/>
          <w:sz w:val="24"/>
          <w:szCs w:val="24"/>
          <w:lang w:eastAsia="en-IN"/>
        </w:rPr>
        <w:t>Wicket Zone Heatmap</w:t>
      </w:r>
      <w:r w:rsidRPr="00B400D4">
        <w:rPr>
          <w:rFonts w:ascii="Times New Roman" w:eastAsia="Times New Roman" w:hAnsi="Times New Roman" w:cs="Times New Roman"/>
          <w:sz w:val="24"/>
          <w:szCs w:val="24"/>
          <w:lang w:eastAsia="en-IN"/>
        </w:rPr>
        <w:t>, which shows the delivery type, line and length, and corresponding dismissal modes. This map reveals technical patterns—e.g., Rashid Khan’s effectiveness in dismissing batters with googlies outside off stump or Bumrah’s yorkers resulting in bowled and LBW dismissals. These patterns are crucial for opposition planning and for coaches designing bowler-specific field placements.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dashboard also explores </w:t>
      </w:r>
      <w:r w:rsidRPr="00B400D4">
        <w:rPr>
          <w:rFonts w:ascii="Times New Roman" w:eastAsia="Times New Roman" w:hAnsi="Times New Roman" w:cs="Times New Roman"/>
          <w:b/>
          <w:bCs/>
          <w:sz w:val="24"/>
          <w:szCs w:val="24"/>
          <w:lang w:eastAsia="en-IN"/>
        </w:rPr>
        <w:t>Consistency Metrics</w:t>
      </w:r>
      <w:r w:rsidRPr="00B400D4">
        <w:rPr>
          <w:rFonts w:ascii="Times New Roman" w:eastAsia="Times New Roman" w:hAnsi="Times New Roman" w:cs="Times New Roman"/>
          <w:sz w:val="24"/>
          <w:szCs w:val="24"/>
          <w:lang w:eastAsia="en-IN"/>
        </w:rPr>
        <w:t>, which show the percentage of matches where a bowler took at least one wicket. This is visualized through consistency bar graphs. Spinners like Narine and Chahal maintain over 80% consistency, while pacers often show fluctuations due to match conditions and bowler fatigue.</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add narrative flavor, the dashboard incorporates </w:t>
      </w:r>
      <w:r w:rsidRPr="00B400D4">
        <w:rPr>
          <w:rFonts w:ascii="Times New Roman" w:eastAsia="Times New Roman" w:hAnsi="Times New Roman" w:cs="Times New Roman"/>
          <w:b/>
          <w:bCs/>
          <w:sz w:val="24"/>
          <w:szCs w:val="24"/>
          <w:lang w:eastAsia="en-IN"/>
        </w:rPr>
        <w:t>match stories</w:t>
      </w:r>
      <w:r w:rsidRPr="00B400D4">
        <w:rPr>
          <w:rFonts w:ascii="Times New Roman" w:eastAsia="Times New Roman" w:hAnsi="Times New Roman" w:cs="Times New Roman"/>
          <w:sz w:val="24"/>
          <w:szCs w:val="24"/>
          <w:lang w:eastAsia="en-IN"/>
        </w:rPr>
        <w:t>—e.g., “5/13 by Alzarri Joseph vs. SRH in debut match,” or “Malinga’s last-ball wicket in 2019 final.” These stories not only offer statistical brilliance but help users recall the emotion and match context. Tooltip-based storytelling across visuals ensures that data never loses its human touch.</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important visual is the </w:t>
      </w:r>
      <w:r w:rsidRPr="00B400D4">
        <w:rPr>
          <w:rFonts w:ascii="Times New Roman" w:eastAsia="Times New Roman" w:hAnsi="Times New Roman" w:cs="Times New Roman"/>
          <w:b/>
          <w:bCs/>
          <w:sz w:val="24"/>
          <w:szCs w:val="24"/>
          <w:lang w:eastAsia="en-IN"/>
        </w:rPr>
        <w:t>Seasonal Wicket Progression Chart</w:t>
      </w:r>
      <w:r w:rsidRPr="00B400D4">
        <w:rPr>
          <w:rFonts w:ascii="Times New Roman" w:eastAsia="Times New Roman" w:hAnsi="Times New Roman" w:cs="Times New Roman"/>
          <w:sz w:val="24"/>
          <w:szCs w:val="24"/>
          <w:lang w:eastAsia="en-IN"/>
        </w:rPr>
        <w:t xml:space="preserve">, which maps a bowler’s total wickets and average across seasons. This is helpful in tracking form, fitness, and career </w:t>
      </w:r>
      <w:r w:rsidRPr="00B400D4">
        <w:rPr>
          <w:rFonts w:ascii="Times New Roman" w:eastAsia="Times New Roman" w:hAnsi="Times New Roman" w:cs="Times New Roman"/>
          <w:sz w:val="24"/>
          <w:szCs w:val="24"/>
          <w:lang w:eastAsia="en-IN"/>
        </w:rPr>
        <w:lastRenderedPageBreak/>
        <w:t>trajectory. Players like Harshal Patel, who exploded in 2021 with 32 wickets, show sharp spikes, while others like Ashwin display steady graphs with periodic dips, reflecting role transitions and team switches.</w:t>
      </w:r>
    </w:p>
    <w:p w:rsidR="00C9233C"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By synthesizing wickets, quality, context, and visuals, this section transforms the wicket-tally table into a strategic canvas—one that honors the art of </w:t>
      </w:r>
      <w:r w:rsidR="00B400D4" w:rsidRPr="00B400D4">
        <w:rPr>
          <w:rFonts w:ascii="Times New Roman" w:eastAsia="Times New Roman" w:hAnsi="Times New Roman" w:cs="Times New Roman"/>
          <w:sz w:val="24"/>
          <w:szCs w:val="24"/>
          <w:lang w:eastAsia="en-IN"/>
        </w:rPr>
        <w:t>bowling in a batsman’s game.</w:t>
      </w:r>
    </w:p>
    <w:p w:rsidR="00C9233C" w:rsidRPr="00B400D4" w:rsidRDefault="00C9233C" w:rsidP="00B400D4">
      <w:pPr>
        <w:pStyle w:val="Heading3"/>
        <w:jc w:val="both"/>
        <w:rPr>
          <w:sz w:val="24"/>
          <w:szCs w:val="24"/>
        </w:rPr>
      </w:pPr>
      <w:r w:rsidRPr="00B400D4">
        <w:rPr>
          <w:rStyle w:val="Strong"/>
          <w:b/>
          <w:bCs/>
          <w:sz w:val="24"/>
          <w:szCs w:val="24"/>
        </w:rPr>
        <w:t>5.2 Over-wise Bowling Analysis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While taking wickets remains a primary objective for bowlers, </w:t>
      </w:r>
      <w:r w:rsidRPr="00B400D4">
        <w:rPr>
          <w:rFonts w:ascii="Times New Roman" w:eastAsia="Times New Roman" w:hAnsi="Times New Roman" w:cs="Times New Roman"/>
          <w:b/>
          <w:bCs/>
          <w:sz w:val="24"/>
          <w:szCs w:val="24"/>
          <w:lang w:eastAsia="en-IN"/>
        </w:rPr>
        <w:t>economy rate</w:t>
      </w:r>
      <w:r w:rsidRPr="00B400D4">
        <w:rPr>
          <w:rFonts w:ascii="Times New Roman" w:eastAsia="Times New Roman" w:hAnsi="Times New Roman" w:cs="Times New Roman"/>
          <w:sz w:val="24"/>
          <w:szCs w:val="24"/>
          <w:lang w:eastAsia="en-IN"/>
        </w:rPr>
        <w:t>—the ability to concede fewer runs per over—is arguably the most influential metric in T20 cricket. In a format where a mere 10-run difference can swing a game, bowlers who consistently stifle scoring emerge as unsung heroes. This section of the dashboard focuses on economy, dot balls, pressure-building metrics, and context-based containment abilities that define successful bowling performances.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Economy Rate Distribution Graph</w:t>
      </w:r>
      <w:r w:rsidRPr="00B400D4">
        <w:rPr>
          <w:rFonts w:ascii="Times New Roman" w:eastAsia="Times New Roman" w:hAnsi="Times New Roman" w:cs="Times New Roman"/>
          <w:sz w:val="24"/>
          <w:szCs w:val="24"/>
          <w:lang w:eastAsia="en-IN"/>
        </w:rPr>
        <w:t xml:space="preserve"> lays the foundation for this analysis. It shows the spread of economy rates among bowlers over multiple seasons, highlighting a narrow band (6.0–7.5 runs per over) occupied by elite spinners like Narine, Ashwin, and Rashid Khan. The graph also includes outliers—both exceptional (e.g., economical spells under 5.0) and poor (economy above 10.0)—marked for further drill-down. These outliers often point to specific match conditions, pitch behaviors, or opposition matchups.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To add nuance, the dashboard introduces the </w:t>
      </w:r>
      <w:r w:rsidRPr="00B400D4">
        <w:rPr>
          <w:rFonts w:ascii="Times New Roman" w:eastAsia="Times New Roman" w:hAnsi="Times New Roman" w:cs="Times New Roman"/>
          <w:b/>
          <w:bCs/>
          <w:sz w:val="24"/>
          <w:szCs w:val="24"/>
          <w:lang w:eastAsia="en-IN"/>
        </w:rPr>
        <w:t>Contextual Economy Index (CEI)</w:t>
      </w:r>
      <w:r w:rsidRPr="00B400D4">
        <w:rPr>
          <w:rFonts w:ascii="Times New Roman" w:eastAsia="Times New Roman" w:hAnsi="Times New Roman" w:cs="Times New Roman"/>
          <w:sz w:val="24"/>
          <w:szCs w:val="24"/>
          <w:lang w:eastAsia="en-IN"/>
        </w:rPr>
        <w:t>, which adjusts economy rate based on game phase, match venue, and opposition strength. For example, a bowler conceding 8.0 runs per over at Chinnaswamy (a high-scoring venue) may be more effective than someone with a 7.0 rate at Chepauk. This contextual adjustment levels the playing field and reveals true control bowlers.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Dot Ball Percentage</w:t>
      </w:r>
      <w:r w:rsidRPr="00B400D4">
        <w:rPr>
          <w:rFonts w:ascii="Times New Roman" w:eastAsia="Times New Roman" w:hAnsi="Times New Roman" w:cs="Times New Roman"/>
          <w:sz w:val="24"/>
          <w:szCs w:val="24"/>
          <w:lang w:eastAsia="en-IN"/>
        </w:rPr>
        <w:t xml:space="preserve"> is another central metric, capturing the proportion of deliveries where no runs are conceded. In a T20 match, stringing together a series of dot balls can apply enormous psychological pressure on batsmen. The dashboard displays a </w:t>
      </w:r>
      <w:r w:rsidRPr="00B400D4">
        <w:rPr>
          <w:rFonts w:ascii="Times New Roman" w:eastAsia="Times New Roman" w:hAnsi="Times New Roman" w:cs="Times New Roman"/>
          <w:b/>
          <w:bCs/>
          <w:sz w:val="24"/>
          <w:szCs w:val="24"/>
          <w:lang w:eastAsia="en-IN"/>
        </w:rPr>
        <w:t>Dot Ball Pressure Curve</w:t>
      </w:r>
      <w:r w:rsidRPr="00B400D4">
        <w:rPr>
          <w:rFonts w:ascii="Times New Roman" w:eastAsia="Times New Roman" w:hAnsi="Times New Roman" w:cs="Times New Roman"/>
          <w:sz w:val="24"/>
          <w:szCs w:val="24"/>
          <w:lang w:eastAsia="en-IN"/>
        </w:rPr>
        <w:t>, which maps consecutive dot balls per bowler and correlates them with wickets. Visual patterns show that three or more dot balls in a row often lead to rash shots and dismissals, especially in middle overs.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Further depth is provided by the </w:t>
      </w:r>
      <w:r w:rsidRPr="00B400D4">
        <w:rPr>
          <w:rFonts w:ascii="Times New Roman" w:eastAsia="Times New Roman" w:hAnsi="Times New Roman" w:cs="Times New Roman"/>
          <w:b/>
          <w:bCs/>
          <w:sz w:val="24"/>
          <w:szCs w:val="24"/>
          <w:lang w:eastAsia="en-IN"/>
        </w:rPr>
        <w:t>Dot-to-Wicket Conversion Ratio (DWCR)</w:t>
      </w:r>
      <w:r w:rsidRPr="00B400D4">
        <w:rPr>
          <w:rFonts w:ascii="Times New Roman" w:eastAsia="Times New Roman" w:hAnsi="Times New Roman" w:cs="Times New Roman"/>
          <w:sz w:val="24"/>
          <w:szCs w:val="24"/>
          <w:lang w:eastAsia="en-IN"/>
        </w:rPr>
        <w:t>, which measures how often a bowler converts pressure into a wicket after a string of dot balls. This metric helps differentiate between bowlers who build pressure and those who capitalize on it. For example, Ashwin has a high dot ball rate but a relatively low DWCR, suggesting his role is containment. In contrast, Bravo shows moderate dot ball percentages but high DWCR, indicating his knack for taking wickets during release shots.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Another standout feature is the </w:t>
      </w:r>
      <w:r w:rsidRPr="00B400D4">
        <w:rPr>
          <w:rFonts w:ascii="Times New Roman" w:eastAsia="Times New Roman" w:hAnsi="Times New Roman" w:cs="Times New Roman"/>
          <w:b/>
          <w:bCs/>
          <w:sz w:val="24"/>
          <w:szCs w:val="24"/>
          <w:lang w:eastAsia="en-IN"/>
        </w:rPr>
        <w:t>Run Prevention Map</w:t>
      </w:r>
      <w:r w:rsidRPr="00B400D4">
        <w:rPr>
          <w:rFonts w:ascii="Times New Roman" w:eastAsia="Times New Roman" w:hAnsi="Times New Roman" w:cs="Times New Roman"/>
          <w:sz w:val="24"/>
          <w:szCs w:val="24"/>
          <w:lang w:eastAsia="en-IN"/>
        </w:rPr>
        <w:t>, which compares expected vs. actual runs conceded in each over phase. The map uses predictive modeling based on batsmen’s prior strike rates, match conditions, and team total expectations. A bowler’s ability to concede fewer runs than projected indicates their strategic value. This visual makes evident the containment roles played by bowlers like Sunil Narine in the middle overs or Bumrah in the death overs.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lastRenderedPageBreak/>
        <w:t>Economy under Pressure</w:t>
      </w:r>
      <w:r w:rsidRPr="00B400D4">
        <w:rPr>
          <w:rFonts w:ascii="Times New Roman" w:eastAsia="Times New Roman" w:hAnsi="Times New Roman" w:cs="Times New Roman"/>
          <w:sz w:val="24"/>
          <w:szCs w:val="24"/>
          <w:lang w:eastAsia="en-IN"/>
        </w:rPr>
        <w:t xml:space="preserve"> is another metric that filters economy rate under high-stakes conditions—e.g., defending small totals, bowling to set batsmen, or bowling the 19th over in tight matches. This is displayed in a </w:t>
      </w:r>
      <w:r w:rsidRPr="00B400D4">
        <w:rPr>
          <w:rFonts w:ascii="Times New Roman" w:eastAsia="Times New Roman" w:hAnsi="Times New Roman" w:cs="Times New Roman"/>
          <w:b/>
          <w:bCs/>
          <w:sz w:val="24"/>
          <w:szCs w:val="24"/>
          <w:lang w:eastAsia="en-IN"/>
        </w:rPr>
        <w:t>Pressure Economy Funnel</w:t>
      </w:r>
      <w:r w:rsidRPr="00B400D4">
        <w:rPr>
          <w:rFonts w:ascii="Times New Roman" w:eastAsia="Times New Roman" w:hAnsi="Times New Roman" w:cs="Times New Roman"/>
          <w:sz w:val="24"/>
          <w:szCs w:val="24"/>
          <w:lang w:eastAsia="en-IN"/>
        </w:rPr>
        <w:t>, where each layer represents tighter match contexts. Only a handful of bowlers—typically Bumrah, Shami, and Natarajan—maintain sub-7 economy in these scenarios, highlighting elite pressure control.</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A supplementary tool in this section is the </w:t>
      </w:r>
      <w:r w:rsidRPr="00B400D4">
        <w:rPr>
          <w:rFonts w:ascii="Times New Roman" w:eastAsia="Times New Roman" w:hAnsi="Times New Roman" w:cs="Times New Roman"/>
          <w:b/>
          <w:bCs/>
          <w:sz w:val="24"/>
          <w:szCs w:val="24"/>
          <w:lang w:eastAsia="en-IN"/>
        </w:rPr>
        <w:t>Bowler-Wicket Partnership Breakdown</w:t>
      </w:r>
      <w:r w:rsidRPr="00B400D4">
        <w:rPr>
          <w:rFonts w:ascii="Times New Roman" w:eastAsia="Times New Roman" w:hAnsi="Times New Roman" w:cs="Times New Roman"/>
          <w:sz w:val="24"/>
          <w:szCs w:val="24"/>
          <w:lang w:eastAsia="en-IN"/>
        </w:rPr>
        <w:t>, which shows who a bowler frequently dismisses. This reveals mini-rivalries—such as Rashid Khan vs. Rishabh Pant, or Chahal vs. Rohit Sharma—and offers tactical options for match-ups in future games.</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Finally, the </w:t>
      </w:r>
      <w:r w:rsidRPr="00B400D4">
        <w:rPr>
          <w:rFonts w:ascii="Times New Roman" w:eastAsia="Times New Roman" w:hAnsi="Times New Roman" w:cs="Times New Roman"/>
          <w:b/>
          <w:bCs/>
          <w:sz w:val="24"/>
          <w:szCs w:val="24"/>
          <w:lang w:eastAsia="en-IN"/>
        </w:rPr>
        <w:t>Economy Improvement Graph</w:t>
      </w:r>
      <w:r w:rsidRPr="00B400D4">
        <w:rPr>
          <w:rFonts w:ascii="Times New Roman" w:eastAsia="Times New Roman" w:hAnsi="Times New Roman" w:cs="Times New Roman"/>
          <w:sz w:val="24"/>
          <w:szCs w:val="24"/>
          <w:lang w:eastAsia="en-IN"/>
        </w:rPr>
        <w:t xml:space="preserve"> tracks how a bowler improved (or declined) season-by-season. For instance, Harshal Patel’s economy tightened after moving to RCB under Kohli’s captaincy, while younger bowlers often show variability in early seasons before stabilizing.</w:t>
      </w:r>
    </w:p>
    <w:p w:rsidR="00C03B92" w:rsidRPr="00B400D4" w:rsidRDefault="00C03B92"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Together, these metrics expand our understanding of a bowler’s effectiveness from “how many wickets” to “how many runs prevented” and “how much pressure applied”—a far more layered and valuable analysis in modern T20 cricket.</w:t>
      </w:r>
    </w:p>
    <w:p w:rsidR="00C9233C" w:rsidRPr="00B400D4" w:rsidRDefault="00C9233C" w:rsidP="00B400D4">
      <w:pPr>
        <w:pStyle w:val="Heading3"/>
        <w:jc w:val="both"/>
        <w:rPr>
          <w:sz w:val="24"/>
          <w:szCs w:val="24"/>
        </w:rPr>
      </w:pPr>
      <w:r w:rsidRPr="00B400D4">
        <w:rPr>
          <w:rStyle w:val="Strong"/>
          <w:b/>
          <w:bCs/>
          <w:sz w:val="24"/>
          <w:szCs w:val="24"/>
        </w:rPr>
        <w:t>5.3 Bowler vs. Batsman Matchup</w:t>
      </w:r>
    </w:p>
    <w:p w:rsidR="00C03B92" w:rsidRPr="00B400D4" w:rsidRDefault="00C03B92" w:rsidP="00B400D4">
      <w:pPr>
        <w:pStyle w:val="NormalWeb"/>
        <w:jc w:val="both"/>
      </w:pPr>
      <w:r w:rsidRPr="00B400D4">
        <w:t xml:space="preserve">Bowling in T20 cricket is not monolithic. Just as batters alter strategies across phases—Powerplay, Middle Overs, and Death Overs—so too must bowlers adapt their line, length, pace, and variation based on the match stage. The </w:t>
      </w:r>
      <w:r w:rsidRPr="00B400D4">
        <w:rPr>
          <w:rStyle w:val="Strong"/>
        </w:rPr>
        <w:t>Phase-Wise Bowling Insights</w:t>
      </w:r>
      <w:r w:rsidRPr="00B400D4">
        <w:t xml:space="preserve"> section of the dashboard dissects bowling effectiveness across these distinct intervals, highlighting specialists, strategies, and tactical deployment patterns.</w:t>
      </w:r>
    </w:p>
    <w:p w:rsidR="00C03B92" w:rsidRPr="00B400D4" w:rsidRDefault="00C03B92"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Powerplay (Overs 1–6)</w:t>
      </w:r>
    </w:p>
    <w:p w:rsidR="00C03B92" w:rsidRPr="00B400D4" w:rsidRDefault="00C03B92" w:rsidP="00B400D4">
      <w:pPr>
        <w:pStyle w:val="NormalWeb"/>
        <w:jc w:val="both"/>
      </w:pPr>
      <w:r w:rsidRPr="00B400D4">
        <w:t xml:space="preserve">The Powerplay demands aggressive control: the field is restricted, the batters are fresh, and boundaries are expected. A successful powerplay bowler must combine swing, pace, and accuracy to contain scoring and take early wickets. The dashboard charts powerplay performance using </w:t>
      </w:r>
      <w:r w:rsidRPr="00B400D4">
        <w:rPr>
          <w:rStyle w:val="Strong"/>
        </w:rPr>
        <w:t>average, economy, and strike rate metrics</w:t>
      </w:r>
      <w:r w:rsidRPr="00B400D4">
        <w:t xml:space="preserve">, as well as the </w:t>
      </w:r>
      <w:r w:rsidRPr="00B400D4">
        <w:rPr>
          <w:rStyle w:val="Strong"/>
        </w:rPr>
        <w:t>Early Breakthrough Percentage (EBP)</w:t>
      </w:r>
      <w:r w:rsidRPr="00B400D4">
        <w:t>—the percentage of matches in which a bowler takes a wicket within their first two overs.</w:t>
      </w:r>
    </w:p>
    <w:p w:rsidR="00C03B92" w:rsidRPr="00B400D4" w:rsidRDefault="00C03B92" w:rsidP="00B400D4">
      <w:pPr>
        <w:pStyle w:val="NormalWeb"/>
        <w:jc w:val="both"/>
      </w:pPr>
      <w:r w:rsidRPr="00B400D4">
        <w:t>Bhuvneshwar Kumar emerges as one of the most effective bowlers in this phase. His ability to swing the ball both ways, coupled with disciplined lines, gives him a low average (around 22) and economy rate (under 6.5) in the Powerplay. Mohammed Shami and Trent Boult follow closely, showing both pace and wicket-taking intent. Line graphs across seasons reveal that wicket-taking Powerplay bowlers tend to have higher match impact scores than middle-over bowlers.</w:t>
      </w:r>
    </w:p>
    <w:p w:rsidR="00C03B92" w:rsidRPr="00B400D4" w:rsidRDefault="00C03B92" w:rsidP="00B400D4">
      <w:pPr>
        <w:pStyle w:val="NormalWeb"/>
        <w:jc w:val="both"/>
      </w:pPr>
      <w:r w:rsidRPr="00B400D4">
        <w:t xml:space="preserve">The </w:t>
      </w:r>
      <w:r w:rsidRPr="00B400D4">
        <w:rPr>
          <w:rStyle w:val="Strong"/>
        </w:rPr>
        <w:t>Movement Index (MI)</w:t>
      </w:r>
      <w:r w:rsidRPr="00B400D4">
        <w:t xml:space="preserve"> quantifies average swing and seam movement in the first six overs. This allows comparison between bowlers across conditions. Boult and Deepak Chahar, for example, rank high in MI, especially in the early overs on green tops like Mohali and Chennai.</w:t>
      </w:r>
    </w:p>
    <w:p w:rsidR="00C03B92" w:rsidRPr="00B400D4" w:rsidRDefault="00C03B92"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lastRenderedPageBreak/>
        <w:t>Middle Overs (Overs 7–15)</w:t>
      </w:r>
    </w:p>
    <w:p w:rsidR="00C03B92" w:rsidRPr="00B400D4" w:rsidRDefault="00C03B92" w:rsidP="00B400D4">
      <w:pPr>
        <w:pStyle w:val="NormalWeb"/>
        <w:jc w:val="both"/>
      </w:pPr>
      <w:r w:rsidRPr="00B400D4">
        <w:t xml:space="preserve">Middle overs are often where matches stagnate or swing. The field is more spread, spinners come into play, and strategy shifts from attack to control. Here, the dashboard emphasizes </w:t>
      </w:r>
      <w:r w:rsidRPr="00B400D4">
        <w:rPr>
          <w:rStyle w:val="Strong"/>
        </w:rPr>
        <w:t>Dot Ball Percentage</w:t>
      </w:r>
      <w:r w:rsidRPr="00B400D4">
        <w:t xml:space="preserve">, </w:t>
      </w:r>
      <w:r w:rsidRPr="00B400D4">
        <w:rPr>
          <w:rStyle w:val="Strong"/>
        </w:rPr>
        <w:t>Economy Rate</w:t>
      </w:r>
      <w:r w:rsidRPr="00B400D4">
        <w:t xml:space="preserve">, and </w:t>
      </w:r>
      <w:r w:rsidRPr="00B400D4">
        <w:rPr>
          <w:rStyle w:val="Strong"/>
        </w:rPr>
        <w:t>Strike Rate against spin</w:t>
      </w:r>
      <w:r w:rsidRPr="00B400D4">
        <w:t xml:space="preserve">. Spinners like Rashid Khan, Sunil Narine, and Yuzvendra Chahal dominate this phase. The </w:t>
      </w:r>
      <w:r w:rsidRPr="00B400D4">
        <w:rPr>
          <w:rStyle w:val="Strong"/>
        </w:rPr>
        <w:t>Middle Overs Economy Leaderboard</w:t>
      </w:r>
      <w:r w:rsidRPr="00B400D4">
        <w:t xml:space="preserve"> highlights bowlers with ERs under 6.5, which, in the T20 format, is often match-defining.</w:t>
      </w:r>
    </w:p>
    <w:p w:rsidR="00C03B92" w:rsidRPr="00B400D4" w:rsidRDefault="00C03B92" w:rsidP="00B400D4">
      <w:pPr>
        <w:pStyle w:val="NormalWeb"/>
        <w:jc w:val="both"/>
      </w:pPr>
      <w:r w:rsidRPr="00B400D4">
        <w:t xml:space="preserve">Visuals like </w:t>
      </w:r>
      <w:r w:rsidRPr="00B400D4">
        <w:rPr>
          <w:rStyle w:val="Strong"/>
        </w:rPr>
        <w:t>Phase Efficiency Spider Graphs</w:t>
      </w:r>
      <w:r w:rsidRPr="00B400D4">
        <w:t xml:space="preserve"> show how some bowlers maintain consistency across all phases (like Rashid), while others specialize. </w:t>
      </w:r>
      <w:r w:rsidRPr="00B400D4">
        <w:rPr>
          <w:rStyle w:val="Strong"/>
        </w:rPr>
        <w:t>Containment Index (CI)</w:t>
      </w:r>
      <w:r w:rsidRPr="00B400D4">
        <w:t xml:space="preserve"> compares runs prevented vs. runs expected based on batsmen strike rates. Narine, for instance, regularly restricts top-order batters during the middle overs, forcing risky shots that lead to dismissals.</w:t>
      </w:r>
    </w:p>
    <w:p w:rsidR="00C03B92" w:rsidRPr="00B400D4" w:rsidRDefault="00C03B92" w:rsidP="00B400D4">
      <w:pPr>
        <w:pStyle w:val="NormalWeb"/>
        <w:jc w:val="both"/>
      </w:pPr>
      <w:r w:rsidRPr="00B400D4">
        <w:t xml:space="preserve">Additionally, the </w:t>
      </w:r>
      <w:r w:rsidRPr="00B400D4">
        <w:rPr>
          <w:rStyle w:val="Strong"/>
        </w:rPr>
        <w:t>Spin Aggression Index (SAI)</w:t>
      </w:r>
      <w:r w:rsidRPr="00B400D4">
        <w:t xml:space="preserve"> tracks how often batters attack spinners versus rotating the strike. A high SAI against Chahal may lead to boundaries but also higher wicket probability, as shown in scatter plots that cross-reference SAI with average against spin.</w:t>
      </w:r>
    </w:p>
    <w:p w:rsidR="00C03B92" w:rsidRPr="00B400D4" w:rsidRDefault="00C03B92"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Death Overs (Overs 16–20)</w:t>
      </w:r>
    </w:p>
    <w:p w:rsidR="00C03B92" w:rsidRPr="00B400D4" w:rsidRDefault="00C03B92" w:rsidP="00B400D4">
      <w:pPr>
        <w:pStyle w:val="NormalWeb"/>
        <w:jc w:val="both"/>
      </w:pPr>
      <w:r w:rsidRPr="00B400D4">
        <w:t xml:space="preserve">Death bowling is an art form—demanding not just skill, but precision, courage, and anticipation. The dashboard provides deep insights through the </w:t>
      </w:r>
      <w:r w:rsidRPr="00B400D4">
        <w:rPr>
          <w:rStyle w:val="Strong"/>
        </w:rPr>
        <w:t xml:space="preserve">Death </w:t>
      </w:r>
      <w:proofErr w:type="gramStart"/>
      <w:r w:rsidRPr="00B400D4">
        <w:rPr>
          <w:rStyle w:val="Strong"/>
        </w:rPr>
        <w:t>Over</w:t>
      </w:r>
      <w:proofErr w:type="gramEnd"/>
      <w:r w:rsidRPr="00B400D4">
        <w:rPr>
          <w:rStyle w:val="Strong"/>
        </w:rPr>
        <w:t xml:space="preserve"> Control Meter</w:t>
      </w:r>
      <w:r w:rsidRPr="00B400D4">
        <w:t>, which tracks yorker accuracy, slower ball success rate, and boundary prevention. Bowlers like Jasprit Bumrah, T Natarajan, and Dwayne Bravo consistently deliver in this phase, maintaining strike rates under 10 balls per wicket and ERs under 8.5 in high-pressure situations.</w:t>
      </w:r>
    </w:p>
    <w:p w:rsidR="00C03B92" w:rsidRPr="00B400D4" w:rsidRDefault="00C03B92" w:rsidP="00B400D4">
      <w:pPr>
        <w:pStyle w:val="NormalWeb"/>
        <w:jc w:val="both"/>
      </w:pPr>
      <w:r w:rsidRPr="00B400D4">
        <w:t xml:space="preserve">A vital feature here is the </w:t>
      </w:r>
      <w:r w:rsidRPr="00B400D4">
        <w:rPr>
          <w:rStyle w:val="Strong"/>
        </w:rPr>
        <w:t>Yorker Precision Tracker</w:t>
      </w:r>
      <w:r w:rsidRPr="00B400D4">
        <w:t xml:space="preserve">, which evaluates how often a bowler lands a yorker in the designated area. For example, Bumrah shows a 74% yorker accuracy rate in overs 19–20, significantly above league average. This is paired with visuals showing </w:t>
      </w:r>
      <w:r w:rsidRPr="00B400D4">
        <w:rPr>
          <w:rStyle w:val="Strong"/>
        </w:rPr>
        <w:t>Wicket Type by Ball Type</w:t>
      </w:r>
      <w:r w:rsidRPr="00B400D4">
        <w:t>, indicating how off-cutters, slower bouncers, and leg cutters contribute to dismissals.</w:t>
      </w:r>
    </w:p>
    <w:p w:rsidR="00C03B92" w:rsidRPr="00B400D4" w:rsidRDefault="00C03B92" w:rsidP="00B400D4">
      <w:pPr>
        <w:pStyle w:val="NormalWeb"/>
        <w:jc w:val="both"/>
      </w:pPr>
      <w:r w:rsidRPr="00B400D4">
        <w:t xml:space="preserve">Another important metric is the </w:t>
      </w:r>
      <w:r w:rsidRPr="00B400D4">
        <w:rPr>
          <w:rStyle w:val="Strong"/>
        </w:rPr>
        <w:t>Death Overs Boundary Ratio (DOBR)</w:t>
      </w:r>
      <w:r w:rsidRPr="00B400D4">
        <w:t>—boundaries conceded per 10 balls. Players like Bravo exhibit a low DOBR despite bowling slower balls, suggesting strong deception and tactical field settings.</w:t>
      </w:r>
    </w:p>
    <w:p w:rsidR="00C03B92" w:rsidRPr="00B400D4" w:rsidRDefault="00C03B92" w:rsidP="00B400D4">
      <w:pPr>
        <w:pStyle w:val="NormalWeb"/>
        <w:jc w:val="both"/>
      </w:pPr>
      <w:r w:rsidRPr="00B400D4">
        <w:t xml:space="preserve">Overlaid </w:t>
      </w:r>
      <w:r w:rsidRPr="00B400D4">
        <w:rPr>
          <w:rStyle w:val="Strong"/>
        </w:rPr>
        <w:t>Match Storylines</w:t>
      </w:r>
      <w:r w:rsidRPr="00B400D4">
        <w:t xml:space="preserve"> enrich the analysis—highlighting death-over spells that turned matches, such as Bumrah’s 3/14 vs. Delhi Capitals or Bravo’s tight finish in 2018 final. These are presented as visual replays using stacked bar sequences showing over-by-over impact.</w:t>
      </w:r>
    </w:p>
    <w:p w:rsidR="00C03B92" w:rsidRPr="00B400D4" w:rsidRDefault="00C03B92" w:rsidP="00B400D4">
      <w:pPr>
        <w:pStyle w:val="NormalWeb"/>
        <w:jc w:val="both"/>
      </w:pPr>
      <w:r w:rsidRPr="00B400D4">
        <w:t xml:space="preserve">The </w:t>
      </w:r>
      <w:r w:rsidRPr="00B400D4">
        <w:rPr>
          <w:rStyle w:val="Strong"/>
        </w:rPr>
        <w:t>Clutch Bowling Indicator (CBI)</w:t>
      </w:r>
      <w:r w:rsidRPr="00B400D4">
        <w:t xml:space="preserve"> calculates bowling performance in matches where the required rate was above 10 at the start of the 16th over. A high CBI correlates with composure and impact under pressure. Few bowlers, such as Bravo and Bumrah, consistently rank above 2.0 in this metric.</w:t>
      </w:r>
    </w:p>
    <w:p w:rsidR="00C03B92" w:rsidRPr="00B400D4" w:rsidRDefault="00C03B92" w:rsidP="00B400D4">
      <w:pPr>
        <w:pStyle w:val="NormalWeb"/>
        <w:jc w:val="both"/>
      </w:pPr>
      <w:r w:rsidRPr="00B400D4">
        <w:t>Collectively, the phase-wise insights underscore how bowling roles are multifaceted and dynamic. Teams that deploy bowlers optimally by phase—using specialists rather than generalists—are more likely to win tight contests. The dashboard makes these patterns visible, actionable, and adaptable.</w:t>
      </w:r>
    </w:p>
    <w:p w:rsidR="00C9233C" w:rsidRPr="00B400D4" w:rsidRDefault="00C9233C" w:rsidP="00B400D4">
      <w:pPr>
        <w:pStyle w:val="Heading3"/>
        <w:jc w:val="both"/>
        <w:rPr>
          <w:sz w:val="24"/>
          <w:szCs w:val="24"/>
        </w:rPr>
      </w:pPr>
      <w:r w:rsidRPr="00B400D4">
        <w:rPr>
          <w:rStyle w:val="Strong"/>
          <w:b/>
          <w:bCs/>
          <w:sz w:val="24"/>
          <w:szCs w:val="24"/>
        </w:rPr>
        <w:lastRenderedPageBreak/>
        <w:t>5.4 Bowling Milestones</w:t>
      </w:r>
    </w:p>
    <w:p w:rsidR="00613F8A" w:rsidRPr="00B400D4" w:rsidRDefault="00613F8A" w:rsidP="00B400D4">
      <w:pPr>
        <w:pStyle w:val="NormalWeb"/>
        <w:jc w:val="both"/>
      </w:pPr>
      <w:r w:rsidRPr="00B400D4">
        <w:t xml:space="preserve">While individual skills and roles matter, </w:t>
      </w:r>
      <w:r w:rsidRPr="00B400D4">
        <w:rPr>
          <w:rStyle w:val="Strong"/>
        </w:rPr>
        <w:t>context remains king</w:t>
      </w:r>
      <w:r w:rsidRPr="00B400D4">
        <w:t xml:space="preserve"> in cricket. A bowler’s performance is profoundly influenced by external conditions: pitch behavior, boundary size, weather, match pressure, and even the crowd. This final section of the Bowling Performance Dashboard focuses on </w:t>
      </w:r>
      <w:r w:rsidRPr="00B400D4">
        <w:rPr>
          <w:rStyle w:val="Strong"/>
        </w:rPr>
        <w:t>venue-specific behavior</w:t>
      </w:r>
      <w:r w:rsidRPr="00B400D4">
        <w:t xml:space="preserve">, </w:t>
      </w:r>
      <w:r w:rsidRPr="00B400D4">
        <w:rPr>
          <w:rStyle w:val="Strong"/>
        </w:rPr>
        <w:t>match situation pressure</w:t>
      </w:r>
      <w:r w:rsidRPr="00B400D4">
        <w:t xml:space="preserve">, and </w:t>
      </w:r>
      <w:r w:rsidRPr="00B400D4">
        <w:rPr>
          <w:rStyle w:val="Strong"/>
        </w:rPr>
        <w:t>adaptive performance</w:t>
      </w:r>
      <w:r w:rsidRPr="00B400D4">
        <w:t>.</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Venue-Based Bowling Trends</w:t>
      </w:r>
    </w:p>
    <w:p w:rsidR="00613F8A" w:rsidRPr="00B400D4" w:rsidRDefault="00613F8A" w:rsidP="00B400D4">
      <w:pPr>
        <w:pStyle w:val="NormalWeb"/>
        <w:jc w:val="both"/>
      </w:pPr>
      <w:r w:rsidRPr="00B400D4">
        <w:t>Using a map overlay of IPL venues, the dashboard shows average economy, average wickets, and spin-to-pace ratios by stadium. Chepauk (Chennai) and Delhi are spin-heavy venues, while Wankhede and Chinnaswamy favor pace due to flat pitches and short boundaries.</w:t>
      </w:r>
    </w:p>
    <w:p w:rsidR="00613F8A" w:rsidRPr="00B400D4" w:rsidRDefault="00613F8A" w:rsidP="00B400D4">
      <w:pPr>
        <w:pStyle w:val="NormalWeb"/>
        <w:jc w:val="both"/>
      </w:pPr>
      <w:r w:rsidRPr="00B400D4">
        <w:rPr>
          <w:rStyle w:val="Strong"/>
        </w:rPr>
        <w:t>Venue Specialization Index (VSI)</w:t>
      </w:r>
      <w:r w:rsidRPr="00B400D4">
        <w:t xml:space="preserve"> shows how bowlers adapt to or dominate in particular stadiums. For example, Sunil Narine’s performance in Chennai far exceeds his career average, while Bumrah excels at Wankhede. Bowlers like Umesh Yadav or Ishant Sharma may show below-par numbers in high-scoring venues but excel in Mohali or Lucknow.</w:t>
      </w:r>
    </w:p>
    <w:p w:rsidR="00613F8A" w:rsidRPr="00B400D4" w:rsidRDefault="00613F8A" w:rsidP="00B400D4">
      <w:pPr>
        <w:pStyle w:val="NormalWeb"/>
        <w:jc w:val="both"/>
      </w:pPr>
      <w:r w:rsidRPr="00B400D4">
        <w:t xml:space="preserve">Each venue also features a </w:t>
      </w:r>
      <w:r w:rsidRPr="00B400D4">
        <w:rPr>
          <w:rStyle w:val="Strong"/>
        </w:rPr>
        <w:t>Bowling Archetype Overlay</w:t>
      </w:r>
      <w:r w:rsidRPr="00B400D4">
        <w:t>, showing the ideal bowler profiles for that surface. On dusty, low-bounce pitches, finger spinners thrive. On high-bounce outfields like Eden Gardens, short-pitched pace bowling becomes viable. These overlays help analysts and fans simulate how teams should construct bowling units based on venue rotation.</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Match Situation Dynamics</w:t>
      </w:r>
    </w:p>
    <w:p w:rsidR="00613F8A" w:rsidRPr="00B400D4" w:rsidRDefault="00613F8A" w:rsidP="00B400D4">
      <w:pPr>
        <w:pStyle w:val="NormalWeb"/>
        <w:jc w:val="both"/>
      </w:pPr>
      <w:r w:rsidRPr="00B400D4">
        <w:t xml:space="preserve">Not all wickets are equal—some turn matches, while others merely pad statistics. To capture this, the dashboard introduces </w:t>
      </w:r>
      <w:r w:rsidRPr="00B400D4">
        <w:rPr>
          <w:rStyle w:val="Strong"/>
        </w:rPr>
        <w:t>Match Situation Impact Score (MSIS)</w:t>
      </w:r>
      <w:r w:rsidRPr="00B400D4">
        <w:t>—a compound metric weighing wickets based on opposition quality, match phase, and scoreboard context. A wicket in the 17th over of a 200+ chase ranks higher than a wicket taken during a one-sided first innings.</w:t>
      </w:r>
    </w:p>
    <w:p w:rsidR="00613F8A" w:rsidRPr="00B400D4" w:rsidRDefault="00613F8A" w:rsidP="00B400D4">
      <w:pPr>
        <w:pStyle w:val="NormalWeb"/>
        <w:jc w:val="both"/>
      </w:pPr>
      <w:r w:rsidRPr="00B400D4">
        <w:t xml:space="preserve">Charts titled </w:t>
      </w:r>
      <w:r w:rsidRPr="00B400D4">
        <w:rPr>
          <w:rStyle w:val="Strong"/>
        </w:rPr>
        <w:t>“Wickets by Pressure State”</w:t>
      </w:r>
      <w:r w:rsidRPr="00B400D4">
        <w:t xml:space="preserve"> show how often bowlers dismiss top-order batters during high-pressure moments (e.g., defending a low total or when batsmen are set). Rashid Khan and Chahal show high MSIS values, indicating their ability to impact matches when it matters most.</w:t>
      </w:r>
    </w:p>
    <w:p w:rsidR="00613F8A" w:rsidRPr="00B400D4" w:rsidRDefault="00613F8A" w:rsidP="00B400D4">
      <w:pPr>
        <w:pStyle w:val="NormalWeb"/>
        <w:jc w:val="both"/>
      </w:pPr>
      <w:r w:rsidRPr="00B400D4">
        <w:t xml:space="preserve">The </w:t>
      </w:r>
      <w:r w:rsidRPr="00B400D4">
        <w:rPr>
          <w:rStyle w:val="Strong"/>
        </w:rPr>
        <w:t>Game Changer Dashboard</w:t>
      </w:r>
      <w:r w:rsidRPr="00B400D4">
        <w:t xml:space="preserve"> further segments spells that reversed momentum. These spells are identified using Win Probability graphs—where the </w:t>
      </w:r>
      <w:proofErr w:type="gramStart"/>
      <w:r w:rsidRPr="00B400D4">
        <w:t>team’s</w:t>
      </w:r>
      <w:proofErr w:type="gramEnd"/>
      <w:r w:rsidRPr="00B400D4">
        <w:t xml:space="preserve"> win chance dramatically shifted after a bowler’s intervention. A classic case is Bumrah’s 4-wicket haul vs. RCB in 2017, which took MI from a losing position to a dominant one. These game-turning spells are annotated and highlighted in gold on the timeline.</w:t>
      </w:r>
    </w:p>
    <w:p w:rsidR="00613F8A" w:rsidRPr="00B400D4" w:rsidRDefault="00613F8A" w:rsidP="00B400D4">
      <w:pPr>
        <w:pStyle w:val="NormalWeb"/>
        <w:jc w:val="both"/>
      </w:pPr>
      <w:r w:rsidRPr="00B400D4">
        <w:t xml:space="preserve">Finally, the </w:t>
      </w:r>
      <w:r w:rsidRPr="00B400D4">
        <w:rPr>
          <w:rStyle w:val="Strong"/>
        </w:rPr>
        <w:t>Adaptability Matrix</w:t>
      </w:r>
      <w:r w:rsidRPr="00B400D4">
        <w:t xml:space="preserve"> compares bowler performance across different team environments. For example, Bravo’s success in CSK differs markedly from his numbers with Gujarat Lions. The matrix includes captain support, pitch conditions, and match role (first vs. second innings). This helps analysts decide how bowlers will fare if transferred or traded.</w:t>
      </w:r>
    </w:p>
    <w:p w:rsidR="00613F8A" w:rsidRPr="00B400D4" w:rsidRDefault="00613F8A" w:rsidP="00B400D4">
      <w:pPr>
        <w:pStyle w:val="NormalWeb"/>
        <w:jc w:val="both"/>
      </w:pPr>
      <w:r w:rsidRPr="00B400D4">
        <w:t xml:space="preserve">A useful addition is the </w:t>
      </w:r>
      <w:r w:rsidRPr="00B400D4">
        <w:rPr>
          <w:rStyle w:val="Strong"/>
        </w:rPr>
        <w:t>Team Compatibility Score</w:t>
      </w:r>
      <w:r w:rsidRPr="00B400D4">
        <w:t xml:space="preserve">, which measures how well a bowler’s strengths match team weaknesses. For example, if a team struggles in death overs, a bowler </w:t>
      </w:r>
      <w:r w:rsidRPr="00B400D4">
        <w:lastRenderedPageBreak/>
        <w:t>with a high Clutch Bowling Indicator and death-over yorker accuracy would receive a high compatibility rating.</w:t>
      </w:r>
    </w:p>
    <w:p w:rsidR="00613F8A" w:rsidRPr="00B400D4" w:rsidRDefault="00613F8A" w:rsidP="00B400D4">
      <w:pPr>
        <w:pStyle w:val="NormalWeb"/>
        <w:jc w:val="both"/>
      </w:pPr>
      <w:r w:rsidRPr="00B400D4">
        <w:t>Through layered analysis, this section emphasizes that context is not just a background factor—it is the stage upon which performances unfold. Understanding conditions and match dynamics separates good bowlers from great ones and provides essential insights for selection, strategy, and fan appreciation.</w:t>
      </w:r>
    </w:p>
    <w:p w:rsidR="00613F8A" w:rsidRPr="00B400D4" w:rsidRDefault="00613F8A" w:rsidP="00B400D4">
      <w:pPr>
        <w:pStyle w:val="Heading3"/>
        <w:jc w:val="both"/>
        <w:rPr>
          <w:sz w:val="24"/>
          <w:szCs w:val="24"/>
        </w:rPr>
      </w:pPr>
      <w:r w:rsidRPr="00B400D4">
        <w:rPr>
          <w:rStyle w:val="Strong"/>
          <w:b/>
          <w:bCs/>
          <w:sz w:val="24"/>
          <w:szCs w:val="24"/>
        </w:rPr>
        <w:t>Conclusion: Bowling Beyond the Basics</w:t>
      </w:r>
    </w:p>
    <w:p w:rsidR="00613F8A" w:rsidRPr="00B400D4" w:rsidRDefault="00613F8A" w:rsidP="00B400D4">
      <w:pPr>
        <w:pStyle w:val="NormalWeb"/>
        <w:jc w:val="both"/>
      </w:pPr>
      <w:r w:rsidRPr="00B400D4">
        <w:t xml:space="preserve">The IPL has often been touted as a batsman’s tournament, but behind every thrilling finish and dramatic turnaround lies the quiet precision of bowlers—those who defend low totals, apply pressure with dot balls, and dismantle batting orders with surgical skill. The Bowling Performance Dashboard offers more than just figures—it offers a </w:t>
      </w:r>
      <w:r w:rsidRPr="00B400D4">
        <w:rPr>
          <w:rStyle w:val="Strong"/>
        </w:rPr>
        <w:t>philosophy of strategy</w:t>
      </w:r>
      <w:r w:rsidRPr="00B400D4">
        <w:t>, grounded in performance, role, pressure, and adaptability.</w:t>
      </w:r>
    </w:p>
    <w:p w:rsidR="00613F8A" w:rsidRPr="00B400D4" w:rsidRDefault="00613F8A" w:rsidP="00B400D4">
      <w:pPr>
        <w:pStyle w:val="NormalWeb"/>
        <w:jc w:val="both"/>
      </w:pPr>
      <w:r w:rsidRPr="00B400D4">
        <w:t>By combining top-level metrics with advanced analytics like Pressure Economy, Match Situation Impact, Phase Control, and Venue Adaptation, this chapter highlights how bowling is not a secondary act, but an equal—and often superior—determinant of victory in the T20 format.</w:t>
      </w:r>
    </w:p>
    <w:p w:rsidR="00613F8A" w:rsidRPr="00B400D4" w:rsidRDefault="00613F8A" w:rsidP="00B400D4">
      <w:pPr>
        <w:pStyle w:val="NormalWeb"/>
        <w:jc w:val="both"/>
      </w:pPr>
      <w:r w:rsidRPr="00B400D4">
        <w:t>Whether for analysts preparing for the auction, coaches designing strategies, fans debating favorites, or players reviewing their roles, this dashboard becomes a high-resolution lens through which bowling excellence in the IPL is not only measured, but fully appreciated.</w:t>
      </w:r>
    </w:p>
    <w:p w:rsidR="00D2746D" w:rsidRPr="00B400D4" w:rsidRDefault="00D2746D" w:rsidP="00B400D4">
      <w:pPr>
        <w:jc w:val="both"/>
        <w:rPr>
          <w:rFonts w:ascii="Times New Roman" w:hAnsi="Times New Roman" w:cs="Times New Roman"/>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B400D4" w:rsidRPr="00B400D4" w:rsidRDefault="00B400D4" w:rsidP="00B400D4">
      <w:pPr>
        <w:pStyle w:val="Heading2"/>
        <w:jc w:val="both"/>
        <w:rPr>
          <w:rStyle w:val="Strong"/>
          <w:b/>
          <w:bCs/>
          <w:sz w:val="24"/>
          <w:szCs w:val="24"/>
        </w:rPr>
      </w:pPr>
    </w:p>
    <w:p w:rsidR="00C9233C" w:rsidRPr="00B400D4" w:rsidRDefault="00C9233C" w:rsidP="00B400D4">
      <w:pPr>
        <w:pStyle w:val="Heading2"/>
        <w:jc w:val="both"/>
        <w:rPr>
          <w:sz w:val="24"/>
          <w:szCs w:val="24"/>
        </w:rPr>
      </w:pPr>
      <w:r w:rsidRPr="00B400D4">
        <w:rPr>
          <w:rStyle w:val="Strong"/>
          <w:b/>
          <w:bCs/>
          <w:sz w:val="24"/>
          <w:szCs w:val="24"/>
        </w:rPr>
        <w:t>Chapter 6: Conclusion &amp; Insights</w:t>
      </w:r>
    </w:p>
    <w:p w:rsidR="00C9233C" w:rsidRPr="00B400D4" w:rsidRDefault="00C9233C" w:rsidP="00B400D4">
      <w:pPr>
        <w:pStyle w:val="Heading3"/>
        <w:jc w:val="both"/>
        <w:rPr>
          <w:sz w:val="24"/>
          <w:szCs w:val="24"/>
        </w:rPr>
      </w:pPr>
      <w:r w:rsidRPr="00B400D4">
        <w:rPr>
          <w:rStyle w:val="Strong"/>
          <w:b/>
          <w:bCs/>
          <w:sz w:val="24"/>
          <w:szCs w:val="24"/>
        </w:rPr>
        <w:t>6.1 Summary of Findings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The culmination of this project marks not just the end of a technical endeavor, but the emergence of a powerful, multi-layered framework that leverages data analytics to bring unprecedented clarity to the dynamic world of the Indian Premier League (IPL). Over the </w:t>
      </w:r>
      <w:r w:rsidRPr="00613F8A">
        <w:rPr>
          <w:rFonts w:ascii="Times New Roman" w:eastAsia="Times New Roman" w:hAnsi="Times New Roman" w:cs="Times New Roman"/>
          <w:sz w:val="24"/>
          <w:szCs w:val="24"/>
          <w:lang w:eastAsia="en-IN"/>
        </w:rPr>
        <w:lastRenderedPageBreak/>
        <w:t>course of this comprehensive research and dashboard-building exercise, several key findings have emerged, reflecting how deeply integrated data analysis has become in the modern sporting ecosystem—particularly in cricket, where every ball, every wicket, and every run contributes to a larger narrative waiting to be uncovered.</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At the core of this project was the creation and utilization of an </w:t>
      </w:r>
      <w:r w:rsidRPr="00B400D4">
        <w:rPr>
          <w:rFonts w:ascii="Times New Roman" w:eastAsia="Times New Roman" w:hAnsi="Times New Roman" w:cs="Times New Roman"/>
          <w:b/>
          <w:bCs/>
          <w:sz w:val="24"/>
          <w:szCs w:val="24"/>
          <w:lang w:eastAsia="en-IN"/>
        </w:rPr>
        <w:t>interactive Power BI dashboard</w:t>
      </w:r>
      <w:r w:rsidRPr="00613F8A">
        <w:rPr>
          <w:rFonts w:ascii="Times New Roman" w:eastAsia="Times New Roman" w:hAnsi="Times New Roman" w:cs="Times New Roman"/>
          <w:sz w:val="24"/>
          <w:szCs w:val="24"/>
          <w:lang w:eastAsia="en-IN"/>
        </w:rPr>
        <w:t xml:space="preserve"> that visualizes performance metrics, patterns, and insights across various dimensions of IPL matches. The intent was not merely to showcase statistics, but to interpret them—using interactive visual storytelling to make sense of batting techniques, bowling efficiency, toss impact, venue-based performance, player consistency, and other strategic elements that influence match outcomes.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One of the most prominent findings was the </w:t>
      </w:r>
      <w:r w:rsidRPr="00B400D4">
        <w:rPr>
          <w:rFonts w:ascii="Times New Roman" w:eastAsia="Times New Roman" w:hAnsi="Times New Roman" w:cs="Times New Roman"/>
          <w:b/>
          <w:bCs/>
          <w:sz w:val="24"/>
          <w:szCs w:val="24"/>
          <w:lang w:eastAsia="en-IN"/>
        </w:rPr>
        <w:t>significance of phase-based performance</w:t>
      </w:r>
      <w:r w:rsidRPr="00613F8A">
        <w:rPr>
          <w:rFonts w:ascii="Times New Roman" w:eastAsia="Times New Roman" w:hAnsi="Times New Roman" w:cs="Times New Roman"/>
          <w:sz w:val="24"/>
          <w:szCs w:val="24"/>
          <w:lang w:eastAsia="en-IN"/>
        </w:rPr>
        <w:t>—both in batting and bowling. The dashboard’s ability to isolate Powerplay, Middle Overs, and Death Overs revealed how different players specialize in specific segments of the game. For instance, while openers like Prithvi Shaw and Jos Buttler thrive during the Powerplay with explosive strike rates, players like MS Dhoni and Hardik Pandya emerge as dominant forces in the final overs. This segmentation helped quantify the unique contribution of players beyond aggregate statistics.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Another critical insight emerged from </w:t>
      </w:r>
      <w:r w:rsidRPr="00B400D4">
        <w:rPr>
          <w:rFonts w:ascii="Times New Roman" w:eastAsia="Times New Roman" w:hAnsi="Times New Roman" w:cs="Times New Roman"/>
          <w:b/>
          <w:bCs/>
          <w:sz w:val="24"/>
          <w:szCs w:val="24"/>
          <w:lang w:eastAsia="en-IN"/>
        </w:rPr>
        <w:t>venue-wise analysis</w:t>
      </w:r>
      <w:r w:rsidRPr="00613F8A">
        <w:rPr>
          <w:rFonts w:ascii="Times New Roman" w:eastAsia="Times New Roman" w:hAnsi="Times New Roman" w:cs="Times New Roman"/>
          <w:sz w:val="24"/>
          <w:szCs w:val="24"/>
          <w:lang w:eastAsia="en-IN"/>
        </w:rPr>
        <w:t>, which illustrated how certain players and teams perform consistently in specific stadiums due to factors like pitch behavior, ground dimensions, and crowd pressure. Players such as Sunil Narine and Ravindra Jadeja demonstrated exceptional control and economy at spin-friendly venues like Chepauk, while power hitters like Kieron Pollard displayed peak performance at flat tracks like Wankhede.</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batting dashboard</w:t>
      </w:r>
      <w:r w:rsidRPr="00613F8A">
        <w:rPr>
          <w:rFonts w:ascii="Times New Roman" w:eastAsia="Times New Roman" w:hAnsi="Times New Roman" w:cs="Times New Roman"/>
          <w:sz w:val="24"/>
          <w:szCs w:val="24"/>
          <w:lang w:eastAsia="en-IN"/>
        </w:rPr>
        <w:t xml:space="preserve"> uncovered the role of adaptability, showing how certain batsmen adjusted their approach based on match context—be it chasing under pressure, building partnerships, or anchoring innings after a collapse. This led to the development of indices like the Pressure Runs Index (PRI) and the Batting Phase Efficiency Score (BPES), which provided deeper, role-based evaluations.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Equally significant was the revelation of </w:t>
      </w:r>
      <w:r w:rsidRPr="00B400D4">
        <w:rPr>
          <w:rFonts w:ascii="Times New Roman" w:eastAsia="Times New Roman" w:hAnsi="Times New Roman" w:cs="Times New Roman"/>
          <w:b/>
          <w:bCs/>
          <w:sz w:val="24"/>
          <w:szCs w:val="24"/>
          <w:lang w:eastAsia="en-IN"/>
        </w:rPr>
        <w:t>bowling impact</w:t>
      </w:r>
      <w:r w:rsidRPr="00613F8A">
        <w:rPr>
          <w:rFonts w:ascii="Times New Roman" w:eastAsia="Times New Roman" w:hAnsi="Times New Roman" w:cs="Times New Roman"/>
          <w:sz w:val="24"/>
          <w:szCs w:val="24"/>
          <w:lang w:eastAsia="en-IN"/>
        </w:rPr>
        <w:t>, particularly under pressure situations. Metrics such as Dot Ball Percentage, Clutch Bowling Index, and Death Overs Boundary Ratio gave nuanced insights into how bowlers like Jasprit Bumrah, Dwayne Bravo, and Yuzvendra Chahal consistently influence game outcomes through containment and timely breakthroughs.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The </w:t>
      </w:r>
      <w:r w:rsidRPr="00B400D4">
        <w:rPr>
          <w:rFonts w:ascii="Times New Roman" w:eastAsia="Times New Roman" w:hAnsi="Times New Roman" w:cs="Times New Roman"/>
          <w:b/>
          <w:bCs/>
          <w:sz w:val="24"/>
          <w:szCs w:val="24"/>
          <w:lang w:eastAsia="en-IN"/>
        </w:rPr>
        <w:t>Season Overview Dashboard</w:t>
      </w:r>
      <w:r w:rsidRPr="00613F8A">
        <w:rPr>
          <w:rFonts w:ascii="Times New Roman" w:eastAsia="Times New Roman" w:hAnsi="Times New Roman" w:cs="Times New Roman"/>
          <w:sz w:val="24"/>
          <w:szCs w:val="24"/>
          <w:lang w:eastAsia="en-IN"/>
        </w:rPr>
        <w:t xml:space="preserve"> gave a macroscopic lens into how the IPL has evolved over time—highlighting team dominance cycles, player migrations, format innovations, and trends in match outcomes. Toss decisions, for instance, emerged as more influential in certain venues and conditions, challenging the assumption that batting or bowling first is always a matter of luck rather than strategic preference.</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Another striking outcome was the ability of Power BI dashboards to promote </w:t>
      </w:r>
      <w:r w:rsidRPr="00B400D4">
        <w:rPr>
          <w:rFonts w:ascii="Times New Roman" w:eastAsia="Times New Roman" w:hAnsi="Times New Roman" w:cs="Times New Roman"/>
          <w:b/>
          <w:bCs/>
          <w:sz w:val="24"/>
          <w:szCs w:val="24"/>
          <w:lang w:eastAsia="en-IN"/>
        </w:rPr>
        <w:t>interactive learning</w:t>
      </w:r>
      <w:r w:rsidRPr="00613F8A">
        <w:rPr>
          <w:rFonts w:ascii="Times New Roman" w:eastAsia="Times New Roman" w:hAnsi="Times New Roman" w:cs="Times New Roman"/>
          <w:sz w:val="24"/>
          <w:szCs w:val="24"/>
          <w:lang w:eastAsia="en-IN"/>
        </w:rPr>
        <w:t>. The slicers and filters made it possible to drill down into specifics—comparing players season-wise, filtering out data by match venues, viewing award histories, and even juxtaposing batting vs bowling performances side-by-side. This level of dynamic engagement turned what would otherwise be a static report into an exploratory data environment.</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lastRenderedPageBreak/>
        <w:t xml:space="preserve">At the technical level, the use of Power BI’s DAX language facilitated the creation of </w:t>
      </w:r>
      <w:r w:rsidRPr="00B400D4">
        <w:rPr>
          <w:rFonts w:ascii="Times New Roman" w:eastAsia="Times New Roman" w:hAnsi="Times New Roman" w:cs="Times New Roman"/>
          <w:b/>
          <w:bCs/>
          <w:sz w:val="24"/>
          <w:szCs w:val="24"/>
          <w:lang w:eastAsia="en-IN"/>
        </w:rPr>
        <w:t>custom measures</w:t>
      </w:r>
      <w:r w:rsidRPr="00613F8A">
        <w:rPr>
          <w:rFonts w:ascii="Times New Roman" w:eastAsia="Times New Roman" w:hAnsi="Times New Roman" w:cs="Times New Roman"/>
          <w:sz w:val="24"/>
          <w:szCs w:val="24"/>
          <w:lang w:eastAsia="en-IN"/>
        </w:rPr>
        <w:t>—such as average strike rate in pressure situations, top 5 wickets against left-handers, or economy rate at specific stadiums during night matches. These calculations were crucial in tailoring the dashboard to the IPL’s complexity, where performance cannot be judged merely by total runs or wickets taken.</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Furthermore, the project validated the hypothesis that </w:t>
      </w:r>
      <w:r w:rsidRPr="00B400D4">
        <w:rPr>
          <w:rFonts w:ascii="Times New Roman" w:eastAsia="Times New Roman" w:hAnsi="Times New Roman" w:cs="Times New Roman"/>
          <w:b/>
          <w:bCs/>
          <w:sz w:val="24"/>
          <w:szCs w:val="24"/>
          <w:lang w:eastAsia="en-IN"/>
        </w:rPr>
        <w:t>data literacy is no longer exclusive to statisticians</w:t>
      </w:r>
      <w:r w:rsidRPr="00613F8A">
        <w:rPr>
          <w:rFonts w:ascii="Times New Roman" w:eastAsia="Times New Roman" w:hAnsi="Times New Roman" w:cs="Times New Roman"/>
          <w:sz w:val="24"/>
          <w:szCs w:val="24"/>
          <w:lang w:eastAsia="en-IN"/>
        </w:rPr>
        <w:t>. Coaches, analysts, broadcasters, students, and even casual fans can benefit from intuitive visuals and explainable metrics. By leveraging storytelling through charts, tooltips, and contextual filters, the dashboards made it easier for any stakeholder to derive value from IPL analytics.</w:t>
      </w:r>
    </w:p>
    <w:p w:rsidR="00613F8A" w:rsidRPr="00613F8A" w:rsidRDefault="00613F8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13F8A">
        <w:rPr>
          <w:rFonts w:ascii="Times New Roman" w:eastAsia="Times New Roman" w:hAnsi="Times New Roman" w:cs="Times New Roman"/>
          <w:sz w:val="24"/>
          <w:szCs w:val="24"/>
          <w:lang w:eastAsia="en-IN"/>
        </w:rPr>
        <w:t xml:space="preserve">In sum, the findings of this project point toward a new era of sports intelligence—one in which cricket, especially a high-octane league like the IPL, is not just played or watched, but </w:t>
      </w:r>
      <w:r w:rsidRPr="00B400D4">
        <w:rPr>
          <w:rFonts w:ascii="Times New Roman" w:eastAsia="Times New Roman" w:hAnsi="Times New Roman" w:cs="Times New Roman"/>
          <w:b/>
          <w:bCs/>
          <w:sz w:val="24"/>
          <w:szCs w:val="24"/>
          <w:lang w:eastAsia="en-IN"/>
        </w:rPr>
        <w:t>decoded</w:t>
      </w:r>
      <w:r w:rsidRPr="00613F8A">
        <w:rPr>
          <w:rFonts w:ascii="Times New Roman" w:eastAsia="Times New Roman" w:hAnsi="Times New Roman" w:cs="Times New Roman"/>
          <w:sz w:val="24"/>
          <w:szCs w:val="24"/>
          <w:lang w:eastAsia="en-IN"/>
        </w:rPr>
        <w:t xml:space="preserve"> through data. The Power BI dashboard served as a canvas upon which the league’s stories were painted, offering both breadth and depth to cricket analytics.</w:t>
      </w:r>
    </w:p>
    <w:p w:rsidR="00C9233C" w:rsidRPr="00B400D4" w:rsidRDefault="00C9233C" w:rsidP="00B400D4">
      <w:pPr>
        <w:pStyle w:val="Heading3"/>
        <w:jc w:val="both"/>
        <w:rPr>
          <w:sz w:val="24"/>
          <w:szCs w:val="24"/>
        </w:rPr>
      </w:pPr>
      <w:r w:rsidRPr="00B400D4">
        <w:rPr>
          <w:rStyle w:val="Strong"/>
          <w:b/>
          <w:bCs/>
          <w:sz w:val="24"/>
          <w:szCs w:val="24"/>
        </w:rPr>
        <w:t>6.2 Challenges Faced</w:t>
      </w:r>
    </w:p>
    <w:p w:rsidR="00613F8A" w:rsidRPr="00B400D4" w:rsidRDefault="00613F8A" w:rsidP="00B400D4">
      <w:pPr>
        <w:pStyle w:val="NormalWeb"/>
        <w:jc w:val="both"/>
      </w:pPr>
      <w:r w:rsidRPr="00B400D4">
        <w:t>Every data-driven project, particularly those involving multi-dimensional domains like sports analytics, inevitably encounters a series of challenges. These challenges not only test technical proficiency but also demand adaptive thinking, domain understanding, and strategic decision-making. In the development of the IPL Power BI Dashboard, the challenges faced were both technical and conceptual, ranging from data acquisition and formatting to dashboard design, performance optimization, and cricket-specific context alignment.</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1. Data Collection and Availability</w:t>
      </w:r>
    </w:p>
    <w:p w:rsidR="00613F8A" w:rsidRPr="00B400D4" w:rsidRDefault="00613F8A" w:rsidP="00B400D4">
      <w:pPr>
        <w:pStyle w:val="NormalWeb"/>
        <w:jc w:val="both"/>
      </w:pPr>
      <w:r w:rsidRPr="00B400D4">
        <w:t xml:space="preserve">The very first and most foundational challenge was the </w:t>
      </w:r>
      <w:r w:rsidRPr="00B400D4">
        <w:rPr>
          <w:rStyle w:val="Strong"/>
        </w:rPr>
        <w:t>availability and structure of raw data</w:t>
      </w:r>
      <w:r w:rsidRPr="00B400D4">
        <w:t>. Unlike stock markets or financial databases, cricket statistics—especially granular ball-by-ball datasets—are often siloed behind APIs, third-party tools, or in inaccessible formats. While top-level statistics such as total runs or wickets are readily available from platforms like ESPNcricinfo or IPLT20.com, extracting structured datasets for Power BI analysis (e.g., in CSV or Excel formats) required significant manual effort.</w:t>
      </w:r>
    </w:p>
    <w:p w:rsidR="00613F8A" w:rsidRPr="00B400D4" w:rsidRDefault="00613F8A" w:rsidP="00B400D4">
      <w:pPr>
        <w:pStyle w:val="NormalWeb"/>
        <w:jc w:val="both"/>
      </w:pPr>
      <w:r w:rsidRPr="00B400D4">
        <w:t xml:space="preserve">Additionally, many datasets were </w:t>
      </w:r>
      <w:r w:rsidRPr="00B400D4">
        <w:rPr>
          <w:rStyle w:val="Strong"/>
        </w:rPr>
        <w:t>incomplete or inconsistent</w:t>
      </w:r>
      <w:r w:rsidRPr="00B400D4">
        <w:t>. For example, certain scorecards were missing ball-wise bowling economy figures or lacked detailed contextual information like time of match, dew factor, or toss influence. As a result, additional time had to be spent curating and cleaning the data—removing duplicates, correcting team abbreviations, and standardizing column formats.</w:t>
      </w:r>
    </w:p>
    <w:p w:rsidR="00613F8A" w:rsidRPr="00B400D4" w:rsidRDefault="00613F8A" w:rsidP="00B400D4">
      <w:pPr>
        <w:pStyle w:val="NormalWeb"/>
        <w:jc w:val="both"/>
      </w:pPr>
      <w:r w:rsidRPr="00B400D4">
        <w:t xml:space="preserve">The unavailability of an open, official IPL API made </w:t>
      </w:r>
      <w:r w:rsidRPr="00B400D4">
        <w:rPr>
          <w:rStyle w:val="Strong"/>
        </w:rPr>
        <w:t>data scraping or simulation</w:t>
      </w:r>
      <w:r w:rsidRPr="00B400D4">
        <w:t xml:space="preserve"> a necessary workaround. This process was not only time-consuming but also required validation to ensure the accuracy and credibility of the datasets being fed into Power BI.</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2. Data Modeling and Relationship Complexity</w:t>
      </w:r>
    </w:p>
    <w:p w:rsidR="00613F8A" w:rsidRPr="00B400D4" w:rsidRDefault="00613F8A" w:rsidP="00B400D4">
      <w:pPr>
        <w:pStyle w:val="NormalWeb"/>
        <w:jc w:val="both"/>
      </w:pPr>
      <w:r w:rsidRPr="00B400D4">
        <w:t xml:space="preserve">Once data was acquired and formatted, another major hurdle was the </w:t>
      </w:r>
      <w:r w:rsidRPr="00B400D4">
        <w:rPr>
          <w:rStyle w:val="Strong"/>
        </w:rPr>
        <w:t>modeling of relationships</w:t>
      </w:r>
      <w:r w:rsidRPr="00B400D4">
        <w:t xml:space="preserve"> between different tables. In cricket analytics, a single match can involve dozens of data points: batting orders, overs, deliveries, extras, dismissals, team changes, partnerships, </w:t>
      </w:r>
      <w:r w:rsidRPr="00B400D4">
        <w:lastRenderedPageBreak/>
        <w:t>and more. Each of these dimensions required its own table in Power BI, and connecting them using correct relationships (one-to-many or many-to-one) while avoiding circular dependencies proved to be a significant technical challenge.</w:t>
      </w:r>
    </w:p>
    <w:p w:rsidR="00613F8A" w:rsidRPr="00B400D4" w:rsidRDefault="00613F8A" w:rsidP="00B400D4">
      <w:pPr>
        <w:pStyle w:val="NormalWeb"/>
        <w:jc w:val="both"/>
      </w:pPr>
      <w:r w:rsidRPr="00B400D4">
        <w:t xml:space="preserve">The </w:t>
      </w:r>
      <w:r w:rsidRPr="00B400D4">
        <w:rPr>
          <w:rStyle w:val="Strong"/>
        </w:rPr>
        <w:t>star schema</w:t>
      </w:r>
      <w:r w:rsidRPr="00B400D4">
        <w:t xml:space="preserve"> approach was eventually adopted, where a central ‘fact’ table (e.g., match stats) was surrounded by dimension tables (e.g., players, teams, venues). However, maintaining clean and non-redundant relationships required frequent revision, particularly when building complex DAX queries to compute advanced metrics like “average strike rate in chases vs. defenses” or “dot balls in powerplay overs by right-arm bowlers.”</w:t>
      </w:r>
    </w:p>
    <w:p w:rsidR="00613F8A" w:rsidRPr="00B400D4" w:rsidRDefault="00613F8A" w:rsidP="00B400D4">
      <w:pPr>
        <w:pStyle w:val="NormalWeb"/>
        <w:jc w:val="both"/>
      </w:pPr>
      <w:r w:rsidRPr="00B400D4">
        <w:t xml:space="preserve">Another modeling challenge involved </w:t>
      </w:r>
      <w:r w:rsidRPr="00B400D4">
        <w:rPr>
          <w:rStyle w:val="Strong"/>
        </w:rPr>
        <w:t>time-series data</w:t>
      </w:r>
      <w:r w:rsidRPr="00B400D4">
        <w:t>. Analyzing season-wise trends across years required creating synthetic date hierarchies since IPL matches do not follow a calendar-year structure. Generating custom columns for season labels, match weeks, and tournament stages was necessary to allow temporal visualizations.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3. Designing for Performance and Scalability</w:t>
      </w:r>
    </w:p>
    <w:p w:rsidR="00613F8A" w:rsidRPr="00B400D4" w:rsidRDefault="00613F8A" w:rsidP="00B400D4">
      <w:pPr>
        <w:pStyle w:val="NormalWeb"/>
        <w:jc w:val="both"/>
      </w:pPr>
      <w:r w:rsidRPr="00B400D4">
        <w:t xml:space="preserve">Power BI, while powerful, has limitations when it comes to </w:t>
      </w:r>
      <w:r w:rsidRPr="00B400D4">
        <w:rPr>
          <w:rStyle w:val="Strong"/>
        </w:rPr>
        <w:t>dashboard performance</w:t>
      </w:r>
      <w:r w:rsidRPr="00B400D4">
        <w:t>—especially when multiple visuals and filters are placed on a single page. With complex visuals like scatter plots, radar charts, and matrix tables, the dashboard occasionally slowed down, especially when interacting with slicers that filter large volumes of data simultaneously.</w:t>
      </w:r>
    </w:p>
    <w:p w:rsidR="00613F8A" w:rsidRPr="00B400D4" w:rsidRDefault="00613F8A" w:rsidP="00B400D4">
      <w:pPr>
        <w:pStyle w:val="NormalWeb"/>
        <w:jc w:val="both"/>
      </w:pPr>
      <w:r w:rsidRPr="00B400D4">
        <w:t>To mitigate this, certain measures were taken—such as limiting the use of calculated columns in favor of measures, using summary tables instead of loading raw data directly, and applying filters at the report level to minimize unnecessary calculations. Even so, balancing visual richness with responsiveness remained a design challenge throughout the project.</w:t>
      </w:r>
    </w:p>
    <w:p w:rsidR="00613F8A" w:rsidRPr="00B400D4" w:rsidRDefault="00613F8A" w:rsidP="00B400D4">
      <w:pPr>
        <w:pStyle w:val="NormalWeb"/>
        <w:jc w:val="both"/>
      </w:pPr>
      <w:r w:rsidRPr="00B400D4">
        <w:t xml:space="preserve">Additionally, optimizing the </w:t>
      </w:r>
      <w:r w:rsidRPr="00B400D4">
        <w:rPr>
          <w:rStyle w:val="Strong"/>
        </w:rPr>
        <w:t>user experience</w:t>
      </w:r>
      <w:r w:rsidRPr="00B400D4">
        <w:t xml:space="preserve"> across devices—desktop, tablet, or web—required careful layout planning. The responsiveness of charts and the alignment of cards, filters, and legends had to be fine-tuned so that users navigating through different devices would have a consistent experience.</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4. Analytical Complexity and Metric Design</w:t>
      </w:r>
    </w:p>
    <w:p w:rsidR="00613F8A" w:rsidRPr="00B400D4" w:rsidRDefault="00613F8A" w:rsidP="00B400D4">
      <w:pPr>
        <w:pStyle w:val="NormalWeb"/>
        <w:jc w:val="both"/>
      </w:pPr>
      <w:r w:rsidRPr="00B400D4">
        <w:t xml:space="preserve">Beyond raw data handling, a deeper challenge lay in creating </w:t>
      </w:r>
      <w:r w:rsidRPr="00B400D4">
        <w:rPr>
          <w:rStyle w:val="Strong"/>
        </w:rPr>
        <w:t>meaningful metrics</w:t>
      </w:r>
      <w:r w:rsidRPr="00B400D4">
        <w:t xml:space="preserve"> that accurately reflected cricketing performance. Unlike business KPIs like sales growth or customer churn, cricket metrics are often more nuanced and dependent on context. For example, a batsman scoring 40 runs off 30 balls might be praised in a low-scoring match but criticized in a high-scoring chase.</w:t>
      </w:r>
    </w:p>
    <w:p w:rsidR="00613F8A" w:rsidRPr="00B400D4" w:rsidRDefault="00613F8A" w:rsidP="00B400D4">
      <w:pPr>
        <w:pStyle w:val="NormalWeb"/>
        <w:jc w:val="both"/>
      </w:pPr>
      <w:r w:rsidRPr="00B400D4">
        <w:t xml:space="preserve">To address this, several </w:t>
      </w:r>
      <w:r w:rsidRPr="00B400D4">
        <w:rPr>
          <w:rStyle w:val="Strong"/>
        </w:rPr>
        <w:t>composite metrics</w:t>
      </w:r>
      <w:r w:rsidRPr="00B400D4">
        <w:t xml:space="preserve"> were conceptualized—such as Pressure Runs Index (PRI), Match Situation Impact Score (MSIS), Dot-to-Wicket Conversion Ratio (DWCR), and Venue Specialization Index (VSI). Designing these metrics required blending cricket knowledge with mathematical modeling and validating the logic behind their DAX implementations.</w:t>
      </w:r>
    </w:p>
    <w:p w:rsidR="00613F8A" w:rsidRPr="00B400D4" w:rsidRDefault="00613F8A" w:rsidP="00B400D4">
      <w:pPr>
        <w:pStyle w:val="NormalWeb"/>
        <w:jc w:val="both"/>
      </w:pPr>
      <w:r w:rsidRPr="00B400D4">
        <w:t>Furthermore, these metrics needed to be explained clearly within the dashboard so that even users without deep statistical backgrounds could interpret their significance. Creating custom tooltips and info popups within Power BI was helpful, but required careful wording and testing to ensure clarity.</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lastRenderedPageBreak/>
        <w:t>5. Visualization and Storytelling Balance</w:t>
      </w:r>
    </w:p>
    <w:p w:rsidR="00613F8A" w:rsidRPr="00B400D4" w:rsidRDefault="00613F8A" w:rsidP="00B400D4">
      <w:pPr>
        <w:pStyle w:val="NormalWeb"/>
        <w:jc w:val="both"/>
      </w:pPr>
      <w:r w:rsidRPr="00B400D4">
        <w:t xml:space="preserve">Another key challenge was maintaining a </w:t>
      </w:r>
      <w:r w:rsidRPr="00B400D4">
        <w:rPr>
          <w:rStyle w:val="Strong"/>
        </w:rPr>
        <w:t>balance between analytical depth and visual clarity</w:t>
      </w:r>
      <w:r w:rsidRPr="00B400D4">
        <w:t>. With so many variables to display—runs, wickets, strike rates, phases, players, venues, match results—it was easy for the dashboard to become cluttered or overwhelming. Visual hierarchy had to be carefully managed, ensuring that key messages stood out while supplementary data remained accessible but non-distracting.</w:t>
      </w:r>
    </w:p>
    <w:p w:rsidR="00613F8A" w:rsidRPr="00B400D4" w:rsidRDefault="00613F8A" w:rsidP="00B400D4">
      <w:pPr>
        <w:pStyle w:val="NormalWeb"/>
        <w:jc w:val="both"/>
      </w:pPr>
      <w:r w:rsidRPr="00B400D4">
        <w:t xml:space="preserve">Choosing the right chart types was essential. For example, radar charts were effective for comparing player performance across 5-6 metrics, but failed when overloaded. Line graphs helped in showcasing season trends but needed to be broken by player or phase to avoid visual chaos. In this way, dashboard design required not just aesthetic sensibility but also </w:t>
      </w:r>
      <w:r w:rsidRPr="00B400D4">
        <w:rPr>
          <w:rStyle w:val="Strong"/>
        </w:rPr>
        <w:t>communication design</w:t>
      </w:r>
      <w:r w:rsidRPr="00B400D4">
        <w:t xml:space="preserve"> expertise.</w:t>
      </w:r>
    </w:p>
    <w:p w:rsidR="00613F8A" w:rsidRPr="00B400D4" w:rsidRDefault="00613F8A" w:rsidP="00B400D4">
      <w:pPr>
        <w:pStyle w:val="NormalWeb"/>
        <w:jc w:val="both"/>
      </w:pPr>
      <w:r w:rsidRPr="00B400D4">
        <w:t xml:space="preserve">Moreover, enabling </w:t>
      </w:r>
      <w:r w:rsidRPr="00B400D4">
        <w:rPr>
          <w:rStyle w:val="Strong"/>
        </w:rPr>
        <w:t>comparative storytelling</w:t>
      </w:r>
      <w:r w:rsidRPr="00B400D4">
        <w:t>—such as showing how Player A performs differently in Chinnaswamy vs. Eden Gardens—meant integrating slicers and filters without fragmenting the user journey. Designing for interactivity while maintaining intuitive navigation became an iterative process.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6. Knowledge Gaps and Cricket Domain Complexity</w:t>
      </w:r>
    </w:p>
    <w:p w:rsidR="00613F8A" w:rsidRPr="00B400D4" w:rsidRDefault="00613F8A" w:rsidP="00B400D4">
      <w:pPr>
        <w:pStyle w:val="NormalWeb"/>
        <w:jc w:val="both"/>
      </w:pPr>
      <w:r w:rsidRPr="00B400D4">
        <w:t xml:space="preserve">Finally, a subtle but persistent challenge was the </w:t>
      </w:r>
      <w:r w:rsidRPr="00B400D4">
        <w:rPr>
          <w:rStyle w:val="Strong"/>
        </w:rPr>
        <w:t>requirement for deep domain knowledge</w:t>
      </w:r>
      <w:r w:rsidRPr="00B400D4">
        <w:t>. Cricket, especially in the T20 format, is evolving rapidly—with new strategies, technologies, and terminologies emerging each season. Understanding the tactical roles of different players, such as pinch-hitters, floaters, or death-overs specialists, was essential to correctly label and analyze them.</w:t>
      </w:r>
    </w:p>
    <w:p w:rsidR="00613F8A" w:rsidRPr="00B400D4" w:rsidRDefault="00613F8A" w:rsidP="00B400D4">
      <w:pPr>
        <w:pStyle w:val="NormalWeb"/>
        <w:jc w:val="both"/>
      </w:pPr>
      <w:r w:rsidRPr="00B400D4">
        <w:t xml:space="preserve">This necessitated </w:t>
      </w:r>
      <w:r w:rsidRPr="00B400D4">
        <w:rPr>
          <w:rStyle w:val="Strong"/>
        </w:rPr>
        <w:t>external learning and cross-referencing</w:t>
      </w:r>
      <w:r w:rsidRPr="00B400D4">
        <w:t>—consulting cricket literature, watching match replays, reading match reports, and validating findings against expert opinions. Unlike traditional business dashboards where metrics are standardized, sports analytics is more interpretive, requiring constant alignment with real-world observations.</w:t>
      </w:r>
    </w:p>
    <w:p w:rsidR="00613F8A" w:rsidRPr="00B400D4" w:rsidRDefault="00613F8A" w:rsidP="00B400D4">
      <w:pPr>
        <w:pStyle w:val="NormalWeb"/>
        <w:jc w:val="both"/>
      </w:pPr>
      <w:r w:rsidRPr="00B400D4">
        <w:t xml:space="preserve">Additionally, keeping track of </w:t>
      </w:r>
      <w:r w:rsidRPr="00B400D4">
        <w:rPr>
          <w:rStyle w:val="Strong"/>
        </w:rPr>
        <w:t>rule changes</w:t>
      </w:r>
      <w:r w:rsidRPr="00B400D4">
        <w:t>—such as impact players, strategic timeouts, or super overs—was vital to ensure season-specific analysis didn’t become misleading. The context of a player’s performance had to be framed within these changing conditions.</w:t>
      </w:r>
    </w:p>
    <w:p w:rsidR="00C9233C" w:rsidRPr="00B400D4" w:rsidRDefault="00C9233C" w:rsidP="00B400D4">
      <w:pPr>
        <w:pStyle w:val="Heading3"/>
        <w:jc w:val="both"/>
        <w:rPr>
          <w:sz w:val="24"/>
          <w:szCs w:val="24"/>
        </w:rPr>
      </w:pPr>
      <w:r w:rsidRPr="00B400D4">
        <w:rPr>
          <w:rStyle w:val="Strong"/>
          <w:b/>
          <w:bCs/>
          <w:sz w:val="24"/>
          <w:szCs w:val="24"/>
        </w:rPr>
        <w:t>6.3 Key Learnings</w:t>
      </w:r>
    </w:p>
    <w:p w:rsidR="00613F8A" w:rsidRPr="00B400D4" w:rsidRDefault="00613F8A" w:rsidP="00B400D4">
      <w:pPr>
        <w:pStyle w:val="NormalWeb"/>
        <w:jc w:val="both"/>
      </w:pPr>
      <w:r w:rsidRPr="00B400D4">
        <w:t xml:space="preserve">The journey of building a data-driven, visually rich analytical report on the Indian Premier League using Power BI has been immensely enlightening. It not only expanded the understanding of cricket as a sport but also deepened comprehension of how data analytics operates in dynamic, real-time domains. The project provided both </w:t>
      </w:r>
      <w:r w:rsidRPr="00B400D4">
        <w:rPr>
          <w:rStyle w:val="Strong"/>
        </w:rPr>
        <w:t>technical learnings</w:t>
      </w:r>
      <w:r w:rsidRPr="00B400D4">
        <w:t xml:space="preserve"> and </w:t>
      </w:r>
      <w:r w:rsidRPr="00B400D4">
        <w:rPr>
          <w:rStyle w:val="Strong"/>
        </w:rPr>
        <w:t>strategic insights</w:t>
      </w:r>
      <w:r w:rsidRPr="00B400D4">
        <w:t>, many of which extend beyond cricket or business intelligence into broader applications of analytics.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1. Data as a Storytelling Medium</w:t>
      </w:r>
    </w:p>
    <w:p w:rsidR="00613F8A" w:rsidRPr="00B400D4" w:rsidRDefault="00613F8A" w:rsidP="00B400D4">
      <w:pPr>
        <w:pStyle w:val="NormalWeb"/>
        <w:jc w:val="both"/>
      </w:pPr>
      <w:r w:rsidRPr="00B400D4">
        <w:t xml:space="preserve">One of the most important realizations from this project is that </w:t>
      </w:r>
      <w:r w:rsidRPr="00B400D4">
        <w:rPr>
          <w:rStyle w:val="Strong"/>
        </w:rPr>
        <w:t>data is not just a collection of numbers</w:t>
      </w:r>
      <w:r w:rsidRPr="00B400D4">
        <w:t xml:space="preserve">—it is a powerful storytelling medium. When presented visually, contextualized properly, and filtered interactively, data narrates events, highlights trends, and reveals patterns </w:t>
      </w:r>
      <w:r w:rsidRPr="00B400D4">
        <w:lastRenderedPageBreak/>
        <w:t>that might otherwise go unnoticed. From batting explosions in death overs to venue-specific bowling brilliance, every dashboard tile became a window into a narrative waiting to be explored.</w:t>
      </w:r>
    </w:p>
    <w:p w:rsidR="00613F8A" w:rsidRPr="00B400D4" w:rsidRDefault="00613F8A" w:rsidP="00B400D4">
      <w:pPr>
        <w:pStyle w:val="NormalWeb"/>
        <w:jc w:val="both"/>
      </w:pPr>
      <w:r w:rsidRPr="00B400D4">
        <w:t xml:space="preserve">The power of </w:t>
      </w:r>
      <w:r w:rsidRPr="00B400D4">
        <w:rPr>
          <w:rStyle w:val="Strong"/>
        </w:rPr>
        <w:t>visual analytics</w:t>
      </w:r>
      <w:r w:rsidRPr="00B400D4">
        <w:t xml:space="preserve">—especially through tools like Power BI—became clear. Unlike traditional Excel-based reports that demand static interpretation, dashboards offer an environment where users can </w:t>
      </w:r>
      <w:r w:rsidRPr="00B400D4">
        <w:rPr>
          <w:rStyle w:val="Strong"/>
        </w:rPr>
        <w:t>interact with insights</w:t>
      </w:r>
      <w:r w:rsidRPr="00B400D4">
        <w:t>, exploring questions like “What happens when this bowler plays at Wankhede?” or “How does this batsman perform while chasing?” This kind of dynamic interrogation of data was a major learning point.</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2. Value of Domain-Specific Metric Design</w:t>
      </w:r>
    </w:p>
    <w:p w:rsidR="00613F8A" w:rsidRPr="00B400D4" w:rsidRDefault="00613F8A" w:rsidP="00B400D4">
      <w:pPr>
        <w:pStyle w:val="NormalWeb"/>
        <w:jc w:val="both"/>
      </w:pPr>
      <w:r w:rsidRPr="00B400D4">
        <w:t xml:space="preserve">Another vital learning was the </w:t>
      </w:r>
      <w:r w:rsidRPr="00B400D4">
        <w:rPr>
          <w:rStyle w:val="Strong"/>
        </w:rPr>
        <w:t>importance of tailoring metrics to the domain</w:t>
      </w:r>
      <w:r w:rsidRPr="00B400D4">
        <w:t xml:space="preserve">. Standard metrics like totals, averages, and rates are useful but often inadequate in specialized environments like sports, where context is everything. Designing custom metrics like the Dot-to-Wicket Conversion Ratio (DWCR) or the Clutch Bowling Index (CBI) required a deep dive into cricket’s strategic layers, emphasizing that </w:t>
      </w:r>
      <w:r w:rsidRPr="00B400D4">
        <w:rPr>
          <w:rStyle w:val="Strong"/>
        </w:rPr>
        <w:t>meaningful analytics always depends on domain expertise</w:t>
      </w:r>
      <w:r w:rsidRPr="00B400D4">
        <w:t>.</w:t>
      </w:r>
    </w:p>
    <w:p w:rsidR="00613F8A" w:rsidRPr="00B400D4" w:rsidRDefault="00613F8A" w:rsidP="00B400D4">
      <w:pPr>
        <w:pStyle w:val="NormalWeb"/>
        <w:jc w:val="both"/>
      </w:pPr>
      <w:r w:rsidRPr="00B400D4">
        <w:t>These custom metrics did more than analyze—they enhanced interpretation. For example, simply knowing that a batsman has a strike rate of 150 is not enough. But knowing that he has a 170+ strike rate in the death overs while chasing, with a low dot-ball percentage and a high finishing rate, reveals true match-winning potential.</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3. Skillful Data Modeling and DAX Application</w:t>
      </w:r>
    </w:p>
    <w:p w:rsidR="00613F8A" w:rsidRPr="00B400D4" w:rsidRDefault="00613F8A" w:rsidP="00B400D4">
      <w:pPr>
        <w:pStyle w:val="NormalWeb"/>
        <w:jc w:val="both"/>
      </w:pPr>
      <w:r w:rsidRPr="00B400D4">
        <w:t xml:space="preserve">On the technical front, this project was a masterclass in </w:t>
      </w:r>
      <w:r w:rsidRPr="00B400D4">
        <w:rPr>
          <w:rStyle w:val="Strong"/>
        </w:rPr>
        <w:t>Power BI modeling and DAX (Data Analysis Expressions)</w:t>
      </w:r>
      <w:r w:rsidRPr="00B400D4">
        <w:t>. From creating date hierarchies and handling one-to-many relationships to building calculated measures and implementing dynamic filtering, it became clear how essential a sound data model is to dashboard accuracy and performance.</w:t>
      </w:r>
    </w:p>
    <w:p w:rsidR="00613F8A" w:rsidRPr="00B400D4" w:rsidRDefault="00613F8A" w:rsidP="00B400D4">
      <w:pPr>
        <w:pStyle w:val="NormalWeb"/>
        <w:jc w:val="both"/>
      </w:pPr>
      <w:r w:rsidRPr="00B400D4">
        <w:t>More importantly, DAX proved to be a transformative language—allowing the creation of intelligent, context-aware metrics that adjusted based on season, venue, player, or match type. Learning how to use measures instead of calculated columns, how to optimize queries, and how to manage report performance were essential takeaways.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4. Interactivity as a Strategic Design Principle</w:t>
      </w:r>
    </w:p>
    <w:p w:rsidR="00613F8A" w:rsidRPr="00B400D4" w:rsidRDefault="00613F8A" w:rsidP="00B400D4">
      <w:pPr>
        <w:pStyle w:val="NormalWeb"/>
        <w:jc w:val="both"/>
      </w:pPr>
      <w:r w:rsidRPr="00B400D4">
        <w:t xml:space="preserve">This project also emphasized the value of </w:t>
      </w:r>
      <w:r w:rsidRPr="00B400D4">
        <w:rPr>
          <w:rStyle w:val="Strong"/>
        </w:rPr>
        <w:t>interactive design</w:t>
      </w:r>
      <w:r w:rsidRPr="00B400D4">
        <w:t xml:space="preserve">. A well-designed dashboard must not just look attractive—it should empower users to explore insights </w:t>
      </w:r>
      <w:r w:rsidRPr="00B400D4">
        <w:rPr>
          <w:rStyle w:val="Strong"/>
        </w:rPr>
        <w:t>on their own terms</w:t>
      </w:r>
      <w:r w:rsidRPr="00B400D4">
        <w:t>. The ability to select seasons, filter by venues, compare players, or isolate specific match situations gave the end-user agency. That level of engagement significantly increases the usefulness and impact of any data visualization.</w:t>
      </w:r>
    </w:p>
    <w:p w:rsidR="00613F8A" w:rsidRPr="00B400D4" w:rsidRDefault="00613F8A" w:rsidP="00B400D4">
      <w:pPr>
        <w:pStyle w:val="NormalWeb"/>
        <w:jc w:val="both"/>
      </w:pPr>
      <w:r w:rsidRPr="00B400D4">
        <w:t xml:space="preserve">Furthermore, interactivity also played a major role in </w:t>
      </w:r>
      <w:r w:rsidRPr="00B400D4">
        <w:rPr>
          <w:rStyle w:val="Strong"/>
        </w:rPr>
        <w:t>democratizing the insights</w:t>
      </w:r>
      <w:r w:rsidRPr="00B400D4">
        <w:t>. A user does not need to be a data scientist to derive meaning from this dashboard—they just need curiosity and a willingness to explore. This reinforces the idea that design thinking and user experience are central to successful data projects.</w:t>
      </w:r>
    </w:p>
    <w:p w:rsidR="00613F8A" w:rsidRPr="00B400D4" w:rsidRDefault="00613F8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lastRenderedPageBreak/>
        <w:t>5. Holistic Understanding of Sports Analytics</w:t>
      </w:r>
    </w:p>
    <w:p w:rsidR="00613F8A" w:rsidRPr="00B400D4" w:rsidRDefault="00613F8A" w:rsidP="00B400D4">
      <w:pPr>
        <w:pStyle w:val="NormalWeb"/>
        <w:jc w:val="both"/>
      </w:pPr>
      <w:r w:rsidRPr="00B400D4">
        <w:t xml:space="preserve">Finally, the project provided a </w:t>
      </w:r>
      <w:r w:rsidRPr="00B400D4">
        <w:rPr>
          <w:rStyle w:val="Strong"/>
        </w:rPr>
        <w:t>holistic view of sports analytics</w:t>
      </w:r>
      <w:r w:rsidRPr="00B400D4">
        <w:t xml:space="preserve">, including the challenges of integrating qualitative and quantitative data. Player form, psychological pressure, fan perception, weather conditions, and match timing are often intangible variables that cannot be easily captured in data but significantly influence performance. Learning to balance these with statistics helped build a more </w:t>
      </w:r>
      <w:r w:rsidRPr="00B400D4">
        <w:rPr>
          <w:rStyle w:val="Strong"/>
        </w:rPr>
        <w:t>nuanced and realistic view</w:t>
      </w:r>
      <w:r w:rsidRPr="00B400D4">
        <w:t xml:space="preserve"> of IPL performance.</w:t>
      </w:r>
    </w:p>
    <w:p w:rsidR="00613F8A" w:rsidRPr="00B400D4" w:rsidRDefault="00613F8A" w:rsidP="00B400D4">
      <w:pPr>
        <w:pStyle w:val="NormalWeb"/>
        <w:jc w:val="both"/>
      </w:pPr>
      <w:r w:rsidRPr="00B400D4">
        <w:t xml:space="preserve">This blend of hard metrics and soft variables reflects a broader truth in analytics: </w:t>
      </w:r>
      <w:r w:rsidRPr="00B400D4">
        <w:rPr>
          <w:rStyle w:val="Strong"/>
        </w:rPr>
        <w:t>not everything valuable is quantifiable</w:t>
      </w:r>
      <w:r w:rsidRPr="00B400D4">
        <w:t>, but intelligent design and careful modeling can help approximate even the most abstract factors.</w:t>
      </w:r>
    </w:p>
    <w:p w:rsidR="00C9233C" w:rsidRPr="00B400D4" w:rsidRDefault="00C9233C" w:rsidP="00B400D4">
      <w:pPr>
        <w:pStyle w:val="Heading3"/>
        <w:jc w:val="both"/>
        <w:rPr>
          <w:sz w:val="24"/>
          <w:szCs w:val="24"/>
        </w:rPr>
      </w:pPr>
      <w:r w:rsidRPr="00B400D4">
        <w:rPr>
          <w:rStyle w:val="Strong"/>
          <w:b/>
          <w:bCs/>
          <w:sz w:val="24"/>
          <w:szCs w:val="24"/>
        </w:rPr>
        <w:t>6.4 Future Scope</w:t>
      </w:r>
    </w:p>
    <w:p w:rsidR="003F4415" w:rsidRPr="00B400D4" w:rsidRDefault="003F4415" w:rsidP="00B400D4">
      <w:pPr>
        <w:pStyle w:val="NormalWeb"/>
        <w:jc w:val="both"/>
      </w:pPr>
      <w:r w:rsidRPr="00B400D4">
        <w:t xml:space="preserve">While the current dashboard project represents a comprehensive and mature exploration of IPL analytics, the future holds immense potential for </w:t>
      </w:r>
      <w:r w:rsidRPr="00B400D4">
        <w:rPr>
          <w:rStyle w:val="Strong"/>
        </w:rPr>
        <w:t>expansion, enhancement, and innovation</w:t>
      </w:r>
      <w:r w:rsidRPr="00B400D4">
        <w:t>. This project is not a final product but a foundation—a platform that can evolve with the game, technology, and audience needs. Several avenues can be explored in the next stages of development:</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1. Real-Time Data Integration</w:t>
      </w:r>
    </w:p>
    <w:p w:rsidR="003F4415" w:rsidRPr="00B400D4" w:rsidRDefault="003F4415" w:rsidP="00B400D4">
      <w:pPr>
        <w:pStyle w:val="NormalWeb"/>
        <w:jc w:val="both"/>
      </w:pPr>
      <w:r w:rsidRPr="00B400D4">
        <w:t xml:space="preserve">One of the most ambitious and impactful directions would be to </w:t>
      </w:r>
      <w:r w:rsidRPr="00B400D4">
        <w:rPr>
          <w:rStyle w:val="Strong"/>
        </w:rPr>
        <w:t>integrate real-time data</w:t>
      </w:r>
      <w:r w:rsidRPr="00B400D4">
        <w:t xml:space="preserve">. Currently, the dashboard uses historical datasets that are updated periodically. Connecting APIs from sports data providers or using web-scraping tools to update match-by-match performance automatically would turn the dashboard into a </w:t>
      </w:r>
      <w:r w:rsidRPr="00B400D4">
        <w:rPr>
          <w:rStyle w:val="Strong"/>
        </w:rPr>
        <w:t>live analytical platform</w:t>
      </w:r>
      <w:r w:rsidRPr="00B400D4">
        <w:t>.</w:t>
      </w:r>
    </w:p>
    <w:p w:rsidR="003F4415" w:rsidRPr="00B400D4" w:rsidRDefault="003F4415" w:rsidP="00B400D4">
      <w:pPr>
        <w:pStyle w:val="NormalWeb"/>
        <w:jc w:val="both"/>
      </w:pPr>
      <w:r w:rsidRPr="00B400D4">
        <w:t>This would enable applications like in-match prediction, post-match reviews within minutes of a game ending, and real-time fantasy league guidance. Users could track changing win probabilities, player form, and heat maps in live time, dramatically increasing the value of the dashboard.</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2. Predictive and Prescriptive Analytics</w:t>
      </w:r>
    </w:p>
    <w:p w:rsidR="003F4415" w:rsidRPr="00B400D4" w:rsidRDefault="003F4415" w:rsidP="00B400D4">
      <w:pPr>
        <w:pStyle w:val="NormalWeb"/>
        <w:jc w:val="both"/>
      </w:pPr>
      <w:r w:rsidRPr="00B400D4">
        <w:t xml:space="preserve">Another natural progression is moving from </w:t>
      </w:r>
      <w:r w:rsidRPr="00B400D4">
        <w:rPr>
          <w:rStyle w:val="Strong"/>
        </w:rPr>
        <w:t>descriptive analytics</w:t>
      </w:r>
      <w:r w:rsidRPr="00B400D4">
        <w:t xml:space="preserve"> (what happened) to </w:t>
      </w:r>
      <w:r w:rsidRPr="00B400D4">
        <w:rPr>
          <w:rStyle w:val="Strong"/>
        </w:rPr>
        <w:t>predictive and prescriptive analytics</w:t>
      </w:r>
      <w:r w:rsidRPr="00B400D4">
        <w:t xml:space="preserve"> (what will or should happen). Using tools like Python or integrating with Azure ML, models can be trained to predict:</w:t>
      </w:r>
    </w:p>
    <w:p w:rsidR="003F4415" w:rsidRPr="00B400D4" w:rsidRDefault="003F4415" w:rsidP="00B400D4">
      <w:pPr>
        <w:pStyle w:val="NormalWeb"/>
        <w:numPr>
          <w:ilvl w:val="0"/>
          <w:numId w:val="64"/>
        </w:numPr>
        <w:jc w:val="both"/>
      </w:pPr>
      <w:r w:rsidRPr="00B400D4">
        <w:t>Player performance based on venue and opposition</w:t>
      </w:r>
    </w:p>
    <w:p w:rsidR="003F4415" w:rsidRPr="00B400D4" w:rsidRDefault="003F4415" w:rsidP="00B400D4">
      <w:pPr>
        <w:pStyle w:val="NormalWeb"/>
        <w:numPr>
          <w:ilvl w:val="0"/>
          <w:numId w:val="64"/>
        </w:numPr>
        <w:jc w:val="both"/>
      </w:pPr>
      <w:r w:rsidRPr="00B400D4">
        <w:t>Team win probabilities before toss</w:t>
      </w:r>
    </w:p>
    <w:p w:rsidR="003F4415" w:rsidRPr="00B400D4" w:rsidRDefault="003F4415" w:rsidP="00B400D4">
      <w:pPr>
        <w:pStyle w:val="NormalWeb"/>
        <w:numPr>
          <w:ilvl w:val="0"/>
          <w:numId w:val="64"/>
        </w:numPr>
        <w:jc w:val="both"/>
      </w:pPr>
      <w:r w:rsidRPr="00B400D4">
        <w:t>Auction values for uncapped players</w:t>
      </w:r>
    </w:p>
    <w:p w:rsidR="003F4415" w:rsidRPr="00B400D4" w:rsidRDefault="003F4415" w:rsidP="00B400D4">
      <w:pPr>
        <w:pStyle w:val="NormalWeb"/>
        <w:numPr>
          <w:ilvl w:val="0"/>
          <w:numId w:val="64"/>
        </w:numPr>
        <w:jc w:val="both"/>
      </w:pPr>
      <w:r w:rsidRPr="00B400D4">
        <w:t>Impact of strategic timeouts or substitutions</w:t>
      </w:r>
    </w:p>
    <w:p w:rsidR="003F4415" w:rsidRPr="00B400D4" w:rsidRDefault="003F4415" w:rsidP="00B400D4">
      <w:pPr>
        <w:pStyle w:val="NormalWeb"/>
        <w:jc w:val="both"/>
      </w:pPr>
      <w:r w:rsidRPr="00B400D4">
        <w:t>Prescriptive analytics can then advise franchises on strategies—such as the best bowling attack for a specific venue or optimal batting order based on the opponent.</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3. Addition of Fielding and Captaincy Metrics</w:t>
      </w:r>
    </w:p>
    <w:p w:rsidR="003F4415" w:rsidRPr="00B400D4" w:rsidRDefault="003F4415" w:rsidP="00B400D4">
      <w:pPr>
        <w:pStyle w:val="NormalWeb"/>
        <w:jc w:val="both"/>
      </w:pPr>
      <w:r w:rsidRPr="00B400D4">
        <w:t xml:space="preserve">While batting and bowling are well-covered, </w:t>
      </w:r>
      <w:r w:rsidRPr="00B400D4">
        <w:rPr>
          <w:rStyle w:val="Strong"/>
        </w:rPr>
        <w:t>fielding remains underrepresented</w:t>
      </w:r>
      <w:r w:rsidRPr="00B400D4">
        <w:t xml:space="preserve"> in most dashboards. Yet, fielding saves, direct hits, catches under pressure, and relay throws often </w:t>
      </w:r>
      <w:r w:rsidRPr="00B400D4">
        <w:lastRenderedPageBreak/>
        <w:t>swing matches. Adding a Fielding Effectiveness Score (FES) based on fielding positions and match situations would bring valuable insights.</w:t>
      </w:r>
    </w:p>
    <w:p w:rsidR="003F4415" w:rsidRPr="00B400D4" w:rsidRDefault="003F4415" w:rsidP="00B400D4">
      <w:pPr>
        <w:pStyle w:val="NormalWeb"/>
        <w:jc w:val="both"/>
      </w:pPr>
      <w:r w:rsidRPr="00B400D4">
        <w:t xml:space="preserve">Similarly, </w:t>
      </w:r>
      <w:r w:rsidRPr="00B400D4">
        <w:rPr>
          <w:rStyle w:val="Strong"/>
        </w:rPr>
        <w:t>captaincy data</w:t>
      </w:r>
      <w:r w:rsidRPr="00B400D4">
        <w:t>—such as field placement patterns, bowling changes, or successful DRS calls—can be incorporated to analyze leadership impact. A Captaincy Decision Score (CDS) could compare captains across seasons and franchises.</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4. Broader Sports Applications</w:t>
      </w:r>
    </w:p>
    <w:p w:rsidR="003F4415" w:rsidRPr="00B400D4" w:rsidRDefault="003F4415" w:rsidP="00B400D4">
      <w:pPr>
        <w:pStyle w:val="NormalWeb"/>
        <w:jc w:val="both"/>
      </w:pPr>
      <w:r w:rsidRPr="00B400D4">
        <w:t xml:space="preserve">The methodologies and dashboard structures used in this IPL project can be </w:t>
      </w:r>
      <w:r w:rsidRPr="00B400D4">
        <w:rPr>
          <w:rStyle w:val="Strong"/>
        </w:rPr>
        <w:t>replicated in other sports</w:t>
      </w:r>
      <w:r w:rsidRPr="00B400D4">
        <w:t>. Football leagues (e.g., ISL or EPL), kabaddi, or even Olympics analytics could benefit from similar Power BI-driven platforms. This project thus lays a template for cross-sport analytical systems that combine storytelling, interactivity, and insights.</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5. Integration with Media and Fantasy Platforms</w:t>
      </w:r>
    </w:p>
    <w:p w:rsidR="003F4415" w:rsidRPr="00B400D4" w:rsidRDefault="003F4415" w:rsidP="00B400D4">
      <w:pPr>
        <w:pStyle w:val="NormalWeb"/>
        <w:jc w:val="both"/>
      </w:pPr>
      <w:r w:rsidRPr="00B400D4">
        <w:t xml:space="preserve">A future vision includes dashboard integration with </w:t>
      </w:r>
      <w:r w:rsidRPr="00B400D4">
        <w:rPr>
          <w:rStyle w:val="Strong"/>
        </w:rPr>
        <w:t>sports media, streaming platforms, and fantasy leagues</w:t>
      </w:r>
      <w:r w:rsidRPr="00B400D4">
        <w:t>. During live matches, broadcasters could show dashboard tiles—like “How does this batsman perform in the death overs?” or “What is this bowler’s record at this venue?”</w:t>
      </w:r>
    </w:p>
    <w:p w:rsidR="003F4415" w:rsidRPr="00B400D4" w:rsidRDefault="003F4415" w:rsidP="00B400D4">
      <w:pPr>
        <w:pStyle w:val="NormalWeb"/>
        <w:jc w:val="both"/>
      </w:pPr>
      <w:r w:rsidRPr="00B400D4">
        <w:t>Fantasy apps can embed such dashboards to help users make data-driven player selections. Even fan-driven platforms could use it to generate match previews, simulate auctions, or track fan sentiment in real time.</w:t>
      </w:r>
    </w:p>
    <w:p w:rsidR="003F4415" w:rsidRPr="00B400D4" w:rsidRDefault="003F4415"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6. Educational and Training Use</w:t>
      </w:r>
    </w:p>
    <w:p w:rsidR="003F4415" w:rsidRPr="00B400D4" w:rsidRDefault="003F4415" w:rsidP="00B400D4">
      <w:pPr>
        <w:pStyle w:val="NormalWeb"/>
        <w:jc w:val="both"/>
      </w:pPr>
      <w:r w:rsidRPr="00B400D4">
        <w:t xml:space="preserve">Lastly, this dashboard can be adapted into an </w:t>
      </w:r>
      <w:r w:rsidRPr="00B400D4">
        <w:rPr>
          <w:rStyle w:val="Strong"/>
        </w:rPr>
        <w:t>educational module</w:t>
      </w:r>
      <w:r w:rsidRPr="00B400D4">
        <w:t xml:space="preserve"> for institutions teaching data analytics, sports management, or business intelligence. Students can learn DAX, data modeling, and visualization through a real-world, engaging use case—cricket. This helps bridge theory and practice in a manner that is fun, relatable, and deeply practical.</w:t>
      </w:r>
    </w:p>
    <w:p w:rsidR="00E5554E" w:rsidRPr="00B400D4" w:rsidRDefault="00F36216" w:rsidP="00B400D4">
      <w:pPr>
        <w:jc w:val="both"/>
        <w:rPr>
          <w:rFonts w:ascii="Times New Roman" w:hAnsi="Times New Roman" w:cs="Times New Roman"/>
          <w:b/>
          <w:sz w:val="24"/>
          <w:szCs w:val="24"/>
        </w:rPr>
      </w:pPr>
      <w:r w:rsidRPr="00B400D4">
        <w:rPr>
          <w:rFonts w:ascii="Times New Roman" w:hAnsi="Times New Roman" w:cs="Times New Roman"/>
          <w:b/>
          <w:sz w:val="24"/>
          <w:szCs w:val="24"/>
        </w:rPr>
        <w:t xml:space="preserve">6.5 </w:t>
      </w:r>
      <w:r w:rsidR="002B3EE3" w:rsidRPr="00B400D4">
        <w:rPr>
          <w:rFonts w:ascii="Times New Roman" w:hAnsi="Times New Roman" w:cs="Times New Roman"/>
          <w:b/>
          <w:sz w:val="24"/>
          <w:szCs w:val="24"/>
        </w:rPr>
        <w:t>DashBoard Figure</w:t>
      </w:r>
    </w:p>
    <w:p w:rsidR="003F4415"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Procedure of Dashboard Development:</w:t>
      </w:r>
    </w:p>
    <w:p w:rsidR="003F4415"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To develop the visual dashboards presented above, a step-by-step process was followed. First, raw IPL match data was gathered and preprocessed using tools like Excel and Python to ensure cleanliness and consistency. Data relationships between players, matches, seasons, and venues were modeled into a star schema, optimizing it for Power BI. Once the data model was ready, KPIs such as total runs, strike rates, wickets, economy rates, and dismissal types were calculated using DAX. This enabled dynamic slicing of data by player, season, and venue.</w:t>
      </w:r>
    </w:p>
    <w:p w:rsidR="003F4415"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The dashboards illustrate these results in a visual storytelling format. The first dashboard focuses on individual bowlers, showing dismissal types, overs, economy, and wickets per venue. The second presents a batsman-centric view, including run distributions, ways of dismissals, and first vs. second innings performance. The final comprehensive dashboard compares tournament-level summaries, highlighting key performers like Orange and Purple Cap holders, win distributions, and venue-specific stats across all seasons.</w:t>
      </w:r>
    </w:p>
    <w:p w:rsidR="003F4415" w:rsidRPr="00B400D4" w:rsidRDefault="003F4415"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lastRenderedPageBreak/>
        <w:t>These visuals provide stakeholders—analysts, coaches, and fans alike with a holistic overview of the IPL ecosystem.</w:t>
      </w:r>
    </w:p>
    <w:p w:rsidR="00E5554E" w:rsidRPr="00B400D4" w:rsidRDefault="00E5554E" w:rsidP="00B400D4">
      <w:pPr>
        <w:jc w:val="both"/>
        <w:rPr>
          <w:rFonts w:ascii="Times New Roman" w:hAnsi="Times New Roman" w:cs="Times New Roman"/>
          <w:b/>
          <w:sz w:val="24"/>
          <w:szCs w:val="24"/>
        </w:rPr>
      </w:pPr>
    </w:p>
    <w:p w:rsidR="00E5554E" w:rsidRPr="00B400D4" w:rsidRDefault="00E5554E" w:rsidP="00B400D4">
      <w:pPr>
        <w:jc w:val="both"/>
        <w:rPr>
          <w:rFonts w:ascii="Times New Roman" w:hAnsi="Times New Roman" w:cs="Times New Roman"/>
          <w:b/>
          <w:sz w:val="24"/>
          <w:szCs w:val="24"/>
        </w:rPr>
      </w:pPr>
      <w:r w:rsidRPr="00B400D4">
        <w:rPr>
          <w:rFonts w:ascii="Times New Roman" w:hAnsi="Times New Roman" w:cs="Times New Roman"/>
          <w:noProof/>
          <w:sz w:val="24"/>
          <w:szCs w:val="24"/>
          <w:lang w:eastAsia="en-IN"/>
        </w:rPr>
        <w:drawing>
          <wp:inline distT="0" distB="0" distL="0" distR="0" wp14:anchorId="4B861165" wp14:editId="715620FC">
            <wp:extent cx="5731510" cy="3316088"/>
            <wp:effectExtent l="0" t="0" r="2540" b="0"/>
            <wp:docPr id="1" name="Picture 1" descr="https://miro.medium.com/v2/resize:fit:700/1*_J8LmIjvl9Gin7Da-cot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iro.medium.com/v2/resize:fit:700/1*_J8LmIjvl9Gin7Da-cotB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16088"/>
                    </a:xfrm>
                    <a:prstGeom prst="rect">
                      <a:avLst/>
                    </a:prstGeom>
                    <a:noFill/>
                    <a:ln>
                      <a:noFill/>
                    </a:ln>
                  </pic:spPr>
                </pic:pic>
              </a:graphicData>
            </a:graphic>
          </wp:inline>
        </w:drawing>
      </w:r>
    </w:p>
    <w:p w:rsidR="00E5554E" w:rsidRPr="00B400D4" w:rsidRDefault="00F36216" w:rsidP="00B400D4">
      <w:pPr>
        <w:jc w:val="both"/>
        <w:rPr>
          <w:rFonts w:ascii="Times New Roman" w:hAnsi="Times New Roman" w:cs="Times New Roman"/>
          <w:b/>
          <w:sz w:val="24"/>
          <w:szCs w:val="24"/>
        </w:rPr>
      </w:pPr>
      <w:r w:rsidRPr="00B400D4">
        <w:rPr>
          <w:rFonts w:ascii="Times New Roman" w:hAnsi="Times New Roman" w:cs="Times New Roman"/>
          <w:b/>
          <w:sz w:val="24"/>
          <w:szCs w:val="24"/>
        </w:rPr>
        <w:t xml:space="preserve">(Fig </w:t>
      </w:r>
      <w:proofErr w:type="gramStart"/>
      <w:r w:rsidRPr="00B400D4">
        <w:rPr>
          <w:rFonts w:ascii="Times New Roman" w:hAnsi="Times New Roman" w:cs="Times New Roman"/>
          <w:b/>
          <w:sz w:val="24"/>
          <w:szCs w:val="24"/>
        </w:rPr>
        <w:t>6.5</w:t>
      </w:r>
      <w:r w:rsidR="00E5554E" w:rsidRPr="00B400D4">
        <w:rPr>
          <w:rFonts w:ascii="Times New Roman" w:hAnsi="Times New Roman" w:cs="Times New Roman"/>
          <w:b/>
          <w:sz w:val="24"/>
          <w:szCs w:val="24"/>
        </w:rPr>
        <w:t>.1  Season</w:t>
      </w:r>
      <w:proofErr w:type="gramEnd"/>
      <w:r w:rsidR="00E5554E" w:rsidRPr="00B400D4">
        <w:rPr>
          <w:rFonts w:ascii="Times New Roman" w:hAnsi="Times New Roman" w:cs="Times New Roman"/>
          <w:b/>
          <w:sz w:val="24"/>
          <w:szCs w:val="24"/>
        </w:rPr>
        <w:t xml:space="preserve"> Overview)</w:t>
      </w:r>
    </w:p>
    <w:p w:rsidR="00E5554E" w:rsidRPr="00B400D4" w:rsidRDefault="00E5554E" w:rsidP="00B400D4">
      <w:pPr>
        <w:jc w:val="both"/>
        <w:rPr>
          <w:rFonts w:ascii="Times New Roman" w:hAnsi="Times New Roman" w:cs="Times New Roman"/>
          <w:b/>
          <w:sz w:val="24"/>
          <w:szCs w:val="24"/>
        </w:rPr>
      </w:pPr>
    </w:p>
    <w:p w:rsidR="00E5554E" w:rsidRPr="00B400D4" w:rsidRDefault="00E5554E" w:rsidP="00B400D4">
      <w:pPr>
        <w:jc w:val="both"/>
        <w:rPr>
          <w:rFonts w:ascii="Times New Roman" w:hAnsi="Times New Roman" w:cs="Times New Roman"/>
          <w:b/>
          <w:sz w:val="24"/>
          <w:szCs w:val="24"/>
        </w:rPr>
      </w:pPr>
    </w:p>
    <w:p w:rsidR="00E5554E" w:rsidRPr="00B400D4" w:rsidRDefault="00E5554E" w:rsidP="00B400D4">
      <w:pPr>
        <w:jc w:val="both"/>
        <w:rPr>
          <w:rFonts w:ascii="Times New Roman" w:hAnsi="Times New Roman" w:cs="Times New Roman"/>
          <w:b/>
          <w:sz w:val="24"/>
          <w:szCs w:val="24"/>
        </w:rPr>
      </w:pPr>
      <w:r w:rsidRPr="00B400D4">
        <w:rPr>
          <w:rFonts w:ascii="Times New Roman" w:hAnsi="Times New Roman" w:cs="Times New Roman"/>
          <w:noProof/>
          <w:sz w:val="24"/>
          <w:szCs w:val="24"/>
          <w:lang w:eastAsia="en-IN"/>
        </w:rPr>
        <w:drawing>
          <wp:inline distT="0" distB="0" distL="0" distR="0" wp14:anchorId="103C66D3" wp14:editId="7841691E">
            <wp:extent cx="5731510" cy="3327322"/>
            <wp:effectExtent l="0" t="0" r="2540" b="6985"/>
            <wp:docPr id="2" name="Picture 2" descr="https://miro.medium.com/v2/resize:fit:700/1*W5ID73sdJAX0TJAyQPl2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iro.medium.com/v2/resize:fit:700/1*W5ID73sdJAX0TJAyQPl2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7322"/>
                    </a:xfrm>
                    <a:prstGeom prst="rect">
                      <a:avLst/>
                    </a:prstGeom>
                    <a:noFill/>
                    <a:ln>
                      <a:noFill/>
                    </a:ln>
                  </pic:spPr>
                </pic:pic>
              </a:graphicData>
            </a:graphic>
          </wp:inline>
        </w:drawing>
      </w:r>
      <w:r w:rsidR="00F36216" w:rsidRPr="00B400D4">
        <w:rPr>
          <w:rFonts w:ascii="Times New Roman" w:hAnsi="Times New Roman" w:cs="Times New Roman"/>
          <w:b/>
          <w:sz w:val="24"/>
          <w:szCs w:val="24"/>
        </w:rPr>
        <w:t>(Fig 6.5.2</w:t>
      </w:r>
      <w:r w:rsidRPr="00B400D4">
        <w:rPr>
          <w:rFonts w:ascii="Times New Roman" w:hAnsi="Times New Roman" w:cs="Times New Roman"/>
          <w:b/>
          <w:sz w:val="24"/>
          <w:szCs w:val="24"/>
        </w:rPr>
        <w:t xml:space="preserve"> </w:t>
      </w:r>
      <w:r w:rsidRPr="00B400D4">
        <w:rPr>
          <w:rFonts w:ascii="Times New Roman" w:hAnsi="Times New Roman" w:cs="Times New Roman"/>
          <w:b/>
          <w:color w:val="242424"/>
          <w:sz w:val="24"/>
          <w:szCs w:val="24"/>
        </w:rPr>
        <w:t>Batting Analysis Dashboard)</w:t>
      </w:r>
    </w:p>
    <w:p w:rsidR="00E5554E" w:rsidRPr="00B400D4" w:rsidRDefault="00E5554E" w:rsidP="00B400D4">
      <w:pPr>
        <w:jc w:val="both"/>
        <w:rPr>
          <w:rFonts w:ascii="Times New Roman" w:hAnsi="Times New Roman" w:cs="Times New Roman"/>
          <w:b/>
          <w:sz w:val="24"/>
          <w:szCs w:val="24"/>
        </w:rPr>
      </w:pPr>
    </w:p>
    <w:p w:rsidR="00E5554E" w:rsidRPr="00B400D4" w:rsidRDefault="00E5554E" w:rsidP="00B400D4">
      <w:pPr>
        <w:jc w:val="both"/>
        <w:rPr>
          <w:rFonts w:ascii="Times New Roman" w:hAnsi="Times New Roman" w:cs="Times New Roman"/>
          <w:b/>
          <w:sz w:val="24"/>
          <w:szCs w:val="24"/>
        </w:rPr>
      </w:pPr>
      <w:r w:rsidRPr="00B400D4">
        <w:rPr>
          <w:rFonts w:ascii="Times New Roman" w:hAnsi="Times New Roman" w:cs="Times New Roman"/>
          <w:noProof/>
          <w:sz w:val="24"/>
          <w:szCs w:val="24"/>
          <w:lang w:eastAsia="en-IN"/>
        </w:rPr>
        <w:drawing>
          <wp:inline distT="0" distB="0" distL="0" distR="0" wp14:anchorId="006A9425" wp14:editId="13C206D1">
            <wp:extent cx="5731510" cy="3318042"/>
            <wp:effectExtent l="0" t="0" r="2540" b="0"/>
            <wp:docPr id="3" name="Picture 3" descr="https://miro.medium.com/v2/resize:fit:700/1*_DVpeSCxR1pB9fCrdBH5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v2/resize:fit:700/1*_DVpeSCxR1pB9fCrdBH59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18042"/>
                    </a:xfrm>
                    <a:prstGeom prst="rect">
                      <a:avLst/>
                    </a:prstGeom>
                    <a:noFill/>
                    <a:ln>
                      <a:noFill/>
                    </a:ln>
                  </pic:spPr>
                </pic:pic>
              </a:graphicData>
            </a:graphic>
          </wp:inline>
        </w:drawing>
      </w:r>
    </w:p>
    <w:p w:rsidR="00E5554E" w:rsidRPr="00B400D4" w:rsidRDefault="00F36216" w:rsidP="00B400D4">
      <w:pPr>
        <w:jc w:val="both"/>
        <w:rPr>
          <w:rFonts w:ascii="Times New Roman" w:hAnsi="Times New Roman" w:cs="Times New Roman"/>
          <w:b/>
          <w:sz w:val="24"/>
          <w:szCs w:val="24"/>
        </w:rPr>
      </w:pPr>
      <w:r w:rsidRPr="00B400D4">
        <w:rPr>
          <w:rFonts w:ascii="Times New Roman" w:hAnsi="Times New Roman" w:cs="Times New Roman"/>
          <w:b/>
          <w:sz w:val="24"/>
          <w:szCs w:val="24"/>
        </w:rPr>
        <w:t>(Fig 6.5.3</w:t>
      </w:r>
      <w:r w:rsidR="00E5554E" w:rsidRPr="00B400D4">
        <w:rPr>
          <w:rFonts w:ascii="Times New Roman" w:hAnsi="Times New Roman" w:cs="Times New Roman"/>
          <w:b/>
          <w:sz w:val="24"/>
          <w:szCs w:val="24"/>
        </w:rPr>
        <w:t xml:space="preserve"> Bowling Analysis Dashboard)</w:t>
      </w:r>
    </w:p>
    <w:p w:rsidR="00D9453F" w:rsidRPr="00B400D4" w:rsidRDefault="00D9453F" w:rsidP="00B400D4">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D9453F" w:rsidRPr="00B400D4" w:rsidRDefault="00D9453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2B3EE3" w:rsidRPr="00B400D4" w:rsidRDefault="002B3EE3" w:rsidP="00B400D4">
      <w:pPr>
        <w:spacing w:before="100" w:beforeAutospacing="1" w:after="100" w:afterAutospacing="1" w:line="240" w:lineRule="auto"/>
        <w:jc w:val="both"/>
        <w:outlineLvl w:val="1"/>
        <w:rPr>
          <w:rFonts w:ascii="Times New Roman" w:hAnsi="Times New Roman" w:cs="Times New Roman"/>
          <w:b/>
          <w:sz w:val="24"/>
          <w:szCs w:val="24"/>
        </w:rPr>
      </w:pPr>
    </w:p>
    <w:p w:rsidR="00D9453F" w:rsidRPr="00B400D4" w:rsidRDefault="00192FD0"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B400D4">
        <w:rPr>
          <w:rFonts w:ascii="Times New Roman" w:hAnsi="Times New Roman" w:cs="Times New Roman"/>
          <w:b/>
          <w:sz w:val="24"/>
          <w:szCs w:val="24"/>
        </w:rPr>
        <w:t>BIBLIOGRAPHY</w:t>
      </w:r>
    </w:p>
    <w:p w:rsidR="00D9453F" w:rsidRPr="00B400D4" w:rsidRDefault="00D9453F" w:rsidP="00B400D4">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Books</w:t>
      </w:r>
    </w:p>
    <w:p w:rsidR="00D9453F" w:rsidRPr="00B400D4" w:rsidRDefault="00D9453F" w:rsidP="00B400D4">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Ramesh, D. &amp; Anitha, S. (2019).</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i/>
          <w:iCs/>
          <w:sz w:val="24"/>
          <w:szCs w:val="24"/>
          <w:lang w:eastAsia="en-IN"/>
        </w:rPr>
        <w:t>Data Visualization with Power BI.</w:t>
      </w:r>
      <w:r w:rsidRPr="00B400D4">
        <w:rPr>
          <w:rFonts w:ascii="Times New Roman" w:eastAsia="Times New Roman" w:hAnsi="Times New Roman" w:cs="Times New Roman"/>
          <w:sz w:val="24"/>
          <w:szCs w:val="24"/>
          <w:lang w:eastAsia="en-IN"/>
        </w:rPr>
        <w:t xml:space="preserve"> Packt Publishing</w:t>
      </w:r>
      <w:proofErr w:type="gramStart"/>
      <w:r w:rsidRPr="00B400D4">
        <w:rPr>
          <w:rFonts w:ascii="Times New Roman" w:eastAsia="Times New Roman" w:hAnsi="Times New Roman" w:cs="Times New Roman"/>
          <w:sz w:val="24"/>
          <w:szCs w:val="24"/>
          <w:lang w:eastAsia="en-IN"/>
        </w:rPr>
        <w:t>..</w:t>
      </w:r>
      <w:proofErr w:type="gramEnd"/>
    </w:p>
    <w:p w:rsidR="00D9453F" w:rsidRPr="00B400D4" w:rsidRDefault="00D9453F" w:rsidP="00B400D4">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Raschka, S. &amp; Mirjalili, V. (2020).</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i/>
          <w:iCs/>
          <w:sz w:val="24"/>
          <w:szCs w:val="24"/>
          <w:lang w:eastAsia="en-IN"/>
        </w:rPr>
        <w:t>Python Machine Learning: Machine Learning and Deep Learning with Python, scikit-learn, and TensorFlow 2.</w:t>
      </w:r>
      <w:r w:rsidRPr="00B400D4">
        <w:rPr>
          <w:rFonts w:ascii="Times New Roman" w:eastAsia="Times New Roman" w:hAnsi="Times New Roman" w:cs="Times New Roman"/>
          <w:sz w:val="24"/>
          <w:szCs w:val="24"/>
          <w:lang w:eastAsia="en-IN"/>
        </w:rPr>
        <w:t xml:space="preserve"> Packt Publishing.</w:t>
      </w:r>
    </w:p>
    <w:p w:rsidR="00D9453F" w:rsidRPr="00B400D4" w:rsidRDefault="00D9453F" w:rsidP="00B400D4">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Keller, G. (2017).</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i/>
          <w:iCs/>
          <w:sz w:val="24"/>
          <w:szCs w:val="24"/>
          <w:lang w:eastAsia="en-IN"/>
        </w:rPr>
        <w:t>Statistics for Management and Economics (11th Edition).</w:t>
      </w:r>
      <w:r w:rsidRPr="00B400D4">
        <w:rPr>
          <w:rFonts w:ascii="Times New Roman" w:eastAsia="Times New Roman" w:hAnsi="Times New Roman" w:cs="Times New Roman"/>
          <w:sz w:val="24"/>
          <w:szCs w:val="24"/>
          <w:lang w:eastAsia="en-IN"/>
        </w:rPr>
        <w:t xml:space="preserve"> Cengage Learning.</w:t>
      </w:r>
    </w:p>
    <w:p w:rsidR="00D9453F" w:rsidRPr="00B400D4" w:rsidRDefault="00D9453F" w:rsidP="00B400D4">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Miller, T. (2015).</w:t>
      </w:r>
      <w:r w:rsidRPr="00B400D4">
        <w:rPr>
          <w:rFonts w:ascii="Times New Roman" w:eastAsia="Times New Roman" w:hAnsi="Times New Roman" w:cs="Times New Roman"/>
          <w:sz w:val="24"/>
          <w:szCs w:val="24"/>
          <w:lang w:eastAsia="en-IN"/>
        </w:rPr>
        <w:t xml:space="preserve"> </w:t>
      </w:r>
      <w:r w:rsidRPr="00B400D4">
        <w:rPr>
          <w:rFonts w:ascii="Times New Roman" w:eastAsia="Times New Roman" w:hAnsi="Times New Roman" w:cs="Times New Roman"/>
          <w:i/>
          <w:iCs/>
          <w:sz w:val="24"/>
          <w:szCs w:val="24"/>
          <w:lang w:eastAsia="en-IN"/>
        </w:rPr>
        <w:t>Modeling Techniques in Predictive Analytics with Python and R.</w:t>
      </w:r>
      <w:r w:rsidRPr="00B400D4">
        <w:rPr>
          <w:rFonts w:ascii="Times New Roman" w:eastAsia="Times New Roman" w:hAnsi="Times New Roman" w:cs="Times New Roman"/>
          <w:sz w:val="24"/>
          <w:szCs w:val="24"/>
          <w:lang w:eastAsia="en-IN"/>
        </w:rPr>
        <w:t xml:space="preserve"> Pearson FT Press.</w:t>
      </w:r>
    </w:p>
    <w:p w:rsidR="00D9453F" w:rsidRPr="00B400D4" w:rsidRDefault="00D9453F" w:rsidP="00B400D4">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Web Sources</w:t>
      </w:r>
    </w:p>
    <w:p w:rsidR="00D9453F" w:rsidRPr="00B400D4" w:rsidRDefault="00D9453F" w:rsidP="00B400D4">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ESPN Cricinfo – IPL Stats</w:t>
      </w:r>
      <w:r w:rsidRPr="00B400D4">
        <w:rPr>
          <w:rFonts w:ascii="Times New Roman" w:eastAsia="Times New Roman" w:hAnsi="Times New Roman" w:cs="Times New Roman"/>
          <w:sz w:val="24"/>
          <w:szCs w:val="24"/>
          <w:lang w:eastAsia="en-IN"/>
        </w:rPr>
        <w:br/>
      </w:r>
      <w:r w:rsidRPr="00B400D4">
        <w:rPr>
          <w:rFonts w:ascii="Times New Roman" w:eastAsia="Times New Roman" w:hAnsi="Times New Roman" w:cs="Times New Roman"/>
          <w:i/>
          <w:iCs/>
          <w:sz w:val="24"/>
          <w:szCs w:val="24"/>
          <w:lang w:eastAsia="en-IN"/>
        </w:rPr>
        <w:t>https://stats.espncricinfo.com/ipl/</w:t>
      </w:r>
    </w:p>
    <w:p w:rsidR="00D9453F" w:rsidRPr="00B400D4" w:rsidRDefault="00D9453F" w:rsidP="00B400D4">
      <w:pPr>
        <w:spacing w:beforeAutospacing="1" w:after="100" w:afterAutospacing="1" w:line="240" w:lineRule="auto"/>
        <w:ind w:left="1440"/>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Official statistics source for player performance, match data, and historical trends.</w:t>
      </w:r>
    </w:p>
    <w:p w:rsidR="00D9453F" w:rsidRPr="00B400D4" w:rsidRDefault="00D9453F" w:rsidP="00B400D4">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lastRenderedPageBreak/>
        <w:t>Power BI Official Documentation</w:t>
      </w:r>
      <w:r w:rsidRPr="00B400D4">
        <w:rPr>
          <w:rFonts w:ascii="Times New Roman" w:eastAsia="Times New Roman" w:hAnsi="Times New Roman" w:cs="Times New Roman"/>
          <w:sz w:val="24"/>
          <w:szCs w:val="24"/>
          <w:lang w:eastAsia="en-IN"/>
        </w:rPr>
        <w:br/>
      </w:r>
      <w:r w:rsidRPr="00B400D4">
        <w:rPr>
          <w:rFonts w:ascii="Times New Roman" w:eastAsia="Times New Roman" w:hAnsi="Times New Roman" w:cs="Times New Roman"/>
          <w:i/>
          <w:iCs/>
          <w:sz w:val="24"/>
          <w:szCs w:val="24"/>
          <w:lang w:eastAsia="en-IN"/>
        </w:rPr>
        <w:t>https://learn.microsoft.com/en-us/power-bi/</w:t>
      </w:r>
    </w:p>
    <w:p w:rsidR="00D9453F" w:rsidRPr="00B400D4" w:rsidRDefault="00D9453F" w:rsidP="00B400D4">
      <w:pPr>
        <w:spacing w:beforeAutospacing="1" w:after="100" w:afterAutospacing="1" w:line="240" w:lineRule="auto"/>
        <w:ind w:left="1440"/>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Reference for DAX formulas, modeling best practices, and dashboard development guidelines.</w:t>
      </w:r>
    </w:p>
    <w:p w:rsidR="00D9453F" w:rsidRPr="00B400D4" w:rsidRDefault="00595B70" w:rsidP="00B400D4">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Kaggle – IPL Dataset (2008–2022</w:t>
      </w:r>
      <w:r w:rsidR="00D9453F" w:rsidRPr="00B400D4">
        <w:rPr>
          <w:rFonts w:ascii="Times New Roman" w:eastAsia="Times New Roman" w:hAnsi="Times New Roman" w:cs="Times New Roman"/>
          <w:b/>
          <w:bCs/>
          <w:sz w:val="24"/>
          <w:szCs w:val="24"/>
          <w:lang w:eastAsia="en-IN"/>
        </w:rPr>
        <w:t>)</w:t>
      </w:r>
      <w:r w:rsidR="00D9453F" w:rsidRPr="00B400D4">
        <w:rPr>
          <w:rFonts w:ascii="Times New Roman" w:eastAsia="Times New Roman" w:hAnsi="Times New Roman" w:cs="Times New Roman"/>
          <w:sz w:val="24"/>
          <w:szCs w:val="24"/>
          <w:lang w:eastAsia="en-IN"/>
        </w:rPr>
        <w:br/>
      </w:r>
      <w:r w:rsidR="00D9453F" w:rsidRPr="00B400D4">
        <w:rPr>
          <w:rFonts w:ascii="Times New Roman" w:eastAsia="Times New Roman" w:hAnsi="Times New Roman" w:cs="Times New Roman"/>
          <w:i/>
          <w:iCs/>
          <w:sz w:val="24"/>
          <w:szCs w:val="24"/>
          <w:lang w:eastAsia="en-IN"/>
        </w:rPr>
        <w:t>https://www.kaggle.com/datasets/</w:t>
      </w:r>
    </w:p>
    <w:p w:rsidR="00D9453F" w:rsidRPr="00B400D4" w:rsidRDefault="00D9453F" w:rsidP="00B400D4">
      <w:pPr>
        <w:spacing w:beforeAutospacing="1" w:after="100" w:afterAutospacing="1" w:line="240" w:lineRule="auto"/>
        <w:ind w:left="1440"/>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Public datasets used as the foundation for ball-by-ball and match-level analysis.</w:t>
      </w:r>
    </w:p>
    <w:p w:rsidR="00D9453F" w:rsidRPr="00B400D4" w:rsidRDefault="00D9453F" w:rsidP="00B400D4">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HowSTAT Cricket Stats</w:t>
      </w:r>
      <w:r w:rsidRPr="00B400D4">
        <w:rPr>
          <w:rFonts w:ascii="Times New Roman" w:eastAsia="Times New Roman" w:hAnsi="Times New Roman" w:cs="Times New Roman"/>
          <w:sz w:val="24"/>
          <w:szCs w:val="24"/>
          <w:lang w:eastAsia="en-IN"/>
        </w:rPr>
        <w:br/>
      </w:r>
      <w:r w:rsidRPr="00B400D4">
        <w:rPr>
          <w:rFonts w:ascii="Times New Roman" w:eastAsia="Times New Roman" w:hAnsi="Times New Roman" w:cs="Times New Roman"/>
          <w:i/>
          <w:iCs/>
          <w:sz w:val="24"/>
          <w:szCs w:val="24"/>
          <w:lang w:eastAsia="en-IN"/>
        </w:rPr>
        <w:t>https://www.howstat.com/cricket/Statistics/</w:t>
      </w:r>
    </w:p>
    <w:p w:rsidR="00D9453F" w:rsidRPr="00B400D4" w:rsidRDefault="00D9453F" w:rsidP="00B400D4">
      <w:pPr>
        <w:spacing w:beforeAutospacing="1" w:after="100" w:afterAutospacing="1" w:line="240" w:lineRule="auto"/>
        <w:ind w:left="1440"/>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Source for career-wise player comparisons and match result summaries.</w:t>
      </w:r>
    </w:p>
    <w:p w:rsidR="00D9453F" w:rsidRPr="00B400D4" w:rsidRDefault="00D9453F" w:rsidP="00B400D4">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b/>
          <w:bCs/>
          <w:sz w:val="24"/>
          <w:szCs w:val="24"/>
          <w:lang w:eastAsia="en-IN"/>
        </w:rPr>
        <w:t>IPL Official Website</w:t>
      </w:r>
      <w:r w:rsidRPr="00B400D4">
        <w:rPr>
          <w:rFonts w:ascii="Times New Roman" w:eastAsia="Times New Roman" w:hAnsi="Times New Roman" w:cs="Times New Roman"/>
          <w:sz w:val="24"/>
          <w:szCs w:val="24"/>
          <w:lang w:eastAsia="en-IN"/>
        </w:rPr>
        <w:br/>
      </w:r>
      <w:r w:rsidRPr="00B400D4">
        <w:rPr>
          <w:rFonts w:ascii="Times New Roman" w:eastAsia="Times New Roman" w:hAnsi="Times New Roman" w:cs="Times New Roman"/>
          <w:i/>
          <w:iCs/>
          <w:sz w:val="24"/>
          <w:szCs w:val="24"/>
          <w:lang w:eastAsia="en-IN"/>
        </w:rPr>
        <w:t>https://www.iplt20.com/</w:t>
      </w:r>
    </w:p>
    <w:p w:rsidR="00D9453F" w:rsidRPr="00B400D4" w:rsidRDefault="00D9453F" w:rsidP="00B400D4">
      <w:pPr>
        <w:spacing w:beforeAutospacing="1" w:after="100" w:afterAutospacing="1" w:line="240" w:lineRule="auto"/>
        <w:ind w:left="1440"/>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Verified source for official team records, awards, and season highlights.</w:t>
      </w:r>
    </w:p>
    <w:p w:rsidR="00D9453F" w:rsidRPr="00B400D4" w:rsidRDefault="00D9453F"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9453F" w:rsidRPr="00B400D4" w:rsidRDefault="00D9453F" w:rsidP="00B400D4">
      <w:pPr>
        <w:jc w:val="both"/>
        <w:rPr>
          <w:rFonts w:ascii="Times New Roman" w:hAnsi="Times New Roman" w:cs="Times New Roman"/>
          <w:b/>
          <w:sz w:val="24"/>
          <w:szCs w:val="24"/>
        </w:rPr>
      </w:pPr>
    </w:p>
    <w:p w:rsidR="002B3EE3" w:rsidRPr="00B400D4" w:rsidRDefault="002B3EE3" w:rsidP="00B400D4">
      <w:pPr>
        <w:jc w:val="both"/>
        <w:rPr>
          <w:rFonts w:ascii="Times New Roman" w:hAnsi="Times New Roman" w:cs="Times New Roman"/>
          <w:b/>
          <w:sz w:val="24"/>
          <w:szCs w:val="24"/>
        </w:rPr>
      </w:pPr>
    </w:p>
    <w:p w:rsidR="002B3EE3" w:rsidRPr="00B400D4" w:rsidRDefault="002B3EE3" w:rsidP="00B400D4">
      <w:pPr>
        <w:jc w:val="both"/>
        <w:rPr>
          <w:rFonts w:ascii="Times New Roman" w:hAnsi="Times New Roman" w:cs="Times New Roman"/>
          <w:b/>
          <w:sz w:val="24"/>
          <w:szCs w:val="24"/>
        </w:rPr>
      </w:pPr>
    </w:p>
    <w:p w:rsidR="001F4FEA" w:rsidRPr="00B400D4" w:rsidRDefault="001F4FEA" w:rsidP="00B400D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Appendices</w:t>
      </w:r>
    </w:p>
    <w:p w:rsidR="001F4FEA" w:rsidRPr="00B400D4" w:rsidRDefault="001F4FEA" w:rsidP="00B400D4">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Source Code</w:t>
      </w:r>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 xml:space="preserve">The development of the IPL Power BI Dashboard relied heavily on structured DAX code and Power Query logic. Key measures were created to calculate performance metrics like total runs, strike rate, and wickets taken. For example, the </w:t>
      </w:r>
      <w:r w:rsidRPr="00B400D4">
        <w:rPr>
          <w:rFonts w:ascii="Times New Roman" w:eastAsia="Times New Roman" w:hAnsi="Times New Roman" w:cs="Times New Roman"/>
          <w:i/>
          <w:iCs/>
          <w:sz w:val="24"/>
          <w:szCs w:val="24"/>
          <w:lang w:eastAsia="en-IN"/>
        </w:rPr>
        <w:t>Total Runs</w:t>
      </w:r>
      <w:r w:rsidRPr="00B400D4">
        <w:rPr>
          <w:rFonts w:ascii="Times New Roman" w:eastAsia="Times New Roman" w:hAnsi="Times New Roman" w:cs="Times New Roman"/>
          <w:sz w:val="24"/>
          <w:szCs w:val="24"/>
          <w:lang w:eastAsia="en-IN"/>
        </w:rPr>
        <w:t xml:space="preserve"> measure was calculated using the SUM function over the batsman_run field, while the </w:t>
      </w:r>
      <w:r w:rsidRPr="00B400D4">
        <w:rPr>
          <w:rFonts w:ascii="Times New Roman" w:eastAsia="Times New Roman" w:hAnsi="Times New Roman" w:cs="Times New Roman"/>
          <w:i/>
          <w:iCs/>
          <w:sz w:val="24"/>
          <w:szCs w:val="24"/>
          <w:lang w:eastAsia="en-IN"/>
        </w:rPr>
        <w:t>Strike Rate</w:t>
      </w:r>
      <w:r w:rsidRPr="00B400D4">
        <w:rPr>
          <w:rFonts w:ascii="Times New Roman" w:eastAsia="Times New Roman" w:hAnsi="Times New Roman" w:cs="Times New Roman"/>
          <w:sz w:val="24"/>
          <w:szCs w:val="24"/>
          <w:lang w:eastAsia="en-IN"/>
        </w:rPr>
        <w:t xml:space="preserve"> was derived by dividing the total runs by the number of balls faced, multiplied by 100. Wickets were identified using a conditional count on deliveries where a dismissal occurred (iswicket_delivery = 1). In addition, more complex aggregations such as average runs per over and venue-specific wicket distributions were handled using AVERAGEX and CALCULATE functions.</w:t>
      </w:r>
    </w:p>
    <w:p w:rsidR="006416F5"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On the backend, Power Query was used to transform raw data into a structured format. This included removing null or incomplete records, merging match and ball-by-ball data using the match_id, and creating custom columns to classify overs into different phases—Powerplay (1–6), Middle (7–15), and Death (16–20). These cleaning and modeling steps enabled a robust analytical foundation, allowing the dashboards to dynamically reflect accurate and insightful performance metrics across multiple seasons.</w:t>
      </w:r>
    </w:p>
    <w:p w:rsidR="006416F5" w:rsidRPr="00B400D4" w:rsidRDefault="001F4FEA" w:rsidP="00B400D4">
      <w:pPr>
        <w:spacing w:before="100" w:beforeAutospacing="1" w:after="100" w:afterAutospacing="1" w:line="240" w:lineRule="auto"/>
        <w:jc w:val="both"/>
        <w:rPr>
          <w:rStyle w:val="Strong"/>
          <w:rFonts w:ascii="Times New Roman" w:hAnsi="Times New Roman" w:cs="Times New Roman"/>
          <w:bCs w:val="0"/>
          <w:i/>
          <w:color w:val="000000" w:themeColor="text1"/>
          <w:sz w:val="24"/>
          <w:szCs w:val="24"/>
        </w:rPr>
      </w:pPr>
      <w:r w:rsidRPr="00B400D4">
        <w:rPr>
          <w:rStyle w:val="Strong"/>
          <w:rFonts w:ascii="Times New Roman" w:hAnsi="Times New Roman" w:cs="Times New Roman"/>
          <w:bCs w:val="0"/>
          <w:i/>
          <w:color w:val="000000" w:themeColor="text1"/>
          <w:sz w:val="24"/>
          <w:szCs w:val="24"/>
        </w:rPr>
        <w:t>Data Modeling (DAX Measures)</w:t>
      </w:r>
    </w:p>
    <w:p w:rsidR="006416F5" w:rsidRPr="00B400D4" w:rsidRDefault="006416F5" w:rsidP="00B400D4">
      <w:pPr>
        <w:spacing w:before="100" w:beforeAutospacing="1" w:after="100" w:afterAutospacing="1" w:line="240" w:lineRule="auto"/>
        <w:jc w:val="both"/>
        <w:rPr>
          <w:rFonts w:ascii="Times New Roman" w:hAnsi="Times New Roman" w:cs="Times New Roman"/>
          <w:color w:val="000000" w:themeColor="text1"/>
          <w:sz w:val="24"/>
          <w:szCs w:val="24"/>
        </w:rPr>
      </w:pPr>
      <w:r w:rsidRPr="00B400D4">
        <w:rPr>
          <w:rFonts w:ascii="Times New Roman" w:hAnsi="Times New Roman" w:cs="Times New Roman"/>
          <w:color w:val="000000" w:themeColor="text1"/>
          <w:sz w:val="24"/>
          <w:szCs w:val="24"/>
        </w:rPr>
        <w:lastRenderedPageBreak/>
        <w:t>D</w:t>
      </w:r>
      <w:r w:rsidR="001F4FEA" w:rsidRPr="00B400D4">
        <w:rPr>
          <w:rFonts w:ascii="Times New Roman" w:hAnsi="Times New Roman" w:cs="Times New Roman"/>
          <w:color w:val="000000" w:themeColor="text1"/>
          <w:sz w:val="24"/>
          <w:szCs w:val="24"/>
        </w:rPr>
        <w:t>ax</w:t>
      </w:r>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hAnsi="Times New Roman" w:cs="Times New Roman"/>
          <w:color w:val="000000" w:themeColor="text1"/>
          <w:sz w:val="24"/>
          <w:szCs w:val="24"/>
        </w:rPr>
        <w:t>CopyEdit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xml:space="preserve">Total Runs = </w:t>
      </w:r>
      <w:proofErr w:type="gramStart"/>
      <w:r w:rsidRPr="00B400D4">
        <w:rPr>
          <w:rStyle w:val="HTMLCode"/>
          <w:rFonts w:ascii="Times New Roman" w:hAnsi="Times New Roman" w:cs="Times New Roman"/>
          <w:color w:val="000000" w:themeColor="text1"/>
          <w:sz w:val="24"/>
          <w:szCs w:val="24"/>
        </w:rPr>
        <w:t>SUM(</w:t>
      </w:r>
      <w:proofErr w:type="gramEnd"/>
      <w:r w:rsidRPr="00B400D4">
        <w:rPr>
          <w:rStyle w:val="HTMLCode"/>
          <w:rFonts w:ascii="Times New Roman" w:hAnsi="Times New Roman" w:cs="Times New Roman"/>
          <w:color w:val="000000" w:themeColor="text1"/>
          <w:sz w:val="24"/>
          <w:szCs w:val="24"/>
        </w:rPr>
        <w:t>'Ball_Data'[batsman_run])</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Strike Rate =</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DIVIDE(</w:t>
      </w:r>
      <w:proofErr w:type="gramEnd"/>
      <w:r w:rsidRPr="00B400D4">
        <w:rPr>
          <w:rStyle w:val="HTMLCode"/>
          <w:rFonts w:ascii="Times New Roman" w:hAnsi="Times New Roman" w:cs="Times New Roman"/>
          <w:color w:val="000000" w:themeColor="text1"/>
          <w:sz w:val="24"/>
          <w:szCs w:val="24"/>
        </w:rPr>
        <w:t>SUM('Ball_Data'[batsman_run]) * 100,</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COUNTROWS(</w:t>
      </w:r>
      <w:proofErr w:type="gramEnd"/>
      <w:r w:rsidRPr="00B400D4">
        <w:rPr>
          <w:rStyle w:val="HTMLCode"/>
          <w:rFonts w:ascii="Times New Roman" w:hAnsi="Times New Roman" w:cs="Times New Roman"/>
          <w:color w:val="000000" w:themeColor="text1"/>
          <w:sz w:val="24"/>
          <w:szCs w:val="24"/>
        </w:rPr>
        <w:t>'Ball_Data'),</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0)</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Wickets Taken =</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CALCULATE(</w:t>
      </w:r>
      <w:proofErr w:type="gramEnd"/>
      <w:r w:rsidRPr="00B400D4">
        <w:rPr>
          <w:rStyle w:val="HTMLCode"/>
          <w:rFonts w:ascii="Times New Roman" w:hAnsi="Times New Roman" w:cs="Times New Roman"/>
          <w:color w:val="000000" w:themeColor="text1"/>
          <w:sz w:val="24"/>
          <w:szCs w:val="24"/>
        </w:rPr>
        <w:t>COUNTROWS('Ball_Data'), 'Ball_Data'[iswicket_delivery] = 1)</w:t>
      </w:r>
    </w:p>
    <w:p w:rsidR="001F4FEA" w:rsidRPr="00B400D4" w:rsidRDefault="001F4FEA" w:rsidP="00B400D4">
      <w:pPr>
        <w:jc w:val="both"/>
        <w:rPr>
          <w:rFonts w:ascii="Times New Roman" w:hAnsi="Times New Roman" w:cs="Times New Roman"/>
          <w:color w:val="000000" w:themeColor="text1"/>
          <w:sz w:val="24"/>
          <w:szCs w:val="24"/>
        </w:rPr>
      </w:pPr>
    </w:p>
    <w:p w:rsidR="001F4FEA" w:rsidRPr="00B400D4" w:rsidRDefault="001F4FE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Custom Measures</w:t>
      </w:r>
    </w:p>
    <w:p w:rsidR="001F4FEA" w:rsidRPr="00B400D4" w:rsidRDefault="001F4FEA" w:rsidP="00B400D4">
      <w:pPr>
        <w:pStyle w:val="HTMLPreformatted"/>
        <w:jc w:val="both"/>
        <w:rPr>
          <w:rFonts w:ascii="Times New Roman" w:hAnsi="Times New Roman" w:cs="Times New Roman"/>
          <w:color w:val="000000" w:themeColor="text1"/>
          <w:sz w:val="24"/>
          <w:szCs w:val="24"/>
        </w:rPr>
      </w:pPr>
      <w:proofErr w:type="gramStart"/>
      <w:r w:rsidRPr="00B400D4">
        <w:rPr>
          <w:rFonts w:ascii="Times New Roman" w:hAnsi="Times New Roman" w:cs="Times New Roman"/>
          <w:color w:val="000000" w:themeColor="text1"/>
          <w:sz w:val="24"/>
          <w:szCs w:val="24"/>
        </w:rPr>
        <w:t>dax</w:t>
      </w:r>
      <w:proofErr w:type="gramEnd"/>
    </w:p>
    <w:p w:rsidR="001F4FEA" w:rsidRPr="00B400D4" w:rsidRDefault="001F4FEA" w:rsidP="00B400D4">
      <w:pPr>
        <w:pStyle w:val="HTMLPreformatted"/>
        <w:jc w:val="both"/>
        <w:rPr>
          <w:rFonts w:ascii="Times New Roman" w:hAnsi="Times New Roman" w:cs="Times New Roman"/>
          <w:color w:val="000000" w:themeColor="text1"/>
          <w:sz w:val="24"/>
          <w:szCs w:val="24"/>
        </w:rPr>
      </w:pPr>
      <w:r w:rsidRPr="00B400D4">
        <w:rPr>
          <w:rFonts w:ascii="Times New Roman" w:hAnsi="Times New Roman" w:cs="Times New Roman"/>
          <w:color w:val="000000" w:themeColor="text1"/>
          <w:sz w:val="24"/>
          <w:szCs w:val="24"/>
        </w:rPr>
        <w:t>CopyEdit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Runs Per Over =</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AVERAGEX(</w:t>
      </w:r>
      <w:proofErr w:type="gramEnd"/>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SUMMARIZE(</w:t>
      </w:r>
      <w:proofErr w:type="gramEnd"/>
      <w:r w:rsidRPr="00B400D4">
        <w:rPr>
          <w:rStyle w:val="HTMLCode"/>
          <w:rFonts w:ascii="Times New Roman" w:hAnsi="Times New Roman" w:cs="Times New Roman"/>
          <w:color w:val="000000" w:themeColor="text1"/>
          <w:sz w:val="24"/>
          <w:szCs w:val="24"/>
        </w:rPr>
        <w:t>'Ball_Data', 'Ball_Data'[over], "Runs", SUM('Ball_Data'[batsman_run])),</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[Runs]</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xml:space="preserve">Wickets </w:t>
      </w:r>
      <w:proofErr w:type="gramStart"/>
      <w:r w:rsidRPr="00B400D4">
        <w:rPr>
          <w:rStyle w:val="HTMLCode"/>
          <w:rFonts w:ascii="Times New Roman" w:hAnsi="Times New Roman" w:cs="Times New Roman"/>
          <w:color w:val="000000" w:themeColor="text1"/>
          <w:sz w:val="24"/>
          <w:szCs w:val="24"/>
        </w:rPr>
        <w:t>Per</w:t>
      </w:r>
      <w:proofErr w:type="gramEnd"/>
      <w:r w:rsidRPr="00B400D4">
        <w:rPr>
          <w:rStyle w:val="HTMLCode"/>
          <w:rFonts w:ascii="Times New Roman" w:hAnsi="Times New Roman" w:cs="Times New Roman"/>
          <w:color w:val="000000" w:themeColor="text1"/>
          <w:sz w:val="24"/>
          <w:szCs w:val="24"/>
        </w:rPr>
        <w:t xml:space="preserve"> Venue =</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CALCULATE(</w:t>
      </w:r>
      <w:proofErr w:type="gramEnd"/>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COUNT(</w:t>
      </w:r>
      <w:proofErr w:type="gramEnd"/>
      <w:r w:rsidRPr="00B400D4">
        <w:rPr>
          <w:rStyle w:val="HTMLCode"/>
          <w:rFonts w:ascii="Times New Roman" w:hAnsi="Times New Roman" w:cs="Times New Roman"/>
          <w:color w:val="000000" w:themeColor="text1"/>
          <w:sz w:val="24"/>
          <w:szCs w:val="24"/>
        </w:rPr>
        <w:t>'Ball_Data'[iswicket_delivery]),</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'Ball_Data'[iswicket_delivery] = 1</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w:t>
      </w:r>
    </w:p>
    <w:p w:rsidR="001F4FEA" w:rsidRPr="00B400D4" w:rsidRDefault="001F4FEA" w:rsidP="00B400D4">
      <w:pPr>
        <w:jc w:val="both"/>
        <w:rPr>
          <w:rFonts w:ascii="Times New Roman" w:hAnsi="Times New Roman" w:cs="Times New Roman"/>
          <w:color w:val="000000" w:themeColor="text1"/>
          <w:sz w:val="24"/>
          <w:szCs w:val="24"/>
        </w:rPr>
      </w:pPr>
    </w:p>
    <w:p w:rsidR="001F4FEA" w:rsidRPr="00B400D4" w:rsidRDefault="001F4FEA" w:rsidP="00B400D4">
      <w:pPr>
        <w:pStyle w:val="Heading4"/>
        <w:jc w:val="both"/>
        <w:rPr>
          <w:rFonts w:ascii="Times New Roman" w:hAnsi="Times New Roman" w:cs="Times New Roman"/>
          <w:i w:val="0"/>
          <w:color w:val="000000" w:themeColor="text1"/>
          <w:sz w:val="24"/>
          <w:szCs w:val="24"/>
        </w:rPr>
      </w:pPr>
      <w:r w:rsidRPr="00B400D4">
        <w:rPr>
          <w:rStyle w:val="Strong"/>
          <w:rFonts w:ascii="Times New Roman" w:hAnsi="Times New Roman" w:cs="Times New Roman"/>
          <w:bCs w:val="0"/>
          <w:i w:val="0"/>
          <w:color w:val="000000" w:themeColor="text1"/>
          <w:sz w:val="24"/>
          <w:szCs w:val="24"/>
        </w:rPr>
        <w:t>Power Query Transformation Logic (Pseudocode)</w:t>
      </w:r>
    </w:p>
    <w:p w:rsidR="001F4FEA" w:rsidRPr="00B400D4" w:rsidRDefault="001F4FEA" w:rsidP="00B400D4">
      <w:pPr>
        <w:pStyle w:val="HTMLPreformatted"/>
        <w:jc w:val="both"/>
        <w:rPr>
          <w:rFonts w:ascii="Times New Roman" w:hAnsi="Times New Roman" w:cs="Times New Roman"/>
          <w:color w:val="000000" w:themeColor="text1"/>
          <w:sz w:val="24"/>
          <w:szCs w:val="24"/>
        </w:rPr>
      </w:pPr>
      <w:proofErr w:type="gramStart"/>
      <w:r w:rsidRPr="00B400D4">
        <w:rPr>
          <w:rFonts w:ascii="Times New Roman" w:hAnsi="Times New Roman" w:cs="Times New Roman"/>
          <w:color w:val="000000" w:themeColor="text1"/>
          <w:sz w:val="24"/>
          <w:szCs w:val="24"/>
        </w:rPr>
        <w:t>m</w:t>
      </w:r>
      <w:proofErr w:type="gramEnd"/>
    </w:p>
    <w:p w:rsidR="001F4FEA" w:rsidRPr="00B400D4" w:rsidRDefault="001F4FEA" w:rsidP="00B400D4">
      <w:pPr>
        <w:pStyle w:val="HTMLPreformatted"/>
        <w:jc w:val="both"/>
        <w:rPr>
          <w:rFonts w:ascii="Times New Roman" w:hAnsi="Times New Roman" w:cs="Times New Roman"/>
          <w:color w:val="000000" w:themeColor="text1"/>
          <w:sz w:val="24"/>
          <w:szCs w:val="24"/>
        </w:rPr>
      </w:pPr>
      <w:r w:rsidRPr="00B400D4">
        <w:rPr>
          <w:rFonts w:ascii="Times New Roman" w:hAnsi="Times New Roman" w:cs="Times New Roman"/>
          <w:color w:val="000000" w:themeColor="text1"/>
          <w:sz w:val="24"/>
          <w:szCs w:val="24"/>
        </w:rPr>
        <w:t>CopyEdit</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Remove null records</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xml:space="preserve">Filter rows where </w:t>
      </w:r>
      <w:proofErr w:type="gramStart"/>
      <w:r w:rsidRPr="00B400D4">
        <w:rPr>
          <w:rStyle w:val="HTMLCode"/>
          <w:rFonts w:ascii="Times New Roman" w:hAnsi="Times New Roman" w:cs="Times New Roman"/>
          <w:color w:val="000000" w:themeColor="text1"/>
          <w:sz w:val="24"/>
          <w:szCs w:val="24"/>
        </w:rPr>
        <w:t>'bowler' !</w:t>
      </w:r>
      <w:proofErr w:type="gramEnd"/>
      <w:r w:rsidRPr="00B400D4">
        <w:rPr>
          <w:rStyle w:val="HTMLCode"/>
          <w:rFonts w:ascii="Times New Roman" w:hAnsi="Times New Roman" w:cs="Times New Roman"/>
          <w:color w:val="000000" w:themeColor="text1"/>
          <w:sz w:val="24"/>
          <w:szCs w:val="24"/>
        </w:rPr>
        <w:t>= null and 'batter' != null</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Merge match and ball data</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Join tables on 'match_id' using inner join</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 xml:space="preserve">// </w:t>
      </w:r>
      <w:proofErr w:type="gramStart"/>
      <w:r w:rsidRPr="00B400D4">
        <w:rPr>
          <w:rStyle w:val="HTMLCode"/>
          <w:rFonts w:ascii="Times New Roman" w:hAnsi="Times New Roman" w:cs="Times New Roman"/>
          <w:color w:val="000000" w:themeColor="text1"/>
          <w:sz w:val="24"/>
          <w:szCs w:val="24"/>
        </w:rPr>
        <w:t>Classify</w:t>
      </w:r>
      <w:proofErr w:type="gramEnd"/>
      <w:r w:rsidRPr="00B400D4">
        <w:rPr>
          <w:rStyle w:val="HTMLCode"/>
          <w:rFonts w:ascii="Times New Roman" w:hAnsi="Times New Roman" w:cs="Times New Roman"/>
          <w:color w:val="000000" w:themeColor="text1"/>
          <w:sz w:val="24"/>
          <w:szCs w:val="24"/>
        </w:rPr>
        <w:t xml:space="preserve"> overs into phases</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r w:rsidRPr="00B400D4">
        <w:rPr>
          <w:rStyle w:val="HTMLCode"/>
          <w:rFonts w:ascii="Times New Roman" w:hAnsi="Times New Roman" w:cs="Times New Roman"/>
          <w:color w:val="000000" w:themeColor="text1"/>
          <w:sz w:val="24"/>
          <w:szCs w:val="24"/>
        </w:rPr>
        <w:t>Add custom column:</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if</w:t>
      </w:r>
      <w:proofErr w:type="gramEnd"/>
      <w:r w:rsidRPr="00B400D4">
        <w:rPr>
          <w:rStyle w:val="HTMLCode"/>
          <w:rFonts w:ascii="Times New Roman" w:hAnsi="Times New Roman" w:cs="Times New Roman"/>
          <w:color w:val="000000" w:themeColor="text1"/>
          <w:sz w:val="24"/>
          <w:szCs w:val="24"/>
        </w:rPr>
        <w:t xml:space="preserve"> [over] &lt;= 6 then "Powerplay"</w:t>
      </w:r>
    </w:p>
    <w:p w:rsidR="001F4FEA" w:rsidRPr="00B400D4" w:rsidRDefault="001F4FEA" w:rsidP="00B400D4">
      <w:pPr>
        <w:pStyle w:val="HTMLPreformatted"/>
        <w:jc w:val="both"/>
        <w:rPr>
          <w:rStyle w:val="HTMLCode"/>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else</w:t>
      </w:r>
      <w:proofErr w:type="gramEnd"/>
      <w:r w:rsidRPr="00B400D4">
        <w:rPr>
          <w:rStyle w:val="HTMLCode"/>
          <w:rFonts w:ascii="Times New Roman" w:hAnsi="Times New Roman" w:cs="Times New Roman"/>
          <w:color w:val="000000" w:themeColor="text1"/>
          <w:sz w:val="24"/>
          <w:szCs w:val="24"/>
        </w:rPr>
        <w:t xml:space="preserve"> if [over] &lt;= 15 then "Middle"</w:t>
      </w:r>
    </w:p>
    <w:p w:rsidR="001F4FEA" w:rsidRPr="00B400D4" w:rsidRDefault="001F4FEA" w:rsidP="00B400D4">
      <w:pPr>
        <w:pStyle w:val="HTMLPreformatted"/>
        <w:jc w:val="both"/>
        <w:rPr>
          <w:rFonts w:ascii="Times New Roman" w:hAnsi="Times New Roman" w:cs="Times New Roman"/>
          <w:color w:val="000000" w:themeColor="text1"/>
          <w:sz w:val="24"/>
          <w:szCs w:val="24"/>
        </w:rPr>
      </w:pPr>
      <w:proofErr w:type="gramStart"/>
      <w:r w:rsidRPr="00B400D4">
        <w:rPr>
          <w:rStyle w:val="HTMLCode"/>
          <w:rFonts w:ascii="Times New Roman" w:hAnsi="Times New Roman" w:cs="Times New Roman"/>
          <w:color w:val="000000" w:themeColor="text1"/>
          <w:sz w:val="24"/>
          <w:szCs w:val="24"/>
        </w:rPr>
        <w:t>else</w:t>
      </w:r>
      <w:proofErr w:type="gramEnd"/>
      <w:r w:rsidRPr="00B400D4">
        <w:rPr>
          <w:rStyle w:val="HTMLCode"/>
          <w:rFonts w:ascii="Times New Roman" w:hAnsi="Times New Roman" w:cs="Times New Roman"/>
          <w:color w:val="000000" w:themeColor="text1"/>
          <w:sz w:val="24"/>
          <w:szCs w:val="24"/>
        </w:rPr>
        <w:t xml:space="preserve"> "Death"</w:t>
      </w:r>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F4FEA" w:rsidRPr="00B400D4" w:rsidRDefault="001F4FEA" w:rsidP="00B400D4">
      <w:pPr>
        <w:spacing w:after="0" w:line="240" w:lineRule="auto"/>
        <w:jc w:val="both"/>
        <w:rPr>
          <w:rFonts w:ascii="Times New Roman" w:eastAsia="Times New Roman" w:hAnsi="Times New Roman" w:cs="Times New Roman"/>
          <w:sz w:val="24"/>
          <w:szCs w:val="24"/>
          <w:lang w:eastAsia="en-IN"/>
        </w:rPr>
      </w:pPr>
    </w:p>
    <w:p w:rsidR="001F4FEA" w:rsidRPr="00B400D4" w:rsidRDefault="001F4FEA" w:rsidP="00B400D4">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B400D4">
        <w:rPr>
          <w:rFonts w:ascii="Times New Roman" w:eastAsia="Times New Roman" w:hAnsi="Times New Roman" w:cs="Times New Roman"/>
          <w:b/>
          <w:bCs/>
          <w:sz w:val="24"/>
          <w:szCs w:val="24"/>
          <w:lang w:eastAsia="en-IN"/>
        </w:rPr>
        <w:t>Project Outputs</w:t>
      </w:r>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lastRenderedPageBreak/>
        <w:t>The final outcome of the IPL analysis project included a series of interactive dashboards built using Power BI that delivered rich insights into match dynamics and player performances. The IPL Overview Dashboard provided aggregated summaries such as total runs scored, average strike rates, total wickets, and the top performers of each season. It also included graphical representations of Orange Cap and Purple Cap holders. The Batsman Analysis Dashboard focused on individual performance trends including scoring areas, phase-wise contributions, and dismissal types. It allowed users to filter by player, venue, innings, and year, offering a customized exploration experience.</w:t>
      </w:r>
    </w:p>
    <w:p w:rsidR="001F4FEA" w:rsidRPr="00B400D4" w:rsidRDefault="001F4FEA" w:rsidP="00B400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0D4">
        <w:rPr>
          <w:rFonts w:ascii="Times New Roman" w:eastAsia="Times New Roman" w:hAnsi="Times New Roman" w:cs="Times New Roman"/>
          <w:sz w:val="24"/>
          <w:szCs w:val="24"/>
          <w:lang w:eastAsia="en-IN"/>
        </w:rPr>
        <w:t>In contrast, the Bowler Dashboard highlighted bowling statistics like economy rates, wickets by dismissal type, and performance across different overs. These dashboards collectively enabled a multidimensional view of team strengths, individual brilliance, and situational strategies. Apart from the dashboards, the project outputs also included the Power BI .pbix file, exported visual charts for documentation, the data flow and workflow diagrams, and this comprehensive project report. Together, these deliverables contributed to a detailed and actionable understanding of the IPL’s statistical landscape.</w:t>
      </w:r>
    </w:p>
    <w:p w:rsidR="001F4FEA" w:rsidRPr="00B400D4" w:rsidRDefault="001F4FEA" w:rsidP="00B400D4">
      <w:pPr>
        <w:jc w:val="both"/>
        <w:rPr>
          <w:rFonts w:ascii="Times New Roman" w:hAnsi="Times New Roman" w:cs="Times New Roman"/>
          <w:b/>
          <w:sz w:val="24"/>
          <w:szCs w:val="24"/>
        </w:rPr>
      </w:pPr>
    </w:p>
    <w:sectPr w:rsidR="001F4FEA" w:rsidRPr="00B400D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D1A" w:rsidRDefault="00462D1A" w:rsidP="00E5554E">
      <w:pPr>
        <w:spacing w:after="0" w:line="240" w:lineRule="auto"/>
      </w:pPr>
      <w:r>
        <w:separator/>
      </w:r>
    </w:p>
  </w:endnote>
  <w:endnote w:type="continuationSeparator" w:id="0">
    <w:p w:rsidR="00462D1A" w:rsidRDefault="00462D1A" w:rsidP="00E5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029465"/>
      <w:docPartObj>
        <w:docPartGallery w:val="Page Numbers (Bottom of Page)"/>
        <w:docPartUnique/>
      </w:docPartObj>
    </w:sdtPr>
    <w:sdtEndPr>
      <w:rPr>
        <w:noProof/>
      </w:rPr>
    </w:sdtEndPr>
    <w:sdtContent>
      <w:p w:rsidR="00C03B92" w:rsidRDefault="00C03B92">
        <w:pPr>
          <w:pStyle w:val="Footer"/>
          <w:jc w:val="center"/>
        </w:pPr>
        <w:r>
          <w:fldChar w:fldCharType="begin"/>
        </w:r>
        <w:r>
          <w:instrText xml:space="preserve"> PAGE   \* MERGEFORMAT </w:instrText>
        </w:r>
        <w:r>
          <w:fldChar w:fldCharType="separate"/>
        </w:r>
        <w:r w:rsidR="00B400D4">
          <w:rPr>
            <w:noProof/>
          </w:rPr>
          <w:t>10</w:t>
        </w:r>
        <w:r>
          <w:rPr>
            <w:noProof/>
          </w:rPr>
          <w:fldChar w:fldCharType="end"/>
        </w:r>
      </w:p>
    </w:sdtContent>
  </w:sdt>
  <w:p w:rsidR="00C03B92" w:rsidRDefault="00C03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D1A" w:rsidRDefault="00462D1A" w:rsidP="00E5554E">
      <w:pPr>
        <w:spacing w:after="0" w:line="240" w:lineRule="auto"/>
      </w:pPr>
      <w:r>
        <w:separator/>
      </w:r>
    </w:p>
  </w:footnote>
  <w:footnote w:type="continuationSeparator" w:id="0">
    <w:p w:rsidR="00462D1A" w:rsidRDefault="00462D1A" w:rsidP="00E55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73E"/>
    <w:multiLevelType w:val="multilevel"/>
    <w:tmpl w:val="D626F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21C1D"/>
    <w:multiLevelType w:val="multilevel"/>
    <w:tmpl w:val="622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41B6D"/>
    <w:multiLevelType w:val="multilevel"/>
    <w:tmpl w:val="B6B6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5636F"/>
    <w:multiLevelType w:val="multilevel"/>
    <w:tmpl w:val="AFF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F3650"/>
    <w:multiLevelType w:val="multilevel"/>
    <w:tmpl w:val="D35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70D9B"/>
    <w:multiLevelType w:val="multilevel"/>
    <w:tmpl w:val="567E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65BB4"/>
    <w:multiLevelType w:val="multilevel"/>
    <w:tmpl w:val="9AB0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6F1D46"/>
    <w:multiLevelType w:val="multilevel"/>
    <w:tmpl w:val="5566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966DE"/>
    <w:multiLevelType w:val="multilevel"/>
    <w:tmpl w:val="197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435BF"/>
    <w:multiLevelType w:val="multilevel"/>
    <w:tmpl w:val="25F2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D307D9"/>
    <w:multiLevelType w:val="multilevel"/>
    <w:tmpl w:val="8B8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1655D7"/>
    <w:multiLevelType w:val="multilevel"/>
    <w:tmpl w:val="ADA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E97645"/>
    <w:multiLevelType w:val="multilevel"/>
    <w:tmpl w:val="306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7E2651"/>
    <w:multiLevelType w:val="multilevel"/>
    <w:tmpl w:val="38DE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2813FF"/>
    <w:multiLevelType w:val="multilevel"/>
    <w:tmpl w:val="966E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86706B"/>
    <w:multiLevelType w:val="multilevel"/>
    <w:tmpl w:val="13BA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3921C7"/>
    <w:multiLevelType w:val="multilevel"/>
    <w:tmpl w:val="0B22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501F70"/>
    <w:multiLevelType w:val="multilevel"/>
    <w:tmpl w:val="724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5F5016"/>
    <w:multiLevelType w:val="multilevel"/>
    <w:tmpl w:val="50D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934207"/>
    <w:multiLevelType w:val="multilevel"/>
    <w:tmpl w:val="A890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916597"/>
    <w:multiLevelType w:val="multilevel"/>
    <w:tmpl w:val="2E16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826388"/>
    <w:multiLevelType w:val="multilevel"/>
    <w:tmpl w:val="2C7A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113F98"/>
    <w:multiLevelType w:val="multilevel"/>
    <w:tmpl w:val="B214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3D40A7"/>
    <w:multiLevelType w:val="multilevel"/>
    <w:tmpl w:val="302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5E3100"/>
    <w:multiLevelType w:val="multilevel"/>
    <w:tmpl w:val="36D8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69054E"/>
    <w:multiLevelType w:val="multilevel"/>
    <w:tmpl w:val="5EE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03263A"/>
    <w:multiLevelType w:val="multilevel"/>
    <w:tmpl w:val="6E58B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A468E5"/>
    <w:multiLevelType w:val="multilevel"/>
    <w:tmpl w:val="F20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AF4150"/>
    <w:multiLevelType w:val="multilevel"/>
    <w:tmpl w:val="B756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C51D9C"/>
    <w:multiLevelType w:val="multilevel"/>
    <w:tmpl w:val="207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E05FD2"/>
    <w:multiLevelType w:val="multilevel"/>
    <w:tmpl w:val="83A0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F33058"/>
    <w:multiLevelType w:val="multilevel"/>
    <w:tmpl w:val="A664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98725E"/>
    <w:multiLevelType w:val="multilevel"/>
    <w:tmpl w:val="C1C8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6E7954"/>
    <w:multiLevelType w:val="multilevel"/>
    <w:tmpl w:val="A6B0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38454D"/>
    <w:multiLevelType w:val="multilevel"/>
    <w:tmpl w:val="BA6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CB4F83"/>
    <w:multiLevelType w:val="multilevel"/>
    <w:tmpl w:val="1D5C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3E5F8F"/>
    <w:multiLevelType w:val="multilevel"/>
    <w:tmpl w:val="7326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272A14"/>
    <w:multiLevelType w:val="multilevel"/>
    <w:tmpl w:val="F522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2D0DFC"/>
    <w:multiLevelType w:val="multilevel"/>
    <w:tmpl w:val="467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522845"/>
    <w:multiLevelType w:val="multilevel"/>
    <w:tmpl w:val="0FFA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CF4E63"/>
    <w:multiLevelType w:val="multilevel"/>
    <w:tmpl w:val="DC30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6665C38"/>
    <w:multiLevelType w:val="multilevel"/>
    <w:tmpl w:val="3E12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370357"/>
    <w:multiLevelType w:val="multilevel"/>
    <w:tmpl w:val="ACA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161218"/>
    <w:multiLevelType w:val="multilevel"/>
    <w:tmpl w:val="C808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D6E7DB7"/>
    <w:multiLevelType w:val="multilevel"/>
    <w:tmpl w:val="57A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8F7B8A"/>
    <w:multiLevelType w:val="multilevel"/>
    <w:tmpl w:val="467A0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094883"/>
    <w:multiLevelType w:val="multilevel"/>
    <w:tmpl w:val="2B1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5F486D"/>
    <w:multiLevelType w:val="multilevel"/>
    <w:tmpl w:val="88C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5430E2F"/>
    <w:multiLevelType w:val="multilevel"/>
    <w:tmpl w:val="8B3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7932DAD"/>
    <w:multiLevelType w:val="multilevel"/>
    <w:tmpl w:val="06FE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170675"/>
    <w:multiLevelType w:val="multilevel"/>
    <w:tmpl w:val="B23E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81C4D94"/>
    <w:multiLevelType w:val="multilevel"/>
    <w:tmpl w:val="FA7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B82CC5"/>
    <w:multiLevelType w:val="multilevel"/>
    <w:tmpl w:val="661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BE6DDC"/>
    <w:multiLevelType w:val="multilevel"/>
    <w:tmpl w:val="DD0A7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C1E7B47"/>
    <w:multiLevelType w:val="multilevel"/>
    <w:tmpl w:val="2F10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7B54E0"/>
    <w:multiLevelType w:val="multilevel"/>
    <w:tmpl w:val="A9F8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20D2E9F"/>
    <w:multiLevelType w:val="multilevel"/>
    <w:tmpl w:val="78B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2F241A"/>
    <w:multiLevelType w:val="multilevel"/>
    <w:tmpl w:val="6224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5A78ED"/>
    <w:multiLevelType w:val="multilevel"/>
    <w:tmpl w:val="EA2E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746DD3"/>
    <w:multiLevelType w:val="multilevel"/>
    <w:tmpl w:val="236E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BF3F50"/>
    <w:multiLevelType w:val="multilevel"/>
    <w:tmpl w:val="2A3A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80B1885"/>
    <w:multiLevelType w:val="multilevel"/>
    <w:tmpl w:val="CDF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9EB051F"/>
    <w:multiLevelType w:val="multilevel"/>
    <w:tmpl w:val="58622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A363245"/>
    <w:multiLevelType w:val="multilevel"/>
    <w:tmpl w:val="5C52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B23F44"/>
    <w:multiLevelType w:val="multilevel"/>
    <w:tmpl w:val="AB0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C63603"/>
    <w:multiLevelType w:val="multilevel"/>
    <w:tmpl w:val="A84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756AB6"/>
    <w:multiLevelType w:val="multilevel"/>
    <w:tmpl w:val="3BA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7C64EC"/>
    <w:multiLevelType w:val="multilevel"/>
    <w:tmpl w:val="0D0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DE7574C"/>
    <w:multiLevelType w:val="multilevel"/>
    <w:tmpl w:val="A39C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3"/>
  </w:num>
  <w:num w:numId="3">
    <w:abstractNumId w:val="51"/>
  </w:num>
  <w:num w:numId="4">
    <w:abstractNumId w:val="6"/>
  </w:num>
  <w:num w:numId="5">
    <w:abstractNumId w:val="14"/>
  </w:num>
  <w:num w:numId="6">
    <w:abstractNumId w:val="21"/>
  </w:num>
  <w:num w:numId="7">
    <w:abstractNumId w:val="2"/>
  </w:num>
  <w:num w:numId="8">
    <w:abstractNumId w:val="55"/>
  </w:num>
  <w:num w:numId="9">
    <w:abstractNumId w:val="53"/>
  </w:num>
  <w:num w:numId="10">
    <w:abstractNumId w:val="36"/>
  </w:num>
  <w:num w:numId="11">
    <w:abstractNumId w:val="54"/>
  </w:num>
  <w:num w:numId="12">
    <w:abstractNumId w:val="12"/>
  </w:num>
  <w:num w:numId="13">
    <w:abstractNumId w:val="5"/>
  </w:num>
  <w:num w:numId="14">
    <w:abstractNumId w:val="30"/>
  </w:num>
  <w:num w:numId="15">
    <w:abstractNumId w:val="68"/>
  </w:num>
  <w:num w:numId="16">
    <w:abstractNumId w:val="47"/>
  </w:num>
  <w:num w:numId="17">
    <w:abstractNumId w:val="31"/>
  </w:num>
  <w:num w:numId="18">
    <w:abstractNumId w:val="25"/>
  </w:num>
  <w:num w:numId="19">
    <w:abstractNumId w:val="32"/>
  </w:num>
  <w:num w:numId="20">
    <w:abstractNumId w:val="62"/>
  </w:num>
  <w:num w:numId="21">
    <w:abstractNumId w:val="44"/>
  </w:num>
  <w:num w:numId="22">
    <w:abstractNumId w:val="9"/>
  </w:num>
  <w:num w:numId="23">
    <w:abstractNumId w:val="39"/>
  </w:num>
  <w:num w:numId="24">
    <w:abstractNumId w:val="63"/>
  </w:num>
  <w:num w:numId="25">
    <w:abstractNumId w:val="59"/>
  </w:num>
  <w:num w:numId="26">
    <w:abstractNumId w:val="43"/>
  </w:num>
  <w:num w:numId="27">
    <w:abstractNumId w:val="27"/>
  </w:num>
  <w:num w:numId="28">
    <w:abstractNumId w:val="29"/>
  </w:num>
  <w:num w:numId="29">
    <w:abstractNumId w:val="22"/>
  </w:num>
  <w:num w:numId="30">
    <w:abstractNumId w:val="20"/>
  </w:num>
  <w:num w:numId="31">
    <w:abstractNumId w:val="52"/>
  </w:num>
  <w:num w:numId="32">
    <w:abstractNumId w:val="4"/>
  </w:num>
  <w:num w:numId="33">
    <w:abstractNumId w:val="58"/>
  </w:num>
  <w:num w:numId="34">
    <w:abstractNumId w:val="46"/>
  </w:num>
  <w:num w:numId="35">
    <w:abstractNumId w:val="8"/>
  </w:num>
  <w:num w:numId="36">
    <w:abstractNumId w:val="64"/>
  </w:num>
  <w:num w:numId="37">
    <w:abstractNumId w:val="34"/>
  </w:num>
  <w:num w:numId="38">
    <w:abstractNumId w:val="23"/>
  </w:num>
  <w:num w:numId="39">
    <w:abstractNumId w:val="18"/>
  </w:num>
  <w:num w:numId="40">
    <w:abstractNumId w:val="50"/>
  </w:num>
  <w:num w:numId="41">
    <w:abstractNumId w:val="65"/>
  </w:num>
  <w:num w:numId="42">
    <w:abstractNumId w:val="15"/>
  </w:num>
  <w:num w:numId="43">
    <w:abstractNumId w:val="41"/>
  </w:num>
  <w:num w:numId="44">
    <w:abstractNumId w:val="57"/>
  </w:num>
  <w:num w:numId="45">
    <w:abstractNumId w:val="7"/>
  </w:num>
  <w:num w:numId="46">
    <w:abstractNumId w:val="0"/>
  </w:num>
  <w:num w:numId="47">
    <w:abstractNumId w:val="48"/>
  </w:num>
  <w:num w:numId="48">
    <w:abstractNumId w:val="24"/>
  </w:num>
  <w:num w:numId="49">
    <w:abstractNumId w:val="45"/>
  </w:num>
  <w:num w:numId="50">
    <w:abstractNumId w:val="11"/>
  </w:num>
  <w:num w:numId="51">
    <w:abstractNumId w:val="49"/>
  </w:num>
  <w:num w:numId="52">
    <w:abstractNumId w:val="16"/>
  </w:num>
  <w:num w:numId="53">
    <w:abstractNumId w:val="35"/>
  </w:num>
  <w:num w:numId="54">
    <w:abstractNumId w:val="26"/>
  </w:num>
  <w:num w:numId="55">
    <w:abstractNumId w:val="38"/>
  </w:num>
  <w:num w:numId="56">
    <w:abstractNumId w:val="37"/>
  </w:num>
  <w:num w:numId="57">
    <w:abstractNumId w:val="33"/>
  </w:num>
  <w:num w:numId="58">
    <w:abstractNumId w:val="61"/>
  </w:num>
  <w:num w:numId="59">
    <w:abstractNumId w:val="17"/>
  </w:num>
  <w:num w:numId="60">
    <w:abstractNumId w:val="60"/>
  </w:num>
  <w:num w:numId="61">
    <w:abstractNumId w:val="67"/>
  </w:num>
  <w:num w:numId="62">
    <w:abstractNumId w:val="40"/>
  </w:num>
  <w:num w:numId="63">
    <w:abstractNumId w:val="28"/>
  </w:num>
  <w:num w:numId="64">
    <w:abstractNumId w:val="19"/>
  </w:num>
  <w:num w:numId="65">
    <w:abstractNumId w:val="13"/>
  </w:num>
  <w:num w:numId="66">
    <w:abstractNumId w:val="10"/>
  </w:num>
  <w:num w:numId="67">
    <w:abstractNumId w:val="42"/>
  </w:num>
  <w:num w:numId="68">
    <w:abstractNumId w:val="56"/>
  </w:num>
  <w:num w:numId="69">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3D"/>
    <w:rsid w:val="0004455F"/>
    <w:rsid w:val="000C1B8A"/>
    <w:rsid w:val="00181689"/>
    <w:rsid w:val="00192FD0"/>
    <w:rsid w:val="001F4FEA"/>
    <w:rsid w:val="002B3EE3"/>
    <w:rsid w:val="003F3D1F"/>
    <w:rsid w:val="003F4415"/>
    <w:rsid w:val="00462D1A"/>
    <w:rsid w:val="004F481B"/>
    <w:rsid w:val="00595B70"/>
    <w:rsid w:val="00613F8A"/>
    <w:rsid w:val="006416F5"/>
    <w:rsid w:val="006C2D68"/>
    <w:rsid w:val="006D038E"/>
    <w:rsid w:val="008253DE"/>
    <w:rsid w:val="0082711B"/>
    <w:rsid w:val="0085543D"/>
    <w:rsid w:val="00943BA9"/>
    <w:rsid w:val="00A05E44"/>
    <w:rsid w:val="00A20AF0"/>
    <w:rsid w:val="00AC707A"/>
    <w:rsid w:val="00B400D4"/>
    <w:rsid w:val="00B457E1"/>
    <w:rsid w:val="00B54D71"/>
    <w:rsid w:val="00C03B92"/>
    <w:rsid w:val="00C05F51"/>
    <w:rsid w:val="00C9233C"/>
    <w:rsid w:val="00D2746D"/>
    <w:rsid w:val="00D67667"/>
    <w:rsid w:val="00D9453F"/>
    <w:rsid w:val="00E5554E"/>
    <w:rsid w:val="00F36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39FF0-2F87-4477-A230-9BAC2FB9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5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54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54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F4F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4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54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543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54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554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543D"/>
    <w:rPr>
      <w:rFonts w:ascii="Courier New" w:eastAsia="Times New Roman" w:hAnsi="Courier New" w:cs="Courier New"/>
      <w:sz w:val="20"/>
      <w:szCs w:val="20"/>
      <w:lang w:eastAsia="en-IN"/>
    </w:rPr>
  </w:style>
  <w:style w:type="character" w:styleId="Strong">
    <w:name w:val="Strong"/>
    <w:basedOn w:val="DefaultParagraphFont"/>
    <w:uiPriority w:val="22"/>
    <w:qFormat/>
    <w:rsid w:val="0085543D"/>
    <w:rPr>
      <w:b/>
      <w:bCs/>
    </w:rPr>
  </w:style>
  <w:style w:type="character" w:styleId="Emphasis">
    <w:name w:val="Emphasis"/>
    <w:basedOn w:val="DefaultParagraphFont"/>
    <w:uiPriority w:val="20"/>
    <w:qFormat/>
    <w:rsid w:val="008253DE"/>
    <w:rPr>
      <w:i/>
      <w:iCs/>
    </w:rPr>
  </w:style>
  <w:style w:type="paragraph" w:styleId="Header">
    <w:name w:val="header"/>
    <w:basedOn w:val="Normal"/>
    <w:link w:val="HeaderChar"/>
    <w:uiPriority w:val="99"/>
    <w:unhideWhenUsed/>
    <w:rsid w:val="00E55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54E"/>
  </w:style>
  <w:style w:type="paragraph" w:styleId="Footer">
    <w:name w:val="footer"/>
    <w:basedOn w:val="Normal"/>
    <w:link w:val="FooterChar"/>
    <w:uiPriority w:val="99"/>
    <w:unhideWhenUsed/>
    <w:rsid w:val="00E55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54E"/>
  </w:style>
  <w:style w:type="character" w:customStyle="1" w:styleId="Heading4Char">
    <w:name w:val="Heading 4 Char"/>
    <w:basedOn w:val="DefaultParagraphFont"/>
    <w:link w:val="Heading4"/>
    <w:uiPriority w:val="9"/>
    <w:semiHidden/>
    <w:rsid w:val="001F4FE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3608">
      <w:bodyDiv w:val="1"/>
      <w:marLeft w:val="0"/>
      <w:marRight w:val="0"/>
      <w:marTop w:val="0"/>
      <w:marBottom w:val="0"/>
      <w:divBdr>
        <w:top w:val="none" w:sz="0" w:space="0" w:color="auto"/>
        <w:left w:val="none" w:sz="0" w:space="0" w:color="auto"/>
        <w:bottom w:val="none" w:sz="0" w:space="0" w:color="auto"/>
        <w:right w:val="none" w:sz="0" w:space="0" w:color="auto"/>
      </w:divBdr>
    </w:div>
    <w:div w:id="220291077">
      <w:bodyDiv w:val="1"/>
      <w:marLeft w:val="0"/>
      <w:marRight w:val="0"/>
      <w:marTop w:val="0"/>
      <w:marBottom w:val="0"/>
      <w:divBdr>
        <w:top w:val="none" w:sz="0" w:space="0" w:color="auto"/>
        <w:left w:val="none" w:sz="0" w:space="0" w:color="auto"/>
        <w:bottom w:val="none" w:sz="0" w:space="0" w:color="auto"/>
        <w:right w:val="none" w:sz="0" w:space="0" w:color="auto"/>
      </w:divBdr>
    </w:div>
    <w:div w:id="293407802">
      <w:bodyDiv w:val="1"/>
      <w:marLeft w:val="0"/>
      <w:marRight w:val="0"/>
      <w:marTop w:val="0"/>
      <w:marBottom w:val="0"/>
      <w:divBdr>
        <w:top w:val="none" w:sz="0" w:space="0" w:color="auto"/>
        <w:left w:val="none" w:sz="0" w:space="0" w:color="auto"/>
        <w:bottom w:val="none" w:sz="0" w:space="0" w:color="auto"/>
        <w:right w:val="none" w:sz="0" w:space="0" w:color="auto"/>
      </w:divBdr>
    </w:div>
    <w:div w:id="301279213">
      <w:bodyDiv w:val="1"/>
      <w:marLeft w:val="0"/>
      <w:marRight w:val="0"/>
      <w:marTop w:val="0"/>
      <w:marBottom w:val="0"/>
      <w:divBdr>
        <w:top w:val="none" w:sz="0" w:space="0" w:color="auto"/>
        <w:left w:val="none" w:sz="0" w:space="0" w:color="auto"/>
        <w:bottom w:val="none" w:sz="0" w:space="0" w:color="auto"/>
        <w:right w:val="none" w:sz="0" w:space="0" w:color="auto"/>
      </w:divBdr>
      <w:divsChild>
        <w:div w:id="703990240">
          <w:marLeft w:val="0"/>
          <w:marRight w:val="0"/>
          <w:marTop w:val="0"/>
          <w:marBottom w:val="0"/>
          <w:divBdr>
            <w:top w:val="none" w:sz="0" w:space="0" w:color="auto"/>
            <w:left w:val="none" w:sz="0" w:space="0" w:color="auto"/>
            <w:bottom w:val="none" w:sz="0" w:space="0" w:color="auto"/>
            <w:right w:val="none" w:sz="0" w:space="0" w:color="auto"/>
          </w:divBdr>
          <w:divsChild>
            <w:div w:id="716903063">
              <w:marLeft w:val="0"/>
              <w:marRight w:val="0"/>
              <w:marTop w:val="0"/>
              <w:marBottom w:val="0"/>
              <w:divBdr>
                <w:top w:val="none" w:sz="0" w:space="0" w:color="auto"/>
                <w:left w:val="none" w:sz="0" w:space="0" w:color="auto"/>
                <w:bottom w:val="none" w:sz="0" w:space="0" w:color="auto"/>
                <w:right w:val="none" w:sz="0" w:space="0" w:color="auto"/>
              </w:divBdr>
            </w:div>
            <w:div w:id="1166634727">
              <w:marLeft w:val="0"/>
              <w:marRight w:val="0"/>
              <w:marTop w:val="0"/>
              <w:marBottom w:val="0"/>
              <w:divBdr>
                <w:top w:val="none" w:sz="0" w:space="0" w:color="auto"/>
                <w:left w:val="none" w:sz="0" w:space="0" w:color="auto"/>
                <w:bottom w:val="none" w:sz="0" w:space="0" w:color="auto"/>
                <w:right w:val="none" w:sz="0" w:space="0" w:color="auto"/>
              </w:divBdr>
              <w:divsChild>
                <w:div w:id="9833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9023">
          <w:marLeft w:val="0"/>
          <w:marRight w:val="0"/>
          <w:marTop w:val="0"/>
          <w:marBottom w:val="0"/>
          <w:divBdr>
            <w:top w:val="none" w:sz="0" w:space="0" w:color="auto"/>
            <w:left w:val="none" w:sz="0" w:space="0" w:color="auto"/>
            <w:bottom w:val="none" w:sz="0" w:space="0" w:color="auto"/>
            <w:right w:val="none" w:sz="0" w:space="0" w:color="auto"/>
          </w:divBdr>
          <w:divsChild>
            <w:div w:id="1424571404">
              <w:marLeft w:val="0"/>
              <w:marRight w:val="0"/>
              <w:marTop w:val="0"/>
              <w:marBottom w:val="0"/>
              <w:divBdr>
                <w:top w:val="none" w:sz="0" w:space="0" w:color="auto"/>
                <w:left w:val="none" w:sz="0" w:space="0" w:color="auto"/>
                <w:bottom w:val="none" w:sz="0" w:space="0" w:color="auto"/>
                <w:right w:val="none" w:sz="0" w:space="0" w:color="auto"/>
              </w:divBdr>
              <w:divsChild>
                <w:div w:id="525220597">
                  <w:marLeft w:val="0"/>
                  <w:marRight w:val="0"/>
                  <w:marTop w:val="0"/>
                  <w:marBottom w:val="0"/>
                  <w:divBdr>
                    <w:top w:val="none" w:sz="0" w:space="0" w:color="auto"/>
                    <w:left w:val="none" w:sz="0" w:space="0" w:color="auto"/>
                    <w:bottom w:val="none" w:sz="0" w:space="0" w:color="auto"/>
                    <w:right w:val="none" w:sz="0" w:space="0" w:color="auto"/>
                  </w:divBdr>
                </w:div>
              </w:divsChild>
            </w:div>
            <w:div w:id="2002073418">
              <w:marLeft w:val="0"/>
              <w:marRight w:val="0"/>
              <w:marTop w:val="0"/>
              <w:marBottom w:val="0"/>
              <w:divBdr>
                <w:top w:val="none" w:sz="0" w:space="0" w:color="auto"/>
                <w:left w:val="none" w:sz="0" w:space="0" w:color="auto"/>
                <w:bottom w:val="none" w:sz="0" w:space="0" w:color="auto"/>
                <w:right w:val="none" w:sz="0" w:space="0" w:color="auto"/>
              </w:divBdr>
            </w:div>
          </w:divsChild>
        </w:div>
        <w:div w:id="1014186173">
          <w:marLeft w:val="0"/>
          <w:marRight w:val="0"/>
          <w:marTop w:val="0"/>
          <w:marBottom w:val="0"/>
          <w:divBdr>
            <w:top w:val="none" w:sz="0" w:space="0" w:color="auto"/>
            <w:left w:val="none" w:sz="0" w:space="0" w:color="auto"/>
            <w:bottom w:val="none" w:sz="0" w:space="0" w:color="auto"/>
            <w:right w:val="none" w:sz="0" w:space="0" w:color="auto"/>
          </w:divBdr>
          <w:divsChild>
            <w:div w:id="906844398">
              <w:marLeft w:val="0"/>
              <w:marRight w:val="0"/>
              <w:marTop w:val="0"/>
              <w:marBottom w:val="0"/>
              <w:divBdr>
                <w:top w:val="none" w:sz="0" w:space="0" w:color="auto"/>
                <w:left w:val="none" w:sz="0" w:space="0" w:color="auto"/>
                <w:bottom w:val="none" w:sz="0" w:space="0" w:color="auto"/>
                <w:right w:val="none" w:sz="0" w:space="0" w:color="auto"/>
              </w:divBdr>
              <w:divsChild>
                <w:div w:id="1445271321">
                  <w:marLeft w:val="0"/>
                  <w:marRight w:val="0"/>
                  <w:marTop w:val="0"/>
                  <w:marBottom w:val="0"/>
                  <w:divBdr>
                    <w:top w:val="none" w:sz="0" w:space="0" w:color="auto"/>
                    <w:left w:val="none" w:sz="0" w:space="0" w:color="auto"/>
                    <w:bottom w:val="none" w:sz="0" w:space="0" w:color="auto"/>
                    <w:right w:val="none" w:sz="0" w:space="0" w:color="auto"/>
                  </w:divBdr>
                </w:div>
              </w:divsChild>
            </w:div>
            <w:div w:id="1082527994">
              <w:marLeft w:val="0"/>
              <w:marRight w:val="0"/>
              <w:marTop w:val="0"/>
              <w:marBottom w:val="0"/>
              <w:divBdr>
                <w:top w:val="none" w:sz="0" w:space="0" w:color="auto"/>
                <w:left w:val="none" w:sz="0" w:space="0" w:color="auto"/>
                <w:bottom w:val="none" w:sz="0" w:space="0" w:color="auto"/>
                <w:right w:val="none" w:sz="0" w:space="0" w:color="auto"/>
              </w:divBdr>
            </w:div>
          </w:divsChild>
        </w:div>
        <w:div w:id="1865316448">
          <w:marLeft w:val="0"/>
          <w:marRight w:val="0"/>
          <w:marTop w:val="0"/>
          <w:marBottom w:val="0"/>
          <w:divBdr>
            <w:top w:val="none" w:sz="0" w:space="0" w:color="auto"/>
            <w:left w:val="none" w:sz="0" w:space="0" w:color="auto"/>
            <w:bottom w:val="none" w:sz="0" w:space="0" w:color="auto"/>
            <w:right w:val="none" w:sz="0" w:space="0" w:color="auto"/>
          </w:divBdr>
          <w:divsChild>
            <w:div w:id="1586526632">
              <w:marLeft w:val="0"/>
              <w:marRight w:val="0"/>
              <w:marTop w:val="0"/>
              <w:marBottom w:val="0"/>
              <w:divBdr>
                <w:top w:val="none" w:sz="0" w:space="0" w:color="auto"/>
                <w:left w:val="none" w:sz="0" w:space="0" w:color="auto"/>
                <w:bottom w:val="none" w:sz="0" w:space="0" w:color="auto"/>
                <w:right w:val="none" w:sz="0" w:space="0" w:color="auto"/>
              </w:divBdr>
            </w:div>
            <w:div w:id="1621688463">
              <w:marLeft w:val="0"/>
              <w:marRight w:val="0"/>
              <w:marTop w:val="0"/>
              <w:marBottom w:val="0"/>
              <w:divBdr>
                <w:top w:val="none" w:sz="0" w:space="0" w:color="auto"/>
                <w:left w:val="none" w:sz="0" w:space="0" w:color="auto"/>
                <w:bottom w:val="none" w:sz="0" w:space="0" w:color="auto"/>
                <w:right w:val="none" w:sz="0" w:space="0" w:color="auto"/>
              </w:divBdr>
              <w:divsChild>
                <w:div w:id="13699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8141">
      <w:bodyDiv w:val="1"/>
      <w:marLeft w:val="0"/>
      <w:marRight w:val="0"/>
      <w:marTop w:val="0"/>
      <w:marBottom w:val="0"/>
      <w:divBdr>
        <w:top w:val="none" w:sz="0" w:space="0" w:color="auto"/>
        <w:left w:val="none" w:sz="0" w:space="0" w:color="auto"/>
        <w:bottom w:val="none" w:sz="0" w:space="0" w:color="auto"/>
        <w:right w:val="none" w:sz="0" w:space="0" w:color="auto"/>
      </w:divBdr>
      <w:divsChild>
        <w:div w:id="1267496533">
          <w:marLeft w:val="0"/>
          <w:marRight w:val="0"/>
          <w:marTop w:val="0"/>
          <w:marBottom w:val="0"/>
          <w:divBdr>
            <w:top w:val="none" w:sz="0" w:space="0" w:color="auto"/>
            <w:left w:val="none" w:sz="0" w:space="0" w:color="auto"/>
            <w:bottom w:val="none" w:sz="0" w:space="0" w:color="auto"/>
            <w:right w:val="none" w:sz="0" w:space="0" w:color="auto"/>
          </w:divBdr>
          <w:divsChild>
            <w:div w:id="1329016267">
              <w:marLeft w:val="0"/>
              <w:marRight w:val="0"/>
              <w:marTop w:val="0"/>
              <w:marBottom w:val="0"/>
              <w:divBdr>
                <w:top w:val="none" w:sz="0" w:space="0" w:color="auto"/>
                <w:left w:val="none" w:sz="0" w:space="0" w:color="auto"/>
                <w:bottom w:val="none" w:sz="0" w:space="0" w:color="auto"/>
                <w:right w:val="none" w:sz="0" w:space="0" w:color="auto"/>
              </w:divBdr>
              <w:divsChild>
                <w:div w:id="77990411">
                  <w:marLeft w:val="0"/>
                  <w:marRight w:val="0"/>
                  <w:marTop w:val="0"/>
                  <w:marBottom w:val="0"/>
                  <w:divBdr>
                    <w:top w:val="none" w:sz="0" w:space="0" w:color="auto"/>
                    <w:left w:val="none" w:sz="0" w:space="0" w:color="auto"/>
                    <w:bottom w:val="none" w:sz="0" w:space="0" w:color="auto"/>
                    <w:right w:val="none" w:sz="0" w:space="0" w:color="auto"/>
                  </w:divBdr>
                </w:div>
              </w:divsChild>
            </w:div>
            <w:div w:id="1689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1852">
      <w:bodyDiv w:val="1"/>
      <w:marLeft w:val="0"/>
      <w:marRight w:val="0"/>
      <w:marTop w:val="0"/>
      <w:marBottom w:val="0"/>
      <w:divBdr>
        <w:top w:val="none" w:sz="0" w:space="0" w:color="auto"/>
        <w:left w:val="none" w:sz="0" w:space="0" w:color="auto"/>
        <w:bottom w:val="none" w:sz="0" w:space="0" w:color="auto"/>
        <w:right w:val="none" w:sz="0" w:space="0" w:color="auto"/>
      </w:divBdr>
    </w:div>
    <w:div w:id="374236864">
      <w:bodyDiv w:val="1"/>
      <w:marLeft w:val="0"/>
      <w:marRight w:val="0"/>
      <w:marTop w:val="0"/>
      <w:marBottom w:val="0"/>
      <w:divBdr>
        <w:top w:val="none" w:sz="0" w:space="0" w:color="auto"/>
        <w:left w:val="none" w:sz="0" w:space="0" w:color="auto"/>
        <w:bottom w:val="none" w:sz="0" w:space="0" w:color="auto"/>
        <w:right w:val="none" w:sz="0" w:space="0" w:color="auto"/>
      </w:divBdr>
    </w:div>
    <w:div w:id="455294172">
      <w:bodyDiv w:val="1"/>
      <w:marLeft w:val="0"/>
      <w:marRight w:val="0"/>
      <w:marTop w:val="0"/>
      <w:marBottom w:val="0"/>
      <w:divBdr>
        <w:top w:val="none" w:sz="0" w:space="0" w:color="auto"/>
        <w:left w:val="none" w:sz="0" w:space="0" w:color="auto"/>
        <w:bottom w:val="none" w:sz="0" w:space="0" w:color="auto"/>
        <w:right w:val="none" w:sz="0" w:space="0" w:color="auto"/>
      </w:divBdr>
    </w:div>
    <w:div w:id="457533304">
      <w:bodyDiv w:val="1"/>
      <w:marLeft w:val="0"/>
      <w:marRight w:val="0"/>
      <w:marTop w:val="0"/>
      <w:marBottom w:val="0"/>
      <w:divBdr>
        <w:top w:val="none" w:sz="0" w:space="0" w:color="auto"/>
        <w:left w:val="none" w:sz="0" w:space="0" w:color="auto"/>
        <w:bottom w:val="none" w:sz="0" w:space="0" w:color="auto"/>
        <w:right w:val="none" w:sz="0" w:space="0" w:color="auto"/>
      </w:divBdr>
    </w:div>
    <w:div w:id="470051559">
      <w:bodyDiv w:val="1"/>
      <w:marLeft w:val="0"/>
      <w:marRight w:val="0"/>
      <w:marTop w:val="0"/>
      <w:marBottom w:val="0"/>
      <w:divBdr>
        <w:top w:val="none" w:sz="0" w:space="0" w:color="auto"/>
        <w:left w:val="none" w:sz="0" w:space="0" w:color="auto"/>
        <w:bottom w:val="none" w:sz="0" w:space="0" w:color="auto"/>
        <w:right w:val="none" w:sz="0" w:space="0" w:color="auto"/>
      </w:divBdr>
    </w:div>
    <w:div w:id="525219290">
      <w:bodyDiv w:val="1"/>
      <w:marLeft w:val="0"/>
      <w:marRight w:val="0"/>
      <w:marTop w:val="0"/>
      <w:marBottom w:val="0"/>
      <w:divBdr>
        <w:top w:val="none" w:sz="0" w:space="0" w:color="auto"/>
        <w:left w:val="none" w:sz="0" w:space="0" w:color="auto"/>
        <w:bottom w:val="none" w:sz="0" w:space="0" w:color="auto"/>
        <w:right w:val="none" w:sz="0" w:space="0" w:color="auto"/>
      </w:divBdr>
      <w:divsChild>
        <w:div w:id="1206522048">
          <w:marLeft w:val="0"/>
          <w:marRight w:val="0"/>
          <w:marTop w:val="0"/>
          <w:marBottom w:val="0"/>
          <w:divBdr>
            <w:top w:val="none" w:sz="0" w:space="0" w:color="auto"/>
            <w:left w:val="none" w:sz="0" w:space="0" w:color="auto"/>
            <w:bottom w:val="none" w:sz="0" w:space="0" w:color="auto"/>
            <w:right w:val="none" w:sz="0" w:space="0" w:color="auto"/>
          </w:divBdr>
          <w:divsChild>
            <w:div w:id="637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6493">
      <w:bodyDiv w:val="1"/>
      <w:marLeft w:val="0"/>
      <w:marRight w:val="0"/>
      <w:marTop w:val="0"/>
      <w:marBottom w:val="0"/>
      <w:divBdr>
        <w:top w:val="none" w:sz="0" w:space="0" w:color="auto"/>
        <w:left w:val="none" w:sz="0" w:space="0" w:color="auto"/>
        <w:bottom w:val="none" w:sz="0" w:space="0" w:color="auto"/>
        <w:right w:val="none" w:sz="0" w:space="0" w:color="auto"/>
      </w:divBdr>
      <w:divsChild>
        <w:div w:id="704329853">
          <w:marLeft w:val="0"/>
          <w:marRight w:val="0"/>
          <w:marTop w:val="0"/>
          <w:marBottom w:val="0"/>
          <w:divBdr>
            <w:top w:val="none" w:sz="0" w:space="0" w:color="auto"/>
            <w:left w:val="none" w:sz="0" w:space="0" w:color="auto"/>
            <w:bottom w:val="none" w:sz="0" w:space="0" w:color="auto"/>
            <w:right w:val="none" w:sz="0" w:space="0" w:color="auto"/>
          </w:divBdr>
          <w:divsChild>
            <w:div w:id="360473041">
              <w:marLeft w:val="0"/>
              <w:marRight w:val="0"/>
              <w:marTop w:val="0"/>
              <w:marBottom w:val="0"/>
              <w:divBdr>
                <w:top w:val="none" w:sz="0" w:space="0" w:color="auto"/>
                <w:left w:val="none" w:sz="0" w:space="0" w:color="auto"/>
                <w:bottom w:val="none" w:sz="0" w:space="0" w:color="auto"/>
                <w:right w:val="none" w:sz="0" w:space="0" w:color="auto"/>
              </w:divBdr>
            </w:div>
            <w:div w:id="2015066518">
              <w:marLeft w:val="0"/>
              <w:marRight w:val="0"/>
              <w:marTop w:val="0"/>
              <w:marBottom w:val="0"/>
              <w:divBdr>
                <w:top w:val="none" w:sz="0" w:space="0" w:color="auto"/>
                <w:left w:val="none" w:sz="0" w:space="0" w:color="auto"/>
                <w:bottom w:val="none" w:sz="0" w:space="0" w:color="auto"/>
                <w:right w:val="none" w:sz="0" w:space="0" w:color="auto"/>
              </w:divBdr>
              <w:divsChild>
                <w:div w:id="11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6913">
          <w:marLeft w:val="0"/>
          <w:marRight w:val="0"/>
          <w:marTop w:val="0"/>
          <w:marBottom w:val="0"/>
          <w:divBdr>
            <w:top w:val="none" w:sz="0" w:space="0" w:color="auto"/>
            <w:left w:val="none" w:sz="0" w:space="0" w:color="auto"/>
            <w:bottom w:val="none" w:sz="0" w:space="0" w:color="auto"/>
            <w:right w:val="none" w:sz="0" w:space="0" w:color="auto"/>
          </w:divBdr>
          <w:divsChild>
            <w:div w:id="196700656">
              <w:marLeft w:val="0"/>
              <w:marRight w:val="0"/>
              <w:marTop w:val="0"/>
              <w:marBottom w:val="0"/>
              <w:divBdr>
                <w:top w:val="none" w:sz="0" w:space="0" w:color="auto"/>
                <w:left w:val="none" w:sz="0" w:space="0" w:color="auto"/>
                <w:bottom w:val="none" w:sz="0" w:space="0" w:color="auto"/>
                <w:right w:val="none" w:sz="0" w:space="0" w:color="auto"/>
              </w:divBdr>
              <w:divsChild>
                <w:div w:id="1714499434">
                  <w:marLeft w:val="0"/>
                  <w:marRight w:val="0"/>
                  <w:marTop w:val="0"/>
                  <w:marBottom w:val="0"/>
                  <w:divBdr>
                    <w:top w:val="none" w:sz="0" w:space="0" w:color="auto"/>
                    <w:left w:val="none" w:sz="0" w:space="0" w:color="auto"/>
                    <w:bottom w:val="none" w:sz="0" w:space="0" w:color="auto"/>
                    <w:right w:val="none" w:sz="0" w:space="0" w:color="auto"/>
                  </w:divBdr>
                </w:div>
              </w:divsChild>
            </w:div>
            <w:div w:id="1782187181">
              <w:marLeft w:val="0"/>
              <w:marRight w:val="0"/>
              <w:marTop w:val="0"/>
              <w:marBottom w:val="0"/>
              <w:divBdr>
                <w:top w:val="none" w:sz="0" w:space="0" w:color="auto"/>
                <w:left w:val="none" w:sz="0" w:space="0" w:color="auto"/>
                <w:bottom w:val="none" w:sz="0" w:space="0" w:color="auto"/>
                <w:right w:val="none" w:sz="0" w:space="0" w:color="auto"/>
              </w:divBdr>
            </w:div>
          </w:divsChild>
        </w:div>
        <w:div w:id="1613515711">
          <w:marLeft w:val="0"/>
          <w:marRight w:val="0"/>
          <w:marTop w:val="0"/>
          <w:marBottom w:val="0"/>
          <w:divBdr>
            <w:top w:val="none" w:sz="0" w:space="0" w:color="auto"/>
            <w:left w:val="none" w:sz="0" w:space="0" w:color="auto"/>
            <w:bottom w:val="none" w:sz="0" w:space="0" w:color="auto"/>
            <w:right w:val="none" w:sz="0" w:space="0" w:color="auto"/>
          </w:divBdr>
          <w:divsChild>
            <w:div w:id="1222907247">
              <w:marLeft w:val="0"/>
              <w:marRight w:val="0"/>
              <w:marTop w:val="0"/>
              <w:marBottom w:val="0"/>
              <w:divBdr>
                <w:top w:val="none" w:sz="0" w:space="0" w:color="auto"/>
                <w:left w:val="none" w:sz="0" w:space="0" w:color="auto"/>
                <w:bottom w:val="none" w:sz="0" w:space="0" w:color="auto"/>
                <w:right w:val="none" w:sz="0" w:space="0" w:color="auto"/>
              </w:divBdr>
              <w:divsChild>
                <w:div w:id="295452508">
                  <w:marLeft w:val="0"/>
                  <w:marRight w:val="0"/>
                  <w:marTop w:val="0"/>
                  <w:marBottom w:val="0"/>
                  <w:divBdr>
                    <w:top w:val="none" w:sz="0" w:space="0" w:color="auto"/>
                    <w:left w:val="none" w:sz="0" w:space="0" w:color="auto"/>
                    <w:bottom w:val="none" w:sz="0" w:space="0" w:color="auto"/>
                    <w:right w:val="none" w:sz="0" w:space="0" w:color="auto"/>
                  </w:divBdr>
                </w:div>
              </w:divsChild>
            </w:div>
            <w:div w:id="19971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0950">
      <w:bodyDiv w:val="1"/>
      <w:marLeft w:val="0"/>
      <w:marRight w:val="0"/>
      <w:marTop w:val="0"/>
      <w:marBottom w:val="0"/>
      <w:divBdr>
        <w:top w:val="none" w:sz="0" w:space="0" w:color="auto"/>
        <w:left w:val="none" w:sz="0" w:space="0" w:color="auto"/>
        <w:bottom w:val="none" w:sz="0" w:space="0" w:color="auto"/>
        <w:right w:val="none" w:sz="0" w:space="0" w:color="auto"/>
      </w:divBdr>
    </w:div>
    <w:div w:id="645476540">
      <w:bodyDiv w:val="1"/>
      <w:marLeft w:val="0"/>
      <w:marRight w:val="0"/>
      <w:marTop w:val="0"/>
      <w:marBottom w:val="0"/>
      <w:divBdr>
        <w:top w:val="none" w:sz="0" w:space="0" w:color="auto"/>
        <w:left w:val="none" w:sz="0" w:space="0" w:color="auto"/>
        <w:bottom w:val="none" w:sz="0" w:space="0" w:color="auto"/>
        <w:right w:val="none" w:sz="0" w:space="0" w:color="auto"/>
      </w:divBdr>
    </w:div>
    <w:div w:id="645672444">
      <w:bodyDiv w:val="1"/>
      <w:marLeft w:val="0"/>
      <w:marRight w:val="0"/>
      <w:marTop w:val="0"/>
      <w:marBottom w:val="0"/>
      <w:divBdr>
        <w:top w:val="none" w:sz="0" w:space="0" w:color="auto"/>
        <w:left w:val="none" w:sz="0" w:space="0" w:color="auto"/>
        <w:bottom w:val="none" w:sz="0" w:space="0" w:color="auto"/>
        <w:right w:val="none" w:sz="0" w:space="0" w:color="auto"/>
      </w:divBdr>
      <w:divsChild>
        <w:div w:id="168637238">
          <w:marLeft w:val="0"/>
          <w:marRight w:val="0"/>
          <w:marTop w:val="0"/>
          <w:marBottom w:val="0"/>
          <w:divBdr>
            <w:top w:val="none" w:sz="0" w:space="0" w:color="auto"/>
            <w:left w:val="none" w:sz="0" w:space="0" w:color="auto"/>
            <w:bottom w:val="none" w:sz="0" w:space="0" w:color="auto"/>
            <w:right w:val="none" w:sz="0" w:space="0" w:color="auto"/>
          </w:divBdr>
          <w:divsChild>
            <w:div w:id="843671569">
              <w:marLeft w:val="0"/>
              <w:marRight w:val="0"/>
              <w:marTop w:val="0"/>
              <w:marBottom w:val="0"/>
              <w:divBdr>
                <w:top w:val="none" w:sz="0" w:space="0" w:color="auto"/>
                <w:left w:val="none" w:sz="0" w:space="0" w:color="auto"/>
                <w:bottom w:val="none" w:sz="0" w:space="0" w:color="auto"/>
                <w:right w:val="none" w:sz="0" w:space="0" w:color="auto"/>
              </w:divBdr>
              <w:divsChild>
                <w:div w:id="1555778136">
                  <w:marLeft w:val="0"/>
                  <w:marRight w:val="0"/>
                  <w:marTop w:val="0"/>
                  <w:marBottom w:val="0"/>
                  <w:divBdr>
                    <w:top w:val="none" w:sz="0" w:space="0" w:color="auto"/>
                    <w:left w:val="none" w:sz="0" w:space="0" w:color="auto"/>
                    <w:bottom w:val="none" w:sz="0" w:space="0" w:color="auto"/>
                    <w:right w:val="none" w:sz="0" w:space="0" w:color="auto"/>
                  </w:divBdr>
                </w:div>
              </w:divsChild>
            </w:div>
            <w:div w:id="1227689263">
              <w:marLeft w:val="0"/>
              <w:marRight w:val="0"/>
              <w:marTop w:val="0"/>
              <w:marBottom w:val="0"/>
              <w:divBdr>
                <w:top w:val="none" w:sz="0" w:space="0" w:color="auto"/>
                <w:left w:val="none" w:sz="0" w:space="0" w:color="auto"/>
                <w:bottom w:val="none" w:sz="0" w:space="0" w:color="auto"/>
                <w:right w:val="none" w:sz="0" w:space="0" w:color="auto"/>
              </w:divBdr>
            </w:div>
          </w:divsChild>
        </w:div>
        <w:div w:id="824661411">
          <w:marLeft w:val="0"/>
          <w:marRight w:val="0"/>
          <w:marTop w:val="0"/>
          <w:marBottom w:val="0"/>
          <w:divBdr>
            <w:top w:val="none" w:sz="0" w:space="0" w:color="auto"/>
            <w:left w:val="none" w:sz="0" w:space="0" w:color="auto"/>
            <w:bottom w:val="none" w:sz="0" w:space="0" w:color="auto"/>
            <w:right w:val="none" w:sz="0" w:space="0" w:color="auto"/>
          </w:divBdr>
          <w:divsChild>
            <w:div w:id="1102646568">
              <w:marLeft w:val="0"/>
              <w:marRight w:val="0"/>
              <w:marTop w:val="0"/>
              <w:marBottom w:val="0"/>
              <w:divBdr>
                <w:top w:val="none" w:sz="0" w:space="0" w:color="auto"/>
                <w:left w:val="none" w:sz="0" w:space="0" w:color="auto"/>
                <w:bottom w:val="none" w:sz="0" w:space="0" w:color="auto"/>
                <w:right w:val="none" w:sz="0" w:space="0" w:color="auto"/>
              </w:divBdr>
              <w:divsChild>
                <w:div w:id="306251671">
                  <w:marLeft w:val="0"/>
                  <w:marRight w:val="0"/>
                  <w:marTop w:val="0"/>
                  <w:marBottom w:val="0"/>
                  <w:divBdr>
                    <w:top w:val="none" w:sz="0" w:space="0" w:color="auto"/>
                    <w:left w:val="none" w:sz="0" w:space="0" w:color="auto"/>
                    <w:bottom w:val="none" w:sz="0" w:space="0" w:color="auto"/>
                    <w:right w:val="none" w:sz="0" w:space="0" w:color="auto"/>
                  </w:divBdr>
                </w:div>
              </w:divsChild>
            </w:div>
            <w:div w:id="1959723612">
              <w:marLeft w:val="0"/>
              <w:marRight w:val="0"/>
              <w:marTop w:val="0"/>
              <w:marBottom w:val="0"/>
              <w:divBdr>
                <w:top w:val="none" w:sz="0" w:space="0" w:color="auto"/>
                <w:left w:val="none" w:sz="0" w:space="0" w:color="auto"/>
                <w:bottom w:val="none" w:sz="0" w:space="0" w:color="auto"/>
                <w:right w:val="none" w:sz="0" w:space="0" w:color="auto"/>
              </w:divBdr>
            </w:div>
          </w:divsChild>
        </w:div>
        <w:div w:id="2033334751">
          <w:marLeft w:val="0"/>
          <w:marRight w:val="0"/>
          <w:marTop w:val="0"/>
          <w:marBottom w:val="0"/>
          <w:divBdr>
            <w:top w:val="none" w:sz="0" w:space="0" w:color="auto"/>
            <w:left w:val="none" w:sz="0" w:space="0" w:color="auto"/>
            <w:bottom w:val="none" w:sz="0" w:space="0" w:color="auto"/>
            <w:right w:val="none" w:sz="0" w:space="0" w:color="auto"/>
          </w:divBdr>
          <w:divsChild>
            <w:div w:id="725840068">
              <w:marLeft w:val="0"/>
              <w:marRight w:val="0"/>
              <w:marTop w:val="0"/>
              <w:marBottom w:val="0"/>
              <w:divBdr>
                <w:top w:val="none" w:sz="0" w:space="0" w:color="auto"/>
                <w:left w:val="none" w:sz="0" w:space="0" w:color="auto"/>
                <w:bottom w:val="none" w:sz="0" w:space="0" w:color="auto"/>
                <w:right w:val="none" w:sz="0" w:space="0" w:color="auto"/>
              </w:divBdr>
            </w:div>
            <w:div w:id="1092816106">
              <w:marLeft w:val="0"/>
              <w:marRight w:val="0"/>
              <w:marTop w:val="0"/>
              <w:marBottom w:val="0"/>
              <w:divBdr>
                <w:top w:val="none" w:sz="0" w:space="0" w:color="auto"/>
                <w:left w:val="none" w:sz="0" w:space="0" w:color="auto"/>
                <w:bottom w:val="none" w:sz="0" w:space="0" w:color="auto"/>
                <w:right w:val="none" w:sz="0" w:space="0" w:color="auto"/>
              </w:divBdr>
              <w:divsChild>
                <w:div w:id="9094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55121">
      <w:bodyDiv w:val="1"/>
      <w:marLeft w:val="0"/>
      <w:marRight w:val="0"/>
      <w:marTop w:val="0"/>
      <w:marBottom w:val="0"/>
      <w:divBdr>
        <w:top w:val="none" w:sz="0" w:space="0" w:color="auto"/>
        <w:left w:val="none" w:sz="0" w:space="0" w:color="auto"/>
        <w:bottom w:val="none" w:sz="0" w:space="0" w:color="auto"/>
        <w:right w:val="none" w:sz="0" w:space="0" w:color="auto"/>
      </w:divBdr>
    </w:div>
    <w:div w:id="683630812">
      <w:bodyDiv w:val="1"/>
      <w:marLeft w:val="0"/>
      <w:marRight w:val="0"/>
      <w:marTop w:val="0"/>
      <w:marBottom w:val="0"/>
      <w:divBdr>
        <w:top w:val="none" w:sz="0" w:space="0" w:color="auto"/>
        <w:left w:val="none" w:sz="0" w:space="0" w:color="auto"/>
        <w:bottom w:val="none" w:sz="0" w:space="0" w:color="auto"/>
        <w:right w:val="none" w:sz="0" w:space="0" w:color="auto"/>
      </w:divBdr>
    </w:div>
    <w:div w:id="730079738">
      <w:bodyDiv w:val="1"/>
      <w:marLeft w:val="0"/>
      <w:marRight w:val="0"/>
      <w:marTop w:val="0"/>
      <w:marBottom w:val="0"/>
      <w:divBdr>
        <w:top w:val="none" w:sz="0" w:space="0" w:color="auto"/>
        <w:left w:val="none" w:sz="0" w:space="0" w:color="auto"/>
        <w:bottom w:val="none" w:sz="0" w:space="0" w:color="auto"/>
        <w:right w:val="none" w:sz="0" w:space="0" w:color="auto"/>
      </w:divBdr>
    </w:div>
    <w:div w:id="730732108">
      <w:bodyDiv w:val="1"/>
      <w:marLeft w:val="0"/>
      <w:marRight w:val="0"/>
      <w:marTop w:val="0"/>
      <w:marBottom w:val="0"/>
      <w:divBdr>
        <w:top w:val="none" w:sz="0" w:space="0" w:color="auto"/>
        <w:left w:val="none" w:sz="0" w:space="0" w:color="auto"/>
        <w:bottom w:val="none" w:sz="0" w:space="0" w:color="auto"/>
        <w:right w:val="none" w:sz="0" w:space="0" w:color="auto"/>
      </w:divBdr>
    </w:div>
    <w:div w:id="863984114">
      <w:bodyDiv w:val="1"/>
      <w:marLeft w:val="0"/>
      <w:marRight w:val="0"/>
      <w:marTop w:val="0"/>
      <w:marBottom w:val="0"/>
      <w:divBdr>
        <w:top w:val="none" w:sz="0" w:space="0" w:color="auto"/>
        <w:left w:val="none" w:sz="0" w:space="0" w:color="auto"/>
        <w:bottom w:val="none" w:sz="0" w:space="0" w:color="auto"/>
        <w:right w:val="none" w:sz="0" w:space="0" w:color="auto"/>
      </w:divBdr>
      <w:divsChild>
        <w:div w:id="29762993">
          <w:marLeft w:val="0"/>
          <w:marRight w:val="0"/>
          <w:marTop w:val="0"/>
          <w:marBottom w:val="0"/>
          <w:divBdr>
            <w:top w:val="none" w:sz="0" w:space="0" w:color="auto"/>
            <w:left w:val="none" w:sz="0" w:space="0" w:color="auto"/>
            <w:bottom w:val="none" w:sz="0" w:space="0" w:color="auto"/>
            <w:right w:val="none" w:sz="0" w:space="0" w:color="auto"/>
          </w:divBdr>
        </w:div>
        <w:div w:id="1373075583">
          <w:marLeft w:val="0"/>
          <w:marRight w:val="0"/>
          <w:marTop w:val="0"/>
          <w:marBottom w:val="0"/>
          <w:divBdr>
            <w:top w:val="none" w:sz="0" w:space="0" w:color="auto"/>
            <w:left w:val="none" w:sz="0" w:space="0" w:color="auto"/>
            <w:bottom w:val="none" w:sz="0" w:space="0" w:color="auto"/>
            <w:right w:val="none" w:sz="0" w:space="0" w:color="auto"/>
          </w:divBdr>
        </w:div>
        <w:div w:id="1454520003">
          <w:marLeft w:val="0"/>
          <w:marRight w:val="0"/>
          <w:marTop w:val="0"/>
          <w:marBottom w:val="0"/>
          <w:divBdr>
            <w:top w:val="none" w:sz="0" w:space="0" w:color="auto"/>
            <w:left w:val="none" w:sz="0" w:space="0" w:color="auto"/>
            <w:bottom w:val="none" w:sz="0" w:space="0" w:color="auto"/>
            <w:right w:val="none" w:sz="0" w:space="0" w:color="auto"/>
          </w:divBdr>
        </w:div>
        <w:div w:id="1494686540">
          <w:marLeft w:val="0"/>
          <w:marRight w:val="0"/>
          <w:marTop w:val="0"/>
          <w:marBottom w:val="0"/>
          <w:divBdr>
            <w:top w:val="none" w:sz="0" w:space="0" w:color="auto"/>
            <w:left w:val="none" w:sz="0" w:space="0" w:color="auto"/>
            <w:bottom w:val="none" w:sz="0" w:space="0" w:color="auto"/>
            <w:right w:val="none" w:sz="0" w:space="0" w:color="auto"/>
          </w:divBdr>
        </w:div>
        <w:div w:id="2026124960">
          <w:marLeft w:val="0"/>
          <w:marRight w:val="0"/>
          <w:marTop w:val="0"/>
          <w:marBottom w:val="0"/>
          <w:divBdr>
            <w:top w:val="none" w:sz="0" w:space="0" w:color="auto"/>
            <w:left w:val="none" w:sz="0" w:space="0" w:color="auto"/>
            <w:bottom w:val="none" w:sz="0" w:space="0" w:color="auto"/>
            <w:right w:val="none" w:sz="0" w:space="0" w:color="auto"/>
          </w:divBdr>
        </w:div>
      </w:divsChild>
    </w:div>
    <w:div w:id="906039013">
      <w:bodyDiv w:val="1"/>
      <w:marLeft w:val="0"/>
      <w:marRight w:val="0"/>
      <w:marTop w:val="0"/>
      <w:marBottom w:val="0"/>
      <w:divBdr>
        <w:top w:val="none" w:sz="0" w:space="0" w:color="auto"/>
        <w:left w:val="none" w:sz="0" w:space="0" w:color="auto"/>
        <w:bottom w:val="none" w:sz="0" w:space="0" w:color="auto"/>
        <w:right w:val="none" w:sz="0" w:space="0" w:color="auto"/>
      </w:divBdr>
    </w:div>
    <w:div w:id="946889904">
      <w:bodyDiv w:val="1"/>
      <w:marLeft w:val="0"/>
      <w:marRight w:val="0"/>
      <w:marTop w:val="0"/>
      <w:marBottom w:val="0"/>
      <w:divBdr>
        <w:top w:val="none" w:sz="0" w:space="0" w:color="auto"/>
        <w:left w:val="none" w:sz="0" w:space="0" w:color="auto"/>
        <w:bottom w:val="none" w:sz="0" w:space="0" w:color="auto"/>
        <w:right w:val="none" w:sz="0" w:space="0" w:color="auto"/>
      </w:divBdr>
    </w:div>
    <w:div w:id="962273302">
      <w:bodyDiv w:val="1"/>
      <w:marLeft w:val="0"/>
      <w:marRight w:val="0"/>
      <w:marTop w:val="0"/>
      <w:marBottom w:val="0"/>
      <w:divBdr>
        <w:top w:val="none" w:sz="0" w:space="0" w:color="auto"/>
        <w:left w:val="none" w:sz="0" w:space="0" w:color="auto"/>
        <w:bottom w:val="none" w:sz="0" w:space="0" w:color="auto"/>
        <w:right w:val="none" w:sz="0" w:space="0" w:color="auto"/>
      </w:divBdr>
      <w:divsChild>
        <w:div w:id="962810696">
          <w:marLeft w:val="0"/>
          <w:marRight w:val="0"/>
          <w:marTop w:val="0"/>
          <w:marBottom w:val="0"/>
          <w:divBdr>
            <w:top w:val="none" w:sz="0" w:space="0" w:color="auto"/>
            <w:left w:val="none" w:sz="0" w:space="0" w:color="auto"/>
            <w:bottom w:val="none" w:sz="0" w:space="0" w:color="auto"/>
            <w:right w:val="none" w:sz="0" w:space="0" w:color="auto"/>
          </w:divBdr>
          <w:divsChild>
            <w:div w:id="1936088727">
              <w:marLeft w:val="0"/>
              <w:marRight w:val="0"/>
              <w:marTop w:val="0"/>
              <w:marBottom w:val="0"/>
              <w:divBdr>
                <w:top w:val="none" w:sz="0" w:space="0" w:color="auto"/>
                <w:left w:val="none" w:sz="0" w:space="0" w:color="auto"/>
                <w:bottom w:val="none" w:sz="0" w:space="0" w:color="auto"/>
                <w:right w:val="none" w:sz="0" w:space="0" w:color="auto"/>
              </w:divBdr>
            </w:div>
            <w:div w:id="1979843973">
              <w:marLeft w:val="0"/>
              <w:marRight w:val="0"/>
              <w:marTop w:val="0"/>
              <w:marBottom w:val="0"/>
              <w:divBdr>
                <w:top w:val="none" w:sz="0" w:space="0" w:color="auto"/>
                <w:left w:val="none" w:sz="0" w:space="0" w:color="auto"/>
                <w:bottom w:val="none" w:sz="0" w:space="0" w:color="auto"/>
                <w:right w:val="none" w:sz="0" w:space="0" w:color="auto"/>
              </w:divBdr>
              <w:divsChild>
                <w:div w:id="17528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6127">
          <w:marLeft w:val="0"/>
          <w:marRight w:val="0"/>
          <w:marTop w:val="0"/>
          <w:marBottom w:val="0"/>
          <w:divBdr>
            <w:top w:val="none" w:sz="0" w:space="0" w:color="auto"/>
            <w:left w:val="none" w:sz="0" w:space="0" w:color="auto"/>
            <w:bottom w:val="none" w:sz="0" w:space="0" w:color="auto"/>
            <w:right w:val="none" w:sz="0" w:space="0" w:color="auto"/>
          </w:divBdr>
          <w:divsChild>
            <w:div w:id="922564929">
              <w:marLeft w:val="0"/>
              <w:marRight w:val="0"/>
              <w:marTop w:val="0"/>
              <w:marBottom w:val="0"/>
              <w:divBdr>
                <w:top w:val="none" w:sz="0" w:space="0" w:color="auto"/>
                <w:left w:val="none" w:sz="0" w:space="0" w:color="auto"/>
                <w:bottom w:val="none" w:sz="0" w:space="0" w:color="auto"/>
                <w:right w:val="none" w:sz="0" w:space="0" w:color="auto"/>
              </w:divBdr>
            </w:div>
            <w:div w:id="1795755050">
              <w:marLeft w:val="0"/>
              <w:marRight w:val="0"/>
              <w:marTop w:val="0"/>
              <w:marBottom w:val="0"/>
              <w:divBdr>
                <w:top w:val="none" w:sz="0" w:space="0" w:color="auto"/>
                <w:left w:val="none" w:sz="0" w:space="0" w:color="auto"/>
                <w:bottom w:val="none" w:sz="0" w:space="0" w:color="auto"/>
                <w:right w:val="none" w:sz="0" w:space="0" w:color="auto"/>
              </w:divBdr>
              <w:divsChild>
                <w:div w:id="4062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1056">
      <w:bodyDiv w:val="1"/>
      <w:marLeft w:val="0"/>
      <w:marRight w:val="0"/>
      <w:marTop w:val="0"/>
      <w:marBottom w:val="0"/>
      <w:divBdr>
        <w:top w:val="none" w:sz="0" w:space="0" w:color="auto"/>
        <w:left w:val="none" w:sz="0" w:space="0" w:color="auto"/>
        <w:bottom w:val="none" w:sz="0" w:space="0" w:color="auto"/>
        <w:right w:val="none" w:sz="0" w:space="0" w:color="auto"/>
      </w:divBdr>
    </w:div>
    <w:div w:id="1003167782">
      <w:bodyDiv w:val="1"/>
      <w:marLeft w:val="0"/>
      <w:marRight w:val="0"/>
      <w:marTop w:val="0"/>
      <w:marBottom w:val="0"/>
      <w:divBdr>
        <w:top w:val="none" w:sz="0" w:space="0" w:color="auto"/>
        <w:left w:val="none" w:sz="0" w:space="0" w:color="auto"/>
        <w:bottom w:val="none" w:sz="0" w:space="0" w:color="auto"/>
        <w:right w:val="none" w:sz="0" w:space="0" w:color="auto"/>
      </w:divBdr>
    </w:div>
    <w:div w:id="1067534484">
      <w:bodyDiv w:val="1"/>
      <w:marLeft w:val="0"/>
      <w:marRight w:val="0"/>
      <w:marTop w:val="0"/>
      <w:marBottom w:val="0"/>
      <w:divBdr>
        <w:top w:val="none" w:sz="0" w:space="0" w:color="auto"/>
        <w:left w:val="none" w:sz="0" w:space="0" w:color="auto"/>
        <w:bottom w:val="none" w:sz="0" w:space="0" w:color="auto"/>
        <w:right w:val="none" w:sz="0" w:space="0" w:color="auto"/>
      </w:divBdr>
    </w:div>
    <w:div w:id="1109206401">
      <w:bodyDiv w:val="1"/>
      <w:marLeft w:val="0"/>
      <w:marRight w:val="0"/>
      <w:marTop w:val="0"/>
      <w:marBottom w:val="0"/>
      <w:divBdr>
        <w:top w:val="none" w:sz="0" w:space="0" w:color="auto"/>
        <w:left w:val="none" w:sz="0" w:space="0" w:color="auto"/>
        <w:bottom w:val="none" w:sz="0" w:space="0" w:color="auto"/>
        <w:right w:val="none" w:sz="0" w:space="0" w:color="auto"/>
      </w:divBdr>
    </w:div>
    <w:div w:id="1109546511">
      <w:bodyDiv w:val="1"/>
      <w:marLeft w:val="0"/>
      <w:marRight w:val="0"/>
      <w:marTop w:val="0"/>
      <w:marBottom w:val="0"/>
      <w:divBdr>
        <w:top w:val="none" w:sz="0" w:space="0" w:color="auto"/>
        <w:left w:val="none" w:sz="0" w:space="0" w:color="auto"/>
        <w:bottom w:val="none" w:sz="0" w:space="0" w:color="auto"/>
        <w:right w:val="none" w:sz="0" w:space="0" w:color="auto"/>
      </w:divBdr>
    </w:div>
    <w:div w:id="1145707914">
      <w:bodyDiv w:val="1"/>
      <w:marLeft w:val="0"/>
      <w:marRight w:val="0"/>
      <w:marTop w:val="0"/>
      <w:marBottom w:val="0"/>
      <w:divBdr>
        <w:top w:val="none" w:sz="0" w:space="0" w:color="auto"/>
        <w:left w:val="none" w:sz="0" w:space="0" w:color="auto"/>
        <w:bottom w:val="none" w:sz="0" w:space="0" w:color="auto"/>
        <w:right w:val="none" w:sz="0" w:space="0" w:color="auto"/>
      </w:divBdr>
    </w:div>
    <w:div w:id="1181973881">
      <w:bodyDiv w:val="1"/>
      <w:marLeft w:val="0"/>
      <w:marRight w:val="0"/>
      <w:marTop w:val="0"/>
      <w:marBottom w:val="0"/>
      <w:divBdr>
        <w:top w:val="none" w:sz="0" w:space="0" w:color="auto"/>
        <w:left w:val="none" w:sz="0" w:space="0" w:color="auto"/>
        <w:bottom w:val="none" w:sz="0" w:space="0" w:color="auto"/>
        <w:right w:val="none" w:sz="0" w:space="0" w:color="auto"/>
      </w:divBdr>
      <w:divsChild>
        <w:div w:id="466092119">
          <w:marLeft w:val="0"/>
          <w:marRight w:val="0"/>
          <w:marTop w:val="0"/>
          <w:marBottom w:val="0"/>
          <w:divBdr>
            <w:top w:val="none" w:sz="0" w:space="0" w:color="auto"/>
            <w:left w:val="none" w:sz="0" w:space="0" w:color="auto"/>
            <w:bottom w:val="none" w:sz="0" w:space="0" w:color="auto"/>
            <w:right w:val="none" w:sz="0" w:space="0" w:color="auto"/>
          </w:divBdr>
        </w:div>
        <w:div w:id="721487658">
          <w:marLeft w:val="0"/>
          <w:marRight w:val="0"/>
          <w:marTop w:val="0"/>
          <w:marBottom w:val="0"/>
          <w:divBdr>
            <w:top w:val="none" w:sz="0" w:space="0" w:color="auto"/>
            <w:left w:val="none" w:sz="0" w:space="0" w:color="auto"/>
            <w:bottom w:val="none" w:sz="0" w:space="0" w:color="auto"/>
            <w:right w:val="none" w:sz="0" w:space="0" w:color="auto"/>
          </w:divBdr>
        </w:div>
        <w:div w:id="771389894">
          <w:marLeft w:val="0"/>
          <w:marRight w:val="0"/>
          <w:marTop w:val="0"/>
          <w:marBottom w:val="0"/>
          <w:divBdr>
            <w:top w:val="none" w:sz="0" w:space="0" w:color="auto"/>
            <w:left w:val="none" w:sz="0" w:space="0" w:color="auto"/>
            <w:bottom w:val="none" w:sz="0" w:space="0" w:color="auto"/>
            <w:right w:val="none" w:sz="0" w:space="0" w:color="auto"/>
          </w:divBdr>
        </w:div>
        <w:div w:id="1546985488">
          <w:marLeft w:val="0"/>
          <w:marRight w:val="0"/>
          <w:marTop w:val="0"/>
          <w:marBottom w:val="0"/>
          <w:divBdr>
            <w:top w:val="none" w:sz="0" w:space="0" w:color="auto"/>
            <w:left w:val="none" w:sz="0" w:space="0" w:color="auto"/>
            <w:bottom w:val="none" w:sz="0" w:space="0" w:color="auto"/>
            <w:right w:val="none" w:sz="0" w:space="0" w:color="auto"/>
          </w:divBdr>
        </w:div>
        <w:div w:id="1566525898">
          <w:marLeft w:val="0"/>
          <w:marRight w:val="0"/>
          <w:marTop w:val="0"/>
          <w:marBottom w:val="0"/>
          <w:divBdr>
            <w:top w:val="none" w:sz="0" w:space="0" w:color="auto"/>
            <w:left w:val="none" w:sz="0" w:space="0" w:color="auto"/>
            <w:bottom w:val="none" w:sz="0" w:space="0" w:color="auto"/>
            <w:right w:val="none" w:sz="0" w:space="0" w:color="auto"/>
          </w:divBdr>
        </w:div>
        <w:div w:id="2120365893">
          <w:marLeft w:val="0"/>
          <w:marRight w:val="0"/>
          <w:marTop w:val="0"/>
          <w:marBottom w:val="0"/>
          <w:divBdr>
            <w:top w:val="none" w:sz="0" w:space="0" w:color="auto"/>
            <w:left w:val="none" w:sz="0" w:space="0" w:color="auto"/>
            <w:bottom w:val="none" w:sz="0" w:space="0" w:color="auto"/>
            <w:right w:val="none" w:sz="0" w:space="0" w:color="auto"/>
          </w:divBdr>
        </w:div>
      </w:divsChild>
    </w:div>
    <w:div w:id="1283539339">
      <w:bodyDiv w:val="1"/>
      <w:marLeft w:val="0"/>
      <w:marRight w:val="0"/>
      <w:marTop w:val="0"/>
      <w:marBottom w:val="0"/>
      <w:divBdr>
        <w:top w:val="none" w:sz="0" w:space="0" w:color="auto"/>
        <w:left w:val="none" w:sz="0" w:space="0" w:color="auto"/>
        <w:bottom w:val="none" w:sz="0" w:space="0" w:color="auto"/>
        <w:right w:val="none" w:sz="0" w:space="0" w:color="auto"/>
      </w:divBdr>
    </w:div>
    <w:div w:id="1284388673">
      <w:bodyDiv w:val="1"/>
      <w:marLeft w:val="0"/>
      <w:marRight w:val="0"/>
      <w:marTop w:val="0"/>
      <w:marBottom w:val="0"/>
      <w:divBdr>
        <w:top w:val="none" w:sz="0" w:space="0" w:color="auto"/>
        <w:left w:val="none" w:sz="0" w:space="0" w:color="auto"/>
        <w:bottom w:val="none" w:sz="0" w:space="0" w:color="auto"/>
        <w:right w:val="none" w:sz="0" w:space="0" w:color="auto"/>
      </w:divBdr>
    </w:div>
    <w:div w:id="1335642742">
      <w:bodyDiv w:val="1"/>
      <w:marLeft w:val="0"/>
      <w:marRight w:val="0"/>
      <w:marTop w:val="0"/>
      <w:marBottom w:val="0"/>
      <w:divBdr>
        <w:top w:val="none" w:sz="0" w:space="0" w:color="auto"/>
        <w:left w:val="none" w:sz="0" w:space="0" w:color="auto"/>
        <w:bottom w:val="none" w:sz="0" w:space="0" w:color="auto"/>
        <w:right w:val="none" w:sz="0" w:space="0" w:color="auto"/>
      </w:divBdr>
      <w:divsChild>
        <w:div w:id="1740249679">
          <w:marLeft w:val="0"/>
          <w:marRight w:val="0"/>
          <w:marTop w:val="0"/>
          <w:marBottom w:val="0"/>
          <w:divBdr>
            <w:top w:val="none" w:sz="0" w:space="0" w:color="auto"/>
            <w:left w:val="none" w:sz="0" w:space="0" w:color="auto"/>
            <w:bottom w:val="none" w:sz="0" w:space="0" w:color="auto"/>
            <w:right w:val="none" w:sz="0" w:space="0" w:color="auto"/>
          </w:divBdr>
          <w:divsChild>
            <w:div w:id="639386028">
              <w:marLeft w:val="0"/>
              <w:marRight w:val="0"/>
              <w:marTop w:val="0"/>
              <w:marBottom w:val="0"/>
              <w:divBdr>
                <w:top w:val="none" w:sz="0" w:space="0" w:color="auto"/>
                <w:left w:val="none" w:sz="0" w:space="0" w:color="auto"/>
                <w:bottom w:val="none" w:sz="0" w:space="0" w:color="auto"/>
                <w:right w:val="none" w:sz="0" w:space="0" w:color="auto"/>
              </w:divBdr>
            </w:div>
            <w:div w:id="632098507">
              <w:marLeft w:val="0"/>
              <w:marRight w:val="0"/>
              <w:marTop w:val="0"/>
              <w:marBottom w:val="0"/>
              <w:divBdr>
                <w:top w:val="none" w:sz="0" w:space="0" w:color="auto"/>
                <w:left w:val="none" w:sz="0" w:space="0" w:color="auto"/>
                <w:bottom w:val="none" w:sz="0" w:space="0" w:color="auto"/>
                <w:right w:val="none" w:sz="0" w:space="0" w:color="auto"/>
              </w:divBdr>
              <w:divsChild>
                <w:div w:id="174342009">
                  <w:marLeft w:val="0"/>
                  <w:marRight w:val="0"/>
                  <w:marTop w:val="0"/>
                  <w:marBottom w:val="0"/>
                  <w:divBdr>
                    <w:top w:val="none" w:sz="0" w:space="0" w:color="auto"/>
                    <w:left w:val="none" w:sz="0" w:space="0" w:color="auto"/>
                    <w:bottom w:val="none" w:sz="0" w:space="0" w:color="auto"/>
                    <w:right w:val="none" w:sz="0" w:space="0" w:color="auto"/>
                  </w:divBdr>
                  <w:divsChild>
                    <w:div w:id="382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22544">
              <w:marLeft w:val="0"/>
              <w:marRight w:val="0"/>
              <w:marTop w:val="0"/>
              <w:marBottom w:val="0"/>
              <w:divBdr>
                <w:top w:val="none" w:sz="0" w:space="0" w:color="auto"/>
                <w:left w:val="none" w:sz="0" w:space="0" w:color="auto"/>
                <w:bottom w:val="none" w:sz="0" w:space="0" w:color="auto"/>
                <w:right w:val="none" w:sz="0" w:space="0" w:color="auto"/>
              </w:divBdr>
            </w:div>
          </w:divsChild>
        </w:div>
        <w:div w:id="1808550826">
          <w:marLeft w:val="0"/>
          <w:marRight w:val="0"/>
          <w:marTop w:val="0"/>
          <w:marBottom w:val="0"/>
          <w:divBdr>
            <w:top w:val="none" w:sz="0" w:space="0" w:color="auto"/>
            <w:left w:val="none" w:sz="0" w:space="0" w:color="auto"/>
            <w:bottom w:val="none" w:sz="0" w:space="0" w:color="auto"/>
            <w:right w:val="none" w:sz="0" w:space="0" w:color="auto"/>
          </w:divBdr>
          <w:divsChild>
            <w:div w:id="1769352572">
              <w:marLeft w:val="0"/>
              <w:marRight w:val="0"/>
              <w:marTop w:val="0"/>
              <w:marBottom w:val="0"/>
              <w:divBdr>
                <w:top w:val="none" w:sz="0" w:space="0" w:color="auto"/>
                <w:left w:val="none" w:sz="0" w:space="0" w:color="auto"/>
                <w:bottom w:val="none" w:sz="0" w:space="0" w:color="auto"/>
                <w:right w:val="none" w:sz="0" w:space="0" w:color="auto"/>
              </w:divBdr>
            </w:div>
            <w:div w:id="17582057">
              <w:marLeft w:val="0"/>
              <w:marRight w:val="0"/>
              <w:marTop w:val="0"/>
              <w:marBottom w:val="0"/>
              <w:divBdr>
                <w:top w:val="none" w:sz="0" w:space="0" w:color="auto"/>
                <w:left w:val="none" w:sz="0" w:space="0" w:color="auto"/>
                <w:bottom w:val="none" w:sz="0" w:space="0" w:color="auto"/>
                <w:right w:val="none" w:sz="0" w:space="0" w:color="auto"/>
              </w:divBdr>
              <w:divsChild>
                <w:div w:id="326906093">
                  <w:marLeft w:val="0"/>
                  <w:marRight w:val="0"/>
                  <w:marTop w:val="0"/>
                  <w:marBottom w:val="0"/>
                  <w:divBdr>
                    <w:top w:val="none" w:sz="0" w:space="0" w:color="auto"/>
                    <w:left w:val="none" w:sz="0" w:space="0" w:color="auto"/>
                    <w:bottom w:val="none" w:sz="0" w:space="0" w:color="auto"/>
                    <w:right w:val="none" w:sz="0" w:space="0" w:color="auto"/>
                  </w:divBdr>
                  <w:divsChild>
                    <w:div w:id="19897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5343">
              <w:marLeft w:val="0"/>
              <w:marRight w:val="0"/>
              <w:marTop w:val="0"/>
              <w:marBottom w:val="0"/>
              <w:divBdr>
                <w:top w:val="none" w:sz="0" w:space="0" w:color="auto"/>
                <w:left w:val="none" w:sz="0" w:space="0" w:color="auto"/>
                <w:bottom w:val="none" w:sz="0" w:space="0" w:color="auto"/>
                <w:right w:val="none" w:sz="0" w:space="0" w:color="auto"/>
              </w:divBdr>
            </w:div>
          </w:divsChild>
        </w:div>
        <w:div w:id="1549950808">
          <w:marLeft w:val="0"/>
          <w:marRight w:val="0"/>
          <w:marTop w:val="0"/>
          <w:marBottom w:val="0"/>
          <w:divBdr>
            <w:top w:val="none" w:sz="0" w:space="0" w:color="auto"/>
            <w:left w:val="none" w:sz="0" w:space="0" w:color="auto"/>
            <w:bottom w:val="none" w:sz="0" w:space="0" w:color="auto"/>
            <w:right w:val="none" w:sz="0" w:space="0" w:color="auto"/>
          </w:divBdr>
          <w:divsChild>
            <w:div w:id="1438211181">
              <w:marLeft w:val="0"/>
              <w:marRight w:val="0"/>
              <w:marTop w:val="0"/>
              <w:marBottom w:val="0"/>
              <w:divBdr>
                <w:top w:val="none" w:sz="0" w:space="0" w:color="auto"/>
                <w:left w:val="none" w:sz="0" w:space="0" w:color="auto"/>
                <w:bottom w:val="none" w:sz="0" w:space="0" w:color="auto"/>
                <w:right w:val="none" w:sz="0" w:space="0" w:color="auto"/>
              </w:divBdr>
            </w:div>
            <w:div w:id="1092749720">
              <w:marLeft w:val="0"/>
              <w:marRight w:val="0"/>
              <w:marTop w:val="0"/>
              <w:marBottom w:val="0"/>
              <w:divBdr>
                <w:top w:val="none" w:sz="0" w:space="0" w:color="auto"/>
                <w:left w:val="none" w:sz="0" w:space="0" w:color="auto"/>
                <w:bottom w:val="none" w:sz="0" w:space="0" w:color="auto"/>
                <w:right w:val="none" w:sz="0" w:space="0" w:color="auto"/>
              </w:divBdr>
              <w:divsChild>
                <w:div w:id="1468279529">
                  <w:marLeft w:val="0"/>
                  <w:marRight w:val="0"/>
                  <w:marTop w:val="0"/>
                  <w:marBottom w:val="0"/>
                  <w:divBdr>
                    <w:top w:val="none" w:sz="0" w:space="0" w:color="auto"/>
                    <w:left w:val="none" w:sz="0" w:space="0" w:color="auto"/>
                    <w:bottom w:val="none" w:sz="0" w:space="0" w:color="auto"/>
                    <w:right w:val="none" w:sz="0" w:space="0" w:color="auto"/>
                  </w:divBdr>
                  <w:divsChild>
                    <w:div w:id="19488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3771">
      <w:bodyDiv w:val="1"/>
      <w:marLeft w:val="0"/>
      <w:marRight w:val="0"/>
      <w:marTop w:val="0"/>
      <w:marBottom w:val="0"/>
      <w:divBdr>
        <w:top w:val="none" w:sz="0" w:space="0" w:color="auto"/>
        <w:left w:val="none" w:sz="0" w:space="0" w:color="auto"/>
        <w:bottom w:val="none" w:sz="0" w:space="0" w:color="auto"/>
        <w:right w:val="none" w:sz="0" w:space="0" w:color="auto"/>
      </w:divBdr>
      <w:divsChild>
        <w:div w:id="15180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79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820656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12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6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63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0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6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40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78403">
      <w:bodyDiv w:val="1"/>
      <w:marLeft w:val="0"/>
      <w:marRight w:val="0"/>
      <w:marTop w:val="0"/>
      <w:marBottom w:val="0"/>
      <w:divBdr>
        <w:top w:val="none" w:sz="0" w:space="0" w:color="auto"/>
        <w:left w:val="none" w:sz="0" w:space="0" w:color="auto"/>
        <w:bottom w:val="none" w:sz="0" w:space="0" w:color="auto"/>
        <w:right w:val="none" w:sz="0" w:space="0" w:color="auto"/>
      </w:divBdr>
    </w:div>
    <w:div w:id="1439988529">
      <w:bodyDiv w:val="1"/>
      <w:marLeft w:val="0"/>
      <w:marRight w:val="0"/>
      <w:marTop w:val="0"/>
      <w:marBottom w:val="0"/>
      <w:divBdr>
        <w:top w:val="none" w:sz="0" w:space="0" w:color="auto"/>
        <w:left w:val="none" w:sz="0" w:space="0" w:color="auto"/>
        <w:bottom w:val="none" w:sz="0" w:space="0" w:color="auto"/>
        <w:right w:val="none" w:sz="0" w:space="0" w:color="auto"/>
      </w:divBdr>
    </w:div>
    <w:div w:id="1480877562">
      <w:bodyDiv w:val="1"/>
      <w:marLeft w:val="0"/>
      <w:marRight w:val="0"/>
      <w:marTop w:val="0"/>
      <w:marBottom w:val="0"/>
      <w:divBdr>
        <w:top w:val="none" w:sz="0" w:space="0" w:color="auto"/>
        <w:left w:val="none" w:sz="0" w:space="0" w:color="auto"/>
        <w:bottom w:val="none" w:sz="0" w:space="0" w:color="auto"/>
        <w:right w:val="none" w:sz="0" w:space="0" w:color="auto"/>
      </w:divBdr>
    </w:div>
    <w:div w:id="1545560332">
      <w:bodyDiv w:val="1"/>
      <w:marLeft w:val="0"/>
      <w:marRight w:val="0"/>
      <w:marTop w:val="0"/>
      <w:marBottom w:val="0"/>
      <w:divBdr>
        <w:top w:val="none" w:sz="0" w:space="0" w:color="auto"/>
        <w:left w:val="none" w:sz="0" w:space="0" w:color="auto"/>
        <w:bottom w:val="none" w:sz="0" w:space="0" w:color="auto"/>
        <w:right w:val="none" w:sz="0" w:space="0" w:color="auto"/>
      </w:divBdr>
    </w:div>
    <w:div w:id="1572276679">
      <w:bodyDiv w:val="1"/>
      <w:marLeft w:val="0"/>
      <w:marRight w:val="0"/>
      <w:marTop w:val="0"/>
      <w:marBottom w:val="0"/>
      <w:divBdr>
        <w:top w:val="none" w:sz="0" w:space="0" w:color="auto"/>
        <w:left w:val="none" w:sz="0" w:space="0" w:color="auto"/>
        <w:bottom w:val="none" w:sz="0" w:space="0" w:color="auto"/>
        <w:right w:val="none" w:sz="0" w:space="0" w:color="auto"/>
      </w:divBdr>
    </w:div>
    <w:div w:id="1671710088">
      <w:bodyDiv w:val="1"/>
      <w:marLeft w:val="0"/>
      <w:marRight w:val="0"/>
      <w:marTop w:val="0"/>
      <w:marBottom w:val="0"/>
      <w:divBdr>
        <w:top w:val="none" w:sz="0" w:space="0" w:color="auto"/>
        <w:left w:val="none" w:sz="0" w:space="0" w:color="auto"/>
        <w:bottom w:val="none" w:sz="0" w:space="0" w:color="auto"/>
        <w:right w:val="none" w:sz="0" w:space="0" w:color="auto"/>
      </w:divBdr>
    </w:div>
    <w:div w:id="1757819727">
      <w:bodyDiv w:val="1"/>
      <w:marLeft w:val="0"/>
      <w:marRight w:val="0"/>
      <w:marTop w:val="0"/>
      <w:marBottom w:val="0"/>
      <w:divBdr>
        <w:top w:val="none" w:sz="0" w:space="0" w:color="auto"/>
        <w:left w:val="none" w:sz="0" w:space="0" w:color="auto"/>
        <w:bottom w:val="none" w:sz="0" w:space="0" w:color="auto"/>
        <w:right w:val="none" w:sz="0" w:space="0" w:color="auto"/>
      </w:divBdr>
      <w:divsChild>
        <w:div w:id="1130826193">
          <w:marLeft w:val="0"/>
          <w:marRight w:val="0"/>
          <w:marTop w:val="0"/>
          <w:marBottom w:val="0"/>
          <w:divBdr>
            <w:top w:val="none" w:sz="0" w:space="0" w:color="auto"/>
            <w:left w:val="none" w:sz="0" w:space="0" w:color="auto"/>
            <w:bottom w:val="none" w:sz="0" w:space="0" w:color="auto"/>
            <w:right w:val="none" w:sz="0" w:space="0" w:color="auto"/>
          </w:divBdr>
          <w:divsChild>
            <w:div w:id="852574528">
              <w:marLeft w:val="0"/>
              <w:marRight w:val="0"/>
              <w:marTop w:val="0"/>
              <w:marBottom w:val="0"/>
              <w:divBdr>
                <w:top w:val="none" w:sz="0" w:space="0" w:color="auto"/>
                <w:left w:val="none" w:sz="0" w:space="0" w:color="auto"/>
                <w:bottom w:val="none" w:sz="0" w:space="0" w:color="auto"/>
                <w:right w:val="none" w:sz="0" w:space="0" w:color="auto"/>
              </w:divBdr>
              <w:divsChild>
                <w:div w:id="1350524082">
                  <w:marLeft w:val="0"/>
                  <w:marRight w:val="0"/>
                  <w:marTop w:val="0"/>
                  <w:marBottom w:val="0"/>
                  <w:divBdr>
                    <w:top w:val="none" w:sz="0" w:space="0" w:color="auto"/>
                    <w:left w:val="none" w:sz="0" w:space="0" w:color="auto"/>
                    <w:bottom w:val="none" w:sz="0" w:space="0" w:color="auto"/>
                    <w:right w:val="none" w:sz="0" w:space="0" w:color="auto"/>
                  </w:divBdr>
                </w:div>
              </w:divsChild>
            </w:div>
            <w:div w:id="1335575966">
              <w:marLeft w:val="0"/>
              <w:marRight w:val="0"/>
              <w:marTop w:val="0"/>
              <w:marBottom w:val="0"/>
              <w:divBdr>
                <w:top w:val="none" w:sz="0" w:space="0" w:color="auto"/>
                <w:left w:val="none" w:sz="0" w:space="0" w:color="auto"/>
                <w:bottom w:val="none" w:sz="0" w:space="0" w:color="auto"/>
                <w:right w:val="none" w:sz="0" w:space="0" w:color="auto"/>
              </w:divBdr>
            </w:div>
          </w:divsChild>
        </w:div>
        <w:div w:id="1503004387">
          <w:marLeft w:val="0"/>
          <w:marRight w:val="0"/>
          <w:marTop w:val="0"/>
          <w:marBottom w:val="0"/>
          <w:divBdr>
            <w:top w:val="none" w:sz="0" w:space="0" w:color="auto"/>
            <w:left w:val="none" w:sz="0" w:space="0" w:color="auto"/>
            <w:bottom w:val="none" w:sz="0" w:space="0" w:color="auto"/>
            <w:right w:val="none" w:sz="0" w:space="0" w:color="auto"/>
          </w:divBdr>
          <w:divsChild>
            <w:div w:id="200628039">
              <w:marLeft w:val="0"/>
              <w:marRight w:val="0"/>
              <w:marTop w:val="0"/>
              <w:marBottom w:val="0"/>
              <w:divBdr>
                <w:top w:val="none" w:sz="0" w:space="0" w:color="auto"/>
                <w:left w:val="none" w:sz="0" w:space="0" w:color="auto"/>
                <w:bottom w:val="none" w:sz="0" w:space="0" w:color="auto"/>
                <w:right w:val="none" w:sz="0" w:space="0" w:color="auto"/>
              </w:divBdr>
              <w:divsChild>
                <w:div w:id="1124157525">
                  <w:marLeft w:val="0"/>
                  <w:marRight w:val="0"/>
                  <w:marTop w:val="0"/>
                  <w:marBottom w:val="0"/>
                  <w:divBdr>
                    <w:top w:val="none" w:sz="0" w:space="0" w:color="auto"/>
                    <w:left w:val="none" w:sz="0" w:space="0" w:color="auto"/>
                    <w:bottom w:val="none" w:sz="0" w:space="0" w:color="auto"/>
                    <w:right w:val="none" w:sz="0" w:space="0" w:color="auto"/>
                  </w:divBdr>
                </w:div>
              </w:divsChild>
            </w:div>
            <w:div w:id="13084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7090">
      <w:bodyDiv w:val="1"/>
      <w:marLeft w:val="0"/>
      <w:marRight w:val="0"/>
      <w:marTop w:val="0"/>
      <w:marBottom w:val="0"/>
      <w:divBdr>
        <w:top w:val="none" w:sz="0" w:space="0" w:color="auto"/>
        <w:left w:val="none" w:sz="0" w:space="0" w:color="auto"/>
        <w:bottom w:val="none" w:sz="0" w:space="0" w:color="auto"/>
        <w:right w:val="none" w:sz="0" w:space="0" w:color="auto"/>
      </w:divBdr>
      <w:divsChild>
        <w:div w:id="586502314">
          <w:marLeft w:val="0"/>
          <w:marRight w:val="0"/>
          <w:marTop w:val="0"/>
          <w:marBottom w:val="0"/>
          <w:divBdr>
            <w:top w:val="none" w:sz="0" w:space="0" w:color="auto"/>
            <w:left w:val="none" w:sz="0" w:space="0" w:color="auto"/>
            <w:bottom w:val="none" w:sz="0" w:space="0" w:color="auto"/>
            <w:right w:val="none" w:sz="0" w:space="0" w:color="auto"/>
          </w:divBdr>
          <w:divsChild>
            <w:div w:id="371659151">
              <w:marLeft w:val="0"/>
              <w:marRight w:val="0"/>
              <w:marTop w:val="0"/>
              <w:marBottom w:val="0"/>
              <w:divBdr>
                <w:top w:val="none" w:sz="0" w:space="0" w:color="auto"/>
                <w:left w:val="none" w:sz="0" w:space="0" w:color="auto"/>
                <w:bottom w:val="none" w:sz="0" w:space="0" w:color="auto"/>
                <w:right w:val="none" w:sz="0" w:space="0" w:color="auto"/>
              </w:divBdr>
              <w:divsChild>
                <w:div w:id="885683923">
                  <w:marLeft w:val="0"/>
                  <w:marRight w:val="0"/>
                  <w:marTop w:val="0"/>
                  <w:marBottom w:val="0"/>
                  <w:divBdr>
                    <w:top w:val="none" w:sz="0" w:space="0" w:color="auto"/>
                    <w:left w:val="none" w:sz="0" w:space="0" w:color="auto"/>
                    <w:bottom w:val="none" w:sz="0" w:space="0" w:color="auto"/>
                    <w:right w:val="none" w:sz="0" w:space="0" w:color="auto"/>
                  </w:divBdr>
                </w:div>
              </w:divsChild>
            </w:div>
            <w:div w:id="1474060433">
              <w:marLeft w:val="0"/>
              <w:marRight w:val="0"/>
              <w:marTop w:val="0"/>
              <w:marBottom w:val="0"/>
              <w:divBdr>
                <w:top w:val="none" w:sz="0" w:space="0" w:color="auto"/>
                <w:left w:val="none" w:sz="0" w:space="0" w:color="auto"/>
                <w:bottom w:val="none" w:sz="0" w:space="0" w:color="auto"/>
                <w:right w:val="none" w:sz="0" w:space="0" w:color="auto"/>
              </w:divBdr>
            </w:div>
          </w:divsChild>
        </w:div>
        <w:div w:id="747269972">
          <w:marLeft w:val="0"/>
          <w:marRight w:val="0"/>
          <w:marTop w:val="0"/>
          <w:marBottom w:val="0"/>
          <w:divBdr>
            <w:top w:val="none" w:sz="0" w:space="0" w:color="auto"/>
            <w:left w:val="none" w:sz="0" w:space="0" w:color="auto"/>
            <w:bottom w:val="none" w:sz="0" w:space="0" w:color="auto"/>
            <w:right w:val="none" w:sz="0" w:space="0" w:color="auto"/>
          </w:divBdr>
          <w:divsChild>
            <w:div w:id="135224797">
              <w:marLeft w:val="0"/>
              <w:marRight w:val="0"/>
              <w:marTop w:val="0"/>
              <w:marBottom w:val="0"/>
              <w:divBdr>
                <w:top w:val="none" w:sz="0" w:space="0" w:color="auto"/>
                <w:left w:val="none" w:sz="0" w:space="0" w:color="auto"/>
                <w:bottom w:val="none" w:sz="0" w:space="0" w:color="auto"/>
                <w:right w:val="none" w:sz="0" w:space="0" w:color="auto"/>
              </w:divBdr>
            </w:div>
            <w:div w:id="356859589">
              <w:marLeft w:val="0"/>
              <w:marRight w:val="0"/>
              <w:marTop w:val="0"/>
              <w:marBottom w:val="0"/>
              <w:divBdr>
                <w:top w:val="none" w:sz="0" w:space="0" w:color="auto"/>
                <w:left w:val="none" w:sz="0" w:space="0" w:color="auto"/>
                <w:bottom w:val="none" w:sz="0" w:space="0" w:color="auto"/>
                <w:right w:val="none" w:sz="0" w:space="0" w:color="auto"/>
              </w:divBdr>
              <w:divsChild>
                <w:div w:id="3259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008">
          <w:marLeft w:val="0"/>
          <w:marRight w:val="0"/>
          <w:marTop w:val="0"/>
          <w:marBottom w:val="0"/>
          <w:divBdr>
            <w:top w:val="none" w:sz="0" w:space="0" w:color="auto"/>
            <w:left w:val="none" w:sz="0" w:space="0" w:color="auto"/>
            <w:bottom w:val="none" w:sz="0" w:space="0" w:color="auto"/>
            <w:right w:val="none" w:sz="0" w:space="0" w:color="auto"/>
          </w:divBdr>
          <w:divsChild>
            <w:div w:id="521359610">
              <w:marLeft w:val="0"/>
              <w:marRight w:val="0"/>
              <w:marTop w:val="0"/>
              <w:marBottom w:val="0"/>
              <w:divBdr>
                <w:top w:val="none" w:sz="0" w:space="0" w:color="auto"/>
                <w:left w:val="none" w:sz="0" w:space="0" w:color="auto"/>
                <w:bottom w:val="none" w:sz="0" w:space="0" w:color="auto"/>
                <w:right w:val="none" w:sz="0" w:space="0" w:color="auto"/>
              </w:divBdr>
            </w:div>
            <w:div w:id="778061423">
              <w:marLeft w:val="0"/>
              <w:marRight w:val="0"/>
              <w:marTop w:val="0"/>
              <w:marBottom w:val="0"/>
              <w:divBdr>
                <w:top w:val="none" w:sz="0" w:space="0" w:color="auto"/>
                <w:left w:val="none" w:sz="0" w:space="0" w:color="auto"/>
                <w:bottom w:val="none" w:sz="0" w:space="0" w:color="auto"/>
                <w:right w:val="none" w:sz="0" w:space="0" w:color="auto"/>
              </w:divBdr>
              <w:divsChild>
                <w:div w:id="5251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430">
          <w:marLeft w:val="0"/>
          <w:marRight w:val="0"/>
          <w:marTop w:val="0"/>
          <w:marBottom w:val="0"/>
          <w:divBdr>
            <w:top w:val="none" w:sz="0" w:space="0" w:color="auto"/>
            <w:left w:val="none" w:sz="0" w:space="0" w:color="auto"/>
            <w:bottom w:val="none" w:sz="0" w:space="0" w:color="auto"/>
            <w:right w:val="none" w:sz="0" w:space="0" w:color="auto"/>
          </w:divBdr>
          <w:divsChild>
            <w:div w:id="908350635">
              <w:marLeft w:val="0"/>
              <w:marRight w:val="0"/>
              <w:marTop w:val="0"/>
              <w:marBottom w:val="0"/>
              <w:divBdr>
                <w:top w:val="none" w:sz="0" w:space="0" w:color="auto"/>
                <w:left w:val="none" w:sz="0" w:space="0" w:color="auto"/>
                <w:bottom w:val="none" w:sz="0" w:space="0" w:color="auto"/>
                <w:right w:val="none" w:sz="0" w:space="0" w:color="auto"/>
              </w:divBdr>
              <w:divsChild>
                <w:div w:id="53554230">
                  <w:marLeft w:val="0"/>
                  <w:marRight w:val="0"/>
                  <w:marTop w:val="0"/>
                  <w:marBottom w:val="0"/>
                  <w:divBdr>
                    <w:top w:val="none" w:sz="0" w:space="0" w:color="auto"/>
                    <w:left w:val="none" w:sz="0" w:space="0" w:color="auto"/>
                    <w:bottom w:val="none" w:sz="0" w:space="0" w:color="auto"/>
                    <w:right w:val="none" w:sz="0" w:space="0" w:color="auto"/>
                  </w:divBdr>
                </w:div>
              </w:divsChild>
            </w:div>
            <w:div w:id="933897128">
              <w:marLeft w:val="0"/>
              <w:marRight w:val="0"/>
              <w:marTop w:val="0"/>
              <w:marBottom w:val="0"/>
              <w:divBdr>
                <w:top w:val="none" w:sz="0" w:space="0" w:color="auto"/>
                <w:left w:val="none" w:sz="0" w:space="0" w:color="auto"/>
                <w:bottom w:val="none" w:sz="0" w:space="0" w:color="auto"/>
                <w:right w:val="none" w:sz="0" w:space="0" w:color="auto"/>
              </w:divBdr>
            </w:div>
          </w:divsChild>
        </w:div>
        <w:div w:id="1238855533">
          <w:marLeft w:val="0"/>
          <w:marRight w:val="0"/>
          <w:marTop w:val="0"/>
          <w:marBottom w:val="0"/>
          <w:divBdr>
            <w:top w:val="none" w:sz="0" w:space="0" w:color="auto"/>
            <w:left w:val="none" w:sz="0" w:space="0" w:color="auto"/>
            <w:bottom w:val="none" w:sz="0" w:space="0" w:color="auto"/>
            <w:right w:val="none" w:sz="0" w:space="0" w:color="auto"/>
          </w:divBdr>
          <w:divsChild>
            <w:div w:id="500390809">
              <w:marLeft w:val="0"/>
              <w:marRight w:val="0"/>
              <w:marTop w:val="0"/>
              <w:marBottom w:val="0"/>
              <w:divBdr>
                <w:top w:val="none" w:sz="0" w:space="0" w:color="auto"/>
                <w:left w:val="none" w:sz="0" w:space="0" w:color="auto"/>
                <w:bottom w:val="none" w:sz="0" w:space="0" w:color="auto"/>
                <w:right w:val="none" w:sz="0" w:space="0" w:color="auto"/>
              </w:divBdr>
            </w:div>
            <w:div w:id="903836925">
              <w:marLeft w:val="0"/>
              <w:marRight w:val="0"/>
              <w:marTop w:val="0"/>
              <w:marBottom w:val="0"/>
              <w:divBdr>
                <w:top w:val="none" w:sz="0" w:space="0" w:color="auto"/>
                <w:left w:val="none" w:sz="0" w:space="0" w:color="auto"/>
                <w:bottom w:val="none" w:sz="0" w:space="0" w:color="auto"/>
                <w:right w:val="none" w:sz="0" w:space="0" w:color="auto"/>
              </w:divBdr>
              <w:divsChild>
                <w:div w:id="362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250">
          <w:marLeft w:val="0"/>
          <w:marRight w:val="0"/>
          <w:marTop w:val="0"/>
          <w:marBottom w:val="0"/>
          <w:divBdr>
            <w:top w:val="none" w:sz="0" w:space="0" w:color="auto"/>
            <w:left w:val="none" w:sz="0" w:space="0" w:color="auto"/>
            <w:bottom w:val="none" w:sz="0" w:space="0" w:color="auto"/>
            <w:right w:val="none" w:sz="0" w:space="0" w:color="auto"/>
          </w:divBdr>
          <w:divsChild>
            <w:div w:id="1831749693">
              <w:marLeft w:val="0"/>
              <w:marRight w:val="0"/>
              <w:marTop w:val="0"/>
              <w:marBottom w:val="0"/>
              <w:divBdr>
                <w:top w:val="none" w:sz="0" w:space="0" w:color="auto"/>
                <w:left w:val="none" w:sz="0" w:space="0" w:color="auto"/>
                <w:bottom w:val="none" w:sz="0" w:space="0" w:color="auto"/>
                <w:right w:val="none" w:sz="0" w:space="0" w:color="auto"/>
              </w:divBdr>
            </w:div>
            <w:div w:id="1898972446">
              <w:marLeft w:val="0"/>
              <w:marRight w:val="0"/>
              <w:marTop w:val="0"/>
              <w:marBottom w:val="0"/>
              <w:divBdr>
                <w:top w:val="none" w:sz="0" w:space="0" w:color="auto"/>
                <w:left w:val="none" w:sz="0" w:space="0" w:color="auto"/>
                <w:bottom w:val="none" w:sz="0" w:space="0" w:color="auto"/>
                <w:right w:val="none" w:sz="0" w:space="0" w:color="auto"/>
              </w:divBdr>
              <w:divsChild>
                <w:div w:id="1984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73492">
      <w:bodyDiv w:val="1"/>
      <w:marLeft w:val="0"/>
      <w:marRight w:val="0"/>
      <w:marTop w:val="0"/>
      <w:marBottom w:val="0"/>
      <w:divBdr>
        <w:top w:val="none" w:sz="0" w:space="0" w:color="auto"/>
        <w:left w:val="none" w:sz="0" w:space="0" w:color="auto"/>
        <w:bottom w:val="none" w:sz="0" w:space="0" w:color="auto"/>
        <w:right w:val="none" w:sz="0" w:space="0" w:color="auto"/>
      </w:divBdr>
    </w:div>
    <w:div w:id="1786923724">
      <w:bodyDiv w:val="1"/>
      <w:marLeft w:val="0"/>
      <w:marRight w:val="0"/>
      <w:marTop w:val="0"/>
      <w:marBottom w:val="0"/>
      <w:divBdr>
        <w:top w:val="none" w:sz="0" w:space="0" w:color="auto"/>
        <w:left w:val="none" w:sz="0" w:space="0" w:color="auto"/>
        <w:bottom w:val="none" w:sz="0" w:space="0" w:color="auto"/>
        <w:right w:val="none" w:sz="0" w:space="0" w:color="auto"/>
      </w:divBdr>
    </w:div>
    <w:div w:id="184038276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902062131">
      <w:bodyDiv w:val="1"/>
      <w:marLeft w:val="0"/>
      <w:marRight w:val="0"/>
      <w:marTop w:val="0"/>
      <w:marBottom w:val="0"/>
      <w:divBdr>
        <w:top w:val="none" w:sz="0" w:space="0" w:color="auto"/>
        <w:left w:val="none" w:sz="0" w:space="0" w:color="auto"/>
        <w:bottom w:val="none" w:sz="0" w:space="0" w:color="auto"/>
        <w:right w:val="none" w:sz="0" w:space="0" w:color="auto"/>
      </w:divBdr>
    </w:div>
    <w:div w:id="1948585245">
      <w:bodyDiv w:val="1"/>
      <w:marLeft w:val="0"/>
      <w:marRight w:val="0"/>
      <w:marTop w:val="0"/>
      <w:marBottom w:val="0"/>
      <w:divBdr>
        <w:top w:val="none" w:sz="0" w:space="0" w:color="auto"/>
        <w:left w:val="none" w:sz="0" w:space="0" w:color="auto"/>
        <w:bottom w:val="none" w:sz="0" w:space="0" w:color="auto"/>
        <w:right w:val="none" w:sz="0" w:space="0" w:color="auto"/>
      </w:divBdr>
    </w:div>
    <w:div w:id="1977297534">
      <w:bodyDiv w:val="1"/>
      <w:marLeft w:val="0"/>
      <w:marRight w:val="0"/>
      <w:marTop w:val="0"/>
      <w:marBottom w:val="0"/>
      <w:divBdr>
        <w:top w:val="none" w:sz="0" w:space="0" w:color="auto"/>
        <w:left w:val="none" w:sz="0" w:space="0" w:color="auto"/>
        <w:bottom w:val="none" w:sz="0" w:space="0" w:color="auto"/>
        <w:right w:val="none" w:sz="0" w:space="0" w:color="auto"/>
      </w:divBdr>
    </w:div>
    <w:div w:id="2023437430">
      <w:bodyDiv w:val="1"/>
      <w:marLeft w:val="0"/>
      <w:marRight w:val="0"/>
      <w:marTop w:val="0"/>
      <w:marBottom w:val="0"/>
      <w:divBdr>
        <w:top w:val="none" w:sz="0" w:space="0" w:color="auto"/>
        <w:left w:val="none" w:sz="0" w:space="0" w:color="auto"/>
        <w:bottom w:val="none" w:sz="0" w:space="0" w:color="auto"/>
        <w:right w:val="none" w:sz="0" w:space="0" w:color="auto"/>
      </w:divBdr>
      <w:divsChild>
        <w:div w:id="1709376831">
          <w:marLeft w:val="0"/>
          <w:marRight w:val="0"/>
          <w:marTop w:val="0"/>
          <w:marBottom w:val="0"/>
          <w:divBdr>
            <w:top w:val="none" w:sz="0" w:space="0" w:color="auto"/>
            <w:left w:val="none" w:sz="0" w:space="0" w:color="auto"/>
            <w:bottom w:val="none" w:sz="0" w:space="0" w:color="auto"/>
            <w:right w:val="none" w:sz="0" w:space="0" w:color="auto"/>
          </w:divBdr>
          <w:divsChild>
            <w:div w:id="1472676935">
              <w:marLeft w:val="0"/>
              <w:marRight w:val="0"/>
              <w:marTop w:val="0"/>
              <w:marBottom w:val="0"/>
              <w:divBdr>
                <w:top w:val="none" w:sz="0" w:space="0" w:color="auto"/>
                <w:left w:val="none" w:sz="0" w:space="0" w:color="auto"/>
                <w:bottom w:val="none" w:sz="0" w:space="0" w:color="auto"/>
                <w:right w:val="none" w:sz="0" w:space="0" w:color="auto"/>
              </w:divBdr>
              <w:divsChild>
                <w:div w:id="2071154392">
                  <w:marLeft w:val="0"/>
                  <w:marRight w:val="0"/>
                  <w:marTop w:val="0"/>
                  <w:marBottom w:val="0"/>
                  <w:divBdr>
                    <w:top w:val="none" w:sz="0" w:space="0" w:color="auto"/>
                    <w:left w:val="none" w:sz="0" w:space="0" w:color="auto"/>
                    <w:bottom w:val="none" w:sz="0" w:space="0" w:color="auto"/>
                    <w:right w:val="none" w:sz="0" w:space="0" w:color="auto"/>
                  </w:divBdr>
                </w:div>
              </w:divsChild>
            </w:div>
            <w:div w:id="1880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7526">
      <w:bodyDiv w:val="1"/>
      <w:marLeft w:val="0"/>
      <w:marRight w:val="0"/>
      <w:marTop w:val="0"/>
      <w:marBottom w:val="0"/>
      <w:divBdr>
        <w:top w:val="none" w:sz="0" w:space="0" w:color="auto"/>
        <w:left w:val="none" w:sz="0" w:space="0" w:color="auto"/>
        <w:bottom w:val="none" w:sz="0" w:space="0" w:color="auto"/>
        <w:right w:val="none" w:sz="0" w:space="0" w:color="auto"/>
      </w:divBdr>
    </w:div>
    <w:div w:id="2105756742">
      <w:bodyDiv w:val="1"/>
      <w:marLeft w:val="0"/>
      <w:marRight w:val="0"/>
      <w:marTop w:val="0"/>
      <w:marBottom w:val="0"/>
      <w:divBdr>
        <w:top w:val="none" w:sz="0" w:space="0" w:color="auto"/>
        <w:left w:val="none" w:sz="0" w:space="0" w:color="auto"/>
        <w:bottom w:val="none" w:sz="0" w:space="0" w:color="auto"/>
        <w:right w:val="none" w:sz="0" w:space="0" w:color="auto"/>
      </w:divBdr>
    </w:div>
    <w:div w:id="21123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38</Pages>
  <Words>15243</Words>
  <Characters>86888</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 Rex Cyril</dc:creator>
  <cp:keywords/>
  <dc:description/>
  <cp:lastModifiedBy>Dr B Rex Cyril</cp:lastModifiedBy>
  <cp:revision>11</cp:revision>
  <dcterms:created xsi:type="dcterms:W3CDTF">2025-07-31T08:39:00Z</dcterms:created>
  <dcterms:modified xsi:type="dcterms:W3CDTF">2025-08-04T05:58:00Z</dcterms:modified>
</cp:coreProperties>
</file>