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FD2D" w14:textId="200990FE" w:rsidR="008D70B6" w:rsidRDefault="008D70B6" w:rsidP="008D70B6">
      <w:pPr>
        <w:spacing w:before="120" w:after="0"/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 xml:space="preserve">Question </w:t>
      </w:r>
      <w:r w:rsidR="004D79EA">
        <w:rPr>
          <w:rFonts w:ascii="Arial" w:hAnsi="Arial" w:cs="Arial"/>
          <w:b/>
          <w:bCs/>
          <w:lang w:val="en-ZA"/>
        </w:rPr>
        <w:t>11</w:t>
      </w:r>
      <w:r w:rsidR="00E067E6">
        <w:rPr>
          <w:rFonts w:ascii="Arial" w:hAnsi="Arial" w:cs="Arial"/>
          <w:b/>
          <w:bCs/>
          <w:lang w:val="en-ZA"/>
        </w:rPr>
        <w:t xml:space="preserve"> (Suggested solution)</w:t>
      </w:r>
    </w:p>
    <w:p w14:paraId="4F3800AF" w14:textId="5D7BFDAF" w:rsidR="008D70B6" w:rsidRDefault="008D70B6" w:rsidP="008D70B6">
      <w:pPr>
        <w:spacing w:before="120" w:after="0"/>
        <w:rPr>
          <w:rFonts w:ascii="Arial" w:hAnsi="Arial" w:cs="Arial"/>
          <w:b/>
          <w:bCs/>
          <w:lang w:val="en-ZA"/>
        </w:rPr>
      </w:pPr>
    </w:p>
    <w:p w14:paraId="327F29F8" w14:textId="77777777" w:rsidR="008D70B6" w:rsidRPr="003C7C85" w:rsidRDefault="008D70B6" w:rsidP="008D70B6">
      <w:pPr>
        <w:spacing w:before="120" w:after="0"/>
        <w:rPr>
          <w:rFonts w:ascii="Arial" w:hAnsi="Arial" w:cs="Arial"/>
          <w:b/>
          <w:bCs/>
          <w:lang w:val="en-ZA"/>
        </w:rPr>
      </w:pPr>
      <w:r w:rsidRPr="003C7C85">
        <w:rPr>
          <w:rFonts w:ascii="Arial" w:hAnsi="Arial" w:cs="Arial"/>
          <w:b/>
          <w:bCs/>
          <w:lang w:val="en-ZA"/>
        </w:rPr>
        <w:t xml:space="preserve">General ledger of </w:t>
      </w:r>
      <w:r>
        <w:rPr>
          <w:rFonts w:ascii="Arial" w:hAnsi="Arial" w:cs="Arial"/>
          <w:b/>
          <w:bCs/>
          <w:lang w:val="en-ZA"/>
        </w:rPr>
        <w:t>LowProp</w:t>
      </w:r>
      <w:r w:rsidRPr="003C7C85">
        <w:rPr>
          <w:rFonts w:ascii="Arial" w:hAnsi="Arial" w:cs="Arial"/>
          <w:b/>
          <w:bCs/>
          <w:lang w:val="en-ZA"/>
        </w:rPr>
        <w:t xml:space="preserve"> Ltd. for the year ended </w:t>
      </w:r>
      <w:r>
        <w:rPr>
          <w:rFonts w:ascii="Arial" w:hAnsi="Arial" w:cs="Arial"/>
          <w:b/>
          <w:bCs/>
          <w:lang w:val="en-ZA"/>
        </w:rPr>
        <w:t>30 June</w:t>
      </w:r>
      <w:r w:rsidRPr="003C7C85">
        <w:rPr>
          <w:rFonts w:ascii="Arial" w:hAnsi="Arial" w:cs="Arial"/>
          <w:b/>
          <w:bCs/>
          <w:lang w:val="en-ZA"/>
        </w:rPr>
        <w:t xml:space="preserve"> 2021</w:t>
      </w:r>
      <w:r w:rsidRPr="00332817">
        <w:rPr>
          <w:rFonts w:ascii="Arial" w:hAnsi="Arial" w:cs="Arial"/>
          <w:b/>
          <w:bCs/>
          <w:lang w:val="en-ZA"/>
        </w:rPr>
        <w:t>[1]</w:t>
      </w:r>
      <w:r w:rsidRPr="003C7C85">
        <w:rPr>
          <w:rFonts w:ascii="Arial" w:hAnsi="Arial" w:cs="Arial"/>
          <w:lang w:val="en-ZA"/>
        </w:rPr>
        <w:t xml:space="preserve"> </w:t>
      </w:r>
      <w:r>
        <w:rPr>
          <w:rFonts w:ascii="Arial" w:hAnsi="Arial" w:cs="Arial"/>
          <w:b/>
          <w:bCs/>
          <w:lang w:val="en-ZA"/>
        </w:rPr>
        <w:t xml:space="preserve"> </w:t>
      </w:r>
    </w:p>
    <w:p w14:paraId="5379D440" w14:textId="77777777" w:rsidR="008D70B6" w:rsidRPr="003C7C85" w:rsidRDefault="008D70B6" w:rsidP="008D70B6">
      <w:pPr>
        <w:spacing w:before="120" w:after="0"/>
        <w:rPr>
          <w:rFonts w:ascii="Arial" w:hAnsi="Arial" w:cs="Arial"/>
          <w:lang w:val="en-ZA"/>
        </w:rPr>
      </w:pPr>
    </w:p>
    <w:p w14:paraId="03D08E32" w14:textId="77777777" w:rsidR="008D70B6" w:rsidRPr="003C7C85" w:rsidRDefault="008D70B6" w:rsidP="008D70B6">
      <w:pPr>
        <w:spacing w:before="120" w:after="0"/>
        <w:jc w:val="center"/>
        <w:rPr>
          <w:rFonts w:ascii="Arial" w:hAnsi="Arial" w:cs="Arial"/>
          <w:b/>
          <w:bCs/>
          <w:lang w:val="en-ZA"/>
        </w:rPr>
      </w:pPr>
      <w:r w:rsidRPr="003C7C85">
        <w:rPr>
          <w:rFonts w:ascii="Arial" w:hAnsi="Arial" w:cs="Arial"/>
          <w:b/>
          <w:bCs/>
          <w:lang w:val="en-ZA"/>
        </w:rPr>
        <w:t xml:space="preserve">Land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257"/>
        <w:gridCol w:w="2261"/>
        <w:gridCol w:w="2258"/>
      </w:tblGrid>
      <w:tr w:rsidR="008D70B6" w:rsidRPr="003C7C85" w14:paraId="25C8CCF5" w14:textId="77777777" w:rsidTr="00B47C29">
        <w:tc>
          <w:tcPr>
            <w:tcW w:w="2250" w:type="dxa"/>
            <w:tcBorders>
              <w:top w:val="single" w:sz="4" w:space="0" w:color="auto"/>
            </w:tcBorders>
          </w:tcPr>
          <w:p w14:paraId="72EBB9B3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3C7C85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2257" w:type="dxa"/>
            <w:tcBorders>
              <w:top w:val="single" w:sz="4" w:space="0" w:color="auto"/>
              <w:right w:val="single" w:sz="4" w:space="0" w:color="auto"/>
            </w:tcBorders>
          </w:tcPr>
          <w:p w14:paraId="5840084E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6 800 000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  <w:r w:rsidRPr="003C7C85">
              <w:rPr>
                <w:rFonts w:ascii="Arial" w:hAnsi="Arial" w:cs="Arial"/>
                <w:lang w:val="en-ZA"/>
              </w:rPr>
              <w:t xml:space="preserve">  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</w:tcPr>
          <w:p w14:paraId="2B8B70FA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14:paraId="1F79FC17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</w:tr>
      <w:tr w:rsidR="008D70B6" w:rsidRPr="003C7C85" w14:paraId="01364B98" w14:textId="77777777" w:rsidTr="00B47C29">
        <w:tc>
          <w:tcPr>
            <w:tcW w:w="2250" w:type="dxa"/>
          </w:tcPr>
          <w:p w14:paraId="236B9B3D" w14:textId="77777777" w:rsidR="008D70B6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 xml:space="preserve">Asset Disposal </w:t>
            </w:r>
          </w:p>
          <w:p w14:paraId="722F2A88" w14:textId="77777777" w:rsidR="008D70B6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Gain</w:t>
            </w:r>
            <w:r w:rsidRPr="003C7C85">
              <w:rPr>
                <w:rFonts w:ascii="Arial" w:hAnsi="Arial" w:cs="Arial"/>
                <w:lang w:val="en-ZA"/>
              </w:rPr>
              <w:t xml:space="preserve"> on revaluation</w:t>
            </w:r>
          </w:p>
          <w:p w14:paraId="167F862A" w14:textId="77777777" w:rsidR="008D70B6" w:rsidRDefault="008D70B6" w:rsidP="00B47C29">
            <w:pPr>
              <w:spacing w:before="120"/>
              <w:rPr>
                <w:rFonts w:ascii="Arial" w:hAnsi="Arial" w:cs="Arial"/>
                <w:b/>
                <w:bCs/>
                <w:lang w:val="en-ZA"/>
              </w:rPr>
            </w:pPr>
            <w:r>
              <w:rPr>
                <w:rFonts w:ascii="Arial" w:hAnsi="Arial" w:cs="Arial"/>
                <w:b/>
                <w:bCs/>
                <w:lang w:val="en-ZA"/>
              </w:rPr>
              <w:t>(200 000+ 50 000 )</w:t>
            </w:r>
          </w:p>
          <w:p w14:paraId="354ABC52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7" w:type="dxa"/>
            <w:tcBorders>
              <w:right w:val="single" w:sz="4" w:space="0" w:color="auto"/>
            </w:tcBorders>
          </w:tcPr>
          <w:p w14:paraId="0F275F12" w14:textId="77777777" w:rsidR="008D70B6" w:rsidRDefault="008D70B6" w:rsidP="00B47C29">
            <w:pPr>
              <w:spacing w:before="120"/>
              <w:jc w:val="right"/>
              <w:rPr>
                <w:rFonts w:ascii="Arial" w:hAnsi="Arial" w:cs="Arial"/>
                <w:b/>
                <w:bCs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8 750 000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</w:p>
          <w:p w14:paraId="747701BD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250 000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</w:t>
            </w:r>
            <w:r>
              <w:rPr>
                <w:rFonts w:ascii="Arial" w:hAnsi="Arial" w:cs="Arial"/>
                <w:b/>
                <w:bCs/>
                <w:lang w:val="en-ZA"/>
              </w:rPr>
              <w:t>1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]</w:t>
            </w:r>
          </w:p>
        </w:tc>
        <w:tc>
          <w:tcPr>
            <w:tcW w:w="2261" w:type="dxa"/>
            <w:tcBorders>
              <w:left w:val="single" w:sz="4" w:space="0" w:color="auto"/>
            </w:tcBorders>
          </w:tcPr>
          <w:p w14:paraId="148AA573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8" w:type="dxa"/>
          </w:tcPr>
          <w:p w14:paraId="25F9F4EF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</w:tr>
      <w:tr w:rsidR="008D70B6" w:rsidRPr="003C7C85" w14:paraId="06CCD761" w14:textId="77777777" w:rsidTr="00B47C29">
        <w:tc>
          <w:tcPr>
            <w:tcW w:w="2250" w:type="dxa"/>
          </w:tcPr>
          <w:p w14:paraId="1AFEC6BC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7" w:type="dxa"/>
            <w:tcBorders>
              <w:right w:val="single" w:sz="4" w:space="0" w:color="auto"/>
            </w:tcBorders>
          </w:tcPr>
          <w:p w14:paraId="3B1ADCD6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2261" w:type="dxa"/>
            <w:tcBorders>
              <w:left w:val="single" w:sz="4" w:space="0" w:color="auto"/>
            </w:tcBorders>
          </w:tcPr>
          <w:p w14:paraId="1096C81D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3C7C85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2258" w:type="dxa"/>
          </w:tcPr>
          <w:p w14:paraId="0387AB8C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15 800</w:t>
            </w:r>
            <w:r w:rsidRPr="003C7C85">
              <w:rPr>
                <w:rFonts w:ascii="Arial" w:hAnsi="Arial" w:cs="Arial"/>
                <w:lang w:val="en-ZA"/>
              </w:rPr>
              <w:t xml:space="preserve"> 000 </w:t>
            </w:r>
          </w:p>
        </w:tc>
      </w:tr>
      <w:tr w:rsidR="008D70B6" w:rsidRPr="003C7C85" w14:paraId="4A0584EC" w14:textId="77777777" w:rsidTr="00B47C29">
        <w:tc>
          <w:tcPr>
            <w:tcW w:w="2250" w:type="dxa"/>
          </w:tcPr>
          <w:p w14:paraId="7B6F5C95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B0BE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15 800 000</w:t>
            </w:r>
            <w:r w:rsidRPr="003C7C85">
              <w:rPr>
                <w:rFonts w:ascii="Arial" w:hAnsi="Arial" w:cs="Arial"/>
                <w:lang w:val="en-ZA"/>
              </w:rPr>
              <w:t xml:space="preserve"> </w:t>
            </w:r>
          </w:p>
        </w:tc>
        <w:tc>
          <w:tcPr>
            <w:tcW w:w="2261" w:type="dxa"/>
            <w:tcBorders>
              <w:left w:val="single" w:sz="4" w:space="0" w:color="auto"/>
            </w:tcBorders>
          </w:tcPr>
          <w:p w14:paraId="786C6986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8" w:type="dxa"/>
            <w:tcBorders>
              <w:top w:val="single" w:sz="4" w:space="0" w:color="auto"/>
              <w:bottom w:val="single" w:sz="4" w:space="0" w:color="auto"/>
            </w:tcBorders>
          </w:tcPr>
          <w:p w14:paraId="7219274C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 xml:space="preserve">15 800 </w:t>
            </w:r>
            <w:r w:rsidRPr="003C7C85">
              <w:rPr>
                <w:rFonts w:ascii="Arial" w:hAnsi="Arial" w:cs="Arial"/>
                <w:lang w:val="en-ZA"/>
              </w:rPr>
              <w:t xml:space="preserve">000 </w:t>
            </w:r>
          </w:p>
        </w:tc>
      </w:tr>
      <w:tr w:rsidR="008D70B6" w:rsidRPr="003C7C85" w14:paraId="0CA8434A" w14:textId="77777777" w:rsidTr="00B47C29">
        <w:tc>
          <w:tcPr>
            <w:tcW w:w="2250" w:type="dxa"/>
          </w:tcPr>
          <w:p w14:paraId="50C92461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3C7C85">
              <w:rPr>
                <w:rFonts w:ascii="Arial" w:hAnsi="Arial" w:cs="Arial"/>
                <w:lang w:val="en-ZA"/>
              </w:rPr>
              <w:t xml:space="preserve">Balance </w:t>
            </w:r>
          </w:p>
        </w:tc>
        <w:tc>
          <w:tcPr>
            <w:tcW w:w="2257" w:type="dxa"/>
            <w:tcBorders>
              <w:top w:val="single" w:sz="4" w:space="0" w:color="auto"/>
              <w:right w:val="single" w:sz="4" w:space="0" w:color="auto"/>
            </w:tcBorders>
          </w:tcPr>
          <w:p w14:paraId="4F85847D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15 800</w:t>
            </w:r>
            <w:r w:rsidRPr="003C7C85">
              <w:rPr>
                <w:rFonts w:ascii="Arial" w:hAnsi="Arial" w:cs="Arial"/>
                <w:lang w:val="en-ZA"/>
              </w:rPr>
              <w:t> 00</w:t>
            </w:r>
            <w:r>
              <w:rPr>
                <w:rFonts w:ascii="Arial" w:hAnsi="Arial" w:cs="Arial"/>
                <w:lang w:val="en-ZA"/>
              </w:rPr>
              <w:t>0</w:t>
            </w:r>
            <w:r w:rsidRPr="003C7C85">
              <w:rPr>
                <w:rFonts w:ascii="Arial" w:hAnsi="Arial" w:cs="Arial"/>
                <w:lang w:val="en-ZA"/>
              </w:rPr>
              <w:t xml:space="preserve">  </w:t>
            </w:r>
          </w:p>
        </w:tc>
        <w:tc>
          <w:tcPr>
            <w:tcW w:w="2261" w:type="dxa"/>
            <w:tcBorders>
              <w:left w:val="single" w:sz="4" w:space="0" w:color="auto"/>
            </w:tcBorders>
          </w:tcPr>
          <w:p w14:paraId="503894CA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14:paraId="25B0DA02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</w:tr>
    </w:tbl>
    <w:p w14:paraId="2E2A2914" w14:textId="77777777" w:rsidR="008D70B6" w:rsidRPr="003C7C85" w:rsidRDefault="008D70B6" w:rsidP="008D70B6">
      <w:pPr>
        <w:rPr>
          <w:rFonts w:ascii="Arial" w:hAnsi="Arial" w:cs="Arial"/>
          <w:b/>
          <w:bCs/>
          <w:lang w:val="en-ZA"/>
        </w:rPr>
      </w:pPr>
    </w:p>
    <w:p w14:paraId="2276AAC6" w14:textId="77777777" w:rsidR="008D70B6" w:rsidRPr="003C7C85" w:rsidRDefault="008D70B6" w:rsidP="008D70B6">
      <w:pPr>
        <w:spacing w:before="120" w:after="0"/>
        <w:jc w:val="center"/>
        <w:rPr>
          <w:rFonts w:ascii="Arial" w:hAnsi="Arial" w:cs="Arial"/>
          <w:b/>
          <w:bCs/>
          <w:lang w:val="en-ZA"/>
        </w:rPr>
      </w:pPr>
      <w:r w:rsidRPr="003C7C85">
        <w:rPr>
          <w:rFonts w:ascii="Arial" w:hAnsi="Arial" w:cs="Arial"/>
          <w:b/>
          <w:bCs/>
          <w:lang w:val="en-ZA"/>
        </w:rPr>
        <w:t>Revaluation surplus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8"/>
        <w:gridCol w:w="2264"/>
        <w:gridCol w:w="2250"/>
      </w:tblGrid>
      <w:tr w:rsidR="008D70B6" w:rsidRPr="003C7C85" w14:paraId="13305A24" w14:textId="77777777" w:rsidTr="00B47C29">
        <w:tc>
          <w:tcPr>
            <w:tcW w:w="2293" w:type="dxa"/>
            <w:tcBorders>
              <w:top w:val="single" w:sz="4" w:space="0" w:color="auto"/>
            </w:tcBorders>
          </w:tcPr>
          <w:p w14:paraId="3D8244D9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93" w:type="dxa"/>
            <w:tcBorders>
              <w:top w:val="single" w:sz="4" w:space="0" w:color="auto"/>
              <w:right w:val="single" w:sz="4" w:space="0" w:color="auto"/>
            </w:tcBorders>
          </w:tcPr>
          <w:p w14:paraId="49980748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</w:tcBorders>
          </w:tcPr>
          <w:p w14:paraId="685C35D0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3C7C85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2294" w:type="dxa"/>
            <w:tcBorders>
              <w:top w:val="single" w:sz="4" w:space="0" w:color="auto"/>
            </w:tcBorders>
          </w:tcPr>
          <w:p w14:paraId="3489528A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800 000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</w:t>
            </w:r>
            <w:r>
              <w:rPr>
                <w:rFonts w:ascii="Arial" w:hAnsi="Arial" w:cs="Arial"/>
                <w:b/>
                <w:bCs/>
                <w:lang w:val="en-ZA"/>
              </w:rPr>
              <w:t>1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]</w:t>
            </w:r>
            <w:r w:rsidRPr="003C7C85">
              <w:rPr>
                <w:rFonts w:ascii="Arial" w:hAnsi="Arial" w:cs="Arial"/>
                <w:lang w:val="en-ZA"/>
              </w:rPr>
              <w:t xml:space="preserve">  </w:t>
            </w:r>
          </w:p>
        </w:tc>
      </w:tr>
      <w:tr w:rsidR="008D70B6" w:rsidRPr="003C7C85" w14:paraId="38582A66" w14:textId="77777777" w:rsidTr="00B47C29">
        <w:tc>
          <w:tcPr>
            <w:tcW w:w="2293" w:type="dxa"/>
          </w:tcPr>
          <w:p w14:paraId="40FEE108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93" w:type="dxa"/>
            <w:tcBorders>
              <w:right w:val="single" w:sz="4" w:space="0" w:color="auto"/>
            </w:tcBorders>
          </w:tcPr>
          <w:p w14:paraId="0D0BD477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2294" w:type="dxa"/>
            <w:tcBorders>
              <w:left w:val="single" w:sz="4" w:space="0" w:color="auto"/>
            </w:tcBorders>
          </w:tcPr>
          <w:p w14:paraId="19E28391" w14:textId="77777777" w:rsidR="008D70B6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Gain</w:t>
            </w:r>
            <w:r w:rsidRPr="003C7C85">
              <w:rPr>
                <w:rFonts w:ascii="Arial" w:hAnsi="Arial" w:cs="Arial"/>
                <w:lang w:val="en-ZA"/>
              </w:rPr>
              <w:t xml:space="preserve"> on revaluation</w:t>
            </w:r>
          </w:p>
          <w:p w14:paraId="21DE1D35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94" w:type="dxa"/>
          </w:tcPr>
          <w:p w14:paraId="61133153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250 000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</w:t>
            </w:r>
            <w:r>
              <w:rPr>
                <w:rFonts w:ascii="Arial" w:hAnsi="Arial" w:cs="Arial"/>
                <w:b/>
                <w:bCs/>
                <w:lang w:val="en-ZA"/>
              </w:rPr>
              <w:t>1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]</w:t>
            </w:r>
          </w:p>
        </w:tc>
      </w:tr>
      <w:tr w:rsidR="008D70B6" w:rsidRPr="003C7C85" w14:paraId="15E57713" w14:textId="77777777" w:rsidTr="00B47C29">
        <w:tc>
          <w:tcPr>
            <w:tcW w:w="2293" w:type="dxa"/>
          </w:tcPr>
          <w:p w14:paraId="295F5E74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3C7C85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2293" w:type="dxa"/>
            <w:tcBorders>
              <w:bottom w:val="single" w:sz="4" w:space="0" w:color="auto"/>
              <w:right w:val="single" w:sz="4" w:space="0" w:color="auto"/>
            </w:tcBorders>
          </w:tcPr>
          <w:p w14:paraId="4AB741FC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 xml:space="preserve">1050 </w:t>
            </w:r>
            <w:r w:rsidRPr="003C7C85">
              <w:rPr>
                <w:rFonts w:ascii="Arial" w:hAnsi="Arial" w:cs="Arial"/>
                <w:lang w:val="en-ZA"/>
              </w:rPr>
              <w:t xml:space="preserve">000 </w:t>
            </w:r>
          </w:p>
        </w:tc>
        <w:tc>
          <w:tcPr>
            <w:tcW w:w="2294" w:type="dxa"/>
            <w:tcBorders>
              <w:left w:val="single" w:sz="4" w:space="0" w:color="auto"/>
            </w:tcBorders>
          </w:tcPr>
          <w:p w14:paraId="736B4313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94" w:type="dxa"/>
            <w:tcBorders>
              <w:bottom w:val="single" w:sz="4" w:space="0" w:color="auto"/>
            </w:tcBorders>
          </w:tcPr>
          <w:p w14:paraId="74F92AA2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</w:tr>
      <w:tr w:rsidR="008D70B6" w:rsidRPr="003C7C85" w14:paraId="0FC83CCB" w14:textId="77777777" w:rsidTr="00B47C29">
        <w:tc>
          <w:tcPr>
            <w:tcW w:w="2293" w:type="dxa"/>
          </w:tcPr>
          <w:p w14:paraId="1F15CEE0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18FB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1050</w:t>
            </w:r>
            <w:r w:rsidRPr="003C7C85">
              <w:rPr>
                <w:rFonts w:ascii="Arial" w:hAnsi="Arial" w:cs="Arial"/>
                <w:lang w:val="en-ZA"/>
              </w:rPr>
              <w:t xml:space="preserve"> 000 </w:t>
            </w:r>
          </w:p>
        </w:tc>
        <w:tc>
          <w:tcPr>
            <w:tcW w:w="2294" w:type="dxa"/>
            <w:tcBorders>
              <w:left w:val="single" w:sz="4" w:space="0" w:color="auto"/>
            </w:tcBorders>
          </w:tcPr>
          <w:p w14:paraId="0C01121B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94" w:type="dxa"/>
            <w:tcBorders>
              <w:top w:val="single" w:sz="4" w:space="0" w:color="auto"/>
              <w:bottom w:val="single" w:sz="4" w:space="0" w:color="auto"/>
            </w:tcBorders>
          </w:tcPr>
          <w:p w14:paraId="20203CC6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1050</w:t>
            </w:r>
            <w:r w:rsidRPr="003C7C85">
              <w:rPr>
                <w:rFonts w:ascii="Arial" w:hAnsi="Arial" w:cs="Arial"/>
                <w:lang w:val="en-ZA"/>
              </w:rPr>
              <w:t xml:space="preserve"> 000</w:t>
            </w:r>
          </w:p>
        </w:tc>
      </w:tr>
      <w:tr w:rsidR="008D70B6" w:rsidRPr="003C7C85" w14:paraId="7EE92694" w14:textId="77777777" w:rsidTr="00B47C29">
        <w:tc>
          <w:tcPr>
            <w:tcW w:w="2293" w:type="dxa"/>
          </w:tcPr>
          <w:p w14:paraId="0FD0E874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93" w:type="dxa"/>
            <w:tcBorders>
              <w:top w:val="single" w:sz="4" w:space="0" w:color="auto"/>
              <w:right w:val="single" w:sz="4" w:space="0" w:color="auto"/>
            </w:tcBorders>
          </w:tcPr>
          <w:p w14:paraId="5C72602A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2294" w:type="dxa"/>
            <w:tcBorders>
              <w:left w:val="single" w:sz="4" w:space="0" w:color="auto"/>
            </w:tcBorders>
          </w:tcPr>
          <w:p w14:paraId="2AE003AD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3C7C85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2294" w:type="dxa"/>
            <w:tcBorders>
              <w:top w:val="single" w:sz="4" w:space="0" w:color="auto"/>
            </w:tcBorders>
          </w:tcPr>
          <w:p w14:paraId="6EF9C435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 xml:space="preserve">1050 </w:t>
            </w:r>
            <w:r w:rsidRPr="003C7C85">
              <w:rPr>
                <w:rFonts w:ascii="Arial" w:hAnsi="Arial" w:cs="Arial"/>
                <w:lang w:val="en-ZA"/>
              </w:rPr>
              <w:t xml:space="preserve">000  </w:t>
            </w:r>
          </w:p>
        </w:tc>
      </w:tr>
    </w:tbl>
    <w:p w14:paraId="5179E963" w14:textId="77777777" w:rsidR="008D70B6" w:rsidRPr="003C7C85" w:rsidRDefault="008D70B6" w:rsidP="008D70B6">
      <w:pPr>
        <w:rPr>
          <w:rFonts w:ascii="Arial" w:hAnsi="Arial" w:cs="Arial"/>
          <w:b/>
          <w:bCs/>
          <w:lang w:val="en-ZA"/>
        </w:rPr>
      </w:pPr>
    </w:p>
    <w:p w14:paraId="4CFB4AEA" w14:textId="77777777" w:rsidR="008D70B6" w:rsidRPr="003C7C85" w:rsidRDefault="008D70B6" w:rsidP="008D70B6">
      <w:pPr>
        <w:spacing w:before="120" w:after="0"/>
        <w:jc w:val="center"/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>Asset disposal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1"/>
        <w:gridCol w:w="2254"/>
        <w:gridCol w:w="2266"/>
        <w:gridCol w:w="2255"/>
      </w:tblGrid>
      <w:tr w:rsidR="008D70B6" w:rsidRPr="003C7C85" w14:paraId="6AAA4A32" w14:textId="77777777" w:rsidTr="00B47C29">
        <w:tc>
          <w:tcPr>
            <w:tcW w:w="2251" w:type="dxa"/>
            <w:tcBorders>
              <w:top w:val="single" w:sz="4" w:space="0" w:color="auto"/>
            </w:tcBorders>
          </w:tcPr>
          <w:p w14:paraId="5F75C594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Buildings</w:t>
            </w:r>
          </w:p>
        </w:tc>
        <w:tc>
          <w:tcPr>
            <w:tcW w:w="2254" w:type="dxa"/>
            <w:tcBorders>
              <w:top w:val="single" w:sz="4" w:space="0" w:color="auto"/>
              <w:right w:val="single" w:sz="4" w:space="0" w:color="auto"/>
            </w:tcBorders>
          </w:tcPr>
          <w:p w14:paraId="44299F0C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9 000 000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  <w:r w:rsidRPr="003C7C85">
              <w:rPr>
                <w:rFonts w:ascii="Arial" w:hAnsi="Arial" w:cs="Arial"/>
                <w:lang w:val="en-ZA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</w:tcBorders>
          </w:tcPr>
          <w:p w14:paraId="0BC778DD" w14:textId="77777777" w:rsidR="008D70B6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Accumulated depreciation</w:t>
            </w:r>
          </w:p>
          <w:p w14:paraId="7E74602B" w14:textId="77777777" w:rsidR="008D70B6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9 000 000/50 x21/12</w:t>
            </w:r>
          </w:p>
          <w:p w14:paraId="519A4011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25989C20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315 000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</w:p>
        </w:tc>
      </w:tr>
      <w:tr w:rsidR="008D70B6" w:rsidRPr="003C7C85" w14:paraId="57FF6A66" w14:textId="77777777" w:rsidTr="00B47C29">
        <w:tc>
          <w:tcPr>
            <w:tcW w:w="2251" w:type="dxa"/>
          </w:tcPr>
          <w:p w14:paraId="21ED4073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Profit on exchange</w:t>
            </w:r>
          </w:p>
        </w:tc>
        <w:tc>
          <w:tcPr>
            <w:tcW w:w="2254" w:type="dxa"/>
            <w:tcBorders>
              <w:right w:val="single" w:sz="4" w:space="0" w:color="auto"/>
            </w:tcBorders>
          </w:tcPr>
          <w:p w14:paraId="25CE3EEA" w14:textId="6417C1EF" w:rsidR="008D70B6" w:rsidRPr="005607FD" w:rsidRDefault="008D70B6" w:rsidP="00B47C29">
            <w:pPr>
              <w:spacing w:before="120"/>
              <w:jc w:val="right"/>
              <w:rPr>
                <w:rFonts w:ascii="Arial" w:hAnsi="Arial" w:cs="Arial"/>
                <w:highlight w:val="yellow"/>
                <w:lang w:val="en-ZA"/>
              </w:rPr>
            </w:pPr>
            <w:r w:rsidRPr="000855EA">
              <w:rPr>
                <w:rFonts w:ascii="Arial" w:hAnsi="Arial" w:cs="Arial"/>
                <w:lang w:val="en-ZA"/>
              </w:rPr>
              <w:t>65</w:t>
            </w:r>
            <w:r w:rsidR="00D83A1C">
              <w:rPr>
                <w:rFonts w:ascii="Arial" w:hAnsi="Arial" w:cs="Arial"/>
                <w:lang w:val="en-ZA"/>
              </w:rPr>
              <w:t xml:space="preserve"> </w:t>
            </w:r>
            <w:r w:rsidRPr="000855EA">
              <w:rPr>
                <w:rFonts w:ascii="Arial" w:hAnsi="Arial" w:cs="Arial"/>
                <w:lang w:val="en-ZA"/>
              </w:rPr>
              <w:t>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  <w:r>
              <w:rPr>
                <w:rFonts w:ascii="Arial" w:hAnsi="Arial" w:cs="Arial"/>
                <w:b/>
                <w:bCs/>
                <w:lang w:val="en-ZA"/>
              </w:rPr>
              <w:t>m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74506741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Land</w:t>
            </w:r>
          </w:p>
        </w:tc>
        <w:tc>
          <w:tcPr>
            <w:tcW w:w="2255" w:type="dxa"/>
          </w:tcPr>
          <w:p w14:paraId="4B96170F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8 750 000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</w:p>
        </w:tc>
      </w:tr>
      <w:tr w:rsidR="008D70B6" w:rsidRPr="003C7C85" w14:paraId="0BBBBAE0" w14:textId="77777777" w:rsidTr="00B47C29">
        <w:tc>
          <w:tcPr>
            <w:tcW w:w="2251" w:type="dxa"/>
          </w:tcPr>
          <w:p w14:paraId="7CA19D9F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Buildings</w:t>
            </w:r>
          </w:p>
        </w:tc>
        <w:tc>
          <w:tcPr>
            <w:tcW w:w="2254" w:type="dxa"/>
            <w:tcBorders>
              <w:right w:val="single" w:sz="4" w:space="0" w:color="auto"/>
            </w:tcBorders>
          </w:tcPr>
          <w:p w14:paraId="5F28E368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250 000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3EA8F65B" w14:textId="77777777" w:rsidR="008D70B6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Accumulated depreciation</w:t>
            </w:r>
          </w:p>
          <w:p w14:paraId="72FFD846" w14:textId="77777777" w:rsidR="008D70B6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(250 000/50 x 5)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</w:t>
            </w:r>
            <w:r>
              <w:rPr>
                <w:rFonts w:ascii="Arial" w:hAnsi="Arial" w:cs="Arial"/>
                <w:b/>
                <w:bCs/>
                <w:lang w:val="en-ZA"/>
              </w:rPr>
              <w:t>m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]</w:t>
            </w:r>
            <w:r w:rsidRPr="003C7C85">
              <w:rPr>
                <w:rFonts w:ascii="Arial" w:hAnsi="Arial" w:cs="Arial"/>
                <w:lang w:val="en-ZA"/>
              </w:rPr>
              <w:t xml:space="preserve"> </w:t>
            </w:r>
          </w:p>
          <w:p w14:paraId="5C18DFC0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Loss on inspection</w:t>
            </w:r>
          </w:p>
        </w:tc>
        <w:tc>
          <w:tcPr>
            <w:tcW w:w="2255" w:type="dxa"/>
          </w:tcPr>
          <w:p w14:paraId="414CBF5D" w14:textId="77777777" w:rsidR="008D70B6" w:rsidRPr="005D1BF6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25 000</w:t>
            </w:r>
          </w:p>
          <w:p w14:paraId="38561ADE" w14:textId="77777777" w:rsidR="008D70B6" w:rsidRDefault="008D70B6" w:rsidP="00B47C29">
            <w:pPr>
              <w:spacing w:before="120"/>
              <w:jc w:val="right"/>
              <w:rPr>
                <w:rFonts w:ascii="Arial" w:hAnsi="Arial" w:cs="Arial"/>
                <w:b/>
                <w:bCs/>
                <w:lang w:val="en-ZA"/>
              </w:rPr>
            </w:pPr>
          </w:p>
          <w:p w14:paraId="5A518672" w14:textId="77777777" w:rsidR="008D70B6" w:rsidRDefault="008D70B6" w:rsidP="00B47C29">
            <w:pPr>
              <w:spacing w:before="120"/>
              <w:jc w:val="right"/>
              <w:rPr>
                <w:rFonts w:ascii="Arial" w:hAnsi="Arial" w:cs="Arial"/>
                <w:b/>
                <w:bCs/>
                <w:lang w:val="en-ZA"/>
              </w:rPr>
            </w:pPr>
          </w:p>
          <w:p w14:paraId="049FAE6A" w14:textId="77777777" w:rsidR="008D70B6" w:rsidRPr="005D1BF6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225 000</w:t>
            </w:r>
            <w:r w:rsidRPr="00332817">
              <w:rPr>
                <w:rFonts w:ascii="Arial" w:hAnsi="Arial" w:cs="Arial"/>
                <w:b/>
                <w:bCs/>
                <w:lang w:val="en-ZA"/>
              </w:rPr>
              <w:t>[1]</w:t>
            </w:r>
            <w:r>
              <w:rPr>
                <w:rFonts w:ascii="Arial" w:hAnsi="Arial" w:cs="Arial"/>
                <w:b/>
                <w:bCs/>
                <w:lang w:val="en-ZA"/>
              </w:rPr>
              <w:t>m</w:t>
            </w:r>
          </w:p>
          <w:p w14:paraId="7CF2DAAB" w14:textId="77777777" w:rsidR="008D70B6" w:rsidRPr="00237132" w:rsidRDefault="008D70B6" w:rsidP="00B47C29">
            <w:pPr>
              <w:spacing w:before="120"/>
              <w:jc w:val="right"/>
              <w:rPr>
                <w:rFonts w:ascii="Arial" w:hAnsi="Arial" w:cs="Arial"/>
                <w:b/>
                <w:bCs/>
                <w:lang w:val="en-ZA"/>
              </w:rPr>
            </w:pPr>
          </w:p>
        </w:tc>
      </w:tr>
      <w:tr w:rsidR="008D70B6" w:rsidRPr="003C7C85" w14:paraId="385960BD" w14:textId="77777777" w:rsidTr="00B47C29">
        <w:tc>
          <w:tcPr>
            <w:tcW w:w="2251" w:type="dxa"/>
          </w:tcPr>
          <w:p w14:paraId="3BFCD474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3F01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9 250 000</w:t>
            </w:r>
            <w:r w:rsidRPr="003C7C85">
              <w:rPr>
                <w:rFonts w:ascii="Arial" w:hAnsi="Arial" w:cs="Arial"/>
                <w:lang w:val="en-ZA"/>
              </w:rPr>
              <w:t xml:space="preserve"> 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5FD0F389" w14:textId="77777777" w:rsidR="008D70B6" w:rsidRPr="003C7C85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55" w:type="dxa"/>
            <w:tcBorders>
              <w:top w:val="single" w:sz="4" w:space="0" w:color="auto"/>
              <w:bottom w:val="single" w:sz="4" w:space="0" w:color="auto"/>
            </w:tcBorders>
          </w:tcPr>
          <w:p w14:paraId="6E1BB771" w14:textId="77777777" w:rsidR="008D70B6" w:rsidRPr="003C7C85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9 250 000</w:t>
            </w:r>
            <w:r w:rsidRPr="003C7C85">
              <w:rPr>
                <w:rFonts w:ascii="Arial" w:hAnsi="Arial" w:cs="Arial"/>
                <w:lang w:val="en-ZA"/>
              </w:rPr>
              <w:t xml:space="preserve"> </w:t>
            </w:r>
          </w:p>
        </w:tc>
      </w:tr>
    </w:tbl>
    <w:p w14:paraId="57E101B5" w14:textId="77777777" w:rsidR="008D70B6" w:rsidRDefault="008D70B6" w:rsidP="008D70B6">
      <w:pPr>
        <w:spacing w:before="120" w:after="0"/>
        <w:rPr>
          <w:rFonts w:ascii="Arial" w:hAnsi="Arial" w:cs="Arial"/>
          <w:b/>
          <w:bCs/>
          <w:lang w:val="en-ZA"/>
        </w:rPr>
      </w:pPr>
    </w:p>
    <w:p w14:paraId="6E0B6ECB" w14:textId="77777777" w:rsidR="008D70B6" w:rsidRDefault="008D70B6" w:rsidP="008D70B6">
      <w:pPr>
        <w:spacing w:before="120" w:after="0"/>
        <w:jc w:val="center"/>
        <w:rPr>
          <w:rFonts w:ascii="Arial" w:hAnsi="Arial" w:cs="Arial"/>
          <w:b/>
          <w:bCs/>
          <w:lang w:val="en-ZA"/>
        </w:rPr>
      </w:pPr>
    </w:p>
    <w:p w14:paraId="47A64D1E" w14:textId="77777777" w:rsidR="008D70B6" w:rsidRDefault="008D70B6" w:rsidP="008D70B6">
      <w:pPr>
        <w:spacing w:before="120" w:after="0"/>
        <w:jc w:val="center"/>
        <w:rPr>
          <w:rFonts w:ascii="Arial" w:hAnsi="Arial" w:cs="Arial"/>
          <w:b/>
          <w:bCs/>
          <w:lang w:val="en-ZA"/>
        </w:rPr>
      </w:pPr>
    </w:p>
    <w:p w14:paraId="51E95CFA" w14:textId="77777777" w:rsidR="008D70B6" w:rsidRPr="003C7C85" w:rsidRDefault="008D70B6" w:rsidP="008D70B6">
      <w:pPr>
        <w:spacing w:before="120" w:after="0"/>
        <w:jc w:val="center"/>
        <w:rPr>
          <w:rFonts w:ascii="Arial" w:hAnsi="Arial" w:cs="Arial"/>
          <w:b/>
          <w:bCs/>
          <w:lang w:val="en-ZA"/>
        </w:rPr>
      </w:pPr>
      <w:r w:rsidRPr="003C7C85">
        <w:rPr>
          <w:rFonts w:ascii="Arial" w:hAnsi="Arial" w:cs="Arial"/>
          <w:b/>
          <w:bCs/>
          <w:lang w:val="en-ZA"/>
        </w:rPr>
        <w:lastRenderedPageBreak/>
        <w:t>Accumulated depreciation: buildings</w:t>
      </w: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235"/>
        <w:gridCol w:w="2886"/>
        <w:gridCol w:w="1701"/>
        <w:gridCol w:w="516"/>
      </w:tblGrid>
      <w:tr w:rsidR="008D70B6" w:rsidRPr="00D83A1C" w14:paraId="037DDD22" w14:textId="77777777" w:rsidTr="004B3D63">
        <w:tc>
          <w:tcPr>
            <w:tcW w:w="2250" w:type="dxa"/>
            <w:tcBorders>
              <w:top w:val="single" w:sz="4" w:space="0" w:color="auto"/>
            </w:tcBorders>
          </w:tcPr>
          <w:p w14:paraId="00A0BDF0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Asset disposal</w:t>
            </w:r>
          </w:p>
        </w:tc>
        <w:tc>
          <w:tcPr>
            <w:tcW w:w="2235" w:type="dxa"/>
            <w:tcBorders>
              <w:top w:val="single" w:sz="4" w:space="0" w:color="auto"/>
              <w:right w:val="single" w:sz="4" w:space="0" w:color="auto"/>
            </w:tcBorders>
          </w:tcPr>
          <w:p w14:paraId="31A34EDE" w14:textId="77777777" w:rsidR="008D70B6" w:rsidRPr="00D83A1C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25 000</w:t>
            </w:r>
            <w:r w:rsidRPr="00D83A1C">
              <w:rPr>
                <w:rFonts w:ascii="Arial" w:hAnsi="Arial" w:cs="Arial"/>
                <w:b/>
                <w:bCs/>
                <w:lang w:val="en-ZA"/>
              </w:rPr>
              <w:t>[1]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</w:tcBorders>
          </w:tcPr>
          <w:p w14:paraId="61157AB5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</w:tcBorders>
          </w:tcPr>
          <w:p w14:paraId="101151DA" w14:textId="56E1C3A0" w:rsidR="008D70B6" w:rsidRPr="00D83A1C" w:rsidRDefault="00D83A1C" w:rsidP="00B47C29">
            <w:pPr>
              <w:pStyle w:val="ListParagraph"/>
              <w:spacing w:before="120"/>
              <w:jc w:val="center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512</w:t>
            </w:r>
            <w:r w:rsidR="008D70B6" w:rsidRPr="00D83A1C">
              <w:rPr>
                <w:rFonts w:ascii="Arial" w:hAnsi="Arial" w:cs="Arial"/>
                <w:lang w:val="en-ZA"/>
              </w:rPr>
              <w:t xml:space="preserve"> </w:t>
            </w:r>
            <w:r w:rsidRPr="00D83A1C">
              <w:rPr>
                <w:rFonts w:ascii="Arial" w:hAnsi="Arial" w:cs="Arial"/>
                <w:lang w:val="en-ZA"/>
              </w:rPr>
              <w:t>500</w:t>
            </w:r>
            <w:r w:rsidR="008D70B6" w:rsidRPr="00D83A1C">
              <w:rPr>
                <w:rFonts w:ascii="Arial" w:hAnsi="Arial" w:cs="Arial"/>
                <w:b/>
                <w:bCs/>
                <w:lang w:val="en-ZA"/>
              </w:rPr>
              <w:t>[2]m</w:t>
            </w:r>
            <w:r w:rsidR="008D70B6" w:rsidRPr="00D83A1C">
              <w:rPr>
                <w:rFonts w:ascii="Arial" w:hAnsi="Arial" w:cs="Arial"/>
                <w:lang w:val="en-ZA"/>
              </w:rPr>
              <w:t xml:space="preserve"> </w:t>
            </w:r>
          </w:p>
        </w:tc>
      </w:tr>
      <w:tr w:rsidR="008D70B6" w:rsidRPr="00D83A1C" w14:paraId="7A5EB870" w14:textId="77777777" w:rsidTr="004B3D63">
        <w:tc>
          <w:tcPr>
            <w:tcW w:w="2250" w:type="dxa"/>
          </w:tcPr>
          <w:p w14:paraId="0E991907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Asset disposal</w:t>
            </w:r>
          </w:p>
        </w:tc>
        <w:tc>
          <w:tcPr>
            <w:tcW w:w="2235" w:type="dxa"/>
            <w:tcBorders>
              <w:right w:val="single" w:sz="4" w:space="0" w:color="auto"/>
            </w:tcBorders>
          </w:tcPr>
          <w:p w14:paraId="2261D373" w14:textId="77777777" w:rsidR="008D70B6" w:rsidRPr="00D83A1C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315 000</w:t>
            </w:r>
            <w:r w:rsidRPr="00D83A1C">
              <w:rPr>
                <w:rFonts w:ascii="Arial" w:hAnsi="Arial" w:cs="Arial"/>
                <w:b/>
                <w:bCs/>
                <w:lang w:val="en-ZA"/>
              </w:rPr>
              <w:t>[1]</w:t>
            </w:r>
          </w:p>
        </w:tc>
        <w:tc>
          <w:tcPr>
            <w:tcW w:w="2886" w:type="dxa"/>
            <w:tcBorders>
              <w:left w:val="single" w:sz="4" w:space="0" w:color="auto"/>
            </w:tcBorders>
          </w:tcPr>
          <w:p w14:paraId="1DF99535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 xml:space="preserve">Depreciation </w:t>
            </w:r>
          </w:p>
        </w:tc>
        <w:tc>
          <w:tcPr>
            <w:tcW w:w="2217" w:type="dxa"/>
            <w:gridSpan w:val="2"/>
          </w:tcPr>
          <w:p w14:paraId="0ADDCF19" w14:textId="2CA9A7DA" w:rsidR="008D70B6" w:rsidRPr="00D83A1C" w:rsidRDefault="00D83A1C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 xml:space="preserve">201 250 </w:t>
            </w:r>
            <w:r w:rsidR="008D70B6" w:rsidRPr="00D83A1C">
              <w:rPr>
                <w:rFonts w:ascii="Arial" w:hAnsi="Arial" w:cs="Arial"/>
                <w:lang w:val="en-ZA"/>
              </w:rPr>
              <w:t xml:space="preserve"> </w:t>
            </w:r>
          </w:p>
        </w:tc>
      </w:tr>
      <w:tr w:rsidR="008D70B6" w:rsidRPr="00D83A1C" w14:paraId="145A12ED" w14:textId="77777777" w:rsidTr="004B3D63">
        <w:tc>
          <w:tcPr>
            <w:tcW w:w="2250" w:type="dxa"/>
          </w:tcPr>
          <w:p w14:paraId="1ED69009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  <w:p w14:paraId="286059C0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 xml:space="preserve">Balance </w:t>
            </w:r>
          </w:p>
        </w:tc>
        <w:tc>
          <w:tcPr>
            <w:tcW w:w="2235" w:type="dxa"/>
            <w:tcBorders>
              <w:right w:val="single" w:sz="4" w:space="0" w:color="auto"/>
            </w:tcBorders>
          </w:tcPr>
          <w:p w14:paraId="135FE23C" w14:textId="77777777" w:rsidR="008D70B6" w:rsidRPr="00D83A1C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  <w:p w14:paraId="6076D636" w14:textId="2B87E6AA" w:rsidR="008D70B6" w:rsidRPr="00D83A1C" w:rsidRDefault="00D83A1C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 xml:space="preserve">373 750 </w:t>
            </w:r>
            <w:r w:rsidR="008D70B6" w:rsidRPr="00D83A1C">
              <w:rPr>
                <w:rFonts w:ascii="Arial" w:hAnsi="Arial" w:cs="Arial"/>
                <w:lang w:val="en-ZA"/>
              </w:rPr>
              <w:t xml:space="preserve">  </w:t>
            </w:r>
          </w:p>
        </w:tc>
        <w:tc>
          <w:tcPr>
            <w:tcW w:w="2886" w:type="dxa"/>
            <w:tcBorders>
              <w:left w:val="single" w:sz="4" w:space="0" w:color="auto"/>
            </w:tcBorders>
          </w:tcPr>
          <w:p w14:paraId="109440B9" w14:textId="64F3AEAA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(65</w:t>
            </w:r>
            <w:r w:rsidR="004B3D63" w:rsidRPr="00D83A1C">
              <w:rPr>
                <w:rFonts w:ascii="Arial" w:hAnsi="Arial" w:cs="Arial"/>
                <w:lang w:val="en-ZA"/>
              </w:rPr>
              <w:t xml:space="preserve"> </w:t>
            </w:r>
            <w:r w:rsidRPr="00D83A1C">
              <w:rPr>
                <w:rFonts w:ascii="Arial" w:hAnsi="Arial" w:cs="Arial"/>
                <w:lang w:val="en-ZA"/>
              </w:rPr>
              <w:t>000</w:t>
            </w:r>
            <w:r w:rsidRPr="00D83A1C">
              <w:rPr>
                <w:rFonts w:ascii="Arial" w:hAnsi="Arial" w:cs="Arial"/>
                <w:b/>
                <w:bCs/>
                <w:lang w:val="en-ZA"/>
              </w:rPr>
              <w:t>[1]</w:t>
            </w:r>
            <w:r w:rsidRPr="00D83A1C">
              <w:rPr>
                <w:rFonts w:ascii="Arial" w:hAnsi="Arial" w:cs="Arial"/>
                <w:lang w:val="en-ZA"/>
              </w:rPr>
              <w:t>+</w:t>
            </w:r>
            <w:r w:rsidR="004B3D63" w:rsidRPr="00D83A1C">
              <w:rPr>
                <w:rFonts w:ascii="Arial" w:hAnsi="Arial" w:cs="Arial"/>
                <w:lang w:val="en-ZA"/>
              </w:rPr>
              <w:t xml:space="preserve"> </w:t>
            </w:r>
            <w:r w:rsidRPr="00D83A1C">
              <w:rPr>
                <w:rFonts w:ascii="Arial" w:hAnsi="Arial" w:cs="Arial"/>
                <w:lang w:val="en-ZA"/>
              </w:rPr>
              <w:t>1</w:t>
            </w:r>
            <w:r w:rsidR="004B3D63" w:rsidRPr="00D83A1C">
              <w:rPr>
                <w:rFonts w:ascii="Arial" w:hAnsi="Arial" w:cs="Arial"/>
                <w:lang w:val="en-ZA"/>
              </w:rPr>
              <w:t xml:space="preserve"> </w:t>
            </w:r>
            <w:r w:rsidRPr="00D83A1C">
              <w:rPr>
                <w:rFonts w:ascii="Arial" w:hAnsi="Arial" w:cs="Arial"/>
                <w:lang w:val="en-ZA"/>
              </w:rPr>
              <w:t>250)</w:t>
            </w:r>
            <w:r w:rsidRPr="00D83A1C">
              <w:rPr>
                <w:rFonts w:ascii="Arial" w:hAnsi="Arial" w:cs="Arial"/>
                <w:b/>
                <w:bCs/>
                <w:lang w:val="en-ZA"/>
              </w:rPr>
              <w:t xml:space="preserve"> [1]</w:t>
            </w:r>
            <w:r w:rsidRPr="00D83A1C">
              <w:rPr>
                <w:rFonts w:ascii="Arial" w:hAnsi="Arial" w:cs="Arial"/>
                <w:lang w:val="en-ZA"/>
              </w:rPr>
              <w:t>+</w:t>
            </w:r>
            <w:r w:rsidR="004B3D63" w:rsidRPr="00D83A1C">
              <w:rPr>
                <w:rFonts w:ascii="Arial" w:hAnsi="Arial" w:cs="Arial"/>
                <w:lang w:val="en-ZA"/>
              </w:rPr>
              <w:t xml:space="preserve"> </w:t>
            </w:r>
            <w:r w:rsidRPr="00D83A1C">
              <w:rPr>
                <w:rFonts w:ascii="Arial" w:hAnsi="Arial" w:cs="Arial"/>
                <w:lang w:val="en-ZA"/>
              </w:rPr>
              <w:t>135 000</w:t>
            </w:r>
            <w:r w:rsidRPr="00D83A1C">
              <w:rPr>
                <w:rFonts w:ascii="Arial" w:hAnsi="Arial" w:cs="Arial"/>
                <w:b/>
                <w:bCs/>
                <w:lang w:val="en-ZA"/>
              </w:rPr>
              <w:t>[1]</w:t>
            </w:r>
          </w:p>
          <w:p w14:paraId="2283B527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17" w:type="dxa"/>
            <w:gridSpan w:val="2"/>
          </w:tcPr>
          <w:p w14:paraId="31C958A2" w14:textId="77777777" w:rsidR="008D70B6" w:rsidRPr="00D83A1C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</w:tr>
      <w:tr w:rsidR="008D70B6" w:rsidRPr="00D83A1C" w14:paraId="5172AD12" w14:textId="77777777" w:rsidTr="004B3D63">
        <w:trPr>
          <w:gridAfter w:val="1"/>
          <w:wAfter w:w="516" w:type="dxa"/>
        </w:trPr>
        <w:tc>
          <w:tcPr>
            <w:tcW w:w="2250" w:type="dxa"/>
          </w:tcPr>
          <w:p w14:paraId="5E94B9EE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C345" w14:textId="572BBC76" w:rsidR="008D70B6" w:rsidRPr="00D83A1C" w:rsidRDefault="00D83A1C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 xml:space="preserve">713 750 </w:t>
            </w:r>
            <w:r w:rsidR="008D70B6" w:rsidRPr="00D83A1C">
              <w:rPr>
                <w:rFonts w:ascii="Arial" w:hAnsi="Arial" w:cs="Arial"/>
                <w:lang w:val="en-ZA"/>
              </w:rPr>
              <w:t xml:space="preserve"> </w:t>
            </w:r>
          </w:p>
        </w:tc>
        <w:tc>
          <w:tcPr>
            <w:tcW w:w="2886" w:type="dxa"/>
            <w:tcBorders>
              <w:left w:val="single" w:sz="4" w:space="0" w:color="auto"/>
            </w:tcBorders>
          </w:tcPr>
          <w:p w14:paraId="4728DF72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610E6CB" w14:textId="0F80451F" w:rsidR="008D70B6" w:rsidRPr="00D83A1C" w:rsidRDefault="00D83A1C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 xml:space="preserve">713 750 </w:t>
            </w:r>
            <w:r w:rsidR="008D70B6" w:rsidRPr="00D83A1C">
              <w:rPr>
                <w:rFonts w:ascii="Arial" w:hAnsi="Arial" w:cs="Arial"/>
                <w:lang w:val="en-ZA"/>
              </w:rPr>
              <w:t xml:space="preserve"> </w:t>
            </w:r>
          </w:p>
        </w:tc>
      </w:tr>
      <w:tr w:rsidR="008D70B6" w:rsidRPr="00D83A1C" w14:paraId="20B368C8" w14:textId="77777777" w:rsidTr="004B3D63">
        <w:trPr>
          <w:gridAfter w:val="1"/>
          <w:wAfter w:w="516" w:type="dxa"/>
        </w:trPr>
        <w:tc>
          <w:tcPr>
            <w:tcW w:w="2250" w:type="dxa"/>
          </w:tcPr>
          <w:p w14:paraId="376675A3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</w:p>
        </w:tc>
        <w:tc>
          <w:tcPr>
            <w:tcW w:w="2235" w:type="dxa"/>
            <w:tcBorders>
              <w:top w:val="single" w:sz="4" w:space="0" w:color="auto"/>
              <w:right w:val="single" w:sz="4" w:space="0" w:color="auto"/>
            </w:tcBorders>
          </w:tcPr>
          <w:p w14:paraId="70BBCFD8" w14:textId="77777777" w:rsidR="008D70B6" w:rsidRPr="00D83A1C" w:rsidRDefault="008D70B6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2886" w:type="dxa"/>
            <w:tcBorders>
              <w:left w:val="single" w:sz="4" w:space="0" w:color="auto"/>
            </w:tcBorders>
          </w:tcPr>
          <w:p w14:paraId="7021854E" w14:textId="77777777" w:rsidR="008D70B6" w:rsidRPr="00D83A1C" w:rsidRDefault="008D70B6" w:rsidP="00B47C29">
            <w:pPr>
              <w:spacing w:before="120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103FAA5" w14:textId="35CCA77C" w:rsidR="008D70B6" w:rsidRPr="00D83A1C" w:rsidRDefault="00D83A1C" w:rsidP="00B47C29">
            <w:pPr>
              <w:spacing w:before="120"/>
              <w:jc w:val="right"/>
              <w:rPr>
                <w:rFonts w:ascii="Arial" w:hAnsi="Arial" w:cs="Arial"/>
                <w:lang w:val="en-ZA"/>
              </w:rPr>
            </w:pPr>
            <w:r w:rsidRPr="00D83A1C">
              <w:rPr>
                <w:rFonts w:ascii="Arial" w:hAnsi="Arial" w:cs="Arial"/>
                <w:lang w:val="en-ZA"/>
              </w:rPr>
              <w:t xml:space="preserve">373 750 </w:t>
            </w:r>
          </w:p>
        </w:tc>
      </w:tr>
    </w:tbl>
    <w:p w14:paraId="1DC77628" w14:textId="77777777" w:rsidR="008D70B6" w:rsidRPr="00D83A1C" w:rsidRDefault="008D70B6" w:rsidP="008D70B6">
      <w:pPr>
        <w:rPr>
          <w:rFonts w:ascii="Arial" w:hAnsi="Arial" w:cs="Arial"/>
          <w:b/>
          <w:bCs/>
          <w:lang w:val="en-ZA"/>
        </w:rPr>
      </w:pPr>
    </w:p>
    <w:p w14:paraId="080CAA89" w14:textId="77777777" w:rsidR="008D70B6" w:rsidRPr="00D83A1C" w:rsidRDefault="008D70B6" w:rsidP="008D70B6">
      <w:pPr>
        <w:rPr>
          <w:rFonts w:ascii="Arial" w:hAnsi="Arial" w:cs="Arial"/>
          <w:b/>
          <w:bCs/>
          <w:lang w:val="en-ZA"/>
        </w:rPr>
      </w:pPr>
      <w:r w:rsidRPr="00D83A1C">
        <w:rPr>
          <w:rFonts w:ascii="Arial" w:hAnsi="Arial" w:cs="Arial"/>
          <w:b/>
          <w:bCs/>
          <w:lang w:val="en-ZA"/>
        </w:rPr>
        <w:t>Calculations.</w:t>
      </w:r>
    </w:p>
    <w:p w14:paraId="68F7009D" w14:textId="77777777" w:rsidR="008D70B6" w:rsidRPr="00D83A1C" w:rsidRDefault="008D70B6" w:rsidP="008D70B6">
      <w:pPr>
        <w:rPr>
          <w:rFonts w:ascii="Arial" w:hAnsi="Arial" w:cs="Arial"/>
          <w:b/>
          <w:bCs/>
          <w:lang w:val="en-ZA"/>
        </w:rPr>
      </w:pPr>
      <w:r w:rsidRPr="00D83A1C">
        <w:rPr>
          <w:rFonts w:ascii="Arial" w:hAnsi="Arial" w:cs="Arial"/>
          <w:b/>
          <w:bCs/>
          <w:lang w:val="en-ZA"/>
        </w:rPr>
        <w:t>Land: Plot 101.</w:t>
      </w:r>
    </w:p>
    <w:p w14:paraId="66DF85BD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 xml:space="preserve">CP 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= 6 000 00</w:t>
      </w:r>
    </w:p>
    <w:p w14:paraId="281A836C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 xml:space="preserve">Revaluation 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= 800 000</w:t>
      </w:r>
    </w:p>
    <w:p w14:paraId="1C307EF5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 xml:space="preserve">OB:30 June 2020 </w:t>
      </w:r>
      <w:r w:rsidRPr="00D83A1C">
        <w:rPr>
          <w:rFonts w:ascii="Arial" w:hAnsi="Arial" w:cs="Arial"/>
          <w:lang w:val="en-ZA"/>
        </w:rPr>
        <w:tab/>
        <w:t>= 6 800 00</w:t>
      </w:r>
    </w:p>
    <w:p w14:paraId="0B8343BD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 xml:space="preserve">Revaluation 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= 200 000</w:t>
      </w:r>
    </w:p>
    <w:p w14:paraId="45CA6F1E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CB:30 June 2021</w:t>
      </w:r>
      <w:r w:rsidRPr="00D83A1C">
        <w:rPr>
          <w:rFonts w:ascii="Arial" w:hAnsi="Arial" w:cs="Arial"/>
          <w:lang w:val="en-ZA"/>
        </w:rPr>
        <w:tab/>
        <w:t>= 7 000 000</w:t>
      </w:r>
    </w:p>
    <w:p w14:paraId="0215BA5A" w14:textId="77777777" w:rsidR="008D70B6" w:rsidRPr="00D83A1C" w:rsidRDefault="008D70B6" w:rsidP="008D70B6">
      <w:pPr>
        <w:rPr>
          <w:rFonts w:ascii="Arial" w:hAnsi="Arial" w:cs="Arial"/>
          <w:b/>
          <w:bCs/>
          <w:lang w:val="en-ZA"/>
        </w:rPr>
      </w:pPr>
    </w:p>
    <w:p w14:paraId="169ACA1E" w14:textId="77777777" w:rsidR="008D70B6" w:rsidRPr="00D83A1C" w:rsidRDefault="008D70B6" w:rsidP="008D70B6">
      <w:pPr>
        <w:rPr>
          <w:rFonts w:ascii="Arial" w:hAnsi="Arial" w:cs="Arial"/>
          <w:b/>
          <w:bCs/>
          <w:lang w:val="en-ZA"/>
        </w:rPr>
      </w:pPr>
      <w:r w:rsidRPr="00D83A1C">
        <w:rPr>
          <w:rFonts w:ascii="Arial" w:hAnsi="Arial" w:cs="Arial"/>
          <w:b/>
          <w:bCs/>
          <w:lang w:val="en-ZA"/>
        </w:rPr>
        <w:t>Land: Plot 102.</w:t>
      </w:r>
    </w:p>
    <w:p w14:paraId="4B4895F3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CB:30 September 2020 = 8 750 000</w:t>
      </w:r>
    </w:p>
    <w:p w14:paraId="3AAD6CD6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 xml:space="preserve">Revaluation 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= 50 000</w:t>
      </w:r>
    </w:p>
    <w:p w14:paraId="2A351440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CB:30 June 2021</w:t>
      </w:r>
      <w:r w:rsidRPr="00D83A1C">
        <w:rPr>
          <w:rFonts w:ascii="Arial" w:hAnsi="Arial" w:cs="Arial"/>
          <w:lang w:val="en-ZA"/>
        </w:rPr>
        <w:tab/>
        <w:t>= 8 800 000</w:t>
      </w:r>
    </w:p>
    <w:p w14:paraId="5156B22B" w14:textId="77777777" w:rsidR="008D70B6" w:rsidRPr="00D83A1C" w:rsidRDefault="008D70B6" w:rsidP="008D70B6">
      <w:pPr>
        <w:rPr>
          <w:rFonts w:ascii="Arial" w:hAnsi="Arial" w:cs="Arial"/>
          <w:lang w:val="en-ZA"/>
        </w:rPr>
      </w:pPr>
    </w:p>
    <w:p w14:paraId="05FDEA13" w14:textId="77777777" w:rsidR="008D70B6" w:rsidRPr="00D83A1C" w:rsidRDefault="008D70B6" w:rsidP="008D70B6">
      <w:pPr>
        <w:rPr>
          <w:rFonts w:ascii="Arial" w:hAnsi="Arial" w:cs="Arial"/>
          <w:b/>
          <w:bCs/>
          <w:lang w:val="en-ZA"/>
        </w:rPr>
      </w:pPr>
      <w:r w:rsidRPr="00D83A1C">
        <w:rPr>
          <w:rFonts w:ascii="Arial" w:hAnsi="Arial" w:cs="Arial"/>
          <w:b/>
          <w:bCs/>
          <w:lang w:val="en-ZA"/>
        </w:rPr>
        <w:t>Building 1:</w:t>
      </w:r>
    </w:p>
    <w:p w14:paraId="79099532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CP: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4025 000 x 100/115 = 3 500 000</w:t>
      </w:r>
    </w:p>
    <w:p w14:paraId="7FAD8523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Acc depr: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3 500 000/50 = 70 000.</w:t>
      </w:r>
    </w:p>
    <w:p w14:paraId="3ED99829" w14:textId="049FDA48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Opening balance:</w:t>
      </w:r>
      <w:r w:rsidRPr="00D83A1C">
        <w:rPr>
          <w:rFonts w:ascii="Arial" w:hAnsi="Arial" w:cs="Arial"/>
          <w:lang w:val="en-ZA"/>
        </w:rPr>
        <w:tab/>
        <w:t xml:space="preserve">3 500 000/50 X 57/12 = </w:t>
      </w:r>
      <w:r w:rsidR="00D83A1C" w:rsidRPr="00EC0430">
        <w:rPr>
          <w:rFonts w:ascii="Arial" w:hAnsi="Arial" w:cs="Arial"/>
          <w:highlight w:val="green"/>
          <w:lang w:val="en-ZA"/>
        </w:rPr>
        <w:t>332</w:t>
      </w:r>
      <w:r w:rsidRPr="00EC0430">
        <w:rPr>
          <w:rFonts w:ascii="Arial" w:hAnsi="Arial" w:cs="Arial"/>
          <w:highlight w:val="green"/>
          <w:lang w:val="en-ZA"/>
        </w:rPr>
        <w:t xml:space="preserve"> </w:t>
      </w:r>
      <w:r w:rsidR="00D83A1C" w:rsidRPr="00EC0430">
        <w:rPr>
          <w:rFonts w:ascii="Arial" w:hAnsi="Arial" w:cs="Arial"/>
          <w:highlight w:val="green"/>
          <w:lang w:val="en-ZA"/>
        </w:rPr>
        <w:t>500</w:t>
      </w:r>
    </w:p>
    <w:p w14:paraId="3CAF2DE4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Depreciation: CY</w:t>
      </w:r>
      <w:r w:rsidRPr="00D83A1C">
        <w:rPr>
          <w:rFonts w:ascii="Arial" w:hAnsi="Arial" w:cs="Arial"/>
          <w:lang w:val="en-ZA"/>
        </w:rPr>
        <w:tab/>
        <w:t xml:space="preserve">3 500 000-250 000/50 x </w:t>
      </w:r>
      <w:r w:rsidRPr="00EC0430">
        <w:rPr>
          <w:rFonts w:ascii="Arial" w:hAnsi="Arial" w:cs="Arial"/>
          <w:highlight w:val="yellow"/>
          <w:lang w:val="en-ZA"/>
        </w:rPr>
        <w:t>= 65 000</w:t>
      </w:r>
    </w:p>
    <w:p w14:paraId="27806B3B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 xml:space="preserve">250 000/5=3 /12 = </w:t>
      </w:r>
      <w:r w:rsidRPr="00EC0430">
        <w:rPr>
          <w:rFonts w:ascii="Arial" w:hAnsi="Arial" w:cs="Arial"/>
          <w:highlight w:val="yellow"/>
          <w:lang w:val="en-ZA"/>
        </w:rPr>
        <w:t>1 250</w:t>
      </w:r>
      <w:r w:rsidRPr="00D83A1C">
        <w:rPr>
          <w:rFonts w:ascii="Arial" w:hAnsi="Arial" w:cs="Arial"/>
          <w:lang w:val="en-ZA"/>
        </w:rPr>
        <w:tab/>
      </w:r>
    </w:p>
    <w:p w14:paraId="4FD79DC6" w14:textId="77777777" w:rsidR="00D83A1C" w:rsidRDefault="00D83A1C" w:rsidP="008D70B6">
      <w:pPr>
        <w:rPr>
          <w:rFonts w:ascii="Arial" w:hAnsi="Arial" w:cs="Arial"/>
          <w:lang w:val="en-ZA"/>
        </w:rPr>
      </w:pPr>
    </w:p>
    <w:p w14:paraId="049E8364" w14:textId="5DA64CA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CA of old inspection:</w:t>
      </w:r>
    </w:p>
    <w:p w14:paraId="50233558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CP: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250 000</w:t>
      </w:r>
    </w:p>
    <w:p w14:paraId="71C25CA3" w14:textId="77777777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Acc depr: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 xml:space="preserve">250 000/50 x 5 = </w:t>
      </w:r>
      <w:r w:rsidRPr="00EC0430">
        <w:rPr>
          <w:rFonts w:ascii="Arial" w:hAnsi="Arial" w:cs="Arial"/>
          <w:highlight w:val="green"/>
          <w:lang w:val="en-ZA"/>
        </w:rPr>
        <w:t>25 000.</w:t>
      </w:r>
    </w:p>
    <w:p w14:paraId="44E15978" w14:textId="14D01CB2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Loss:</w:t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</w:r>
      <w:r w:rsidRPr="00D83A1C">
        <w:rPr>
          <w:rFonts w:ascii="Arial" w:hAnsi="Arial" w:cs="Arial"/>
          <w:lang w:val="en-ZA"/>
        </w:rPr>
        <w:tab/>
        <w:t>225</w:t>
      </w:r>
      <w:r w:rsidR="00D83A1C" w:rsidRPr="00D83A1C">
        <w:rPr>
          <w:rFonts w:ascii="Arial" w:hAnsi="Arial" w:cs="Arial"/>
          <w:lang w:val="en-ZA"/>
        </w:rPr>
        <w:t> </w:t>
      </w:r>
      <w:r w:rsidRPr="00D83A1C">
        <w:rPr>
          <w:rFonts w:ascii="Arial" w:hAnsi="Arial" w:cs="Arial"/>
          <w:lang w:val="en-ZA"/>
        </w:rPr>
        <w:t>000</w:t>
      </w:r>
    </w:p>
    <w:p w14:paraId="3821F139" w14:textId="352009EA" w:rsidR="00890D34" w:rsidRPr="00D83A1C" w:rsidRDefault="00D83A1C">
      <w:pPr>
        <w:rPr>
          <w:rFonts w:ascii="Arial" w:hAnsi="Arial" w:cs="Arial"/>
          <w:b/>
          <w:bCs/>
          <w:lang w:val="en-ZA"/>
        </w:rPr>
      </w:pPr>
      <w:r w:rsidRPr="00D83A1C">
        <w:rPr>
          <w:rFonts w:ascii="Arial" w:hAnsi="Arial" w:cs="Arial"/>
          <w:lang w:val="en-ZA"/>
        </w:rPr>
        <w:t xml:space="preserve">Depr: new inspection: </w:t>
      </w:r>
      <w:r w:rsidRPr="00D83A1C">
        <w:rPr>
          <w:rFonts w:ascii="Arial" w:hAnsi="Arial" w:cs="Arial"/>
          <w:lang w:val="en-ZA"/>
        </w:rPr>
        <w:tab/>
        <w:t>250 000 / 5 x 9/12</w:t>
      </w:r>
      <w:r w:rsidR="00EC0430">
        <w:rPr>
          <w:rFonts w:ascii="Arial" w:hAnsi="Arial" w:cs="Arial"/>
          <w:lang w:val="en-ZA"/>
        </w:rPr>
        <w:t xml:space="preserve"> = </w:t>
      </w:r>
      <w:r w:rsidR="00EC0430" w:rsidRPr="00EC0430">
        <w:rPr>
          <w:rFonts w:ascii="Arial" w:hAnsi="Arial" w:cs="Arial"/>
          <w:lang w:val="en-ZA"/>
        </w:rPr>
        <w:t>37</w:t>
      </w:r>
      <w:r w:rsidR="00EC0430">
        <w:rPr>
          <w:rFonts w:ascii="Arial" w:hAnsi="Arial" w:cs="Arial"/>
          <w:lang w:val="en-ZA"/>
        </w:rPr>
        <w:t> </w:t>
      </w:r>
      <w:r w:rsidR="00EC0430" w:rsidRPr="00EC0430">
        <w:rPr>
          <w:rFonts w:ascii="Arial" w:hAnsi="Arial" w:cs="Arial"/>
          <w:lang w:val="en-ZA"/>
        </w:rPr>
        <w:t>500</w:t>
      </w:r>
      <w:r w:rsidR="00EC0430">
        <w:rPr>
          <w:rFonts w:ascii="Arial" w:hAnsi="Arial" w:cs="Arial"/>
          <w:lang w:val="en-ZA"/>
        </w:rPr>
        <w:t xml:space="preserve"> (shown on its own ledger account)</w:t>
      </w:r>
      <w:r w:rsidR="00890D34" w:rsidRPr="00D83A1C">
        <w:rPr>
          <w:rFonts w:ascii="Arial" w:hAnsi="Arial" w:cs="Arial"/>
          <w:b/>
          <w:bCs/>
          <w:lang w:val="en-ZA"/>
        </w:rPr>
        <w:br w:type="page"/>
      </w:r>
    </w:p>
    <w:p w14:paraId="46F9F9E7" w14:textId="1870BD7C" w:rsidR="008D70B6" w:rsidRPr="00D83A1C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b/>
          <w:bCs/>
          <w:lang w:val="en-ZA"/>
        </w:rPr>
        <w:lastRenderedPageBreak/>
        <w:t>Building 2:</w:t>
      </w:r>
    </w:p>
    <w:p w14:paraId="7EF4E4A9" w14:textId="2EC2A46E" w:rsidR="008D70B6" w:rsidRPr="00D83A1C" w:rsidRDefault="00AA7EEE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CP</w:t>
      </w:r>
      <w:r w:rsidR="008D70B6" w:rsidRPr="00D83A1C">
        <w:rPr>
          <w:rFonts w:ascii="Arial" w:hAnsi="Arial" w:cs="Arial"/>
          <w:lang w:val="en-ZA"/>
        </w:rPr>
        <w:t>:1 July 2019</w:t>
      </w:r>
      <w:r w:rsidR="008D70B6" w:rsidRPr="00D83A1C">
        <w:rPr>
          <w:rFonts w:ascii="Arial" w:hAnsi="Arial" w:cs="Arial"/>
          <w:lang w:val="en-ZA"/>
        </w:rPr>
        <w:tab/>
        <w:t xml:space="preserve"> = 9 000</w:t>
      </w:r>
      <w:r w:rsidR="00D83A1C" w:rsidRPr="00D83A1C">
        <w:rPr>
          <w:rFonts w:ascii="Arial" w:hAnsi="Arial" w:cs="Arial"/>
          <w:lang w:val="en-ZA"/>
        </w:rPr>
        <w:t> </w:t>
      </w:r>
      <w:r w:rsidR="008D70B6" w:rsidRPr="00D83A1C">
        <w:rPr>
          <w:rFonts w:ascii="Arial" w:hAnsi="Arial" w:cs="Arial"/>
          <w:lang w:val="en-ZA"/>
        </w:rPr>
        <w:t>000</w:t>
      </w:r>
    </w:p>
    <w:p w14:paraId="115CCBF4" w14:textId="4EB93008" w:rsidR="00D83A1C" w:rsidRPr="00D83A1C" w:rsidRDefault="00D83A1C" w:rsidP="00D83A1C">
      <w:pPr>
        <w:rPr>
          <w:rFonts w:ascii="Arial" w:hAnsi="Arial" w:cs="Arial"/>
          <w:lang w:val="af-ZA"/>
        </w:rPr>
      </w:pPr>
      <w:r w:rsidRPr="00D83A1C">
        <w:rPr>
          <w:rFonts w:ascii="Arial" w:hAnsi="Arial" w:cs="Arial"/>
          <w:lang w:val="en-ZA"/>
        </w:rPr>
        <w:t>Acc depr</w:t>
      </w:r>
      <w:r w:rsidRPr="00D83A1C">
        <w:rPr>
          <w:rFonts w:ascii="Arial" w:hAnsi="Arial" w:cs="Arial"/>
          <w:lang w:val="af-ZA"/>
        </w:rPr>
        <w:t>: 1/07/2019 – 30/06/2020:</w:t>
      </w:r>
    </w:p>
    <w:p w14:paraId="3008FA5A" w14:textId="77777777" w:rsidR="00D83A1C" w:rsidRPr="00D83A1C" w:rsidRDefault="00D83A1C" w:rsidP="00D83A1C">
      <w:pPr>
        <w:rPr>
          <w:rFonts w:ascii="Arial" w:hAnsi="Arial" w:cs="Arial"/>
          <w:lang w:val="af-ZA"/>
        </w:rPr>
      </w:pPr>
      <w:r w:rsidRPr="00D83A1C">
        <w:rPr>
          <w:rFonts w:ascii="Arial" w:hAnsi="Arial" w:cs="Arial"/>
          <w:lang w:val="af-ZA"/>
        </w:rPr>
        <w:t xml:space="preserve">9 000 000 / 50 = </w:t>
      </w:r>
      <w:r w:rsidRPr="00EC0430">
        <w:rPr>
          <w:rFonts w:ascii="Arial" w:hAnsi="Arial" w:cs="Arial"/>
          <w:highlight w:val="green"/>
          <w:lang w:val="af-ZA"/>
        </w:rPr>
        <w:t>180 000</w:t>
      </w:r>
      <w:r w:rsidRPr="00D83A1C">
        <w:rPr>
          <w:rFonts w:ascii="Arial" w:hAnsi="Arial" w:cs="Arial"/>
          <w:lang w:val="af-ZA"/>
        </w:rPr>
        <w:t xml:space="preserve"> </w:t>
      </w:r>
    </w:p>
    <w:p w14:paraId="637916B3" w14:textId="73E75162" w:rsidR="00D83A1C" w:rsidRPr="00D83A1C" w:rsidRDefault="00D83A1C" w:rsidP="00D83A1C">
      <w:pPr>
        <w:rPr>
          <w:rFonts w:ascii="Arial" w:hAnsi="Arial" w:cs="Arial"/>
          <w:lang w:val="af-ZA"/>
        </w:rPr>
      </w:pPr>
      <w:r w:rsidRPr="00D83A1C">
        <w:rPr>
          <w:rFonts w:ascii="Arial" w:hAnsi="Arial" w:cs="Arial"/>
          <w:lang w:val="af-ZA"/>
        </w:rPr>
        <w:t>Depr: 01/07/2020 – 31/03/2021</w:t>
      </w:r>
    </w:p>
    <w:p w14:paraId="3768C039" w14:textId="77777777" w:rsidR="00D83A1C" w:rsidRPr="00D83A1C" w:rsidRDefault="00D83A1C" w:rsidP="00D83A1C">
      <w:pPr>
        <w:rPr>
          <w:rFonts w:ascii="Arial" w:hAnsi="Arial" w:cs="Arial"/>
          <w:lang w:val="af-ZA"/>
        </w:rPr>
      </w:pPr>
      <w:r w:rsidRPr="00D83A1C">
        <w:rPr>
          <w:rFonts w:ascii="Arial" w:hAnsi="Arial" w:cs="Arial"/>
          <w:lang w:val="af-ZA"/>
        </w:rPr>
        <w:t xml:space="preserve">9 000 000 / 50 x 9/12 = </w:t>
      </w:r>
      <w:r w:rsidRPr="00EC0430">
        <w:rPr>
          <w:rFonts w:ascii="Arial" w:hAnsi="Arial" w:cs="Arial"/>
          <w:highlight w:val="yellow"/>
          <w:lang w:val="af-ZA"/>
        </w:rPr>
        <w:t>135 000</w:t>
      </w:r>
      <w:r w:rsidRPr="00D83A1C">
        <w:rPr>
          <w:rFonts w:ascii="Arial" w:hAnsi="Arial" w:cs="Arial"/>
          <w:lang w:val="af-ZA"/>
        </w:rPr>
        <w:t xml:space="preserve"> </w:t>
      </w:r>
    </w:p>
    <w:p w14:paraId="48A31376" w14:textId="777719FB" w:rsidR="00D83A1C" w:rsidRPr="00D83A1C" w:rsidRDefault="00D83A1C" w:rsidP="00D83A1C">
      <w:pPr>
        <w:rPr>
          <w:rFonts w:ascii="Arial" w:hAnsi="Arial" w:cs="Arial"/>
          <w:b/>
          <w:bCs/>
          <w:lang w:val="af-ZA"/>
        </w:rPr>
      </w:pPr>
      <w:r w:rsidRPr="00D83A1C">
        <w:rPr>
          <w:rFonts w:ascii="Arial" w:hAnsi="Arial" w:cs="Arial"/>
          <w:b/>
          <w:bCs/>
          <w:lang w:val="af-ZA"/>
        </w:rPr>
        <w:t>New land</w:t>
      </w:r>
    </w:p>
    <w:p w14:paraId="332E7E05" w14:textId="0DFEC20A" w:rsidR="00D83A1C" w:rsidRPr="00D83A1C" w:rsidRDefault="00D83A1C" w:rsidP="00D83A1C">
      <w:pPr>
        <w:rPr>
          <w:rFonts w:ascii="Arial" w:hAnsi="Arial" w:cs="Arial"/>
          <w:lang w:val="af-ZA"/>
        </w:rPr>
      </w:pPr>
      <w:r w:rsidRPr="00D83A1C">
        <w:rPr>
          <w:rFonts w:ascii="Arial" w:hAnsi="Arial" w:cs="Arial"/>
          <w:lang w:val="af-ZA"/>
        </w:rPr>
        <w:t>CA: 30 Sept 2020</w:t>
      </w:r>
      <w:r w:rsidRPr="00D83A1C">
        <w:rPr>
          <w:rFonts w:ascii="Arial" w:hAnsi="Arial" w:cs="Arial"/>
          <w:lang w:val="af-ZA"/>
        </w:rPr>
        <w:tab/>
        <w:t>= 8 685 000 (9 000 000 – 180 000 – 135 000)</w:t>
      </w:r>
    </w:p>
    <w:p w14:paraId="01A7553C" w14:textId="5932BCE1" w:rsidR="008D70B6" w:rsidRDefault="008D70B6" w:rsidP="008D70B6">
      <w:pPr>
        <w:rPr>
          <w:rFonts w:ascii="Arial" w:hAnsi="Arial" w:cs="Arial"/>
          <w:lang w:val="en-ZA"/>
        </w:rPr>
      </w:pPr>
      <w:r w:rsidRPr="00D83A1C">
        <w:rPr>
          <w:rFonts w:ascii="Arial" w:hAnsi="Arial" w:cs="Arial"/>
          <w:lang w:val="en-ZA"/>
        </w:rPr>
        <w:t>Gain on exchange = 8 685 000 – 8 750 000 = 65 000</w:t>
      </w:r>
    </w:p>
    <w:p w14:paraId="172D5050" w14:textId="77777777" w:rsidR="008D70B6" w:rsidRDefault="008D70B6"/>
    <w:sectPr w:rsidR="008D70B6" w:rsidSect="00E067E6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A72C1" w14:textId="77777777" w:rsidR="00BF5739" w:rsidRDefault="00BF5739" w:rsidP="00E067E6">
      <w:pPr>
        <w:spacing w:after="0" w:line="240" w:lineRule="auto"/>
      </w:pPr>
      <w:r>
        <w:separator/>
      </w:r>
    </w:p>
  </w:endnote>
  <w:endnote w:type="continuationSeparator" w:id="0">
    <w:p w14:paraId="5B53457E" w14:textId="77777777" w:rsidR="00BF5739" w:rsidRDefault="00BF5739" w:rsidP="00E06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584CD" w14:textId="77777777" w:rsidR="00BF5739" w:rsidRDefault="00BF5739" w:rsidP="00E067E6">
      <w:pPr>
        <w:spacing w:after="0" w:line="240" w:lineRule="auto"/>
      </w:pPr>
      <w:r>
        <w:separator/>
      </w:r>
    </w:p>
  </w:footnote>
  <w:footnote w:type="continuationSeparator" w:id="0">
    <w:p w14:paraId="0EBB1F96" w14:textId="77777777" w:rsidR="00BF5739" w:rsidRDefault="00BF5739" w:rsidP="00E06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E31C" w14:textId="77777777" w:rsidR="00E067E6" w:rsidRPr="00E067E6" w:rsidRDefault="00E067E6" w:rsidP="00E067E6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Arial"/>
        <w:sz w:val="18"/>
        <w:szCs w:val="18"/>
        <w:lang w:val="en-US"/>
      </w:rPr>
    </w:pPr>
    <w:r w:rsidRPr="00E067E6">
      <w:rPr>
        <w:rFonts w:ascii="Arial" w:eastAsia="Times New Roman" w:hAnsi="Arial" w:cs="Arial"/>
        <w:sz w:val="18"/>
        <w:szCs w:val="18"/>
        <w:lang w:val="en-US"/>
      </w:rPr>
      <w:t xml:space="preserve">FINANCIAL ACCOUNTING 178 – </w:t>
    </w:r>
    <w:r w:rsidRPr="00E067E6">
      <w:rPr>
        <w:rFonts w:ascii="Arial" w:eastAsia="Times New Roman" w:hAnsi="Arial" w:cs="Arial"/>
        <w:sz w:val="18"/>
        <w:szCs w:val="18"/>
        <w:lang w:val="nb-NO"/>
      </w:rPr>
      <w:t xml:space="preserve">IAS 16 PROPERTY, PLANT AND EQUIPMENT </w:t>
    </w:r>
    <w:r w:rsidRPr="00E067E6">
      <w:rPr>
        <w:rFonts w:ascii="Arial" w:eastAsia="Times New Roman" w:hAnsi="Arial" w:cs="Arial"/>
        <w:sz w:val="18"/>
        <w:szCs w:val="18"/>
        <w:lang w:val="en-US"/>
      </w:rPr>
      <w:t>ANSWER PACK</w:t>
    </w:r>
  </w:p>
  <w:p w14:paraId="6DCBC878" w14:textId="77777777" w:rsidR="00E067E6" w:rsidRPr="00E067E6" w:rsidRDefault="00E067E6" w:rsidP="00E067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B6"/>
    <w:rsid w:val="00490ED9"/>
    <w:rsid w:val="004B3D63"/>
    <w:rsid w:val="004D79EA"/>
    <w:rsid w:val="00747091"/>
    <w:rsid w:val="00793A60"/>
    <w:rsid w:val="00890D34"/>
    <w:rsid w:val="008D70B6"/>
    <w:rsid w:val="00A36C32"/>
    <w:rsid w:val="00AA0630"/>
    <w:rsid w:val="00AA7EEE"/>
    <w:rsid w:val="00BF5739"/>
    <w:rsid w:val="00D716F6"/>
    <w:rsid w:val="00D83A1C"/>
    <w:rsid w:val="00DF6A27"/>
    <w:rsid w:val="00E067E6"/>
    <w:rsid w:val="00EC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90E88"/>
  <w15:chartTrackingRefBased/>
  <w15:docId w15:val="{A0A5F23B-BAFB-44F6-9A6F-4057F84A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B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7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70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6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7E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6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7E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318</Words>
  <Characters>1563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Laan, AB, Mnr [amber@sun.ac.za]</dc:creator>
  <cp:keywords/>
  <dc:description/>
  <cp:lastModifiedBy>Ngobese, LM, Mr [lmngobese@sun.ac.za]</cp:lastModifiedBy>
  <cp:revision>8</cp:revision>
  <dcterms:created xsi:type="dcterms:W3CDTF">2023-03-28T13:48:00Z</dcterms:created>
  <dcterms:modified xsi:type="dcterms:W3CDTF">2026-03-04T15:56:00Z</dcterms:modified>
</cp:coreProperties>
</file>