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Pratice test for sds a1s2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lineRule="auto"/>
        <w:rPr>
          <w:b w:val="1"/>
          <w:bCs w:val="1"/>
          <w:color w:val="052025"/>
          <w:sz w:val="24"/>
          <w:szCs w:val="24"/>
        </w:rPr>
      </w:pPr>
      <w:r w:rsidDel="00000000" w:rsidR="00000000" w:rsidRPr="00000000">
        <w:rPr>
          <w:b w:val="1"/>
          <w:bCs w:val="1"/>
          <w:color w:val="052025"/>
          <w:sz w:val="24"/>
          <w:szCs w:val="24"/>
          <w:rtl w:val="0"/>
        </w:rPr>
        <w:t xml:space="preserve">lease read the rules and instructions below before starting with the assessment. </w:t>
      </w:r>
    </w:p>
    <w:p w:rsidR="00000000" w:rsidDel="00000000" w:rsidP="00000000" w:rsidRDefault="00000000" w:rsidRPr="00000000" w14:paraId="00000004">
      <w:pPr>
        <w:spacing w:after="120" w:lineRule="auto"/>
        <w:rPr>
          <w:color w:val="052025"/>
          <w:sz w:val="24"/>
          <w:szCs w:val="24"/>
        </w:rPr>
      </w:pPr>
      <w:r w:rsidDel="00000000" w:rsidR="00000000" w:rsidRPr="00000000">
        <w:rPr>
          <w:color w:val="052025"/>
          <w:sz w:val="24"/>
          <w:szCs w:val="24"/>
          <w:rtl w:val="0"/>
        </w:rPr>
        <w:t xml:space="preserve">•You have unlimited attempts to complete this assessment. Do not close the assessment or refresh the page before completing the assessment.</w:t>
      </w:r>
    </w:p>
    <w:p w:rsidR="00000000" w:rsidDel="00000000" w:rsidP="00000000" w:rsidRDefault="00000000" w:rsidRPr="00000000" w14:paraId="00000005">
      <w:pPr>
        <w:spacing w:after="120" w:lineRule="auto"/>
        <w:rPr>
          <w:color w:val="052025"/>
          <w:sz w:val="24"/>
          <w:szCs w:val="24"/>
        </w:rPr>
      </w:pPr>
      <w:r w:rsidDel="00000000" w:rsidR="00000000" w:rsidRPr="00000000">
        <w:rPr>
          <w:color w:val="052025"/>
          <w:sz w:val="24"/>
          <w:szCs w:val="24"/>
          <w:rtl w:val="0"/>
        </w:rPr>
        <w:t xml:space="preserve">•You have </w:t>
      </w:r>
      <w:r w:rsidDel="00000000" w:rsidR="00000000" w:rsidRPr="00000000">
        <w:rPr>
          <w:b w:val="1"/>
          <w:bCs w:val="1"/>
          <w:color w:val="052025"/>
          <w:sz w:val="24"/>
          <w:szCs w:val="24"/>
          <w:rtl w:val="0"/>
        </w:rPr>
        <w:t xml:space="preserve">unlimited time </w:t>
      </w:r>
      <w:r w:rsidDel="00000000" w:rsidR="00000000" w:rsidRPr="00000000">
        <w:rPr>
          <w:color w:val="052025"/>
          <w:sz w:val="24"/>
          <w:szCs w:val="24"/>
          <w:rtl w:val="0"/>
        </w:rPr>
        <w:t xml:space="preserve">to complete the assessment.</w:t>
      </w:r>
    </w:p>
    <w:p w:rsidR="00000000" w:rsidDel="00000000" w:rsidP="00000000" w:rsidRDefault="00000000" w:rsidRPr="00000000" w14:paraId="00000006">
      <w:pPr>
        <w:spacing w:after="120" w:lineRule="auto"/>
        <w:rPr>
          <w:color w:val="052025"/>
          <w:sz w:val="24"/>
          <w:szCs w:val="24"/>
        </w:rPr>
      </w:pPr>
      <w:r w:rsidDel="00000000" w:rsidR="00000000" w:rsidRPr="00000000">
        <w:rPr>
          <w:color w:val="052025"/>
          <w:sz w:val="24"/>
          <w:szCs w:val="24"/>
          <w:rtl w:val="0"/>
        </w:rPr>
        <w:t xml:space="preserve">•The dataset used in this assessment is available as A1PTData under the A1S2 Assessment 2026 heading.</w:t>
      </w:r>
    </w:p>
    <w:p w:rsidR="00000000" w:rsidDel="00000000" w:rsidP="00000000" w:rsidRDefault="00000000" w:rsidRPr="00000000" w14:paraId="00000007">
      <w:pPr>
        <w:spacing w:after="120" w:lineRule="auto"/>
        <w:rPr>
          <w:color w:val="052025"/>
          <w:sz w:val="24"/>
          <w:szCs w:val="24"/>
        </w:rPr>
      </w:pPr>
      <w:r w:rsidDel="00000000" w:rsidR="00000000" w:rsidRPr="00000000">
        <w:rPr>
          <w:color w:val="052025"/>
          <w:sz w:val="24"/>
          <w:szCs w:val="24"/>
          <w:rtl w:val="0"/>
        </w:rPr>
        <w:t xml:space="preserve">•For each question, you must type your answer in the space provided or select the correct option from the options given on EMSLearn.</w:t>
      </w:r>
    </w:p>
    <w:p w:rsidR="00000000" w:rsidDel="00000000" w:rsidP="00000000" w:rsidRDefault="00000000" w:rsidRPr="00000000" w14:paraId="00000008">
      <w:pPr>
        <w:spacing w:after="120" w:lineRule="auto"/>
        <w:rPr>
          <w:color w:val="052025"/>
          <w:sz w:val="24"/>
          <w:szCs w:val="24"/>
        </w:rPr>
      </w:pPr>
      <w:r w:rsidDel="00000000" w:rsidR="00000000" w:rsidRPr="00000000">
        <w:rPr>
          <w:color w:val="052025"/>
          <w:sz w:val="24"/>
          <w:szCs w:val="24"/>
          <w:rtl w:val="0"/>
        </w:rPr>
        <w:t xml:space="preserve">•Round all numerical answers to </w:t>
      </w:r>
      <w:r w:rsidDel="00000000" w:rsidR="00000000" w:rsidRPr="00000000">
        <w:rPr>
          <w:b w:val="1"/>
          <w:bCs w:val="1"/>
          <w:color w:val="052025"/>
          <w:sz w:val="24"/>
          <w:szCs w:val="24"/>
          <w:rtl w:val="0"/>
        </w:rPr>
        <w:t xml:space="preserve">four decimals</w:t>
      </w:r>
      <w:r w:rsidDel="00000000" w:rsidR="00000000" w:rsidRPr="00000000">
        <w:rPr>
          <w:color w:val="052025"/>
          <w:sz w:val="24"/>
          <w:szCs w:val="24"/>
          <w:rtl w:val="0"/>
        </w:rPr>
        <w:t xml:space="preserve">, use a </w:t>
      </w:r>
      <w:r w:rsidDel="00000000" w:rsidR="00000000" w:rsidRPr="00000000">
        <w:rPr>
          <w:b w:val="1"/>
          <w:bCs w:val="1"/>
          <w:color w:val="052025"/>
          <w:sz w:val="24"/>
          <w:szCs w:val="24"/>
          <w:rtl w:val="0"/>
        </w:rPr>
        <w:t xml:space="preserve">full stop </w:t>
      </w:r>
      <w:r w:rsidDel="00000000" w:rsidR="00000000" w:rsidRPr="00000000">
        <w:rPr>
          <w:color w:val="052025"/>
          <w:sz w:val="24"/>
          <w:szCs w:val="24"/>
          <w:rtl w:val="0"/>
        </w:rPr>
        <w:t xml:space="preserve">to separate integers and decimals, and do not include currency symbols or units of measurement in numerical answers, e.g., R12,3425 must be entered as 12.3425 and -10.000 degrees Celsius must be entered as -10.000</w:t>
      </w:r>
    </w:p>
    <w:p w:rsidR="00000000" w:rsidDel="00000000" w:rsidP="00000000" w:rsidRDefault="00000000" w:rsidRPr="00000000" w14:paraId="00000009">
      <w:pPr>
        <w:spacing w:after="120" w:lineRule="auto"/>
        <w:rPr>
          <w:color w:val="052025"/>
          <w:sz w:val="24"/>
          <w:szCs w:val="24"/>
        </w:rPr>
      </w:pPr>
      <w:r w:rsidDel="00000000" w:rsidR="00000000" w:rsidRPr="00000000">
        <w:rPr>
          <w:color w:val="052025"/>
          <w:sz w:val="24"/>
          <w:szCs w:val="24"/>
          <w:rtl w:val="0"/>
        </w:rPr>
        <w:t xml:space="preserve">•Since this is a practice test, we have no control whether you use your notes or study resources during the attempts. It is however encouraged to test yourself without any additional notes.</w:t>
      </w:r>
    </w:p>
    <w:p w:rsidR="00000000" w:rsidDel="00000000" w:rsidP="00000000" w:rsidRDefault="00000000" w:rsidRPr="00000000" w14:paraId="0000000A">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rPr>
          <w:i w:val="1"/>
          <w:iCs w:val="1"/>
          <w:color w:val="052025"/>
          <w:sz w:val="24"/>
          <w:szCs w:val="24"/>
        </w:rPr>
      </w:pPr>
      <w:r w:rsidDel="00000000" w:rsidR="00000000" w:rsidRPr="00000000">
        <w:rPr>
          <w:color w:val="052025"/>
          <w:sz w:val="24"/>
          <w:szCs w:val="24"/>
          <w:rtl w:val="0"/>
        </w:rPr>
        <w:t xml:space="preserve">Use the Bootstrap worksheet of the provided dataset A1PTData.xlsx. / </w:t>
      </w:r>
      <w:r w:rsidDel="00000000" w:rsidR="00000000" w:rsidRPr="00000000">
        <w:rPr>
          <w:i w:val="1"/>
          <w:iCs w:val="1"/>
          <w:color w:val="052025"/>
          <w:sz w:val="24"/>
          <w:szCs w:val="24"/>
          <w:rtl w:val="0"/>
        </w:rPr>
        <w:t xml:space="preserve">Gebruik die "Bootstrap"-werkblad van die verskafde datastel A1PTData.xlsx.</w:t>
      </w:r>
    </w:p>
    <w:p w:rsidR="00000000" w:rsidDel="00000000" w:rsidP="00000000" w:rsidRDefault="00000000" w:rsidRPr="00000000" w14:paraId="0000000D">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0E">
      <w:pPr>
        <w:spacing w:after="120" w:lineRule="auto"/>
        <w:rPr>
          <w:color w:val="052025"/>
          <w:sz w:val="24"/>
          <w:szCs w:val="24"/>
        </w:rPr>
      </w:pPr>
      <w:r w:rsidDel="00000000" w:rsidR="00000000" w:rsidRPr="00000000">
        <w:rPr>
          <w:color w:val="052025"/>
          <w:sz w:val="24"/>
          <w:szCs w:val="24"/>
          <w:rtl w:val="0"/>
        </w:rPr>
        <w:t xml:space="preserve">The original sample (drawn without replacement) is shown in green. An index of two hundred and fifty resamples (drawn from the original sample with replacement) is shown in yellow. Answer the following questions.</w:t>
      </w:r>
    </w:p>
    <w:p w:rsidR="00000000" w:rsidDel="00000000" w:rsidP="00000000" w:rsidRDefault="00000000" w:rsidRPr="00000000" w14:paraId="0000000F">
      <w:pP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10">
      <w:pPr>
        <w:spacing w:after="120" w:lineRule="auto"/>
        <w:rPr>
          <w:i w:val="1"/>
          <w:iCs w:val="1"/>
          <w:color w:val="052025"/>
          <w:sz w:val="24"/>
          <w:szCs w:val="24"/>
        </w:rPr>
      </w:pPr>
      <w:r w:rsidDel="00000000" w:rsidR="00000000" w:rsidRPr="00000000">
        <w:rPr>
          <w:i w:val="1"/>
          <w:iCs w:val="1"/>
          <w:color w:val="052025"/>
          <w:sz w:val="24"/>
          <w:szCs w:val="24"/>
          <w:rtl w:val="0"/>
        </w:rPr>
        <w:t xml:space="preserve">Die oorspronklike streekproef (sonder terugplasing) word in groen getoon. 'n Indeks van twee honderd en vyftig her-seleksies (geneem vanuit die oorspronklike steekproef-waardes, maar met terugplasing) word in geel getoon. Beantwoord die volgende vrae.</w:t>
      </w:r>
    </w:p>
    <w:p w:rsidR="00000000" w:rsidDel="00000000" w:rsidP="00000000" w:rsidRDefault="00000000" w:rsidRPr="00000000" w14:paraId="00000011">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12">
      <w:pPr>
        <w:spacing w:after="120" w:lineRule="auto"/>
        <w:rPr>
          <w:color w:val="052025"/>
          <w:sz w:val="24"/>
          <w:szCs w:val="24"/>
        </w:rPr>
      </w:pPr>
      <w:r w:rsidDel="00000000" w:rsidR="00000000" w:rsidRPr="00000000">
        <w:rPr>
          <w:color w:val="052025"/>
          <w:sz w:val="24"/>
          <w:szCs w:val="24"/>
          <w:rtl w:val="0"/>
        </w:rPr>
        <w:t xml:space="preserve">Bootstrapping is useful method to estimate confidence intervals for population parameters when:</w:t>
      </w:r>
    </w:p>
    <w:p w:rsidR="00000000" w:rsidDel="00000000" w:rsidP="00000000" w:rsidRDefault="00000000" w:rsidRPr="00000000" w14:paraId="00000013">
      <w:pP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14">
      <w:pPr>
        <w:spacing w:after="120" w:lineRule="auto"/>
        <w:rPr>
          <w:i w:val="1"/>
          <w:iCs w:val="1"/>
          <w:color w:val="052025"/>
          <w:sz w:val="24"/>
          <w:szCs w:val="24"/>
        </w:rPr>
      </w:pPr>
      <w:r w:rsidDel="00000000" w:rsidR="00000000" w:rsidRPr="00000000">
        <w:rPr>
          <w:i w:val="1"/>
          <w:iCs w:val="1"/>
          <w:color w:val="052025"/>
          <w:sz w:val="24"/>
          <w:szCs w:val="24"/>
          <w:rtl w:val="0"/>
        </w:rPr>
        <w:t xml:space="preserve">Skoenlusberaming (bootstrapping) is 'n nuttige metode om vertrouensintervalle vir populasieparameters te skat wanneer:</w:t>
      </w:r>
    </w:p>
    <w:p w:rsidR="00000000" w:rsidDel="00000000" w:rsidP="00000000" w:rsidRDefault="00000000" w:rsidRPr="00000000" w14:paraId="00000015">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16">
      <w:pPr>
        <w:spacing w:after="100" w:before="0" w:lineRule="auto"/>
        <w:ind w:left="-20" w:right="-20" w:firstLine="0"/>
        <w:rPr>
          <w:color w:val="052025"/>
          <w:sz w:val="24"/>
          <w:szCs w:val="24"/>
        </w:rPr>
      </w:pPr>
      <w:r w:rsidDel="00000000" w:rsidR="00000000" w:rsidRPr="00000000">
        <w:rPr>
          <w:color w:val="052025"/>
          <w:sz w:val="24"/>
          <w:szCs w:val="24"/>
          <w:rtl w:val="0"/>
        </w:rPr>
        <w:t xml:space="preserve">Answer 1 Question 1</w:t>
      </w:r>
    </w:p>
    <w:p w:rsidR="00000000" w:rsidDel="00000000" w:rsidP="00000000" w:rsidRDefault="00000000" w:rsidRPr="00000000" w14:paraId="00000017">
      <w:pPr>
        <w:spacing w:after="120" w:lineRule="auto"/>
        <w:rPr>
          <w:i w:val="1"/>
          <w:iCs w:val="1"/>
          <w:color w:val="4c5a73"/>
          <w:sz w:val="24"/>
          <w:szCs w:val="24"/>
        </w:rPr>
      </w:pPr>
      <w:r w:rsidDel="00000000" w:rsidR="00000000" w:rsidRPr="00000000">
        <w:rPr>
          <w:color w:val="4c5a73"/>
          <w:sz w:val="24"/>
          <w:szCs w:val="24"/>
          <w:rtl w:val="0"/>
        </w:rPr>
        <w:t xml:space="preserve"> We have a small sample with no idea of the population distribution. /  </w:t>
      </w:r>
      <w:r w:rsidDel="00000000" w:rsidR="00000000" w:rsidRPr="00000000">
        <w:rPr>
          <w:i w:val="1"/>
          <w:iCs w:val="1"/>
          <w:color w:val="4c5a73"/>
          <w:sz w:val="24"/>
          <w:szCs w:val="24"/>
          <w:rtl w:val="0"/>
        </w:rPr>
        <w:t xml:space="preserve">Ons 'n klein steekproef het met geen idee van die populasieverdeling nie.</w:t>
      </w:r>
      <w:r w:rsidDel="00000000" w:rsidR="00000000" w:rsidRPr="00000000">
        <w:rPr>
          <w:color w:val="4c5a73"/>
          <w:sz w:val="24"/>
          <w:szCs w:val="24"/>
          <w:rtl w:val="0"/>
        </w:rPr>
        <w:t xml:space="preserve">When we have a small sample from a normal  distribution. / </w:t>
      </w:r>
      <w:r w:rsidDel="00000000" w:rsidR="00000000" w:rsidRPr="00000000">
        <w:rPr>
          <w:i w:val="1"/>
          <w:iCs w:val="1"/>
          <w:color w:val="4c5a73"/>
          <w:sz w:val="24"/>
          <w:szCs w:val="24"/>
          <w:rtl w:val="0"/>
        </w:rPr>
        <w:t xml:space="preserve">Wanneer ons 'n klein steekproef uit 'n normale verdeling het.</w:t>
      </w:r>
      <w:r w:rsidDel="00000000" w:rsidR="00000000" w:rsidRPr="00000000">
        <w:rPr>
          <w:color w:val="4c5a73"/>
          <w:sz w:val="24"/>
          <w:szCs w:val="24"/>
          <w:rtl w:val="0"/>
        </w:rPr>
        <w:t xml:space="preserve">When the population standard deviation is unknown. / </w:t>
      </w:r>
      <w:r w:rsidDel="00000000" w:rsidR="00000000" w:rsidRPr="00000000">
        <w:rPr>
          <w:i w:val="1"/>
          <w:iCs w:val="1"/>
          <w:color w:val="4c5a73"/>
          <w:sz w:val="24"/>
          <w:szCs w:val="24"/>
          <w:rtl w:val="0"/>
        </w:rPr>
        <w:t xml:space="preserve">Wanneer die populasiestandaardafwyking onbekend is.</w:t>
      </w:r>
    </w:p>
    <w:p w:rsidR="00000000" w:rsidDel="00000000" w:rsidP="00000000" w:rsidRDefault="00000000" w:rsidRPr="00000000" w14:paraId="00000018">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19">
      <w:pPr>
        <w:spacing w:after="120" w:lineRule="auto"/>
        <w:rPr>
          <w:color w:val="052025"/>
          <w:sz w:val="24"/>
          <w:szCs w:val="24"/>
        </w:rPr>
      </w:pPr>
      <w:r w:rsidDel="00000000" w:rsidR="00000000" w:rsidRPr="00000000">
        <w:rPr>
          <w:color w:val="052025"/>
          <w:sz w:val="24"/>
          <w:szCs w:val="24"/>
          <w:rtl w:val="0"/>
        </w:rPr>
        <w:t xml:space="preserve">The bootstrap </w:t>
      </w:r>
      <w:r w:rsidDel="00000000" w:rsidR="00000000" w:rsidRPr="00000000">
        <w:rPr>
          <w:b w:val="1"/>
          <w:bCs w:val="1"/>
          <w:color w:val="052025"/>
          <w:sz w:val="24"/>
          <w:szCs w:val="24"/>
          <w:rtl w:val="0"/>
        </w:rPr>
        <w:t xml:space="preserve">lower</w:t>
      </w:r>
      <w:r w:rsidDel="00000000" w:rsidR="00000000" w:rsidRPr="00000000">
        <w:rPr>
          <w:color w:val="052025"/>
          <w:sz w:val="24"/>
          <w:szCs w:val="24"/>
          <w:rtl w:val="0"/>
        </w:rPr>
        <w:t xml:space="preserve"> boundary of a 95% confidence interval for the population mean is:</w:t>
      </w:r>
    </w:p>
    <w:p w:rsidR="00000000" w:rsidDel="00000000" w:rsidP="00000000" w:rsidRDefault="00000000" w:rsidRPr="00000000" w14:paraId="0000001A">
      <w:pP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1B">
      <w:pPr>
        <w:spacing w:after="120" w:lineRule="auto"/>
        <w:rPr>
          <w:i w:val="1"/>
          <w:iCs w:val="1"/>
          <w:color w:val="052025"/>
          <w:sz w:val="24"/>
          <w:szCs w:val="24"/>
        </w:rPr>
      </w:pPr>
      <w:r w:rsidDel="00000000" w:rsidR="00000000" w:rsidRPr="00000000">
        <w:rPr>
          <w:i w:val="1"/>
          <w:iCs w:val="1"/>
          <w:color w:val="052025"/>
          <w:sz w:val="24"/>
          <w:szCs w:val="24"/>
          <w:rtl w:val="0"/>
        </w:rPr>
        <w:t xml:space="preserve">Die skoenlus (bootstrap) </w:t>
      </w:r>
      <w:r w:rsidDel="00000000" w:rsidR="00000000" w:rsidRPr="00000000">
        <w:rPr>
          <w:b w:val="1"/>
          <w:bCs w:val="1"/>
          <w:i w:val="1"/>
          <w:iCs w:val="1"/>
          <w:color w:val="052025"/>
          <w:sz w:val="24"/>
          <w:szCs w:val="24"/>
          <w:rtl w:val="0"/>
        </w:rPr>
        <w:t xml:space="preserve">ondergrens</w:t>
      </w:r>
      <w:r w:rsidDel="00000000" w:rsidR="00000000" w:rsidRPr="00000000">
        <w:rPr>
          <w:i w:val="1"/>
          <w:iCs w:val="1"/>
          <w:color w:val="052025"/>
          <w:sz w:val="24"/>
          <w:szCs w:val="24"/>
          <w:rtl w:val="0"/>
        </w:rPr>
        <w:t xml:space="preserve"> van 'n 95% vertrouensinterval vir die populasie gemiddelde is:</w:t>
      </w:r>
    </w:p>
    <w:p w:rsidR="00000000" w:rsidDel="00000000" w:rsidP="00000000" w:rsidRDefault="00000000" w:rsidRPr="00000000" w14:paraId="0000001C">
      <w:pPr>
        <w:spacing w:after="100" w:before="0" w:lineRule="auto"/>
        <w:ind w:left="-20" w:right="-20" w:firstLine="0"/>
        <w:rPr>
          <w:color w:val="052025"/>
          <w:sz w:val="24"/>
          <w:szCs w:val="24"/>
        </w:rPr>
      </w:pPr>
      <w:r w:rsidDel="00000000" w:rsidR="00000000" w:rsidRPr="00000000">
        <w:rPr>
          <w:color w:val="052025"/>
          <w:sz w:val="24"/>
          <w:szCs w:val="24"/>
          <w:rtl w:val="0"/>
        </w:rPr>
        <w:t xml:space="preserve">Answer 2 Question 1</w:t>
      </w:r>
    </w:p>
    <w:p w:rsidR="00000000" w:rsidDel="00000000" w:rsidP="00000000" w:rsidRDefault="00000000" w:rsidRPr="00000000" w14:paraId="0000001D">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1E">
      <w:pPr>
        <w:spacing w:after="120" w:lineRule="auto"/>
        <w:rPr>
          <w:color w:val="052025"/>
          <w:sz w:val="24"/>
          <w:szCs w:val="24"/>
        </w:rPr>
      </w:pPr>
      <w:r w:rsidDel="00000000" w:rsidR="00000000" w:rsidRPr="00000000">
        <w:rPr>
          <w:color w:val="052025"/>
          <w:sz w:val="24"/>
          <w:szCs w:val="24"/>
          <w:rtl w:val="0"/>
        </w:rPr>
        <w:t xml:space="preserve">The bootstrap </w:t>
      </w:r>
      <w:r w:rsidDel="00000000" w:rsidR="00000000" w:rsidRPr="00000000">
        <w:rPr>
          <w:b w:val="1"/>
          <w:bCs w:val="1"/>
          <w:color w:val="052025"/>
          <w:sz w:val="24"/>
          <w:szCs w:val="24"/>
          <w:rtl w:val="0"/>
        </w:rPr>
        <w:t xml:space="preserve">upper</w:t>
      </w:r>
      <w:r w:rsidDel="00000000" w:rsidR="00000000" w:rsidRPr="00000000">
        <w:rPr>
          <w:color w:val="052025"/>
          <w:sz w:val="24"/>
          <w:szCs w:val="24"/>
          <w:rtl w:val="0"/>
        </w:rPr>
        <w:t xml:space="preserve"> boundary of a 95% confidence interval for the population mean is:</w:t>
      </w:r>
    </w:p>
    <w:p w:rsidR="00000000" w:rsidDel="00000000" w:rsidP="00000000" w:rsidRDefault="00000000" w:rsidRPr="00000000" w14:paraId="0000001F">
      <w:pP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20">
      <w:pPr>
        <w:spacing w:after="120" w:lineRule="auto"/>
        <w:rPr>
          <w:i w:val="1"/>
          <w:iCs w:val="1"/>
          <w:color w:val="052025"/>
          <w:sz w:val="24"/>
          <w:szCs w:val="24"/>
        </w:rPr>
      </w:pPr>
      <w:r w:rsidDel="00000000" w:rsidR="00000000" w:rsidRPr="00000000">
        <w:rPr>
          <w:i w:val="1"/>
          <w:iCs w:val="1"/>
          <w:color w:val="052025"/>
          <w:sz w:val="24"/>
          <w:szCs w:val="24"/>
          <w:rtl w:val="0"/>
        </w:rPr>
        <w:t xml:space="preserve">Die skoenlus (bootstrap) </w:t>
      </w:r>
      <w:r w:rsidDel="00000000" w:rsidR="00000000" w:rsidRPr="00000000">
        <w:rPr>
          <w:b w:val="1"/>
          <w:bCs w:val="1"/>
          <w:i w:val="1"/>
          <w:iCs w:val="1"/>
          <w:color w:val="052025"/>
          <w:sz w:val="24"/>
          <w:szCs w:val="24"/>
          <w:rtl w:val="0"/>
        </w:rPr>
        <w:t xml:space="preserve">bogrens</w:t>
      </w:r>
      <w:r w:rsidDel="00000000" w:rsidR="00000000" w:rsidRPr="00000000">
        <w:rPr>
          <w:i w:val="1"/>
          <w:iCs w:val="1"/>
          <w:color w:val="052025"/>
          <w:sz w:val="24"/>
          <w:szCs w:val="24"/>
          <w:rtl w:val="0"/>
        </w:rPr>
        <w:t xml:space="preserve"> van 'n 95% vertrouensinterval vir die populasie gemiddelde is:</w:t>
      </w:r>
    </w:p>
    <w:p w:rsidR="00000000" w:rsidDel="00000000" w:rsidP="00000000" w:rsidRDefault="00000000" w:rsidRPr="00000000" w14:paraId="00000021">
      <w:pPr>
        <w:spacing w:after="100" w:before="0" w:lineRule="auto"/>
        <w:ind w:left="-20" w:right="-20" w:firstLine="0"/>
        <w:rPr>
          <w:color w:val="052025"/>
          <w:sz w:val="24"/>
          <w:szCs w:val="24"/>
        </w:rPr>
      </w:pPr>
      <w:r w:rsidDel="00000000" w:rsidR="00000000" w:rsidRPr="00000000">
        <w:rPr>
          <w:color w:val="052025"/>
          <w:sz w:val="24"/>
          <w:szCs w:val="24"/>
          <w:rtl w:val="0"/>
        </w:rPr>
        <w:t xml:space="preserve">Answer 3 Question 1</w:t>
      </w:r>
    </w:p>
    <w:p w:rsidR="00000000" w:rsidDel="00000000" w:rsidP="00000000" w:rsidRDefault="00000000" w:rsidRPr="00000000" w14:paraId="00000022">
      <w:pP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23">
      <w:pPr>
        <w:pStyle w:val="Heading1"/>
        <w:keepNext w:val="0"/>
        <w:keepLines w:val="0"/>
        <w:spacing w:after="360" w:before="0" w:line="210" w:lineRule="auto"/>
        <w:rPr>
          <w:b w:val="1"/>
          <w:bCs w:val="1"/>
          <w:color w:val="2f3847"/>
          <w:sz w:val="30"/>
          <w:szCs w:val="30"/>
          <w:shd w:fill="f5f8ff" w:val="clear"/>
        </w:rPr>
      </w:pPr>
      <w:bookmarkStart w:colFirst="0" w:colLast="0" w:name="_3nauhea88xc5" w:id="0"/>
      <w:bookmarkEnd w:id="0"/>
      <w:r w:rsidDel="00000000" w:rsidR="00000000" w:rsidRPr="00000000">
        <w:rPr>
          <w:b w:val="1"/>
          <w:bCs w:val="1"/>
          <w:color w:val="2f3847"/>
          <w:sz w:val="30"/>
          <w:szCs w:val="30"/>
          <w:shd w:fill="f5f8ff" w:val="clear"/>
          <w:rtl w:val="0"/>
        </w:rPr>
        <w:t xml:space="preserve">A1S2 Practice test</w:t>
      </w:r>
    </w:p>
    <w:p w:rsidR="00000000" w:rsidDel="00000000" w:rsidP="00000000" w:rsidRDefault="00000000" w:rsidRPr="00000000" w14:paraId="00000024">
      <w:pPr>
        <w:pStyle w:val="Heading3"/>
        <w:keepNext w:val="0"/>
        <w:keepLines w:val="0"/>
        <w:shd w:fill="f8f9fa" w:val="clear"/>
        <w:spacing w:after="880" w:before="0" w:line="240" w:lineRule="auto"/>
        <w:rPr>
          <w:b w:val="1"/>
          <w:bCs w:val="1"/>
          <w:color w:val="2f3847"/>
          <w:sz w:val="27"/>
          <w:szCs w:val="27"/>
        </w:rPr>
      </w:pPr>
      <w:bookmarkStart w:colFirst="0" w:colLast="0" w:name="_b50o44k0y0so" w:id="1"/>
      <w:bookmarkEnd w:id="1"/>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2</w:t>
      </w:r>
    </w:p>
    <w:p w:rsidR="00000000" w:rsidDel="00000000" w:rsidP="00000000" w:rsidRDefault="00000000" w:rsidRPr="00000000" w14:paraId="00000025">
      <w:pPr>
        <w:shd w:fill="f8f9fa" w:val="clear"/>
        <w:spacing w:after="88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26">
      <w:pPr>
        <w:shd w:fill="f8f9fa" w:val="clear"/>
        <w:spacing w:after="880" w:before="140" w:lineRule="auto"/>
        <w:rPr>
          <w:color w:val="4c5a73"/>
          <w:sz w:val="19"/>
          <w:szCs w:val="19"/>
        </w:rPr>
      </w:pPr>
      <w:r w:rsidDel="00000000" w:rsidR="00000000" w:rsidRPr="00000000">
        <w:rPr>
          <w:color w:val="4c5a73"/>
          <w:sz w:val="19"/>
          <w:szCs w:val="19"/>
          <w:rtl w:val="0"/>
        </w:rPr>
        <w:t xml:space="preserve">Marked out of 4.00</w:t>
      </w:r>
    </w:p>
    <w:p w:rsidR="00000000" w:rsidDel="00000000" w:rsidP="00000000" w:rsidRDefault="00000000" w:rsidRPr="00000000" w14:paraId="00000027">
      <w:pPr>
        <w:shd w:fill="f8f9fa" w:val="clear"/>
        <w:spacing w:after="88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88" w:lineRule="auto"/>
        <w:ind w:left="-20" w:right="-20" w:firstLine="0"/>
        <w:rPr>
          <w:b w:val="1"/>
          <w:bCs w:val="1"/>
          <w:color w:val="2f3847"/>
        </w:rPr>
      </w:pPr>
      <w:bookmarkStart w:colFirst="0" w:colLast="0" w:name="_jnoxa7k60fqn" w:id="2"/>
      <w:bookmarkEnd w:id="2"/>
      <w:r w:rsidDel="00000000" w:rsidR="00000000" w:rsidRPr="00000000">
        <w:rPr>
          <w:b w:val="1"/>
          <w:bCs w:val="1"/>
          <w:color w:val="2f3847"/>
          <w:rtl w:val="0"/>
        </w:rPr>
        <w:t xml:space="preserve">Question text</w:t>
      </w:r>
    </w:p>
    <w:p w:rsidR="00000000" w:rsidDel="00000000" w:rsidP="00000000" w:rsidRDefault="00000000" w:rsidRPr="00000000" w14:paraId="00000029">
      <w:pPr>
        <w:shd w:fill="ffffff" w:val="clear"/>
        <w:spacing w:after="560" w:lineRule="auto"/>
        <w:rPr>
          <w:color w:val="052025"/>
          <w:sz w:val="24"/>
          <w:szCs w:val="24"/>
        </w:rPr>
      </w:pPr>
      <w:r w:rsidDel="00000000" w:rsidR="00000000" w:rsidRPr="00000000">
        <w:rPr>
          <w:color w:val="052025"/>
          <w:sz w:val="24"/>
          <w:szCs w:val="24"/>
          <w:rtl w:val="0"/>
        </w:rPr>
        <w:t xml:space="preserve">A company recently conducted a quality control study. In this study they called 500 customers and asked if they were satisfied with their service delivery. Only 300 respondents were satisfied with their service. You are asked to construct a 95% confidence interval for the proportion of customers who are satisfied with their service delivery.</w:t>
      </w:r>
    </w:p>
    <w:p w:rsidR="00000000" w:rsidDel="00000000" w:rsidP="00000000" w:rsidRDefault="00000000" w:rsidRPr="00000000" w14:paraId="0000002A">
      <w:pPr>
        <w:shd w:fill="ffffff" w:val="clear"/>
        <w:spacing w:after="5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2B">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'n Maatskappy het onlangs 'n kwaliteitsbeheer studie gedoen. In hierdie studie het hulle 500 kliënte gebel en gevra of hulle tevrede was met die maatskappy se dienslewering. Slegs 300 respondente was tevrede met hulle diens. Jy word gevra om 'n 95% vertrouensinterval vir die proporsie van kliënte wat tevrede is met hulle dienslewering, te konstrueer.</w:t>
      </w:r>
    </w:p>
    <w:p w:rsidR="00000000" w:rsidDel="00000000" w:rsidP="00000000" w:rsidRDefault="00000000" w:rsidRPr="00000000" w14:paraId="0000002C">
      <w:pPr>
        <w:shd w:fill="ffffff" w:val="clear"/>
        <w:spacing w:after="56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2D">
      <w:pPr>
        <w:shd w:fill="ffffff" w:val="clear"/>
        <w:spacing w:after="56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2E">
      <w:pPr>
        <w:shd w:fill="ffffff" w:val="clear"/>
        <w:spacing w:after="560" w:lineRule="auto"/>
        <w:rPr>
          <w:color w:val="052025"/>
          <w:sz w:val="24"/>
          <w:szCs w:val="24"/>
        </w:rPr>
      </w:pPr>
      <w:r w:rsidDel="00000000" w:rsidR="00000000" w:rsidRPr="00000000">
        <w:rPr>
          <w:color w:val="052025"/>
          <w:sz w:val="24"/>
          <w:szCs w:val="24"/>
          <w:rtl w:val="0"/>
        </w:rPr>
        <w:t xml:space="preserve">a) Determine the sample proportion.</w:t>
      </w:r>
    </w:p>
    <w:p w:rsidR="00000000" w:rsidDel="00000000" w:rsidP="00000000" w:rsidRDefault="00000000" w:rsidRPr="00000000" w14:paraId="0000002F">
      <w:pPr>
        <w:shd w:fill="ffffff" w:val="clear"/>
        <w:spacing w:after="5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30">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a) Bepaal die steekproefproporsie.</w:t>
      </w:r>
    </w:p>
    <w:p w:rsidR="00000000" w:rsidDel="00000000" w:rsidP="00000000" w:rsidRDefault="00000000" w:rsidRPr="00000000" w14:paraId="00000031">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 </w:t>
      </w:r>
    </w:p>
    <w:p w:rsidR="00000000" w:rsidDel="00000000" w:rsidP="00000000" w:rsidRDefault="00000000" w:rsidRPr="00000000" w14:paraId="00000032">
      <w:pPr>
        <w:shd w:fill="ffffff" w:val="clear"/>
        <w:spacing w:after="54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Answer 1 Question 2</w:t>
      </w:r>
    </w:p>
    <w:p w:rsidR="00000000" w:rsidDel="00000000" w:rsidP="00000000" w:rsidRDefault="00000000" w:rsidRPr="00000000" w14:paraId="00000033">
      <w:pPr>
        <w:shd w:fill="ffffff" w:val="clear"/>
        <w:spacing w:after="56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34">
      <w:pPr>
        <w:shd w:fill="ffffff" w:val="clear"/>
        <w:spacing w:after="560" w:lineRule="auto"/>
        <w:rPr>
          <w:color w:val="052025"/>
          <w:sz w:val="24"/>
          <w:szCs w:val="24"/>
        </w:rPr>
      </w:pPr>
      <w:r w:rsidDel="00000000" w:rsidR="00000000" w:rsidRPr="00000000">
        <w:rPr>
          <w:color w:val="052025"/>
          <w:sz w:val="24"/>
          <w:szCs w:val="24"/>
          <w:rtl w:val="0"/>
        </w:rPr>
        <w:t xml:space="preserve">b) Determine the standard error of the proportion for the test statistic.</w:t>
      </w:r>
    </w:p>
    <w:p w:rsidR="00000000" w:rsidDel="00000000" w:rsidP="00000000" w:rsidRDefault="00000000" w:rsidRPr="00000000" w14:paraId="00000035">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w:t>
      </w:r>
    </w:p>
    <w:p w:rsidR="00000000" w:rsidDel="00000000" w:rsidP="00000000" w:rsidRDefault="00000000" w:rsidRPr="00000000" w14:paraId="00000036">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b) Bepaal die standaardfout van die proporsie vir die toets-statistiek.</w:t>
      </w:r>
    </w:p>
    <w:p w:rsidR="00000000" w:rsidDel="00000000" w:rsidP="00000000" w:rsidRDefault="00000000" w:rsidRPr="00000000" w14:paraId="00000037">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 </w:t>
      </w:r>
    </w:p>
    <w:p w:rsidR="00000000" w:rsidDel="00000000" w:rsidP="00000000" w:rsidRDefault="00000000" w:rsidRPr="00000000" w14:paraId="00000038">
      <w:pPr>
        <w:shd w:fill="ffffff" w:val="clear"/>
        <w:spacing w:after="54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Answer 2 Question 2</w:t>
      </w:r>
    </w:p>
    <w:p w:rsidR="00000000" w:rsidDel="00000000" w:rsidP="00000000" w:rsidRDefault="00000000" w:rsidRPr="00000000" w14:paraId="00000039">
      <w:pPr>
        <w:shd w:fill="ffffff" w:val="clear"/>
        <w:spacing w:after="560" w:lineRule="auto"/>
        <w:rPr>
          <w:color w:val="052025"/>
          <w:sz w:val="24"/>
          <w:szCs w:val="24"/>
        </w:rPr>
      </w:pPr>
      <w:r w:rsidDel="00000000" w:rsidR="00000000" w:rsidRPr="00000000">
        <w:rPr>
          <w:color w:val="052025"/>
          <w:sz w:val="24"/>
          <w:szCs w:val="24"/>
          <w:rtl w:val="0"/>
        </w:rPr>
        <w:t xml:space="preserve"> Assume that the sample proportion is 0.65 and the standard error is equal to 0.05. </w:t>
      </w:r>
    </w:p>
    <w:p w:rsidR="00000000" w:rsidDel="00000000" w:rsidP="00000000" w:rsidRDefault="00000000" w:rsidRPr="00000000" w14:paraId="0000003A">
      <w:pPr>
        <w:shd w:fill="ffffff" w:val="clear"/>
        <w:spacing w:after="5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3B">
      <w:pPr>
        <w:shd w:fill="ffffff" w:val="clear"/>
        <w:spacing w:after="560" w:lineRule="auto"/>
        <w:rPr>
          <w:color w:val="052025"/>
          <w:sz w:val="24"/>
          <w:szCs w:val="24"/>
        </w:rPr>
      </w:pPr>
      <w:r w:rsidDel="00000000" w:rsidR="00000000" w:rsidRPr="00000000">
        <w:rPr>
          <w:color w:val="052025"/>
          <w:sz w:val="24"/>
          <w:szCs w:val="24"/>
          <w:rtl w:val="0"/>
        </w:rPr>
        <w:t xml:space="preserve">Neem aan dat die steekproefproporsie 0.65 is en die standaardfout gelyk is aan 0.05. </w:t>
      </w:r>
    </w:p>
    <w:p w:rsidR="00000000" w:rsidDel="00000000" w:rsidP="00000000" w:rsidRDefault="00000000" w:rsidRPr="00000000" w14:paraId="0000003C">
      <w:pPr>
        <w:shd w:fill="ffffff" w:val="clear"/>
        <w:spacing w:after="560" w:lineRule="auto"/>
        <w:rPr>
          <w:color w:val="052025"/>
          <w:sz w:val="24"/>
          <w:szCs w:val="24"/>
        </w:rPr>
      </w:pPr>
      <w:r w:rsidDel="00000000" w:rsidR="00000000" w:rsidRPr="00000000">
        <w:rPr>
          <w:color w:val="052025"/>
          <w:sz w:val="24"/>
          <w:szCs w:val="24"/>
          <w:rtl w:val="0"/>
        </w:rPr>
        <w:t xml:space="preserve">c) The upper confidence level is.</w:t>
      </w:r>
    </w:p>
    <w:p w:rsidR="00000000" w:rsidDel="00000000" w:rsidP="00000000" w:rsidRDefault="00000000" w:rsidRPr="00000000" w14:paraId="0000003D">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w:t>
      </w:r>
    </w:p>
    <w:p w:rsidR="00000000" w:rsidDel="00000000" w:rsidP="00000000" w:rsidRDefault="00000000" w:rsidRPr="00000000" w14:paraId="0000003E">
      <w:pPr>
        <w:shd w:fill="ffffff" w:val="clear"/>
        <w:spacing w:after="560" w:lineRule="auto"/>
        <w:rPr>
          <w:i w:val="1"/>
          <w:iCs w:val="1"/>
          <w:color w:val="052025"/>
          <w:sz w:val="24"/>
          <w:szCs w:val="24"/>
        </w:rPr>
      </w:pPr>
      <w:r w:rsidDel="00000000" w:rsidR="00000000" w:rsidRPr="00000000">
        <w:rPr>
          <w:i w:val="1"/>
          <w:iCs w:val="1"/>
          <w:color w:val="052025"/>
          <w:sz w:val="24"/>
          <w:szCs w:val="24"/>
          <w:rtl w:val="0"/>
        </w:rPr>
        <w:t xml:space="preserve">c) Die boonste vertrouensinterval is.</w:t>
      </w:r>
    </w:p>
    <w:p w:rsidR="00000000" w:rsidDel="00000000" w:rsidP="00000000" w:rsidRDefault="00000000" w:rsidRPr="00000000" w14:paraId="0000003F">
      <w:pPr>
        <w:shd w:fill="ffffff" w:val="clear"/>
        <w:spacing w:after="54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Answer 3 Question 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hd w:fill="f8f9fa" w:val="clear"/>
        <w:spacing w:after="880" w:before="1200" w:line="240" w:lineRule="auto"/>
        <w:rPr>
          <w:b w:val="1"/>
          <w:bCs w:val="1"/>
          <w:color w:val="2f3847"/>
          <w:sz w:val="27"/>
          <w:szCs w:val="27"/>
        </w:rPr>
      </w:pPr>
      <w:bookmarkStart w:colFirst="0" w:colLast="0" w:name="_ricfrp69k6qw" w:id="3"/>
      <w:bookmarkEnd w:id="3"/>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3</w:t>
      </w:r>
    </w:p>
    <w:p w:rsidR="00000000" w:rsidDel="00000000" w:rsidP="00000000" w:rsidRDefault="00000000" w:rsidRPr="00000000" w14:paraId="00000042">
      <w:pPr>
        <w:shd w:fill="f8f9fa" w:val="clear"/>
        <w:spacing w:after="880" w:before="13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43">
      <w:pPr>
        <w:shd w:fill="f8f9fa" w:val="clear"/>
        <w:spacing w:after="880" w:before="1340" w:lineRule="auto"/>
        <w:rPr>
          <w:color w:val="4c5a73"/>
          <w:sz w:val="19"/>
          <w:szCs w:val="19"/>
        </w:rPr>
      </w:pPr>
      <w:r w:rsidDel="00000000" w:rsidR="00000000" w:rsidRPr="00000000">
        <w:rPr>
          <w:color w:val="4c5a73"/>
          <w:sz w:val="19"/>
          <w:szCs w:val="19"/>
          <w:rtl w:val="0"/>
        </w:rPr>
        <w:t xml:space="preserve">Marked out of 4.00</w:t>
      </w:r>
    </w:p>
    <w:p w:rsidR="00000000" w:rsidDel="00000000" w:rsidP="00000000" w:rsidRDefault="00000000" w:rsidRPr="00000000" w14:paraId="00000044">
      <w:pPr>
        <w:shd w:fill="f8f9fa" w:val="clear"/>
        <w:spacing w:after="880" w:before="13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1180" w:line="288" w:lineRule="auto"/>
        <w:ind w:left="-20" w:right="-20" w:firstLine="0"/>
        <w:rPr>
          <w:b w:val="1"/>
          <w:bCs w:val="1"/>
          <w:color w:val="2f3847"/>
        </w:rPr>
      </w:pPr>
      <w:bookmarkStart w:colFirst="0" w:colLast="0" w:name="_n3cprm1d1ziq" w:id="4"/>
      <w:bookmarkEnd w:id="4"/>
      <w:r w:rsidDel="00000000" w:rsidR="00000000" w:rsidRPr="00000000">
        <w:rPr>
          <w:b w:val="1"/>
          <w:bCs w:val="1"/>
          <w:color w:val="2f3847"/>
          <w:rtl w:val="0"/>
        </w:rPr>
        <w:t xml:space="preserve">Question text</w:t>
      </w:r>
    </w:p>
    <w:p w:rsidR="00000000" w:rsidDel="00000000" w:rsidP="00000000" w:rsidRDefault="00000000" w:rsidRPr="00000000" w14:paraId="00000046">
      <w:pPr>
        <w:shd w:fill="ffffff" w:val="clear"/>
        <w:spacing w:after="560" w:before="1200" w:lineRule="auto"/>
        <w:rPr>
          <w:color w:val="052025"/>
          <w:sz w:val="24"/>
          <w:szCs w:val="24"/>
        </w:rPr>
      </w:pPr>
      <w:r w:rsidDel="00000000" w:rsidR="00000000" w:rsidRPr="00000000">
        <w:rPr>
          <w:color w:val="052025"/>
          <w:sz w:val="24"/>
          <w:szCs w:val="24"/>
          <w:rtl w:val="0"/>
        </w:rPr>
        <w:t xml:space="preserve">A nutritionist claims that the average sugar content of a certain brand of energy bar could be greater than 8.5 grams. To test this, a sample of </w:t>
      </w:r>
      <w:r w:rsidDel="00000000" w:rsidR="00000000" w:rsidRPr="00000000">
        <w:rPr>
          <w:color w:val="052025"/>
          <w:sz w:val="24"/>
          <w:szCs w:val="24"/>
        </w:rPr>
        <w:drawing>
          <wp:inline distB="114300" distT="114300" distL="114300" distR="114300">
            <wp:extent cx="444500" cy="190500"/>
            <wp:effectExtent b="0" l="0" r="0" t="0"/>
            <wp:docPr descr="n equals 58" id="16" name="image16.png"/>
            <a:graphic>
              <a:graphicData uri="http://schemas.openxmlformats.org/drawingml/2006/picture">
                <pic:pic>
                  <pic:nvPicPr>
                    <pic:cNvPr descr="n equals 58" id="0" name="image16.png"/>
                    <pic:cNvPicPr preferRelativeResize="0"/>
                  </pic:nvPicPr>
                  <pic:blipFill>
                    <a:blip r:embed="rId6"/>
                    <a:srcRect b="0" l="0" r="0" t="0"/>
                    <a:stretch>
                      <a:fillRect/>
                    </a:stretch>
                  </pic:blipFill>
                  <pic:spPr>
                    <a:xfrm>
                      <a:off x="0" y="0"/>
                      <a:ext cx="444500" cy="190500"/>
                    </a:xfrm>
                    <a:prstGeom prst="rect"/>
                    <a:ln/>
                  </pic:spPr>
                </pic:pic>
              </a:graphicData>
            </a:graphic>
          </wp:inline>
        </w:drawing>
      </w:r>
      <w:r w:rsidDel="00000000" w:rsidR="00000000" w:rsidRPr="00000000">
        <w:rPr>
          <w:color w:val="052025"/>
          <w:sz w:val="24"/>
          <w:szCs w:val="24"/>
          <w:rtl w:val="0"/>
        </w:rPr>
        <w:t xml:space="preserve"> bars is taken, and the sample has a mean sugar content of </w:t>
      </w:r>
      <w:r w:rsidDel="00000000" w:rsidR="00000000" w:rsidRPr="00000000">
        <w:rPr>
          <w:color w:val="052025"/>
          <w:sz w:val="24"/>
          <w:szCs w:val="24"/>
        </w:rPr>
        <w:drawing>
          <wp:inline distB="114300" distT="114300" distL="114300" distR="114300">
            <wp:extent cx="482600" cy="203200"/>
            <wp:effectExtent b="0" l="0" r="0" t="0"/>
            <wp:docPr descr="x with bar on top equals 9.1" id="8" name="image8.png"/>
            <a:graphic>
              <a:graphicData uri="http://schemas.openxmlformats.org/drawingml/2006/picture">
                <pic:pic>
                  <pic:nvPicPr>
                    <pic:cNvPr descr="x with bar on top equals 9.1" id="0" name="image8.png"/>
                    <pic:cNvPicPr preferRelativeResize="0"/>
                  </pic:nvPicPr>
                  <pic:blipFill>
                    <a:blip r:embed="rId6"/>
                    <a:srcRect b="0" l="0" r="0" t="0"/>
                    <a:stretch>
                      <a:fillRect/>
                    </a:stretch>
                  </pic:blipFill>
                  <pic:spPr>
                    <a:xfrm>
                      <a:off x="0" y="0"/>
                      <a:ext cx="482600" cy="203200"/>
                    </a:xfrm>
                    <a:prstGeom prst="rect"/>
                    <a:ln/>
                  </pic:spPr>
                </pic:pic>
              </a:graphicData>
            </a:graphic>
          </wp:inline>
        </w:drawing>
      </w:r>
      <w:r w:rsidDel="00000000" w:rsidR="00000000" w:rsidRPr="00000000">
        <w:rPr>
          <w:color w:val="052025"/>
          <w:sz w:val="24"/>
          <w:szCs w:val="24"/>
          <w:rtl w:val="0"/>
        </w:rPr>
        <w:t xml:space="preserve"> grams and a standard deviation of </w:t>
      </w:r>
      <w:r w:rsidDel="00000000" w:rsidR="00000000" w:rsidRPr="00000000">
        <w:rPr>
          <w:color w:val="052025"/>
          <w:sz w:val="24"/>
          <w:szCs w:val="24"/>
        </w:rPr>
        <w:drawing>
          <wp:inline distB="114300" distT="114300" distL="114300" distR="114300">
            <wp:extent cx="482600" cy="190500"/>
            <wp:effectExtent b="0" l="0" r="0" t="0"/>
            <wp:docPr descr="s equals 2.1" id="17" name="image17.png"/>
            <a:graphic>
              <a:graphicData uri="http://schemas.openxmlformats.org/drawingml/2006/picture">
                <pic:pic>
                  <pic:nvPicPr>
                    <pic:cNvPr descr="s equals 2.1" id="0" name="image17.png"/>
                    <pic:cNvPicPr preferRelativeResize="0"/>
                  </pic:nvPicPr>
                  <pic:blipFill>
                    <a:blip r:embed="rId6"/>
                    <a:srcRect b="0" l="0" r="0" t="0"/>
                    <a:stretch>
                      <a:fillRect/>
                    </a:stretch>
                  </pic:blipFill>
                  <pic:spPr>
                    <a:xfrm>
                      <a:off x="0" y="0"/>
                      <a:ext cx="482600" cy="190500"/>
                    </a:xfrm>
                    <a:prstGeom prst="rect"/>
                    <a:ln/>
                  </pic:spPr>
                </pic:pic>
              </a:graphicData>
            </a:graphic>
          </wp:inline>
        </w:drawing>
      </w:r>
      <w:r w:rsidDel="00000000" w:rsidR="00000000" w:rsidRPr="00000000">
        <w:rPr>
          <w:color w:val="052025"/>
          <w:sz w:val="24"/>
          <w:szCs w:val="24"/>
          <w:rtl w:val="0"/>
        </w:rPr>
        <w:t xml:space="preserve"> grams. At the 5% significance level, consider the following hypothesis: </w:t>
      </w:r>
    </w:p>
    <w:p w:rsidR="00000000" w:rsidDel="00000000" w:rsidP="00000000" w:rsidRDefault="00000000" w:rsidRPr="00000000" w14:paraId="00000047">
      <w:pPr>
        <w:shd w:fill="ffffff" w:val="clear"/>
        <w:spacing w:after="560" w:before="120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48">
      <w:pPr>
        <w:shd w:fill="ffffff" w:val="clear"/>
        <w:spacing w:after="560" w:before="1200" w:lineRule="auto"/>
        <w:rPr>
          <w:color w:val="052025"/>
          <w:sz w:val="24"/>
          <w:szCs w:val="24"/>
        </w:rPr>
      </w:pPr>
      <w:r w:rsidDel="00000000" w:rsidR="00000000" w:rsidRPr="00000000">
        <w:rPr>
          <w:color w:val="052025"/>
          <w:sz w:val="24"/>
          <w:szCs w:val="24"/>
          <w:rtl w:val="0"/>
        </w:rPr>
        <w:t xml:space="preserve">'n Voedingskundige beweer dat die gemiddelde suikerinhoud van 'n sekere handelsmerk energiestafie meer as 8.5 gram is. Om dit te toets, word 'n steekproef van </w:t>
      </w:r>
      <w:r w:rsidDel="00000000" w:rsidR="00000000" w:rsidRPr="00000000">
        <w:rPr>
          <w:color w:val="052025"/>
          <w:sz w:val="24"/>
          <w:szCs w:val="24"/>
        </w:rPr>
        <w:drawing>
          <wp:inline distB="114300" distT="114300" distL="114300" distR="114300">
            <wp:extent cx="444500" cy="190500"/>
            <wp:effectExtent b="0" l="0" r="0" t="0"/>
            <wp:docPr descr="n equals 58" id="14" name="image14.png"/>
            <a:graphic>
              <a:graphicData uri="http://schemas.openxmlformats.org/drawingml/2006/picture">
                <pic:pic>
                  <pic:nvPicPr>
                    <pic:cNvPr descr="n equals 58" id="0" name="image14.png"/>
                    <pic:cNvPicPr preferRelativeResize="0"/>
                  </pic:nvPicPr>
                  <pic:blipFill>
                    <a:blip r:embed="rId6"/>
                    <a:srcRect b="0" l="0" r="0" t="0"/>
                    <a:stretch>
                      <a:fillRect/>
                    </a:stretch>
                  </pic:blipFill>
                  <pic:spPr>
                    <a:xfrm>
                      <a:off x="0" y="0"/>
                      <a:ext cx="444500" cy="190500"/>
                    </a:xfrm>
                    <a:prstGeom prst="rect"/>
                    <a:ln/>
                  </pic:spPr>
                </pic:pic>
              </a:graphicData>
            </a:graphic>
          </wp:inline>
        </w:drawing>
      </w:r>
      <w:r w:rsidDel="00000000" w:rsidR="00000000" w:rsidRPr="00000000">
        <w:rPr>
          <w:color w:val="052025"/>
          <w:sz w:val="24"/>
          <w:szCs w:val="24"/>
          <w:rtl w:val="0"/>
        </w:rPr>
        <w:t xml:space="preserve"> stafies geneem, en die steekproef het 'n gemiddelde suikerinhoud van </w:t>
      </w:r>
      <w:r w:rsidDel="00000000" w:rsidR="00000000" w:rsidRPr="00000000">
        <w:rPr>
          <w:color w:val="052025"/>
          <w:sz w:val="24"/>
          <w:szCs w:val="24"/>
        </w:rPr>
        <w:drawing>
          <wp:inline distB="114300" distT="114300" distL="114300" distR="114300">
            <wp:extent cx="482600" cy="203200"/>
            <wp:effectExtent b="0" l="0" r="0" t="0"/>
            <wp:docPr descr="x with bar on top equals 9.1" id="2" name="image2.png"/>
            <a:graphic>
              <a:graphicData uri="http://schemas.openxmlformats.org/drawingml/2006/picture">
                <pic:pic>
                  <pic:nvPicPr>
                    <pic:cNvPr descr="x with bar on top equals 9.1" id="0" name="image2.png"/>
                    <pic:cNvPicPr preferRelativeResize="0"/>
                  </pic:nvPicPr>
                  <pic:blipFill>
                    <a:blip r:embed="rId6"/>
                    <a:srcRect b="0" l="0" r="0" t="0"/>
                    <a:stretch>
                      <a:fillRect/>
                    </a:stretch>
                  </pic:blipFill>
                  <pic:spPr>
                    <a:xfrm>
                      <a:off x="0" y="0"/>
                      <a:ext cx="482600" cy="203200"/>
                    </a:xfrm>
                    <a:prstGeom prst="rect"/>
                    <a:ln/>
                  </pic:spPr>
                </pic:pic>
              </a:graphicData>
            </a:graphic>
          </wp:inline>
        </w:drawing>
      </w:r>
      <w:r w:rsidDel="00000000" w:rsidR="00000000" w:rsidRPr="00000000">
        <w:rPr>
          <w:color w:val="052025"/>
          <w:sz w:val="24"/>
          <w:szCs w:val="24"/>
          <w:rtl w:val="0"/>
        </w:rPr>
        <w:t xml:space="preserve"> gram en 'n standaardafwyking van </w:t>
      </w:r>
      <w:r w:rsidDel="00000000" w:rsidR="00000000" w:rsidRPr="00000000">
        <w:rPr>
          <w:color w:val="052025"/>
          <w:sz w:val="24"/>
          <w:szCs w:val="24"/>
        </w:rPr>
        <w:drawing>
          <wp:inline distB="114300" distT="114300" distL="114300" distR="114300">
            <wp:extent cx="482600" cy="190500"/>
            <wp:effectExtent b="0" l="0" r="0" t="0"/>
            <wp:docPr descr="s equals 2.1" id="4" name="image4.png"/>
            <a:graphic>
              <a:graphicData uri="http://schemas.openxmlformats.org/drawingml/2006/picture">
                <pic:pic>
                  <pic:nvPicPr>
                    <pic:cNvPr descr="s equals 2.1" id="0" name="image4.png"/>
                    <pic:cNvPicPr preferRelativeResize="0"/>
                  </pic:nvPicPr>
                  <pic:blipFill>
                    <a:blip r:embed="rId6"/>
                    <a:srcRect b="0" l="0" r="0" t="0"/>
                    <a:stretch>
                      <a:fillRect/>
                    </a:stretch>
                  </pic:blipFill>
                  <pic:spPr>
                    <a:xfrm>
                      <a:off x="0" y="0"/>
                      <a:ext cx="482600" cy="190500"/>
                    </a:xfrm>
                    <a:prstGeom prst="rect"/>
                    <a:ln/>
                  </pic:spPr>
                </pic:pic>
              </a:graphicData>
            </a:graphic>
          </wp:inline>
        </w:drawing>
      </w:r>
      <w:r w:rsidDel="00000000" w:rsidR="00000000" w:rsidRPr="00000000">
        <w:rPr>
          <w:color w:val="052025"/>
          <w:sz w:val="24"/>
          <w:szCs w:val="24"/>
          <w:rtl w:val="0"/>
        </w:rPr>
        <w:t xml:space="preserve"> gram. Teen 'n 5% betekenispeil, oorweeg die volgende hipotese: </w:t>
      </w:r>
    </w:p>
    <w:p w:rsidR="00000000" w:rsidDel="00000000" w:rsidP="00000000" w:rsidRDefault="00000000" w:rsidRPr="00000000" w14:paraId="00000049">
      <w:pPr>
        <w:shd w:fill="ffffff" w:val="clear"/>
        <w:spacing w:after="560" w:before="1200" w:lineRule="auto"/>
        <w:rPr>
          <w:color w:val="052025"/>
          <w:sz w:val="24"/>
          <w:szCs w:val="24"/>
        </w:rPr>
      </w:pPr>
      <w:r w:rsidDel="00000000" w:rsidR="00000000" w:rsidRPr="00000000">
        <w:rPr>
          <w:color w:val="052025"/>
          <w:sz w:val="24"/>
          <w:szCs w:val="24"/>
        </w:rPr>
        <w:drawing>
          <wp:inline distB="114300" distT="114300" distL="114300" distR="114300">
            <wp:extent cx="762000" cy="520700"/>
            <wp:effectExtent b="0" l="0" r="0" t="0"/>
            <wp:docPr descr="H subscript 0 colon space mu equals 8.5&#10;H subscript 1 colon mu greater than 8.5" id="15" name="image15.png"/>
            <a:graphic>
              <a:graphicData uri="http://schemas.openxmlformats.org/drawingml/2006/picture">
                <pic:pic>
                  <pic:nvPicPr>
                    <pic:cNvPr descr="H subscript 0 colon space mu equals 8.5&#10;H subscript 1 colon mu greater than 8.5" id="0" name="image15.png"/>
                    <pic:cNvPicPr preferRelativeResize="0"/>
                  </pic:nvPicPr>
                  <pic:blipFill>
                    <a:blip r:embed="rId6"/>
                    <a:srcRect b="0" l="0" r="0" t="0"/>
                    <a:stretch>
                      <a:fillRect/>
                    </a:stretch>
                  </pic:blipFill>
                  <pic:spPr>
                    <a:xfrm>
                      <a:off x="0" y="0"/>
                      <a:ext cx="762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560" w:before="1200" w:lineRule="auto"/>
        <w:rPr>
          <w:color w:val="052025"/>
          <w:sz w:val="24"/>
          <w:szCs w:val="24"/>
        </w:rPr>
      </w:pPr>
      <w:r w:rsidDel="00000000" w:rsidR="00000000" w:rsidRPr="00000000">
        <w:rPr>
          <w:color w:val="052025"/>
          <w:sz w:val="24"/>
          <w:szCs w:val="24"/>
          <w:rtl w:val="0"/>
        </w:rPr>
        <w:t xml:space="preserve">Calculate the critical value for this test: / Bereken die kritieke waarde vir hierdie toets: </w:t>
      </w:r>
    </w:p>
    <w:p w:rsidR="00000000" w:rsidDel="00000000" w:rsidP="00000000" w:rsidRDefault="00000000" w:rsidRPr="00000000" w14:paraId="0000004B">
      <w:pPr>
        <w:shd w:fill="ffffff" w:val="clear"/>
        <w:spacing w:after="560" w:before="1200" w:lineRule="auto"/>
        <w:rPr>
          <w:color w:val="052025"/>
          <w:sz w:val="24"/>
          <w:szCs w:val="24"/>
        </w:rPr>
      </w:pPr>
      <w:r w:rsidDel="00000000" w:rsidR="00000000" w:rsidRPr="00000000">
        <w:rPr>
          <w:color w:val="052025"/>
          <w:sz w:val="24"/>
          <w:szCs w:val="24"/>
          <w:rtl w:val="0"/>
        </w:rPr>
        <w:t xml:space="preserve">Answer / Antwoord = </w:t>
      </w:r>
    </w:p>
    <w:p w:rsidR="00000000" w:rsidDel="00000000" w:rsidP="00000000" w:rsidRDefault="00000000" w:rsidRPr="00000000" w14:paraId="0000004C">
      <w:pPr>
        <w:shd w:fill="ffffff" w:val="clear"/>
        <w:spacing w:after="540" w:before="1180" w:lineRule="auto"/>
        <w:ind w:left="-20" w:right="-20" w:firstLine="0"/>
        <w:rPr>
          <w:color w:val="052025"/>
          <w:sz w:val="24"/>
          <w:szCs w:val="24"/>
        </w:rPr>
      </w:pPr>
      <w:r w:rsidDel="00000000" w:rsidR="00000000" w:rsidRPr="00000000">
        <w:rPr>
          <w:color w:val="052025"/>
          <w:sz w:val="24"/>
          <w:szCs w:val="24"/>
          <w:rtl w:val="0"/>
        </w:rPr>
        <w:t xml:space="preserve">Answer 1 Question 3</w:t>
      </w:r>
    </w:p>
    <w:p w:rsidR="00000000" w:rsidDel="00000000" w:rsidP="00000000" w:rsidRDefault="00000000" w:rsidRPr="00000000" w14:paraId="0000004D">
      <w:pPr>
        <w:shd w:fill="ffffff" w:val="clear"/>
        <w:spacing w:after="560" w:before="1200" w:lineRule="auto"/>
        <w:rPr>
          <w:color w:val="052025"/>
          <w:sz w:val="24"/>
          <w:szCs w:val="24"/>
        </w:rPr>
      </w:pPr>
      <w:r w:rsidDel="00000000" w:rsidR="00000000" w:rsidRPr="00000000">
        <w:rPr>
          <w:color w:val="052025"/>
          <w:sz w:val="24"/>
          <w:szCs w:val="24"/>
          <w:rtl w:val="0"/>
        </w:rPr>
        <w:t xml:space="preserve">Given that the test statistic is equal to 2, what would the decision be? / Gegee dat die toetsstatistiek gelyk is aan 2, wat sal die besluit wees?</w:t>
      </w:r>
    </w:p>
    <w:p w:rsidR="00000000" w:rsidDel="00000000" w:rsidP="00000000" w:rsidRDefault="00000000" w:rsidRPr="00000000" w14:paraId="0000004E">
      <w:pPr>
        <w:shd w:fill="ffffff" w:val="clear"/>
        <w:spacing w:after="540" w:before="1180" w:lineRule="auto"/>
        <w:ind w:left="-20" w:right="-20" w:firstLine="0"/>
        <w:rPr>
          <w:color w:val="052025"/>
          <w:sz w:val="24"/>
          <w:szCs w:val="24"/>
        </w:rPr>
      </w:pPr>
      <w:r w:rsidDel="00000000" w:rsidR="00000000" w:rsidRPr="00000000">
        <w:rPr>
          <w:color w:val="052025"/>
          <w:sz w:val="24"/>
          <w:szCs w:val="24"/>
          <w:rtl w:val="0"/>
        </w:rPr>
        <w:t xml:space="preserve">Answer 2 Question 3</w:t>
      </w:r>
    </w:p>
    <w:p w:rsidR="00000000" w:rsidDel="00000000" w:rsidP="00000000" w:rsidRDefault="00000000" w:rsidRPr="00000000" w14:paraId="0000004F">
      <w:pPr>
        <w:shd w:fill="ffffff" w:val="clear"/>
        <w:spacing w:after="560" w:before="1200" w:lineRule="auto"/>
        <w:rPr>
          <w:color w:val="052025"/>
          <w:sz w:val="24"/>
          <w:szCs w:val="24"/>
        </w:rPr>
      </w:pPr>
      <w:r w:rsidDel="00000000" w:rsidR="00000000" w:rsidRPr="00000000">
        <w:rPr>
          <w:color w:val="4c5a73"/>
          <w:sz w:val="24"/>
          <w:szCs w:val="24"/>
          <w:rtl w:val="0"/>
        </w:rPr>
        <w:t xml:space="preserve"> Reject the null hypothesis since the test statistic is greater than the critical value. / Verwerp die nulhipotese aangesien die toets statistiek groter is as die kritieke waarde.Reject the null hypothesis since the test statistic is less than the critical value. / Verwerp die nulhipotese aangesien die toets statistiek kleiner is as die kritieke waarde.Do not reject the null hypothesis since the test statistic is less than the critical value. / Verwerp nie die nulhipotese aangesien die toets statistiek kleiner is as die kritieke waarde.Do not reject the null hypothesis since the test statistic is greater than the critical value. / Verwerp nie die nulhipotese aangesien die toets statistiek groter is as die kritieke waarde.</w:t>
      </w:r>
      <w:r w:rsidDel="00000000" w:rsidR="00000000" w:rsidRPr="00000000">
        <w:rPr>
          <w:color w:val="052025"/>
          <w:sz w:val="24"/>
          <w:szCs w:val="24"/>
          <w:rtl w:val="0"/>
        </w:rPr>
        <w:t xml:space="preserve"> </w:t>
      </w:r>
    </w:p>
    <w:p w:rsidR="00000000" w:rsidDel="00000000" w:rsidP="00000000" w:rsidRDefault="00000000" w:rsidRPr="00000000" w14:paraId="00000050">
      <w:pPr>
        <w:shd w:fill="f5f8ff" w:val="clear"/>
        <w:spacing w:after="220" w:before="1180" w:lineRule="auto"/>
        <w:ind w:left="-20" w:right="-20" w:firstLine="0"/>
        <w:jc w:val="center"/>
        <w:rPr>
          <w:color w:val="4c5a73"/>
          <w:sz w:val="24"/>
          <w:szCs w:val="24"/>
        </w:rPr>
      </w:pPr>
      <w:r w:rsidDel="00000000" w:rsidR="00000000" w:rsidRPr="00000000">
        <w:rPr>
          <w:color w:val="4c5a73"/>
          <w:sz w:val="24"/>
          <w:szCs w:val="24"/>
          <w:rtl w:val="0"/>
        </w:rPr>
        <w:t xml:space="preserve">Jump to...</w:t>
      </w:r>
    </w:p>
    <w:p w:rsidR="00000000" w:rsidDel="00000000" w:rsidP="00000000" w:rsidRDefault="00000000" w:rsidRPr="00000000" w14:paraId="00000051">
      <w:pPr>
        <w:shd w:fill="f5f8ff" w:val="clear"/>
        <w:spacing w:after="240" w:before="1200" w:lineRule="auto"/>
        <w:jc w:val="center"/>
        <w:rPr>
          <w:color w:val="4c5a73"/>
          <w:sz w:val="24"/>
          <w:szCs w:val="24"/>
          <w:highlight w:val="white"/>
        </w:rPr>
      </w:pPr>
      <w:r w:rsidDel="00000000" w:rsidR="00000000" w:rsidRPr="00000000">
        <w:rPr>
          <w:color w:val="4c5a73"/>
          <w:sz w:val="24"/>
          <w:szCs w:val="24"/>
          <w:highlight w:val="white"/>
          <w:rtl w:val="0"/>
        </w:rPr>
        <w:t xml:space="preserve">                     Jump to...                     Announcements / Afkondigings                     Forum for General Use / Forum vir Algemene Gebruik                     Linear Programming                     Module Framework / Moduleraamwerk                     Group 1 - Dr MMC Lamont (Semester 1)                     Group 1 Semester 2 - Christiaan Hildebrand                     Group 2 - Mr H Sadiq                     Group 3 - Ms Z Adams                     Group 4 &amp; 6 - Ms K Stapelberg                     HP10bII+ calculator manual / HP10bII+ sakrekenaar handleiding                     Additional Resources / Addisionele Bronne                     Assessment Concessions                     Chapter 1 Slides                     Hoofstuk 1 Skyfies                     Tutorial 1 / Tutoriaal 1                     Tutorial 1 solutions / Tutoriaal 1 oplossings                     DirtyData                     Assessment Further (AF) Chapter 1 / Verdereassessering (VAS) Hoofstuk 1                     Chapter 2 Slides                     Hoofstuk 2 Skyfies                     Tutorial 2 / Tutoriaal 2                     Tutorial 2 Solutions / Tutoriaal 2 Oplossings                     Assessment Further (AF) Chapter 2 / Verdereassessering (VAS) Hoofstuk 2                     Chapter 3 Slides                     Hoofstuk 3 Skyfies                     Tutorial 3 Files / Tutoriaal 3 Lêers                     Tutorial 3 / Tutoriaal 3                     Tutorial 3 Solutions / Tutoriaal 3 Oplossings                     Tutorial 3 Excel Solutions / Tutoriaal 3 Excel Oplossings                     Assessment Further (AF) Chapter 3 / Verdereassessering (VAS) Hoofstuk 3                     Chapter 4 Slides                     Hoofstuk 4 Skyfies                     Tutorial 4 / Tutoriaal 4                     Tutorial 4 Solutions / Tutoriaal 4 Oplossings                     Assessment Further (AF) Chapter 4 / Verdereassessering (VAS) Hoofstuk 4                     Chapter 5 Slides                     Hoofstuk 5 Skyfies                     Tutorial 5 / Tutoriaal 5                     Tutorial 5 Solutions / Tutoriaal 5 Oplossings                     Assessment Further (AF) Chapter 5/ Verdereassessering (VAS) Hoofstuk 5                     Tutorial 5 Typo Note                     Chapter 6 Slides                     Hoofstuk 6 Skyfies                     Tutoriaal 6 / Tutorial 6                     Tutoriaal 6 data / Tutorial 6 data                     Tutorial 6 Solutions / Tutoriaal 6 Oplossings                     Assessment Further (AF) Chapter 6/ Verdereassessering (VAS) Hoofstuk 6                     Chapter 7 Slides                     Hoofstuk 7 Skyfies                     Tutorial 7 / Tutoriaal 7                     Tutorial 7 Solutions / Tutoriaal 7 Oplossings                     Assessment Further (AF) Chapter 7 / Verdereassessering (VAS) Hoofstuk 7                     Study Resources / Studiehulpbronne                     Linear Programming slides of videos / Lineêre Programmering skyfies van videos                     Lecture 1 / Lesing 1                     Lecture 2 / Lesing 2                     Lecture 3 / Lesing 3                     Lecture 4 / Lesing 4                     Lecture 5 / Lesing 5                      Lecture 6 / Lesing 6                     How to load the Solver Add-in / Hoe om die "Solver Add-in" te laai                     Example 1 in Excel / Voorbeeld 1 in Excel                     Excel: How to solve a Linear Programming problem / Hoe om 'n Lineêre Programmering probleem op te los                     Excel: Shadow Prices and Sensitivity Analysis / Skadupryse en Sensitiwiteitsanalise                     AF: Linear Programming / VAS: Lineêre Programmering                     Chapter 8 Slides                     Hoofstuk 8 Skyfies                     Tutoriaal 8 / Tutorial 8                     T-distribution table / T-verdeling tabel                     Online Topics for Chapter 8                     Chapter 9 slides                     Hoofstuk 9 Skyfies                     Tutoriaal 9 / Tutorial 9                     A1S1 Assessment 2026 / A1S1 Assessering 2026                     Formula Sheet A2S1 2026                     Viewing of A2S1                     Admin                     Practice test                     Quiz                     Module Framework 2026                     Moduleraamwerk 2026                     Seeing Theory: A visual introduction to probability and statistics                     SUNLearn/ IT help                     Named ranges in Excel / Benoemde reekse in Excel                     Upload concession letters here                     Select type of concession                     Venue allocations for A1S2                     A1PTData                     A1S2 2026 Formula sheet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hd w:fill="f8f9fa" w:val="clear"/>
        <w:spacing w:after="400" w:before="0" w:line="240" w:lineRule="auto"/>
        <w:rPr>
          <w:b w:val="1"/>
          <w:bCs w:val="1"/>
          <w:color w:val="2f3847"/>
          <w:sz w:val="27"/>
          <w:szCs w:val="27"/>
        </w:rPr>
      </w:pPr>
      <w:bookmarkStart w:colFirst="0" w:colLast="0" w:name="_8vwjbziwgji" w:id="5"/>
      <w:bookmarkEnd w:id="5"/>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4</w:t>
      </w:r>
    </w:p>
    <w:p w:rsidR="00000000" w:rsidDel="00000000" w:rsidP="00000000" w:rsidRDefault="00000000" w:rsidRPr="00000000" w14:paraId="00000054">
      <w:pPr>
        <w:shd w:fill="f8f9fa" w:val="clear"/>
        <w:spacing w:after="40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55">
      <w:pPr>
        <w:shd w:fill="f8f9fa" w:val="clear"/>
        <w:spacing w:after="400" w:before="140" w:lineRule="auto"/>
        <w:rPr>
          <w:color w:val="4c5a73"/>
          <w:sz w:val="19"/>
          <w:szCs w:val="19"/>
        </w:rPr>
      </w:pPr>
      <w:r w:rsidDel="00000000" w:rsidR="00000000" w:rsidRPr="00000000">
        <w:rPr>
          <w:color w:val="4c5a73"/>
          <w:sz w:val="19"/>
          <w:szCs w:val="19"/>
          <w:rtl w:val="0"/>
        </w:rPr>
        <w:t xml:space="preserve">Marked out of 6.00</w:t>
      </w:r>
    </w:p>
    <w:p w:rsidR="00000000" w:rsidDel="00000000" w:rsidP="00000000" w:rsidRDefault="00000000" w:rsidRPr="00000000" w14:paraId="00000056">
      <w:pPr>
        <w:shd w:fill="f8f9fa" w:val="clear"/>
        <w:spacing w:after="40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20" w:right="-20" w:firstLine="0"/>
        <w:rPr>
          <w:b w:val="1"/>
          <w:bCs w:val="1"/>
          <w:color w:val="2f3847"/>
        </w:rPr>
      </w:pPr>
      <w:bookmarkStart w:colFirst="0" w:colLast="0" w:name="_4o6qy2716ndq" w:id="6"/>
      <w:bookmarkEnd w:id="6"/>
      <w:r w:rsidDel="00000000" w:rsidR="00000000" w:rsidRPr="00000000">
        <w:rPr>
          <w:b w:val="1"/>
          <w:bCs w:val="1"/>
          <w:color w:val="2f3847"/>
          <w:rtl w:val="0"/>
        </w:rPr>
        <w:t xml:space="preserve">Question text</w:t>
      </w:r>
    </w:p>
    <w:p w:rsidR="00000000" w:rsidDel="00000000" w:rsidP="00000000" w:rsidRDefault="00000000" w:rsidRPr="00000000" w14:paraId="00000058">
      <w:pPr>
        <w:shd w:fill="ffffff" w:val="clear"/>
        <w:spacing w:after="120" w:lineRule="auto"/>
        <w:rPr>
          <w:color w:val="052025"/>
          <w:sz w:val="24"/>
          <w:szCs w:val="24"/>
        </w:rPr>
      </w:pPr>
      <w:r w:rsidDel="00000000" w:rsidR="00000000" w:rsidRPr="00000000">
        <w:rPr>
          <w:color w:val="052025"/>
          <w:sz w:val="24"/>
          <w:szCs w:val="24"/>
          <w:rtl w:val="0"/>
        </w:rPr>
        <w:t xml:space="preserve">A financial call center prides themselves in their advertised claim that it takes only 10 seconds for a call to be answered. The data in the "calls" worksheet of your datafile is the time it took, in seconds, for a random sample of incoming calls to be answered. The manager has started to think that it takes longer than the advertised amount of time. Use a significance level of 0.01 and assume population standard deviation of 5 seconds to answer the following questions.</w:t>
      </w:r>
    </w:p>
    <w:p w:rsidR="00000000" w:rsidDel="00000000" w:rsidP="00000000" w:rsidRDefault="00000000" w:rsidRPr="00000000" w14:paraId="00000059">
      <w:pPr>
        <w:shd w:fill="ffffff" w:val="clea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5A">
      <w:pPr>
        <w:shd w:fill="ffffff" w:val="clear"/>
        <w:spacing w:after="120" w:lineRule="auto"/>
        <w:rPr>
          <w:i w:val="1"/>
          <w:iCs w:val="1"/>
          <w:color w:val="052025"/>
          <w:sz w:val="24"/>
          <w:szCs w:val="24"/>
        </w:rPr>
      </w:pPr>
      <w:r w:rsidDel="00000000" w:rsidR="00000000" w:rsidRPr="00000000">
        <w:rPr>
          <w:i w:val="1"/>
          <w:iCs w:val="1"/>
          <w:color w:val="052025"/>
          <w:sz w:val="24"/>
          <w:szCs w:val="24"/>
          <w:rtl w:val="0"/>
        </w:rPr>
        <w:t xml:space="preserve">’n Finansiële oproepsentrum is trots op hul geadverteerde bewering dat dit net 10 sekondes neem vir ’n oproep om beantwoord te word. Die data in die "calls" werkblad in u datalêer is die tyd wat dit, in sekondes, geneem het vir 'n ewekansige steekproef van inkomende oproepe om in die oproepsentrum beantwoord te word. Die bestuurder het begin dink dat dit langer as die geadverteerde tyd neem. Gebruik 'n betekenispeil van 0.01 en aanvaar 'n populasie standaardafwyking van 5 sekondes om die volgende vrae te beantwoord.</w:t>
      </w:r>
    </w:p>
    <w:p w:rsidR="00000000" w:rsidDel="00000000" w:rsidP="00000000" w:rsidRDefault="00000000" w:rsidRPr="00000000" w14:paraId="0000005B">
      <w:pPr>
        <w:shd w:fill="ffffff" w:val="clea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5C">
      <w:pPr>
        <w:shd w:fill="ffffff" w:val="clear"/>
        <w:spacing w:after="120" w:lineRule="auto"/>
        <w:rPr>
          <w:color w:val="052025"/>
          <w:sz w:val="24"/>
          <w:szCs w:val="24"/>
        </w:rPr>
      </w:pPr>
      <w:r w:rsidDel="00000000" w:rsidR="00000000" w:rsidRPr="00000000">
        <w:rPr>
          <w:color w:val="052025"/>
          <w:sz w:val="24"/>
          <w:szCs w:val="24"/>
          <w:rtl w:val="0"/>
        </w:rPr>
        <w:t xml:space="preserve">a) The appropriate critical value in terms of seconds is.</w:t>
      </w:r>
    </w:p>
    <w:p w:rsidR="00000000" w:rsidDel="00000000" w:rsidP="00000000" w:rsidRDefault="00000000" w:rsidRPr="00000000" w14:paraId="0000005D">
      <w:pPr>
        <w:shd w:fill="ffffff" w:val="clea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5E">
      <w:pPr>
        <w:shd w:fill="ffffff" w:val="clear"/>
        <w:spacing w:after="120" w:lineRule="auto"/>
        <w:rPr>
          <w:i w:val="1"/>
          <w:iCs w:val="1"/>
          <w:color w:val="052025"/>
          <w:sz w:val="24"/>
          <w:szCs w:val="24"/>
        </w:rPr>
      </w:pPr>
      <w:r w:rsidDel="00000000" w:rsidR="00000000" w:rsidRPr="00000000">
        <w:rPr>
          <w:i w:val="1"/>
          <w:iCs w:val="1"/>
          <w:color w:val="052025"/>
          <w:sz w:val="24"/>
          <w:szCs w:val="24"/>
          <w:rtl w:val="0"/>
        </w:rPr>
        <w:t xml:space="preserve">a) Die toepaslike kritieke waarde in terme van sekondes is.</w:t>
      </w:r>
    </w:p>
    <w:p w:rsidR="00000000" w:rsidDel="00000000" w:rsidP="00000000" w:rsidRDefault="00000000" w:rsidRPr="00000000" w14:paraId="0000005F">
      <w:pPr>
        <w:shd w:fill="ffffff" w:val="clear"/>
        <w:spacing w:after="10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Answer 1 Question 4</w:t>
      </w:r>
    </w:p>
    <w:p w:rsidR="00000000" w:rsidDel="00000000" w:rsidP="00000000" w:rsidRDefault="00000000" w:rsidRPr="00000000" w14:paraId="00000060">
      <w:pPr>
        <w:shd w:fill="ffffff" w:val="clea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61">
      <w:pPr>
        <w:shd w:fill="ffffff" w:val="clear"/>
        <w:spacing w:after="120" w:lineRule="auto"/>
        <w:rPr>
          <w:color w:val="052025"/>
          <w:sz w:val="24"/>
          <w:szCs w:val="24"/>
        </w:rPr>
      </w:pPr>
      <w:r w:rsidDel="00000000" w:rsidR="00000000" w:rsidRPr="00000000">
        <w:rPr>
          <w:color w:val="052025"/>
          <w:sz w:val="24"/>
          <w:szCs w:val="24"/>
          <w:rtl w:val="0"/>
        </w:rPr>
        <w:t xml:space="preserve">b)  Calculate the power of the test  if the actual time it takes for a call to be answered is 13 seconds.</w:t>
      </w:r>
    </w:p>
    <w:p w:rsidR="00000000" w:rsidDel="00000000" w:rsidP="00000000" w:rsidRDefault="00000000" w:rsidRPr="00000000" w14:paraId="00000062">
      <w:pPr>
        <w:shd w:fill="ffffff" w:val="clea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63">
      <w:pPr>
        <w:shd w:fill="ffffff" w:val="clear"/>
        <w:spacing w:after="120" w:lineRule="auto"/>
        <w:rPr>
          <w:i w:val="1"/>
          <w:iCs w:val="1"/>
          <w:color w:val="052025"/>
          <w:sz w:val="24"/>
          <w:szCs w:val="24"/>
        </w:rPr>
      </w:pPr>
      <w:r w:rsidDel="00000000" w:rsidR="00000000" w:rsidRPr="00000000">
        <w:rPr>
          <w:color w:val="052025"/>
          <w:sz w:val="24"/>
          <w:szCs w:val="24"/>
          <w:rtl w:val="0"/>
        </w:rPr>
        <w:t xml:space="preserve">b) B</w:t>
      </w:r>
      <w:r w:rsidDel="00000000" w:rsidR="00000000" w:rsidRPr="00000000">
        <w:rPr>
          <w:i w:val="1"/>
          <w:iCs w:val="1"/>
          <w:color w:val="052025"/>
          <w:sz w:val="24"/>
          <w:szCs w:val="24"/>
          <w:rtl w:val="0"/>
        </w:rPr>
        <w:t xml:space="preserve">ereken die onderskeidingsvermoë van die toets  indien die werklike tyd wat dit neem vir 'n oproep om beantwoord te word 13 sekondes is.</w:t>
      </w:r>
    </w:p>
    <w:p w:rsidR="00000000" w:rsidDel="00000000" w:rsidP="00000000" w:rsidRDefault="00000000" w:rsidRPr="00000000" w14:paraId="00000064">
      <w:pPr>
        <w:shd w:fill="ffffff" w:val="clear"/>
        <w:spacing w:after="10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Answer 2 Question 4</w:t>
      </w:r>
    </w:p>
    <w:p w:rsidR="00000000" w:rsidDel="00000000" w:rsidP="00000000" w:rsidRDefault="00000000" w:rsidRPr="00000000" w14:paraId="00000065">
      <w:pPr>
        <w:shd w:fill="ffffff" w:val="clear"/>
        <w:spacing w:after="1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66">
      <w:pPr>
        <w:shd w:fill="ffffff" w:val="clear"/>
        <w:spacing w:after="120" w:lineRule="auto"/>
        <w:rPr>
          <w:color w:val="052025"/>
          <w:sz w:val="24"/>
          <w:szCs w:val="24"/>
        </w:rPr>
      </w:pPr>
      <w:r w:rsidDel="00000000" w:rsidR="00000000" w:rsidRPr="00000000">
        <w:rPr>
          <w:i w:val="1"/>
          <w:iCs w:val="1"/>
          <w:color w:val="052025"/>
          <w:sz w:val="24"/>
          <w:szCs w:val="24"/>
          <w:rtl w:val="0"/>
        </w:rPr>
        <w:t xml:space="preserve">c)  </w:t>
      </w:r>
      <w:r w:rsidDel="00000000" w:rsidR="00000000" w:rsidRPr="00000000">
        <w:rPr>
          <w:color w:val="052025"/>
          <w:sz w:val="24"/>
          <w:szCs w:val="24"/>
          <w:rtl w:val="0"/>
        </w:rPr>
        <w:t xml:space="preserve">What would happen to the probability of making a Type II error if the confidence level were to be changed to 95%.</w:t>
      </w:r>
    </w:p>
    <w:p w:rsidR="00000000" w:rsidDel="00000000" w:rsidP="00000000" w:rsidRDefault="00000000" w:rsidRPr="00000000" w14:paraId="00000067">
      <w:pPr>
        <w:shd w:fill="ffffff" w:val="clear"/>
        <w:spacing w:after="1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68">
      <w:pPr>
        <w:shd w:fill="ffffff" w:val="clear"/>
        <w:spacing w:after="120" w:lineRule="auto"/>
        <w:rPr>
          <w:i w:val="1"/>
          <w:iCs w:val="1"/>
          <w:color w:val="052025"/>
          <w:sz w:val="24"/>
          <w:szCs w:val="24"/>
        </w:rPr>
      </w:pPr>
      <w:r w:rsidDel="00000000" w:rsidR="00000000" w:rsidRPr="00000000">
        <w:rPr>
          <w:color w:val="052025"/>
          <w:sz w:val="24"/>
          <w:szCs w:val="24"/>
          <w:rtl w:val="0"/>
        </w:rPr>
        <w:t xml:space="preserve">c)  </w:t>
      </w:r>
      <w:r w:rsidDel="00000000" w:rsidR="00000000" w:rsidRPr="00000000">
        <w:rPr>
          <w:i w:val="1"/>
          <w:iCs w:val="1"/>
          <w:color w:val="052025"/>
          <w:sz w:val="24"/>
          <w:szCs w:val="24"/>
          <w:rtl w:val="0"/>
        </w:rPr>
        <w:t xml:space="preserve">Wat sal gebeur met die waarskynlikheid om 'n Tipe II-fout te maak as die vertrouensvlak na </w:t>
      </w:r>
      <w:r w:rsidDel="00000000" w:rsidR="00000000" w:rsidRPr="00000000">
        <w:rPr>
          <w:color w:val="052025"/>
          <w:sz w:val="24"/>
          <w:szCs w:val="24"/>
          <w:rtl w:val="0"/>
        </w:rPr>
        <w:t xml:space="preserve"> 95% </w:t>
      </w:r>
      <w:r w:rsidDel="00000000" w:rsidR="00000000" w:rsidRPr="00000000">
        <w:rPr>
          <w:i w:val="1"/>
          <w:iCs w:val="1"/>
          <w:color w:val="052025"/>
          <w:sz w:val="24"/>
          <w:szCs w:val="24"/>
          <w:rtl w:val="0"/>
        </w:rPr>
        <w:t xml:space="preserve">verander word?</w:t>
      </w:r>
    </w:p>
    <w:p w:rsidR="00000000" w:rsidDel="00000000" w:rsidP="00000000" w:rsidRDefault="00000000" w:rsidRPr="00000000" w14:paraId="00000069">
      <w:pPr>
        <w:shd w:fill="ffffff" w:val="clear"/>
        <w:spacing w:after="120" w:lineRule="auto"/>
        <w:rPr>
          <w:i w:val="1"/>
          <w:iCs w:val="1"/>
          <w:color w:val="052025"/>
          <w:sz w:val="24"/>
          <w:szCs w:val="24"/>
        </w:rPr>
      </w:pPr>
      <w:r w:rsidDel="00000000" w:rsidR="00000000" w:rsidRPr="00000000">
        <w:rPr>
          <w:i w:val="1"/>
          <w:iCs w:val="1"/>
          <w:color w:val="052025"/>
          <w:sz w:val="24"/>
          <w:szCs w:val="24"/>
          <w:rtl w:val="0"/>
        </w:rPr>
        <w:t xml:space="preserve"> </w:t>
      </w:r>
    </w:p>
    <w:p w:rsidR="00000000" w:rsidDel="00000000" w:rsidP="00000000" w:rsidRDefault="00000000" w:rsidRPr="00000000" w14:paraId="0000006A">
      <w:pPr>
        <w:shd w:fill="ffffff" w:val="clear"/>
        <w:spacing w:after="0" w:before="0" w:lineRule="auto"/>
        <w:ind w:left="-20" w:right="-20" w:firstLine="0"/>
        <w:rPr>
          <w:i w:val="1"/>
          <w:iCs w:val="1"/>
          <w:color w:val="052025"/>
          <w:sz w:val="24"/>
          <w:szCs w:val="24"/>
        </w:rPr>
      </w:pPr>
      <w:r w:rsidDel="00000000" w:rsidR="00000000" w:rsidRPr="00000000">
        <w:rPr>
          <w:i w:val="1"/>
          <w:iCs w:val="1"/>
          <w:color w:val="052025"/>
          <w:sz w:val="24"/>
          <w:szCs w:val="24"/>
          <w:rtl w:val="0"/>
        </w:rPr>
        <w:t xml:space="preserve">Multiple choice 1 Question 4</w:t>
      </w:r>
    </w:p>
    <w:p w:rsidR="00000000" w:rsidDel="00000000" w:rsidP="00000000" w:rsidRDefault="00000000" w:rsidRPr="00000000" w14:paraId="0000006B">
      <w:pPr>
        <w:shd w:fill="ffffff" w:val="clear"/>
        <w:rPr>
          <w:i w:val="1"/>
          <w:iCs w:val="1"/>
          <w:color w:val="4c5a73"/>
          <w:sz w:val="24"/>
          <w:szCs w:val="24"/>
        </w:rPr>
      </w:pPr>
      <w:r w:rsidDel="00000000" w:rsidR="00000000" w:rsidRPr="00000000">
        <w:rPr>
          <w:i w:val="1"/>
          <w:iCs w:val="1"/>
          <w:color w:val="4c5a73"/>
          <w:sz w:val="24"/>
          <w:szCs w:val="24"/>
          <w:rtl w:val="0"/>
        </w:rPr>
        <w:t xml:space="preserve">Increase / Toeneem</w:t>
      </w:r>
    </w:p>
    <w:p w:rsidR="00000000" w:rsidDel="00000000" w:rsidP="00000000" w:rsidRDefault="00000000" w:rsidRPr="00000000" w14:paraId="0000006C">
      <w:pPr>
        <w:shd w:fill="ffffff" w:val="clear"/>
        <w:rPr>
          <w:i w:val="1"/>
          <w:iCs w:val="1"/>
          <w:color w:val="4c5a73"/>
          <w:sz w:val="24"/>
          <w:szCs w:val="24"/>
        </w:rPr>
      </w:pPr>
      <w:r w:rsidDel="00000000" w:rsidR="00000000" w:rsidRPr="00000000">
        <w:rPr>
          <w:i w:val="1"/>
          <w:iCs w:val="1"/>
          <w:color w:val="4c5a73"/>
          <w:sz w:val="24"/>
          <w:szCs w:val="24"/>
          <w:rtl w:val="0"/>
        </w:rPr>
        <w:t xml:space="preserve">Decrease / Afneem</w:t>
      </w:r>
    </w:p>
    <w:p w:rsidR="00000000" w:rsidDel="00000000" w:rsidP="00000000" w:rsidRDefault="00000000" w:rsidRPr="00000000" w14:paraId="0000006D">
      <w:pPr>
        <w:shd w:fill="ffffff" w:val="clear"/>
        <w:rPr>
          <w:i w:val="1"/>
          <w:iCs w:val="1"/>
          <w:color w:val="4c5a73"/>
          <w:sz w:val="24"/>
          <w:szCs w:val="24"/>
        </w:rPr>
      </w:pPr>
      <w:r w:rsidDel="00000000" w:rsidR="00000000" w:rsidRPr="00000000">
        <w:rPr>
          <w:i w:val="1"/>
          <w:iCs w:val="1"/>
          <w:color w:val="4c5a73"/>
          <w:sz w:val="24"/>
          <w:szCs w:val="24"/>
          <w:rtl w:val="0"/>
        </w:rPr>
        <w:t xml:space="preserve">Remain Constant / Bly konstant</w:t>
      </w:r>
    </w:p>
    <w:p w:rsidR="00000000" w:rsidDel="00000000" w:rsidP="00000000" w:rsidRDefault="00000000" w:rsidRPr="00000000" w14:paraId="0000006E">
      <w:pPr>
        <w:pStyle w:val="Heading1"/>
        <w:keepNext w:val="0"/>
        <w:keepLines w:val="0"/>
        <w:spacing w:after="360" w:before="0" w:line="210" w:lineRule="auto"/>
        <w:rPr>
          <w:b w:val="1"/>
          <w:bCs w:val="1"/>
          <w:color w:val="2f3847"/>
          <w:sz w:val="30"/>
          <w:szCs w:val="30"/>
          <w:shd w:fill="f5f8ff" w:val="clear"/>
        </w:rPr>
      </w:pPr>
      <w:bookmarkStart w:colFirst="0" w:colLast="0" w:name="_dbmlx6zbtm84" w:id="7"/>
      <w:bookmarkEnd w:id="7"/>
      <w:r w:rsidDel="00000000" w:rsidR="00000000" w:rsidRPr="00000000">
        <w:rPr>
          <w:b w:val="1"/>
          <w:bCs w:val="1"/>
          <w:color w:val="2f3847"/>
          <w:sz w:val="30"/>
          <w:szCs w:val="30"/>
          <w:shd w:fill="f5f8ff" w:val="clear"/>
          <w:rtl w:val="0"/>
        </w:rPr>
        <w:t xml:space="preserve">A1S2 Practice test</w:t>
      </w:r>
    </w:p>
    <w:p w:rsidR="00000000" w:rsidDel="00000000" w:rsidP="00000000" w:rsidRDefault="00000000" w:rsidRPr="00000000" w14:paraId="0000006F">
      <w:pPr>
        <w:pStyle w:val="Heading3"/>
        <w:keepNext w:val="0"/>
        <w:keepLines w:val="0"/>
        <w:shd w:fill="f8f9fa" w:val="clear"/>
        <w:spacing w:after="880" w:before="0" w:line="240" w:lineRule="auto"/>
        <w:rPr>
          <w:b w:val="1"/>
          <w:bCs w:val="1"/>
          <w:color w:val="2f3847"/>
          <w:sz w:val="27"/>
          <w:szCs w:val="27"/>
        </w:rPr>
      </w:pPr>
      <w:bookmarkStart w:colFirst="0" w:colLast="0" w:name="_nwhsa0sljc1j" w:id="8"/>
      <w:bookmarkEnd w:id="8"/>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5</w:t>
      </w:r>
    </w:p>
    <w:p w:rsidR="00000000" w:rsidDel="00000000" w:rsidP="00000000" w:rsidRDefault="00000000" w:rsidRPr="00000000" w14:paraId="00000070">
      <w:pPr>
        <w:shd w:fill="f8f9fa" w:val="clear"/>
        <w:spacing w:after="88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71">
      <w:pPr>
        <w:shd w:fill="f8f9fa" w:val="clear"/>
        <w:spacing w:after="880" w:before="140" w:lineRule="auto"/>
        <w:rPr>
          <w:color w:val="4c5a73"/>
          <w:sz w:val="19"/>
          <w:szCs w:val="19"/>
        </w:rPr>
      </w:pPr>
      <w:r w:rsidDel="00000000" w:rsidR="00000000" w:rsidRPr="00000000">
        <w:rPr>
          <w:color w:val="4c5a73"/>
          <w:sz w:val="19"/>
          <w:szCs w:val="19"/>
          <w:rtl w:val="0"/>
        </w:rPr>
        <w:t xml:space="preserve">Marked out of 2.00</w:t>
      </w:r>
    </w:p>
    <w:p w:rsidR="00000000" w:rsidDel="00000000" w:rsidP="00000000" w:rsidRDefault="00000000" w:rsidRPr="00000000" w14:paraId="00000072">
      <w:pPr>
        <w:shd w:fill="f8f9fa" w:val="clear"/>
        <w:spacing w:after="88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88" w:lineRule="auto"/>
        <w:ind w:left="-20" w:right="-20" w:firstLine="0"/>
        <w:rPr>
          <w:b w:val="1"/>
          <w:bCs w:val="1"/>
          <w:color w:val="2f3847"/>
        </w:rPr>
      </w:pPr>
      <w:bookmarkStart w:colFirst="0" w:colLast="0" w:name="_ukyh7vg8mout" w:id="9"/>
      <w:bookmarkEnd w:id="9"/>
      <w:r w:rsidDel="00000000" w:rsidR="00000000" w:rsidRPr="00000000">
        <w:rPr>
          <w:b w:val="1"/>
          <w:bCs w:val="1"/>
          <w:color w:val="2f3847"/>
          <w:rtl w:val="0"/>
        </w:rPr>
        <w:t xml:space="preserve">Question text</w:t>
      </w:r>
    </w:p>
    <w:p w:rsidR="00000000" w:rsidDel="00000000" w:rsidP="00000000" w:rsidRDefault="00000000" w:rsidRPr="00000000" w14:paraId="00000074">
      <w:pPr>
        <w:shd w:fill="ffffff" w:val="clear"/>
        <w:spacing w:after="920" w:lineRule="auto"/>
        <w:rPr>
          <w:i w:val="1"/>
          <w:iCs w:val="1"/>
          <w:color w:val="052025"/>
          <w:sz w:val="24"/>
          <w:szCs w:val="24"/>
        </w:rPr>
      </w:pPr>
      <w:r w:rsidDel="00000000" w:rsidR="00000000" w:rsidRPr="00000000">
        <w:rPr>
          <w:i w:val="1"/>
          <w:iCs w:val="1"/>
          <w:color w:val="052025"/>
          <w:sz w:val="24"/>
          <w:szCs w:val="24"/>
          <w:rtl w:val="0"/>
        </w:rPr>
        <w:t xml:space="preserve">You wish to compute a </w:t>
      </w:r>
      <w:r w:rsidDel="00000000" w:rsidR="00000000" w:rsidRPr="00000000">
        <w:rPr>
          <w:color w:val="052025"/>
          <w:sz w:val="24"/>
          <w:szCs w:val="24"/>
          <w:rtl w:val="0"/>
        </w:rPr>
        <w:t xml:space="preserve">95</w:t>
      </w:r>
      <w:r w:rsidDel="00000000" w:rsidR="00000000" w:rsidRPr="00000000">
        <w:rPr>
          <w:i w:val="1"/>
          <w:iCs w:val="1"/>
          <w:color w:val="052025"/>
          <w:sz w:val="24"/>
          <w:szCs w:val="24"/>
          <w:rtl w:val="0"/>
        </w:rPr>
        <w:t xml:space="preserve">% confidence interval of the population proportion. No prior estimate of the population proportion is available. If you are willing to accept an estimation error of ±</w:t>
      </w:r>
      <w:r w:rsidDel="00000000" w:rsidR="00000000" w:rsidRPr="00000000">
        <w:rPr>
          <w:color w:val="052025"/>
          <w:sz w:val="24"/>
          <w:szCs w:val="24"/>
          <w:rtl w:val="0"/>
        </w:rPr>
        <w:t xml:space="preserve">0.06, </w:t>
      </w:r>
      <w:r w:rsidDel="00000000" w:rsidR="00000000" w:rsidRPr="00000000">
        <w:rPr>
          <w:i w:val="1"/>
          <w:iCs w:val="1"/>
          <w:color w:val="052025"/>
          <w:sz w:val="24"/>
          <w:szCs w:val="24"/>
          <w:rtl w:val="0"/>
        </w:rPr>
        <w:t xml:space="preserve">the minimum required sample size is / U wil die 95% vertrouensinterval vir die populasieproporsie bereken. Geen vorige beraming vir die populasieproporsie is beskikbaar nie. Indien u bereid is om ’n beramingsfout van ±0.06 te aanvaar, is die minimum steekproefgrootte wat vereis word</w:t>
      </w:r>
    </w:p>
    <w:p w:rsidR="00000000" w:rsidDel="00000000" w:rsidP="00000000" w:rsidRDefault="00000000" w:rsidRPr="00000000" w14:paraId="00000075">
      <w:pPr>
        <w:shd w:fill="ffffff" w:val="clear"/>
        <w:spacing w:after="500" w:before="140" w:line="288" w:lineRule="auto"/>
        <w:ind w:left="-20" w:right="-20" w:firstLine="0"/>
        <w:rPr>
          <w:color w:val="2f3847"/>
          <w:sz w:val="18"/>
          <w:szCs w:val="18"/>
        </w:rPr>
      </w:pPr>
      <w:r w:rsidDel="00000000" w:rsidR="00000000" w:rsidRPr="00000000">
        <w:rPr>
          <w:color w:val="2f3847"/>
          <w:sz w:val="18"/>
          <w:szCs w:val="18"/>
          <w:rtl w:val="0"/>
        </w:rPr>
        <w:t xml:space="preserve">Question 5</w:t>
      </w:r>
    </w:p>
    <w:p w:rsidR="00000000" w:rsidDel="00000000" w:rsidP="00000000" w:rsidRDefault="00000000" w:rsidRPr="00000000" w14:paraId="00000076">
      <w:pPr>
        <w:shd w:fill="ffffff" w:val="clear"/>
        <w:spacing w:after="520" w:before="160" w:line="288" w:lineRule="auto"/>
        <w:rPr>
          <w:color w:val="2f3847"/>
          <w:sz w:val="24"/>
          <w:szCs w:val="24"/>
        </w:rPr>
      </w:pPr>
      <w:r w:rsidDel="00000000" w:rsidR="00000000" w:rsidRPr="00000000">
        <w:rPr>
          <w:color w:val="2f3847"/>
          <w:sz w:val="24"/>
          <w:szCs w:val="24"/>
          <w:rtl w:val="0"/>
        </w:rPr>
        <w:t xml:space="preserve">Select one:</w:t>
      </w:r>
    </w:p>
    <w:p w:rsidR="00000000" w:rsidDel="00000000" w:rsidP="00000000" w:rsidRDefault="00000000" w:rsidRPr="00000000" w14:paraId="00000077">
      <w:pPr>
        <w:shd w:fill="ffffff" w:val="clear"/>
        <w:spacing w:after="520" w:before="160" w:lineRule="auto"/>
        <w:rPr>
          <w:color w:val="052025"/>
          <w:sz w:val="24"/>
          <w:szCs w:val="24"/>
        </w:rPr>
      </w:pPr>
      <w:r w:rsidDel="00000000" w:rsidR="00000000" w:rsidRPr="00000000">
        <w:rPr>
          <w:color w:val="052025"/>
          <w:sz w:val="24"/>
          <w:szCs w:val="24"/>
          <w:rtl w:val="0"/>
        </w:rPr>
        <w:t xml:space="preserve">a.</w:t>
      </w:r>
    </w:p>
    <w:p w:rsidR="00000000" w:rsidDel="00000000" w:rsidP="00000000" w:rsidRDefault="00000000" w:rsidRPr="00000000" w14:paraId="00000078">
      <w:pPr>
        <w:shd w:fill="ffffff" w:val="clear"/>
        <w:spacing w:after="640" w:before="160" w:lineRule="auto"/>
        <w:rPr>
          <w:color w:val="052025"/>
          <w:sz w:val="24"/>
          <w:szCs w:val="24"/>
        </w:rPr>
      </w:pPr>
      <w:r w:rsidDel="00000000" w:rsidR="00000000" w:rsidRPr="00000000">
        <w:rPr>
          <w:color w:val="052025"/>
          <w:sz w:val="24"/>
          <w:szCs w:val="24"/>
          <w:rtl w:val="0"/>
        </w:rPr>
        <w:t xml:space="preserve">18</w:t>
      </w:r>
    </w:p>
    <w:p w:rsidR="00000000" w:rsidDel="00000000" w:rsidP="00000000" w:rsidRDefault="00000000" w:rsidRPr="00000000" w14:paraId="00000079">
      <w:pPr>
        <w:shd w:fill="ffffff" w:val="clear"/>
        <w:spacing w:after="520" w:before="160" w:lineRule="auto"/>
        <w:rPr>
          <w:color w:val="052025"/>
          <w:sz w:val="24"/>
          <w:szCs w:val="24"/>
        </w:rPr>
      </w:pPr>
      <w:r w:rsidDel="00000000" w:rsidR="00000000" w:rsidRPr="00000000">
        <w:rPr>
          <w:color w:val="052025"/>
          <w:sz w:val="24"/>
          <w:szCs w:val="24"/>
          <w:rtl w:val="0"/>
        </w:rPr>
        <w:t xml:space="preserve">b.</w:t>
      </w:r>
    </w:p>
    <w:p w:rsidR="00000000" w:rsidDel="00000000" w:rsidP="00000000" w:rsidRDefault="00000000" w:rsidRPr="00000000" w14:paraId="0000007A">
      <w:pPr>
        <w:shd w:fill="ffffff" w:val="clear"/>
        <w:spacing w:after="640" w:before="160" w:lineRule="auto"/>
        <w:rPr>
          <w:color w:val="052025"/>
          <w:sz w:val="24"/>
          <w:szCs w:val="24"/>
        </w:rPr>
      </w:pPr>
      <w:r w:rsidDel="00000000" w:rsidR="00000000" w:rsidRPr="00000000">
        <w:rPr>
          <w:color w:val="052025"/>
          <w:sz w:val="24"/>
          <w:szCs w:val="24"/>
          <w:rtl w:val="0"/>
        </w:rPr>
        <w:t xml:space="preserve">267</w:t>
      </w:r>
    </w:p>
    <w:p w:rsidR="00000000" w:rsidDel="00000000" w:rsidP="00000000" w:rsidRDefault="00000000" w:rsidRPr="00000000" w14:paraId="0000007B">
      <w:pPr>
        <w:shd w:fill="ffffff" w:val="clear"/>
        <w:spacing w:after="520" w:before="160" w:lineRule="auto"/>
        <w:rPr>
          <w:color w:val="052025"/>
          <w:sz w:val="24"/>
          <w:szCs w:val="24"/>
        </w:rPr>
      </w:pPr>
      <w:r w:rsidDel="00000000" w:rsidR="00000000" w:rsidRPr="00000000">
        <w:rPr>
          <w:color w:val="052025"/>
          <w:sz w:val="24"/>
          <w:szCs w:val="24"/>
          <w:rtl w:val="0"/>
        </w:rPr>
        <w:t xml:space="preserve">c.</w:t>
      </w:r>
    </w:p>
    <w:p w:rsidR="00000000" w:rsidDel="00000000" w:rsidP="00000000" w:rsidRDefault="00000000" w:rsidRPr="00000000" w14:paraId="0000007C">
      <w:pPr>
        <w:shd w:fill="ffffff" w:val="clear"/>
        <w:spacing w:after="640" w:before="160" w:lineRule="auto"/>
        <w:rPr>
          <w:color w:val="052025"/>
          <w:sz w:val="24"/>
          <w:szCs w:val="24"/>
        </w:rPr>
      </w:pPr>
      <w:r w:rsidDel="00000000" w:rsidR="00000000" w:rsidRPr="00000000">
        <w:rPr>
          <w:color w:val="052025"/>
          <w:sz w:val="24"/>
          <w:szCs w:val="24"/>
          <w:rtl w:val="0"/>
        </w:rPr>
        <w:t xml:space="preserve">19</w:t>
      </w:r>
    </w:p>
    <w:p w:rsidR="00000000" w:rsidDel="00000000" w:rsidP="00000000" w:rsidRDefault="00000000" w:rsidRPr="00000000" w14:paraId="0000007D">
      <w:pPr>
        <w:shd w:fill="ffffff" w:val="clear"/>
        <w:spacing w:after="520" w:before="160" w:lineRule="auto"/>
        <w:rPr>
          <w:color w:val="052025"/>
          <w:sz w:val="24"/>
          <w:szCs w:val="24"/>
        </w:rPr>
      </w:pPr>
      <w:r w:rsidDel="00000000" w:rsidR="00000000" w:rsidRPr="00000000">
        <w:rPr>
          <w:color w:val="052025"/>
          <w:sz w:val="24"/>
          <w:szCs w:val="24"/>
          <w:rtl w:val="0"/>
        </w:rPr>
        <w:t xml:space="preserve">d.</w:t>
      </w:r>
    </w:p>
    <w:p w:rsidR="00000000" w:rsidDel="00000000" w:rsidP="00000000" w:rsidRDefault="00000000" w:rsidRPr="00000000" w14:paraId="0000007E">
      <w:pPr>
        <w:shd w:fill="ffffff" w:val="clear"/>
        <w:spacing w:after="640" w:before="160" w:lineRule="auto"/>
        <w:rPr>
          <w:i w:val="1"/>
          <w:iCs w:val="1"/>
          <w:color w:val="052025"/>
          <w:sz w:val="24"/>
          <w:szCs w:val="24"/>
        </w:rPr>
      </w:pPr>
      <w:r w:rsidDel="00000000" w:rsidR="00000000" w:rsidRPr="00000000">
        <w:rPr>
          <w:color w:val="052025"/>
          <w:sz w:val="24"/>
          <w:szCs w:val="24"/>
          <w:rtl w:val="0"/>
        </w:rPr>
        <w:t xml:space="preserve">Kan nie bereken word nie. / </w:t>
      </w:r>
      <w:r w:rsidDel="00000000" w:rsidR="00000000" w:rsidRPr="00000000">
        <w:rPr>
          <w:i w:val="1"/>
          <w:iCs w:val="1"/>
          <w:color w:val="052025"/>
          <w:sz w:val="24"/>
          <w:szCs w:val="24"/>
          <w:rtl w:val="0"/>
        </w:rPr>
        <w:t xml:space="preserve">Cannot be calculated.</w:t>
      </w:r>
    </w:p>
    <w:p w:rsidR="00000000" w:rsidDel="00000000" w:rsidP="00000000" w:rsidRDefault="00000000" w:rsidRPr="00000000" w14:paraId="0000007F">
      <w:pPr>
        <w:pStyle w:val="Heading1"/>
        <w:keepNext w:val="0"/>
        <w:keepLines w:val="0"/>
        <w:spacing w:after="360" w:before="0" w:line="210" w:lineRule="auto"/>
        <w:rPr>
          <w:b w:val="1"/>
          <w:bCs w:val="1"/>
          <w:color w:val="2f3847"/>
          <w:sz w:val="30"/>
          <w:szCs w:val="30"/>
          <w:shd w:fill="f5f8ff" w:val="clear"/>
        </w:rPr>
      </w:pPr>
      <w:bookmarkStart w:colFirst="0" w:colLast="0" w:name="_f6iuusn9mtyg" w:id="10"/>
      <w:bookmarkEnd w:id="10"/>
      <w:r w:rsidDel="00000000" w:rsidR="00000000" w:rsidRPr="00000000">
        <w:rPr>
          <w:b w:val="1"/>
          <w:bCs w:val="1"/>
          <w:color w:val="2f3847"/>
          <w:sz w:val="30"/>
          <w:szCs w:val="30"/>
          <w:shd w:fill="f5f8ff" w:val="clear"/>
          <w:rtl w:val="0"/>
        </w:rPr>
        <w:t xml:space="preserve">A1S2 Practice test</w:t>
      </w:r>
    </w:p>
    <w:p w:rsidR="00000000" w:rsidDel="00000000" w:rsidP="00000000" w:rsidRDefault="00000000" w:rsidRPr="00000000" w14:paraId="00000080">
      <w:pPr>
        <w:pStyle w:val="Heading3"/>
        <w:keepNext w:val="0"/>
        <w:keepLines w:val="0"/>
        <w:shd w:fill="f8f9fa" w:val="clear"/>
        <w:spacing w:after="880" w:before="0" w:line="240" w:lineRule="auto"/>
        <w:rPr>
          <w:b w:val="1"/>
          <w:bCs w:val="1"/>
          <w:color w:val="2f3847"/>
          <w:sz w:val="27"/>
          <w:szCs w:val="27"/>
        </w:rPr>
      </w:pPr>
      <w:bookmarkStart w:colFirst="0" w:colLast="0" w:name="_6i3y7vgqxung" w:id="11"/>
      <w:bookmarkEnd w:id="11"/>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6</w:t>
      </w:r>
    </w:p>
    <w:p w:rsidR="00000000" w:rsidDel="00000000" w:rsidP="00000000" w:rsidRDefault="00000000" w:rsidRPr="00000000" w14:paraId="00000081">
      <w:pPr>
        <w:shd w:fill="f8f9fa" w:val="clear"/>
        <w:spacing w:after="88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82">
      <w:pPr>
        <w:shd w:fill="f8f9fa" w:val="clear"/>
        <w:spacing w:after="880" w:before="140" w:lineRule="auto"/>
        <w:rPr>
          <w:color w:val="4c5a73"/>
          <w:sz w:val="19"/>
          <w:szCs w:val="19"/>
        </w:rPr>
      </w:pPr>
      <w:r w:rsidDel="00000000" w:rsidR="00000000" w:rsidRPr="00000000">
        <w:rPr>
          <w:color w:val="4c5a73"/>
          <w:sz w:val="19"/>
          <w:szCs w:val="19"/>
          <w:rtl w:val="0"/>
        </w:rPr>
        <w:t xml:space="preserve">Marked out of 2.00</w:t>
      </w:r>
    </w:p>
    <w:p w:rsidR="00000000" w:rsidDel="00000000" w:rsidP="00000000" w:rsidRDefault="00000000" w:rsidRPr="00000000" w14:paraId="00000083">
      <w:pPr>
        <w:shd w:fill="f8f9fa" w:val="clear"/>
        <w:spacing w:after="88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88" w:lineRule="auto"/>
        <w:ind w:left="-20" w:right="-20" w:firstLine="0"/>
        <w:rPr>
          <w:b w:val="1"/>
          <w:bCs w:val="1"/>
          <w:color w:val="2f3847"/>
        </w:rPr>
      </w:pPr>
      <w:bookmarkStart w:colFirst="0" w:colLast="0" w:name="_3iy34fil3wcn" w:id="12"/>
      <w:bookmarkEnd w:id="12"/>
      <w:r w:rsidDel="00000000" w:rsidR="00000000" w:rsidRPr="00000000">
        <w:rPr>
          <w:b w:val="1"/>
          <w:bCs w:val="1"/>
          <w:color w:val="2f3847"/>
          <w:rtl w:val="0"/>
        </w:rPr>
        <w:t xml:space="preserve">Question text</w:t>
      </w:r>
    </w:p>
    <w:p w:rsidR="00000000" w:rsidDel="00000000" w:rsidP="00000000" w:rsidRDefault="00000000" w:rsidRPr="00000000" w14:paraId="00000085">
      <w:pPr>
        <w:shd w:fill="ffffff" w:val="clear"/>
        <w:spacing w:after="920" w:lineRule="auto"/>
        <w:rPr>
          <w:color w:val="052025"/>
          <w:sz w:val="24"/>
          <w:szCs w:val="24"/>
        </w:rPr>
      </w:pPr>
      <w:r w:rsidDel="00000000" w:rsidR="00000000" w:rsidRPr="00000000">
        <w:rPr>
          <w:color w:val="052025"/>
          <w:sz w:val="24"/>
          <w:szCs w:val="24"/>
          <w:rtl w:val="0"/>
        </w:rPr>
        <w:t xml:space="preserve">A business has </w:t>
      </w:r>
      <w:r w:rsidDel="00000000" w:rsidR="00000000" w:rsidRPr="00000000">
        <w:rPr>
          <w:color w:val="052025"/>
          <w:sz w:val="24"/>
          <w:szCs w:val="24"/>
        </w:rPr>
        <w:drawing>
          <wp:inline distB="114300" distT="114300" distL="114300" distR="114300">
            <wp:extent cx="635000" cy="190500"/>
            <wp:effectExtent b="0" l="0" r="0" t="0"/>
            <wp:docPr descr="N equals 5000" id="3" name="image3.png"/>
            <a:graphic>
              <a:graphicData uri="http://schemas.openxmlformats.org/drawingml/2006/picture">
                <pic:pic>
                  <pic:nvPicPr>
                    <pic:cNvPr descr="N equals 5000" id="0" name="image3.png"/>
                    <pic:cNvPicPr preferRelativeResize="0"/>
                  </pic:nvPicPr>
                  <pic:blipFill>
                    <a:blip r:embed="rId6"/>
                    <a:srcRect b="0" l="0" r="0" t="0"/>
                    <a:stretch>
                      <a:fillRect/>
                    </a:stretch>
                  </pic:blipFill>
                  <pic:spPr>
                    <a:xfrm>
                      <a:off x="0" y="0"/>
                      <a:ext cx="635000" cy="190500"/>
                    </a:xfrm>
                    <a:prstGeom prst="rect"/>
                    <a:ln/>
                  </pic:spPr>
                </pic:pic>
              </a:graphicData>
            </a:graphic>
          </wp:inline>
        </w:drawing>
      </w:r>
      <w:r w:rsidDel="00000000" w:rsidR="00000000" w:rsidRPr="00000000">
        <w:rPr>
          <w:color w:val="052025"/>
          <w:sz w:val="24"/>
          <w:szCs w:val="24"/>
          <w:rtl w:val="0"/>
        </w:rPr>
        <w:t xml:space="preserve"> employees. You want to estimate the proportion who use the vending machines with a margin of error </w:t>
      </w:r>
      <w:r w:rsidDel="00000000" w:rsidR="00000000" w:rsidRPr="00000000">
        <w:rPr>
          <w:color w:val="052025"/>
          <w:sz w:val="24"/>
          <w:szCs w:val="24"/>
        </w:rPr>
        <w:drawing>
          <wp:inline distB="114300" distT="114300" distL="114300" distR="114300">
            <wp:extent cx="431800" cy="190500"/>
            <wp:effectExtent b="0" l="0" r="0" t="0"/>
            <wp:docPr descr="plus-or-minus 0.03" id="13" name="image13.png"/>
            <a:graphic>
              <a:graphicData uri="http://schemas.openxmlformats.org/drawingml/2006/picture">
                <pic:pic>
                  <pic:nvPicPr>
                    <pic:cNvPr descr="plus-or-minus 0.03" id="0" name="image13.png"/>
                    <pic:cNvPicPr preferRelativeResize="0"/>
                  </pic:nvPicPr>
                  <pic:blipFill>
                    <a:blip r:embed="rId6"/>
                    <a:srcRect b="0" l="0" r="0" t="0"/>
                    <a:stretch>
                      <a:fillRect/>
                    </a:stretch>
                  </pic:blipFill>
                  <pic:spPr>
                    <a:xfrm>
                      <a:off x="0" y="0"/>
                      <a:ext cx="431800" cy="190500"/>
                    </a:xfrm>
                    <a:prstGeom prst="rect"/>
                    <a:ln/>
                  </pic:spPr>
                </pic:pic>
              </a:graphicData>
            </a:graphic>
          </wp:inline>
        </w:drawing>
      </w:r>
      <w:r w:rsidDel="00000000" w:rsidR="00000000" w:rsidRPr="00000000">
        <w:rPr>
          <w:color w:val="052025"/>
          <w:sz w:val="24"/>
          <w:szCs w:val="24"/>
          <w:rtl w:val="0"/>
        </w:rPr>
        <w:t xml:space="preserve"> with 99% confidence. From a pilot sample a sample proportion of </w:t>
      </w:r>
      <w:r w:rsidDel="00000000" w:rsidR="00000000" w:rsidRPr="00000000">
        <w:rPr>
          <w:color w:val="052025"/>
          <w:sz w:val="24"/>
          <w:szCs w:val="24"/>
        </w:rPr>
        <w:drawing>
          <wp:inline distB="114300" distT="114300" distL="114300" distR="114300">
            <wp:extent cx="482600" cy="190500"/>
            <wp:effectExtent b="0" l="0" r="0" t="0"/>
            <wp:docPr descr="p equals 0.4" id="1" name="image1.png"/>
            <a:graphic>
              <a:graphicData uri="http://schemas.openxmlformats.org/drawingml/2006/picture">
                <pic:pic>
                  <pic:nvPicPr>
                    <pic:cNvPr descr="p equals 0.4" id="0" name="image1.png"/>
                    <pic:cNvPicPr preferRelativeResize="0"/>
                  </pic:nvPicPr>
                  <pic:blipFill>
                    <a:blip r:embed="rId6"/>
                    <a:srcRect b="0" l="0" r="0" t="0"/>
                    <a:stretch>
                      <a:fillRect/>
                    </a:stretch>
                  </pic:blipFill>
                  <pic:spPr>
                    <a:xfrm>
                      <a:off x="0" y="0"/>
                      <a:ext cx="482600" cy="190500"/>
                    </a:xfrm>
                    <a:prstGeom prst="rect"/>
                    <a:ln/>
                  </pic:spPr>
                </pic:pic>
              </a:graphicData>
            </a:graphic>
          </wp:inline>
        </w:drawing>
      </w:r>
      <w:r w:rsidDel="00000000" w:rsidR="00000000" w:rsidRPr="00000000">
        <w:rPr>
          <w:color w:val="052025"/>
          <w:sz w:val="24"/>
          <w:szCs w:val="24"/>
          <w:rtl w:val="0"/>
        </w:rPr>
        <w:t xml:space="preserve"> has been calculated. Considering the sample will be taken without replacement from a finite population. What sample size is required? </w:t>
      </w:r>
    </w:p>
    <w:p w:rsidR="00000000" w:rsidDel="00000000" w:rsidP="00000000" w:rsidRDefault="00000000" w:rsidRPr="00000000" w14:paraId="00000086">
      <w:pPr>
        <w:shd w:fill="ffffff" w:val="clear"/>
        <w:spacing w:after="500" w:before="140" w:line="288" w:lineRule="auto"/>
        <w:ind w:left="-20" w:right="-20" w:firstLine="0"/>
        <w:rPr>
          <w:color w:val="2f3847"/>
          <w:sz w:val="18"/>
          <w:szCs w:val="18"/>
        </w:rPr>
      </w:pPr>
      <w:r w:rsidDel="00000000" w:rsidR="00000000" w:rsidRPr="00000000">
        <w:rPr>
          <w:color w:val="2f3847"/>
          <w:sz w:val="18"/>
          <w:szCs w:val="18"/>
          <w:rtl w:val="0"/>
        </w:rPr>
        <w:t xml:space="preserve">Question 6</w:t>
      </w:r>
    </w:p>
    <w:p w:rsidR="00000000" w:rsidDel="00000000" w:rsidP="00000000" w:rsidRDefault="00000000" w:rsidRPr="00000000" w14:paraId="00000087">
      <w:pPr>
        <w:shd w:fill="ffffff" w:val="clear"/>
        <w:spacing w:after="520" w:before="160" w:line="288" w:lineRule="auto"/>
        <w:rPr>
          <w:color w:val="2f3847"/>
          <w:sz w:val="24"/>
          <w:szCs w:val="24"/>
        </w:rPr>
      </w:pPr>
      <w:r w:rsidDel="00000000" w:rsidR="00000000" w:rsidRPr="00000000">
        <w:rPr>
          <w:color w:val="2f3847"/>
          <w:sz w:val="24"/>
          <w:szCs w:val="24"/>
          <w:rtl w:val="0"/>
        </w:rPr>
        <w:t xml:space="preserve">Select one:</w:t>
      </w:r>
    </w:p>
    <w:p w:rsidR="00000000" w:rsidDel="00000000" w:rsidP="00000000" w:rsidRDefault="00000000" w:rsidRPr="00000000" w14:paraId="00000088">
      <w:pPr>
        <w:shd w:fill="ffffff" w:val="clear"/>
        <w:spacing w:after="520" w:before="160" w:lineRule="auto"/>
        <w:rPr>
          <w:color w:val="052025"/>
          <w:sz w:val="24"/>
          <w:szCs w:val="24"/>
        </w:rPr>
      </w:pPr>
      <w:r w:rsidDel="00000000" w:rsidR="00000000" w:rsidRPr="00000000">
        <w:rPr>
          <w:color w:val="052025"/>
          <w:sz w:val="24"/>
          <w:szCs w:val="24"/>
          <w:rtl w:val="0"/>
        </w:rPr>
        <w:t xml:space="preserve">a.</w:t>
      </w:r>
    </w:p>
    <w:p w:rsidR="00000000" w:rsidDel="00000000" w:rsidP="00000000" w:rsidRDefault="00000000" w:rsidRPr="00000000" w14:paraId="00000089">
      <w:pPr>
        <w:shd w:fill="ffffff" w:val="clear"/>
        <w:spacing w:after="640" w:before="160" w:lineRule="auto"/>
        <w:rPr>
          <w:color w:val="052025"/>
          <w:sz w:val="24"/>
          <w:szCs w:val="24"/>
        </w:rPr>
      </w:pPr>
      <w:r w:rsidDel="00000000" w:rsidR="00000000" w:rsidRPr="00000000">
        <w:rPr>
          <w:color w:val="052025"/>
          <w:sz w:val="24"/>
          <w:szCs w:val="24"/>
          <w:rtl w:val="0"/>
        </w:rPr>
        <w:t xml:space="preserve">1770</w:t>
      </w:r>
    </w:p>
    <w:p w:rsidR="00000000" w:rsidDel="00000000" w:rsidP="00000000" w:rsidRDefault="00000000" w:rsidRPr="00000000" w14:paraId="0000008A">
      <w:pPr>
        <w:shd w:fill="ffffff" w:val="clear"/>
        <w:spacing w:after="520" w:before="160" w:lineRule="auto"/>
        <w:rPr>
          <w:color w:val="052025"/>
          <w:sz w:val="24"/>
          <w:szCs w:val="24"/>
        </w:rPr>
      </w:pPr>
      <w:r w:rsidDel="00000000" w:rsidR="00000000" w:rsidRPr="00000000">
        <w:rPr>
          <w:color w:val="052025"/>
          <w:sz w:val="24"/>
          <w:szCs w:val="24"/>
          <w:rtl w:val="0"/>
        </w:rPr>
        <w:t xml:space="preserve">b.</w:t>
      </w:r>
    </w:p>
    <w:p w:rsidR="00000000" w:rsidDel="00000000" w:rsidP="00000000" w:rsidRDefault="00000000" w:rsidRPr="00000000" w14:paraId="0000008B">
      <w:pPr>
        <w:shd w:fill="ffffff" w:val="clear"/>
        <w:spacing w:after="640" w:before="160" w:lineRule="auto"/>
        <w:rPr>
          <w:color w:val="052025"/>
          <w:sz w:val="24"/>
          <w:szCs w:val="24"/>
        </w:rPr>
      </w:pPr>
      <w:r w:rsidDel="00000000" w:rsidR="00000000" w:rsidRPr="00000000">
        <w:rPr>
          <w:color w:val="052025"/>
          <w:sz w:val="24"/>
          <w:szCs w:val="24"/>
          <w:rtl w:val="0"/>
        </w:rPr>
        <w:t xml:space="preserve">1308</w:t>
      </w:r>
    </w:p>
    <w:p w:rsidR="00000000" w:rsidDel="00000000" w:rsidP="00000000" w:rsidRDefault="00000000" w:rsidRPr="00000000" w14:paraId="0000008C">
      <w:pPr>
        <w:shd w:fill="ffffff" w:val="clear"/>
        <w:spacing w:after="520" w:before="160" w:lineRule="auto"/>
        <w:rPr>
          <w:color w:val="052025"/>
          <w:sz w:val="24"/>
          <w:szCs w:val="24"/>
        </w:rPr>
      </w:pPr>
      <w:r w:rsidDel="00000000" w:rsidR="00000000" w:rsidRPr="00000000">
        <w:rPr>
          <w:color w:val="052025"/>
          <w:sz w:val="24"/>
          <w:szCs w:val="24"/>
          <w:rtl w:val="0"/>
        </w:rPr>
        <w:t xml:space="preserve">c.</w:t>
      </w:r>
    </w:p>
    <w:p w:rsidR="00000000" w:rsidDel="00000000" w:rsidP="00000000" w:rsidRDefault="00000000" w:rsidRPr="00000000" w14:paraId="0000008D">
      <w:pPr>
        <w:shd w:fill="ffffff" w:val="clear"/>
        <w:spacing w:after="640" w:before="160" w:lineRule="auto"/>
        <w:rPr>
          <w:color w:val="052025"/>
          <w:sz w:val="24"/>
          <w:szCs w:val="24"/>
        </w:rPr>
      </w:pPr>
      <w:r w:rsidDel="00000000" w:rsidR="00000000" w:rsidRPr="00000000">
        <w:rPr>
          <w:color w:val="052025"/>
          <w:sz w:val="24"/>
          <w:szCs w:val="24"/>
          <w:rtl w:val="0"/>
        </w:rPr>
        <w:t xml:space="preserve">1121</w:t>
      </w:r>
    </w:p>
    <w:p w:rsidR="00000000" w:rsidDel="00000000" w:rsidP="00000000" w:rsidRDefault="00000000" w:rsidRPr="00000000" w14:paraId="0000008E">
      <w:pPr>
        <w:shd w:fill="ffffff" w:val="clear"/>
        <w:spacing w:after="520" w:before="160" w:lineRule="auto"/>
        <w:rPr>
          <w:color w:val="052025"/>
          <w:sz w:val="24"/>
          <w:szCs w:val="24"/>
        </w:rPr>
      </w:pPr>
      <w:r w:rsidDel="00000000" w:rsidR="00000000" w:rsidRPr="00000000">
        <w:rPr>
          <w:color w:val="052025"/>
          <w:sz w:val="24"/>
          <w:szCs w:val="24"/>
          <w:rtl w:val="0"/>
        </w:rPr>
        <w:t xml:space="preserve">d.</w:t>
      </w:r>
    </w:p>
    <w:p w:rsidR="00000000" w:rsidDel="00000000" w:rsidP="00000000" w:rsidRDefault="00000000" w:rsidRPr="00000000" w14:paraId="0000008F">
      <w:pPr>
        <w:shd w:fill="ffffff" w:val="clear"/>
        <w:spacing w:after="640" w:before="160" w:lineRule="auto"/>
        <w:rPr>
          <w:color w:val="052025"/>
          <w:sz w:val="24"/>
          <w:szCs w:val="24"/>
        </w:rPr>
      </w:pPr>
      <w:r w:rsidDel="00000000" w:rsidR="00000000" w:rsidRPr="00000000">
        <w:rPr>
          <w:color w:val="052025"/>
          <w:sz w:val="24"/>
          <w:szCs w:val="24"/>
          <w:rtl w:val="0"/>
        </w:rPr>
        <w:t xml:space="preserve">851</w:t>
      </w:r>
    </w:p>
    <w:p w:rsidR="00000000" w:rsidDel="00000000" w:rsidP="00000000" w:rsidRDefault="00000000" w:rsidRPr="00000000" w14:paraId="00000090">
      <w:pPr>
        <w:shd w:fill="ffffff" w:val="clear"/>
        <w:spacing w:after="520" w:before="160" w:lineRule="auto"/>
        <w:rPr>
          <w:color w:val="052025"/>
          <w:sz w:val="24"/>
          <w:szCs w:val="24"/>
        </w:rPr>
      </w:pPr>
      <w:r w:rsidDel="00000000" w:rsidR="00000000" w:rsidRPr="00000000">
        <w:rPr>
          <w:color w:val="052025"/>
          <w:sz w:val="24"/>
          <w:szCs w:val="24"/>
          <w:rtl w:val="0"/>
        </w:rPr>
        <w:t xml:space="preserve">e.</w:t>
      </w:r>
    </w:p>
    <w:p w:rsidR="00000000" w:rsidDel="00000000" w:rsidP="00000000" w:rsidRDefault="00000000" w:rsidRPr="00000000" w14:paraId="00000091">
      <w:pPr>
        <w:shd w:fill="ffffff" w:val="clear"/>
        <w:spacing w:after="640" w:before="160" w:lineRule="auto"/>
        <w:rPr>
          <w:color w:val="052025"/>
          <w:sz w:val="24"/>
          <w:szCs w:val="24"/>
        </w:rPr>
      </w:pPr>
      <w:r w:rsidDel="00000000" w:rsidR="00000000" w:rsidRPr="00000000">
        <w:rPr>
          <w:color w:val="052025"/>
          <w:sz w:val="24"/>
          <w:szCs w:val="24"/>
          <w:rtl w:val="0"/>
        </w:rPr>
        <w:t xml:space="preserve">1024</w:t>
      </w:r>
    </w:p>
    <w:p w:rsidR="00000000" w:rsidDel="00000000" w:rsidP="00000000" w:rsidRDefault="00000000" w:rsidRPr="00000000" w14:paraId="00000092">
      <w:pPr>
        <w:pStyle w:val="Heading1"/>
        <w:keepNext w:val="0"/>
        <w:keepLines w:val="0"/>
        <w:spacing w:after="360" w:before="0" w:line="210" w:lineRule="auto"/>
        <w:rPr>
          <w:b w:val="1"/>
          <w:bCs w:val="1"/>
          <w:color w:val="2f3847"/>
          <w:sz w:val="30"/>
          <w:szCs w:val="30"/>
          <w:shd w:fill="f5f8ff" w:val="clear"/>
        </w:rPr>
      </w:pPr>
      <w:bookmarkStart w:colFirst="0" w:colLast="0" w:name="_omdrnclhonhu" w:id="13"/>
      <w:bookmarkEnd w:id="13"/>
      <w:r w:rsidDel="00000000" w:rsidR="00000000" w:rsidRPr="00000000">
        <w:rPr>
          <w:b w:val="1"/>
          <w:bCs w:val="1"/>
          <w:color w:val="2f3847"/>
          <w:sz w:val="30"/>
          <w:szCs w:val="30"/>
          <w:shd w:fill="f5f8ff" w:val="clear"/>
          <w:rtl w:val="0"/>
        </w:rPr>
        <w:t xml:space="preserve">A1S2 Practice test</w:t>
      </w:r>
    </w:p>
    <w:p w:rsidR="00000000" w:rsidDel="00000000" w:rsidP="00000000" w:rsidRDefault="00000000" w:rsidRPr="00000000" w14:paraId="00000093">
      <w:pPr>
        <w:pStyle w:val="Heading3"/>
        <w:keepNext w:val="0"/>
        <w:keepLines w:val="0"/>
        <w:shd w:fill="f8f9fa" w:val="clear"/>
        <w:spacing w:after="880" w:before="0" w:line="240" w:lineRule="auto"/>
        <w:rPr>
          <w:b w:val="1"/>
          <w:bCs w:val="1"/>
          <w:color w:val="2f3847"/>
          <w:sz w:val="27"/>
          <w:szCs w:val="27"/>
        </w:rPr>
      </w:pPr>
      <w:bookmarkStart w:colFirst="0" w:colLast="0" w:name="_9exnlbj1o6i6" w:id="14"/>
      <w:bookmarkEnd w:id="14"/>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7</w:t>
      </w:r>
    </w:p>
    <w:p w:rsidR="00000000" w:rsidDel="00000000" w:rsidP="00000000" w:rsidRDefault="00000000" w:rsidRPr="00000000" w14:paraId="00000094">
      <w:pPr>
        <w:shd w:fill="f8f9fa" w:val="clear"/>
        <w:spacing w:after="88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95">
      <w:pPr>
        <w:shd w:fill="f8f9fa" w:val="clear"/>
        <w:spacing w:after="880" w:before="140" w:lineRule="auto"/>
        <w:rPr>
          <w:color w:val="4c5a73"/>
          <w:sz w:val="19"/>
          <w:szCs w:val="19"/>
        </w:rPr>
      </w:pPr>
      <w:r w:rsidDel="00000000" w:rsidR="00000000" w:rsidRPr="00000000">
        <w:rPr>
          <w:color w:val="4c5a73"/>
          <w:sz w:val="19"/>
          <w:szCs w:val="19"/>
          <w:rtl w:val="0"/>
        </w:rPr>
        <w:t xml:space="preserve">Marked out of 2.00</w:t>
      </w:r>
    </w:p>
    <w:p w:rsidR="00000000" w:rsidDel="00000000" w:rsidP="00000000" w:rsidRDefault="00000000" w:rsidRPr="00000000" w14:paraId="00000096">
      <w:pPr>
        <w:shd w:fill="f8f9fa" w:val="clear"/>
        <w:spacing w:after="88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88" w:lineRule="auto"/>
        <w:ind w:left="-20" w:right="-20" w:firstLine="0"/>
        <w:rPr>
          <w:b w:val="1"/>
          <w:bCs w:val="1"/>
          <w:color w:val="2f3847"/>
        </w:rPr>
      </w:pPr>
      <w:bookmarkStart w:colFirst="0" w:colLast="0" w:name="_43srq7eqdosb" w:id="15"/>
      <w:bookmarkEnd w:id="15"/>
      <w:r w:rsidDel="00000000" w:rsidR="00000000" w:rsidRPr="00000000">
        <w:rPr>
          <w:b w:val="1"/>
          <w:bCs w:val="1"/>
          <w:color w:val="2f3847"/>
          <w:rtl w:val="0"/>
        </w:rPr>
        <w:t xml:space="preserve">Question text</w:t>
      </w:r>
    </w:p>
    <w:p w:rsidR="00000000" w:rsidDel="00000000" w:rsidP="00000000" w:rsidRDefault="00000000" w:rsidRPr="00000000" w14:paraId="00000098">
      <w:pPr>
        <w:shd w:fill="ffffff" w:val="clear"/>
        <w:spacing w:after="920" w:lineRule="auto"/>
        <w:rPr>
          <w:color w:val="052025"/>
          <w:sz w:val="24"/>
          <w:szCs w:val="24"/>
        </w:rPr>
      </w:pPr>
      <w:r w:rsidDel="00000000" w:rsidR="00000000" w:rsidRPr="00000000">
        <w:rPr>
          <w:color w:val="052025"/>
          <w:sz w:val="24"/>
          <w:szCs w:val="24"/>
          <w:rtl w:val="0"/>
        </w:rPr>
        <w:t xml:space="preserve">A magazine reported that at the top 50 business schools in a region, students studied an average of 17.6 hours. We are interested in finding evidence that the average amount of hours is different from 17.6 hours. Which of the following is an example of a type II error?</w:t>
      </w:r>
    </w:p>
    <w:p w:rsidR="00000000" w:rsidDel="00000000" w:rsidP="00000000" w:rsidRDefault="00000000" w:rsidRPr="00000000" w14:paraId="00000099">
      <w:pPr>
        <w:shd w:fill="ffffff" w:val="clear"/>
        <w:spacing w:after="92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9A">
      <w:pPr>
        <w:shd w:fill="ffffff" w:val="clear"/>
        <w:spacing w:after="920" w:lineRule="auto"/>
        <w:rPr>
          <w:i w:val="1"/>
          <w:iCs w:val="1"/>
          <w:color w:val="052025"/>
          <w:sz w:val="24"/>
          <w:szCs w:val="24"/>
        </w:rPr>
      </w:pPr>
      <w:r w:rsidDel="00000000" w:rsidR="00000000" w:rsidRPr="00000000">
        <w:rPr>
          <w:i w:val="1"/>
          <w:iCs w:val="1"/>
          <w:color w:val="052025"/>
          <w:sz w:val="24"/>
          <w:szCs w:val="24"/>
          <w:rtl w:val="0"/>
        </w:rPr>
        <w:t xml:space="preserve">n Tydskrif het beweer dat by die top 50 sake skole in ‘n streek, die studente ‘n gemiddeld van 17.6 ure studeer. Ons stel belang om bewyse te vind dat die gemiddelde hoeveelheid ure verskil van 17.6 ure. Watter van die volgende is ‘n voorbeeld van ‘n tipe II fout?</w:t>
      </w:r>
    </w:p>
    <w:p w:rsidR="00000000" w:rsidDel="00000000" w:rsidP="00000000" w:rsidRDefault="00000000" w:rsidRPr="00000000" w14:paraId="0000009B">
      <w:pPr>
        <w:shd w:fill="ffffff" w:val="clear"/>
        <w:spacing w:after="9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9C">
      <w:pPr>
        <w:shd w:fill="ffffff" w:val="clear"/>
        <w:spacing w:after="480" w:before="120" w:line="288" w:lineRule="auto"/>
        <w:ind w:left="-40" w:right="-40" w:firstLine="0"/>
        <w:rPr>
          <w:color w:val="2f3847"/>
          <w:sz w:val="18"/>
          <w:szCs w:val="18"/>
        </w:rPr>
      </w:pPr>
      <w:r w:rsidDel="00000000" w:rsidR="00000000" w:rsidRPr="00000000">
        <w:rPr>
          <w:color w:val="2f3847"/>
          <w:sz w:val="18"/>
          <w:szCs w:val="18"/>
          <w:rtl w:val="0"/>
        </w:rPr>
        <w:t xml:space="preserve">Question 7</w:t>
      </w:r>
    </w:p>
    <w:p w:rsidR="00000000" w:rsidDel="00000000" w:rsidP="00000000" w:rsidRDefault="00000000" w:rsidRPr="00000000" w14:paraId="0000009D">
      <w:pPr>
        <w:shd w:fill="ffffff" w:val="clear"/>
        <w:spacing w:after="500" w:before="140" w:line="288" w:lineRule="auto"/>
        <w:ind w:left="-20" w:right="-20" w:firstLine="0"/>
        <w:rPr>
          <w:color w:val="2f3847"/>
          <w:sz w:val="24"/>
          <w:szCs w:val="24"/>
        </w:rPr>
      </w:pPr>
      <w:r w:rsidDel="00000000" w:rsidR="00000000" w:rsidRPr="00000000">
        <w:rPr>
          <w:color w:val="2f3847"/>
          <w:sz w:val="24"/>
          <w:szCs w:val="24"/>
          <w:rtl w:val="0"/>
        </w:rPr>
        <w:t xml:space="preserve">Answer</w:t>
      </w:r>
    </w:p>
    <w:p w:rsidR="00000000" w:rsidDel="00000000" w:rsidP="00000000" w:rsidRDefault="00000000" w:rsidRPr="00000000" w14:paraId="0000009E">
      <w:pPr>
        <w:shd w:fill="ffffff" w:val="clear"/>
        <w:spacing w:after="520" w:before="160" w:lineRule="auto"/>
        <w:rPr>
          <w:color w:val="052025"/>
          <w:sz w:val="24"/>
          <w:szCs w:val="24"/>
        </w:rPr>
      </w:pPr>
      <w:r w:rsidDel="00000000" w:rsidR="00000000" w:rsidRPr="00000000">
        <w:rPr>
          <w:color w:val="052025"/>
          <w:sz w:val="24"/>
          <w:szCs w:val="24"/>
          <w:rtl w:val="0"/>
        </w:rPr>
        <w:t xml:space="preserve">a.</w:t>
      </w:r>
    </w:p>
    <w:p w:rsidR="00000000" w:rsidDel="00000000" w:rsidP="00000000" w:rsidRDefault="00000000" w:rsidRPr="00000000" w14:paraId="0000009F">
      <w:pPr>
        <w:shd w:fill="ffffff" w:val="clear"/>
        <w:spacing w:after="640" w:before="160" w:lineRule="auto"/>
        <w:rPr>
          <w:color w:val="052025"/>
          <w:sz w:val="24"/>
          <w:szCs w:val="24"/>
        </w:rPr>
      </w:pPr>
      <w:r w:rsidDel="00000000" w:rsidR="00000000" w:rsidRPr="00000000">
        <w:rPr>
          <w:color w:val="052025"/>
          <w:sz w:val="24"/>
          <w:szCs w:val="24"/>
          <w:rtl w:val="0"/>
        </w:rPr>
        <w:t xml:space="preserve">There is not sufficient evidence that the average amount of hours is different from 17.6 hours, given that the average amount really is different from 17.6 hours. (Do not reject the null hypothesis given that the null hypothesis is false)</w:t>
      </w:r>
    </w:p>
    <w:p w:rsidR="00000000" w:rsidDel="00000000" w:rsidP="00000000" w:rsidRDefault="00000000" w:rsidRPr="00000000" w14:paraId="000000A0">
      <w:pPr>
        <w:shd w:fill="ffffff" w:val="clear"/>
        <w:spacing w:after="640" w:before="1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A1">
      <w:pPr>
        <w:shd w:fill="ffffff" w:val="clear"/>
        <w:spacing w:after="640" w:before="160" w:lineRule="auto"/>
        <w:rPr>
          <w:i w:val="1"/>
          <w:iCs w:val="1"/>
          <w:color w:val="052025"/>
          <w:sz w:val="24"/>
          <w:szCs w:val="24"/>
        </w:rPr>
      </w:pPr>
      <w:r w:rsidDel="00000000" w:rsidR="00000000" w:rsidRPr="00000000">
        <w:rPr>
          <w:i w:val="1"/>
          <w:iCs w:val="1"/>
          <w:color w:val="052025"/>
          <w:sz w:val="24"/>
          <w:szCs w:val="24"/>
          <w:rtl w:val="0"/>
        </w:rPr>
        <w:t xml:space="preserve">Daar is nie genoegsame getuienis dat die gemiddelde hoeveelheid ure verskil van 17.6 ure nie, gegee dat die gemiddelde hoeveelheid werklik verskil van 17.6 ure. (Verwerp nie die nulhipotese gegee dat die nulhipotese vals is)/ </w:t>
      </w:r>
    </w:p>
    <w:p w:rsidR="00000000" w:rsidDel="00000000" w:rsidP="00000000" w:rsidRDefault="00000000" w:rsidRPr="00000000" w14:paraId="000000A2">
      <w:pPr>
        <w:shd w:fill="ffffff" w:val="clear"/>
        <w:spacing w:after="520" w:before="160" w:lineRule="auto"/>
        <w:rPr>
          <w:color w:val="052025"/>
          <w:sz w:val="24"/>
          <w:szCs w:val="24"/>
        </w:rPr>
      </w:pPr>
      <w:r w:rsidDel="00000000" w:rsidR="00000000" w:rsidRPr="00000000">
        <w:rPr>
          <w:color w:val="052025"/>
          <w:sz w:val="24"/>
          <w:szCs w:val="24"/>
          <w:rtl w:val="0"/>
        </w:rPr>
        <w:t xml:space="preserve">b.</w:t>
      </w:r>
    </w:p>
    <w:p w:rsidR="00000000" w:rsidDel="00000000" w:rsidP="00000000" w:rsidRDefault="00000000" w:rsidRPr="00000000" w14:paraId="000000A3">
      <w:pPr>
        <w:shd w:fill="ffffff" w:val="clear"/>
        <w:spacing w:after="640" w:before="160" w:lineRule="auto"/>
        <w:rPr>
          <w:color w:val="052025"/>
          <w:sz w:val="24"/>
          <w:szCs w:val="24"/>
        </w:rPr>
      </w:pPr>
      <w:r w:rsidDel="00000000" w:rsidR="00000000" w:rsidRPr="00000000">
        <w:rPr>
          <w:color w:val="052025"/>
          <w:sz w:val="24"/>
          <w:szCs w:val="24"/>
          <w:rtl w:val="0"/>
        </w:rPr>
        <w:t xml:space="preserve">There is sufficient evidence that the average amount of hours is different from 17.6 hours, given that the average amount really is equal to 17.6 hours. (Reject the null hypothesis given that the null hypothesis is true)</w:t>
      </w:r>
    </w:p>
    <w:p w:rsidR="00000000" w:rsidDel="00000000" w:rsidP="00000000" w:rsidRDefault="00000000" w:rsidRPr="00000000" w14:paraId="000000A4">
      <w:pPr>
        <w:shd w:fill="ffffff" w:val="clear"/>
        <w:spacing w:after="640" w:before="1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A5">
      <w:pPr>
        <w:shd w:fill="ffffff" w:val="clear"/>
        <w:spacing w:after="640" w:before="160" w:lineRule="auto"/>
        <w:rPr>
          <w:i w:val="1"/>
          <w:iCs w:val="1"/>
          <w:color w:val="052025"/>
          <w:sz w:val="24"/>
          <w:szCs w:val="24"/>
        </w:rPr>
      </w:pPr>
      <w:r w:rsidDel="00000000" w:rsidR="00000000" w:rsidRPr="00000000">
        <w:rPr>
          <w:i w:val="1"/>
          <w:iCs w:val="1"/>
          <w:color w:val="052025"/>
          <w:sz w:val="24"/>
          <w:szCs w:val="24"/>
          <w:rtl w:val="0"/>
        </w:rPr>
        <w:t xml:space="preserve">Daar is genoegsame getuienis dat die gemiddelde hoeveelheid ure verskil van 17.6 ure gegee, dat die gemiddelde hoeveelheid werklik 17.6 ure is. (Verwerp die nulhipotese gegee dat die nulhipotese waar is)/</w:t>
      </w:r>
    </w:p>
    <w:p w:rsidR="00000000" w:rsidDel="00000000" w:rsidP="00000000" w:rsidRDefault="00000000" w:rsidRPr="00000000" w14:paraId="000000A6">
      <w:pPr>
        <w:shd w:fill="ffffff" w:val="clear"/>
        <w:spacing w:after="520" w:before="160" w:lineRule="auto"/>
        <w:rPr>
          <w:color w:val="052025"/>
          <w:sz w:val="24"/>
          <w:szCs w:val="24"/>
        </w:rPr>
      </w:pPr>
      <w:r w:rsidDel="00000000" w:rsidR="00000000" w:rsidRPr="00000000">
        <w:rPr>
          <w:color w:val="052025"/>
          <w:sz w:val="24"/>
          <w:szCs w:val="24"/>
          <w:rtl w:val="0"/>
        </w:rPr>
        <w:t xml:space="preserve">c.</w:t>
      </w:r>
    </w:p>
    <w:p w:rsidR="00000000" w:rsidDel="00000000" w:rsidP="00000000" w:rsidRDefault="00000000" w:rsidRPr="00000000" w14:paraId="000000A7">
      <w:pPr>
        <w:shd w:fill="ffffff" w:val="clear"/>
        <w:spacing w:after="640" w:before="160" w:lineRule="auto"/>
        <w:rPr>
          <w:color w:val="052025"/>
          <w:sz w:val="24"/>
          <w:szCs w:val="24"/>
        </w:rPr>
      </w:pPr>
      <w:r w:rsidDel="00000000" w:rsidR="00000000" w:rsidRPr="00000000">
        <w:rPr>
          <w:color w:val="052025"/>
          <w:sz w:val="24"/>
          <w:szCs w:val="24"/>
          <w:rtl w:val="0"/>
        </w:rPr>
        <w:t xml:space="preserve">There is sufficient evidence that the average amount of hours is different from 17.6 hours, given that the average amount really is different from 17.6 hours. (Reject the null hypothesis given that the null hypothesis is false)</w:t>
      </w:r>
    </w:p>
    <w:p w:rsidR="00000000" w:rsidDel="00000000" w:rsidP="00000000" w:rsidRDefault="00000000" w:rsidRPr="00000000" w14:paraId="000000A8">
      <w:pPr>
        <w:shd w:fill="ffffff" w:val="clear"/>
        <w:spacing w:after="640" w:before="1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A9">
      <w:pPr>
        <w:shd w:fill="ffffff" w:val="clear"/>
        <w:spacing w:after="640" w:before="160" w:lineRule="auto"/>
        <w:rPr>
          <w:i w:val="1"/>
          <w:iCs w:val="1"/>
          <w:color w:val="052025"/>
          <w:sz w:val="24"/>
          <w:szCs w:val="24"/>
        </w:rPr>
      </w:pPr>
      <w:r w:rsidDel="00000000" w:rsidR="00000000" w:rsidRPr="00000000">
        <w:rPr>
          <w:i w:val="1"/>
          <w:iCs w:val="1"/>
          <w:color w:val="052025"/>
          <w:sz w:val="24"/>
          <w:szCs w:val="24"/>
          <w:rtl w:val="0"/>
        </w:rPr>
        <w:t xml:space="preserve">Daar is genoegsame getuienis dat die gemiddelde hoeveelheid ure verskil van 17.6 ure gegee, dat die gemiddelde hoeveelheid werklik verskil van 17.6 ure. (Verwerp die nulhipotese gegee dat die nulhipotese vals is)</w:t>
      </w:r>
    </w:p>
    <w:p w:rsidR="00000000" w:rsidDel="00000000" w:rsidP="00000000" w:rsidRDefault="00000000" w:rsidRPr="00000000" w14:paraId="000000AA">
      <w:pPr>
        <w:shd w:fill="ffffff" w:val="clear"/>
        <w:spacing w:after="520" w:before="160" w:lineRule="auto"/>
        <w:rPr>
          <w:color w:val="052025"/>
          <w:sz w:val="24"/>
          <w:szCs w:val="24"/>
        </w:rPr>
      </w:pPr>
      <w:r w:rsidDel="00000000" w:rsidR="00000000" w:rsidRPr="00000000">
        <w:rPr>
          <w:color w:val="052025"/>
          <w:sz w:val="24"/>
          <w:szCs w:val="24"/>
          <w:rtl w:val="0"/>
        </w:rPr>
        <w:t xml:space="preserve">d.</w:t>
      </w:r>
    </w:p>
    <w:p w:rsidR="00000000" w:rsidDel="00000000" w:rsidP="00000000" w:rsidRDefault="00000000" w:rsidRPr="00000000" w14:paraId="000000AB">
      <w:pPr>
        <w:shd w:fill="ffffff" w:val="clear"/>
        <w:spacing w:after="640" w:before="160" w:lineRule="auto"/>
        <w:rPr>
          <w:color w:val="052025"/>
          <w:sz w:val="24"/>
          <w:szCs w:val="24"/>
        </w:rPr>
      </w:pPr>
      <w:r w:rsidDel="00000000" w:rsidR="00000000" w:rsidRPr="00000000">
        <w:rPr>
          <w:color w:val="052025"/>
          <w:sz w:val="24"/>
          <w:szCs w:val="24"/>
          <w:rtl w:val="0"/>
        </w:rPr>
        <w:t xml:space="preserve">There is not sufficient evidence that the average amount of hours is different from 17.6 hours, given that the average amount really is equal to 17.6 hours. (Do not reject the null hypothesis given that the null hypothesis is true)</w:t>
      </w:r>
    </w:p>
    <w:p w:rsidR="00000000" w:rsidDel="00000000" w:rsidP="00000000" w:rsidRDefault="00000000" w:rsidRPr="00000000" w14:paraId="000000AC">
      <w:pPr>
        <w:shd w:fill="ffffff" w:val="clear"/>
        <w:spacing w:after="640" w:before="160" w:lineRule="auto"/>
        <w:rPr>
          <w:color w:val="052025"/>
          <w:sz w:val="24"/>
          <w:szCs w:val="24"/>
        </w:rPr>
      </w:pPr>
      <w:r w:rsidDel="00000000" w:rsidR="00000000" w:rsidRPr="00000000">
        <w:rPr>
          <w:color w:val="052025"/>
          <w:sz w:val="24"/>
          <w:szCs w:val="24"/>
          <w:rtl w:val="0"/>
        </w:rPr>
        <w:t xml:space="preserve">/</w:t>
      </w:r>
    </w:p>
    <w:p w:rsidR="00000000" w:rsidDel="00000000" w:rsidP="00000000" w:rsidRDefault="00000000" w:rsidRPr="00000000" w14:paraId="000000AD">
      <w:pPr>
        <w:shd w:fill="ffffff" w:val="clear"/>
        <w:spacing w:after="640" w:before="160" w:lineRule="auto"/>
        <w:rPr>
          <w:i w:val="1"/>
          <w:iCs w:val="1"/>
          <w:color w:val="052025"/>
          <w:sz w:val="24"/>
          <w:szCs w:val="24"/>
        </w:rPr>
      </w:pPr>
      <w:r w:rsidDel="00000000" w:rsidR="00000000" w:rsidRPr="00000000">
        <w:rPr>
          <w:i w:val="1"/>
          <w:iCs w:val="1"/>
          <w:color w:val="052025"/>
          <w:sz w:val="24"/>
          <w:szCs w:val="24"/>
          <w:rtl w:val="0"/>
        </w:rPr>
        <w:t xml:space="preserve">Daar is nie genoegsame getuienis dat die gemiddelde hoeveelheid ure verskil van 17.6 ure nie, gegee dat die gemiddelde hoeveelheid werklik 17.6 ure is. (Verwerp nie die nulhipotese gegee dat die nulhipotese waar is)</w:t>
      </w:r>
    </w:p>
    <w:p w:rsidR="00000000" w:rsidDel="00000000" w:rsidP="00000000" w:rsidRDefault="00000000" w:rsidRPr="00000000" w14:paraId="000000AE">
      <w:pPr>
        <w:shd w:fill="f5f8ff" w:val="clear"/>
        <w:spacing w:after="220" w:before="0" w:lineRule="auto"/>
        <w:ind w:left="-20" w:right="-20" w:firstLine="0"/>
        <w:jc w:val="center"/>
        <w:rPr>
          <w:color w:val="4c5a73"/>
          <w:sz w:val="24"/>
          <w:szCs w:val="24"/>
        </w:rPr>
      </w:pPr>
      <w:r w:rsidDel="00000000" w:rsidR="00000000" w:rsidRPr="00000000">
        <w:rPr>
          <w:color w:val="4c5a73"/>
          <w:sz w:val="24"/>
          <w:szCs w:val="24"/>
          <w:rtl w:val="0"/>
        </w:rPr>
        <w:t xml:space="preserve">Jump to...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after="360" w:before="0" w:line="210" w:lineRule="auto"/>
        <w:rPr>
          <w:b w:val="1"/>
          <w:bCs w:val="1"/>
          <w:color w:val="2f3847"/>
          <w:sz w:val="30"/>
          <w:szCs w:val="30"/>
          <w:shd w:fill="f5f8ff" w:val="clear"/>
        </w:rPr>
      </w:pPr>
      <w:bookmarkStart w:colFirst="0" w:colLast="0" w:name="_fp8losn32lw2" w:id="16"/>
      <w:bookmarkEnd w:id="16"/>
      <w:r w:rsidDel="00000000" w:rsidR="00000000" w:rsidRPr="00000000">
        <w:rPr>
          <w:b w:val="1"/>
          <w:bCs w:val="1"/>
          <w:color w:val="2f3847"/>
          <w:sz w:val="30"/>
          <w:szCs w:val="30"/>
          <w:shd w:fill="f5f8ff" w:val="clear"/>
          <w:rtl w:val="0"/>
        </w:rPr>
        <w:t xml:space="preserve">A1S2 Practice test</w:t>
      </w:r>
    </w:p>
    <w:p w:rsidR="00000000" w:rsidDel="00000000" w:rsidP="00000000" w:rsidRDefault="00000000" w:rsidRPr="00000000" w14:paraId="000000B1">
      <w:pPr>
        <w:pStyle w:val="Heading3"/>
        <w:keepNext w:val="0"/>
        <w:keepLines w:val="0"/>
        <w:shd w:fill="f8f9fa" w:val="clear"/>
        <w:spacing w:after="880" w:before="0" w:line="240" w:lineRule="auto"/>
        <w:rPr>
          <w:b w:val="1"/>
          <w:bCs w:val="1"/>
          <w:color w:val="2f3847"/>
          <w:sz w:val="27"/>
          <w:szCs w:val="27"/>
        </w:rPr>
      </w:pPr>
      <w:bookmarkStart w:colFirst="0" w:colLast="0" w:name="_kho12jt18qau" w:id="17"/>
      <w:bookmarkEnd w:id="17"/>
      <w:r w:rsidDel="00000000" w:rsidR="00000000" w:rsidRPr="00000000">
        <w:rPr>
          <w:b w:val="1"/>
          <w:bCs w:val="1"/>
          <w:color w:val="2f3847"/>
          <w:sz w:val="18"/>
          <w:szCs w:val="18"/>
          <w:rtl w:val="0"/>
        </w:rPr>
        <w:t xml:space="preserve">Question </w:t>
      </w:r>
      <w:r w:rsidDel="00000000" w:rsidR="00000000" w:rsidRPr="00000000">
        <w:rPr>
          <w:b w:val="1"/>
          <w:bCs w:val="1"/>
          <w:color w:val="2f3847"/>
          <w:sz w:val="27"/>
          <w:szCs w:val="27"/>
          <w:rtl w:val="0"/>
        </w:rPr>
        <w:t xml:space="preserve">8</w:t>
      </w:r>
    </w:p>
    <w:p w:rsidR="00000000" w:rsidDel="00000000" w:rsidP="00000000" w:rsidRDefault="00000000" w:rsidRPr="00000000" w14:paraId="000000B2">
      <w:pPr>
        <w:shd w:fill="f8f9fa" w:val="clear"/>
        <w:spacing w:after="880" w:before="140" w:lineRule="auto"/>
        <w:rPr>
          <w:color w:val="4c5a73"/>
          <w:sz w:val="19"/>
          <w:szCs w:val="19"/>
        </w:rPr>
      </w:pPr>
      <w:r w:rsidDel="00000000" w:rsidR="00000000" w:rsidRPr="00000000">
        <w:rPr>
          <w:color w:val="4c5a73"/>
          <w:sz w:val="19"/>
          <w:szCs w:val="19"/>
          <w:rtl w:val="0"/>
        </w:rPr>
        <w:t xml:space="preserve">Not yet answered</w:t>
      </w:r>
    </w:p>
    <w:p w:rsidR="00000000" w:rsidDel="00000000" w:rsidP="00000000" w:rsidRDefault="00000000" w:rsidRPr="00000000" w14:paraId="000000B3">
      <w:pPr>
        <w:shd w:fill="f8f9fa" w:val="clear"/>
        <w:spacing w:after="880" w:before="140" w:lineRule="auto"/>
        <w:rPr>
          <w:color w:val="4c5a73"/>
          <w:sz w:val="19"/>
          <w:szCs w:val="19"/>
        </w:rPr>
      </w:pPr>
      <w:r w:rsidDel="00000000" w:rsidR="00000000" w:rsidRPr="00000000">
        <w:rPr>
          <w:color w:val="4c5a73"/>
          <w:sz w:val="19"/>
          <w:szCs w:val="19"/>
          <w:rtl w:val="0"/>
        </w:rPr>
        <w:t xml:space="preserve">Marked out of 2.00</w:t>
      </w:r>
    </w:p>
    <w:p w:rsidR="00000000" w:rsidDel="00000000" w:rsidP="00000000" w:rsidRDefault="00000000" w:rsidRPr="00000000" w14:paraId="000000B4">
      <w:pPr>
        <w:shd w:fill="f8f9fa" w:val="clear"/>
        <w:spacing w:after="880" w:before="140" w:lineRule="auto"/>
        <w:rPr>
          <w:color w:val="61223b"/>
          <w:sz w:val="19"/>
          <w:szCs w:val="19"/>
        </w:rPr>
      </w:pPr>
      <w:r w:rsidDel="00000000" w:rsidR="00000000" w:rsidRPr="00000000">
        <w:rPr>
          <w:color w:val="4c5a73"/>
          <w:sz w:val="19"/>
          <w:szCs w:val="19"/>
        </w:rPr>
        <w:drawing>
          <wp:inline distB="114300" distT="114300" distL="114300" distR="114300">
            <wp:extent cx="152400" cy="152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61223b"/>
          <w:sz w:val="19"/>
          <w:szCs w:val="19"/>
          <w:rtl w:val="0"/>
        </w:rPr>
        <w:t xml:space="preserve">Flag question</w:t>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288" w:lineRule="auto"/>
        <w:ind w:left="-20" w:right="-20" w:firstLine="0"/>
        <w:rPr>
          <w:b w:val="1"/>
          <w:bCs w:val="1"/>
          <w:color w:val="2f3847"/>
        </w:rPr>
      </w:pPr>
      <w:bookmarkStart w:colFirst="0" w:colLast="0" w:name="_drj86zqc74t0" w:id="18"/>
      <w:bookmarkEnd w:id="18"/>
      <w:r w:rsidDel="00000000" w:rsidR="00000000" w:rsidRPr="00000000">
        <w:rPr>
          <w:b w:val="1"/>
          <w:bCs w:val="1"/>
          <w:color w:val="2f3847"/>
          <w:rtl w:val="0"/>
        </w:rPr>
        <w:t xml:space="preserve">Question text</w:t>
      </w:r>
    </w:p>
    <w:p w:rsidR="00000000" w:rsidDel="00000000" w:rsidP="00000000" w:rsidRDefault="00000000" w:rsidRPr="00000000" w14:paraId="000000B6">
      <w:pPr>
        <w:shd w:fill="ffffff" w:val="clear"/>
        <w:spacing w:after="920" w:lineRule="auto"/>
        <w:rPr>
          <w:color w:val="052025"/>
          <w:sz w:val="24"/>
          <w:szCs w:val="24"/>
        </w:rPr>
      </w:pPr>
      <w:r w:rsidDel="00000000" w:rsidR="00000000" w:rsidRPr="00000000">
        <w:rPr>
          <w:color w:val="052025"/>
          <w:sz w:val="24"/>
          <w:szCs w:val="24"/>
          <w:rtl w:val="0"/>
        </w:rPr>
        <w:t xml:space="preserve">We are interested in the number of apps students use on their smartphones per month. Assume that the number of apps used per month by smartphone owners is normally distributed but that the population standard deviation is unknown. The mean of the sample means is calculated to be 19 apps per month. What is the probability that sample mean is between 18.5 and 19.5 if the sample standard deviation (of a sample of size 25) is 4?</w:t>
      </w:r>
    </w:p>
    <w:p w:rsidR="00000000" w:rsidDel="00000000" w:rsidP="00000000" w:rsidRDefault="00000000" w:rsidRPr="00000000" w14:paraId="000000B7">
      <w:pPr>
        <w:shd w:fill="ffffff" w:val="clear"/>
        <w:spacing w:after="920" w:lineRule="auto"/>
        <w:rPr>
          <w:color w:val="052025"/>
          <w:sz w:val="24"/>
          <w:szCs w:val="24"/>
        </w:rPr>
      </w:pPr>
      <w:r w:rsidDel="00000000" w:rsidR="00000000" w:rsidRPr="00000000">
        <w:rPr>
          <w:color w:val="052025"/>
          <w:sz w:val="24"/>
          <w:szCs w:val="24"/>
          <w:rtl w:val="0"/>
        </w:rPr>
        <w:t xml:space="preserve"> /</w:t>
      </w:r>
    </w:p>
    <w:p w:rsidR="00000000" w:rsidDel="00000000" w:rsidP="00000000" w:rsidRDefault="00000000" w:rsidRPr="00000000" w14:paraId="000000B8">
      <w:pPr>
        <w:shd w:fill="ffffff" w:val="clear"/>
        <w:spacing w:after="920" w:lineRule="auto"/>
        <w:rPr>
          <w:i w:val="1"/>
          <w:iCs w:val="1"/>
          <w:color w:val="052025"/>
          <w:sz w:val="24"/>
          <w:szCs w:val="24"/>
        </w:rPr>
      </w:pPr>
      <w:r w:rsidDel="00000000" w:rsidR="00000000" w:rsidRPr="00000000">
        <w:rPr>
          <w:color w:val="052025"/>
          <w:sz w:val="24"/>
          <w:szCs w:val="24"/>
          <w:rtl w:val="0"/>
        </w:rPr>
        <w:t xml:space="preserve"> </w:t>
      </w:r>
      <w:r w:rsidDel="00000000" w:rsidR="00000000" w:rsidRPr="00000000">
        <w:rPr>
          <w:i w:val="1"/>
          <w:iCs w:val="1"/>
          <w:color w:val="052025"/>
          <w:sz w:val="24"/>
          <w:szCs w:val="24"/>
          <w:rtl w:val="0"/>
        </w:rPr>
        <w:t xml:space="preserve">Ons stel belang in die aantal toepassings wat studente per maand op hul slimfone gebruik. Aanvaar dat die aantal toepassings wat per maand deur slimfooneienaars gebruik word, normal verdeel is, maar dat die populasie standaardafwyking onbekend is. Die gemiddelde van die steekproef gemiddeldes word bereken as 19 toepassings per maand. Wat is die waarskynlikheid dat die steekproef gemiddeld tussen 18.5 en 19.5 is as die steekproef standaardafwyking (van 'n steekproef van grootte 25) 4 is?</w:t>
      </w:r>
    </w:p>
    <w:p w:rsidR="00000000" w:rsidDel="00000000" w:rsidP="00000000" w:rsidRDefault="00000000" w:rsidRPr="00000000" w14:paraId="000000B9">
      <w:pPr>
        <w:shd w:fill="ffffff" w:val="clear"/>
        <w:spacing w:after="480" w:before="120" w:line="288" w:lineRule="auto"/>
        <w:ind w:left="-40" w:right="-40" w:firstLine="0"/>
        <w:rPr>
          <w:color w:val="2f3847"/>
          <w:sz w:val="18"/>
          <w:szCs w:val="18"/>
        </w:rPr>
      </w:pPr>
      <w:r w:rsidDel="00000000" w:rsidR="00000000" w:rsidRPr="00000000">
        <w:rPr>
          <w:color w:val="2f3847"/>
          <w:sz w:val="18"/>
          <w:szCs w:val="18"/>
          <w:rtl w:val="0"/>
        </w:rPr>
        <w:t xml:space="preserve">Question 8</w:t>
      </w:r>
    </w:p>
    <w:p w:rsidR="00000000" w:rsidDel="00000000" w:rsidP="00000000" w:rsidRDefault="00000000" w:rsidRPr="00000000" w14:paraId="000000BA">
      <w:pPr>
        <w:shd w:fill="ffffff" w:val="clear"/>
        <w:spacing w:after="500" w:before="140" w:line="288" w:lineRule="auto"/>
        <w:ind w:left="-20" w:right="-20" w:firstLine="0"/>
        <w:rPr>
          <w:color w:val="2f3847"/>
          <w:sz w:val="24"/>
          <w:szCs w:val="24"/>
        </w:rPr>
      </w:pPr>
      <w:r w:rsidDel="00000000" w:rsidR="00000000" w:rsidRPr="00000000">
        <w:rPr>
          <w:color w:val="2f3847"/>
          <w:sz w:val="24"/>
          <w:szCs w:val="24"/>
          <w:rtl w:val="0"/>
        </w:rPr>
        <w:t xml:space="preserve">Answer</w:t>
      </w:r>
    </w:p>
    <w:p w:rsidR="00000000" w:rsidDel="00000000" w:rsidP="00000000" w:rsidRDefault="00000000" w:rsidRPr="00000000" w14:paraId="000000BB">
      <w:pPr>
        <w:shd w:fill="ffffff" w:val="clear"/>
        <w:spacing w:after="520" w:before="160" w:lineRule="auto"/>
        <w:rPr>
          <w:color w:val="052025"/>
          <w:sz w:val="24"/>
          <w:szCs w:val="24"/>
        </w:rPr>
      </w:pPr>
      <w:r w:rsidDel="00000000" w:rsidR="00000000" w:rsidRPr="00000000">
        <w:rPr>
          <w:color w:val="052025"/>
          <w:sz w:val="24"/>
          <w:szCs w:val="24"/>
          <w:rtl w:val="0"/>
        </w:rPr>
        <w:t xml:space="preserve">a.</w:t>
      </w:r>
    </w:p>
    <w:p w:rsidR="00000000" w:rsidDel="00000000" w:rsidP="00000000" w:rsidRDefault="00000000" w:rsidRPr="00000000" w14:paraId="000000BC">
      <w:pPr>
        <w:shd w:fill="ffffff" w:val="clear"/>
        <w:spacing w:after="640" w:before="160" w:lineRule="auto"/>
        <w:rPr>
          <w:color w:val="052025"/>
          <w:sz w:val="24"/>
          <w:szCs w:val="24"/>
        </w:rPr>
      </w:pPr>
      <w:r w:rsidDel="00000000" w:rsidR="00000000" w:rsidRPr="00000000">
        <w:rPr>
          <w:color w:val="052025"/>
          <w:sz w:val="24"/>
          <w:szCs w:val="24"/>
          <w:rtl w:val="0"/>
        </w:rPr>
        <w:t xml:space="preserve">0.0984</w:t>
      </w:r>
    </w:p>
    <w:p w:rsidR="00000000" w:rsidDel="00000000" w:rsidP="00000000" w:rsidRDefault="00000000" w:rsidRPr="00000000" w14:paraId="000000BD">
      <w:pPr>
        <w:shd w:fill="ffffff" w:val="clear"/>
        <w:spacing w:after="520" w:before="160" w:lineRule="auto"/>
        <w:rPr>
          <w:color w:val="052025"/>
          <w:sz w:val="24"/>
          <w:szCs w:val="24"/>
        </w:rPr>
      </w:pPr>
      <w:r w:rsidDel="00000000" w:rsidR="00000000" w:rsidRPr="00000000">
        <w:rPr>
          <w:color w:val="052025"/>
          <w:sz w:val="24"/>
          <w:szCs w:val="24"/>
          <w:rtl w:val="0"/>
        </w:rPr>
        <w:t xml:space="preserve">b.</w:t>
      </w:r>
    </w:p>
    <w:p w:rsidR="00000000" w:rsidDel="00000000" w:rsidP="00000000" w:rsidRDefault="00000000" w:rsidRPr="00000000" w14:paraId="000000BE">
      <w:pPr>
        <w:shd w:fill="ffffff" w:val="clear"/>
        <w:spacing w:after="640" w:before="160" w:lineRule="auto"/>
        <w:rPr>
          <w:color w:val="052025"/>
          <w:sz w:val="24"/>
          <w:szCs w:val="24"/>
        </w:rPr>
      </w:pPr>
      <w:r w:rsidDel="00000000" w:rsidR="00000000" w:rsidRPr="00000000">
        <w:rPr>
          <w:color w:val="052025"/>
          <w:sz w:val="24"/>
          <w:szCs w:val="24"/>
          <w:rtl w:val="0"/>
        </w:rPr>
        <w:t xml:space="preserve">0.0995</w:t>
      </w:r>
    </w:p>
    <w:p w:rsidR="00000000" w:rsidDel="00000000" w:rsidP="00000000" w:rsidRDefault="00000000" w:rsidRPr="00000000" w14:paraId="000000BF">
      <w:pPr>
        <w:shd w:fill="ffffff" w:val="clear"/>
        <w:spacing w:after="520" w:before="160" w:lineRule="auto"/>
        <w:rPr>
          <w:color w:val="052025"/>
          <w:sz w:val="24"/>
          <w:szCs w:val="24"/>
        </w:rPr>
      </w:pPr>
      <w:r w:rsidDel="00000000" w:rsidR="00000000" w:rsidRPr="00000000">
        <w:rPr>
          <w:color w:val="052025"/>
          <w:sz w:val="24"/>
          <w:szCs w:val="24"/>
          <w:rtl w:val="0"/>
        </w:rPr>
        <w:t xml:space="preserve">c.</w:t>
      </w:r>
    </w:p>
    <w:p w:rsidR="00000000" w:rsidDel="00000000" w:rsidP="00000000" w:rsidRDefault="00000000" w:rsidRPr="00000000" w14:paraId="000000C0">
      <w:pPr>
        <w:shd w:fill="ffffff" w:val="clear"/>
        <w:spacing w:after="640" w:before="160" w:lineRule="auto"/>
        <w:rPr>
          <w:color w:val="052025"/>
          <w:sz w:val="24"/>
          <w:szCs w:val="24"/>
        </w:rPr>
      </w:pPr>
      <w:r w:rsidDel="00000000" w:rsidR="00000000" w:rsidRPr="00000000">
        <w:rPr>
          <w:color w:val="052025"/>
          <w:sz w:val="24"/>
          <w:szCs w:val="24"/>
          <w:rtl w:val="0"/>
        </w:rPr>
        <w:t xml:space="preserve">0.4680</w:t>
      </w:r>
    </w:p>
    <w:p w:rsidR="00000000" w:rsidDel="00000000" w:rsidP="00000000" w:rsidRDefault="00000000" w:rsidRPr="00000000" w14:paraId="000000C1">
      <w:pPr>
        <w:shd w:fill="ffffff" w:val="clear"/>
        <w:spacing w:after="520" w:before="160" w:lineRule="auto"/>
        <w:rPr>
          <w:color w:val="052025"/>
          <w:sz w:val="24"/>
          <w:szCs w:val="24"/>
        </w:rPr>
      </w:pPr>
      <w:r w:rsidDel="00000000" w:rsidR="00000000" w:rsidRPr="00000000">
        <w:rPr>
          <w:color w:val="052025"/>
          <w:sz w:val="24"/>
          <w:szCs w:val="24"/>
          <w:rtl w:val="0"/>
        </w:rPr>
        <w:t xml:space="preserve">d.</w:t>
      </w:r>
    </w:p>
    <w:p w:rsidR="00000000" w:rsidDel="00000000" w:rsidP="00000000" w:rsidRDefault="00000000" w:rsidRPr="00000000" w14:paraId="000000C2">
      <w:pPr>
        <w:shd w:fill="ffffff" w:val="clear"/>
        <w:spacing w:after="640" w:before="160" w:lineRule="auto"/>
        <w:rPr>
          <w:color w:val="052025"/>
          <w:sz w:val="24"/>
          <w:szCs w:val="24"/>
        </w:rPr>
      </w:pPr>
      <w:r w:rsidDel="00000000" w:rsidR="00000000" w:rsidRPr="00000000">
        <w:rPr>
          <w:color w:val="052025"/>
          <w:sz w:val="24"/>
          <w:szCs w:val="24"/>
          <w:rtl w:val="0"/>
        </w:rPr>
        <w:t xml:space="preserve">0.4621 </w:t>
      </w:r>
    </w:p>
    <w:p w:rsidR="00000000" w:rsidDel="00000000" w:rsidP="00000000" w:rsidRDefault="00000000" w:rsidRPr="00000000" w14:paraId="000000C3">
      <w:pPr>
        <w:shd w:fill="f5f8ff" w:val="clear"/>
        <w:spacing w:after="220" w:before="0" w:lineRule="auto"/>
        <w:ind w:left="-20" w:right="-20" w:firstLine="0"/>
        <w:jc w:val="center"/>
        <w:rPr>
          <w:color w:val="4c5a73"/>
          <w:sz w:val="24"/>
          <w:szCs w:val="24"/>
        </w:rPr>
      </w:pPr>
      <w:r w:rsidDel="00000000" w:rsidR="00000000" w:rsidRPr="00000000">
        <w:rPr>
          <w:color w:val="4c5a73"/>
          <w:sz w:val="24"/>
          <w:szCs w:val="24"/>
          <w:rtl w:val="0"/>
        </w:rPr>
        <w:t xml:space="preserve">Jump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