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B6F" w:rsidRDefault="00852146" w:rsidP="00611C0B">
      <w:pPr>
        <w:jc w:val="center"/>
        <w:rPr>
          <w:b/>
        </w:rPr>
      </w:pPr>
      <w:r>
        <w:rPr>
          <w:b/>
        </w:rPr>
        <w:t>ПР</w:t>
      </w:r>
      <w:r w:rsidR="00611C0B">
        <w:rPr>
          <w:b/>
        </w:rPr>
        <w:t xml:space="preserve">ОТОКОЛ №24 </w:t>
      </w:r>
      <w:bookmarkStart w:id="0" w:name="_GoBack"/>
      <w:bookmarkEnd w:id="0"/>
    </w:p>
    <w:p w:rsidR="00611C0B" w:rsidRDefault="00611C0B" w:rsidP="00611C0B">
      <w:pPr>
        <w:jc w:val="center"/>
      </w:pPr>
      <w:r>
        <w:t>Общего собрания Ассоциации портов и судовладельцев</w:t>
      </w:r>
    </w:p>
    <w:p w:rsidR="00611C0B" w:rsidRDefault="00611C0B" w:rsidP="00611C0B">
      <w:pPr>
        <w:jc w:val="center"/>
      </w:pPr>
      <w:r>
        <w:t xml:space="preserve"> речного транспорта (АПСРТ) </w:t>
      </w:r>
    </w:p>
    <w:p w:rsidR="00611C0B" w:rsidRDefault="00611C0B" w:rsidP="00611C0B">
      <w:pPr>
        <w:jc w:val="center"/>
      </w:pPr>
    </w:p>
    <w:p w:rsidR="00611C0B" w:rsidRDefault="00611C0B" w:rsidP="00611C0B">
      <w:r>
        <w:t>22 июля 2017 года</w:t>
      </w:r>
      <w:proofErr w:type="gramStart"/>
      <w:r>
        <w:t>.</w:t>
      </w:r>
      <w:proofErr w:type="gramEnd"/>
      <w:r>
        <w:t xml:space="preserve">                                                                    </w:t>
      </w:r>
      <w:proofErr w:type="gramStart"/>
      <w:r>
        <w:t>т</w:t>
      </w:r>
      <w:proofErr w:type="gramEnd"/>
      <w:r>
        <w:t xml:space="preserve">/х «Сергей Образцов» </w:t>
      </w:r>
    </w:p>
    <w:p w:rsidR="00611C0B" w:rsidRDefault="00611C0B" w:rsidP="00611C0B"/>
    <w:p w:rsidR="00611C0B" w:rsidRDefault="00611C0B" w:rsidP="00611C0B">
      <w:r>
        <w:rPr>
          <w:b/>
        </w:rPr>
        <w:tab/>
        <w:t xml:space="preserve">Председатель Собрания: </w:t>
      </w:r>
      <w:r>
        <w:t xml:space="preserve">Президент Зайцев А. М. </w:t>
      </w:r>
    </w:p>
    <w:p w:rsidR="00611C0B" w:rsidRDefault="00611C0B" w:rsidP="00611C0B">
      <w:pPr>
        <w:jc w:val="both"/>
      </w:pPr>
      <w:r>
        <w:t xml:space="preserve">    Присутствовало на собрании 64 чел, в </w:t>
      </w:r>
      <w:proofErr w:type="spellStart"/>
      <w:r>
        <w:t>т.ч</w:t>
      </w:r>
      <w:proofErr w:type="spellEnd"/>
      <w:r>
        <w:t xml:space="preserve">. членов АПСРТ 42 чел, приглашенных 22 чел, доверенности от отсутствующих членов АПСРТ – 8. Всего голосов 50, что составляет 73 процента от всех членов АПСРТ, т.е. собрание правомочно принимать решения (список участников прилагается). </w:t>
      </w:r>
    </w:p>
    <w:p w:rsidR="00611C0B" w:rsidRDefault="00611C0B" w:rsidP="00611C0B">
      <w:pPr>
        <w:jc w:val="both"/>
      </w:pPr>
    </w:p>
    <w:p w:rsidR="00611C0B" w:rsidRDefault="00611C0B" w:rsidP="00611C0B">
      <w:pPr>
        <w:jc w:val="center"/>
        <w:rPr>
          <w:b/>
        </w:rPr>
      </w:pPr>
      <w:r>
        <w:rPr>
          <w:b/>
        </w:rPr>
        <w:t xml:space="preserve">Повестка Собрания: </w:t>
      </w:r>
    </w:p>
    <w:p w:rsidR="00611C0B" w:rsidRDefault="00611C0B" w:rsidP="00611C0B">
      <w:pPr>
        <w:jc w:val="center"/>
        <w:rPr>
          <w:b/>
        </w:rPr>
      </w:pPr>
    </w:p>
    <w:p w:rsidR="00611C0B" w:rsidRDefault="00611C0B" w:rsidP="00611C0B">
      <w:pPr>
        <w:jc w:val="both"/>
      </w:pPr>
      <w:r>
        <w:tab/>
        <w:t xml:space="preserve">1. Организационные вопросы: </w:t>
      </w:r>
    </w:p>
    <w:p w:rsidR="00611C0B" w:rsidRDefault="00611C0B" w:rsidP="00611C0B">
      <w:pPr>
        <w:jc w:val="both"/>
      </w:pPr>
      <w:r>
        <w:t xml:space="preserve">  Исключить из членов АПСРТ в связи с прекращением деятельности и неуплату членских взносов: </w:t>
      </w:r>
      <w:proofErr w:type="gramStart"/>
      <w:r>
        <w:t xml:space="preserve">ООО ПКФ «Самара», ОАО «Волжский дизель им. Маминых», ООО «Волжская судоходная компания», ОАО «Порт Березники», ОАО «Пассажирский порт». </w:t>
      </w:r>
      <w:proofErr w:type="gramEnd"/>
    </w:p>
    <w:p w:rsidR="00611C0B" w:rsidRDefault="00611C0B" w:rsidP="00611C0B">
      <w:pPr>
        <w:jc w:val="both"/>
      </w:pPr>
      <w:r>
        <w:t xml:space="preserve">  Принять </w:t>
      </w:r>
      <w:r w:rsidR="001012BE">
        <w:t>в члены АПСРТ ООО «Бийский речной порт», ОАО «</w:t>
      </w:r>
      <w:proofErr w:type="gramStart"/>
      <w:r w:rsidR="001012BE">
        <w:t>Тюменский</w:t>
      </w:r>
      <w:proofErr w:type="gramEnd"/>
      <w:r w:rsidR="001012BE">
        <w:t xml:space="preserve"> речной порт», ООО «Алексеевская РЭБ флота», ООО «Самарское речное пассажирское предприятие», ООО «МТ-Групп». </w:t>
      </w:r>
    </w:p>
    <w:p w:rsidR="001012BE" w:rsidRDefault="001012BE" w:rsidP="00611C0B">
      <w:pPr>
        <w:jc w:val="both"/>
      </w:pPr>
      <w:r>
        <w:tab/>
        <w:t>2. Доклад Президента АПСРТ А. М. Зайцева «О результатах работы АПСРТ за период август</w:t>
      </w:r>
      <w:r w:rsidR="00ED7E4B">
        <w:t xml:space="preserve"> 2016 – июль 2017 и приоритетных</w:t>
      </w:r>
      <w:r>
        <w:t xml:space="preserve"> направления</w:t>
      </w:r>
      <w:r w:rsidR="00ED7E4B">
        <w:t>х</w:t>
      </w:r>
      <w:r>
        <w:t xml:space="preserve"> деятельности на предстоящий период. </w:t>
      </w:r>
    </w:p>
    <w:p w:rsidR="001012BE" w:rsidRDefault="001012BE" w:rsidP="001012BE">
      <w:pPr>
        <w:ind w:firstLine="708"/>
        <w:jc w:val="both"/>
      </w:pPr>
      <w:r>
        <w:t xml:space="preserve">3. Отчет ревизионной комиссии АПСРТ (Председатель ревизионной Комиссии Калинин С. М.). Утверждение протоколов Ревизионной комиссии. </w:t>
      </w:r>
    </w:p>
    <w:p w:rsidR="001012BE" w:rsidRDefault="001012BE" w:rsidP="001012BE">
      <w:pPr>
        <w:ind w:firstLine="708"/>
        <w:jc w:val="both"/>
      </w:pPr>
      <w:r>
        <w:t xml:space="preserve">4. Выступление участников собрания. </w:t>
      </w:r>
    </w:p>
    <w:p w:rsidR="001012BE" w:rsidRDefault="001012BE" w:rsidP="001012BE">
      <w:pPr>
        <w:ind w:firstLine="708"/>
        <w:jc w:val="both"/>
      </w:pPr>
      <w:r>
        <w:lastRenderedPageBreak/>
        <w:t xml:space="preserve">5. Принятие решения Собрания. </w:t>
      </w:r>
    </w:p>
    <w:p w:rsidR="001012BE" w:rsidRDefault="001012BE" w:rsidP="001012BE">
      <w:pPr>
        <w:ind w:firstLine="708"/>
        <w:jc w:val="both"/>
      </w:pPr>
      <w:r>
        <w:t xml:space="preserve">6. О собрании членов АПСРТ в 2017 году. </w:t>
      </w:r>
    </w:p>
    <w:p w:rsidR="001012BE" w:rsidRDefault="001012BE" w:rsidP="001012BE">
      <w:pPr>
        <w:ind w:firstLine="708"/>
        <w:jc w:val="both"/>
      </w:pPr>
    </w:p>
    <w:p w:rsidR="001012BE" w:rsidRDefault="001012BE" w:rsidP="001012BE">
      <w:pPr>
        <w:ind w:firstLine="708"/>
        <w:jc w:val="center"/>
        <w:rPr>
          <w:b/>
        </w:rPr>
      </w:pPr>
      <w:r>
        <w:rPr>
          <w:b/>
        </w:rPr>
        <w:t>Собрание отмечает:</w:t>
      </w:r>
    </w:p>
    <w:p w:rsidR="001012BE" w:rsidRDefault="001012BE" w:rsidP="001012BE">
      <w:pPr>
        <w:ind w:firstLine="708"/>
        <w:jc w:val="center"/>
        <w:rPr>
          <w:b/>
        </w:rPr>
      </w:pPr>
    </w:p>
    <w:p w:rsidR="001012BE" w:rsidRDefault="001012BE" w:rsidP="001012BE">
      <w:pPr>
        <w:ind w:firstLine="708"/>
        <w:jc w:val="both"/>
      </w:pPr>
      <w:r>
        <w:t>Деятельност</w:t>
      </w:r>
      <w:r w:rsidR="00ED7E4B">
        <w:t>ь АПСРТ за прошедший период была направлена на выполнение</w:t>
      </w:r>
      <w:r>
        <w:t xml:space="preserve"> основных мероприятий, утвержденных на предыдущем собрании и поручений Президента Российской Федерации по итогам заседания Президиума Государ</w:t>
      </w:r>
      <w:r w:rsidR="00ED7E4B">
        <w:t>ственного Совета России. Основны</w:t>
      </w:r>
      <w:r>
        <w:t>е из них: реше</w:t>
      </w:r>
      <w:r w:rsidR="00073C06">
        <w:t xml:space="preserve">ние вопросов по водопользованию, внесение предложений по приватизации государственного имущества в речных портах, субсидирование кредитной ставки на строительство флота, предложения по стимулированию переключения грузовых потоков на внутренний водный транспорт и другие. </w:t>
      </w:r>
    </w:p>
    <w:p w:rsidR="00073C06" w:rsidRDefault="00B504A4" w:rsidP="001012BE">
      <w:pPr>
        <w:ind w:firstLine="708"/>
        <w:jc w:val="both"/>
      </w:pPr>
      <w:r>
        <w:t>Есть необходимость в продолжени</w:t>
      </w:r>
      <w:proofErr w:type="gramStart"/>
      <w:r>
        <w:t>и</w:t>
      </w:r>
      <w:proofErr w:type="gramEnd"/>
      <w:r w:rsidR="00073C06">
        <w:t xml:space="preserve"> участия АПСРТ в подготовке мероприятий по снижению нагрузки на предприятия со стороны контрольно-надзорных органов, уточнению некоторых позиций</w:t>
      </w:r>
      <w:r>
        <w:t xml:space="preserve"> в Правилах Российского Речного Регистра. </w:t>
      </w:r>
    </w:p>
    <w:p w:rsidR="00B504A4" w:rsidRDefault="00B504A4" w:rsidP="001012BE">
      <w:pPr>
        <w:ind w:firstLine="708"/>
        <w:jc w:val="both"/>
      </w:pPr>
      <w:r>
        <w:t xml:space="preserve">По итогам работы за прошлый год лауреатами конкурса </w:t>
      </w:r>
      <w:proofErr w:type="spellStart"/>
      <w:r>
        <w:t>Росморречфлота</w:t>
      </w:r>
      <w:proofErr w:type="spellEnd"/>
      <w:r>
        <w:t xml:space="preserve"> «Лидер отрасли» стали ОАО «Томская судоходная компания», ОАО «Тобольский речной порт», ОАО «</w:t>
      </w:r>
      <w:proofErr w:type="spellStart"/>
      <w:r>
        <w:t>Мостурфлот</w:t>
      </w:r>
      <w:proofErr w:type="spellEnd"/>
      <w:r>
        <w:t xml:space="preserve">». </w:t>
      </w:r>
    </w:p>
    <w:p w:rsidR="00B504A4" w:rsidRDefault="00B504A4" w:rsidP="001012BE">
      <w:pPr>
        <w:ind w:firstLine="708"/>
        <w:jc w:val="both"/>
      </w:pPr>
      <w:r>
        <w:t xml:space="preserve">В обсуждении вопросов повестки собрания приняли участие: генеральный директор ОАО «Томская судоходная компания» - </w:t>
      </w:r>
      <w:r w:rsidR="00ED7E4B">
        <w:t xml:space="preserve">     </w:t>
      </w:r>
      <w:r>
        <w:t xml:space="preserve">Ведерников С. Н., ректор Государственного университета морского и речного флота имени С. О. Макарова – Барышников С. О., заместитель генерального директора ФГУП «Российский Речной Регистр» - </w:t>
      </w:r>
      <w:proofErr w:type="spellStart"/>
      <w:r>
        <w:t>Ружьев</w:t>
      </w:r>
      <w:proofErr w:type="spellEnd"/>
      <w:r>
        <w:t xml:space="preserve"> В. Ю., вице – президент Союза транспортников России – Казанцев Е. Д.</w:t>
      </w:r>
    </w:p>
    <w:p w:rsidR="00B504A4" w:rsidRDefault="00B504A4" w:rsidP="001012BE">
      <w:pPr>
        <w:ind w:firstLine="708"/>
        <w:jc w:val="both"/>
      </w:pPr>
    </w:p>
    <w:p w:rsidR="00ED7E4B" w:rsidRDefault="00ED7E4B" w:rsidP="00B504A4">
      <w:pPr>
        <w:ind w:firstLine="708"/>
        <w:jc w:val="center"/>
        <w:rPr>
          <w:b/>
        </w:rPr>
      </w:pPr>
    </w:p>
    <w:p w:rsidR="00ED7E4B" w:rsidRDefault="00ED7E4B" w:rsidP="00B504A4">
      <w:pPr>
        <w:ind w:firstLine="708"/>
        <w:jc w:val="center"/>
        <w:rPr>
          <w:b/>
        </w:rPr>
      </w:pPr>
    </w:p>
    <w:p w:rsidR="00ED7E4B" w:rsidRDefault="00ED7E4B" w:rsidP="00B504A4">
      <w:pPr>
        <w:ind w:firstLine="708"/>
        <w:jc w:val="center"/>
        <w:rPr>
          <w:b/>
        </w:rPr>
      </w:pPr>
    </w:p>
    <w:p w:rsidR="00B504A4" w:rsidRDefault="00B504A4" w:rsidP="00B504A4">
      <w:pPr>
        <w:ind w:firstLine="708"/>
        <w:jc w:val="center"/>
        <w:rPr>
          <w:b/>
        </w:rPr>
      </w:pPr>
      <w:r>
        <w:rPr>
          <w:b/>
        </w:rPr>
        <w:lastRenderedPageBreak/>
        <w:t>Собрание решило:</w:t>
      </w:r>
    </w:p>
    <w:p w:rsidR="00B504A4" w:rsidRDefault="00B504A4" w:rsidP="00B504A4">
      <w:pPr>
        <w:ind w:firstLine="708"/>
        <w:jc w:val="center"/>
        <w:rPr>
          <w:b/>
        </w:rPr>
      </w:pPr>
    </w:p>
    <w:p w:rsidR="00B504A4" w:rsidRDefault="00B504A4" w:rsidP="00B504A4">
      <w:pPr>
        <w:ind w:firstLine="708"/>
        <w:jc w:val="both"/>
      </w:pPr>
      <w:r>
        <w:t xml:space="preserve">1. Утвердить протокол ревизионной комиссии АПСРТ (принято единогласно). </w:t>
      </w:r>
    </w:p>
    <w:p w:rsidR="00BD4B9E" w:rsidRDefault="00B504A4" w:rsidP="00B504A4">
      <w:pPr>
        <w:ind w:firstLine="708"/>
        <w:jc w:val="both"/>
      </w:pPr>
      <w:r>
        <w:t>2. Утвердить смету расх</w:t>
      </w:r>
      <w:r w:rsidR="00BD4B9E">
        <w:t xml:space="preserve">одов АПСРТ на предстоящий отчетный год. Решение принято единогласно. </w:t>
      </w:r>
    </w:p>
    <w:p w:rsidR="00BD4B9E" w:rsidRDefault="00BD4B9E" w:rsidP="00B504A4">
      <w:pPr>
        <w:ind w:firstLine="708"/>
        <w:jc w:val="both"/>
      </w:pPr>
      <w:r>
        <w:t xml:space="preserve">3. Одобрить проводимую работу за отчетный период и утвердить Основные направления деятельности Ассоциации портов и судовладельцев речного транспорта на 2017 – 2018 </w:t>
      </w:r>
      <w:proofErr w:type="spellStart"/>
      <w:r>
        <w:t>г.</w:t>
      </w:r>
      <w:proofErr w:type="gramStart"/>
      <w:r>
        <w:t>г</w:t>
      </w:r>
      <w:proofErr w:type="spellEnd"/>
      <w:proofErr w:type="gramEnd"/>
      <w:r>
        <w:t xml:space="preserve">. </w:t>
      </w:r>
    </w:p>
    <w:p w:rsidR="00BD4B9E" w:rsidRDefault="00BD4B9E" w:rsidP="00B504A4">
      <w:pPr>
        <w:ind w:firstLine="708"/>
        <w:jc w:val="both"/>
      </w:pPr>
      <w:r>
        <w:t>4. Членам АПСРТ руководителям предприятий и организаций оказывать помощь отраслевым учебным заведениям в подготовке специалистов для отрасли, шире использовать возможности предприятий для прохождения</w:t>
      </w:r>
      <w:r w:rsidR="00ED7E4B">
        <w:t xml:space="preserve"> студентами </w:t>
      </w:r>
      <w:r>
        <w:t xml:space="preserve"> </w:t>
      </w:r>
      <w:proofErr w:type="spellStart"/>
      <w:r>
        <w:t>плавательской</w:t>
      </w:r>
      <w:proofErr w:type="spellEnd"/>
      <w:r>
        <w:t xml:space="preserve"> практики и</w:t>
      </w:r>
      <w:r w:rsidR="00ED7E4B">
        <w:t xml:space="preserve"> практики по береговым специальностям</w:t>
      </w:r>
      <w:r>
        <w:t xml:space="preserve">. </w:t>
      </w:r>
    </w:p>
    <w:p w:rsidR="00BD4B9E" w:rsidRDefault="00BD4B9E" w:rsidP="00B504A4">
      <w:pPr>
        <w:ind w:firstLine="708"/>
        <w:jc w:val="both"/>
      </w:pPr>
      <w:r>
        <w:t>5. Большинством гол</w:t>
      </w:r>
      <w:r w:rsidR="00ED7E4B">
        <w:t>осов участников собрания принято</w:t>
      </w:r>
      <w:r>
        <w:t xml:space="preserve"> решение провести очередное собрание в г. Хабаровске (июль – август месяц) на базе ОАО «Хабаровский речной торговый порт». </w:t>
      </w:r>
    </w:p>
    <w:p w:rsidR="00BD4B9E" w:rsidRDefault="00BD4B9E" w:rsidP="00B504A4">
      <w:pPr>
        <w:ind w:firstLine="708"/>
        <w:jc w:val="both"/>
      </w:pPr>
    </w:p>
    <w:p w:rsidR="00BD4B9E" w:rsidRDefault="00BD4B9E" w:rsidP="00B504A4">
      <w:pPr>
        <w:ind w:firstLine="708"/>
        <w:jc w:val="both"/>
      </w:pPr>
    </w:p>
    <w:p w:rsidR="00BD4B9E" w:rsidRDefault="00BD4B9E" w:rsidP="00B504A4">
      <w:pPr>
        <w:ind w:firstLine="708"/>
        <w:jc w:val="both"/>
      </w:pPr>
    </w:p>
    <w:p w:rsidR="00BD4B9E" w:rsidRDefault="00BD4B9E" w:rsidP="00B504A4">
      <w:pPr>
        <w:ind w:firstLine="708"/>
        <w:jc w:val="both"/>
      </w:pPr>
    </w:p>
    <w:p w:rsidR="00B504A4" w:rsidRPr="00B504A4" w:rsidRDefault="00BD4B9E" w:rsidP="00B504A4">
      <w:pPr>
        <w:ind w:firstLine="708"/>
        <w:jc w:val="both"/>
      </w:pPr>
      <w:r>
        <w:t xml:space="preserve">Президент                                                                                        А. М. Зайцев  </w:t>
      </w:r>
      <w:r w:rsidR="00B504A4">
        <w:t xml:space="preserve"> </w:t>
      </w:r>
    </w:p>
    <w:p w:rsidR="001012BE" w:rsidRPr="00611C0B" w:rsidRDefault="001012BE" w:rsidP="00611C0B">
      <w:pPr>
        <w:jc w:val="both"/>
      </w:pPr>
    </w:p>
    <w:p w:rsidR="00611C0B" w:rsidRPr="00611C0B" w:rsidRDefault="00611C0B" w:rsidP="00611C0B">
      <w:pPr>
        <w:jc w:val="both"/>
      </w:pPr>
      <w:r>
        <w:t xml:space="preserve">  </w:t>
      </w:r>
    </w:p>
    <w:p w:rsidR="00611C0B" w:rsidRPr="00611C0B" w:rsidRDefault="00611C0B" w:rsidP="00611C0B">
      <w:pPr>
        <w:jc w:val="center"/>
      </w:pPr>
    </w:p>
    <w:sectPr w:rsidR="00611C0B" w:rsidRPr="00611C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C0B"/>
    <w:rsid w:val="00073C06"/>
    <w:rsid w:val="001012BE"/>
    <w:rsid w:val="00611C0B"/>
    <w:rsid w:val="00852146"/>
    <w:rsid w:val="00973B6F"/>
    <w:rsid w:val="00B504A4"/>
    <w:rsid w:val="00BD4B9E"/>
    <w:rsid w:val="00ED7E4B"/>
    <w:rsid w:val="00FA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4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4B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4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4B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</dc:creator>
  <cp:lastModifiedBy>SERG</cp:lastModifiedBy>
  <cp:revision>5</cp:revision>
  <cp:lastPrinted>2017-07-25T08:53:00Z</cp:lastPrinted>
  <dcterms:created xsi:type="dcterms:W3CDTF">2017-07-25T06:52:00Z</dcterms:created>
  <dcterms:modified xsi:type="dcterms:W3CDTF">2017-07-25T13:09:00Z</dcterms:modified>
</cp:coreProperties>
</file>