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886"/>
        <w:gridCol w:w="2665"/>
        <w:gridCol w:w="3476"/>
        <w:gridCol w:w="2576"/>
        <w:gridCol w:w="863"/>
      </w:tblGrid>
      <w:tr w:rsidR="00605A5B" w:rsidRPr="001D6B23" w14:paraId="64DE6FC0" w14:textId="77777777" w:rsidTr="009F7C91">
        <w:trPr>
          <w:trHeight w:val="2285"/>
        </w:trPr>
        <w:tc>
          <w:tcPr>
            <w:tcW w:w="886" w:type="dxa"/>
            <w:tcBorders>
              <w:bottom w:val="single" w:sz="18" w:space="0" w:color="648276" w:themeColor="accent5"/>
            </w:tcBorders>
          </w:tcPr>
          <w:p w14:paraId="5E7AC4B4" w14:textId="77777777" w:rsidR="00605A5B" w:rsidRPr="001D6B23" w:rsidRDefault="00605A5B">
            <w:pPr>
              <w:rPr>
                <w:noProof/>
                <w:lang w:val="en-GB"/>
              </w:rPr>
            </w:pPr>
          </w:p>
        </w:tc>
        <w:tc>
          <w:tcPr>
            <w:tcW w:w="8717" w:type="dxa"/>
            <w:gridSpan w:val="3"/>
            <w:tcBorders>
              <w:bottom w:val="single" w:sz="18" w:space="0" w:color="648276" w:themeColor="accent5"/>
            </w:tcBorders>
          </w:tcPr>
          <w:p w14:paraId="26D91013" w14:textId="4F4C7F7B" w:rsidR="00605A5B" w:rsidRPr="001D6B23" w:rsidRDefault="00991C26" w:rsidP="00605A5B">
            <w:pPr>
              <w:pStyle w:val="Title"/>
              <w:rPr>
                <w:noProof/>
                <w:lang w:val="en-GB"/>
              </w:rPr>
            </w:pPr>
            <w:r>
              <w:rPr>
                <w:noProof/>
                <w:lang w:val="en-GB"/>
              </w:rPr>
              <w:t>Andrew</w:t>
            </w:r>
            <w:r w:rsidR="00A77921" w:rsidRPr="001D6B23">
              <w:rPr>
                <w:noProof/>
                <w:lang w:val="en-GB" w:bidi="en-GB"/>
              </w:rPr>
              <w:t xml:space="preserve"> </w:t>
            </w:r>
            <w:r>
              <w:rPr>
                <w:rStyle w:val="Emphasis"/>
                <w:noProof/>
                <w:lang w:val="en-GB"/>
              </w:rPr>
              <w:t>S</w:t>
            </w:r>
            <w:r>
              <w:rPr>
                <w:rStyle w:val="Emphasis"/>
              </w:rPr>
              <w:t>tevens</w:t>
            </w:r>
          </w:p>
          <w:p w14:paraId="704A64D8" w14:textId="5C944C93" w:rsidR="00605A5B" w:rsidRPr="001D6B23" w:rsidRDefault="00991C26" w:rsidP="00A77921">
            <w:pPr>
              <w:pStyle w:val="Subtitle"/>
              <w:rPr>
                <w:noProof/>
                <w:lang w:val="en-GB"/>
              </w:rPr>
            </w:pPr>
            <w:r>
              <w:rPr>
                <w:noProof/>
                <w:lang w:val="en-GB"/>
              </w:rPr>
              <w:t>Visualfiles Developer</w:t>
            </w:r>
          </w:p>
        </w:tc>
        <w:tc>
          <w:tcPr>
            <w:tcW w:w="863" w:type="dxa"/>
            <w:tcBorders>
              <w:bottom w:val="single" w:sz="18" w:space="0" w:color="648276" w:themeColor="accent5"/>
            </w:tcBorders>
          </w:tcPr>
          <w:p w14:paraId="710B984B" w14:textId="77777777" w:rsidR="00605A5B" w:rsidRPr="001D6B23" w:rsidRDefault="00605A5B">
            <w:pPr>
              <w:rPr>
                <w:noProof/>
                <w:lang w:val="en-GB"/>
              </w:rPr>
            </w:pPr>
          </w:p>
        </w:tc>
      </w:tr>
      <w:tr w:rsidR="00F4501B" w:rsidRPr="001D6B23" w14:paraId="369FD6BF" w14:textId="77777777" w:rsidTr="009F7C91">
        <w:tc>
          <w:tcPr>
            <w:tcW w:w="3551" w:type="dxa"/>
            <w:gridSpan w:val="2"/>
            <w:tcBorders>
              <w:top w:val="single" w:sz="18" w:space="0" w:color="648276" w:themeColor="accent5"/>
              <w:right w:val="single" w:sz="18" w:space="0" w:color="648276" w:themeColor="accent5"/>
            </w:tcBorders>
          </w:tcPr>
          <w:p w14:paraId="4472185A" w14:textId="77777777" w:rsidR="00F4501B" w:rsidRPr="001D6B23" w:rsidRDefault="00F4501B">
            <w:pPr>
              <w:rPr>
                <w:noProof/>
                <w:lang w:val="en-GB"/>
              </w:rPr>
            </w:pPr>
          </w:p>
        </w:tc>
        <w:tc>
          <w:tcPr>
            <w:tcW w:w="3476" w:type="dxa"/>
            <w:tcBorders>
              <w:top w:val="single" w:sz="18" w:space="0" w:color="648276" w:themeColor="accent5"/>
              <w:left w:val="single" w:sz="18" w:space="0" w:color="648276" w:themeColor="accent5"/>
            </w:tcBorders>
          </w:tcPr>
          <w:p w14:paraId="681D1B58" w14:textId="77777777" w:rsidR="00F4501B" w:rsidRPr="001D6B23" w:rsidRDefault="00F4501B">
            <w:pPr>
              <w:rPr>
                <w:noProof/>
                <w:lang w:val="en-GB"/>
              </w:rPr>
            </w:pPr>
          </w:p>
        </w:tc>
        <w:tc>
          <w:tcPr>
            <w:tcW w:w="3439" w:type="dxa"/>
            <w:gridSpan w:val="2"/>
            <w:tcBorders>
              <w:top w:val="single" w:sz="18" w:space="0" w:color="648276" w:themeColor="accent5"/>
            </w:tcBorders>
          </w:tcPr>
          <w:p w14:paraId="3FAEF954" w14:textId="77777777" w:rsidR="00F4501B" w:rsidRPr="001D6B23" w:rsidRDefault="00F4501B">
            <w:pPr>
              <w:rPr>
                <w:noProof/>
                <w:lang w:val="en-GB"/>
              </w:rPr>
            </w:pPr>
          </w:p>
        </w:tc>
      </w:tr>
      <w:tr w:rsidR="00605A5B" w:rsidRPr="001D6B23" w14:paraId="1C1B9968" w14:textId="77777777" w:rsidTr="009F7C91">
        <w:trPr>
          <w:trHeight w:val="2057"/>
        </w:trPr>
        <w:tc>
          <w:tcPr>
            <w:tcW w:w="3551" w:type="dxa"/>
            <w:gridSpan w:val="2"/>
            <w:tcBorders>
              <w:right w:val="single" w:sz="18" w:space="0" w:color="648276" w:themeColor="accent5"/>
            </w:tcBorders>
          </w:tcPr>
          <w:p w14:paraId="2CFE1EF3" w14:textId="77777777" w:rsidR="00605A5B" w:rsidRPr="001D6B23" w:rsidRDefault="002018F5" w:rsidP="00605A5B">
            <w:pPr>
              <w:pStyle w:val="Heading1"/>
              <w:rPr>
                <w:noProof/>
                <w:lang w:val="en-GB"/>
              </w:rPr>
            </w:pPr>
            <w:sdt>
              <w:sdtPr>
                <w:rPr>
                  <w:noProof/>
                  <w:lang w:val="en-GB"/>
                </w:rPr>
                <w:id w:val="1604447469"/>
                <w:placeholder>
                  <w:docPart w:val="EFE3FE7B0675444BB8CDA464BEBC910D"/>
                </w:placeholder>
                <w:temporary/>
                <w:showingPlcHdr/>
                <w15:appearance w15:val="hidden"/>
                <w:text/>
              </w:sdtPr>
              <w:sdtEndPr/>
              <w:sdtContent>
                <w:r w:rsidR="00A77921" w:rsidRPr="001D6B23">
                  <w:rPr>
                    <w:noProof/>
                    <w:lang w:val="en-GB" w:bidi="en-GB"/>
                  </w:rPr>
                  <w:t>Contact</w:t>
                </w:r>
              </w:sdtContent>
            </w:sdt>
          </w:p>
          <w:p w14:paraId="62821E09" w14:textId="43A61A61" w:rsidR="00C1095A" w:rsidRPr="001D6B23" w:rsidRDefault="00991C26" w:rsidP="00C1095A">
            <w:pPr>
              <w:pStyle w:val="TextLeft"/>
              <w:rPr>
                <w:noProof/>
                <w:lang w:val="en-GB"/>
              </w:rPr>
            </w:pPr>
            <w:r>
              <w:rPr>
                <w:noProof/>
                <w:lang w:val="en-GB"/>
              </w:rPr>
              <w:t>07485041755</w:t>
            </w:r>
          </w:p>
          <w:p w14:paraId="34C7277F" w14:textId="66984D40" w:rsidR="00C1095A" w:rsidRPr="001D6B23" w:rsidRDefault="005A1F53" w:rsidP="00C1095A">
            <w:pPr>
              <w:pStyle w:val="TextLeft"/>
              <w:rPr>
                <w:noProof/>
                <w:lang w:val="en-GB"/>
              </w:rPr>
            </w:pPr>
            <w:r>
              <w:rPr>
                <w:noProof/>
                <w:lang w:val="en-GB"/>
              </w:rPr>
              <w:t>a</w:t>
            </w:r>
            <w:r w:rsidR="00991C26">
              <w:rPr>
                <w:noProof/>
                <w:lang w:val="en-GB"/>
              </w:rPr>
              <w:t>pstevens79@gmail.com</w:t>
            </w:r>
          </w:p>
          <w:p w14:paraId="57430003" w14:textId="77777777" w:rsidR="00605A5B" w:rsidRPr="001D6B23" w:rsidRDefault="00605A5B" w:rsidP="00605A5B">
            <w:pPr>
              <w:pStyle w:val="TextLeft"/>
              <w:rPr>
                <w:noProof/>
                <w:lang w:val="en-GB"/>
              </w:rPr>
            </w:pPr>
          </w:p>
        </w:tc>
        <w:tc>
          <w:tcPr>
            <w:tcW w:w="6915" w:type="dxa"/>
            <w:gridSpan w:val="3"/>
            <w:tcBorders>
              <w:left w:val="single" w:sz="18" w:space="0" w:color="648276" w:themeColor="accent5"/>
              <w:bottom w:val="single" w:sz="8" w:space="0" w:color="648276" w:themeColor="accent5"/>
            </w:tcBorders>
          </w:tcPr>
          <w:p w14:paraId="40645ADE" w14:textId="77777777" w:rsidR="00605A5B" w:rsidRPr="001D6B23" w:rsidRDefault="002018F5" w:rsidP="00605A5B">
            <w:pPr>
              <w:pStyle w:val="Heading2"/>
              <w:rPr>
                <w:noProof/>
                <w:lang w:val="en-GB"/>
              </w:rPr>
            </w:pPr>
            <w:sdt>
              <w:sdtPr>
                <w:rPr>
                  <w:noProof/>
                  <w:lang w:val="en-GB"/>
                </w:rPr>
                <w:id w:val="-651833632"/>
                <w:placeholder>
                  <w:docPart w:val="7BE8CD846B91413D8F1EFA9A50081BE0"/>
                </w:placeholder>
                <w:temporary/>
                <w:showingPlcHdr/>
                <w15:appearance w15:val="hidden"/>
                <w:text/>
              </w:sdtPr>
              <w:sdtEndPr/>
              <w:sdtContent>
                <w:r w:rsidR="00A77921" w:rsidRPr="001D6B23">
                  <w:rPr>
                    <w:noProof/>
                    <w:lang w:val="en-GB" w:bidi="en-GB"/>
                  </w:rPr>
                  <w:t>Objective</w:t>
                </w:r>
              </w:sdtContent>
            </w:sdt>
          </w:p>
          <w:p w14:paraId="64FEC014" w14:textId="744203AC" w:rsidR="00605A5B" w:rsidRPr="001D6B23" w:rsidRDefault="004405C1" w:rsidP="006E70D3">
            <w:pPr>
              <w:pStyle w:val="TextRight"/>
              <w:rPr>
                <w:noProof/>
                <w:lang w:val="en-GB"/>
              </w:rPr>
            </w:pPr>
            <w:r w:rsidRPr="004405C1">
              <w:rPr>
                <w:noProof/>
                <w:sz w:val="21"/>
                <w:lang w:val="en-GB"/>
              </w:rPr>
              <w:t>To obtain a software development role that allows me to enhance my technical skills and knowledge in programming languages and frameworks. As a highly motivated individual, I am committed to continuously improving my expertise in software development to drive innovation and deliver high-quality solutions. I am seeking a challenging role where I can collaborate with a talented team of developers and work on complex projects to grow my skills and achieve success in my career.</w:t>
            </w:r>
          </w:p>
        </w:tc>
      </w:tr>
      <w:tr w:rsidR="00991C26" w:rsidRPr="001D6B23" w14:paraId="4448E26B" w14:textId="77777777" w:rsidTr="009F7C91">
        <w:trPr>
          <w:trHeight w:val="3688"/>
        </w:trPr>
        <w:tc>
          <w:tcPr>
            <w:tcW w:w="3551" w:type="dxa"/>
            <w:gridSpan w:val="2"/>
            <w:tcBorders>
              <w:right w:val="single" w:sz="18" w:space="0" w:color="648276" w:themeColor="accent5"/>
            </w:tcBorders>
          </w:tcPr>
          <w:p w14:paraId="3D64AEE4" w14:textId="77777777" w:rsidR="00991C26" w:rsidRPr="001D6B23" w:rsidRDefault="002018F5" w:rsidP="00A77921">
            <w:pPr>
              <w:pStyle w:val="Heading1"/>
              <w:rPr>
                <w:noProof/>
                <w:lang w:val="en-GB"/>
              </w:rPr>
            </w:pPr>
            <w:sdt>
              <w:sdtPr>
                <w:rPr>
                  <w:noProof/>
                  <w:lang w:val="en-GB"/>
                </w:rPr>
                <w:id w:val="1212925669"/>
                <w:placeholder>
                  <w:docPart w:val="8A5C6C44263846B1A3E1C662B20A5C8F"/>
                </w:placeholder>
                <w:temporary/>
                <w:showingPlcHdr/>
                <w15:appearance w15:val="hidden"/>
                <w:text/>
              </w:sdtPr>
              <w:sdtEndPr/>
              <w:sdtContent>
                <w:r w:rsidR="00991C26" w:rsidRPr="001D6B23">
                  <w:rPr>
                    <w:noProof/>
                    <w:lang w:val="en-GB" w:bidi="en-GB"/>
                  </w:rPr>
                  <w:t>Key skills</w:t>
                </w:r>
              </w:sdtContent>
            </w:sdt>
          </w:p>
          <w:p w14:paraId="5E7CFCD0" w14:textId="7206F388" w:rsidR="00991C26" w:rsidRDefault="00991C26" w:rsidP="005A1F53">
            <w:pPr>
              <w:pStyle w:val="TextLeft"/>
              <w:rPr>
                <w:noProof/>
                <w:lang w:val="en-GB"/>
              </w:rPr>
            </w:pPr>
            <w:r>
              <w:rPr>
                <w:noProof/>
                <w:lang w:val="en-GB"/>
              </w:rPr>
              <w:t xml:space="preserve">HTML </w:t>
            </w:r>
          </w:p>
          <w:p w14:paraId="009AE4D7" w14:textId="1107F13D" w:rsidR="00991C26" w:rsidRDefault="00991C26" w:rsidP="00991C26">
            <w:pPr>
              <w:pStyle w:val="TextLeft"/>
              <w:rPr>
                <w:noProof/>
                <w:lang w:val="en-GB"/>
              </w:rPr>
            </w:pPr>
            <w:r>
              <w:rPr>
                <w:noProof/>
                <w:lang w:val="en-GB"/>
              </w:rPr>
              <w:t xml:space="preserve">CSS </w:t>
            </w:r>
          </w:p>
          <w:p w14:paraId="13AF5B2B" w14:textId="78BE598B" w:rsidR="00991C26" w:rsidRDefault="00991C26" w:rsidP="00991C26">
            <w:pPr>
              <w:pStyle w:val="TextLeft"/>
              <w:rPr>
                <w:noProof/>
                <w:lang w:val="en-GB"/>
              </w:rPr>
            </w:pPr>
            <w:r>
              <w:rPr>
                <w:noProof/>
                <w:lang w:val="en-GB"/>
              </w:rPr>
              <w:t xml:space="preserve">JavaScript </w:t>
            </w:r>
          </w:p>
          <w:p w14:paraId="5D757DCC" w14:textId="77777777" w:rsidR="005A1F53" w:rsidRDefault="00991C26" w:rsidP="00991C26">
            <w:pPr>
              <w:pStyle w:val="TextLeft"/>
              <w:rPr>
                <w:noProof/>
                <w:lang w:val="en-GB"/>
              </w:rPr>
            </w:pPr>
            <w:r>
              <w:rPr>
                <w:noProof/>
                <w:lang w:val="en-GB"/>
              </w:rPr>
              <w:t>Java</w:t>
            </w:r>
          </w:p>
          <w:p w14:paraId="1B7CB0EF" w14:textId="5146B313" w:rsidR="00991C26" w:rsidRDefault="005A1F53" w:rsidP="00991C26">
            <w:pPr>
              <w:pStyle w:val="TextLeft"/>
              <w:rPr>
                <w:noProof/>
                <w:lang w:val="en-GB"/>
              </w:rPr>
            </w:pPr>
            <w:r>
              <w:rPr>
                <w:noProof/>
                <w:lang w:val="en-GB"/>
              </w:rPr>
              <w:t>C#</w:t>
            </w:r>
            <w:r w:rsidR="00991C26">
              <w:rPr>
                <w:noProof/>
                <w:lang w:val="en-GB"/>
              </w:rPr>
              <w:t xml:space="preserve"> </w:t>
            </w:r>
          </w:p>
          <w:p w14:paraId="237C9042" w14:textId="1EC4EC85" w:rsidR="00991C26" w:rsidRDefault="00991C26" w:rsidP="00991C26">
            <w:pPr>
              <w:pStyle w:val="TextLeft"/>
              <w:rPr>
                <w:noProof/>
                <w:lang w:val="en-GB"/>
              </w:rPr>
            </w:pPr>
            <w:r>
              <w:rPr>
                <w:noProof/>
                <w:lang w:val="en-GB"/>
              </w:rPr>
              <w:t>Python</w:t>
            </w:r>
          </w:p>
          <w:p w14:paraId="1DCE6D3A" w14:textId="199C7D38" w:rsidR="00991C26" w:rsidRDefault="00991C26" w:rsidP="00991C26">
            <w:pPr>
              <w:pStyle w:val="TextLeft"/>
              <w:rPr>
                <w:noProof/>
                <w:lang w:val="en-GB"/>
              </w:rPr>
            </w:pPr>
            <w:r>
              <w:rPr>
                <w:noProof/>
                <w:lang w:val="en-GB"/>
              </w:rPr>
              <w:t>SQL</w:t>
            </w:r>
          </w:p>
          <w:p w14:paraId="00D98839" w14:textId="42825A49" w:rsidR="00991C26" w:rsidRPr="00991C26" w:rsidRDefault="00991C26" w:rsidP="00991C26">
            <w:pPr>
              <w:rPr>
                <w:lang w:val="en-GB"/>
              </w:rPr>
            </w:pPr>
          </w:p>
        </w:tc>
        <w:tc>
          <w:tcPr>
            <w:tcW w:w="6915" w:type="dxa"/>
            <w:gridSpan w:val="3"/>
            <w:tcBorders>
              <w:left w:val="single" w:sz="18" w:space="0" w:color="648276" w:themeColor="accent5"/>
              <w:bottom w:val="single" w:sz="8" w:space="0" w:color="648276" w:themeColor="accent5"/>
            </w:tcBorders>
          </w:tcPr>
          <w:sdt>
            <w:sdtPr>
              <w:rPr>
                <w:noProof/>
                <w:lang w:val="en-GB"/>
              </w:rPr>
              <w:id w:val="-1767221959"/>
              <w:placeholder>
                <w:docPart w:val="2D726050E055403FB8587F63DC86FBF2"/>
              </w:placeholder>
              <w:temporary/>
              <w:showingPlcHdr/>
              <w15:appearance w15:val="hidden"/>
              <w:text/>
            </w:sdtPr>
            <w:sdtEndPr/>
            <w:sdtContent>
              <w:p w14:paraId="344B92B4" w14:textId="77777777" w:rsidR="00991C26" w:rsidRPr="001D6B23" w:rsidRDefault="00991C26" w:rsidP="00A77921">
                <w:pPr>
                  <w:pStyle w:val="Heading2"/>
                  <w:rPr>
                    <w:noProof/>
                    <w:lang w:val="en-GB"/>
                  </w:rPr>
                </w:pPr>
                <w:r w:rsidRPr="001D6B23">
                  <w:rPr>
                    <w:noProof/>
                    <w:lang w:val="en-GB" w:bidi="en-GB"/>
                  </w:rPr>
                  <w:t>Experience</w:t>
                </w:r>
              </w:p>
            </w:sdtContent>
          </w:sdt>
          <w:p w14:paraId="5247CC5F" w14:textId="1ACF3CC6" w:rsidR="00991C26" w:rsidRPr="001D6B23" w:rsidRDefault="004B2C85" w:rsidP="000E1D44">
            <w:pPr>
              <w:pStyle w:val="SmallText"/>
              <w:rPr>
                <w:noProof/>
                <w:lang w:val="en-GB"/>
              </w:rPr>
            </w:pPr>
            <w:r>
              <w:rPr>
                <w:noProof/>
                <w:lang w:val="en-GB"/>
              </w:rPr>
              <w:t>October 2022 - Present</w:t>
            </w:r>
          </w:p>
          <w:p w14:paraId="27783AB5" w14:textId="66AFE934" w:rsidR="00991C26" w:rsidRPr="001D6B23" w:rsidRDefault="004B2C85" w:rsidP="000E1D44">
            <w:pPr>
              <w:pStyle w:val="TextRight"/>
              <w:rPr>
                <w:noProof/>
                <w:lang w:val="en-GB"/>
              </w:rPr>
            </w:pPr>
            <w:r>
              <w:rPr>
                <w:noProof/>
                <w:lang w:val="en-GB"/>
              </w:rPr>
              <w:t>Visualfiles Developer</w:t>
            </w:r>
            <w:r w:rsidR="00991C26" w:rsidRPr="001D6B23">
              <w:rPr>
                <w:noProof/>
                <w:lang w:val="en-GB" w:bidi="en-GB"/>
              </w:rPr>
              <w:t xml:space="preserve">  • </w:t>
            </w:r>
            <w:r>
              <w:rPr>
                <w:noProof/>
                <w:lang w:val="en-GB"/>
              </w:rPr>
              <w:t>Essex County Council</w:t>
            </w:r>
          </w:p>
          <w:p w14:paraId="025FBEBE" w14:textId="77777777" w:rsidR="00A46AC6" w:rsidRPr="00A46AC6" w:rsidRDefault="00A46AC6" w:rsidP="00A46AC6">
            <w:pPr>
              <w:pStyle w:val="TextRight"/>
              <w:numPr>
                <w:ilvl w:val="0"/>
                <w:numId w:val="14"/>
              </w:numPr>
              <w:rPr>
                <w:noProof/>
                <w:sz w:val="21"/>
                <w:lang w:val="en-GB"/>
              </w:rPr>
            </w:pPr>
            <w:r w:rsidRPr="00A46AC6">
              <w:rPr>
                <w:noProof/>
                <w:sz w:val="21"/>
                <w:lang w:val="en-GB"/>
              </w:rPr>
              <w:t>Provide specific technical expertise and skills to deliver services to Essex Legal Services and Partners, addressing complex issues raised from system users and working on projects to provide assistance and solutions to clients.</w:t>
            </w:r>
          </w:p>
          <w:p w14:paraId="2E252FE1" w14:textId="77777777" w:rsidR="00A46AC6" w:rsidRPr="00A46AC6" w:rsidRDefault="00A46AC6" w:rsidP="00A46AC6">
            <w:pPr>
              <w:pStyle w:val="TextRight"/>
              <w:numPr>
                <w:ilvl w:val="0"/>
                <w:numId w:val="14"/>
              </w:numPr>
              <w:rPr>
                <w:noProof/>
                <w:sz w:val="21"/>
                <w:lang w:val="en-GB"/>
              </w:rPr>
            </w:pPr>
            <w:r w:rsidRPr="00A46AC6">
              <w:rPr>
                <w:noProof/>
                <w:sz w:val="21"/>
                <w:lang w:val="en-GB"/>
              </w:rPr>
              <w:t>Analyse business process requirements, developing solutions to support Essex Legal Services goals and vision, driving the delivery of productivity and efficiency improvement.</w:t>
            </w:r>
          </w:p>
          <w:p w14:paraId="63AA8EB3" w14:textId="77777777" w:rsidR="00A46AC6" w:rsidRPr="00A46AC6" w:rsidRDefault="00A46AC6" w:rsidP="00A46AC6">
            <w:pPr>
              <w:pStyle w:val="TextRight"/>
              <w:numPr>
                <w:ilvl w:val="0"/>
                <w:numId w:val="14"/>
              </w:numPr>
              <w:rPr>
                <w:noProof/>
                <w:sz w:val="21"/>
                <w:lang w:val="en-GB"/>
              </w:rPr>
            </w:pPr>
            <w:r w:rsidRPr="00A46AC6">
              <w:rPr>
                <w:noProof/>
                <w:sz w:val="21"/>
                <w:lang w:val="en-GB"/>
              </w:rPr>
              <w:t>Use specialist technical knowledge to advise, adapt and introduce new processes and procedures that support case management and comply with SRA and other statutory requirements.</w:t>
            </w:r>
          </w:p>
          <w:p w14:paraId="21315035" w14:textId="77777777" w:rsidR="00A46AC6" w:rsidRPr="00A46AC6" w:rsidRDefault="00A46AC6" w:rsidP="00A46AC6">
            <w:pPr>
              <w:pStyle w:val="TextRight"/>
              <w:numPr>
                <w:ilvl w:val="0"/>
                <w:numId w:val="14"/>
              </w:numPr>
              <w:rPr>
                <w:noProof/>
                <w:sz w:val="21"/>
                <w:lang w:val="en-GB"/>
              </w:rPr>
            </w:pPr>
            <w:r w:rsidRPr="00A46AC6">
              <w:rPr>
                <w:noProof/>
                <w:sz w:val="21"/>
                <w:lang w:val="en-GB"/>
              </w:rPr>
              <w:t>Understand the complex, interdependent, and wide-ranging business requirements of clients/partners, providing them with a valued service.</w:t>
            </w:r>
          </w:p>
          <w:p w14:paraId="7BDEB94C" w14:textId="77777777" w:rsidR="00A46AC6" w:rsidRPr="00A46AC6" w:rsidRDefault="00A46AC6" w:rsidP="00A46AC6">
            <w:pPr>
              <w:pStyle w:val="TextRight"/>
              <w:numPr>
                <w:ilvl w:val="0"/>
                <w:numId w:val="14"/>
              </w:numPr>
              <w:rPr>
                <w:noProof/>
                <w:sz w:val="21"/>
                <w:lang w:val="en-GB"/>
              </w:rPr>
            </w:pPr>
            <w:r w:rsidRPr="00A46AC6">
              <w:rPr>
                <w:noProof/>
                <w:sz w:val="21"/>
                <w:lang w:val="en-GB"/>
              </w:rPr>
              <w:t>Provide analysis, design, implementation, and support, documenting activity for a range of solutions appropriate to the business needs of Essex Legal Services and Partners.</w:t>
            </w:r>
          </w:p>
          <w:p w14:paraId="2A7793B8" w14:textId="77777777" w:rsidR="00A46AC6" w:rsidRPr="00A46AC6" w:rsidRDefault="00A46AC6" w:rsidP="00A46AC6">
            <w:pPr>
              <w:pStyle w:val="TextRight"/>
              <w:numPr>
                <w:ilvl w:val="0"/>
                <w:numId w:val="14"/>
              </w:numPr>
              <w:rPr>
                <w:noProof/>
                <w:sz w:val="21"/>
                <w:lang w:val="en-GB"/>
              </w:rPr>
            </w:pPr>
            <w:r w:rsidRPr="00A46AC6">
              <w:rPr>
                <w:noProof/>
                <w:sz w:val="21"/>
                <w:lang w:val="en-GB"/>
              </w:rPr>
              <w:t>Communicate the functionality of business solutions to all levels of users, including senior managers, through group and individual training sessions.</w:t>
            </w:r>
          </w:p>
          <w:p w14:paraId="486ABE1A" w14:textId="77777777" w:rsidR="00A46AC6" w:rsidRPr="00A46AC6" w:rsidRDefault="00A46AC6" w:rsidP="00A46AC6">
            <w:pPr>
              <w:pStyle w:val="TextRight"/>
              <w:numPr>
                <w:ilvl w:val="0"/>
                <w:numId w:val="14"/>
              </w:numPr>
              <w:rPr>
                <w:noProof/>
                <w:sz w:val="21"/>
                <w:lang w:val="en-GB"/>
              </w:rPr>
            </w:pPr>
            <w:r w:rsidRPr="00A46AC6">
              <w:rPr>
                <w:noProof/>
                <w:sz w:val="21"/>
                <w:lang w:val="en-GB"/>
              </w:rPr>
              <w:t>Create comprehensive training manuals to support business solutions that are clear, concise, and easily understood by users.</w:t>
            </w:r>
          </w:p>
          <w:p w14:paraId="420BD77E" w14:textId="77777777" w:rsidR="00A46AC6" w:rsidRPr="00A46AC6" w:rsidRDefault="00A46AC6" w:rsidP="00A46AC6">
            <w:pPr>
              <w:pStyle w:val="TextRight"/>
              <w:numPr>
                <w:ilvl w:val="0"/>
                <w:numId w:val="14"/>
              </w:numPr>
              <w:rPr>
                <w:noProof/>
                <w:sz w:val="21"/>
                <w:lang w:val="en-GB"/>
              </w:rPr>
            </w:pPr>
            <w:r w:rsidRPr="00A46AC6">
              <w:rPr>
                <w:noProof/>
                <w:sz w:val="21"/>
                <w:lang w:val="en-GB"/>
              </w:rPr>
              <w:t>Collaborate with colleagues to develop current and future business development opportunities.</w:t>
            </w:r>
          </w:p>
          <w:p w14:paraId="5B56D3C4" w14:textId="77777777" w:rsidR="00A46AC6" w:rsidRPr="00A46AC6" w:rsidRDefault="00A46AC6" w:rsidP="00A46AC6">
            <w:pPr>
              <w:pStyle w:val="TextRight"/>
              <w:numPr>
                <w:ilvl w:val="0"/>
                <w:numId w:val="14"/>
              </w:numPr>
              <w:rPr>
                <w:noProof/>
                <w:sz w:val="21"/>
                <w:lang w:val="en-GB"/>
              </w:rPr>
            </w:pPr>
            <w:r w:rsidRPr="00A46AC6">
              <w:rPr>
                <w:noProof/>
                <w:sz w:val="21"/>
                <w:lang w:val="en-GB"/>
              </w:rPr>
              <w:t>Update and develop the website, including understanding and reporting on website data analytics and how they can be used effectively.</w:t>
            </w:r>
          </w:p>
          <w:p w14:paraId="4A70F9FC" w14:textId="52FEA1BE" w:rsidR="00991C26" w:rsidRDefault="00A46AC6" w:rsidP="00A46AC6">
            <w:pPr>
              <w:pStyle w:val="TextRight"/>
              <w:numPr>
                <w:ilvl w:val="0"/>
                <w:numId w:val="14"/>
              </w:numPr>
              <w:rPr>
                <w:noProof/>
                <w:sz w:val="21"/>
                <w:lang w:val="en-GB"/>
              </w:rPr>
            </w:pPr>
            <w:r w:rsidRPr="00A46AC6">
              <w:rPr>
                <w:noProof/>
                <w:sz w:val="21"/>
                <w:lang w:val="en-GB"/>
              </w:rPr>
              <w:lastRenderedPageBreak/>
              <w:t>Meet specific individual and shared targets and objectives defined annually within the performance management framework.</w:t>
            </w:r>
          </w:p>
          <w:p w14:paraId="0D8FE153" w14:textId="77777777" w:rsidR="00A46AC6" w:rsidRPr="00A46AC6" w:rsidRDefault="00A46AC6" w:rsidP="00A46AC6">
            <w:pPr>
              <w:rPr>
                <w:lang w:val="en-GB"/>
              </w:rPr>
            </w:pPr>
          </w:p>
          <w:p w14:paraId="6B331648" w14:textId="5A60FB8E" w:rsidR="00991C26" w:rsidRPr="001D6B23" w:rsidRDefault="004B2C85" w:rsidP="0057534A">
            <w:pPr>
              <w:pStyle w:val="SmallText"/>
              <w:rPr>
                <w:noProof/>
                <w:lang w:val="en-GB"/>
              </w:rPr>
            </w:pPr>
            <w:r>
              <w:rPr>
                <w:noProof/>
                <w:lang w:val="en-GB"/>
              </w:rPr>
              <w:t>October 2021 – October 2022</w:t>
            </w:r>
          </w:p>
          <w:p w14:paraId="21EAAAEA" w14:textId="63C3E4D2" w:rsidR="00991C26" w:rsidRDefault="004B2C85" w:rsidP="0057534A">
            <w:pPr>
              <w:pStyle w:val="TextRight"/>
              <w:rPr>
                <w:noProof/>
                <w:lang w:val="en-GB"/>
              </w:rPr>
            </w:pPr>
            <w:r>
              <w:rPr>
                <w:noProof/>
                <w:lang w:val="en-GB"/>
              </w:rPr>
              <w:t>Service Fulfilment Analyst</w:t>
            </w:r>
            <w:r w:rsidR="00991C26" w:rsidRPr="001D6B23">
              <w:rPr>
                <w:noProof/>
                <w:lang w:val="en-GB" w:bidi="en-GB"/>
              </w:rPr>
              <w:t xml:space="preserve"> • </w:t>
            </w:r>
            <w:r w:rsidRPr="00703B86">
              <w:rPr>
                <w:noProof/>
                <w:lang w:val="en-GB"/>
              </w:rPr>
              <w:t>Essex County Council</w:t>
            </w:r>
          </w:p>
          <w:p w14:paraId="5EDF92AF" w14:textId="77777777" w:rsidR="00A46AC6" w:rsidRPr="00A46AC6" w:rsidRDefault="00A46AC6" w:rsidP="00A46AC6">
            <w:pPr>
              <w:pStyle w:val="TextRight"/>
              <w:numPr>
                <w:ilvl w:val="0"/>
                <w:numId w:val="14"/>
              </w:numPr>
              <w:rPr>
                <w:noProof/>
                <w:sz w:val="21"/>
                <w:lang w:val="en-GB"/>
              </w:rPr>
            </w:pPr>
            <w:r w:rsidRPr="00A46AC6">
              <w:rPr>
                <w:noProof/>
                <w:sz w:val="21"/>
                <w:lang w:val="en-GB"/>
              </w:rPr>
              <w:t>Provide high-quality service fulfilment of requests, ensuring that they meet service level agreements (SLAs) and are delivered on time.</w:t>
            </w:r>
          </w:p>
          <w:p w14:paraId="420B2282" w14:textId="77777777" w:rsidR="00A46AC6" w:rsidRPr="00A46AC6" w:rsidRDefault="00A46AC6" w:rsidP="00A46AC6">
            <w:pPr>
              <w:pStyle w:val="TextRight"/>
              <w:numPr>
                <w:ilvl w:val="0"/>
                <w:numId w:val="14"/>
              </w:numPr>
              <w:rPr>
                <w:noProof/>
                <w:sz w:val="21"/>
                <w:lang w:val="en-GB"/>
              </w:rPr>
            </w:pPr>
            <w:r w:rsidRPr="00A46AC6">
              <w:rPr>
                <w:noProof/>
                <w:sz w:val="21"/>
                <w:lang w:val="en-GB"/>
              </w:rPr>
              <w:t>Ensure that all requests are accurately recorded, prioritised, categorised, and assigned to the appropriate team member for resolution.</w:t>
            </w:r>
          </w:p>
          <w:p w14:paraId="4037B463" w14:textId="77777777" w:rsidR="00A46AC6" w:rsidRPr="00A46AC6" w:rsidRDefault="00A46AC6" w:rsidP="00A46AC6">
            <w:pPr>
              <w:pStyle w:val="TextRight"/>
              <w:numPr>
                <w:ilvl w:val="0"/>
                <w:numId w:val="14"/>
              </w:numPr>
              <w:rPr>
                <w:noProof/>
                <w:sz w:val="21"/>
                <w:lang w:val="en-GB"/>
              </w:rPr>
            </w:pPr>
            <w:r w:rsidRPr="00A46AC6">
              <w:rPr>
                <w:noProof/>
                <w:sz w:val="21"/>
                <w:lang w:val="en-GB"/>
              </w:rPr>
              <w:t>Conduct thorough investigations to determine the root cause of issues and ensure that appropriate actions are taken to resolve them.</w:t>
            </w:r>
          </w:p>
          <w:p w14:paraId="341007AB" w14:textId="77777777" w:rsidR="00A46AC6" w:rsidRPr="00A46AC6" w:rsidRDefault="00A46AC6" w:rsidP="00A46AC6">
            <w:pPr>
              <w:pStyle w:val="TextRight"/>
              <w:numPr>
                <w:ilvl w:val="0"/>
                <w:numId w:val="14"/>
              </w:numPr>
              <w:rPr>
                <w:noProof/>
                <w:sz w:val="21"/>
                <w:lang w:val="en-GB"/>
              </w:rPr>
            </w:pPr>
            <w:r w:rsidRPr="00A46AC6">
              <w:rPr>
                <w:noProof/>
                <w:sz w:val="21"/>
                <w:lang w:val="en-GB"/>
              </w:rPr>
              <w:t>Escalate complex issues to the appropriate level of management or technical support staff for timely resolution.</w:t>
            </w:r>
          </w:p>
          <w:p w14:paraId="6602EC75" w14:textId="77777777" w:rsidR="00A46AC6" w:rsidRPr="00A46AC6" w:rsidRDefault="00A46AC6" w:rsidP="00A46AC6">
            <w:pPr>
              <w:pStyle w:val="TextRight"/>
              <w:numPr>
                <w:ilvl w:val="0"/>
                <w:numId w:val="14"/>
              </w:numPr>
              <w:rPr>
                <w:noProof/>
                <w:sz w:val="21"/>
                <w:lang w:val="en-GB"/>
              </w:rPr>
            </w:pPr>
            <w:r w:rsidRPr="00A46AC6">
              <w:rPr>
                <w:noProof/>
                <w:sz w:val="21"/>
                <w:lang w:val="en-GB"/>
              </w:rPr>
              <w:t>Monitor the status of all requests and proactively communicate progress updates to customers and stakeholders.</w:t>
            </w:r>
          </w:p>
          <w:p w14:paraId="19362D55" w14:textId="77777777" w:rsidR="00A46AC6" w:rsidRPr="00A46AC6" w:rsidRDefault="00A46AC6" w:rsidP="00A46AC6">
            <w:pPr>
              <w:pStyle w:val="TextRight"/>
              <w:numPr>
                <w:ilvl w:val="0"/>
                <w:numId w:val="14"/>
              </w:numPr>
              <w:rPr>
                <w:noProof/>
                <w:sz w:val="21"/>
                <w:lang w:val="en-GB"/>
              </w:rPr>
            </w:pPr>
            <w:r w:rsidRPr="00A46AC6">
              <w:rPr>
                <w:noProof/>
                <w:sz w:val="21"/>
                <w:lang w:val="en-GB"/>
              </w:rPr>
              <w:t>Identify opportunities for service improvements, making recommendations to management and other relevant stakeholders.</w:t>
            </w:r>
          </w:p>
          <w:p w14:paraId="4E75CDC6" w14:textId="77777777" w:rsidR="00A46AC6" w:rsidRPr="00A46AC6" w:rsidRDefault="00A46AC6" w:rsidP="00A46AC6">
            <w:pPr>
              <w:pStyle w:val="TextRight"/>
              <w:numPr>
                <w:ilvl w:val="0"/>
                <w:numId w:val="14"/>
              </w:numPr>
              <w:rPr>
                <w:noProof/>
                <w:sz w:val="21"/>
                <w:lang w:val="en-GB"/>
              </w:rPr>
            </w:pPr>
            <w:r w:rsidRPr="00A46AC6">
              <w:rPr>
                <w:noProof/>
                <w:sz w:val="21"/>
                <w:lang w:val="en-GB"/>
              </w:rPr>
              <w:t>Maintain accurate and up-to-date records of all requests, ensuring that documentation and reports are readily available for analysis and reporting.</w:t>
            </w:r>
          </w:p>
          <w:p w14:paraId="1864121A" w14:textId="77777777" w:rsidR="00A46AC6" w:rsidRPr="00A46AC6" w:rsidRDefault="00A46AC6" w:rsidP="00A46AC6">
            <w:pPr>
              <w:pStyle w:val="TextRight"/>
              <w:numPr>
                <w:ilvl w:val="0"/>
                <w:numId w:val="14"/>
              </w:numPr>
              <w:rPr>
                <w:noProof/>
                <w:sz w:val="21"/>
                <w:lang w:val="en-GB"/>
              </w:rPr>
            </w:pPr>
            <w:r w:rsidRPr="00A46AC6">
              <w:rPr>
                <w:noProof/>
                <w:sz w:val="21"/>
                <w:lang w:val="en-GB"/>
              </w:rPr>
              <w:t>Ensure compliance with service management policies, procedures, and standards, including those related to security, privacy, and risk management.</w:t>
            </w:r>
          </w:p>
          <w:p w14:paraId="52173BDF" w14:textId="77777777" w:rsidR="00A46AC6" w:rsidRPr="00A46AC6" w:rsidRDefault="00A46AC6" w:rsidP="00A46AC6">
            <w:pPr>
              <w:pStyle w:val="TextRight"/>
              <w:numPr>
                <w:ilvl w:val="0"/>
                <w:numId w:val="14"/>
              </w:numPr>
              <w:rPr>
                <w:noProof/>
                <w:sz w:val="21"/>
                <w:lang w:val="en-GB"/>
              </w:rPr>
            </w:pPr>
            <w:r w:rsidRPr="00A46AC6">
              <w:rPr>
                <w:noProof/>
                <w:sz w:val="21"/>
                <w:lang w:val="en-GB"/>
              </w:rPr>
              <w:t>Collaborate with other service delivery teams to ensure that end-to-end service delivery is optimised and customer satisfaction is maximised.</w:t>
            </w:r>
          </w:p>
          <w:p w14:paraId="6D2E4AEA" w14:textId="6060BE57" w:rsidR="00A46AC6" w:rsidRPr="00A46AC6" w:rsidRDefault="00A46AC6" w:rsidP="00A46AC6">
            <w:pPr>
              <w:pStyle w:val="TextRight"/>
              <w:numPr>
                <w:ilvl w:val="0"/>
                <w:numId w:val="14"/>
              </w:numPr>
              <w:rPr>
                <w:noProof/>
                <w:sz w:val="21"/>
                <w:lang w:val="en-GB"/>
              </w:rPr>
            </w:pPr>
            <w:r w:rsidRPr="00A46AC6">
              <w:rPr>
                <w:noProof/>
                <w:sz w:val="21"/>
                <w:lang w:val="en-GB"/>
              </w:rPr>
              <w:t>Maintain a high level of customer service, ensuring that all interactions are professional, courteous, and timely.</w:t>
            </w:r>
          </w:p>
          <w:p w14:paraId="42AB9612" w14:textId="77777777" w:rsidR="00991C26" w:rsidRPr="001D6B23" w:rsidRDefault="00991C26" w:rsidP="0057534A">
            <w:pPr>
              <w:pStyle w:val="TextRight"/>
              <w:rPr>
                <w:noProof/>
                <w:sz w:val="21"/>
                <w:lang w:val="en-GB"/>
              </w:rPr>
            </w:pPr>
            <w:r w:rsidRPr="001D6B23">
              <w:rPr>
                <w:noProof/>
                <w:sz w:val="21"/>
                <w:szCs w:val="21"/>
                <w:lang w:val="en-GB" w:bidi="en-GB"/>
              </w:rPr>
              <w:t xml:space="preserve"> </w:t>
            </w:r>
          </w:p>
          <w:p w14:paraId="4BA8F9D2" w14:textId="1BE3E0C0" w:rsidR="00991C26" w:rsidRPr="001D6B23" w:rsidRDefault="004B2C85" w:rsidP="0057534A">
            <w:pPr>
              <w:pStyle w:val="SmallText"/>
              <w:rPr>
                <w:noProof/>
                <w:lang w:val="en-GB"/>
              </w:rPr>
            </w:pPr>
            <w:r>
              <w:rPr>
                <w:noProof/>
                <w:lang w:val="en-GB"/>
              </w:rPr>
              <w:t>April 2021 – October 2021</w:t>
            </w:r>
          </w:p>
          <w:p w14:paraId="2C84B97E" w14:textId="68794368" w:rsidR="00991C26" w:rsidRDefault="004B2C85" w:rsidP="0057534A">
            <w:pPr>
              <w:pStyle w:val="TextRight"/>
              <w:rPr>
                <w:noProof/>
                <w:lang w:val="en-GB"/>
              </w:rPr>
            </w:pPr>
            <w:r>
              <w:rPr>
                <w:noProof/>
                <w:lang w:val="en-GB"/>
              </w:rPr>
              <w:t>1</w:t>
            </w:r>
            <w:r w:rsidRPr="004B2C85">
              <w:rPr>
                <w:noProof/>
                <w:vertAlign w:val="superscript"/>
                <w:lang w:val="en-GB"/>
              </w:rPr>
              <w:t>st</w:t>
            </w:r>
            <w:r>
              <w:rPr>
                <w:noProof/>
                <w:lang w:val="en-GB"/>
              </w:rPr>
              <w:t xml:space="preserve"> Line Support Analyst</w:t>
            </w:r>
            <w:r w:rsidR="00991C26" w:rsidRPr="001D6B23">
              <w:rPr>
                <w:noProof/>
                <w:lang w:val="en-GB" w:bidi="en-GB"/>
              </w:rPr>
              <w:t xml:space="preserve"> • </w:t>
            </w:r>
            <w:r w:rsidRPr="0099456E">
              <w:rPr>
                <w:noProof/>
                <w:lang w:val="en-GB"/>
              </w:rPr>
              <w:t>Essex County Council</w:t>
            </w:r>
          </w:p>
          <w:p w14:paraId="2BAE8159" w14:textId="77777777" w:rsidR="00A46AC6" w:rsidRPr="00A46AC6" w:rsidRDefault="00A46AC6" w:rsidP="00A46AC6">
            <w:pPr>
              <w:pStyle w:val="TextRight"/>
              <w:numPr>
                <w:ilvl w:val="0"/>
                <w:numId w:val="14"/>
              </w:numPr>
              <w:rPr>
                <w:noProof/>
                <w:sz w:val="21"/>
                <w:lang w:val="en-GB"/>
              </w:rPr>
            </w:pPr>
            <w:r w:rsidRPr="00A46AC6">
              <w:rPr>
                <w:noProof/>
                <w:sz w:val="21"/>
                <w:lang w:val="en-GB"/>
              </w:rPr>
              <w:t>Provide high-quality first-line technical support to internal and external customers via phone, email, and other communication channels.</w:t>
            </w:r>
          </w:p>
          <w:p w14:paraId="60A50DD8" w14:textId="77777777" w:rsidR="00A46AC6" w:rsidRPr="00A46AC6" w:rsidRDefault="00A46AC6" w:rsidP="00A46AC6">
            <w:pPr>
              <w:pStyle w:val="TextRight"/>
              <w:numPr>
                <w:ilvl w:val="0"/>
                <w:numId w:val="14"/>
              </w:numPr>
              <w:rPr>
                <w:noProof/>
                <w:sz w:val="21"/>
                <w:lang w:val="en-GB"/>
              </w:rPr>
            </w:pPr>
            <w:r w:rsidRPr="00A46AC6">
              <w:rPr>
                <w:noProof/>
                <w:sz w:val="21"/>
                <w:lang w:val="en-GB"/>
              </w:rPr>
              <w:t>Log all incidents, requests, and problems in the appropriate ticketing system and ensure that they are assigned to the correct team member for resolution.</w:t>
            </w:r>
          </w:p>
          <w:p w14:paraId="3711017E" w14:textId="77777777" w:rsidR="00A46AC6" w:rsidRPr="00A46AC6" w:rsidRDefault="00A46AC6" w:rsidP="00A46AC6">
            <w:pPr>
              <w:pStyle w:val="TextRight"/>
              <w:numPr>
                <w:ilvl w:val="0"/>
                <w:numId w:val="14"/>
              </w:numPr>
              <w:rPr>
                <w:noProof/>
                <w:sz w:val="21"/>
                <w:lang w:val="en-GB"/>
              </w:rPr>
            </w:pPr>
            <w:r w:rsidRPr="00A46AC6">
              <w:rPr>
                <w:noProof/>
                <w:sz w:val="21"/>
                <w:lang w:val="en-GB"/>
              </w:rPr>
              <w:t>Troubleshoot and resolve hardware, software, and network issues using appropriate tools, techniques, and resources.</w:t>
            </w:r>
          </w:p>
          <w:p w14:paraId="22731970" w14:textId="77777777" w:rsidR="00A46AC6" w:rsidRPr="00A46AC6" w:rsidRDefault="00A46AC6" w:rsidP="00A46AC6">
            <w:pPr>
              <w:pStyle w:val="TextRight"/>
              <w:numPr>
                <w:ilvl w:val="0"/>
                <w:numId w:val="14"/>
              </w:numPr>
              <w:rPr>
                <w:noProof/>
                <w:sz w:val="21"/>
                <w:lang w:val="en-GB"/>
              </w:rPr>
            </w:pPr>
            <w:r w:rsidRPr="00A46AC6">
              <w:rPr>
                <w:noProof/>
                <w:sz w:val="21"/>
                <w:lang w:val="en-GB"/>
              </w:rPr>
              <w:t>Escalate complex issues to second-line or specialist support staff as required and ensure that they are resolved within agreed service level targets.</w:t>
            </w:r>
          </w:p>
          <w:p w14:paraId="34A3AF49" w14:textId="77777777" w:rsidR="00A46AC6" w:rsidRPr="00A46AC6" w:rsidRDefault="00A46AC6" w:rsidP="00A46AC6">
            <w:pPr>
              <w:pStyle w:val="TextRight"/>
              <w:numPr>
                <w:ilvl w:val="0"/>
                <w:numId w:val="14"/>
              </w:numPr>
              <w:rPr>
                <w:noProof/>
                <w:sz w:val="21"/>
                <w:lang w:val="en-GB"/>
              </w:rPr>
            </w:pPr>
            <w:r w:rsidRPr="00A46AC6">
              <w:rPr>
                <w:noProof/>
                <w:sz w:val="21"/>
                <w:lang w:val="en-GB"/>
              </w:rPr>
              <w:t>Monitor the status of all incidents, requests, and problems and proactively communicate progress updates to customers and stakeholders.</w:t>
            </w:r>
          </w:p>
          <w:p w14:paraId="068855F2" w14:textId="77777777" w:rsidR="00A46AC6" w:rsidRPr="00A46AC6" w:rsidRDefault="00A46AC6" w:rsidP="00A46AC6">
            <w:pPr>
              <w:pStyle w:val="TextRight"/>
              <w:numPr>
                <w:ilvl w:val="0"/>
                <w:numId w:val="14"/>
              </w:numPr>
              <w:rPr>
                <w:noProof/>
                <w:sz w:val="21"/>
                <w:lang w:val="en-GB"/>
              </w:rPr>
            </w:pPr>
            <w:r w:rsidRPr="00A46AC6">
              <w:rPr>
                <w:noProof/>
                <w:sz w:val="21"/>
                <w:lang w:val="en-GB"/>
              </w:rPr>
              <w:lastRenderedPageBreak/>
              <w:t>Identify opportunities for service improvements, making recommendations to management and other relevant stakeholders.</w:t>
            </w:r>
          </w:p>
          <w:p w14:paraId="3755D0E6" w14:textId="77777777" w:rsidR="00A46AC6" w:rsidRPr="00A46AC6" w:rsidRDefault="00A46AC6" w:rsidP="00A46AC6">
            <w:pPr>
              <w:pStyle w:val="TextRight"/>
              <w:numPr>
                <w:ilvl w:val="0"/>
                <w:numId w:val="14"/>
              </w:numPr>
              <w:rPr>
                <w:noProof/>
                <w:sz w:val="21"/>
                <w:lang w:val="en-GB"/>
              </w:rPr>
            </w:pPr>
            <w:r w:rsidRPr="00A46AC6">
              <w:rPr>
                <w:noProof/>
                <w:sz w:val="21"/>
                <w:lang w:val="en-GB"/>
              </w:rPr>
              <w:t>Maintain accurate and up-to-date records of all incidents, requests, and problems, ensuring that documentation and reports are readily available for analysis and reporting.</w:t>
            </w:r>
          </w:p>
          <w:p w14:paraId="723BD2EE" w14:textId="77777777" w:rsidR="00A46AC6" w:rsidRPr="00A46AC6" w:rsidRDefault="00A46AC6" w:rsidP="00A46AC6">
            <w:pPr>
              <w:pStyle w:val="TextRight"/>
              <w:numPr>
                <w:ilvl w:val="0"/>
                <w:numId w:val="14"/>
              </w:numPr>
              <w:rPr>
                <w:noProof/>
                <w:sz w:val="21"/>
                <w:lang w:val="en-GB"/>
              </w:rPr>
            </w:pPr>
            <w:r w:rsidRPr="00A46AC6">
              <w:rPr>
                <w:noProof/>
                <w:sz w:val="21"/>
                <w:lang w:val="en-GB"/>
              </w:rPr>
              <w:t>Ensure compliance with service management policies, procedures, and standards, including those related to security, privacy, and risk management.</w:t>
            </w:r>
          </w:p>
          <w:p w14:paraId="7C17EA52" w14:textId="77777777" w:rsidR="00A46AC6" w:rsidRPr="00A46AC6" w:rsidRDefault="00A46AC6" w:rsidP="00A46AC6">
            <w:pPr>
              <w:pStyle w:val="TextRight"/>
              <w:numPr>
                <w:ilvl w:val="0"/>
                <w:numId w:val="14"/>
              </w:numPr>
              <w:rPr>
                <w:noProof/>
                <w:sz w:val="21"/>
                <w:lang w:val="en-GB"/>
              </w:rPr>
            </w:pPr>
            <w:r w:rsidRPr="00A46AC6">
              <w:rPr>
                <w:noProof/>
                <w:sz w:val="21"/>
                <w:lang w:val="en-GB"/>
              </w:rPr>
              <w:t>Collaborate with other support teams to ensure that end-to-end service delivery is optimised and customer satisfaction is maximised.</w:t>
            </w:r>
          </w:p>
          <w:p w14:paraId="0F1BD89B" w14:textId="7C7D76BE" w:rsidR="004B2C85" w:rsidRPr="00A46AC6" w:rsidRDefault="00A46AC6" w:rsidP="00A46AC6">
            <w:pPr>
              <w:pStyle w:val="TextRight"/>
              <w:numPr>
                <w:ilvl w:val="0"/>
                <w:numId w:val="14"/>
              </w:numPr>
              <w:rPr>
                <w:noProof/>
                <w:sz w:val="21"/>
                <w:lang w:val="en-GB"/>
              </w:rPr>
            </w:pPr>
            <w:r w:rsidRPr="00A46AC6">
              <w:rPr>
                <w:noProof/>
                <w:sz w:val="21"/>
                <w:lang w:val="en-GB"/>
              </w:rPr>
              <w:t>Maintain a high level of customer service, ensuring that all interactions are professional, courteous, and timely.</w:t>
            </w:r>
          </w:p>
          <w:p w14:paraId="74415713" w14:textId="77777777" w:rsidR="00A46AC6" w:rsidRPr="00A46AC6" w:rsidRDefault="00A46AC6" w:rsidP="00A46AC6">
            <w:pPr>
              <w:pStyle w:val="ListParagraph"/>
              <w:rPr>
                <w:lang w:val="en-GB"/>
              </w:rPr>
            </w:pPr>
          </w:p>
          <w:p w14:paraId="157C855F" w14:textId="12F6B167" w:rsidR="004B2C85" w:rsidRPr="001D6B23" w:rsidRDefault="004B2C85" w:rsidP="004B2C85">
            <w:pPr>
              <w:pStyle w:val="SmallText"/>
              <w:rPr>
                <w:noProof/>
                <w:lang w:val="en-GB"/>
              </w:rPr>
            </w:pPr>
            <w:r>
              <w:rPr>
                <w:noProof/>
                <w:lang w:val="en-GB"/>
              </w:rPr>
              <w:t>April 2019 – October 2020</w:t>
            </w:r>
          </w:p>
          <w:p w14:paraId="65155810" w14:textId="2A92EB5E" w:rsidR="004B2C85" w:rsidRPr="001D6B23" w:rsidRDefault="004B2C85" w:rsidP="004B2C85">
            <w:pPr>
              <w:pStyle w:val="TextRight"/>
              <w:rPr>
                <w:noProof/>
                <w:lang w:val="en-GB"/>
              </w:rPr>
            </w:pPr>
            <w:r>
              <w:rPr>
                <w:noProof/>
                <w:lang w:val="en-GB"/>
              </w:rPr>
              <w:t>Information Technology Officer</w:t>
            </w:r>
            <w:r w:rsidRPr="001D6B23">
              <w:rPr>
                <w:noProof/>
                <w:lang w:val="en-GB" w:bidi="en-GB"/>
              </w:rPr>
              <w:t xml:space="preserve"> • </w:t>
            </w:r>
            <w:r>
              <w:rPr>
                <w:noProof/>
                <w:lang w:val="en-GB"/>
              </w:rPr>
              <w:t>Age UK Essex</w:t>
            </w:r>
          </w:p>
          <w:p w14:paraId="3BC46D3C" w14:textId="77777777" w:rsidR="004405C1" w:rsidRPr="004405C1" w:rsidRDefault="004405C1" w:rsidP="004405C1">
            <w:pPr>
              <w:pStyle w:val="TextRight"/>
              <w:numPr>
                <w:ilvl w:val="0"/>
                <w:numId w:val="17"/>
              </w:numPr>
              <w:rPr>
                <w:noProof/>
                <w:sz w:val="21"/>
                <w:lang w:val="en-GB"/>
              </w:rPr>
            </w:pPr>
            <w:r w:rsidRPr="004405C1">
              <w:rPr>
                <w:noProof/>
                <w:sz w:val="21"/>
                <w:lang w:val="en-GB"/>
              </w:rPr>
              <w:t>Providing technical support and troubleshooting for hardware and software issues to staff members.</w:t>
            </w:r>
          </w:p>
          <w:p w14:paraId="799F5CC7" w14:textId="77777777" w:rsidR="004405C1" w:rsidRPr="004405C1" w:rsidRDefault="004405C1" w:rsidP="004405C1">
            <w:pPr>
              <w:pStyle w:val="TextRight"/>
              <w:numPr>
                <w:ilvl w:val="0"/>
                <w:numId w:val="17"/>
              </w:numPr>
              <w:rPr>
                <w:noProof/>
                <w:sz w:val="21"/>
                <w:lang w:val="en-GB"/>
              </w:rPr>
            </w:pPr>
            <w:r w:rsidRPr="004405C1">
              <w:rPr>
                <w:noProof/>
                <w:sz w:val="21"/>
                <w:lang w:val="en-GB"/>
              </w:rPr>
              <w:t>Managing the organization's databases and ensuring the security and integrity of the data stored within them.</w:t>
            </w:r>
          </w:p>
          <w:p w14:paraId="71B73128" w14:textId="77777777" w:rsidR="004405C1" w:rsidRPr="004405C1" w:rsidRDefault="004405C1" w:rsidP="004405C1">
            <w:pPr>
              <w:pStyle w:val="TextRight"/>
              <w:numPr>
                <w:ilvl w:val="0"/>
                <w:numId w:val="17"/>
              </w:numPr>
              <w:rPr>
                <w:noProof/>
                <w:sz w:val="21"/>
                <w:lang w:val="en-GB"/>
              </w:rPr>
            </w:pPr>
            <w:r w:rsidRPr="004405C1">
              <w:rPr>
                <w:noProof/>
                <w:sz w:val="21"/>
                <w:lang w:val="en-GB"/>
              </w:rPr>
              <w:t>Installing, configuring and maintaining computer systems and software.</w:t>
            </w:r>
          </w:p>
          <w:p w14:paraId="1BE5B6E8" w14:textId="77777777" w:rsidR="004405C1" w:rsidRPr="004405C1" w:rsidRDefault="004405C1" w:rsidP="004405C1">
            <w:pPr>
              <w:pStyle w:val="TextRight"/>
              <w:numPr>
                <w:ilvl w:val="0"/>
                <w:numId w:val="17"/>
              </w:numPr>
              <w:rPr>
                <w:noProof/>
                <w:sz w:val="21"/>
                <w:lang w:val="en-GB"/>
              </w:rPr>
            </w:pPr>
            <w:r w:rsidRPr="004405C1">
              <w:rPr>
                <w:noProof/>
                <w:sz w:val="21"/>
                <w:lang w:val="en-GB"/>
              </w:rPr>
              <w:t>Collaborating with other departments to develop and implement new technology initiatives to improve the efficiency of the organization.</w:t>
            </w:r>
          </w:p>
          <w:p w14:paraId="56A6A0FF" w14:textId="77777777" w:rsidR="004405C1" w:rsidRPr="004405C1" w:rsidRDefault="004405C1" w:rsidP="004405C1">
            <w:pPr>
              <w:pStyle w:val="TextRight"/>
              <w:numPr>
                <w:ilvl w:val="0"/>
                <w:numId w:val="17"/>
              </w:numPr>
              <w:rPr>
                <w:noProof/>
                <w:sz w:val="21"/>
                <w:lang w:val="en-GB"/>
              </w:rPr>
            </w:pPr>
            <w:r w:rsidRPr="004405C1">
              <w:rPr>
                <w:noProof/>
                <w:sz w:val="21"/>
                <w:lang w:val="en-GB"/>
              </w:rPr>
              <w:t>Creating and delivering training sessions to staff members on the use of new technology and software.</w:t>
            </w:r>
          </w:p>
          <w:p w14:paraId="517B31C0" w14:textId="77777777" w:rsidR="004405C1" w:rsidRPr="004405C1" w:rsidRDefault="004405C1" w:rsidP="004405C1">
            <w:pPr>
              <w:pStyle w:val="TextRight"/>
              <w:numPr>
                <w:ilvl w:val="0"/>
                <w:numId w:val="17"/>
              </w:numPr>
              <w:rPr>
                <w:noProof/>
                <w:sz w:val="21"/>
                <w:lang w:val="en-GB"/>
              </w:rPr>
            </w:pPr>
            <w:r w:rsidRPr="004405C1">
              <w:rPr>
                <w:noProof/>
                <w:sz w:val="21"/>
                <w:lang w:val="en-GB"/>
              </w:rPr>
              <w:t>Managing the organization's website and ensuring that it is up-to-date and meets the needs of the organization and its users.</w:t>
            </w:r>
          </w:p>
          <w:p w14:paraId="7E3067CA" w14:textId="77777777" w:rsidR="004405C1" w:rsidRPr="004405C1" w:rsidRDefault="004405C1" w:rsidP="004405C1">
            <w:pPr>
              <w:pStyle w:val="TextRight"/>
              <w:numPr>
                <w:ilvl w:val="0"/>
                <w:numId w:val="17"/>
              </w:numPr>
              <w:rPr>
                <w:noProof/>
                <w:sz w:val="21"/>
                <w:lang w:val="en-GB"/>
              </w:rPr>
            </w:pPr>
            <w:r w:rsidRPr="004405C1">
              <w:rPr>
                <w:noProof/>
                <w:sz w:val="21"/>
                <w:lang w:val="en-GB"/>
              </w:rPr>
              <w:t>Managing the procurement and inventory of technology equipment and supplies.</w:t>
            </w:r>
          </w:p>
          <w:p w14:paraId="220AB6CE" w14:textId="77777777" w:rsidR="004405C1" w:rsidRPr="004405C1" w:rsidRDefault="004405C1" w:rsidP="004405C1">
            <w:pPr>
              <w:pStyle w:val="TextRight"/>
              <w:numPr>
                <w:ilvl w:val="0"/>
                <w:numId w:val="17"/>
              </w:numPr>
              <w:rPr>
                <w:noProof/>
                <w:sz w:val="21"/>
                <w:lang w:val="en-GB"/>
              </w:rPr>
            </w:pPr>
            <w:r w:rsidRPr="004405C1">
              <w:rPr>
                <w:noProof/>
                <w:sz w:val="21"/>
                <w:lang w:val="en-GB"/>
              </w:rPr>
              <w:t>Ensuring compliance with data protection and other relevant legislation.</w:t>
            </w:r>
          </w:p>
          <w:p w14:paraId="1013D195" w14:textId="77777777" w:rsidR="004405C1" w:rsidRPr="004405C1" w:rsidRDefault="004405C1" w:rsidP="004405C1">
            <w:pPr>
              <w:pStyle w:val="TextRight"/>
              <w:numPr>
                <w:ilvl w:val="0"/>
                <w:numId w:val="17"/>
              </w:numPr>
              <w:rPr>
                <w:noProof/>
                <w:sz w:val="21"/>
                <w:lang w:val="en-GB"/>
              </w:rPr>
            </w:pPr>
            <w:r w:rsidRPr="004405C1">
              <w:rPr>
                <w:noProof/>
                <w:sz w:val="21"/>
                <w:lang w:val="en-GB"/>
              </w:rPr>
              <w:t>Developing and implementing IT policies and procedures to ensure the security and proper use of IT resources.</w:t>
            </w:r>
          </w:p>
          <w:p w14:paraId="21A7FAAF" w14:textId="635C0550" w:rsidR="00991C26" w:rsidRPr="009F7C91" w:rsidRDefault="004405C1" w:rsidP="004405C1">
            <w:pPr>
              <w:pStyle w:val="TextRight"/>
              <w:numPr>
                <w:ilvl w:val="0"/>
                <w:numId w:val="17"/>
              </w:numPr>
              <w:rPr>
                <w:noProof/>
                <w:sz w:val="21"/>
                <w:lang w:val="en-GB"/>
              </w:rPr>
            </w:pPr>
            <w:r w:rsidRPr="004405C1">
              <w:rPr>
                <w:noProof/>
                <w:sz w:val="21"/>
                <w:lang w:val="en-GB"/>
              </w:rPr>
              <w:t>Keeping up-to-date with new and emerging technologies, and evaluating their potential to improve the organization's IT infrastructure and services.</w:t>
            </w:r>
          </w:p>
        </w:tc>
      </w:tr>
      <w:tr w:rsidR="009F7C91" w:rsidRPr="001D6B23" w14:paraId="0D2EAB34" w14:textId="77777777" w:rsidTr="009F7C91">
        <w:trPr>
          <w:trHeight w:val="2375"/>
        </w:trPr>
        <w:tc>
          <w:tcPr>
            <w:tcW w:w="3551" w:type="dxa"/>
            <w:gridSpan w:val="2"/>
            <w:tcBorders>
              <w:right w:val="single" w:sz="18" w:space="0" w:color="648276" w:themeColor="accent5"/>
            </w:tcBorders>
          </w:tcPr>
          <w:p w14:paraId="7E2B8991" w14:textId="0F905705" w:rsidR="009F7C91" w:rsidRPr="001D6B23" w:rsidRDefault="009F7C91" w:rsidP="0057534A">
            <w:pPr>
              <w:pStyle w:val="TextLeft"/>
              <w:rPr>
                <w:noProof/>
                <w:lang w:val="en-GB"/>
              </w:rPr>
            </w:pPr>
          </w:p>
        </w:tc>
        <w:tc>
          <w:tcPr>
            <w:tcW w:w="6915" w:type="dxa"/>
            <w:gridSpan w:val="3"/>
            <w:tcBorders>
              <w:left w:val="single" w:sz="18" w:space="0" w:color="648276" w:themeColor="accent5"/>
            </w:tcBorders>
          </w:tcPr>
          <w:sdt>
            <w:sdtPr>
              <w:rPr>
                <w:noProof/>
                <w:lang w:val="en-GB"/>
              </w:rPr>
              <w:id w:val="-465741575"/>
              <w:placeholder>
                <w:docPart w:val="701AE21C32794E1A8F2B6727E07C8E71"/>
              </w:placeholder>
              <w:temporary/>
              <w:showingPlcHdr/>
              <w15:appearance w15:val="hidden"/>
              <w:text/>
            </w:sdtPr>
            <w:sdtEndPr/>
            <w:sdtContent>
              <w:p w14:paraId="31319647" w14:textId="77777777" w:rsidR="009F7C91" w:rsidRPr="001D6B23" w:rsidRDefault="009F7C91" w:rsidP="00A77921">
                <w:pPr>
                  <w:pStyle w:val="Heading2"/>
                  <w:rPr>
                    <w:noProof/>
                    <w:lang w:val="en-GB"/>
                  </w:rPr>
                </w:pPr>
                <w:r w:rsidRPr="001D6B23">
                  <w:rPr>
                    <w:noProof/>
                    <w:lang w:val="en-GB" w:bidi="en-GB"/>
                  </w:rPr>
                  <w:t>References</w:t>
                </w:r>
              </w:p>
            </w:sdtContent>
          </w:sdt>
          <w:p w14:paraId="6982C338" w14:textId="77777777" w:rsidR="009F7C91" w:rsidRDefault="009F7C91" w:rsidP="000E1D44">
            <w:pPr>
              <w:pStyle w:val="TextRight"/>
              <w:rPr>
                <w:noProof/>
                <w:w w:val="105"/>
                <w:lang w:val="en-GB"/>
              </w:rPr>
            </w:pPr>
            <w:r>
              <w:rPr>
                <w:noProof/>
                <w:w w:val="105"/>
                <w:lang w:val="en-GB"/>
              </w:rPr>
              <w:t>Available upon request.</w:t>
            </w:r>
          </w:p>
          <w:p w14:paraId="30A73FB7" w14:textId="77777777" w:rsidR="009F7C91" w:rsidRDefault="009F7C91" w:rsidP="009F7C91">
            <w:pPr>
              <w:rPr>
                <w:noProof/>
                <w:color w:val="404040" w:themeColor="text1" w:themeTint="BF"/>
                <w:w w:val="105"/>
                <w:sz w:val="22"/>
                <w:lang w:val="en-GB"/>
              </w:rPr>
            </w:pPr>
          </w:p>
          <w:p w14:paraId="1FF22BF9" w14:textId="77777777" w:rsidR="009F7C91" w:rsidRDefault="009F7C91" w:rsidP="009F7C91">
            <w:pPr>
              <w:rPr>
                <w:noProof/>
                <w:color w:val="404040" w:themeColor="text1" w:themeTint="BF"/>
                <w:w w:val="105"/>
                <w:sz w:val="22"/>
                <w:lang w:val="en-GB"/>
              </w:rPr>
            </w:pPr>
          </w:p>
          <w:p w14:paraId="57059B96" w14:textId="288DB7FD" w:rsidR="009F7C91" w:rsidRPr="009F7C91" w:rsidRDefault="009F7C91" w:rsidP="009F7C91">
            <w:pPr>
              <w:tabs>
                <w:tab w:val="left" w:pos="1290"/>
              </w:tabs>
              <w:rPr>
                <w:lang w:val="en-GB"/>
              </w:rPr>
            </w:pPr>
            <w:r>
              <w:rPr>
                <w:lang w:val="en-GB"/>
              </w:rPr>
              <w:tab/>
            </w:r>
          </w:p>
        </w:tc>
      </w:tr>
      <w:tr w:rsidR="009F7C91" w:rsidRPr="001D6B23" w14:paraId="1C3307E0" w14:textId="77777777" w:rsidTr="009F7C91">
        <w:trPr>
          <w:trHeight w:val="80"/>
        </w:trPr>
        <w:tc>
          <w:tcPr>
            <w:tcW w:w="3551" w:type="dxa"/>
            <w:gridSpan w:val="2"/>
            <w:tcBorders>
              <w:right w:val="single" w:sz="18" w:space="0" w:color="648276" w:themeColor="accent5"/>
            </w:tcBorders>
          </w:tcPr>
          <w:p w14:paraId="526A97F9" w14:textId="77777777" w:rsidR="009F7C91" w:rsidRPr="001D6B23" w:rsidRDefault="009F7C91">
            <w:pPr>
              <w:rPr>
                <w:noProof/>
                <w:lang w:val="en-GB"/>
              </w:rPr>
            </w:pPr>
          </w:p>
        </w:tc>
        <w:tc>
          <w:tcPr>
            <w:tcW w:w="6915" w:type="dxa"/>
            <w:gridSpan w:val="3"/>
            <w:tcBorders>
              <w:left w:val="single" w:sz="18" w:space="0" w:color="648276" w:themeColor="accent5"/>
              <w:bottom w:val="single" w:sz="8" w:space="0" w:color="648276" w:themeColor="accent5"/>
            </w:tcBorders>
          </w:tcPr>
          <w:p w14:paraId="6C372FD6" w14:textId="7BA9C1A6" w:rsidR="009F7C91" w:rsidRPr="001D6B23" w:rsidRDefault="009F7C91" w:rsidP="000E1D44">
            <w:pPr>
              <w:pStyle w:val="TextRight"/>
              <w:rPr>
                <w:noProof/>
                <w:lang w:val="en-GB"/>
              </w:rPr>
            </w:pPr>
          </w:p>
        </w:tc>
      </w:tr>
      <w:tr w:rsidR="009F7C91" w:rsidRPr="001D6B23" w14:paraId="78BE7B0A" w14:textId="77777777" w:rsidTr="009F7C91">
        <w:trPr>
          <w:trHeight w:val="149"/>
        </w:trPr>
        <w:tc>
          <w:tcPr>
            <w:tcW w:w="3551" w:type="dxa"/>
            <w:gridSpan w:val="2"/>
            <w:tcBorders>
              <w:right w:val="single" w:sz="18" w:space="0" w:color="648276" w:themeColor="accent5"/>
            </w:tcBorders>
          </w:tcPr>
          <w:p w14:paraId="6CC1DBD6" w14:textId="77777777" w:rsidR="009F7C91" w:rsidRPr="001D6B23" w:rsidRDefault="009F7C91">
            <w:pPr>
              <w:rPr>
                <w:noProof/>
                <w:lang w:val="en-GB"/>
              </w:rPr>
            </w:pPr>
          </w:p>
        </w:tc>
        <w:tc>
          <w:tcPr>
            <w:tcW w:w="6915" w:type="dxa"/>
            <w:gridSpan w:val="3"/>
            <w:tcBorders>
              <w:left w:val="single" w:sz="18" w:space="0" w:color="648276" w:themeColor="accent5"/>
            </w:tcBorders>
          </w:tcPr>
          <w:p w14:paraId="121CDFB2" w14:textId="3A76EAED" w:rsidR="009F7C91" w:rsidRPr="001D6B23" w:rsidRDefault="009F7C91" w:rsidP="0057534A">
            <w:pPr>
              <w:pStyle w:val="TextRight"/>
              <w:rPr>
                <w:noProof/>
                <w:lang w:val="en-GB"/>
              </w:rPr>
            </w:pPr>
          </w:p>
        </w:tc>
      </w:tr>
    </w:tbl>
    <w:p w14:paraId="3E83247F" w14:textId="77777777" w:rsidR="00C55D85" w:rsidRPr="001D6B23" w:rsidRDefault="00C55D85">
      <w:pPr>
        <w:rPr>
          <w:noProof/>
          <w:lang w:val="en-GB"/>
        </w:rPr>
      </w:pPr>
    </w:p>
    <w:sectPr w:rsidR="00C55D85" w:rsidRPr="001D6B23" w:rsidSect="0016224E">
      <w:footerReference w:type="default" r:id="rId10"/>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B1F46" w14:textId="77777777" w:rsidR="00991C26" w:rsidRDefault="00991C26" w:rsidP="00F316AD">
      <w:r>
        <w:separator/>
      </w:r>
    </w:p>
  </w:endnote>
  <w:endnote w:type="continuationSeparator" w:id="0">
    <w:p w14:paraId="2F14E7EE" w14:textId="77777777" w:rsidR="00991C26" w:rsidRDefault="00991C26"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3243" w14:textId="77777777" w:rsidR="000E1D44" w:rsidRPr="00492867" w:rsidRDefault="000E1D44">
    <w:pPr>
      <w:pStyle w:val="Footer"/>
      <w:rPr>
        <w:lang w:val="en-GB"/>
      </w:rPr>
    </w:pPr>
    <w:r w:rsidRPr="00492867">
      <w:rPr>
        <w:noProof/>
        <w:lang w:val="en-GB" w:eastAsia="zh-CN" w:bidi="th-TH"/>
      </w:rPr>
      <mc:AlternateContent>
        <mc:Choice Requires="wps">
          <w:drawing>
            <wp:anchor distT="0" distB="0" distL="114300" distR="114300" simplePos="0" relativeHeight="251659264" behindDoc="0" locked="0" layoutInCell="1" allowOverlap="1" wp14:anchorId="78B47919" wp14:editId="3E96A3CD">
              <wp:simplePos x="0" y="0"/>
              <wp:positionH relativeFrom="page">
                <wp:posOffset>463138</wp:posOffset>
              </wp:positionH>
              <wp:positionV relativeFrom="page">
                <wp:posOffset>10224655</wp:posOffset>
              </wp:positionV>
              <wp:extent cx="6638306"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38306"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C382E" id="Rectangle 2" o:spid="_x0000_s1026" alt="&quot;&quot;" style="position:absolute;margin-left:36.45pt;margin-top:805.1pt;width:522.7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EB56" w14:textId="77777777" w:rsidR="00991C26" w:rsidRDefault="00991C26" w:rsidP="00F316AD">
      <w:r>
        <w:separator/>
      </w:r>
    </w:p>
  </w:footnote>
  <w:footnote w:type="continuationSeparator" w:id="0">
    <w:p w14:paraId="54D983B0" w14:textId="77777777" w:rsidR="00991C26" w:rsidRDefault="00991C26"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0CB1C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482C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F846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3787D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43A1E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C6226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86AF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368B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32B6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623F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F8E"/>
    <w:multiLevelType w:val="hybridMultilevel"/>
    <w:tmpl w:val="A8D4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9F2847"/>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8359A6"/>
    <w:multiLevelType w:val="hybridMultilevel"/>
    <w:tmpl w:val="E10AD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0259D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085D4E"/>
    <w:multiLevelType w:val="hybridMultilevel"/>
    <w:tmpl w:val="D34A7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16531B"/>
    <w:multiLevelType w:val="hybridMultilevel"/>
    <w:tmpl w:val="35A8B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2D51E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77310703">
    <w:abstractNumId w:val="13"/>
  </w:num>
  <w:num w:numId="2" w16cid:durableId="1584412323">
    <w:abstractNumId w:val="16"/>
  </w:num>
  <w:num w:numId="3" w16cid:durableId="1902256019">
    <w:abstractNumId w:val="11"/>
  </w:num>
  <w:num w:numId="4" w16cid:durableId="585500330">
    <w:abstractNumId w:val="9"/>
  </w:num>
  <w:num w:numId="5" w16cid:durableId="150682488">
    <w:abstractNumId w:val="7"/>
  </w:num>
  <w:num w:numId="6" w16cid:durableId="1379280201">
    <w:abstractNumId w:val="6"/>
  </w:num>
  <w:num w:numId="7" w16cid:durableId="790828012">
    <w:abstractNumId w:val="5"/>
  </w:num>
  <w:num w:numId="8" w16cid:durableId="884221288">
    <w:abstractNumId w:val="4"/>
  </w:num>
  <w:num w:numId="9" w16cid:durableId="1925258656">
    <w:abstractNumId w:val="8"/>
  </w:num>
  <w:num w:numId="10" w16cid:durableId="1933581781">
    <w:abstractNumId w:val="3"/>
  </w:num>
  <w:num w:numId="11" w16cid:durableId="40903809">
    <w:abstractNumId w:val="2"/>
  </w:num>
  <w:num w:numId="12" w16cid:durableId="1480196160">
    <w:abstractNumId w:val="1"/>
  </w:num>
  <w:num w:numId="13" w16cid:durableId="1030497476">
    <w:abstractNumId w:val="0"/>
  </w:num>
  <w:num w:numId="14" w16cid:durableId="408426627">
    <w:abstractNumId w:val="10"/>
  </w:num>
  <w:num w:numId="15" w16cid:durableId="1944727240">
    <w:abstractNumId w:val="14"/>
  </w:num>
  <w:num w:numId="16" w16cid:durableId="1418091041">
    <w:abstractNumId w:val="15"/>
  </w:num>
  <w:num w:numId="17" w16cid:durableId="14412918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NrW0MLY0NjWxtDBU0lEKTi0uzszPAykwrAUAnTcvMiwAAAA="/>
  </w:docVars>
  <w:rsids>
    <w:rsidRoot w:val="00991C26"/>
    <w:rsid w:val="000E1D44"/>
    <w:rsid w:val="0016224E"/>
    <w:rsid w:val="001B4D10"/>
    <w:rsid w:val="001D6B23"/>
    <w:rsid w:val="0020696E"/>
    <w:rsid w:val="002356A2"/>
    <w:rsid w:val="002D12DA"/>
    <w:rsid w:val="003019B2"/>
    <w:rsid w:val="0034688D"/>
    <w:rsid w:val="0040233B"/>
    <w:rsid w:val="004405C1"/>
    <w:rsid w:val="00492867"/>
    <w:rsid w:val="004B2C85"/>
    <w:rsid w:val="004C42B7"/>
    <w:rsid w:val="00511A6E"/>
    <w:rsid w:val="0057534A"/>
    <w:rsid w:val="005A1F53"/>
    <w:rsid w:val="00605A5B"/>
    <w:rsid w:val="006C60E6"/>
    <w:rsid w:val="006E70D3"/>
    <w:rsid w:val="007B0F94"/>
    <w:rsid w:val="00991C26"/>
    <w:rsid w:val="009D2F5C"/>
    <w:rsid w:val="009F7C91"/>
    <w:rsid w:val="00A46AC6"/>
    <w:rsid w:val="00A77921"/>
    <w:rsid w:val="00AD4397"/>
    <w:rsid w:val="00B575FB"/>
    <w:rsid w:val="00C1095A"/>
    <w:rsid w:val="00C55D85"/>
    <w:rsid w:val="00CA2273"/>
    <w:rsid w:val="00CD50FD"/>
    <w:rsid w:val="00CD52FA"/>
    <w:rsid w:val="00D47124"/>
    <w:rsid w:val="00DD5D7B"/>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8DF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7" w:qFormat="1"/>
    <w:lsdException w:name="heading 1" w:uiPriority="2" w:qFormat="1"/>
    <w:lsdException w:name="heading 2" w:semiHidden="1" w:uiPriority="3"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AD4397"/>
    <w:rPr>
      <w:rFonts w:ascii="Arial" w:hAnsi="Arial" w:cs="Arial"/>
      <w:color w:val="000000" w:themeColor="text1"/>
    </w:rPr>
  </w:style>
  <w:style w:type="paragraph" w:styleId="Heading1">
    <w:name w:val="heading 1"/>
    <w:basedOn w:val="Normal"/>
    <w:next w:val="Normal"/>
    <w:link w:val="Heading1Char"/>
    <w:uiPriority w:val="2"/>
    <w:qFormat/>
    <w:rsid w:val="00AD4397"/>
    <w:pPr>
      <w:spacing w:before="120" w:after="120"/>
      <w:jc w:val="right"/>
      <w:outlineLvl w:val="0"/>
    </w:pPr>
    <w:rPr>
      <w:rFonts w:ascii="Georgia" w:hAnsi="Georgia" w:cs="Times New Roman (Body CS)"/>
      <w:b/>
      <w:color w:val="648276" w:themeColor="accent5"/>
      <w:sz w:val="28"/>
    </w:rPr>
  </w:style>
  <w:style w:type="paragraph" w:styleId="Heading2">
    <w:name w:val="heading 2"/>
    <w:basedOn w:val="Normal"/>
    <w:next w:val="Normal"/>
    <w:link w:val="Heading2Char"/>
    <w:uiPriority w:val="3"/>
    <w:qFormat/>
    <w:rsid w:val="00AD4397"/>
    <w:pPr>
      <w:spacing w:before="120" w:after="120"/>
      <w:outlineLvl w:val="1"/>
    </w:pPr>
    <w:rPr>
      <w:rFonts w:ascii="Georgia" w:hAnsi="Georgia"/>
      <w:b/>
      <w:color w:val="648276" w:themeColor="accent5"/>
      <w:sz w:val="28"/>
    </w:rPr>
  </w:style>
  <w:style w:type="paragraph" w:styleId="Heading3">
    <w:name w:val="heading 3"/>
    <w:basedOn w:val="Normal"/>
    <w:next w:val="Normal"/>
    <w:link w:val="Heading3Char"/>
    <w:uiPriority w:val="9"/>
    <w:semiHidden/>
    <w:qFormat/>
    <w:rsid w:val="00AD4397"/>
    <w:pPr>
      <w:keepNext/>
      <w:keepLines/>
      <w:spacing w:before="40"/>
      <w:outlineLvl w:val="2"/>
    </w:pPr>
    <w:rPr>
      <w:rFonts w:ascii="Georgia" w:eastAsiaTheme="majorEastAsia" w:hAnsi="Georgia" w:cstheme="majorBidi"/>
      <w:color w:val="181B23" w:themeColor="accent1" w:themeShade="7F"/>
    </w:rPr>
  </w:style>
  <w:style w:type="paragraph" w:styleId="Heading4">
    <w:name w:val="heading 4"/>
    <w:basedOn w:val="Normal"/>
    <w:next w:val="Normal"/>
    <w:link w:val="Heading4Char"/>
    <w:uiPriority w:val="9"/>
    <w:semiHidden/>
    <w:qFormat/>
    <w:rsid w:val="00AD4397"/>
    <w:pPr>
      <w:keepNext/>
      <w:keepLines/>
      <w:spacing w:before="40"/>
      <w:outlineLvl w:val="3"/>
    </w:pPr>
    <w:rPr>
      <w:rFonts w:ascii="Georgia" w:eastAsiaTheme="majorEastAsia" w:hAnsi="Georgia" w:cstheme="majorBidi"/>
      <w:i/>
      <w:iCs/>
      <w:color w:val="242935" w:themeColor="accent1" w:themeShade="BF"/>
    </w:rPr>
  </w:style>
  <w:style w:type="paragraph" w:styleId="Heading5">
    <w:name w:val="heading 5"/>
    <w:basedOn w:val="Normal"/>
    <w:next w:val="Normal"/>
    <w:link w:val="Heading5Char"/>
    <w:uiPriority w:val="9"/>
    <w:semiHidden/>
    <w:qFormat/>
    <w:rsid w:val="00AD4397"/>
    <w:pPr>
      <w:keepNext/>
      <w:keepLines/>
      <w:spacing w:before="40"/>
      <w:outlineLvl w:val="4"/>
    </w:pPr>
    <w:rPr>
      <w:rFonts w:ascii="Georgia" w:eastAsiaTheme="majorEastAsia" w:hAnsi="Georgia" w:cstheme="majorBidi"/>
      <w:color w:val="242935" w:themeColor="accent1" w:themeShade="BF"/>
    </w:rPr>
  </w:style>
  <w:style w:type="paragraph" w:styleId="Heading6">
    <w:name w:val="heading 6"/>
    <w:basedOn w:val="Normal"/>
    <w:next w:val="Normal"/>
    <w:link w:val="Heading6Char"/>
    <w:uiPriority w:val="9"/>
    <w:semiHidden/>
    <w:qFormat/>
    <w:rsid w:val="00AD4397"/>
    <w:pPr>
      <w:keepNext/>
      <w:keepLines/>
      <w:spacing w:before="40"/>
      <w:outlineLvl w:val="5"/>
    </w:pPr>
    <w:rPr>
      <w:rFonts w:ascii="Georgia" w:eastAsiaTheme="majorEastAsia" w:hAnsi="Georgia" w:cstheme="majorBidi"/>
      <w:color w:val="181B23" w:themeColor="accent1" w:themeShade="7F"/>
    </w:rPr>
  </w:style>
  <w:style w:type="paragraph" w:styleId="Heading7">
    <w:name w:val="heading 7"/>
    <w:basedOn w:val="Normal"/>
    <w:next w:val="Normal"/>
    <w:link w:val="Heading7Char"/>
    <w:uiPriority w:val="9"/>
    <w:semiHidden/>
    <w:qFormat/>
    <w:rsid w:val="00AD4397"/>
    <w:pPr>
      <w:keepNext/>
      <w:keepLines/>
      <w:spacing w:before="40"/>
      <w:outlineLvl w:val="6"/>
    </w:pPr>
    <w:rPr>
      <w:rFonts w:ascii="Georgia" w:eastAsiaTheme="majorEastAsia" w:hAnsi="Georgia" w:cstheme="majorBidi"/>
      <w:i/>
      <w:iCs/>
      <w:color w:val="181B23" w:themeColor="accent1" w:themeShade="7F"/>
    </w:rPr>
  </w:style>
  <w:style w:type="paragraph" w:styleId="Heading8">
    <w:name w:val="heading 8"/>
    <w:basedOn w:val="Normal"/>
    <w:next w:val="Normal"/>
    <w:link w:val="Heading8Char"/>
    <w:uiPriority w:val="9"/>
    <w:semiHidden/>
    <w:qFormat/>
    <w:rsid w:val="00AD4397"/>
    <w:pPr>
      <w:keepNext/>
      <w:keepLines/>
      <w:spacing w:before="40"/>
      <w:outlineLvl w:val="7"/>
    </w:pPr>
    <w:rPr>
      <w:rFonts w:ascii="Georgia" w:eastAsiaTheme="majorEastAsia" w:hAnsi="Georgia" w:cstheme="majorBidi"/>
      <w:color w:val="272727" w:themeColor="text1" w:themeTint="D8"/>
      <w:sz w:val="21"/>
      <w:szCs w:val="21"/>
    </w:rPr>
  </w:style>
  <w:style w:type="paragraph" w:styleId="Heading9">
    <w:name w:val="heading 9"/>
    <w:basedOn w:val="Normal"/>
    <w:next w:val="Normal"/>
    <w:link w:val="Heading9Char"/>
    <w:uiPriority w:val="9"/>
    <w:semiHidden/>
    <w:qFormat/>
    <w:rsid w:val="00AD4397"/>
    <w:pPr>
      <w:keepNext/>
      <w:keepLines/>
      <w:spacing w:before="40"/>
      <w:outlineLvl w:val="8"/>
    </w:pPr>
    <w:rPr>
      <w:rFonts w:ascii="Georgia" w:eastAsiaTheme="majorEastAsia" w:hAnsi="Georg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D4397"/>
    <w:pPr>
      <w:tabs>
        <w:tab w:val="center" w:pos="4680"/>
        <w:tab w:val="right" w:pos="9360"/>
      </w:tabs>
    </w:pPr>
  </w:style>
  <w:style w:type="character" w:customStyle="1" w:styleId="HeaderChar">
    <w:name w:val="Header Char"/>
    <w:basedOn w:val="DefaultParagraphFont"/>
    <w:link w:val="Header"/>
    <w:uiPriority w:val="99"/>
    <w:semiHidden/>
    <w:rsid w:val="00AD4397"/>
    <w:rPr>
      <w:rFonts w:ascii="Arial" w:hAnsi="Arial" w:cs="Arial"/>
      <w:color w:val="000000" w:themeColor="text1"/>
    </w:rPr>
  </w:style>
  <w:style w:type="paragraph" w:styleId="Footer">
    <w:name w:val="footer"/>
    <w:basedOn w:val="Normal"/>
    <w:link w:val="FooterChar"/>
    <w:uiPriority w:val="99"/>
    <w:semiHidden/>
    <w:rsid w:val="00AD4397"/>
    <w:pPr>
      <w:tabs>
        <w:tab w:val="center" w:pos="4680"/>
        <w:tab w:val="right" w:pos="9360"/>
      </w:tabs>
    </w:pPr>
  </w:style>
  <w:style w:type="character" w:customStyle="1" w:styleId="FooterChar">
    <w:name w:val="Footer Char"/>
    <w:basedOn w:val="DefaultParagraphFont"/>
    <w:link w:val="Footer"/>
    <w:uiPriority w:val="99"/>
    <w:semiHidden/>
    <w:rsid w:val="00AD4397"/>
    <w:rPr>
      <w:rFonts w:ascii="Arial" w:hAnsi="Arial" w:cs="Arial"/>
      <w:color w:val="000000" w:themeColor="text1"/>
    </w:rPr>
  </w:style>
  <w:style w:type="table" w:styleId="TableGrid">
    <w:name w:val="Table Grid"/>
    <w:basedOn w:val="TableNormal"/>
    <w:uiPriority w:val="39"/>
    <w:rsid w:val="00AD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D4397"/>
    <w:pPr>
      <w:spacing w:before="120" w:after="120"/>
    </w:pPr>
    <w:rPr>
      <w:rFonts w:ascii="Georgia" w:hAnsi="Georgia" w:cs="Times New Roman (Body CS)"/>
      <w:sz w:val="90"/>
    </w:rPr>
  </w:style>
  <w:style w:type="character" w:customStyle="1" w:styleId="TitleChar">
    <w:name w:val="Title Char"/>
    <w:basedOn w:val="DefaultParagraphFont"/>
    <w:link w:val="Title"/>
    <w:rsid w:val="00AD4397"/>
    <w:rPr>
      <w:rFonts w:ascii="Georgia" w:hAnsi="Georgia" w:cs="Times New Roman (Body CS)"/>
      <w:color w:val="000000" w:themeColor="text1"/>
      <w:sz w:val="90"/>
    </w:rPr>
  </w:style>
  <w:style w:type="paragraph" w:styleId="Subtitle">
    <w:name w:val="Subtitle"/>
    <w:basedOn w:val="Normal"/>
    <w:next w:val="Normal"/>
    <w:link w:val="SubtitleChar"/>
    <w:uiPriority w:val="1"/>
    <w:qFormat/>
    <w:rsid w:val="00AD4397"/>
    <w:pPr>
      <w:spacing w:before="120" w:after="120"/>
    </w:pPr>
    <w:rPr>
      <w:rFonts w:ascii="Georgia" w:hAnsi="Georgia" w:cs="Times New Roman (Body CS)"/>
      <w:b/>
      <w:sz w:val="44"/>
    </w:rPr>
  </w:style>
  <w:style w:type="character" w:customStyle="1" w:styleId="SubtitleChar">
    <w:name w:val="Subtitle Char"/>
    <w:basedOn w:val="DefaultParagraphFont"/>
    <w:link w:val="Subtitle"/>
    <w:uiPriority w:val="1"/>
    <w:rsid w:val="00AD4397"/>
    <w:rPr>
      <w:rFonts w:ascii="Georgia" w:hAnsi="Georgia" w:cs="Times New Roman (Body CS)"/>
      <w:b/>
      <w:color w:val="000000" w:themeColor="text1"/>
      <w:sz w:val="44"/>
    </w:rPr>
  </w:style>
  <w:style w:type="character" w:customStyle="1" w:styleId="Heading1Char">
    <w:name w:val="Heading 1 Char"/>
    <w:basedOn w:val="DefaultParagraphFont"/>
    <w:link w:val="Heading1"/>
    <w:uiPriority w:val="2"/>
    <w:rsid w:val="00AD4397"/>
    <w:rPr>
      <w:rFonts w:ascii="Georgia" w:hAnsi="Georgia" w:cs="Times New Roman (Body CS)"/>
      <w:b/>
      <w:color w:val="648276" w:themeColor="accent5"/>
      <w:sz w:val="28"/>
    </w:rPr>
  </w:style>
  <w:style w:type="paragraph" w:customStyle="1" w:styleId="TextLeft">
    <w:name w:val="TextLeft"/>
    <w:basedOn w:val="Normal"/>
    <w:next w:val="Normal"/>
    <w:uiPriority w:val="4"/>
    <w:qFormat/>
    <w:rsid w:val="00AD4397"/>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AD4397"/>
    <w:rPr>
      <w:rFonts w:ascii="Georgia" w:hAnsi="Georgia" w:cs="Arial"/>
      <w:b/>
      <w:color w:val="648276" w:themeColor="accent5"/>
      <w:sz w:val="28"/>
    </w:rPr>
  </w:style>
  <w:style w:type="paragraph" w:customStyle="1" w:styleId="SmallText">
    <w:name w:val="SmallText"/>
    <w:basedOn w:val="Normal"/>
    <w:next w:val="Normal"/>
    <w:uiPriority w:val="6"/>
    <w:qFormat/>
    <w:rsid w:val="00AD4397"/>
    <w:rPr>
      <w:i/>
      <w:color w:val="404040" w:themeColor="text1" w:themeTint="BF"/>
      <w:sz w:val="20"/>
    </w:rPr>
  </w:style>
  <w:style w:type="paragraph" w:customStyle="1" w:styleId="TextRight">
    <w:name w:val="TextRight"/>
    <w:basedOn w:val="Normal"/>
    <w:next w:val="Normal"/>
    <w:uiPriority w:val="5"/>
    <w:qFormat/>
    <w:rsid w:val="00AD4397"/>
    <w:pPr>
      <w:spacing w:line="288" w:lineRule="auto"/>
    </w:pPr>
    <w:rPr>
      <w:color w:val="404040" w:themeColor="text1" w:themeTint="BF"/>
      <w:sz w:val="22"/>
    </w:rPr>
  </w:style>
  <w:style w:type="character" w:styleId="PlaceholderText">
    <w:name w:val="Placeholder Text"/>
    <w:basedOn w:val="DefaultParagraphFont"/>
    <w:uiPriority w:val="99"/>
    <w:semiHidden/>
    <w:rsid w:val="00AD4397"/>
    <w:rPr>
      <w:rFonts w:ascii="Arial" w:hAnsi="Arial" w:cs="Arial"/>
      <w:color w:val="808080"/>
    </w:rPr>
  </w:style>
  <w:style w:type="character" w:styleId="Emphasis">
    <w:name w:val="Emphasis"/>
    <w:uiPriority w:val="20"/>
    <w:qFormat/>
    <w:rsid w:val="00AD4397"/>
    <w:rPr>
      <w:rFonts w:ascii="Arial" w:hAnsi="Arial" w:cs="Arial"/>
      <w:color w:val="648276" w:themeColor="accent5"/>
    </w:rPr>
  </w:style>
  <w:style w:type="numbering" w:styleId="111111">
    <w:name w:val="Outline List 2"/>
    <w:basedOn w:val="NoList"/>
    <w:uiPriority w:val="99"/>
    <w:semiHidden/>
    <w:unhideWhenUsed/>
    <w:rsid w:val="00AD4397"/>
    <w:pPr>
      <w:numPr>
        <w:numId w:val="1"/>
      </w:numPr>
    </w:pPr>
  </w:style>
  <w:style w:type="numbering" w:styleId="1ai">
    <w:name w:val="Outline List 1"/>
    <w:basedOn w:val="NoList"/>
    <w:uiPriority w:val="99"/>
    <w:semiHidden/>
    <w:unhideWhenUsed/>
    <w:rsid w:val="00AD4397"/>
    <w:pPr>
      <w:numPr>
        <w:numId w:val="2"/>
      </w:numPr>
    </w:pPr>
  </w:style>
  <w:style w:type="character" w:customStyle="1" w:styleId="Heading3Char">
    <w:name w:val="Heading 3 Char"/>
    <w:basedOn w:val="DefaultParagraphFont"/>
    <w:link w:val="Heading3"/>
    <w:uiPriority w:val="9"/>
    <w:semiHidden/>
    <w:rsid w:val="00AD4397"/>
    <w:rPr>
      <w:rFonts w:ascii="Georgia" w:eastAsiaTheme="majorEastAsia" w:hAnsi="Georgia" w:cstheme="majorBidi"/>
      <w:color w:val="181B23" w:themeColor="accent1" w:themeShade="7F"/>
    </w:rPr>
  </w:style>
  <w:style w:type="character" w:customStyle="1" w:styleId="Heading4Char">
    <w:name w:val="Heading 4 Char"/>
    <w:basedOn w:val="DefaultParagraphFont"/>
    <w:link w:val="Heading4"/>
    <w:uiPriority w:val="9"/>
    <w:semiHidden/>
    <w:rsid w:val="00AD4397"/>
    <w:rPr>
      <w:rFonts w:ascii="Georgia" w:eastAsiaTheme="majorEastAsia" w:hAnsi="Georgia" w:cstheme="majorBidi"/>
      <w:i/>
      <w:iCs/>
      <w:color w:val="242935" w:themeColor="accent1" w:themeShade="BF"/>
    </w:rPr>
  </w:style>
  <w:style w:type="character" w:customStyle="1" w:styleId="Heading5Char">
    <w:name w:val="Heading 5 Char"/>
    <w:basedOn w:val="DefaultParagraphFont"/>
    <w:link w:val="Heading5"/>
    <w:uiPriority w:val="9"/>
    <w:semiHidden/>
    <w:rsid w:val="00AD4397"/>
    <w:rPr>
      <w:rFonts w:ascii="Georgia" w:eastAsiaTheme="majorEastAsia" w:hAnsi="Georgia" w:cstheme="majorBidi"/>
      <w:color w:val="242935" w:themeColor="accent1" w:themeShade="BF"/>
    </w:rPr>
  </w:style>
  <w:style w:type="character" w:customStyle="1" w:styleId="Heading6Char">
    <w:name w:val="Heading 6 Char"/>
    <w:basedOn w:val="DefaultParagraphFont"/>
    <w:link w:val="Heading6"/>
    <w:uiPriority w:val="9"/>
    <w:semiHidden/>
    <w:rsid w:val="00AD4397"/>
    <w:rPr>
      <w:rFonts w:ascii="Georgia" w:eastAsiaTheme="majorEastAsia" w:hAnsi="Georgia" w:cstheme="majorBidi"/>
      <w:color w:val="181B23" w:themeColor="accent1" w:themeShade="7F"/>
    </w:rPr>
  </w:style>
  <w:style w:type="character" w:customStyle="1" w:styleId="Heading7Char">
    <w:name w:val="Heading 7 Char"/>
    <w:basedOn w:val="DefaultParagraphFont"/>
    <w:link w:val="Heading7"/>
    <w:uiPriority w:val="9"/>
    <w:semiHidden/>
    <w:rsid w:val="00AD4397"/>
    <w:rPr>
      <w:rFonts w:ascii="Georgia" w:eastAsiaTheme="majorEastAsia" w:hAnsi="Georgia" w:cstheme="majorBidi"/>
      <w:i/>
      <w:iCs/>
      <w:color w:val="181B23" w:themeColor="accent1" w:themeShade="7F"/>
    </w:rPr>
  </w:style>
  <w:style w:type="character" w:customStyle="1" w:styleId="Heading8Char">
    <w:name w:val="Heading 8 Char"/>
    <w:basedOn w:val="DefaultParagraphFont"/>
    <w:link w:val="Heading8"/>
    <w:uiPriority w:val="9"/>
    <w:semiHidden/>
    <w:rsid w:val="00AD4397"/>
    <w:rPr>
      <w:rFonts w:ascii="Georgia" w:eastAsiaTheme="majorEastAsia" w:hAnsi="Georg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4397"/>
    <w:rPr>
      <w:rFonts w:ascii="Georgia" w:eastAsiaTheme="majorEastAsia" w:hAnsi="Georgia" w:cstheme="majorBidi"/>
      <w:i/>
      <w:iCs/>
      <w:color w:val="272727" w:themeColor="text1" w:themeTint="D8"/>
      <w:sz w:val="21"/>
      <w:szCs w:val="21"/>
    </w:rPr>
  </w:style>
  <w:style w:type="numbering" w:styleId="ArticleSection">
    <w:name w:val="Outline List 3"/>
    <w:basedOn w:val="NoList"/>
    <w:uiPriority w:val="99"/>
    <w:semiHidden/>
    <w:unhideWhenUsed/>
    <w:rsid w:val="00AD4397"/>
    <w:pPr>
      <w:numPr>
        <w:numId w:val="3"/>
      </w:numPr>
    </w:pPr>
  </w:style>
  <w:style w:type="paragraph" w:styleId="BalloonText">
    <w:name w:val="Balloon Text"/>
    <w:basedOn w:val="Normal"/>
    <w:link w:val="BalloonTextChar"/>
    <w:uiPriority w:val="99"/>
    <w:semiHidden/>
    <w:unhideWhenUsed/>
    <w:rsid w:val="00AD43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397"/>
    <w:rPr>
      <w:rFonts w:ascii="Segoe UI" w:hAnsi="Segoe UI" w:cs="Segoe UI"/>
      <w:color w:val="000000" w:themeColor="text1"/>
      <w:sz w:val="18"/>
      <w:szCs w:val="18"/>
    </w:rPr>
  </w:style>
  <w:style w:type="paragraph" w:styleId="Bibliography">
    <w:name w:val="Bibliography"/>
    <w:basedOn w:val="Normal"/>
    <w:next w:val="Normal"/>
    <w:uiPriority w:val="37"/>
    <w:semiHidden/>
    <w:unhideWhenUsed/>
    <w:rsid w:val="00AD4397"/>
  </w:style>
  <w:style w:type="paragraph" w:styleId="BlockText">
    <w:name w:val="Block Text"/>
    <w:basedOn w:val="Normal"/>
    <w:uiPriority w:val="99"/>
    <w:semiHidden/>
    <w:unhideWhenUsed/>
    <w:rsid w:val="00AD4397"/>
    <w:pPr>
      <w:pBdr>
        <w:top w:val="single" w:sz="2" w:space="10" w:color="303848" w:themeColor="accent1"/>
        <w:left w:val="single" w:sz="2" w:space="10" w:color="303848" w:themeColor="accent1"/>
        <w:bottom w:val="single" w:sz="2" w:space="10" w:color="303848" w:themeColor="accent1"/>
        <w:right w:val="single" w:sz="2" w:space="10" w:color="303848" w:themeColor="accent1"/>
      </w:pBdr>
      <w:ind w:left="1152" w:right="1152"/>
    </w:pPr>
    <w:rPr>
      <w:rFonts w:eastAsiaTheme="minorEastAsia"/>
      <w:i/>
      <w:iCs/>
      <w:color w:val="303848" w:themeColor="accent1"/>
    </w:rPr>
  </w:style>
  <w:style w:type="paragraph" w:styleId="BodyText">
    <w:name w:val="Body Text"/>
    <w:basedOn w:val="Normal"/>
    <w:link w:val="BodyTextChar"/>
    <w:uiPriority w:val="1"/>
    <w:semiHidden/>
    <w:unhideWhenUsed/>
    <w:qFormat/>
    <w:rsid w:val="00AD4397"/>
    <w:pPr>
      <w:spacing w:after="120"/>
    </w:pPr>
  </w:style>
  <w:style w:type="character" w:customStyle="1" w:styleId="BodyTextChar">
    <w:name w:val="Body Text Char"/>
    <w:basedOn w:val="DefaultParagraphFont"/>
    <w:link w:val="BodyText"/>
    <w:uiPriority w:val="1"/>
    <w:semiHidden/>
    <w:rsid w:val="00AD4397"/>
    <w:rPr>
      <w:rFonts w:ascii="Arial" w:hAnsi="Arial" w:cs="Arial"/>
      <w:color w:val="000000" w:themeColor="text1"/>
    </w:rPr>
  </w:style>
  <w:style w:type="paragraph" w:styleId="BodyText2">
    <w:name w:val="Body Text 2"/>
    <w:basedOn w:val="Normal"/>
    <w:link w:val="BodyText2Char"/>
    <w:uiPriority w:val="99"/>
    <w:semiHidden/>
    <w:unhideWhenUsed/>
    <w:rsid w:val="00AD4397"/>
    <w:pPr>
      <w:spacing w:after="120" w:line="480" w:lineRule="auto"/>
    </w:pPr>
  </w:style>
  <w:style w:type="character" w:customStyle="1" w:styleId="BodyText2Char">
    <w:name w:val="Body Text 2 Char"/>
    <w:basedOn w:val="DefaultParagraphFont"/>
    <w:link w:val="BodyText2"/>
    <w:uiPriority w:val="99"/>
    <w:semiHidden/>
    <w:rsid w:val="00AD4397"/>
    <w:rPr>
      <w:rFonts w:ascii="Arial" w:hAnsi="Arial" w:cs="Arial"/>
      <w:color w:val="000000" w:themeColor="text1"/>
    </w:rPr>
  </w:style>
  <w:style w:type="paragraph" w:styleId="BodyText3">
    <w:name w:val="Body Text 3"/>
    <w:basedOn w:val="Normal"/>
    <w:link w:val="BodyText3Char"/>
    <w:uiPriority w:val="99"/>
    <w:semiHidden/>
    <w:unhideWhenUsed/>
    <w:rsid w:val="00AD4397"/>
    <w:pPr>
      <w:spacing w:after="120"/>
    </w:pPr>
    <w:rPr>
      <w:sz w:val="16"/>
      <w:szCs w:val="16"/>
    </w:rPr>
  </w:style>
  <w:style w:type="character" w:customStyle="1" w:styleId="BodyText3Char">
    <w:name w:val="Body Text 3 Char"/>
    <w:basedOn w:val="DefaultParagraphFont"/>
    <w:link w:val="BodyText3"/>
    <w:uiPriority w:val="99"/>
    <w:semiHidden/>
    <w:rsid w:val="00AD4397"/>
    <w:rPr>
      <w:rFonts w:ascii="Arial" w:hAnsi="Arial" w:cs="Arial"/>
      <w:color w:val="000000" w:themeColor="text1"/>
      <w:sz w:val="16"/>
      <w:szCs w:val="16"/>
    </w:rPr>
  </w:style>
  <w:style w:type="paragraph" w:styleId="BodyTextFirstIndent">
    <w:name w:val="Body Text First Indent"/>
    <w:basedOn w:val="BodyText"/>
    <w:link w:val="BodyTextFirstIndentChar"/>
    <w:uiPriority w:val="99"/>
    <w:semiHidden/>
    <w:unhideWhenUsed/>
    <w:rsid w:val="00AD4397"/>
    <w:pPr>
      <w:spacing w:after="0"/>
      <w:ind w:firstLine="360"/>
    </w:pPr>
  </w:style>
  <w:style w:type="character" w:customStyle="1" w:styleId="BodyTextFirstIndentChar">
    <w:name w:val="Body Text First Indent Char"/>
    <w:basedOn w:val="BodyTextChar"/>
    <w:link w:val="BodyTextFirstIndent"/>
    <w:uiPriority w:val="99"/>
    <w:semiHidden/>
    <w:rsid w:val="00AD4397"/>
    <w:rPr>
      <w:rFonts w:ascii="Arial" w:hAnsi="Arial" w:cs="Arial"/>
      <w:color w:val="000000" w:themeColor="text1"/>
    </w:rPr>
  </w:style>
  <w:style w:type="paragraph" w:styleId="BodyTextIndent">
    <w:name w:val="Body Text Indent"/>
    <w:basedOn w:val="Normal"/>
    <w:link w:val="BodyTextIndentChar"/>
    <w:uiPriority w:val="99"/>
    <w:semiHidden/>
    <w:unhideWhenUsed/>
    <w:rsid w:val="00AD4397"/>
    <w:pPr>
      <w:spacing w:after="120"/>
      <w:ind w:left="283"/>
    </w:pPr>
  </w:style>
  <w:style w:type="character" w:customStyle="1" w:styleId="BodyTextIndentChar">
    <w:name w:val="Body Text Indent Char"/>
    <w:basedOn w:val="DefaultParagraphFont"/>
    <w:link w:val="BodyTextIndent"/>
    <w:uiPriority w:val="99"/>
    <w:semiHidden/>
    <w:rsid w:val="00AD4397"/>
    <w:rPr>
      <w:rFonts w:ascii="Arial" w:hAnsi="Arial" w:cs="Arial"/>
      <w:color w:val="000000" w:themeColor="text1"/>
    </w:rPr>
  </w:style>
  <w:style w:type="paragraph" w:styleId="BodyTextFirstIndent2">
    <w:name w:val="Body Text First Indent 2"/>
    <w:basedOn w:val="BodyTextIndent"/>
    <w:link w:val="BodyTextFirstIndent2Char"/>
    <w:uiPriority w:val="99"/>
    <w:semiHidden/>
    <w:unhideWhenUsed/>
    <w:rsid w:val="00AD43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AD4397"/>
    <w:rPr>
      <w:rFonts w:ascii="Arial" w:hAnsi="Arial" w:cs="Arial"/>
      <w:color w:val="000000" w:themeColor="text1"/>
    </w:rPr>
  </w:style>
  <w:style w:type="paragraph" w:styleId="BodyTextIndent2">
    <w:name w:val="Body Text Indent 2"/>
    <w:basedOn w:val="Normal"/>
    <w:link w:val="BodyTextIndent2Char"/>
    <w:uiPriority w:val="99"/>
    <w:semiHidden/>
    <w:unhideWhenUsed/>
    <w:rsid w:val="00AD4397"/>
    <w:pPr>
      <w:spacing w:after="120" w:line="480" w:lineRule="auto"/>
      <w:ind w:left="283"/>
    </w:pPr>
  </w:style>
  <w:style w:type="character" w:customStyle="1" w:styleId="BodyTextIndent2Char">
    <w:name w:val="Body Text Indent 2 Char"/>
    <w:basedOn w:val="DefaultParagraphFont"/>
    <w:link w:val="BodyTextIndent2"/>
    <w:uiPriority w:val="99"/>
    <w:semiHidden/>
    <w:rsid w:val="00AD4397"/>
    <w:rPr>
      <w:rFonts w:ascii="Arial" w:hAnsi="Arial" w:cs="Arial"/>
      <w:color w:val="000000" w:themeColor="text1"/>
    </w:rPr>
  </w:style>
  <w:style w:type="paragraph" w:styleId="BodyTextIndent3">
    <w:name w:val="Body Text Indent 3"/>
    <w:basedOn w:val="Normal"/>
    <w:link w:val="BodyTextIndent3Char"/>
    <w:uiPriority w:val="99"/>
    <w:semiHidden/>
    <w:unhideWhenUsed/>
    <w:rsid w:val="00AD43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D4397"/>
    <w:rPr>
      <w:rFonts w:ascii="Arial" w:hAnsi="Arial" w:cs="Arial"/>
      <w:color w:val="000000" w:themeColor="text1"/>
      <w:sz w:val="16"/>
      <w:szCs w:val="16"/>
    </w:rPr>
  </w:style>
  <w:style w:type="character" w:styleId="BookTitle">
    <w:name w:val="Book Title"/>
    <w:basedOn w:val="DefaultParagraphFont"/>
    <w:uiPriority w:val="33"/>
    <w:semiHidden/>
    <w:qFormat/>
    <w:rsid w:val="00AD4397"/>
    <w:rPr>
      <w:rFonts w:ascii="Arial" w:hAnsi="Arial" w:cs="Arial"/>
      <w:b/>
      <w:bCs/>
      <w:i/>
      <w:iCs/>
      <w:spacing w:val="5"/>
    </w:rPr>
  </w:style>
  <w:style w:type="paragraph" w:styleId="Caption">
    <w:name w:val="caption"/>
    <w:basedOn w:val="Normal"/>
    <w:next w:val="Normal"/>
    <w:uiPriority w:val="35"/>
    <w:semiHidden/>
    <w:unhideWhenUsed/>
    <w:qFormat/>
    <w:rsid w:val="00AD4397"/>
    <w:pPr>
      <w:spacing w:after="200"/>
    </w:pPr>
    <w:rPr>
      <w:i/>
      <w:iCs/>
      <w:color w:val="775F55" w:themeColor="text2"/>
      <w:sz w:val="18"/>
      <w:szCs w:val="18"/>
    </w:rPr>
  </w:style>
  <w:style w:type="paragraph" w:styleId="Closing">
    <w:name w:val="Closing"/>
    <w:basedOn w:val="Normal"/>
    <w:link w:val="ClosingChar"/>
    <w:uiPriority w:val="99"/>
    <w:semiHidden/>
    <w:unhideWhenUsed/>
    <w:rsid w:val="00AD4397"/>
    <w:pPr>
      <w:ind w:left="4252"/>
    </w:pPr>
  </w:style>
  <w:style w:type="character" w:customStyle="1" w:styleId="ClosingChar">
    <w:name w:val="Closing Char"/>
    <w:basedOn w:val="DefaultParagraphFont"/>
    <w:link w:val="Closing"/>
    <w:uiPriority w:val="99"/>
    <w:semiHidden/>
    <w:rsid w:val="00AD4397"/>
    <w:rPr>
      <w:rFonts w:ascii="Arial" w:hAnsi="Arial" w:cs="Arial"/>
      <w:color w:val="000000" w:themeColor="text1"/>
    </w:rPr>
  </w:style>
  <w:style w:type="table" w:styleId="ColorfulGrid">
    <w:name w:val="Colorful Grid"/>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D0D5DF" w:themeFill="accent1" w:themeFillTint="33"/>
    </w:tcPr>
    <w:tblStylePr w:type="firstRow">
      <w:rPr>
        <w:b/>
        <w:bCs/>
      </w:rPr>
      <w:tblPr/>
      <w:tcPr>
        <w:shd w:val="clear" w:color="auto" w:fill="A1ABC0" w:themeFill="accent1" w:themeFillTint="66"/>
      </w:tcPr>
    </w:tblStylePr>
    <w:tblStylePr w:type="lastRow">
      <w:rPr>
        <w:b/>
        <w:bCs/>
        <w:color w:val="000000" w:themeColor="text1"/>
      </w:rPr>
      <w:tblPr/>
      <w:tcPr>
        <w:shd w:val="clear" w:color="auto" w:fill="A1ABC0" w:themeFill="accent1" w:themeFillTint="66"/>
      </w:tcPr>
    </w:tblStylePr>
    <w:tblStylePr w:type="firstCol">
      <w:rPr>
        <w:color w:val="FFFFFF" w:themeColor="background1"/>
      </w:rPr>
      <w:tblPr/>
      <w:tcPr>
        <w:shd w:val="clear" w:color="auto" w:fill="242935" w:themeFill="accent1" w:themeFillShade="BF"/>
      </w:tcPr>
    </w:tblStylePr>
    <w:tblStylePr w:type="lastCol">
      <w:rPr>
        <w:color w:val="FFFFFF" w:themeColor="background1"/>
      </w:rPr>
      <w:tblPr/>
      <w:tcPr>
        <w:shd w:val="clear" w:color="auto" w:fill="242935" w:themeFill="accent1" w:themeFillShade="BF"/>
      </w:tc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ColorfulGrid-Accent2">
    <w:name w:val="Colorful Grid Accent 2"/>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F2E9E0" w:themeFill="accent2" w:themeFillTint="33"/>
    </w:tcPr>
    <w:tblStylePr w:type="firstRow">
      <w:rPr>
        <w:b/>
        <w:bCs/>
      </w:rPr>
      <w:tblPr/>
      <w:tcPr>
        <w:shd w:val="clear" w:color="auto" w:fill="E5D3C2" w:themeFill="accent2" w:themeFillTint="66"/>
      </w:tcPr>
    </w:tblStylePr>
    <w:tblStylePr w:type="lastRow">
      <w:rPr>
        <w:b/>
        <w:bCs/>
        <w:color w:val="000000" w:themeColor="text1"/>
      </w:rPr>
      <w:tblPr/>
      <w:tcPr>
        <w:shd w:val="clear" w:color="auto" w:fill="E5D3C2" w:themeFill="accent2" w:themeFillTint="66"/>
      </w:tcPr>
    </w:tblStylePr>
    <w:tblStylePr w:type="firstCol">
      <w:rPr>
        <w:color w:val="FFFFFF" w:themeColor="background1"/>
      </w:rPr>
      <w:tblPr/>
      <w:tcPr>
        <w:shd w:val="clear" w:color="auto" w:fill="9A6C41" w:themeFill="accent2" w:themeFillShade="BF"/>
      </w:tcPr>
    </w:tblStylePr>
    <w:tblStylePr w:type="lastCol">
      <w:rPr>
        <w:color w:val="FFFFFF" w:themeColor="background1"/>
      </w:rPr>
      <w:tblPr/>
      <w:tcPr>
        <w:shd w:val="clear" w:color="auto" w:fill="9A6C41" w:themeFill="accent2" w:themeFillShade="BF"/>
      </w:tc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ColorfulGrid-Accent3">
    <w:name w:val="Colorful Grid Accent 3"/>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DFE6E3" w:themeFill="accent5" w:themeFillTint="33"/>
    </w:tcPr>
    <w:tblStylePr w:type="firstRow">
      <w:rPr>
        <w:b/>
        <w:bCs/>
      </w:rPr>
      <w:tblPr/>
      <w:tcPr>
        <w:shd w:val="clear" w:color="auto" w:fill="BFCEC8" w:themeFill="accent5" w:themeFillTint="66"/>
      </w:tcPr>
    </w:tblStylePr>
    <w:tblStylePr w:type="lastRow">
      <w:rPr>
        <w:b/>
        <w:bCs/>
        <w:color w:val="000000" w:themeColor="text1"/>
      </w:rPr>
      <w:tblPr/>
      <w:tcPr>
        <w:shd w:val="clear" w:color="auto" w:fill="BFCEC8" w:themeFill="accent5" w:themeFillTint="66"/>
      </w:tcPr>
    </w:tblStylePr>
    <w:tblStylePr w:type="firstCol">
      <w:rPr>
        <w:color w:val="FFFFFF" w:themeColor="background1"/>
      </w:rPr>
      <w:tblPr/>
      <w:tcPr>
        <w:shd w:val="clear" w:color="auto" w:fill="4A6158" w:themeFill="accent5" w:themeFillShade="BF"/>
      </w:tcPr>
    </w:tblStylePr>
    <w:tblStylePr w:type="lastCol">
      <w:rPr>
        <w:color w:val="FFFFFF" w:themeColor="background1"/>
      </w:rPr>
      <w:tblPr/>
      <w:tcPr>
        <w:shd w:val="clear" w:color="auto" w:fill="4A6158" w:themeFill="accent5" w:themeFillShade="BF"/>
      </w:tc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ColorfulGrid-Accent6">
    <w:name w:val="Colorful Grid Accent 6"/>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72"/>
    <w:semiHidden/>
    <w:unhideWhenUsed/>
    <w:rsid w:val="00AD439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4397"/>
    <w:rPr>
      <w:color w:val="000000" w:themeColor="text1"/>
    </w:rPr>
    <w:tblPr>
      <w:tblStyleRowBandSize w:val="1"/>
      <w:tblStyleColBandSize w:val="1"/>
    </w:tblPr>
    <w:tcPr>
      <w:shd w:val="clear" w:color="auto" w:fill="E8EAEF" w:themeFill="accent1"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BD8" w:themeFill="accent1" w:themeFillTint="3F"/>
      </w:tcPr>
    </w:tblStylePr>
    <w:tblStylePr w:type="band1Horz">
      <w:tblPr/>
      <w:tcPr>
        <w:shd w:val="clear" w:color="auto" w:fill="D0D5DF" w:themeFill="accent1" w:themeFillTint="33"/>
      </w:tcPr>
    </w:tblStylePr>
  </w:style>
  <w:style w:type="table" w:styleId="ColorfulList-Accent2">
    <w:name w:val="Colorful List Accent 2"/>
    <w:basedOn w:val="TableNormal"/>
    <w:uiPriority w:val="72"/>
    <w:semiHidden/>
    <w:unhideWhenUsed/>
    <w:rsid w:val="00AD4397"/>
    <w:rPr>
      <w:color w:val="000000" w:themeColor="text1"/>
    </w:rPr>
    <w:tblPr>
      <w:tblStyleRowBandSize w:val="1"/>
      <w:tblStyleColBandSize w:val="1"/>
    </w:tblPr>
    <w:tcPr>
      <w:shd w:val="clear" w:color="auto" w:fill="F8F4F0" w:themeFill="accent2"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3D9" w:themeFill="accent2" w:themeFillTint="3F"/>
      </w:tcPr>
    </w:tblStylePr>
    <w:tblStylePr w:type="band1Horz">
      <w:tblPr/>
      <w:tcPr>
        <w:shd w:val="clear" w:color="auto" w:fill="F2E9E0" w:themeFill="accent2" w:themeFillTint="33"/>
      </w:tcPr>
    </w:tblStylePr>
  </w:style>
  <w:style w:type="table" w:styleId="ColorfulList-Accent3">
    <w:name w:val="Colorful List Accent 3"/>
    <w:basedOn w:val="TableNormal"/>
    <w:uiPriority w:val="72"/>
    <w:semiHidden/>
    <w:unhideWhenUsed/>
    <w:rsid w:val="00AD4397"/>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72"/>
    <w:semiHidden/>
    <w:unhideWhenUsed/>
    <w:rsid w:val="00AD4397"/>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72"/>
    <w:semiHidden/>
    <w:unhideWhenUsed/>
    <w:rsid w:val="00AD4397"/>
    <w:rPr>
      <w:color w:val="000000" w:themeColor="text1"/>
    </w:rPr>
    <w:tblPr>
      <w:tblStyleRowBandSize w:val="1"/>
      <w:tblStyleColBandSize w:val="1"/>
    </w:tblPr>
    <w:tcPr>
      <w:shd w:val="clear" w:color="auto" w:fill="EFF3F1"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1DD" w:themeFill="accent5" w:themeFillTint="3F"/>
      </w:tcPr>
    </w:tblStylePr>
    <w:tblStylePr w:type="band1Horz">
      <w:tblPr/>
      <w:tcPr>
        <w:shd w:val="clear" w:color="auto" w:fill="DFE6E3" w:themeFill="accent5" w:themeFillTint="33"/>
      </w:tcPr>
    </w:tblStylePr>
  </w:style>
  <w:style w:type="table" w:styleId="ColorfulList-Accent6">
    <w:name w:val="Colorful List Accent 6"/>
    <w:basedOn w:val="TableNormal"/>
    <w:uiPriority w:val="72"/>
    <w:semiHidden/>
    <w:unhideWhenUsed/>
    <w:rsid w:val="00AD4397"/>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0675E" w:themeFill="accent5" w:themeFillShade="CC"/>
      </w:tcPr>
    </w:tblStylePr>
    <w:tblStylePr w:type="lastRow">
      <w:rPr>
        <w:b/>
        <w:bCs/>
        <w:color w:val="50675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303848" w:themeColor="accent1"/>
        <w:bottom w:val="single" w:sz="4" w:space="0" w:color="303848" w:themeColor="accent1"/>
        <w:right w:val="single" w:sz="4" w:space="0" w:color="303848" w:themeColor="accent1"/>
        <w:insideH w:val="single" w:sz="4" w:space="0" w:color="FFFFFF" w:themeColor="background1"/>
        <w:insideV w:val="single" w:sz="4" w:space="0" w:color="FFFFFF" w:themeColor="background1"/>
      </w:tblBorders>
    </w:tblPr>
    <w:tcPr>
      <w:shd w:val="clear" w:color="auto" w:fill="E8EAEF" w:themeFill="accent1"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212B" w:themeFill="accent1" w:themeFillShade="99"/>
      </w:tcPr>
    </w:tblStylePr>
    <w:tblStylePr w:type="firstCol">
      <w:rPr>
        <w:color w:val="FFFFFF" w:themeColor="background1"/>
      </w:rPr>
      <w:tblPr/>
      <w:tcPr>
        <w:tcBorders>
          <w:top w:val="nil"/>
          <w:left w:val="nil"/>
          <w:bottom w:val="nil"/>
          <w:right w:val="nil"/>
          <w:insideH w:val="single" w:sz="4" w:space="0" w:color="1C212B" w:themeColor="accent1" w:themeShade="99"/>
          <w:insideV w:val="nil"/>
        </w:tcBorders>
        <w:shd w:val="clear" w:color="auto" w:fill="1C212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C212B" w:themeFill="accent1" w:themeFillShade="99"/>
      </w:tcPr>
    </w:tblStylePr>
    <w:tblStylePr w:type="band1Vert">
      <w:tblPr/>
      <w:tcPr>
        <w:shd w:val="clear" w:color="auto" w:fill="A1ABC0" w:themeFill="accent1" w:themeFillTint="66"/>
      </w:tcPr>
    </w:tblStylePr>
    <w:tblStylePr w:type="band1Horz">
      <w:tblPr/>
      <w:tcPr>
        <w:shd w:val="clear" w:color="auto" w:fill="8A97B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BF9268" w:themeColor="accent2"/>
        <w:bottom w:val="single" w:sz="4" w:space="0" w:color="BF9268" w:themeColor="accent2"/>
        <w:right w:val="single" w:sz="4" w:space="0" w:color="BF9268" w:themeColor="accent2"/>
        <w:insideH w:val="single" w:sz="4" w:space="0" w:color="FFFFFF" w:themeColor="background1"/>
        <w:insideV w:val="single" w:sz="4" w:space="0" w:color="FFFFFF" w:themeColor="background1"/>
      </w:tblBorders>
    </w:tblPr>
    <w:tcPr>
      <w:shd w:val="clear" w:color="auto" w:fill="F8F4F0" w:themeFill="accent2"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5734" w:themeFill="accent2" w:themeFillShade="99"/>
      </w:tcPr>
    </w:tblStylePr>
    <w:tblStylePr w:type="firstCol">
      <w:rPr>
        <w:color w:val="FFFFFF" w:themeColor="background1"/>
      </w:rPr>
      <w:tblPr/>
      <w:tcPr>
        <w:tcBorders>
          <w:top w:val="nil"/>
          <w:left w:val="nil"/>
          <w:bottom w:val="nil"/>
          <w:right w:val="nil"/>
          <w:insideH w:val="single" w:sz="4" w:space="0" w:color="7C5734" w:themeColor="accent2" w:themeShade="99"/>
          <w:insideV w:val="nil"/>
        </w:tcBorders>
        <w:shd w:val="clear" w:color="auto" w:fill="7C57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5734" w:themeFill="accent2" w:themeFillShade="99"/>
      </w:tcPr>
    </w:tblStylePr>
    <w:tblStylePr w:type="band1Vert">
      <w:tblPr/>
      <w:tcPr>
        <w:shd w:val="clear" w:color="auto" w:fill="E5D3C2" w:themeFill="accent2" w:themeFillTint="66"/>
      </w:tcPr>
    </w:tblStylePr>
    <w:tblStylePr w:type="band1Horz">
      <w:tblPr/>
      <w:tcPr>
        <w:shd w:val="clear" w:color="auto" w:fill="DFC8B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4397"/>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71"/>
    <w:semiHidden/>
    <w:unhideWhenUsed/>
    <w:rsid w:val="00AD4397"/>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4397"/>
    <w:rPr>
      <w:color w:val="000000" w:themeColor="text1"/>
    </w:rPr>
    <w:tblPr>
      <w:tblStyleRowBandSize w:val="1"/>
      <w:tblStyleColBandSize w:val="1"/>
      <w:tblBorders>
        <w:top w:val="single" w:sz="24" w:space="0" w:color="968C8C" w:themeColor="accent6"/>
        <w:left w:val="single" w:sz="4" w:space="0" w:color="648276" w:themeColor="accent5"/>
        <w:bottom w:val="single" w:sz="4" w:space="0" w:color="648276" w:themeColor="accent5"/>
        <w:right w:val="single" w:sz="4" w:space="0" w:color="648276" w:themeColor="accent5"/>
        <w:insideH w:val="single" w:sz="4" w:space="0" w:color="FFFFFF" w:themeColor="background1"/>
        <w:insideV w:val="single" w:sz="4" w:space="0" w:color="FFFFFF" w:themeColor="background1"/>
      </w:tblBorders>
    </w:tblPr>
    <w:tcPr>
      <w:shd w:val="clear" w:color="auto" w:fill="EFF3F1"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4D46" w:themeFill="accent5" w:themeFillShade="99"/>
      </w:tcPr>
    </w:tblStylePr>
    <w:tblStylePr w:type="firstCol">
      <w:rPr>
        <w:color w:val="FFFFFF" w:themeColor="background1"/>
      </w:rPr>
      <w:tblPr/>
      <w:tcPr>
        <w:tcBorders>
          <w:top w:val="nil"/>
          <w:left w:val="nil"/>
          <w:bottom w:val="nil"/>
          <w:right w:val="nil"/>
          <w:insideH w:val="single" w:sz="4" w:space="0" w:color="3C4D46" w:themeColor="accent5" w:themeShade="99"/>
          <w:insideV w:val="nil"/>
        </w:tcBorders>
        <w:shd w:val="clear" w:color="auto" w:fill="3C4D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C4D46" w:themeFill="accent5" w:themeFillShade="99"/>
      </w:tcPr>
    </w:tblStylePr>
    <w:tblStylePr w:type="band1Vert">
      <w:tblPr/>
      <w:tcPr>
        <w:shd w:val="clear" w:color="auto" w:fill="BFCEC8" w:themeFill="accent5" w:themeFillTint="66"/>
      </w:tcPr>
    </w:tblStylePr>
    <w:tblStylePr w:type="band1Horz">
      <w:tblPr/>
      <w:tcPr>
        <w:shd w:val="clear" w:color="auto" w:fill="B0C2B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4397"/>
    <w:rPr>
      <w:color w:val="000000" w:themeColor="text1"/>
    </w:rPr>
    <w:tblPr>
      <w:tblStyleRowBandSize w:val="1"/>
      <w:tblStyleColBandSize w:val="1"/>
      <w:tblBorders>
        <w:top w:val="single" w:sz="24" w:space="0" w:color="648276"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64827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4397"/>
    <w:rPr>
      <w:rFonts w:ascii="Arial" w:hAnsi="Arial" w:cs="Arial"/>
      <w:sz w:val="16"/>
      <w:szCs w:val="16"/>
    </w:rPr>
  </w:style>
  <w:style w:type="paragraph" w:styleId="CommentText">
    <w:name w:val="annotation text"/>
    <w:basedOn w:val="Normal"/>
    <w:link w:val="CommentTextChar"/>
    <w:uiPriority w:val="99"/>
    <w:semiHidden/>
    <w:unhideWhenUsed/>
    <w:rsid w:val="00AD4397"/>
    <w:rPr>
      <w:sz w:val="20"/>
      <w:szCs w:val="20"/>
    </w:rPr>
  </w:style>
  <w:style w:type="character" w:customStyle="1" w:styleId="CommentTextChar">
    <w:name w:val="Comment Text Char"/>
    <w:basedOn w:val="DefaultParagraphFont"/>
    <w:link w:val="CommentText"/>
    <w:uiPriority w:val="99"/>
    <w:semiHidden/>
    <w:rsid w:val="00AD4397"/>
    <w:rPr>
      <w:rFonts w:ascii="Arial" w:hAnsi="Arial" w:cs="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D4397"/>
    <w:rPr>
      <w:b/>
      <w:bCs/>
    </w:rPr>
  </w:style>
  <w:style w:type="character" w:customStyle="1" w:styleId="CommentSubjectChar">
    <w:name w:val="Comment Subject Char"/>
    <w:basedOn w:val="CommentTextChar"/>
    <w:link w:val="CommentSubject"/>
    <w:uiPriority w:val="99"/>
    <w:semiHidden/>
    <w:rsid w:val="00AD4397"/>
    <w:rPr>
      <w:rFonts w:ascii="Arial" w:hAnsi="Arial" w:cs="Arial"/>
      <w:b/>
      <w:bCs/>
      <w:color w:val="000000" w:themeColor="text1"/>
      <w:sz w:val="20"/>
      <w:szCs w:val="20"/>
    </w:rPr>
  </w:style>
  <w:style w:type="table" w:styleId="DarkList">
    <w:name w:val="Dark List"/>
    <w:basedOn w:val="TableNormal"/>
    <w:uiPriority w:val="70"/>
    <w:semiHidden/>
    <w:unhideWhenUsed/>
    <w:rsid w:val="00AD439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4397"/>
    <w:rPr>
      <w:color w:val="FFFFFF" w:themeColor="background1"/>
    </w:rPr>
    <w:tblPr>
      <w:tblStyleRowBandSize w:val="1"/>
      <w:tblStyleColBandSize w:val="1"/>
    </w:tblPr>
    <w:tcPr>
      <w:shd w:val="clear" w:color="auto" w:fill="30384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81B2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4293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42935" w:themeFill="accent1" w:themeFillShade="BF"/>
      </w:tcPr>
    </w:tblStylePr>
    <w:tblStylePr w:type="band1Vert">
      <w:tblPr/>
      <w:tcPr>
        <w:tcBorders>
          <w:top w:val="nil"/>
          <w:left w:val="nil"/>
          <w:bottom w:val="nil"/>
          <w:right w:val="nil"/>
          <w:insideH w:val="nil"/>
          <w:insideV w:val="nil"/>
        </w:tcBorders>
        <w:shd w:val="clear" w:color="auto" w:fill="242935" w:themeFill="accent1" w:themeFillShade="BF"/>
      </w:tcPr>
    </w:tblStylePr>
    <w:tblStylePr w:type="band1Horz">
      <w:tblPr/>
      <w:tcPr>
        <w:tcBorders>
          <w:top w:val="nil"/>
          <w:left w:val="nil"/>
          <w:bottom w:val="nil"/>
          <w:right w:val="nil"/>
          <w:insideH w:val="nil"/>
          <w:insideV w:val="nil"/>
        </w:tcBorders>
        <w:shd w:val="clear" w:color="auto" w:fill="242935" w:themeFill="accent1" w:themeFillShade="BF"/>
      </w:tcPr>
    </w:tblStylePr>
  </w:style>
  <w:style w:type="table" w:styleId="DarkList-Accent2">
    <w:name w:val="Dark List Accent 2"/>
    <w:basedOn w:val="TableNormal"/>
    <w:uiPriority w:val="70"/>
    <w:semiHidden/>
    <w:unhideWhenUsed/>
    <w:rsid w:val="00AD4397"/>
    <w:rPr>
      <w:color w:val="FFFFFF" w:themeColor="background1"/>
    </w:rPr>
    <w:tblPr>
      <w:tblStyleRowBandSize w:val="1"/>
      <w:tblStyleColBandSize w:val="1"/>
    </w:tblPr>
    <w:tcPr>
      <w:shd w:val="clear" w:color="auto" w:fill="BF926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482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A6C4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A6C41" w:themeFill="accent2" w:themeFillShade="BF"/>
      </w:tcPr>
    </w:tblStylePr>
    <w:tblStylePr w:type="band1Vert">
      <w:tblPr/>
      <w:tcPr>
        <w:tcBorders>
          <w:top w:val="nil"/>
          <w:left w:val="nil"/>
          <w:bottom w:val="nil"/>
          <w:right w:val="nil"/>
          <w:insideH w:val="nil"/>
          <w:insideV w:val="nil"/>
        </w:tcBorders>
        <w:shd w:val="clear" w:color="auto" w:fill="9A6C41" w:themeFill="accent2" w:themeFillShade="BF"/>
      </w:tcPr>
    </w:tblStylePr>
    <w:tblStylePr w:type="band1Horz">
      <w:tblPr/>
      <w:tcPr>
        <w:tcBorders>
          <w:top w:val="nil"/>
          <w:left w:val="nil"/>
          <w:bottom w:val="nil"/>
          <w:right w:val="nil"/>
          <w:insideH w:val="nil"/>
          <w:insideV w:val="nil"/>
        </w:tcBorders>
        <w:shd w:val="clear" w:color="auto" w:fill="9A6C41" w:themeFill="accent2" w:themeFillShade="BF"/>
      </w:tcPr>
    </w:tblStylePr>
  </w:style>
  <w:style w:type="table" w:styleId="DarkList-Accent3">
    <w:name w:val="Dark List Accent 3"/>
    <w:basedOn w:val="TableNormal"/>
    <w:uiPriority w:val="70"/>
    <w:semiHidden/>
    <w:unhideWhenUsed/>
    <w:rsid w:val="00AD4397"/>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70"/>
    <w:semiHidden/>
    <w:unhideWhenUsed/>
    <w:rsid w:val="00AD4397"/>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70"/>
    <w:semiHidden/>
    <w:unhideWhenUsed/>
    <w:rsid w:val="00AD4397"/>
    <w:rPr>
      <w:color w:val="FFFFFF" w:themeColor="background1"/>
    </w:rPr>
    <w:tblPr>
      <w:tblStyleRowBandSize w:val="1"/>
      <w:tblStyleColBandSize w:val="1"/>
    </w:tblPr>
    <w:tcPr>
      <w:shd w:val="clear" w:color="auto" w:fill="64827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0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A615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A6158" w:themeFill="accent5" w:themeFillShade="BF"/>
      </w:tcPr>
    </w:tblStylePr>
    <w:tblStylePr w:type="band1Vert">
      <w:tblPr/>
      <w:tcPr>
        <w:tcBorders>
          <w:top w:val="nil"/>
          <w:left w:val="nil"/>
          <w:bottom w:val="nil"/>
          <w:right w:val="nil"/>
          <w:insideH w:val="nil"/>
          <w:insideV w:val="nil"/>
        </w:tcBorders>
        <w:shd w:val="clear" w:color="auto" w:fill="4A6158" w:themeFill="accent5" w:themeFillShade="BF"/>
      </w:tcPr>
    </w:tblStylePr>
    <w:tblStylePr w:type="band1Horz">
      <w:tblPr/>
      <w:tcPr>
        <w:tcBorders>
          <w:top w:val="nil"/>
          <w:left w:val="nil"/>
          <w:bottom w:val="nil"/>
          <w:right w:val="nil"/>
          <w:insideH w:val="nil"/>
          <w:insideV w:val="nil"/>
        </w:tcBorders>
        <w:shd w:val="clear" w:color="auto" w:fill="4A6158" w:themeFill="accent5" w:themeFillShade="BF"/>
      </w:tcPr>
    </w:tblStylePr>
  </w:style>
  <w:style w:type="table" w:styleId="DarkList-Accent6">
    <w:name w:val="Dark List Accent 6"/>
    <w:basedOn w:val="TableNormal"/>
    <w:uiPriority w:val="70"/>
    <w:semiHidden/>
    <w:unhideWhenUsed/>
    <w:rsid w:val="00AD4397"/>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ate">
    <w:name w:val="Date"/>
    <w:basedOn w:val="Normal"/>
    <w:next w:val="Normal"/>
    <w:link w:val="DateChar"/>
    <w:uiPriority w:val="99"/>
    <w:semiHidden/>
    <w:unhideWhenUsed/>
    <w:rsid w:val="00AD4397"/>
  </w:style>
  <w:style w:type="character" w:customStyle="1" w:styleId="DateChar">
    <w:name w:val="Date Char"/>
    <w:basedOn w:val="DefaultParagraphFont"/>
    <w:link w:val="Date"/>
    <w:uiPriority w:val="99"/>
    <w:semiHidden/>
    <w:rsid w:val="00AD4397"/>
    <w:rPr>
      <w:rFonts w:ascii="Arial" w:hAnsi="Arial" w:cs="Arial"/>
      <w:color w:val="000000" w:themeColor="text1"/>
    </w:rPr>
  </w:style>
  <w:style w:type="paragraph" w:styleId="DocumentMap">
    <w:name w:val="Document Map"/>
    <w:basedOn w:val="Normal"/>
    <w:link w:val="DocumentMapChar"/>
    <w:uiPriority w:val="99"/>
    <w:semiHidden/>
    <w:unhideWhenUsed/>
    <w:rsid w:val="00AD439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4397"/>
    <w:rPr>
      <w:rFonts w:ascii="Segoe UI" w:hAnsi="Segoe UI" w:cs="Segoe UI"/>
      <w:color w:val="000000" w:themeColor="text1"/>
      <w:sz w:val="16"/>
      <w:szCs w:val="16"/>
    </w:rPr>
  </w:style>
  <w:style w:type="paragraph" w:styleId="E-mailSignature">
    <w:name w:val="E-mail Signature"/>
    <w:basedOn w:val="Normal"/>
    <w:link w:val="E-mailSignatureChar"/>
    <w:uiPriority w:val="99"/>
    <w:semiHidden/>
    <w:unhideWhenUsed/>
    <w:rsid w:val="00AD4397"/>
  </w:style>
  <w:style w:type="character" w:customStyle="1" w:styleId="E-mailSignatureChar">
    <w:name w:val="E-mail Signature Char"/>
    <w:basedOn w:val="DefaultParagraphFont"/>
    <w:link w:val="E-mailSignature"/>
    <w:uiPriority w:val="99"/>
    <w:semiHidden/>
    <w:rsid w:val="00AD4397"/>
    <w:rPr>
      <w:rFonts w:ascii="Arial" w:hAnsi="Arial" w:cs="Arial"/>
      <w:color w:val="000000" w:themeColor="text1"/>
    </w:rPr>
  </w:style>
  <w:style w:type="character" w:styleId="EndnoteReference">
    <w:name w:val="endnote reference"/>
    <w:basedOn w:val="DefaultParagraphFont"/>
    <w:uiPriority w:val="99"/>
    <w:semiHidden/>
    <w:unhideWhenUsed/>
    <w:rsid w:val="00AD4397"/>
    <w:rPr>
      <w:rFonts w:ascii="Arial" w:hAnsi="Arial" w:cs="Arial"/>
      <w:vertAlign w:val="superscript"/>
    </w:rPr>
  </w:style>
  <w:style w:type="paragraph" w:styleId="EndnoteText">
    <w:name w:val="endnote text"/>
    <w:basedOn w:val="Normal"/>
    <w:link w:val="EndnoteTextChar"/>
    <w:uiPriority w:val="99"/>
    <w:semiHidden/>
    <w:unhideWhenUsed/>
    <w:rsid w:val="00AD4397"/>
    <w:rPr>
      <w:sz w:val="20"/>
      <w:szCs w:val="20"/>
    </w:rPr>
  </w:style>
  <w:style w:type="character" w:customStyle="1" w:styleId="EndnoteTextChar">
    <w:name w:val="Endnote Text Char"/>
    <w:basedOn w:val="DefaultParagraphFont"/>
    <w:link w:val="EndnoteText"/>
    <w:uiPriority w:val="99"/>
    <w:semiHidden/>
    <w:rsid w:val="00AD4397"/>
    <w:rPr>
      <w:rFonts w:ascii="Arial" w:hAnsi="Arial" w:cs="Arial"/>
      <w:color w:val="000000" w:themeColor="text1"/>
      <w:sz w:val="20"/>
      <w:szCs w:val="20"/>
    </w:rPr>
  </w:style>
  <w:style w:type="paragraph" w:styleId="EnvelopeAddress">
    <w:name w:val="envelope address"/>
    <w:basedOn w:val="Normal"/>
    <w:uiPriority w:val="99"/>
    <w:semiHidden/>
    <w:unhideWhenUsed/>
    <w:rsid w:val="00AD4397"/>
    <w:pPr>
      <w:framePr w:w="7920" w:h="1980" w:hRule="exact" w:hSpace="180" w:wrap="auto" w:hAnchor="page" w:xAlign="center" w:yAlign="bottom"/>
      <w:ind w:left="2880"/>
    </w:pPr>
    <w:rPr>
      <w:rFonts w:ascii="Georgia" w:eastAsiaTheme="majorEastAsia" w:hAnsi="Georgia" w:cstheme="majorBidi"/>
    </w:rPr>
  </w:style>
  <w:style w:type="paragraph" w:styleId="EnvelopeReturn">
    <w:name w:val="envelope return"/>
    <w:basedOn w:val="Normal"/>
    <w:uiPriority w:val="99"/>
    <w:semiHidden/>
    <w:unhideWhenUsed/>
    <w:rsid w:val="00AD4397"/>
    <w:rPr>
      <w:rFonts w:ascii="Georgia" w:eastAsiaTheme="majorEastAsia" w:hAnsi="Georgia" w:cstheme="majorBidi"/>
      <w:sz w:val="20"/>
      <w:szCs w:val="20"/>
    </w:rPr>
  </w:style>
  <w:style w:type="character" w:styleId="FollowedHyperlink">
    <w:name w:val="FollowedHyperlink"/>
    <w:basedOn w:val="DefaultParagraphFont"/>
    <w:uiPriority w:val="99"/>
    <w:semiHidden/>
    <w:unhideWhenUsed/>
    <w:rsid w:val="00AD4397"/>
    <w:rPr>
      <w:rFonts w:ascii="Arial" w:hAnsi="Arial" w:cs="Arial"/>
      <w:color w:val="704404" w:themeColor="followedHyperlink"/>
      <w:u w:val="single"/>
    </w:rPr>
  </w:style>
  <w:style w:type="character" w:styleId="FootnoteReference">
    <w:name w:val="footnote reference"/>
    <w:basedOn w:val="DefaultParagraphFont"/>
    <w:uiPriority w:val="99"/>
    <w:semiHidden/>
    <w:unhideWhenUsed/>
    <w:rsid w:val="00AD4397"/>
    <w:rPr>
      <w:rFonts w:ascii="Arial" w:hAnsi="Arial" w:cs="Arial"/>
      <w:vertAlign w:val="superscript"/>
    </w:rPr>
  </w:style>
  <w:style w:type="paragraph" w:styleId="FootnoteText">
    <w:name w:val="footnote text"/>
    <w:basedOn w:val="Normal"/>
    <w:link w:val="FootnoteTextChar"/>
    <w:uiPriority w:val="99"/>
    <w:semiHidden/>
    <w:unhideWhenUsed/>
    <w:rsid w:val="00AD4397"/>
    <w:rPr>
      <w:sz w:val="20"/>
      <w:szCs w:val="20"/>
    </w:rPr>
  </w:style>
  <w:style w:type="character" w:customStyle="1" w:styleId="FootnoteTextChar">
    <w:name w:val="Footnote Text Char"/>
    <w:basedOn w:val="DefaultParagraphFont"/>
    <w:link w:val="FootnoteText"/>
    <w:uiPriority w:val="99"/>
    <w:semiHidden/>
    <w:rsid w:val="00AD4397"/>
    <w:rPr>
      <w:rFonts w:ascii="Arial" w:hAnsi="Arial" w:cs="Arial"/>
      <w:color w:val="000000" w:themeColor="text1"/>
      <w:sz w:val="20"/>
      <w:szCs w:val="20"/>
    </w:rPr>
  </w:style>
  <w:style w:type="table" w:styleId="GridTable1Light">
    <w:name w:val="Grid Table 1 Light"/>
    <w:basedOn w:val="TableNormal"/>
    <w:uiPriority w:val="46"/>
    <w:rsid w:val="00AD439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4397"/>
    <w:tblPr>
      <w:tblStyleRowBandSize w:val="1"/>
      <w:tblStyleColBandSize w:val="1"/>
      <w:tblBorders>
        <w:top w:val="single" w:sz="4" w:space="0" w:color="A1ABC0" w:themeColor="accent1" w:themeTint="66"/>
        <w:left w:val="single" w:sz="4" w:space="0" w:color="A1ABC0" w:themeColor="accent1" w:themeTint="66"/>
        <w:bottom w:val="single" w:sz="4" w:space="0" w:color="A1ABC0" w:themeColor="accent1" w:themeTint="66"/>
        <w:right w:val="single" w:sz="4" w:space="0" w:color="A1ABC0" w:themeColor="accent1" w:themeTint="66"/>
        <w:insideH w:val="single" w:sz="4" w:space="0" w:color="A1ABC0" w:themeColor="accent1" w:themeTint="66"/>
        <w:insideV w:val="single" w:sz="4" w:space="0" w:color="A1ABC0" w:themeColor="accent1" w:themeTint="66"/>
      </w:tblBorders>
    </w:tblPr>
    <w:tblStylePr w:type="firstRow">
      <w:rPr>
        <w:b/>
        <w:bCs/>
      </w:rPr>
      <w:tblPr/>
      <w:tcPr>
        <w:tcBorders>
          <w:bottom w:val="single" w:sz="12" w:space="0" w:color="7282A1" w:themeColor="accent1" w:themeTint="99"/>
        </w:tcBorders>
      </w:tcPr>
    </w:tblStylePr>
    <w:tblStylePr w:type="lastRow">
      <w:rPr>
        <w:b/>
        <w:bCs/>
      </w:rPr>
      <w:tblPr/>
      <w:tcPr>
        <w:tcBorders>
          <w:top w:val="double" w:sz="2" w:space="0" w:color="7282A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4397"/>
    <w:tblPr>
      <w:tblStyleRowBandSize w:val="1"/>
      <w:tblStyleColBandSize w:val="1"/>
      <w:tblBorders>
        <w:top w:val="single" w:sz="4" w:space="0" w:color="E5D3C2" w:themeColor="accent2" w:themeTint="66"/>
        <w:left w:val="single" w:sz="4" w:space="0" w:color="E5D3C2" w:themeColor="accent2" w:themeTint="66"/>
        <w:bottom w:val="single" w:sz="4" w:space="0" w:color="E5D3C2" w:themeColor="accent2" w:themeTint="66"/>
        <w:right w:val="single" w:sz="4" w:space="0" w:color="E5D3C2" w:themeColor="accent2" w:themeTint="66"/>
        <w:insideH w:val="single" w:sz="4" w:space="0" w:color="E5D3C2" w:themeColor="accent2" w:themeTint="66"/>
        <w:insideV w:val="single" w:sz="4" w:space="0" w:color="E5D3C2" w:themeColor="accent2" w:themeTint="66"/>
      </w:tblBorders>
    </w:tblPr>
    <w:tblStylePr w:type="firstRow">
      <w:rPr>
        <w:b/>
        <w:bCs/>
      </w:rPr>
      <w:tblPr/>
      <w:tcPr>
        <w:tcBorders>
          <w:bottom w:val="single" w:sz="12" w:space="0" w:color="D8BDA4" w:themeColor="accent2" w:themeTint="99"/>
        </w:tcBorders>
      </w:tcPr>
    </w:tblStylePr>
    <w:tblStylePr w:type="lastRow">
      <w:rPr>
        <w:b/>
        <w:bCs/>
      </w:rPr>
      <w:tblPr/>
      <w:tcPr>
        <w:tcBorders>
          <w:top w:val="double" w:sz="2" w:space="0" w:color="D8BDA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4397"/>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4397"/>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4397"/>
    <w:tblPr>
      <w:tblStyleRowBandSize w:val="1"/>
      <w:tblStyleColBandSize w:val="1"/>
      <w:tblBorders>
        <w:top w:val="single" w:sz="4" w:space="0" w:color="BFCEC8" w:themeColor="accent5" w:themeTint="66"/>
        <w:left w:val="single" w:sz="4" w:space="0" w:color="BFCEC8" w:themeColor="accent5" w:themeTint="66"/>
        <w:bottom w:val="single" w:sz="4" w:space="0" w:color="BFCEC8" w:themeColor="accent5" w:themeTint="66"/>
        <w:right w:val="single" w:sz="4" w:space="0" w:color="BFCEC8" w:themeColor="accent5" w:themeTint="66"/>
        <w:insideH w:val="single" w:sz="4" w:space="0" w:color="BFCEC8" w:themeColor="accent5" w:themeTint="66"/>
        <w:insideV w:val="single" w:sz="4" w:space="0" w:color="BFCEC8" w:themeColor="accent5" w:themeTint="66"/>
      </w:tblBorders>
    </w:tblPr>
    <w:tblStylePr w:type="firstRow">
      <w:rPr>
        <w:b/>
        <w:bCs/>
      </w:rPr>
      <w:tblPr/>
      <w:tcPr>
        <w:tcBorders>
          <w:bottom w:val="single" w:sz="12" w:space="0" w:color="A0B6AD" w:themeColor="accent5" w:themeTint="99"/>
        </w:tcBorders>
      </w:tcPr>
    </w:tblStylePr>
    <w:tblStylePr w:type="lastRow">
      <w:rPr>
        <w:b/>
        <w:bCs/>
      </w:rPr>
      <w:tblPr/>
      <w:tcPr>
        <w:tcBorders>
          <w:top w:val="double" w:sz="2" w:space="0" w:color="A0B6A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4397"/>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43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4397"/>
    <w:tblPr>
      <w:tblStyleRowBandSize w:val="1"/>
      <w:tblStyleColBandSize w:val="1"/>
      <w:tblBorders>
        <w:top w:val="single" w:sz="2" w:space="0" w:color="7282A1" w:themeColor="accent1" w:themeTint="99"/>
        <w:bottom w:val="single" w:sz="2" w:space="0" w:color="7282A1" w:themeColor="accent1" w:themeTint="99"/>
        <w:insideH w:val="single" w:sz="2" w:space="0" w:color="7282A1" w:themeColor="accent1" w:themeTint="99"/>
        <w:insideV w:val="single" w:sz="2" w:space="0" w:color="7282A1" w:themeColor="accent1" w:themeTint="99"/>
      </w:tblBorders>
    </w:tblPr>
    <w:tblStylePr w:type="firstRow">
      <w:rPr>
        <w:b/>
        <w:bCs/>
      </w:rPr>
      <w:tblPr/>
      <w:tcPr>
        <w:tcBorders>
          <w:top w:val="nil"/>
          <w:bottom w:val="single" w:sz="12" w:space="0" w:color="7282A1" w:themeColor="accent1" w:themeTint="99"/>
          <w:insideH w:val="nil"/>
          <w:insideV w:val="nil"/>
        </w:tcBorders>
        <w:shd w:val="clear" w:color="auto" w:fill="FFFFFF" w:themeFill="background1"/>
      </w:tcPr>
    </w:tblStylePr>
    <w:tblStylePr w:type="lastRow">
      <w:rPr>
        <w:b/>
        <w:bCs/>
      </w:rPr>
      <w:tblPr/>
      <w:tcPr>
        <w:tcBorders>
          <w:top w:val="double" w:sz="2" w:space="0" w:color="7282A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2-Accent2">
    <w:name w:val="Grid Table 2 Accent 2"/>
    <w:basedOn w:val="TableNormal"/>
    <w:uiPriority w:val="47"/>
    <w:rsid w:val="00AD4397"/>
    <w:tblPr>
      <w:tblStyleRowBandSize w:val="1"/>
      <w:tblStyleColBandSize w:val="1"/>
      <w:tblBorders>
        <w:top w:val="single" w:sz="2" w:space="0" w:color="D8BDA4" w:themeColor="accent2" w:themeTint="99"/>
        <w:bottom w:val="single" w:sz="2" w:space="0" w:color="D8BDA4" w:themeColor="accent2" w:themeTint="99"/>
        <w:insideH w:val="single" w:sz="2" w:space="0" w:color="D8BDA4" w:themeColor="accent2" w:themeTint="99"/>
        <w:insideV w:val="single" w:sz="2" w:space="0" w:color="D8BDA4" w:themeColor="accent2" w:themeTint="99"/>
      </w:tblBorders>
    </w:tblPr>
    <w:tblStylePr w:type="firstRow">
      <w:rPr>
        <w:b/>
        <w:bCs/>
      </w:rPr>
      <w:tblPr/>
      <w:tcPr>
        <w:tcBorders>
          <w:top w:val="nil"/>
          <w:bottom w:val="single" w:sz="12" w:space="0" w:color="D8BDA4" w:themeColor="accent2" w:themeTint="99"/>
          <w:insideH w:val="nil"/>
          <w:insideV w:val="nil"/>
        </w:tcBorders>
        <w:shd w:val="clear" w:color="auto" w:fill="FFFFFF" w:themeFill="background1"/>
      </w:tcPr>
    </w:tblStylePr>
    <w:tblStylePr w:type="lastRow">
      <w:rPr>
        <w:b/>
        <w:bCs/>
      </w:rPr>
      <w:tblPr/>
      <w:tcPr>
        <w:tcBorders>
          <w:top w:val="double" w:sz="2" w:space="0" w:color="D8BDA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2-Accent3">
    <w:name w:val="Grid Table 2 Accent 3"/>
    <w:basedOn w:val="TableNormal"/>
    <w:uiPriority w:val="47"/>
    <w:rsid w:val="00AD4397"/>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AD4397"/>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AD4397"/>
    <w:tblPr>
      <w:tblStyleRowBandSize w:val="1"/>
      <w:tblStyleColBandSize w:val="1"/>
      <w:tblBorders>
        <w:top w:val="single" w:sz="2" w:space="0" w:color="A0B6AD" w:themeColor="accent5" w:themeTint="99"/>
        <w:bottom w:val="single" w:sz="2" w:space="0" w:color="A0B6AD" w:themeColor="accent5" w:themeTint="99"/>
        <w:insideH w:val="single" w:sz="2" w:space="0" w:color="A0B6AD" w:themeColor="accent5" w:themeTint="99"/>
        <w:insideV w:val="single" w:sz="2" w:space="0" w:color="A0B6AD" w:themeColor="accent5" w:themeTint="99"/>
      </w:tblBorders>
    </w:tblPr>
    <w:tblStylePr w:type="firstRow">
      <w:rPr>
        <w:b/>
        <w:bCs/>
      </w:rPr>
      <w:tblPr/>
      <w:tcPr>
        <w:tcBorders>
          <w:top w:val="nil"/>
          <w:bottom w:val="single" w:sz="12" w:space="0" w:color="A0B6AD" w:themeColor="accent5" w:themeTint="99"/>
          <w:insideH w:val="nil"/>
          <w:insideV w:val="nil"/>
        </w:tcBorders>
        <w:shd w:val="clear" w:color="auto" w:fill="FFFFFF" w:themeFill="background1"/>
      </w:tcPr>
    </w:tblStylePr>
    <w:tblStylePr w:type="lastRow">
      <w:rPr>
        <w:b/>
        <w:bCs/>
      </w:rPr>
      <w:tblPr/>
      <w:tcPr>
        <w:tcBorders>
          <w:top w:val="double" w:sz="2" w:space="0" w:color="A0B6A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2-Accent6">
    <w:name w:val="Grid Table 2 Accent 6"/>
    <w:basedOn w:val="TableNormal"/>
    <w:uiPriority w:val="47"/>
    <w:rsid w:val="00AD4397"/>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sz="4" w:space="0" w:color="7282A1" w:themeColor="accent1" w:themeTint="99"/>
        </w:tcBorders>
      </w:tcPr>
    </w:tblStylePr>
    <w:tblStylePr w:type="nwCell">
      <w:tblPr/>
      <w:tcPr>
        <w:tcBorders>
          <w:bottom w:val="single" w:sz="4" w:space="0" w:color="7282A1" w:themeColor="accent1" w:themeTint="99"/>
        </w:tcBorders>
      </w:tcPr>
    </w:tblStylePr>
    <w:tblStylePr w:type="seCell">
      <w:tblPr/>
      <w:tcPr>
        <w:tcBorders>
          <w:top w:val="single" w:sz="4" w:space="0" w:color="7282A1" w:themeColor="accent1" w:themeTint="99"/>
        </w:tcBorders>
      </w:tcPr>
    </w:tblStylePr>
    <w:tblStylePr w:type="swCell">
      <w:tblPr/>
      <w:tcPr>
        <w:tcBorders>
          <w:top w:val="single" w:sz="4" w:space="0" w:color="7282A1" w:themeColor="accent1" w:themeTint="99"/>
        </w:tcBorders>
      </w:tcPr>
    </w:tblStylePr>
  </w:style>
  <w:style w:type="table" w:styleId="GridTable3-Accent2">
    <w:name w:val="Grid Table 3 Accent 2"/>
    <w:basedOn w:val="TableNormal"/>
    <w:uiPriority w:val="48"/>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sz="4" w:space="0" w:color="D8BDA4" w:themeColor="accent2" w:themeTint="99"/>
        </w:tcBorders>
      </w:tcPr>
    </w:tblStylePr>
    <w:tblStylePr w:type="nwCell">
      <w:tblPr/>
      <w:tcPr>
        <w:tcBorders>
          <w:bottom w:val="single" w:sz="4" w:space="0" w:color="D8BDA4" w:themeColor="accent2" w:themeTint="99"/>
        </w:tcBorders>
      </w:tcPr>
    </w:tblStylePr>
    <w:tblStylePr w:type="seCell">
      <w:tblPr/>
      <w:tcPr>
        <w:tcBorders>
          <w:top w:val="single" w:sz="4" w:space="0" w:color="D8BDA4" w:themeColor="accent2" w:themeTint="99"/>
        </w:tcBorders>
      </w:tcPr>
    </w:tblStylePr>
    <w:tblStylePr w:type="swCell">
      <w:tblPr/>
      <w:tcPr>
        <w:tcBorders>
          <w:top w:val="single" w:sz="4" w:space="0" w:color="D8BDA4" w:themeColor="accent2" w:themeTint="99"/>
        </w:tcBorders>
      </w:tcPr>
    </w:tblStylePr>
  </w:style>
  <w:style w:type="table" w:styleId="GridTable3-Accent3">
    <w:name w:val="Grid Table 3 Accent 3"/>
    <w:basedOn w:val="TableNormal"/>
    <w:uiPriority w:val="48"/>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sz="4" w:space="0" w:color="A0B6AD" w:themeColor="accent5" w:themeTint="99"/>
        </w:tcBorders>
      </w:tcPr>
    </w:tblStylePr>
    <w:tblStylePr w:type="nwCell">
      <w:tblPr/>
      <w:tcPr>
        <w:tcBorders>
          <w:bottom w:val="single" w:sz="4" w:space="0" w:color="A0B6AD" w:themeColor="accent5" w:themeTint="99"/>
        </w:tcBorders>
      </w:tcPr>
    </w:tblStylePr>
    <w:tblStylePr w:type="seCell">
      <w:tblPr/>
      <w:tcPr>
        <w:tcBorders>
          <w:top w:val="single" w:sz="4" w:space="0" w:color="A0B6AD" w:themeColor="accent5" w:themeTint="99"/>
        </w:tcBorders>
      </w:tcPr>
    </w:tblStylePr>
    <w:tblStylePr w:type="swCell">
      <w:tblPr/>
      <w:tcPr>
        <w:tcBorders>
          <w:top w:val="single" w:sz="4" w:space="0" w:color="A0B6AD" w:themeColor="accent5" w:themeTint="99"/>
        </w:tcBorders>
      </w:tcPr>
    </w:tblStylePr>
  </w:style>
  <w:style w:type="table" w:styleId="GridTable3-Accent6">
    <w:name w:val="Grid Table 3 Accent 6"/>
    <w:basedOn w:val="TableNormal"/>
    <w:uiPriority w:val="48"/>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color w:val="FFFFFF" w:themeColor="background1"/>
      </w:rPr>
      <w:tblPr/>
      <w:tcPr>
        <w:tcBorders>
          <w:top w:val="single" w:sz="4" w:space="0" w:color="303848" w:themeColor="accent1"/>
          <w:left w:val="single" w:sz="4" w:space="0" w:color="303848" w:themeColor="accent1"/>
          <w:bottom w:val="single" w:sz="4" w:space="0" w:color="303848" w:themeColor="accent1"/>
          <w:right w:val="single" w:sz="4" w:space="0" w:color="303848" w:themeColor="accent1"/>
          <w:insideH w:val="nil"/>
          <w:insideV w:val="nil"/>
        </w:tcBorders>
        <w:shd w:val="clear" w:color="auto" w:fill="303848" w:themeFill="accent1"/>
      </w:tcPr>
    </w:tblStylePr>
    <w:tblStylePr w:type="lastRow">
      <w:rPr>
        <w:b/>
        <w:bCs/>
      </w:rPr>
      <w:tblPr/>
      <w:tcPr>
        <w:tcBorders>
          <w:top w:val="double" w:sz="4" w:space="0" w:color="303848" w:themeColor="accent1"/>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4-Accent2">
    <w:name w:val="Grid Table 4 Accent 2"/>
    <w:basedOn w:val="TableNormal"/>
    <w:uiPriority w:val="49"/>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color w:val="FFFFFF" w:themeColor="background1"/>
      </w:rPr>
      <w:tblPr/>
      <w:tcPr>
        <w:tcBorders>
          <w:top w:val="single" w:sz="4" w:space="0" w:color="BF9268" w:themeColor="accent2"/>
          <w:left w:val="single" w:sz="4" w:space="0" w:color="BF9268" w:themeColor="accent2"/>
          <w:bottom w:val="single" w:sz="4" w:space="0" w:color="BF9268" w:themeColor="accent2"/>
          <w:right w:val="single" w:sz="4" w:space="0" w:color="BF9268" w:themeColor="accent2"/>
          <w:insideH w:val="nil"/>
          <w:insideV w:val="nil"/>
        </w:tcBorders>
        <w:shd w:val="clear" w:color="auto" w:fill="BF9268" w:themeFill="accent2"/>
      </w:tcPr>
    </w:tblStylePr>
    <w:tblStylePr w:type="lastRow">
      <w:rPr>
        <w:b/>
        <w:bCs/>
      </w:rPr>
      <w:tblPr/>
      <w:tcPr>
        <w:tcBorders>
          <w:top w:val="double" w:sz="4" w:space="0" w:color="BF9268" w:themeColor="accent2"/>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4-Accent3">
    <w:name w:val="Grid Table 4 Accent 3"/>
    <w:basedOn w:val="TableNormal"/>
    <w:uiPriority w:val="49"/>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color w:val="FFFFFF" w:themeColor="background1"/>
      </w:rPr>
      <w:tblPr/>
      <w:tcPr>
        <w:tcBorders>
          <w:top w:val="single" w:sz="4" w:space="0" w:color="648276" w:themeColor="accent5"/>
          <w:left w:val="single" w:sz="4" w:space="0" w:color="648276" w:themeColor="accent5"/>
          <w:bottom w:val="single" w:sz="4" w:space="0" w:color="648276" w:themeColor="accent5"/>
          <w:right w:val="single" w:sz="4" w:space="0" w:color="648276" w:themeColor="accent5"/>
          <w:insideH w:val="nil"/>
          <w:insideV w:val="nil"/>
        </w:tcBorders>
        <w:shd w:val="clear" w:color="auto" w:fill="648276" w:themeFill="accent5"/>
      </w:tcPr>
    </w:tblStylePr>
    <w:tblStylePr w:type="lastRow">
      <w:rPr>
        <w:b/>
        <w:bCs/>
      </w:rPr>
      <w:tblPr/>
      <w:tcPr>
        <w:tcBorders>
          <w:top w:val="double" w:sz="4" w:space="0" w:color="648276" w:themeColor="accent5"/>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4-Accent6">
    <w:name w:val="Grid Table 4 Accent 6"/>
    <w:basedOn w:val="TableNormal"/>
    <w:uiPriority w:val="49"/>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5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384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384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384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3848" w:themeFill="accent1"/>
      </w:tcPr>
    </w:tblStylePr>
    <w:tblStylePr w:type="band1Vert">
      <w:tblPr/>
      <w:tcPr>
        <w:shd w:val="clear" w:color="auto" w:fill="A1ABC0" w:themeFill="accent1" w:themeFillTint="66"/>
      </w:tcPr>
    </w:tblStylePr>
    <w:tblStylePr w:type="band1Horz">
      <w:tblPr/>
      <w:tcPr>
        <w:shd w:val="clear" w:color="auto" w:fill="A1ABC0" w:themeFill="accent1" w:themeFillTint="66"/>
      </w:tcPr>
    </w:tblStylePr>
  </w:style>
  <w:style w:type="table" w:styleId="GridTable5Dark-Accent2">
    <w:name w:val="Grid Table 5 Dark Accent 2"/>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9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926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926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926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9268" w:themeFill="accent2"/>
      </w:tcPr>
    </w:tblStylePr>
    <w:tblStylePr w:type="band1Vert">
      <w:tblPr/>
      <w:tcPr>
        <w:shd w:val="clear" w:color="auto" w:fill="E5D3C2" w:themeFill="accent2" w:themeFillTint="66"/>
      </w:tcPr>
    </w:tblStylePr>
    <w:tblStylePr w:type="band1Horz">
      <w:tblPr/>
      <w:tcPr>
        <w:shd w:val="clear" w:color="auto" w:fill="E5D3C2" w:themeFill="accent2" w:themeFillTint="66"/>
      </w:tcPr>
    </w:tblStylePr>
  </w:style>
  <w:style w:type="table" w:styleId="GridTable5Dark-Accent3">
    <w:name w:val="Grid Table 5 Dark Accent 3"/>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6E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27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27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27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276" w:themeFill="accent5"/>
      </w:tcPr>
    </w:tblStylePr>
    <w:tblStylePr w:type="band1Vert">
      <w:tblPr/>
      <w:tcPr>
        <w:shd w:val="clear" w:color="auto" w:fill="BFCEC8" w:themeFill="accent5" w:themeFillTint="66"/>
      </w:tcPr>
    </w:tblStylePr>
    <w:tblStylePr w:type="band1Horz">
      <w:tblPr/>
      <w:tcPr>
        <w:shd w:val="clear" w:color="auto" w:fill="BFCEC8" w:themeFill="accent5" w:themeFillTint="66"/>
      </w:tcPr>
    </w:tblStylePr>
  </w:style>
  <w:style w:type="table" w:styleId="GridTable5Dark-Accent6">
    <w:name w:val="Grid Table 5 Dark Accent 6"/>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AD439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4397"/>
    <w:rPr>
      <w:color w:val="242935" w:themeColor="accent1" w:themeShade="BF"/>
    </w:rPr>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bottom w:val="single" w:sz="12" w:space="0" w:color="7282A1" w:themeColor="accent1" w:themeTint="99"/>
        </w:tcBorders>
      </w:tcPr>
    </w:tblStylePr>
    <w:tblStylePr w:type="lastRow">
      <w:rPr>
        <w:b/>
        <w:bCs/>
      </w:rPr>
      <w:tblPr/>
      <w:tcPr>
        <w:tcBorders>
          <w:top w:val="doub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6Colorful-Accent2">
    <w:name w:val="Grid Table 6 Colorful Accent 2"/>
    <w:basedOn w:val="TableNormal"/>
    <w:uiPriority w:val="51"/>
    <w:rsid w:val="00AD4397"/>
    <w:rPr>
      <w:color w:val="9A6C41" w:themeColor="accent2" w:themeShade="BF"/>
    </w:rPr>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bottom w:val="single" w:sz="12" w:space="0" w:color="D8BDA4" w:themeColor="accent2" w:themeTint="99"/>
        </w:tcBorders>
      </w:tcPr>
    </w:tblStylePr>
    <w:tblStylePr w:type="lastRow">
      <w:rPr>
        <w:b/>
        <w:bCs/>
      </w:rPr>
      <w:tblPr/>
      <w:tcPr>
        <w:tcBorders>
          <w:top w:val="doub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6Colorful-Accent3">
    <w:name w:val="Grid Table 6 Colorful Accent 3"/>
    <w:basedOn w:val="TableNormal"/>
    <w:uiPriority w:val="51"/>
    <w:rsid w:val="00AD4397"/>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AD4397"/>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AD4397"/>
    <w:rPr>
      <w:color w:val="4A6158" w:themeColor="accent5" w:themeShade="BF"/>
    </w:rPr>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bottom w:val="single" w:sz="12" w:space="0" w:color="A0B6AD" w:themeColor="accent5" w:themeTint="99"/>
        </w:tcBorders>
      </w:tcPr>
    </w:tblStylePr>
    <w:tblStylePr w:type="lastRow">
      <w:rPr>
        <w:b/>
        <w:bCs/>
      </w:rPr>
      <w:tblPr/>
      <w:tcPr>
        <w:tcBorders>
          <w:top w:val="doub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6Colorful-Accent6">
    <w:name w:val="Grid Table 6 Colorful Accent 6"/>
    <w:basedOn w:val="TableNormal"/>
    <w:uiPriority w:val="51"/>
    <w:rsid w:val="00AD4397"/>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AD439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4397"/>
    <w:rPr>
      <w:color w:val="242935" w:themeColor="accent1" w:themeShade="BF"/>
    </w:rPr>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sz="4" w:space="0" w:color="7282A1" w:themeColor="accent1" w:themeTint="99"/>
        </w:tcBorders>
      </w:tcPr>
    </w:tblStylePr>
    <w:tblStylePr w:type="nwCell">
      <w:tblPr/>
      <w:tcPr>
        <w:tcBorders>
          <w:bottom w:val="single" w:sz="4" w:space="0" w:color="7282A1" w:themeColor="accent1" w:themeTint="99"/>
        </w:tcBorders>
      </w:tcPr>
    </w:tblStylePr>
    <w:tblStylePr w:type="seCell">
      <w:tblPr/>
      <w:tcPr>
        <w:tcBorders>
          <w:top w:val="single" w:sz="4" w:space="0" w:color="7282A1" w:themeColor="accent1" w:themeTint="99"/>
        </w:tcBorders>
      </w:tcPr>
    </w:tblStylePr>
    <w:tblStylePr w:type="swCell">
      <w:tblPr/>
      <w:tcPr>
        <w:tcBorders>
          <w:top w:val="single" w:sz="4" w:space="0" w:color="7282A1" w:themeColor="accent1" w:themeTint="99"/>
        </w:tcBorders>
      </w:tcPr>
    </w:tblStylePr>
  </w:style>
  <w:style w:type="table" w:styleId="GridTable7Colorful-Accent2">
    <w:name w:val="Grid Table 7 Colorful Accent 2"/>
    <w:basedOn w:val="TableNormal"/>
    <w:uiPriority w:val="52"/>
    <w:rsid w:val="00AD4397"/>
    <w:rPr>
      <w:color w:val="9A6C41" w:themeColor="accent2" w:themeShade="BF"/>
    </w:rPr>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sz="4" w:space="0" w:color="D8BDA4" w:themeColor="accent2" w:themeTint="99"/>
        </w:tcBorders>
      </w:tcPr>
    </w:tblStylePr>
    <w:tblStylePr w:type="nwCell">
      <w:tblPr/>
      <w:tcPr>
        <w:tcBorders>
          <w:bottom w:val="single" w:sz="4" w:space="0" w:color="D8BDA4" w:themeColor="accent2" w:themeTint="99"/>
        </w:tcBorders>
      </w:tcPr>
    </w:tblStylePr>
    <w:tblStylePr w:type="seCell">
      <w:tblPr/>
      <w:tcPr>
        <w:tcBorders>
          <w:top w:val="single" w:sz="4" w:space="0" w:color="D8BDA4" w:themeColor="accent2" w:themeTint="99"/>
        </w:tcBorders>
      </w:tcPr>
    </w:tblStylePr>
    <w:tblStylePr w:type="swCell">
      <w:tblPr/>
      <w:tcPr>
        <w:tcBorders>
          <w:top w:val="single" w:sz="4" w:space="0" w:color="D8BDA4" w:themeColor="accent2" w:themeTint="99"/>
        </w:tcBorders>
      </w:tcPr>
    </w:tblStylePr>
  </w:style>
  <w:style w:type="table" w:styleId="GridTable7Colorful-Accent3">
    <w:name w:val="Grid Table 7 Colorful Accent 3"/>
    <w:basedOn w:val="TableNormal"/>
    <w:uiPriority w:val="52"/>
    <w:rsid w:val="00AD4397"/>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AD4397"/>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AD4397"/>
    <w:rPr>
      <w:color w:val="4A6158" w:themeColor="accent5" w:themeShade="BF"/>
    </w:rPr>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sz="4" w:space="0" w:color="A0B6AD" w:themeColor="accent5" w:themeTint="99"/>
        </w:tcBorders>
      </w:tcPr>
    </w:tblStylePr>
    <w:tblStylePr w:type="nwCell">
      <w:tblPr/>
      <w:tcPr>
        <w:tcBorders>
          <w:bottom w:val="single" w:sz="4" w:space="0" w:color="A0B6AD" w:themeColor="accent5" w:themeTint="99"/>
        </w:tcBorders>
      </w:tcPr>
    </w:tblStylePr>
    <w:tblStylePr w:type="seCell">
      <w:tblPr/>
      <w:tcPr>
        <w:tcBorders>
          <w:top w:val="single" w:sz="4" w:space="0" w:color="A0B6AD" w:themeColor="accent5" w:themeTint="99"/>
        </w:tcBorders>
      </w:tcPr>
    </w:tblStylePr>
    <w:tblStylePr w:type="swCell">
      <w:tblPr/>
      <w:tcPr>
        <w:tcBorders>
          <w:top w:val="single" w:sz="4" w:space="0" w:color="A0B6AD" w:themeColor="accent5" w:themeTint="99"/>
        </w:tcBorders>
      </w:tcPr>
    </w:tblStylePr>
  </w:style>
  <w:style w:type="table" w:styleId="GridTable7Colorful-Accent6">
    <w:name w:val="Grid Table 7 Colorful Accent 6"/>
    <w:basedOn w:val="TableNormal"/>
    <w:uiPriority w:val="52"/>
    <w:rsid w:val="00AD4397"/>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AD4397"/>
    <w:rPr>
      <w:rFonts w:ascii="Arial" w:hAnsi="Arial" w:cs="Arial"/>
      <w:color w:val="2B579A"/>
      <w:shd w:val="clear" w:color="auto" w:fill="E1DFDD"/>
    </w:rPr>
  </w:style>
  <w:style w:type="character" w:styleId="HTMLAcronym">
    <w:name w:val="HTML Acronym"/>
    <w:basedOn w:val="DefaultParagraphFont"/>
    <w:uiPriority w:val="99"/>
    <w:semiHidden/>
    <w:unhideWhenUsed/>
    <w:rsid w:val="00AD4397"/>
    <w:rPr>
      <w:rFonts w:ascii="Arial" w:hAnsi="Arial" w:cs="Arial"/>
    </w:rPr>
  </w:style>
  <w:style w:type="paragraph" w:styleId="HTMLAddress">
    <w:name w:val="HTML Address"/>
    <w:basedOn w:val="Normal"/>
    <w:link w:val="HTMLAddressChar"/>
    <w:uiPriority w:val="99"/>
    <w:semiHidden/>
    <w:unhideWhenUsed/>
    <w:rsid w:val="00AD4397"/>
    <w:rPr>
      <w:i/>
      <w:iCs/>
    </w:rPr>
  </w:style>
  <w:style w:type="character" w:customStyle="1" w:styleId="HTMLAddressChar">
    <w:name w:val="HTML Address Char"/>
    <w:basedOn w:val="DefaultParagraphFont"/>
    <w:link w:val="HTMLAddress"/>
    <w:uiPriority w:val="99"/>
    <w:semiHidden/>
    <w:rsid w:val="00AD4397"/>
    <w:rPr>
      <w:rFonts w:ascii="Arial" w:hAnsi="Arial" w:cs="Arial"/>
      <w:i/>
      <w:iCs/>
      <w:color w:val="000000" w:themeColor="text1"/>
    </w:rPr>
  </w:style>
  <w:style w:type="character" w:styleId="HTMLCite">
    <w:name w:val="HTML Cite"/>
    <w:basedOn w:val="DefaultParagraphFont"/>
    <w:uiPriority w:val="99"/>
    <w:semiHidden/>
    <w:unhideWhenUsed/>
    <w:rsid w:val="00AD4397"/>
    <w:rPr>
      <w:rFonts w:ascii="Arial" w:hAnsi="Arial" w:cs="Arial"/>
      <w:i/>
      <w:iCs/>
    </w:rPr>
  </w:style>
  <w:style w:type="character" w:styleId="HTMLCode">
    <w:name w:val="HTML Code"/>
    <w:basedOn w:val="DefaultParagraphFont"/>
    <w:uiPriority w:val="99"/>
    <w:semiHidden/>
    <w:unhideWhenUsed/>
    <w:rsid w:val="00AD4397"/>
    <w:rPr>
      <w:rFonts w:ascii="Consolas" w:hAnsi="Consolas" w:cs="Arial"/>
      <w:sz w:val="20"/>
      <w:szCs w:val="20"/>
    </w:rPr>
  </w:style>
  <w:style w:type="character" w:styleId="HTMLDefinition">
    <w:name w:val="HTML Definition"/>
    <w:basedOn w:val="DefaultParagraphFont"/>
    <w:uiPriority w:val="99"/>
    <w:semiHidden/>
    <w:unhideWhenUsed/>
    <w:rsid w:val="00AD4397"/>
    <w:rPr>
      <w:rFonts w:ascii="Arial" w:hAnsi="Arial" w:cs="Arial"/>
      <w:i/>
      <w:iCs/>
    </w:rPr>
  </w:style>
  <w:style w:type="character" w:styleId="HTMLKeyboard">
    <w:name w:val="HTML Keyboard"/>
    <w:basedOn w:val="DefaultParagraphFont"/>
    <w:uiPriority w:val="99"/>
    <w:semiHidden/>
    <w:unhideWhenUsed/>
    <w:rsid w:val="00AD4397"/>
    <w:rPr>
      <w:rFonts w:ascii="Consolas" w:hAnsi="Consolas" w:cs="Consolas"/>
      <w:sz w:val="20"/>
      <w:szCs w:val="20"/>
    </w:rPr>
  </w:style>
  <w:style w:type="paragraph" w:styleId="HTMLPreformatted">
    <w:name w:val="HTML Preformatted"/>
    <w:basedOn w:val="Normal"/>
    <w:link w:val="HTMLPreformattedChar"/>
    <w:uiPriority w:val="99"/>
    <w:semiHidden/>
    <w:unhideWhenUsed/>
    <w:rsid w:val="00AD439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4397"/>
    <w:rPr>
      <w:rFonts w:ascii="Consolas" w:hAnsi="Consolas" w:cs="Consolas"/>
      <w:color w:val="000000" w:themeColor="text1"/>
      <w:sz w:val="20"/>
      <w:szCs w:val="20"/>
    </w:rPr>
  </w:style>
  <w:style w:type="character" w:styleId="HTMLSample">
    <w:name w:val="HTML Sample"/>
    <w:basedOn w:val="DefaultParagraphFont"/>
    <w:uiPriority w:val="99"/>
    <w:semiHidden/>
    <w:unhideWhenUsed/>
    <w:rsid w:val="00AD4397"/>
    <w:rPr>
      <w:rFonts w:ascii="Consolas" w:hAnsi="Consolas" w:cs="Consolas"/>
      <w:sz w:val="24"/>
      <w:szCs w:val="24"/>
    </w:rPr>
  </w:style>
  <w:style w:type="character" w:styleId="HTMLTypewriter">
    <w:name w:val="HTML Typewriter"/>
    <w:basedOn w:val="DefaultParagraphFont"/>
    <w:uiPriority w:val="99"/>
    <w:semiHidden/>
    <w:unhideWhenUsed/>
    <w:rsid w:val="00AD4397"/>
    <w:rPr>
      <w:rFonts w:ascii="Consolas" w:hAnsi="Consolas" w:cs="Consolas"/>
      <w:sz w:val="20"/>
      <w:szCs w:val="20"/>
    </w:rPr>
  </w:style>
  <w:style w:type="character" w:styleId="HTMLVariable">
    <w:name w:val="HTML Variable"/>
    <w:basedOn w:val="DefaultParagraphFont"/>
    <w:uiPriority w:val="99"/>
    <w:semiHidden/>
    <w:unhideWhenUsed/>
    <w:rsid w:val="00AD4397"/>
    <w:rPr>
      <w:rFonts w:ascii="Arial" w:hAnsi="Arial" w:cs="Arial"/>
      <w:i/>
      <w:iCs/>
    </w:rPr>
  </w:style>
  <w:style w:type="character" w:styleId="Hyperlink">
    <w:name w:val="Hyperlink"/>
    <w:basedOn w:val="DefaultParagraphFont"/>
    <w:uiPriority w:val="99"/>
    <w:semiHidden/>
    <w:unhideWhenUsed/>
    <w:rsid w:val="00AD4397"/>
    <w:rPr>
      <w:rFonts w:ascii="Arial" w:hAnsi="Arial" w:cs="Arial"/>
      <w:color w:val="F7B615" w:themeColor="hyperlink"/>
      <w:u w:val="single"/>
    </w:rPr>
  </w:style>
  <w:style w:type="paragraph" w:styleId="Index1">
    <w:name w:val="index 1"/>
    <w:basedOn w:val="Normal"/>
    <w:next w:val="Normal"/>
    <w:autoRedefine/>
    <w:uiPriority w:val="99"/>
    <w:semiHidden/>
    <w:unhideWhenUsed/>
    <w:rsid w:val="00AD4397"/>
    <w:pPr>
      <w:ind w:left="240" w:hanging="240"/>
    </w:pPr>
  </w:style>
  <w:style w:type="paragraph" w:styleId="Index2">
    <w:name w:val="index 2"/>
    <w:basedOn w:val="Normal"/>
    <w:next w:val="Normal"/>
    <w:autoRedefine/>
    <w:uiPriority w:val="99"/>
    <w:semiHidden/>
    <w:unhideWhenUsed/>
    <w:rsid w:val="00AD4397"/>
    <w:pPr>
      <w:ind w:left="480" w:hanging="240"/>
    </w:pPr>
  </w:style>
  <w:style w:type="paragraph" w:styleId="Index3">
    <w:name w:val="index 3"/>
    <w:basedOn w:val="Normal"/>
    <w:next w:val="Normal"/>
    <w:autoRedefine/>
    <w:uiPriority w:val="99"/>
    <w:semiHidden/>
    <w:unhideWhenUsed/>
    <w:rsid w:val="00AD4397"/>
    <w:pPr>
      <w:ind w:left="720" w:hanging="240"/>
    </w:pPr>
  </w:style>
  <w:style w:type="paragraph" w:styleId="Index4">
    <w:name w:val="index 4"/>
    <w:basedOn w:val="Normal"/>
    <w:next w:val="Normal"/>
    <w:autoRedefine/>
    <w:uiPriority w:val="99"/>
    <w:semiHidden/>
    <w:unhideWhenUsed/>
    <w:rsid w:val="00AD4397"/>
    <w:pPr>
      <w:ind w:left="960" w:hanging="240"/>
    </w:pPr>
  </w:style>
  <w:style w:type="paragraph" w:styleId="Index5">
    <w:name w:val="index 5"/>
    <w:basedOn w:val="Normal"/>
    <w:next w:val="Normal"/>
    <w:autoRedefine/>
    <w:uiPriority w:val="99"/>
    <w:semiHidden/>
    <w:unhideWhenUsed/>
    <w:rsid w:val="00AD4397"/>
    <w:pPr>
      <w:ind w:left="1200" w:hanging="240"/>
    </w:pPr>
  </w:style>
  <w:style w:type="paragraph" w:styleId="Index6">
    <w:name w:val="index 6"/>
    <w:basedOn w:val="Normal"/>
    <w:next w:val="Normal"/>
    <w:autoRedefine/>
    <w:uiPriority w:val="99"/>
    <w:semiHidden/>
    <w:unhideWhenUsed/>
    <w:rsid w:val="00AD4397"/>
    <w:pPr>
      <w:ind w:left="1440" w:hanging="240"/>
    </w:pPr>
  </w:style>
  <w:style w:type="paragraph" w:styleId="Index7">
    <w:name w:val="index 7"/>
    <w:basedOn w:val="Normal"/>
    <w:next w:val="Normal"/>
    <w:autoRedefine/>
    <w:uiPriority w:val="99"/>
    <w:semiHidden/>
    <w:unhideWhenUsed/>
    <w:rsid w:val="00AD4397"/>
    <w:pPr>
      <w:ind w:left="1680" w:hanging="240"/>
    </w:pPr>
  </w:style>
  <w:style w:type="paragraph" w:styleId="Index8">
    <w:name w:val="index 8"/>
    <w:basedOn w:val="Normal"/>
    <w:next w:val="Normal"/>
    <w:autoRedefine/>
    <w:uiPriority w:val="99"/>
    <w:semiHidden/>
    <w:unhideWhenUsed/>
    <w:rsid w:val="00AD4397"/>
    <w:pPr>
      <w:ind w:left="1920" w:hanging="240"/>
    </w:pPr>
  </w:style>
  <w:style w:type="paragraph" w:styleId="Index9">
    <w:name w:val="index 9"/>
    <w:basedOn w:val="Normal"/>
    <w:next w:val="Normal"/>
    <w:autoRedefine/>
    <w:uiPriority w:val="99"/>
    <w:semiHidden/>
    <w:unhideWhenUsed/>
    <w:rsid w:val="00AD4397"/>
    <w:pPr>
      <w:ind w:left="2160" w:hanging="240"/>
    </w:pPr>
  </w:style>
  <w:style w:type="paragraph" w:styleId="IndexHeading">
    <w:name w:val="index heading"/>
    <w:basedOn w:val="Normal"/>
    <w:next w:val="Index1"/>
    <w:uiPriority w:val="99"/>
    <w:semiHidden/>
    <w:unhideWhenUsed/>
    <w:rsid w:val="00AD4397"/>
    <w:rPr>
      <w:rFonts w:ascii="Georgia" w:eastAsiaTheme="majorEastAsia" w:hAnsi="Georgia" w:cstheme="majorBidi"/>
      <w:b/>
      <w:bCs/>
    </w:rPr>
  </w:style>
  <w:style w:type="character" w:styleId="IntenseEmphasis">
    <w:name w:val="Intense Emphasis"/>
    <w:basedOn w:val="DefaultParagraphFont"/>
    <w:uiPriority w:val="21"/>
    <w:semiHidden/>
    <w:qFormat/>
    <w:rsid w:val="00AD4397"/>
    <w:rPr>
      <w:rFonts w:ascii="Arial" w:hAnsi="Arial" w:cs="Arial"/>
      <w:i/>
      <w:iCs/>
      <w:color w:val="303848" w:themeColor="accent1"/>
    </w:rPr>
  </w:style>
  <w:style w:type="paragraph" w:styleId="IntenseQuote">
    <w:name w:val="Intense Quote"/>
    <w:basedOn w:val="Normal"/>
    <w:next w:val="Normal"/>
    <w:link w:val="IntenseQuoteChar"/>
    <w:uiPriority w:val="30"/>
    <w:semiHidden/>
    <w:qFormat/>
    <w:rsid w:val="00AD4397"/>
    <w:pPr>
      <w:pBdr>
        <w:top w:val="single" w:sz="4" w:space="10" w:color="303848" w:themeColor="accent1"/>
        <w:bottom w:val="single" w:sz="4" w:space="10" w:color="303848" w:themeColor="accent1"/>
      </w:pBdr>
      <w:spacing w:before="360" w:after="360"/>
      <w:ind w:left="864" w:right="864"/>
      <w:jc w:val="center"/>
    </w:pPr>
    <w:rPr>
      <w:i/>
      <w:iCs/>
      <w:color w:val="303848" w:themeColor="accent1"/>
    </w:rPr>
  </w:style>
  <w:style w:type="character" w:customStyle="1" w:styleId="IntenseQuoteChar">
    <w:name w:val="Intense Quote Char"/>
    <w:basedOn w:val="DefaultParagraphFont"/>
    <w:link w:val="IntenseQuote"/>
    <w:uiPriority w:val="30"/>
    <w:semiHidden/>
    <w:rsid w:val="00AD4397"/>
    <w:rPr>
      <w:rFonts w:ascii="Arial" w:hAnsi="Arial" w:cs="Arial"/>
      <w:i/>
      <w:iCs/>
      <w:color w:val="303848" w:themeColor="accent1"/>
    </w:rPr>
  </w:style>
  <w:style w:type="character" w:styleId="IntenseReference">
    <w:name w:val="Intense Reference"/>
    <w:basedOn w:val="DefaultParagraphFont"/>
    <w:uiPriority w:val="32"/>
    <w:semiHidden/>
    <w:qFormat/>
    <w:rsid w:val="00AD4397"/>
    <w:rPr>
      <w:rFonts w:ascii="Arial" w:hAnsi="Arial" w:cs="Arial"/>
      <w:b/>
      <w:bCs/>
      <w:smallCaps/>
      <w:color w:val="303848" w:themeColor="accent1"/>
      <w:spacing w:val="5"/>
    </w:rPr>
  </w:style>
  <w:style w:type="table" w:styleId="LightGrid">
    <w:name w:val="Light Grid"/>
    <w:basedOn w:val="TableNormal"/>
    <w:uiPriority w:val="62"/>
    <w:semiHidden/>
    <w:unhideWhenUsed/>
    <w:rsid w:val="00AD43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4397"/>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insideH w:val="single" w:sz="8" w:space="0" w:color="303848" w:themeColor="accent1"/>
        <w:insideV w:val="single" w:sz="8" w:space="0" w:color="30384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3848" w:themeColor="accent1"/>
          <w:left w:val="single" w:sz="8" w:space="0" w:color="303848" w:themeColor="accent1"/>
          <w:bottom w:val="single" w:sz="18" w:space="0" w:color="303848" w:themeColor="accent1"/>
          <w:right w:val="single" w:sz="8" w:space="0" w:color="303848" w:themeColor="accent1"/>
          <w:insideH w:val="nil"/>
          <w:insideV w:val="single" w:sz="8" w:space="0" w:color="30384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3848" w:themeColor="accent1"/>
          <w:left w:val="single" w:sz="8" w:space="0" w:color="303848" w:themeColor="accent1"/>
          <w:bottom w:val="single" w:sz="8" w:space="0" w:color="303848" w:themeColor="accent1"/>
          <w:right w:val="single" w:sz="8" w:space="0" w:color="303848" w:themeColor="accent1"/>
          <w:insideH w:val="nil"/>
          <w:insideV w:val="single" w:sz="8" w:space="0" w:color="30384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tblStylePr w:type="band1Vert">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shd w:val="clear" w:color="auto" w:fill="C5CBD8" w:themeFill="accent1" w:themeFillTint="3F"/>
      </w:tcPr>
    </w:tblStylePr>
    <w:tblStylePr w:type="band1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insideV w:val="single" w:sz="8" w:space="0" w:color="303848" w:themeColor="accent1"/>
        </w:tcBorders>
        <w:shd w:val="clear" w:color="auto" w:fill="C5CBD8" w:themeFill="accent1" w:themeFillTint="3F"/>
      </w:tcPr>
    </w:tblStylePr>
    <w:tblStylePr w:type="band2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insideV w:val="single" w:sz="8" w:space="0" w:color="303848" w:themeColor="accent1"/>
        </w:tcBorders>
      </w:tcPr>
    </w:tblStylePr>
  </w:style>
  <w:style w:type="table" w:styleId="LightGrid-Accent2">
    <w:name w:val="Light Grid Accent 2"/>
    <w:basedOn w:val="TableNormal"/>
    <w:uiPriority w:val="62"/>
    <w:semiHidden/>
    <w:unhideWhenUsed/>
    <w:rsid w:val="00AD4397"/>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insideH w:val="single" w:sz="8" w:space="0" w:color="BF9268" w:themeColor="accent2"/>
        <w:insideV w:val="single" w:sz="8" w:space="0" w:color="BF926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9268" w:themeColor="accent2"/>
          <w:left w:val="single" w:sz="8" w:space="0" w:color="BF9268" w:themeColor="accent2"/>
          <w:bottom w:val="single" w:sz="18" w:space="0" w:color="BF9268" w:themeColor="accent2"/>
          <w:right w:val="single" w:sz="8" w:space="0" w:color="BF9268" w:themeColor="accent2"/>
          <w:insideH w:val="nil"/>
          <w:insideV w:val="single" w:sz="8" w:space="0" w:color="BF926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9268" w:themeColor="accent2"/>
          <w:left w:val="single" w:sz="8" w:space="0" w:color="BF9268" w:themeColor="accent2"/>
          <w:bottom w:val="single" w:sz="8" w:space="0" w:color="BF9268" w:themeColor="accent2"/>
          <w:right w:val="single" w:sz="8" w:space="0" w:color="BF9268" w:themeColor="accent2"/>
          <w:insideH w:val="nil"/>
          <w:insideV w:val="single" w:sz="8" w:space="0" w:color="BF926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tblStylePr w:type="band1Vert">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shd w:val="clear" w:color="auto" w:fill="EFE3D9" w:themeFill="accent2" w:themeFillTint="3F"/>
      </w:tcPr>
    </w:tblStylePr>
    <w:tblStylePr w:type="band1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insideV w:val="single" w:sz="8" w:space="0" w:color="BF9268" w:themeColor="accent2"/>
        </w:tcBorders>
        <w:shd w:val="clear" w:color="auto" w:fill="EFE3D9" w:themeFill="accent2" w:themeFillTint="3F"/>
      </w:tcPr>
    </w:tblStylePr>
    <w:tblStylePr w:type="band2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insideV w:val="single" w:sz="8" w:space="0" w:color="BF9268" w:themeColor="accent2"/>
        </w:tcBorders>
      </w:tcPr>
    </w:tblStylePr>
  </w:style>
  <w:style w:type="table" w:styleId="LightGrid-Accent3">
    <w:name w:val="Light Grid Accent 3"/>
    <w:basedOn w:val="TableNormal"/>
    <w:uiPriority w:val="62"/>
    <w:semiHidden/>
    <w:unhideWhenUsed/>
    <w:rsid w:val="00AD4397"/>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62"/>
    <w:semiHidden/>
    <w:unhideWhenUsed/>
    <w:rsid w:val="00AD4397"/>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62"/>
    <w:semiHidden/>
    <w:unhideWhenUsed/>
    <w:rsid w:val="00AD4397"/>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insideH w:val="single" w:sz="8" w:space="0" w:color="648276" w:themeColor="accent5"/>
        <w:insideV w:val="single" w:sz="8" w:space="0" w:color="64827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8276" w:themeColor="accent5"/>
          <w:left w:val="single" w:sz="8" w:space="0" w:color="648276" w:themeColor="accent5"/>
          <w:bottom w:val="single" w:sz="18" w:space="0" w:color="648276" w:themeColor="accent5"/>
          <w:right w:val="single" w:sz="8" w:space="0" w:color="648276" w:themeColor="accent5"/>
          <w:insideH w:val="nil"/>
          <w:insideV w:val="single" w:sz="8" w:space="0" w:color="64827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8276" w:themeColor="accent5"/>
          <w:left w:val="single" w:sz="8" w:space="0" w:color="648276" w:themeColor="accent5"/>
          <w:bottom w:val="single" w:sz="8" w:space="0" w:color="648276" w:themeColor="accent5"/>
          <w:right w:val="single" w:sz="8" w:space="0" w:color="648276" w:themeColor="accent5"/>
          <w:insideH w:val="nil"/>
          <w:insideV w:val="single" w:sz="8" w:space="0" w:color="64827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tblStylePr w:type="band1Vert">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shd w:val="clear" w:color="auto" w:fill="D7E1DD" w:themeFill="accent5" w:themeFillTint="3F"/>
      </w:tcPr>
    </w:tblStylePr>
    <w:tblStylePr w:type="band1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insideV w:val="single" w:sz="8" w:space="0" w:color="648276" w:themeColor="accent5"/>
        </w:tcBorders>
        <w:shd w:val="clear" w:color="auto" w:fill="D7E1DD" w:themeFill="accent5" w:themeFillTint="3F"/>
      </w:tcPr>
    </w:tblStylePr>
    <w:tblStylePr w:type="band2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insideV w:val="single" w:sz="8" w:space="0" w:color="648276" w:themeColor="accent5"/>
        </w:tcBorders>
      </w:tcPr>
    </w:tblStylePr>
  </w:style>
  <w:style w:type="table" w:styleId="LightGrid-Accent6">
    <w:name w:val="Light Grid Accent 6"/>
    <w:basedOn w:val="TableNormal"/>
    <w:uiPriority w:val="62"/>
    <w:semiHidden/>
    <w:unhideWhenUsed/>
    <w:rsid w:val="00AD4397"/>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61"/>
    <w:semiHidden/>
    <w:unhideWhenUsed/>
    <w:rsid w:val="00AD43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4397"/>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tblBorders>
    </w:tblPr>
    <w:tblStylePr w:type="firstRow">
      <w:pPr>
        <w:spacing w:before="0" w:after="0" w:line="240" w:lineRule="auto"/>
      </w:pPr>
      <w:rPr>
        <w:b/>
        <w:bCs/>
        <w:color w:val="FFFFFF" w:themeColor="background1"/>
      </w:rPr>
      <w:tblPr/>
      <w:tcPr>
        <w:shd w:val="clear" w:color="auto" w:fill="303848" w:themeFill="accent1"/>
      </w:tcPr>
    </w:tblStylePr>
    <w:tblStylePr w:type="lastRow">
      <w:pPr>
        <w:spacing w:before="0" w:after="0" w:line="240" w:lineRule="auto"/>
      </w:pPr>
      <w:rPr>
        <w:b/>
        <w:bCs/>
      </w:rPr>
      <w:tblPr/>
      <w:tcPr>
        <w:tcBorders>
          <w:top w:val="double" w:sz="6" w:space="0" w:color="303848" w:themeColor="accent1"/>
          <w:left w:val="single" w:sz="8" w:space="0" w:color="303848" w:themeColor="accent1"/>
          <w:bottom w:val="single" w:sz="8" w:space="0" w:color="303848" w:themeColor="accent1"/>
          <w:right w:val="single" w:sz="8" w:space="0" w:color="303848" w:themeColor="accent1"/>
        </w:tcBorders>
      </w:tcPr>
    </w:tblStylePr>
    <w:tblStylePr w:type="firstCol">
      <w:rPr>
        <w:b/>
        <w:bCs/>
      </w:rPr>
    </w:tblStylePr>
    <w:tblStylePr w:type="lastCol">
      <w:rPr>
        <w:b/>
        <w:bCs/>
      </w:rPr>
    </w:tblStylePr>
    <w:tblStylePr w:type="band1Vert">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tblStylePr w:type="band1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style>
  <w:style w:type="table" w:styleId="LightList-Accent2">
    <w:name w:val="Light List Accent 2"/>
    <w:basedOn w:val="TableNormal"/>
    <w:uiPriority w:val="61"/>
    <w:semiHidden/>
    <w:unhideWhenUsed/>
    <w:rsid w:val="00AD4397"/>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tblBorders>
    </w:tblPr>
    <w:tblStylePr w:type="firstRow">
      <w:pPr>
        <w:spacing w:before="0" w:after="0" w:line="240" w:lineRule="auto"/>
      </w:pPr>
      <w:rPr>
        <w:b/>
        <w:bCs/>
        <w:color w:val="FFFFFF" w:themeColor="background1"/>
      </w:rPr>
      <w:tblPr/>
      <w:tcPr>
        <w:shd w:val="clear" w:color="auto" w:fill="BF9268" w:themeFill="accent2"/>
      </w:tcPr>
    </w:tblStylePr>
    <w:tblStylePr w:type="lastRow">
      <w:pPr>
        <w:spacing w:before="0" w:after="0" w:line="240" w:lineRule="auto"/>
      </w:pPr>
      <w:rPr>
        <w:b/>
        <w:bCs/>
      </w:rPr>
      <w:tblPr/>
      <w:tcPr>
        <w:tcBorders>
          <w:top w:val="double" w:sz="6" w:space="0" w:color="BF9268" w:themeColor="accent2"/>
          <w:left w:val="single" w:sz="8" w:space="0" w:color="BF9268" w:themeColor="accent2"/>
          <w:bottom w:val="single" w:sz="8" w:space="0" w:color="BF9268" w:themeColor="accent2"/>
          <w:right w:val="single" w:sz="8" w:space="0" w:color="BF9268" w:themeColor="accent2"/>
        </w:tcBorders>
      </w:tcPr>
    </w:tblStylePr>
    <w:tblStylePr w:type="firstCol">
      <w:rPr>
        <w:b/>
        <w:bCs/>
      </w:rPr>
    </w:tblStylePr>
    <w:tblStylePr w:type="lastCol">
      <w:rPr>
        <w:b/>
        <w:bCs/>
      </w:rPr>
    </w:tblStylePr>
    <w:tblStylePr w:type="band1Vert">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tblStylePr w:type="band1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style>
  <w:style w:type="table" w:styleId="LightList-Accent3">
    <w:name w:val="Light List Accent 3"/>
    <w:basedOn w:val="TableNormal"/>
    <w:uiPriority w:val="61"/>
    <w:semiHidden/>
    <w:unhideWhenUsed/>
    <w:rsid w:val="00AD4397"/>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61"/>
    <w:semiHidden/>
    <w:unhideWhenUsed/>
    <w:rsid w:val="00AD4397"/>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61"/>
    <w:semiHidden/>
    <w:unhideWhenUsed/>
    <w:rsid w:val="00AD4397"/>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tblBorders>
    </w:tblPr>
    <w:tblStylePr w:type="firstRow">
      <w:pPr>
        <w:spacing w:before="0" w:after="0" w:line="240" w:lineRule="auto"/>
      </w:pPr>
      <w:rPr>
        <w:b/>
        <w:bCs/>
        <w:color w:val="FFFFFF" w:themeColor="background1"/>
      </w:rPr>
      <w:tblPr/>
      <w:tcPr>
        <w:shd w:val="clear" w:color="auto" w:fill="648276" w:themeFill="accent5"/>
      </w:tcPr>
    </w:tblStylePr>
    <w:tblStylePr w:type="lastRow">
      <w:pPr>
        <w:spacing w:before="0" w:after="0" w:line="240" w:lineRule="auto"/>
      </w:pPr>
      <w:rPr>
        <w:b/>
        <w:bCs/>
      </w:rPr>
      <w:tblPr/>
      <w:tcPr>
        <w:tcBorders>
          <w:top w:val="double" w:sz="6" w:space="0" w:color="648276" w:themeColor="accent5"/>
          <w:left w:val="single" w:sz="8" w:space="0" w:color="648276" w:themeColor="accent5"/>
          <w:bottom w:val="single" w:sz="8" w:space="0" w:color="648276" w:themeColor="accent5"/>
          <w:right w:val="single" w:sz="8" w:space="0" w:color="648276" w:themeColor="accent5"/>
        </w:tcBorders>
      </w:tcPr>
    </w:tblStylePr>
    <w:tblStylePr w:type="firstCol">
      <w:rPr>
        <w:b/>
        <w:bCs/>
      </w:rPr>
    </w:tblStylePr>
    <w:tblStylePr w:type="lastCol">
      <w:rPr>
        <w:b/>
        <w:bCs/>
      </w:rPr>
    </w:tblStylePr>
    <w:tblStylePr w:type="band1Vert">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tblStylePr w:type="band1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style>
  <w:style w:type="table" w:styleId="LightList-Accent6">
    <w:name w:val="Light List Accent 6"/>
    <w:basedOn w:val="TableNormal"/>
    <w:uiPriority w:val="61"/>
    <w:semiHidden/>
    <w:unhideWhenUsed/>
    <w:rsid w:val="00AD4397"/>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60"/>
    <w:semiHidden/>
    <w:unhideWhenUsed/>
    <w:rsid w:val="00AD439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4397"/>
    <w:rPr>
      <w:color w:val="242935" w:themeColor="accent1" w:themeShade="BF"/>
    </w:rPr>
    <w:tblPr>
      <w:tblStyleRowBandSize w:val="1"/>
      <w:tblStyleColBandSize w:val="1"/>
      <w:tblBorders>
        <w:top w:val="single" w:sz="8" w:space="0" w:color="303848" w:themeColor="accent1"/>
        <w:bottom w:val="single" w:sz="8" w:space="0" w:color="303848" w:themeColor="accent1"/>
      </w:tblBorders>
    </w:tblPr>
    <w:tblStylePr w:type="firstRow">
      <w:pPr>
        <w:spacing w:before="0" w:after="0" w:line="240" w:lineRule="auto"/>
      </w:pPr>
      <w:rPr>
        <w:b/>
        <w:bCs/>
      </w:rPr>
      <w:tblPr/>
      <w:tcPr>
        <w:tcBorders>
          <w:top w:val="single" w:sz="8" w:space="0" w:color="303848" w:themeColor="accent1"/>
          <w:left w:val="nil"/>
          <w:bottom w:val="single" w:sz="8" w:space="0" w:color="303848" w:themeColor="accent1"/>
          <w:right w:val="nil"/>
          <w:insideH w:val="nil"/>
          <w:insideV w:val="nil"/>
        </w:tcBorders>
      </w:tcPr>
    </w:tblStylePr>
    <w:tblStylePr w:type="lastRow">
      <w:pPr>
        <w:spacing w:before="0" w:after="0" w:line="240" w:lineRule="auto"/>
      </w:pPr>
      <w:rPr>
        <w:b/>
        <w:bCs/>
      </w:rPr>
      <w:tblPr/>
      <w:tcPr>
        <w:tcBorders>
          <w:top w:val="single" w:sz="8" w:space="0" w:color="303848" w:themeColor="accent1"/>
          <w:left w:val="nil"/>
          <w:bottom w:val="single" w:sz="8" w:space="0" w:color="30384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left w:val="nil"/>
          <w:right w:val="nil"/>
          <w:insideH w:val="nil"/>
          <w:insideV w:val="nil"/>
        </w:tcBorders>
        <w:shd w:val="clear" w:color="auto" w:fill="C5CBD8" w:themeFill="accent1" w:themeFillTint="3F"/>
      </w:tcPr>
    </w:tblStylePr>
  </w:style>
  <w:style w:type="table" w:styleId="LightShading-Accent2">
    <w:name w:val="Light Shading Accent 2"/>
    <w:basedOn w:val="TableNormal"/>
    <w:uiPriority w:val="60"/>
    <w:semiHidden/>
    <w:unhideWhenUsed/>
    <w:rsid w:val="00AD4397"/>
    <w:rPr>
      <w:color w:val="9A6C41" w:themeColor="accent2" w:themeShade="BF"/>
    </w:rPr>
    <w:tblPr>
      <w:tblStyleRowBandSize w:val="1"/>
      <w:tblStyleColBandSize w:val="1"/>
      <w:tblBorders>
        <w:top w:val="single" w:sz="8" w:space="0" w:color="BF9268" w:themeColor="accent2"/>
        <w:bottom w:val="single" w:sz="8" w:space="0" w:color="BF9268" w:themeColor="accent2"/>
      </w:tblBorders>
    </w:tblPr>
    <w:tblStylePr w:type="firstRow">
      <w:pPr>
        <w:spacing w:before="0" w:after="0" w:line="240" w:lineRule="auto"/>
      </w:pPr>
      <w:rPr>
        <w:b/>
        <w:bCs/>
      </w:rPr>
      <w:tblPr/>
      <w:tcPr>
        <w:tcBorders>
          <w:top w:val="single" w:sz="8" w:space="0" w:color="BF9268" w:themeColor="accent2"/>
          <w:left w:val="nil"/>
          <w:bottom w:val="single" w:sz="8" w:space="0" w:color="BF9268" w:themeColor="accent2"/>
          <w:right w:val="nil"/>
          <w:insideH w:val="nil"/>
          <w:insideV w:val="nil"/>
        </w:tcBorders>
      </w:tcPr>
    </w:tblStylePr>
    <w:tblStylePr w:type="lastRow">
      <w:pPr>
        <w:spacing w:before="0" w:after="0" w:line="240" w:lineRule="auto"/>
      </w:pPr>
      <w:rPr>
        <w:b/>
        <w:bCs/>
      </w:rPr>
      <w:tblPr/>
      <w:tcPr>
        <w:tcBorders>
          <w:top w:val="single" w:sz="8" w:space="0" w:color="BF9268" w:themeColor="accent2"/>
          <w:left w:val="nil"/>
          <w:bottom w:val="single" w:sz="8" w:space="0" w:color="BF926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left w:val="nil"/>
          <w:right w:val="nil"/>
          <w:insideH w:val="nil"/>
          <w:insideV w:val="nil"/>
        </w:tcBorders>
        <w:shd w:val="clear" w:color="auto" w:fill="EFE3D9" w:themeFill="accent2" w:themeFillTint="3F"/>
      </w:tcPr>
    </w:tblStylePr>
  </w:style>
  <w:style w:type="table" w:styleId="LightShading-Accent3">
    <w:name w:val="Light Shading Accent 3"/>
    <w:basedOn w:val="TableNormal"/>
    <w:uiPriority w:val="60"/>
    <w:semiHidden/>
    <w:unhideWhenUsed/>
    <w:rsid w:val="00AD4397"/>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60"/>
    <w:semiHidden/>
    <w:unhideWhenUsed/>
    <w:rsid w:val="00AD4397"/>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60"/>
    <w:semiHidden/>
    <w:unhideWhenUsed/>
    <w:rsid w:val="00AD4397"/>
    <w:rPr>
      <w:color w:val="4A6158" w:themeColor="accent5" w:themeShade="BF"/>
    </w:rPr>
    <w:tblPr>
      <w:tblStyleRowBandSize w:val="1"/>
      <w:tblStyleColBandSize w:val="1"/>
      <w:tblBorders>
        <w:top w:val="single" w:sz="8" w:space="0" w:color="648276" w:themeColor="accent5"/>
        <w:bottom w:val="single" w:sz="8" w:space="0" w:color="648276" w:themeColor="accent5"/>
      </w:tblBorders>
    </w:tblPr>
    <w:tblStylePr w:type="firstRow">
      <w:pPr>
        <w:spacing w:before="0" w:after="0" w:line="240" w:lineRule="auto"/>
      </w:pPr>
      <w:rPr>
        <w:b/>
        <w:bCs/>
      </w:rPr>
      <w:tblPr/>
      <w:tcPr>
        <w:tcBorders>
          <w:top w:val="single" w:sz="8" w:space="0" w:color="648276" w:themeColor="accent5"/>
          <w:left w:val="nil"/>
          <w:bottom w:val="single" w:sz="8" w:space="0" w:color="648276" w:themeColor="accent5"/>
          <w:right w:val="nil"/>
          <w:insideH w:val="nil"/>
          <w:insideV w:val="nil"/>
        </w:tcBorders>
      </w:tcPr>
    </w:tblStylePr>
    <w:tblStylePr w:type="lastRow">
      <w:pPr>
        <w:spacing w:before="0" w:after="0" w:line="240" w:lineRule="auto"/>
      </w:pPr>
      <w:rPr>
        <w:b/>
        <w:bCs/>
      </w:rPr>
      <w:tblPr/>
      <w:tcPr>
        <w:tcBorders>
          <w:top w:val="single" w:sz="8" w:space="0" w:color="648276" w:themeColor="accent5"/>
          <w:left w:val="nil"/>
          <w:bottom w:val="single" w:sz="8" w:space="0" w:color="64827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left w:val="nil"/>
          <w:right w:val="nil"/>
          <w:insideH w:val="nil"/>
          <w:insideV w:val="nil"/>
        </w:tcBorders>
        <w:shd w:val="clear" w:color="auto" w:fill="D7E1DD" w:themeFill="accent5" w:themeFillTint="3F"/>
      </w:tcPr>
    </w:tblStylePr>
  </w:style>
  <w:style w:type="table" w:styleId="LightShading-Accent6">
    <w:name w:val="Light Shading Accent 6"/>
    <w:basedOn w:val="TableNormal"/>
    <w:uiPriority w:val="60"/>
    <w:semiHidden/>
    <w:unhideWhenUsed/>
    <w:rsid w:val="00AD4397"/>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AD4397"/>
    <w:rPr>
      <w:rFonts w:ascii="Arial" w:hAnsi="Arial" w:cs="Arial"/>
    </w:rPr>
  </w:style>
  <w:style w:type="paragraph" w:styleId="List">
    <w:name w:val="List"/>
    <w:basedOn w:val="Normal"/>
    <w:uiPriority w:val="99"/>
    <w:semiHidden/>
    <w:unhideWhenUsed/>
    <w:rsid w:val="00AD4397"/>
    <w:pPr>
      <w:ind w:left="283" w:hanging="283"/>
      <w:contextualSpacing/>
    </w:pPr>
  </w:style>
  <w:style w:type="paragraph" w:styleId="List2">
    <w:name w:val="List 2"/>
    <w:basedOn w:val="Normal"/>
    <w:uiPriority w:val="99"/>
    <w:semiHidden/>
    <w:unhideWhenUsed/>
    <w:rsid w:val="00AD4397"/>
    <w:pPr>
      <w:ind w:left="566" w:hanging="283"/>
      <w:contextualSpacing/>
    </w:pPr>
  </w:style>
  <w:style w:type="paragraph" w:styleId="List3">
    <w:name w:val="List 3"/>
    <w:basedOn w:val="Normal"/>
    <w:uiPriority w:val="99"/>
    <w:semiHidden/>
    <w:unhideWhenUsed/>
    <w:rsid w:val="00AD4397"/>
    <w:pPr>
      <w:ind w:left="849" w:hanging="283"/>
      <w:contextualSpacing/>
    </w:pPr>
  </w:style>
  <w:style w:type="paragraph" w:styleId="List4">
    <w:name w:val="List 4"/>
    <w:basedOn w:val="Normal"/>
    <w:uiPriority w:val="99"/>
    <w:semiHidden/>
    <w:unhideWhenUsed/>
    <w:rsid w:val="00AD4397"/>
    <w:pPr>
      <w:ind w:left="1132" w:hanging="283"/>
      <w:contextualSpacing/>
    </w:pPr>
  </w:style>
  <w:style w:type="paragraph" w:styleId="List5">
    <w:name w:val="List 5"/>
    <w:basedOn w:val="Normal"/>
    <w:uiPriority w:val="99"/>
    <w:semiHidden/>
    <w:unhideWhenUsed/>
    <w:rsid w:val="00AD4397"/>
    <w:pPr>
      <w:ind w:left="1415" w:hanging="283"/>
      <w:contextualSpacing/>
    </w:pPr>
  </w:style>
  <w:style w:type="paragraph" w:styleId="ListBullet">
    <w:name w:val="List Bullet"/>
    <w:basedOn w:val="Normal"/>
    <w:uiPriority w:val="99"/>
    <w:semiHidden/>
    <w:unhideWhenUsed/>
    <w:rsid w:val="00AD4397"/>
    <w:pPr>
      <w:numPr>
        <w:numId w:val="4"/>
      </w:numPr>
      <w:contextualSpacing/>
    </w:pPr>
  </w:style>
  <w:style w:type="paragraph" w:styleId="ListBullet2">
    <w:name w:val="List Bullet 2"/>
    <w:basedOn w:val="Normal"/>
    <w:uiPriority w:val="99"/>
    <w:semiHidden/>
    <w:unhideWhenUsed/>
    <w:rsid w:val="00AD4397"/>
    <w:pPr>
      <w:numPr>
        <w:numId w:val="5"/>
      </w:numPr>
      <w:contextualSpacing/>
    </w:pPr>
  </w:style>
  <w:style w:type="paragraph" w:styleId="ListBullet3">
    <w:name w:val="List Bullet 3"/>
    <w:basedOn w:val="Normal"/>
    <w:uiPriority w:val="99"/>
    <w:semiHidden/>
    <w:unhideWhenUsed/>
    <w:rsid w:val="00AD4397"/>
    <w:pPr>
      <w:numPr>
        <w:numId w:val="6"/>
      </w:numPr>
      <w:contextualSpacing/>
    </w:pPr>
  </w:style>
  <w:style w:type="paragraph" w:styleId="ListBullet4">
    <w:name w:val="List Bullet 4"/>
    <w:basedOn w:val="Normal"/>
    <w:uiPriority w:val="99"/>
    <w:semiHidden/>
    <w:unhideWhenUsed/>
    <w:rsid w:val="00AD4397"/>
    <w:pPr>
      <w:numPr>
        <w:numId w:val="7"/>
      </w:numPr>
      <w:contextualSpacing/>
    </w:pPr>
  </w:style>
  <w:style w:type="paragraph" w:styleId="ListBullet5">
    <w:name w:val="List Bullet 5"/>
    <w:basedOn w:val="Normal"/>
    <w:uiPriority w:val="99"/>
    <w:semiHidden/>
    <w:unhideWhenUsed/>
    <w:rsid w:val="00AD4397"/>
    <w:pPr>
      <w:numPr>
        <w:numId w:val="8"/>
      </w:numPr>
      <w:contextualSpacing/>
    </w:pPr>
  </w:style>
  <w:style w:type="paragraph" w:styleId="ListContinue">
    <w:name w:val="List Continue"/>
    <w:basedOn w:val="Normal"/>
    <w:uiPriority w:val="99"/>
    <w:semiHidden/>
    <w:unhideWhenUsed/>
    <w:rsid w:val="00AD4397"/>
    <w:pPr>
      <w:spacing w:after="120"/>
      <w:ind w:left="283"/>
      <w:contextualSpacing/>
    </w:pPr>
  </w:style>
  <w:style w:type="paragraph" w:styleId="ListContinue2">
    <w:name w:val="List Continue 2"/>
    <w:basedOn w:val="Normal"/>
    <w:uiPriority w:val="99"/>
    <w:semiHidden/>
    <w:unhideWhenUsed/>
    <w:rsid w:val="00AD4397"/>
    <w:pPr>
      <w:spacing w:after="120"/>
      <w:ind w:left="566"/>
      <w:contextualSpacing/>
    </w:pPr>
  </w:style>
  <w:style w:type="paragraph" w:styleId="ListContinue3">
    <w:name w:val="List Continue 3"/>
    <w:basedOn w:val="Normal"/>
    <w:uiPriority w:val="99"/>
    <w:semiHidden/>
    <w:unhideWhenUsed/>
    <w:rsid w:val="00AD4397"/>
    <w:pPr>
      <w:spacing w:after="120"/>
      <w:ind w:left="849"/>
      <w:contextualSpacing/>
    </w:pPr>
  </w:style>
  <w:style w:type="paragraph" w:styleId="ListContinue4">
    <w:name w:val="List Continue 4"/>
    <w:basedOn w:val="Normal"/>
    <w:uiPriority w:val="99"/>
    <w:semiHidden/>
    <w:unhideWhenUsed/>
    <w:rsid w:val="00AD4397"/>
    <w:pPr>
      <w:spacing w:after="120"/>
      <w:ind w:left="1132"/>
      <w:contextualSpacing/>
    </w:pPr>
  </w:style>
  <w:style w:type="paragraph" w:styleId="ListContinue5">
    <w:name w:val="List Continue 5"/>
    <w:basedOn w:val="Normal"/>
    <w:uiPriority w:val="99"/>
    <w:semiHidden/>
    <w:unhideWhenUsed/>
    <w:rsid w:val="00AD4397"/>
    <w:pPr>
      <w:spacing w:after="120"/>
      <w:ind w:left="1415"/>
      <w:contextualSpacing/>
    </w:pPr>
  </w:style>
  <w:style w:type="paragraph" w:styleId="ListNumber">
    <w:name w:val="List Number"/>
    <w:basedOn w:val="Normal"/>
    <w:uiPriority w:val="99"/>
    <w:semiHidden/>
    <w:unhideWhenUsed/>
    <w:rsid w:val="00AD4397"/>
    <w:pPr>
      <w:numPr>
        <w:numId w:val="9"/>
      </w:numPr>
      <w:contextualSpacing/>
    </w:pPr>
  </w:style>
  <w:style w:type="paragraph" w:styleId="ListNumber2">
    <w:name w:val="List Number 2"/>
    <w:basedOn w:val="Normal"/>
    <w:uiPriority w:val="99"/>
    <w:semiHidden/>
    <w:unhideWhenUsed/>
    <w:rsid w:val="00AD4397"/>
    <w:pPr>
      <w:numPr>
        <w:numId w:val="10"/>
      </w:numPr>
      <w:contextualSpacing/>
    </w:pPr>
  </w:style>
  <w:style w:type="paragraph" w:styleId="ListNumber3">
    <w:name w:val="List Number 3"/>
    <w:basedOn w:val="Normal"/>
    <w:uiPriority w:val="99"/>
    <w:semiHidden/>
    <w:unhideWhenUsed/>
    <w:rsid w:val="00AD4397"/>
    <w:pPr>
      <w:numPr>
        <w:numId w:val="11"/>
      </w:numPr>
      <w:contextualSpacing/>
    </w:pPr>
  </w:style>
  <w:style w:type="paragraph" w:styleId="ListNumber4">
    <w:name w:val="List Number 4"/>
    <w:basedOn w:val="Normal"/>
    <w:uiPriority w:val="99"/>
    <w:semiHidden/>
    <w:unhideWhenUsed/>
    <w:rsid w:val="00AD4397"/>
    <w:pPr>
      <w:numPr>
        <w:numId w:val="12"/>
      </w:numPr>
      <w:contextualSpacing/>
    </w:pPr>
  </w:style>
  <w:style w:type="paragraph" w:styleId="ListNumber5">
    <w:name w:val="List Number 5"/>
    <w:basedOn w:val="Normal"/>
    <w:uiPriority w:val="99"/>
    <w:semiHidden/>
    <w:unhideWhenUsed/>
    <w:rsid w:val="00AD4397"/>
    <w:pPr>
      <w:numPr>
        <w:numId w:val="13"/>
      </w:numPr>
      <w:contextualSpacing/>
    </w:pPr>
  </w:style>
  <w:style w:type="paragraph" w:styleId="ListParagraph">
    <w:name w:val="List Paragraph"/>
    <w:basedOn w:val="Normal"/>
    <w:uiPriority w:val="34"/>
    <w:semiHidden/>
    <w:qFormat/>
    <w:rsid w:val="00AD4397"/>
    <w:pPr>
      <w:ind w:left="720"/>
      <w:contextualSpacing/>
    </w:pPr>
  </w:style>
  <w:style w:type="table" w:styleId="ListTable1Light">
    <w:name w:val="List Table 1 Light"/>
    <w:basedOn w:val="TableNormal"/>
    <w:uiPriority w:val="46"/>
    <w:rsid w:val="00AD439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4397"/>
    <w:tblPr>
      <w:tblStyleRowBandSize w:val="1"/>
      <w:tblStyleColBandSize w:val="1"/>
    </w:tblPr>
    <w:tblStylePr w:type="firstRow">
      <w:rPr>
        <w:b/>
        <w:bCs/>
      </w:rPr>
      <w:tblPr/>
      <w:tcPr>
        <w:tcBorders>
          <w:bottom w:val="single" w:sz="4" w:space="0" w:color="7282A1" w:themeColor="accent1" w:themeTint="99"/>
        </w:tcBorders>
      </w:tcPr>
    </w:tblStylePr>
    <w:tblStylePr w:type="lastRow">
      <w:rPr>
        <w:b/>
        <w:bCs/>
      </w:rPr>
      <w:tblPr/>
      <w:tcPr>
        <w:tcBorders>
          <w:top w:val="sing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1Light-Accent2">
    <w:name w:val="List Table 1 Light Accent 2"/>
    <w:basedOn w:val="TableNormal"/>
    <w:uiPriority w:val="46"/>
    <w:rsid w:val="00AD4397"/>
    <w:tblPr>
      <w:tblStyleRowBandSize w:val="1"/>
      <w:tblStyleColBandSize w:val="1"/>
    </w:tblPr>
    <w:tblStylePr w:type="firstRow">
      <w:rPr>
        <w:b/>
        <w:bCs/>
      </w:rPr>
      <w:tblPr/>
      <w:tcPr>
        <w:tcBorders>
          <w:bottom w:val="single" w:sz="4" w:space="0" w:color="D8BDA4" w:themeColor="accent2" w:themeTint="99"/>
        </w:tcBorders>
      </w:tcPr>
    </w:tblStylePr>
    <w:tblStylePr w:type="lastRow">
      <w:rPr>
        <w:b/>
        <w:bCs/>
      </w:rPr>
      <w:tblPr/>
      <w:tcPr>
        <w:tcBorders>
          <w:top w:val="sing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1Light-Accent3">
    <w:name w:val="List Table 1 Light Accent 3"/>
    <w:basedOn w:val="TableNormal"/>
    <w:uiPriority w:val="46"/>
    <w:rsid w:val="00AD4397"/>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AD4397"/>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AD4397"/>
    <w:tblPr>
      <w:tblStyleRowBandSize w:val="1"/>
      <w:tblStyleColBandSize w:val="1"/>
    </w:tblPr>
    <w:tblStylePr w:type="firstRow">
      <w:rPr>
        <w:b/>
        <w:bCs/>
      </w:rPr>
      <w:tblPr/>
      <w:tcPr>
        <w:tcBorders>
          <w:bottom w:val="single" w:sz="4" w:space="0" w:color="A0B6AD" w:themeColor="accent5" w:themeTint="99"/>
        </w:tcBorders>
      </w:tcPr>
    </w:tblStylePr>
    <w:tblStylePr w:type="lastRow">
      <w:rPr>
        <w:b/>
        <w:bCs/>
      </w:rPr>
      <w:tblPr/>
      <w:tcPr>
        <w:tcBorders>
          <w:top w:val="sing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1Light-Accent6">
    <w:name w:val="List Table 1 Light Accent 6"/>
    <w:basedOn w:val="TableNormal"/>
    <w:uiPriority w:val="46"/>
    <w:rsid w:val="00AD4397"/>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AD439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4397"/>
    <w:tblPr>
      <w:tblStyleRowBandSize w:val="1"/>
      <w:tblStyleColBandSize w:val="1"/>
      <w:tblBorders>
        <w:top w:val="single" w:sz="4" w:space="0" w:color="7282A1" w:themeColor="accent1" w:themeTint="99"/>
        <w:bottom w:val="single" w:sz="4" w:space="0" w:color="7282A1" w:themeColor="accent1" w:themeTint="99"/>
        <w:insideH w:val="single" w:sz="4" w:space="0" w:color="7282A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2-Accent2">
    <w:name w:val="List Table 2 Accent 2"/>
    <w:basedOn w:val="TableNormal"/>
    <w:uiPriority w:val="47"/>
    <w:rsid w:val="00AD4397"/>
    <w:tblPr>
      <w:tblStyleRowBandSize w:val="1"/>
      <w:tblStyleColBandSize w:val="1"/>
      <w:tblBorders>
        <w:top w:val="single" w:sz="4" w:space="0" w:color="D8BDA4" w:themeColor="accent2" w:themeTint="99"/>
        <w:bottom w:val="single" w:sz="4" w:space="0" w:color="D8BDA4" w:themeColor="accent2" w:themeTint="99"/>
        <w:insideH w:val="single" w:sz="4" w:space="0" w:color="D8BDA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2-Accent3">
    <w:name w:val="List Table 2 Accent 3"/>
    <w:basedOn w:val="TableNormal"/>
    <w:uiPriority w:val="47"/>
    <w:rsid w:val="00AD4397"/>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AD4397"/>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AD4397"/>
    <w:tblPr>
      <w:tblStyleRowBandSize w:val="1"/>
      <w:tblStyleColBandSize w:val="1"/>
      <w:tblBorders>
        <w:top w:val="single" w:sz="4" w:space="0" w:color="A0B6AD" w:themeColor="accent5" w:themeTint="99"/>
        <w:bottom w:val="single" w:sz="4" w:space="0" w:color="A0B6AD" w:themeColor="accent5" w:themeTint="99"/>
        <w:insideH w:val="single" w:sz="4" w:space="0" w:color="A0B6A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2-Accent6">
    <w:name w:val="List Table 2 Accent 6"/>
    <w:basedOn w:val="TableNormal"/>
    <w:uiPriority w:val="47"/>
    <w:rsid w:val="00AD4397"/>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AD439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4397"/>
    <w:tblPr>
      <w:tblStyleRowBandSize w:val="1"/>
      <w:tblStyleColBandSize w:val="1"/>
      <w:tblBorders>
        <w:top w:val="single" w:sz="4" w:space="0" w:color="303848" w:themeColor="accent1"/>
        <w:left w:val="single" w:sz="4" w:space="0" w:color="303848" w:themeColor="accent1"/>
        <w:bottom w:val="single" w:sz="4" w:space="0" w:color="303848" w:themeColor="accent1"/>
        <w:right w:val="single" w:sz="4" w:space="0" w:color="303848" w:themeColor="accent1"/>
      </w:tblBorders>
    </w:tblPr>
    <w:tblStylePr w:type="firstRow">
      <w:rPr>
        <w:b/>
        <w:bCs/>
        <w:color w:val="FFFFFF" w:themeColor="background1"/>
      </w:rPr>
      <w:tblPr/>
      <w:tcPr>
        <w:shd w:val="clear" w:color="auto" w:fill="303848" w:themeFill="accent1"/>
      </w:tcPr>
    </w:tblStylePr>
    <w:tblStylePr w:type="lastRow">
      <w:rPr>
        <w:b/>
        <w:bCs/>
      </w:rPr>
      <w:tblPr/>
      <w:tcPr>
        <w:tcBorders>
          <w:top w:val="double" w:sz="4" w:space="0" w:color="30384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3848" w:themeColor="accent1"/>
          <w:right w:val="single" w:sz="4" w:space="0" w:color="303848" w:themeColor="accent1"/>
        </w:tcBorders>
      </w:tcPr>
    </w:tblStylePr>
    <w:tblStylePr w:type="band1Horz">
      <w:tblPr/>
      <w:tcPr>
        <w:tcBorders>
          <w:top w:val="single" w:sz="4" w:space="0" w:color="303848" w:themeColor="accent1"/>
          <w:bottom w:val="single" w:sz="4" w:space="0" w:color="30384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3848" w:themeColor="accent1"/>
          <w:left w:val="nil"/>
        </w:tcBorders>
      </w:tcPr>
    </w:tblStylePr>
    <w:tblStylePr w:type="swCell">
      <w:tblPr/>
      <w:tcPr>
        <w:tcBorders>
          <w:top w:val="double" w:sz="4" w:space="0" w:color="303848" w:themeColor="accent1"/>
          <w:right w:val="nil"/>
        </w:tcBorders>
      </w:tcPr>
    </w:tblStylePr>
  </w:style>
  <w:style w:type="table" w:styleId="ListTable3-Accent2">
    <w:name w:val="List Table 3 Accent 2"/>
    <w:basedOn w:val="TableNormal"/>
    <w:uiPriority w:val="48"/>
    <w:rsid w:val="00AD4397"/>
    <w:tblPr>
      <w:tblStyleRowBandSize w:val="1"/>
      <w:tblStyleColBandSize w:val="1"/>
      <w:tblBorders>
        <w:top w:val="single" w:sz="4" w:space="0" w:color="BF9268" w:themeColor="accent2"/>
        <w:left w:val="single" w:sz="4" w:space="0" w:color="BF9268" w:themeColor="accent2"/>
        <w:bottom w:val="single" w:sz="4" w:space="0" w:color="BF9268" w:themeColor="accent2"/>
        <w:right w:val="single" w:sz="4" w:space="0" w:color="BF9268" w:themeColor="accent2"/>
      </w:tblBorders>
    </w:tblPr>
    <w:tblStylePr w:type="firstRow">
      <w:rPr>
        <w:b/>
        <w:bCs/>
        <w:color w:val="FFFFFF" w:themeColor="background1"/>
      </w:rPr>
      <w:tblPr/>
      <w:tcPr>
        <w:shd w:val="clear" w:color="auto" w:fill="BF9268" w:themeFill="accent2"/>
      </w:tcPr>
    </w:tblStylePr>
    <w:tblStylePr w:type="lastRow">
      <w:rPr>
        <w:b/>
        <w:bCs/>
      </w:rPr>
      <w:tblPr/>
      <w:tcPr>
        <w:tcBorders>
          <w:top w:val="double" w:sz="4" w:space="0" w:color="BF926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9268" w:themeColor="accent2"/>
          <w:right w:val="single" w:sz="4" w:space="0" w:color="BF9268" w:themeColor="accent2"/>
        </w:tcBorders>
      </w:tcPr>
    </w:tblStylePr>
    <w:tblStylePr w:type="band1Horz">
      <w:tblPr/>
      <w:tcPr>
        <w:tcBorders>
          <w:top w:val="single" w:sz="4" w:space="0" w:color="BF9268" w:themeColor="accent2"/>
          <w:bottom w:val="single" w:sz="4" w:space="0" w:color="BF926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9268" w:themeColor="accent2"/>
          <w:left w:val="nil"/>
        </w:tcBorders>
      </w:tcPr>
    </w:tblStylePr>
    <w:tblStylePr w:type="swCell">
      <w:tblPr/>
      <w:tcPr>
        <w:tcBorders>
          <w:top w:val="double" w:sz="4" w:space="0" w:color="BF9268" w:themeColor="accent2"/>
          <w:right w:val="nil"/>
        </w:tcBorders>
      </w:tcPr>
    </w:tblStylePr>
  </w:style>
  <w:style w:type="table" w:styleId="ListTable3-Accent3">
    <w:name w:val="List Table 3 Accent 3"/>
    <w:basedOn w:val="TableNormal"/>
    <w:uiPriority w:val="48"/>
    <w:rsid w:val="00AD4397"/>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AD4397"/>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AD4397"/>
    <w:tblPr>
      <w:tblStyleRowBandSize w:val="1"/>
      <w:tblStyleColBandSize w:val="1"/>
      <w:tblBorders>
        <w:top w:val="single" w:sz="4" w:space="0" w:color="648276" w:themeColor="accent5"/>
        <w:left w:val="single" w:sz="4" w:space="0" w:color="648276" w:themeColor="accent5"/>
        <w:bottom w:val="single" w:sz="4" w:space="0" w:color="648276" w:themeColor="accent5"/>
        <w:right w:val="single" w:sz="4" w:space="0" w:color="648276" w:themeColor="accent5"/>
      </w:tblBorders>
    </w:tblPr>
    <w:tblStylePr w:type="firstRow">
      <w:rPr>
        <w:b/>
        <w:bCs/>
        <w:color w:val="FFFFFF" w:themeColor="background1"/>
      </w:rPr>
      <w:tblPr/>
      <w:tcPr>
        <w:shd w:val="clear" w:color="auto" w:fill="648276" w:themeFill="accent5"/>
      </w:tcPr>
    </w:tblStylePr>
    <w:tblStylePr w:type="lastRow">
      <w:rPr>
        <w:b/>
        <w:bCs/>
      </w:rPr>
      <w:tblPr/>
      <w:tcPr>
        <w:tcBorders>
          <w:top w:val="double" w:sz="4" w:space="0" w:color="64827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48276" w:themeColor="accent5"/>
          <w:right w:val="single" w:sz="4" w:space="0" w:color="648276" w:themeColor="accent5"/>
        </w:tcBorders>
      </w:tcPr>
    </w:tblStylePr>
    <w:tblStylePr w:type="band1Horz">
      <w:tblPr/>
      <w:tcPr>
        <w:tcBorders>
          <w:top w:val="single" w:sz="4" w:space="0" w:color="648276" w:themeColor="accent5"/>
          <w:bottom w:val="single" w:sz="4" w:space="0" w:color="64827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48276" w:themeColor="accent5"/>
          <w:left w:val="nil"/>
        </w:tcBorders>
      </w:tcPr>
    </w:tblStylePr>
    <w:tblStylePr w:type="swCell">
      <w:tblPr/>
      <w:tcPr>
        <w:tcBorders>
          <w:top w:val="double" w:sz="4" w:space="0" w:color="648276" w:themeColor="accent5"/>
          <w:right w:val="nil"/>
        </w:tcBorders>
      </w:tcPr>
    </w:tblStylePr>
  </w:style>
  <w:style w:type="table" w:styleId="ListTable3-Accent6">
    <w:name w:val="List Table 3 Accent 6"/>
    <w:basedOn w:val="TableNormal"/>
    <w:uiPriority w:val="48"/>
    <w:rsid w:val="00AD4397"/>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tblBorders>
    </w:tblPr>
    <w:tblStylePr w:type="firstRow">
      <w:rPr>
        <w:b/>
        <w:bCs/>
        <w:color w:val="FFFFFF" w:themeColor="background1"/>
      </w:rPr>
      <w:tblPr/>
      <w:tcPr>
        <w:tcBorders>
          <w:top w:val="single" w:sz="4" w:space="0" w:color="303848" w:themeColor="accent1"/>
          <w:left w:val="single" w:sz="4" w:space="0" w:color="303848" w:themeColor="accent1"/>
          <w:bottom w:val="single" w:sz="4" w:space="0" w:color="303848" w:themeColor="accent1"/>
          <w:right w:val="single" w:sz="4" w:space="0" w:color="303848" w:themeColor="accent1"/>
          <w:insideH w:val="nil"/>
        </w:tcBorders>
        <w:shd w:val="clear" w:color="auto" w:fill="303848" w:themeFill="accent1"/>
      </w:tcPr>
    </w:tblStylePr>
    <w:tblStylePr w:type="lastRow">
      <w:rPr>
        <w:b/>
        <w:bCs/>
      </w:rPr>
      <w:tblPr/>
      <w:tcPr>
        <w:tcBorders>
          <w:top w:val="doub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4-Accent2">
    <w:name w:val="List Table 4 Accent 2"/>
    <w:basedOn w:val="TableNormal"/>
    <w:uiPriority w:val="49"/>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tblBorders>
    </w:tblPr>
    <w:tblStylePr w:type="firstRow">
      <w:rPr>
        <w:b/>
        <w:bCs/>
        <w:color w:val="FFFFFF" w:themeColor="background1"/>
      </w:rPr>
      <w:tblPr/>
      <w:tcPr>
        <w:tcBorders>
          <w:top w:val="single" w:sz="4" w:space="0" w:color="BF9268" w:themeColor="accent2"/>
          <w:left w:val="single" w:sz="4" w:space="0" w:color="BF9268" w:themeColor="accent2"/>
          <w:bottom w:val="single" w:sz="4" w:space="0" w:color="BF9268" w:themeColor="accent2"/>
          <w:right w:val="single" w:sz="4" w:space="0" w:color="BF9268" w:themeColor="accent2"/>
          <w:insideH w:val="nil"/>
        </w:tcBorders>
        <w:shd w:val="clear" w:color="auto" w:fill="BF9268" w:themeFill="accent2"/>
      </w:tcPr>
    </w:tblStylePr>
    <w:tblStylePr w:type="lastRow">
      <w:rPr>
        <w:b/>
        <w:bCs/>
      </w:rPr>
      <w:tblPr/>
      <w:tcPr>
        <w:tcBorders>
          <w:top w:val="doub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4-Accent3">
    <w:name w:val="List Table 4 Accent 3"/>
    <w:basedOn w:val="TableNormal"/>
    <w:uiPriority w:val="49"/>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tblBorders>
    </w:tblPr>
    <w:tblStylePr w:type="firstRow">
      <w:rPr>
        <w:b/>
        <w:bCs/>
        <w:color w:val="FFFFFF" w:themeColor="background1"/>
      </w:rPr>
      <w:tblPr/>
      <w:tcPr>
        <w:tcBorders>
          <w:top w:val="single" w:sz="4" w:space="0" w:color="648276" w:themeColor="accent5"/>
          <w:left w:val="single" w:sz="4" w:space="0" w:color="648276" w:themeColor="accent5"/>
          <w:bottom w:val="single" w:sz="4" w:space="0" w:color="648276" w:themeColor="accent5"/>
          <w:right w:val="single" w:sz="4" w:space="0" w:color="648276" w:themeColor="accent5"/>
          <w:insideH w:val="nil"/>
        </w:tcBorders>
        <w:shd w:val="clear" w:color="auto" w:fill="648276" w:themeFill="accent5"/>
      </w:tcPr>
    </w:tblStylePr>
    <w:tblStylePr w:type="lastRow">
      <w:rPr>
        <w:b/>
        <w:bCs/>
      </w:rPr>
      <w:tblPr/>
      <w:tcPr>
        <w:tcBorders>
          <w:top w:val="doub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4-Accent6">
    <w:name w:val="List Table 4 Accent 6"/>
    <w:basedOn w:val="TableNormal"/>
    <w:uiPriority w:val="49"/>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AD439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4397"/>
    <w:rPr>
      <w:color w:val="FFFFFF" w:themeColor="background1"/>
    </w:rPr>
    <w:tblPr>
      <w:tblStyleRowBandSize w:val="1"/>
      <w:tblStyleColBandSize w:val="1"/>
      <w:tblBorders>
        <w:top w:val="single" w:sz="24" w:space="0" w:color="303848" w:themeColor="accent1"/>
        <w:left w:val="single" w:sz="24" w:space="0" w:color="303848" w:themeColor="accent1"/>
        <w:bottom w:val="single" w:sz="24" w:space="0" w:color="303848" w:themeColor="accent1"/>
        <w:right w:val="single" w:sz="24" w:space="0" w:color="303848" w:themeColor="accent1"/>
      </w:tblBorders>
    </w:tblPr>
    <w:tcPr>
      <w:shd w:val="clear" w:color="auto" w:fill="30384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4397"/>
    <w:rPr>
      <w:color w:val="FFFFFF" w:themeColor="background1"/>
    </w:rPr>
    <w:tblPr>
      <w:tblStyleRowBandSize w:val="1"/>
      <w:tblStyleColBandSize w:val="1"/>
      <w:tblBorders>
        <w:top w:val="single" w:sz="24" w:space="0" w:color="BF9268" w:themeColor="accent2"/>
        <w:left w:val="single" w:sz="24" w:space="0" w:color="BF9268" w:themeColor="accent2"/>
        <w:bottom w:val="single" w:sz="24" w:space="0" w:color="BF9268" w:themeColor="accent2"/>
        <w:right w:val="single" w:sz="24" w:space="0" w:color="BF9268" w:themeColor="accent2"/>
      </w:tblBorders>
    </w:tblPr>
    <w:tcPr>
      <w:shd w:val="clear" w:color="auto" w:fill="BF926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4397"/>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4397"/>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4397"/>
    <w:rPr>
      <w:color w:val="FFFFFF" w:themeColor="background1"/>
    </w:rPr>
    <w:tblPr>
      <w:tblStyleRowBandSize w:val="1"/>
      <w:tblStyleColBandSize w:val="1"/>
      <w:tblBorders>
        <w:top w:val="single" w:sz="24" w:space="0" w:color="648276" w:themeColor="accent5"/>
        <w:left w:val="single" w:sz="24" w:space="0" w:color="648276" w:themeColor="accent5"/>
        <w:bottom w:val="single" w:sz="24" w:space="0" w:color="648276" w:themeColor="accent5"/>
        <w:right w:val="single" w:sz="24" w:space="0" w:color="648276" w:themeColor="accent5"/>
      </w:tblBorders>
    </w:tblPr>
    <w:tcPr>
      <w:shd w:val="clear" w:color="auto" w:fill="64827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4397"/>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439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4397"/>
    <w:rPr>
      <w:color w:val="242935" w:themeColor="accent1" w:themeShade="BF"/>
    </w:rPr>
    <w:tblPr>
      <w:tblStyleRowBandSize w:val="1"/>
      <w:tblStyleColBandSize w:val="1"/>
      <w:tblBorders>
        <w:top w:val="single" w:sz="4" w:space="0" w:color="303848" w:themeColor="accent1"/>
        <w:bottom w:val="single" w:sz="4" w:space="0" w:color="303848" w:themeColor="accent1"/>
      </w:tblBorders>
    </w:tblPr>
    <w:tblStylePr w:type="firstRow">
      <w:rPr>
        <w:b/>
        <w:bCs/>
      </w:rPr>
      <w:tblPr/>
      <w:tcPr>
        <w:tcBorders>
          <w:bottom w:val="single" w:sz="4" w:space="0" w:color="303848" w:themeColor="accent1"/>
        </w:tcBorders>
      </w:tcPr>
    </w:tblStylePr>
    <w:tblStylePr w:type="lastRow">
      <w:rPr>
        <w:b/>
        <w:bCs/>
      </w:rPr>
      <w:tblPr/>
      <w:tcPr>
        <w:tcBorders>
          <w:top w:val="double" w:sz="4" w:space="0" w:color="303848" w:themeColor="accent1"/>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6Colorful-Accent2">
    <w:name w:val="List Table 6 Colorful Accent 2"/>
    <w:basedOn w:val="TableNormal"/>
    <w:uiPriority w:val="51"/>
    <w:rsid w:val="00AD4397"/>
    <w:rPr>
      <w:color w:val="9A6C41" w:themeColor="accent2" w:themeShade="BF"/>
    </w:rPr>
    <w:tblPr>
      <w:tblStyleRowBandSize w:val="1"/>
      <w:tblStyleColBandSize w:val="1"/>
      <w:tblBorders>
        <w:top w:val="single" w:sz="4" w:space="0" w:color="BF9268" w:themeColor="accent2"/>
        <w:bottom w:val="single" w:sz="4" w:space="0" w:color="BF9268" w:themeColor="accent2"/>
      </w:tblBorders>
    </w:tblPr>
    <w:tblStylePr w:type="firstRow">
      <w:rPr>
        <w:b/>
        <w:bCs/>
      </w:rPr>
      <w:tblPr/>
      <w:tcPr>
        <w:tcBorders>
          <w:bottom w:val="single" w:sz="4" w:space="0" w:color="BF9268" w:themeColor="accent2"/>
        </w:tcBorders>
      </w:tcPr>
    </w:tblStylePr>
    <w:tblStylePr w:type="lastRow">
      <w:rPr>
        <w:b/>
        <w:bCs/>
      </w:rPr>
      <w:tblPr/>
      <w:tcPr>
        <w:tcBorders>
          <w:top w:val="double" w:sz="4" w:space="0" w:color="BF9268" w:themeColor="accent2"/>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6Colorful-Accent3">
    <w:name w:val="List Table 6 Colorful Accent 3"/>
    <w:basedOn w:val="TableNormal"/>
    <w:uiPriority w:val="51"/>
    <w:rsid w:val="00AD4397"/>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AD4397"/>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AD4397"/>
    <w:rPr>
      <w:color w:val="4A6158" w:themeColor="accent5" w:themeShade="BF"/>
    </w:rPr>
    <w:tblPr>
      <w:tblStyleRowBandSize w:val="1"/>
      <w:tblStyleColBandSize w:val="1"/>
      <w:tblBorders>
        <w:top w:val="single" w:sz="4" w:space="0" w:color="648276" w:themeColor="accent5"/>
        <w:bottom w:val="single" w:sz="4" w:space="0" w:color="648276" w:themeColor="accent5"/>
      </w:tblBorders>
    </w:tblPr>
    <w:tblStylePr w:type="firstRow">
      <w:rPr>
        <w:b/>
        <w:bCs/>
      </w:rPr>
      <w:tblPr/>
      <w:tcPr>
        <w:tcBorders>
          <w:bottom w:val="single" w:sz="4" w:space="0" w:color="648276" w:themeColor="accent5"/>
        </w:tcBorders>
      </w:tcPr>
    </w:tblStylePr>
    <w:tblStylePr w:type="lastRow">
      <w:rPr>
        <w:b/>
        <w:bCs/>
      </w:rPr>
      <w:tblPr/>
      <w:tcPr>
        <w:tcBorders>
          <w:top w:val="double" w:sz="4" w:space="0" w:color="648276" w:themeColor="accent5"/>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6Colorful-Accent6">
    <w:name w:val="List Table 6 Colorful Accent 6"/>
    <w:basedOn w:val="TableNormal"/>
    <w:uiPriority w:val="51"/>
    <w:rsid w:val="00AD4397"/>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AD439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4397"/>
    <w:rPr>
      <w:color w:val="24293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384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384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384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3848" w:themeColor="accent1"/>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4397"/>
    <w:rPr>
      <w:color w:val="9A6C4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926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926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926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9268" w:themeColor="accent2"/>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4397"/>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4397"/>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4397"/>
    <w:rPr>
      <w:color w:val="4A615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4827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4827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4827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48276" w:themeColor="accent5"/>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4397"/>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439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0" w:themeColor="text1"/>
      <w:sz w:val="20"/>
      <w:szCs w:val="20"/>
    </w:rPr>
  </w:style>
  <w:style w:type="character" w:customStyle="1" w:styleId="MacroTextChar">
    <w:name w:val="Macro Text Char"/>
    <w:basedOn w:val="DefaultParagraphFont"/>
    <w:link w:val="MacroText"/>
    <w:uiPriority w:val="99"/>
    <w:semiHidden/>
    <w:rsid w:val="00AD4397"/>
    <w:rPr>
      <w:rFonts w:ascii="Consolas" w:hAnsi="Consolas" w:cs="Consolas"/>
      <w:color w:val="000000" w:themeColor="text1"/>
      <w:sz w:val="20"/>
      <w:szCs w:val="20"/>
    </w:rPr>
  </w:style>
  <w:style w:type="table" w:styleId="MediumGrid1">
    <w:name w:val="Medium Grid 1"/>
    <w:basedOn w:val="TableNormal"/>
    <w:uiPriority w:val="67"/>
    <w:semiHidden/>
    <w:unhideWhenUsed/>
    <w:rsid w:val="00AD43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4397"/>
    <w:tblPr>
      <w:tblStyleRowBandSize w:val="1"/>
      <w:tblStyleColBandSize w:val="1"/>
      <w:tbl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single" w:sz="8" w:space="0" w:color="576582" w:themeColor="accent1" w:themeTint="BF"/>
        <w:insideV w:val="single" w:sz="8" w:space="0" w:color="576582" w:themeColor="accent1" w:themeTint="BF"/>
      </w:tblBorders>
    </w:tblPr>
    <w:tcPr>
      <w:shd w:val="clear" w:color="auto" w:fill="C5CBD8" w:themeFill="accent1" w:themeFillTint="3F"/>
    </w:tcPr>
    <w:tblStylePr w:type="firstRow">
      <w:rPr>
        <w:b/>
        <w:bCs/>
      </w:rPr>
    </w:tblStylePr>
    <w:tblStylePr w:type="lastRow">
      <w:rPr>
        <w:b/>
        <w:bCs/>
      </w:rPr>
      <w:tblPr/>
      <w:tcPr>
        <w:tcBorders>
          <w:top w:val="single" w:sz="18" w:space="0" w:color="576582" w:themeColor="accent1" w:themeTint="BF"/>
        </w:tcBorders>
      </w:tcPr>
    </w:tblStylePr>
    <w:tblStylePr w:type="firstCol">
      <w:rPr>
        <w:b/>
        <w:bCs/>
      </w:rPr>
    </w:tblStylePr>
    <w:tblStylePr w:type="lastCol">
      <w:rPr>
        <w:b/>
        <w:bCs/>
      </w:r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MediumGrid1-Accent2">
    <w:name w:val="Medium Grid 1 Accent 2"/>
    <w:basedOn w:val="TableNormal"/>
    <w:uiPriority w:val="67"/>
    <w:semiHidden/>
    <w:unhideWhenUsed/>
    <w:rsid w:val="00AD4397"/>
    <w:tblPr>
      <w:tblStyleRowBandSize w:val="1"/>
      <w:tblStyleColBandSize w:val="1"/>
      <w:tbl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single" w:sz="8" w:space="0" w:color="CFAD8D" w:themeColor="accent2" w:themeTint="BF"/>
        <w:insideV w:val="single" w:sz="8" w:space="0" w:color="CFAD8D" w:themeColor="accent2" w:themeTint="BF"/>
      </w:tblBorders>
    </w:tblPr>
    <w:tcPr>
      <w:shd w:val="clear" w:color="auto" w:fill="EFE3D9" w:themeFill="accent2" w:themeFillTint="3F"/>
    </w:tcPr>
    <w:tblStylePr w:type="firstRow">
      <w:rPr>
        <w:b/>
        <w:bCs/>
      </w:rPr>
    </w:tblStylePr>
    <w:tblStylePr w:type="lastRow">
      <w:rPr>
        <w:b/>
        <w:bCs/>
      </w:rPr>
      <w:tblPr/>
      <w:tcPr>
        <w:tcBorders>
          <w:top w:val="single" w:sz="18" w:space="0" w:color="CFAD8D" w:themeColor="accent2" w:themeTint="BF"/>
        </w:tcBorders>
      </w:tcPr>
    </w:tblStylePr>
    <w:tblStylePr w:type="firstCol">
      <w:rPr>
        <w:b/>
        <w:bCs/>
      </w:rPr>
    </w:tblStylePr>
    <w:tblStylePr w:type="lastCol">
      <w:rPr>
        <w:b/>
        <w:bCs/>
      </w:r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MediumGrid1-Accent3">
    <w:name w:val="Medium Grid 1 Accent 3"/>
    <w:basedOn w:val="TableNormal"/>
    <w:uiPriority w:val="67"/>
    <w:semiHidden/>
    <w:unhideWhenUsed/>
    <w:rsid w:val="00AD4397"/>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67"/>
    <w:semiHidden/>
    <w:unhideWhenUsed/>
    <w:rsid w:val="00AD4397"/>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67"/>
    <w:semiHidden/>
    <w:unhideWhenUsed/>
    <w:rsid w:val="00AD4397"/>
    <w:tblPr>
      <w:tblStyleRowBandSize w:val="1"/>
      <w:tblStyleColBandSize w:val="1"/>
      <w:tbl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single" w:sz="8" w:space="0" w:color="88A398" w:themeColor="accent5" w:themeTint="BF"/>
        <w:insideV w:val="single" w:sz="8" w:space="0" w:color="88A398" w:themeColor="accent5" w:themeTint="BF"/>
      </w:tblBorders>
    </w:tblPr>
    <w:tcPr>
      <w:shd w:val="clear" w:color="auto" w:fill="D7E1DD" w:themeFill="accent5" w:themeFillTint="3F"/>
    </w:tcPr>
    <w:tblStylePr w:type="firstRow">
      <w:rPr>
        <w:b/>
        <w:bCs/>
      </w:rPr>
    </w:tblStylePr>
    <w:tblStylePr w:type="lastRow">
      <w:rPr>
        <w:b/>
        <w:bCs/>
      </w:rPr>
      <w:tblPr/>
      <w:tcPr>
        <w:tcBorders>
          <w:top w:val="single" w:sz="18" w:space="0" w:color="88A398" w:themeColor="accent5" w:themeTint="BF"/>
        </w:tcBorders>
      </w:tcPr>
    </w:tblStylePr>
    <w:tblStylePr w:type="firstCol">
      <w:rPr>
        <w:b/>
        <w:bCs/>
      </w:rPr>
    </w:tblStylePr>
    <w:tblStylePr w:type="lastCol">
      <w:rPr>
        <w:b/>
        <w:bCs/>
      </w:r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MediumGrid1-Accent6">
    <w:name w:val="Medium Grid 1 Accent 6"/>
    <w:basedOn w:val="TableNormal"/>
    <w:uiPriority w:val="67"/>
    <w:semiHidden/>
    <w:unhideWhenUsed/>
    <w:rsid w:val="00AD4397"/>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insideH w:val="single" w:sz="8" w:space="0" w:color="303848" w:themeColor="accent1"/>
        <w:insideV w:val="single" w:sz="8" w:space="0" w:color="303848" w:themeColor="accent1"/>
      </w:tblBorders>
    </w:tblPr>
    <w:tcPr>
      <w:shd w:val="clear" w:color="auto" w:fill="C5CBD8" w:themeFill="accent1" w:themeFillTint="3F"/>
    </w:tcPr>
    <w:tblStylePr w:type="firstRow">
      <w:rPr>
        <w:b/>
        <w:bCs/>
        <w:color w:val="000000" w:themeColor="text1"/>
      </w:rPr>
      <w:tblPr/>
      <w:tcPr>
        <w:shd w:val="clear" w:color="auto" w:fill="E8E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5DF" w:themeFill="accent1" w:themeFillTint="33"/>
      </w:tcPr>
    </w:tblStylePr>
    <w:tblStylePr w:type="band1Vert">
      <w:tblPr/>
      <w:tcPr>
        <w:shd w:val="clear" w:color="auto" w:fill="8A97B1" w:themeFill="accent1" w:themeFillTint="7F"/>
      </w:tcPr>
    </w:tblStylePr>
    <w:tblStylePr w:type="band1Horz">
      <w:tblPr/>
      <w:tcPr>
        <w:tcBorders>
          <w:insideH w:val="single" w:sz="6" w:space="0" w:color="303848" w:themeColor="accent1"/>
          <w:insideV w:val="single" w:sz="6" w:space="0" w:color="303848" w:themeColor="accent1"/>
        </w:tcBorders>
        <w:shd w:val="clear" w:color="auto" w:fill="8A97B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insideH w:val="single" w:sz="8" w:space="0" w:color="BF9268" w:themeColor="accent2"/>
        <w:insideV w:val="single" w:sz="8" w:space="0" w:color="BF9268" w:themeColor="accent2"/>
      </w:tblBorders>
    </w:tblPr>
    <w:tcPr>
      <w:shd w:val="clear" w:color="auto" w:fill="EFE3D9" w:themeFill="accent2" w:themeFillTint="3F"/>
    </w:tcPr>
    <w:tblStylePr w:type="firstRow">
      <w:rPr>
        <w:b/>
        <w:bCs/>
        <w:color w:val="000000" w:themeColor="text1"/>
      </w:rPr>
      <w:tblPr/>
      <w:tcPr>
        <w:shd w:val="clear" w:color="auto" w:fill="F8F4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9E0" w:themeFill="accent2" w:themeFillTint="33"/>
      </w:tcPr>
    </w:tblStylePr>
    <w:tblStylePr w:type="band1Vert">
      <w:tblPr/>
      <w:tcPr>
        <w:shd w:val="clear" w:color="auto" w:fill="DFC8B3" w:themeFill="accent2" w:themeFillTint="7F"/>
      </w:tcPr>
    </w:tblStylePr>
    <w:tblStylePr w:type="band1Horz">
      <w:tblPr/>
      <w:tcPr>
        <w:tcBorders>
          <w:insideH w:val="single" w:sz="6" w:space="0" w:color="BF9268" w:themeColor="accent2"/>
          <w:insideV w:val="single" w:sz="6" w:space="0" w:color="BF9268" w:themeColor="accent2"/>
        </w:tcBorders>
        <w:shd w:val="clear" w:color="auto" w:fill="DFC8B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insideH w:val="single" w:sz="8" w:space="0" w:color="648276" w:themeColor="accent5"/>
        <w:insideV w:val="single" w:sz="8" w:space="0" w:color="648276" w:themeColor="accent5"/>
      </w:tblBorders>
    </w:tblPr>
    <w:tcPr>
      <w:shd w:val="clear" w:color="auto" w:fill="D7E1DD" w:themeFill="accent5" w:themeFillTint="3F"/>
    </w:tcPr>
    <w:tblStylePr w:type="firstRow">
      <w:rPr>
        <w:b/>
        <w:bCs/>
        <w:color w:val="000000" w:themeColor="text1"/>
      </w:rPr>
      <w:tblPr/>
      <w:tcPr>
        <w:shd w:val="clear" w:color="auto" w:fill="EFF3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6E3" w:themeFill="accent5" w:themeFillTint="33"/>
      </w:tcPr>
    </w:tblStylePr>
    <w:tblStylePr w:type="band1Vert">
      <w:tblPr/>
      <w:tcPr>
        <w:shd w:val="clear" w:color="auto" w:fill="B0C2BB" w:themeFill="accent5" w:themeFillTint="7F"/>
      </w:tcPr>
    </w:tblStylePr>
    <w:tblStylePr w:type="band1Horz">
      <w:tblPr/>
      <w:tcPr>
        <w:tcBorders>
          <w:insideH w:val="single" w:sz="6" w:space="0" w:color="648276" w:themeColor="accent5"/>
          <w:insideV w:val="single" w:sz="6" w:space="0" w:color="648276" w:themeColor="accent5"/>
        </w:tcBorders>
        <w:shd w:val="clear" w:color="auto" w:fill="B0C2B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B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384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384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384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384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97B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97B1" w:themeFill="accent1" w:themeFillTint="7F"/>
      </w:tcPr>
    </w:tblStylePr>
  </w:style>
  <w:style w:type="table" w:styleId="MediumGrid3-Accent2">
    <w:name w:val="Medium Grid 3 Accent 2"/>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3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926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926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926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926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8B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8B3" w:themeFill="accent2" w:themeFillTint="7F"/>
      </w:tcPr>
    </w:tblStylePr>
  </w:style>
  <w:style w:type="table" w:styleId="MediumGrid3-Accent3">
    <w:name w:val="Medium Grid 3 Accent 3"/>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1D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827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827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827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827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2B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2BB" w:themeFill="accent5" w:themeFillTint="7F"/>
      </w:tcPr>
    </w:tblStylePr>
  </w:style>
  <w:style w:type="table" w:styleId="MediumGrid3-Accent6">
    <w:name w:val="Medium Grid 3 Accent 6"/>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65"/>
    <w:semiHidden/>
    <w:unhideWhenUsed/>
    <w:rsid w:val="00AD439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4397"/>
    <w:rPr>
      <w:color w:val="000000" w:themeColor="text1"/>
    </w:rPr>
    <w:tblPr>
      <w:tblStyleRowBandSize w:val="1"/>
      <w:tblStyleColBandSize w:val="1"/>
      <w:tblBorders>
        <w:top w:val="single" w:sz="8" w:space="0" w:color="303848" w:themeColor="accent1"/>
        <w:bottom w:val="single" w:sz="8" w:space="0" w:color="303848" w:themeColor="accent1"/>
      </w:tblBorders>
    </w:tblPr>
    <w:tblStylePr w:type="firstRow">
      <w:rPr>
        <w:rFonts w:asciiTheme="majorHAnsi" w:eastAsiaTheme="majorEastAsia" w:hAnsiTheme="majorHAnsi" w:cstheme="majorBidi"/>
      </w:rPr>
      <w:tblPr/>
      <w:tcPr>
        <w:tcBorders>
          <w:top w:val="nil"/>
          <w:bottom w:val="single" w:sz="8" w:space="0" w:color="303848" w:themeColor="accent1"/>
        </w:tcBorders>
      </w:tcPr>
    </w:tblStylePr>
    <w:tblStylePr w:type="lastRow">
      <w:rPr>
        <w:b/>
        <w:bCs/>
        <w:color w:val="775F55" w:themeColor="text2"/>
      </w:rPr>
      <w:tblPr/>
      <w:tcPr>
        <w:tcBorders>
          <w:top w:val="single" w:sz="8" w:space="0" w:color="303848" w:themeColor="accent1"/>
          <w:bottom w:val="single" w:sz="8" w:space="0" w:color="303848" w:themeColor="accent1"/>
        </w:tcBorders>
      </w:tcPr>
    </w:tblStylePr>
    <w:tblStylePr w:type="firstCol">
      <w:rPr>
        <w:b/>
        <w:bCs/>
      </w:rPr>
    </w:tblStylePr>
    <w:tblStylePr w:type="lastCol">
      <w:rPr>
        <w:b/>
        <w:bCs/>
      </w:rPr>
      <w:tblPr/>
      <w:tcPr>
        <w:tcBorders>
          <w:top w:val="single" w:sz="8" w:space="0" w:color="303848" w:themeColor="accent1"/>
          <w:bottom w:val="single" w:sz="8" w:space="0" w:color="303848" w:themeColor="accent1"/>
        </w:tcBorders>
      </w:tcPr>
    </w:tblStylePr>
    <w:tblStylePr w:type="band1Vert">
      <w:tblPr/>
      <w:tcPr>
        <w:shd w:val="clear" w:color="auto" w:fill="C5CBD8" w:themeFill="accent1" w:themeFillTint="3F"/>
      </w:tcPr>
    </w:tblStylePr>
    <w:tblStylePr w:type="band1Horz">
      <w:tblPr/>
      <w:tcPr>
        <w:shd w:val="clear" w:color="auto" w:fill="C5CBD8" w:themeFill="accent1" w:themeFillTint="3F"/>
      </w:tcPr>
    </w:tblStylePr>
  </w:style>
  <w:style w:type="table" w:styleId="MediumList1-Accent2">
    <w:name w:val="Medium List 1 Accent 2"/>
    <w:basedOn w:val="TableNormal"/>
    <w:uiPriority w:val="65"/>
    <w:semiHidden/>
    <w:unhideWhenUsed/>
    <w:rsid w:val="00AD4397"/>
    <w:rPr>
      <w:color w:val="000000" w:themeColor="text1"/>
    </w:rPr>
    <w:tblPr>
      <w:tblStyleRowBandSize w:val="1"/>
      <w:tblStyleColBandSize w:val="1"/>
      <w:tblBorders>
        <w:top w:val="single" w:sz="8" w:space="0" w:color="BF9268" w:themeColor="accent2"/>
        <w:bottom w:val="single" w:sz="8" w:space="0" w:color="BF9268" w:themeColor="accent2"/>
      </w:tblBorders>
    </w:tblPr>
    <w:tblStylePr w:type="firstRow">
      <w:rPr>
        <w:rFonts w:asciiTheme="majorHAnsi" w:eastAsiaTheme="majorEastAsia" w:hAnsiTheme="majorHAnsi" w:cstheme="majorBidi"/>
      </w:rPr>
      <w:tblPr/>
      <w:tcPr>
        <w:tcBorders>
          <w:top w:val="nil"/>
          <w:bottom w:val="single" w:sz="8" w:space="0" w:color="BF9268" w:themeColor="accent2"/>
        </w:tcBorders>
      </w:tcPr>
    </w:tblStylePr>
    <w:tblStylePr w:type="lastRow">
      <w:rPr>
        <w:b/>
        <w:bCs/>
        <w:color w:val="775F55" w:themeColor="text2"/>
      </w:rPr>
      <w:tblPr/>
      <w:tcPr>
        <w:tcBorders>
          <w:top w:val="single" w:sz="8" w:space="0" w:color="BF9268" w:themeColor="accent2"/>
          <w:bottom w:val="single" w:sz="8" w:space="0" w:color="BF9268" w:themeColor="accent2"/>
        </w:tcBorders>
      </w:tcPr>
    </w:tblStylePr>
    <w:tblStylePr w:type="firstCol">
      <w:rPr>
        <w:b/>
        <w:bCs/>
      </w:rPr>
    </w:tblStylePr>
    <w:tblStylePr w:type="lastCol">
      <w:rPr>
        <w:b/>
        <w:bCs/>
      </w:rPr>
      <w:tblPr/>
      <w:tcPr>
        <w:tcBorders>
          <w:top w:val="single" w:sz="8" w:space="0" w:color="BF9268" w:themeColor="accent2"/>
          <w:bottom w:val="single" w:sz="8" w:space="0" w:color="BF9268" w:themeColor="accent2"/>
        </w:tcBorders>
      </w:tcPr>
    </w:tblStylePr>
    <w:tblStylePr w:type="band1Vert">
      <w:tblPr/>
      <w:tcPr>
        <w:shd w:val="clear" w:color="auto" w:fill="EFE3D9" w:themeFill="accent2" w:themeFillTint="3F"/>
      </w:tcPr>
    </w:tblStylePr>
    <w:tblStylePr w:type="band1Horz">
      <w:tblPr/>
      <w:tcPr>
        <w:shd w:val="clear" w:color="auto" w:fill="EFE3D9" w:themeFill="accent2" w:themeFillTint="3F"/>
      </w:tcPr>
    </w:tblStylePr>
  </w:style>
  <w:style w:type="table" w:styleId="MediumList1-Accent3">
    <w:name w:val="Medium List 1 Accent 3"/>
    <w:basedOn w:val="TableNormal"/>
    <w:uiPriority w:val="65"/>
    <w:semiHidden/>
    <w:unhideWhenUsed/>
    <w:rsid w:val="00AD4397"/>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65"/>
    <w:semiHidden/>
    <w:unhideWhenUsed/>
    <w:rsid w:val="00AD4397"/>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65"/>
    <w:semiHidden/>
    <w:unhideWhenUsed/>
    <w:rsid w:val="00AD4397"/>
    <w:rPr>
      <w:color w:val="000000" w:themeColor="text1"/>
    </w:rPr>
    <w:tblPr>
      <w:tblStyleRowBandSize w:val="1"/>
      <w:tblStyleColBandSize w:val="1"/>
      <w:tblBorders>
        <w:top w:val="single" w:sz="8" w:space="0" w:color="648276" w:themeColor="accent5"/>
        <w:bottom w:val="single" w:sz="8" w:space="0" w:color="648276" w:themeColor="accent5"/>
      </w:tblBorders>
    </w:tblPr>
    <w:tblStylePr w:type="firstRow">
      <w:rPr>
        <w:rFonts w:asciiTheme="majorHAnsi" w:eastAsiaTheme="majorEastAsia" w:hAnsiTheme="majorHAnsi" w:cstheme="majorBidi"/>
      </w:rPr>
      <w:tblPr/>
      <w:tcPr>
        <w:tcBorders>
          <w:top w:val="nil"/>
          <w:bottom w:val="single" w:sz="8" w:space="0" w:color="648276" w:themeColor="accent5"/>
        </w:tcBorders>
      </w:tcPr>
    </w:tblStylePr>
    <w:tblStylePr w:type="lastRow">
      <w:rPr>
        <w:b/>
        <w:bCs/>
        <w:color w:val="775F55" w:themeColor="text2"/>
      </w:rPr>
      <w:tblPr/>
      <w:tcPr>
        <w:tcBorders>
          <w:top w:val="single" w:sz="8" w:space="0" w:color="648276" w:themeColor="accent5"/>
          <w:bottom w:val="single" w:sz="8" w:space="0" w:color="648276" w:themeColor="accent5"/>
        </w:tcBorders>
      </w:tcPr>
    </w:tblStylePr>
    <w:tblStylePr w:type="firstCol">
      <w:rPr>
        <w:b/>
        <w:bCs/>
      </w:rPr>
    </w:tblStylePr>
    <w:tblStylePr w:type="lastCol">
      <w:rPr>
        <w:b/>
        <w:bCs/>
      </w:rPr>
      <w:tblPr/>
      <w:tcPr>
        <w:tcBorders>
          <w:top w:val="single" w:sz="8" w:space="0" w:color="648276" w:themeColor="accent5"/>
          <w:bottom w:val="single" w:sz="8" w:space="0" w:color="648276" w:themeColor="accent5"/>
        </w:tcBorders>
      </w:tcPr>
    </w:tblStylePr>
    <w:tblStylePr w:type="band1Vert">
      <w:tblPr/>
      <w:tcPr>
        <w:shd w:val="clear" w:color="auto" w:fill="D7E1DD" w:themeFill="accent5" w:themeFillTint="3F"/>
      </w:tcPr>
    </w:tblStylePr>
    <w:tblStylePr w:type="band1Horz">
      <w:tblPr/>
      <w:tcPr>
        <w:shd w:val="clear" w:color="auto" w:fill="D7E1DD" w:themeFill="accent5" w:themeFillTint="3F"/>
      </w:tcPr>
    </w:tblStylePr>
  </w:style>
  <w:style w:type="table" w:styleId="MediumList1-Accent6">
    <w:name w:val="Medium List 1 Accent 6"/>
    <w:basedOn w:val="TableNormal"/>
    <w:uiPriority w:val="65"/>
    <w:semiHidden/>
    <w:unhideWhenUsed/>
    <w:rsid w:val="00AD4397"/>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tblBorders>
    </w:tblPr>
    <w:tblStylePr w:type="firstRow">
      <w:rPr>
        <w:sz w:val="24"/>
        <w:szCs w:val="24"/>
      </w:rPr>
      <w:tblPr/>
      <w:tcPr>
        <w:tcBorders>
          <w:top w:val="nil"/>
          <w:left w:val="nil"/>
          <w:bottom w:val="single" w:sz="24" w:space="0" w:color="30384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3848" w:themeColor="accent1"/>
          <w:insideH w:val="nil"/>
          <w:insideV w:val="nil"/>
        </w:tcBorders>
        <w:shd w:val="clear" w:color="auto" w:fill="FFFFFF" w:themeFill="background1"/>
      </w:tcPr>
    </w:tblStylePr>
    <w:tblStylePr w:type="lastCol">
      <w:tblPr/>
      <w:tcPr>
        <w:tcBorders>
          <w:top w:val="nil"/>
          <w:left w:val="single" w:sz="8" w:space="0" w:color="30384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top w:val="nil"/>
          <w:bottom w:val="nil"/>
          <w:insideH w:val="nil"/>
          <w:insideV w:val="nil"/>
        </w:tcBorders>
        <w:shd w:val="clear" w:color="auto" w:fill="C5CB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tblBorders>
    </w:tblPr>
    <w:tblStylePr w:type="firstRow">
      <w:rPr>
        <w:sz w:val="24"/>
        <w:szCs w:val="24"/>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9268" w:themeColor="accent2"/>
          <w:insideH w:val="nil"/>
          <w:insideV w:val="nil"/>
        </w:tcBorders>
        <w:shd w:val="clear" w:color="auto" w:fill="FFFFFF" w:themeFill="background1"/>
      </w:tcPr>
    </w:tblStylePr>
    <w:tblStylePr w:type="lastCol">
      <w:tblPr/>
      <w:tcPr>
        <w:tcBorders>
          <w:top w:val="nil"/>
          <w:left w:val="single" w:sz="8" w:space="0" w:color="BF926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top w:val="nil"/>
          <w:bottom w:val="nil"/>
          <w:insideH w:val="nil"/>
          <w:insideV w:val="nil"/>
        </w:tcBorders>
        <w:shd w:val="clear" w:color="auto" w:fill="EFE3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tblBorders>
    </w:tblPr>
    <w:tblStylePr w:type="firstRow">
      <w:rPr>
        <w:sz w:val="24"/>
        <w:szCs w:val="24"/>
      </w:rPr>
      <w:tblPr/>
      <w:tcPr>
        <w:tcBorders>
          <w:top w:val="nil"/>
          <w:left w:val="nil"/>
          <w:bottom w:val="single" w:sz="24" w:space="0" w:color="64827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8276" w:themeColor="accent5"/>
          <w:insideH w:val="nil"/>
          <w:insideV w:val="nil"/>
        </w:tcBorders>
        <w:shd w:val="clear" w:color="auto" w:fill="FFFFFF" w:themeFill="background1"/>
      </w:tcPr>
    </w:tblStylePr>
    <w:tblStylePr w:type="lastCol">
      <w:tblPr/>
      <w:tcPr>
        <w:tcBorders>
          <w:top w:val="nil"/>
          <w:left w:val="single" w:sz="8" w:space="0" w:color="64827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top w:val="nil"/>
          <w:bottom w:val="nil"/>
          <w:insideH w:val="nil"/>
          <w:insideV w:val="nil"/>
        </w:tcBorders>
        <w:shd w:val="clear" w:color="auto" w:fill="D7E1D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43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4397"/>
    <w:tblPr>
      <w:tblStyleRowBandSize w:val="1"/>
      <w:tblStyleColBandSize w:val="1"/>
      <w:tbl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single" w:sz="8" w:space="0" w:color="576582" w:themeColor="accent1" w:themeTint="BF"/>
      </w:tblBorders>
    </w:tblPr>
    <w:tblStylePr w:type="firstRow">
      <w:pPr>
        <w:spacing w:before="0" w:after="0" w:line="240" w:lineRule="auto"/>
      </w:pPr>
      <w:rPr>
        <w:b/>
        <w:bCs/>
        <w:color w:val="FFFFFF" w:themeColor="background1"/>
      </w:rPr>
      <w:tblPr/>
      <w:tcPr>
        <w:tc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nil"/>
          <w:insideV w:val="nil"/>
        </w:tcBorders>
        <w:shd w:val="clear" w:color="auto" w:fill="303848" w:themeFill="accent1"/>
      </w:tcPr>
    </w:tblStylePr>
    <w:tblStylePr w:type="lastRow">
      <w:pPr>
        <w:spacing w:before="0" w:after="0" w:line="240" w:lineRule="auto"/>
      </w:pPr>
      <w:rPr>
        <w:b/>
        <w:bCs/>
      </w:rPr>
      <w:tblPr/>
      <w:tcPr>
        <w:tcBorders>
          <w:top w:val="double" w:sz="6"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BD8" w:themeFill="accent1" w:themeFillTint="3F"/>
      </w:tcPr>
    </w:tblStylePr>
    <w:tblStylePr w:type="band1Horz">
      <w:tblPr/>
      <w:tcPr>
        <w:tcBorders>
          <w:insideH w:val="nil"/>
          <w:insideV w:val="nil"/>
        </w:tcBorders>
        <w:shd w:val="clear" w:color="auto" w:fill="C5CB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4397"/>
    <w:tblPr>
      <w:tblStyleRowBandSize w:val="1"/>
      <w:tblStyleColBandSize w:val="1"/>
      <w:tbl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single" w:sz="8" w:space="0" w:color="CFAD8D" w:themeColor="accent2" w:themeTint="BF"/>
      </w:tblBorders>
    </w:tblPr>
    <w:tblStylePr w:type="firstRow">
      <w:pPr>
        <w:spacing w:before="0" w:after="0" w:line="240" w:lineRule="auto"/>
      </w:pPr>
      <w:rPr>
        <w:b/>
        <w:bCs/>
        <w:color w:val="FFFFFF" w:themeColor="background1"/>
      </w:rPr>
      <w:tblPr/>
      <w:tcPr>
        <w:tc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nil"/>
          <w:insideV w:val="nil"/>
        </w:tcBorders>
        <w:shd w:val="clear" w:color="auto" w:fill="BF9268" w:themeFill="accent2"/>
      </w:tcPr>
    </w:tblStylePr>
    <w:tblStylePr w:type="lastRow">
      <w:pPr>
        <w:spacing w:before="0" w:after="0" w:line="240" w:lineRule="auto"/>
      </w:pPr>
      <w:rPr>
        <w:b/>
        <w:bCs/>
      </w:rPr>
      <w:tblPr/>
      <w:tcPr>
        <w:tcBorders>
          <w:top w:val="double" w:sz="6"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3D9" w:themeFill="accent2" w:themeFillTint="3F"/>
      </w:tcPr>
    </w:tblStylePr>
    <w:tblStylePr w:type="band1Horz">
      <w:tblPr/>
      <w:tcPr>
        <w:tcBorders>
          <w:insideH w:val="nil"/>
          <w:insideV w:val="nil"/>
        </w:tcBorders>
        <w:shd w:val="clear" w:color="auto" w:fill="EFE3D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4397"/>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4397"/>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4397"/>
    <w:tblPr>
      <w:tblStyleRowBandSize w:val="1"/>
      <w:tblStyleColBandSize w:val="1"/>
      <w:tbl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single" w:sz="8" w:space="0" w:color="88A398" w:themeColor="accent5" w:themeTint="BF"/>
      </w:tblBorders>
    </w:tblPr>
    <w:tblStylePr w:type="firstRow">
      <w:pPr>
        <w:spacing w:before="0" w:after="0" w:line="240" w:lineRule="auto"/>
      </w:pPr>
      <w:rPr>
        <w:b/>
        <w:bCs/>
        <w:color w:val="FFFFFF" w:themeColor="background1"/>
      </w:rPr>
      <w:tblPr/>
      <w:tcPr>
        <w:tc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nil"/>
          <w:insideV w:val="nil"/>
        </w:tcBorders>
        <w:shd w:val="clear" w:color="auto" w:fill="648276" w:themeFill="accent5"/>
      </w:tcPr>
    </w:tblStylePr>
    <w:tblStylePr w:type="lastRow">
      <w:pPr>
        <w:spacing w:before="0" w:after="0" w:line="240" w:lineRule="auto"/>
      </w:pPr>
      <w:rPr>
        <w:b/>
        <w:bCs/>
      </w:rPr>
      <w:tblPr/>
      <w:tcPr>
        <w:tcBorders>
          <w:top w:val="double" w:sz="6"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E1DD" w:themeFill="accent5" w:themeFillTint="3F"/>
      </w:tcPr>
    </w:tblStylePr>
    <w:tblStylePr w:type="band1Horz">
      <w:tblPr/>
      <w:tcPr>
        <w:tcBorders>
          <w:insideH w:val="nil"/>
          <w:insideV w:val="nil"/>
        </w:tcBorders>
        <w:shd w:val="clear" w:color="auto" w:fill="D7E1D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4397"/>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384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3848" w:themeFill="accent1"/>
      </w:tcPr>
    </w:tblStylePr>
    <w:tblStylePr w:type="lastCol">
      <w:rPr>
        <w:b/>
        <w:bCs/>
        <w:color w:val="FFFFFF" w:themeColor="background1"/>
      </w:rPr>
      <w:tblPr/>
      <w:tcPr>
        <w:tcBorders>
          <w:left w:val="nil"/>
          <w:right w:val="nil"/>
          <w:insideH w:val="nil"/>
          <w:insideV w:val="nil"/>
        </w:tcBorders>
        <w:shd w:val="clear" w:color="auto" w:fill="30384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926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9268" w:themeFill="accent2"/>
      </w:tcPr>
    </w:tblStylePr>
    <w:tblStylePr w:type="lastCol">
      <w:rPr>
        <w:b/>
        <w:bCs/>
        <w:color w:val="FFFFFF" w:themeColor="background1"/>
      </w:rPr>
      <w:tblPr/>
      <w:tcPr>
        <w:tcBorders>
          <w:left w:val="nil"/>
          <w:right w:val="nil"/>
          <w:insideH w:val="nil"/>
          <w:insideV w:val="nil"/>
        </w:tcBorders>
        <w:shd w:val="clear" w:color="auto" w:fill="BF926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827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48276" w:themeFill="accent5"/>
      </w:tcPr>
    </w:tblStylePr>
    <w:tblStylePr w:type="lastCol">
      <w:rPr>
        <w:b/>
        <w:bCs/>
        <w:color w:val="FFFFFF" w:themeColor="background1"/>
      </w:rPr>
      <w:tblPr/>
      <w:tcPr>
        <w:tcBorders>
          <w:left w:val="nil"/>
          <w:right w:val="nil"/>
          <w:insideH w:val="nil"/>
          <w:insideV w:val="nil"/>
        </w:tcBorders>
        <w:shd w:val="clear" w:color="auto" w:fill="64827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D4397"/>
    <w:rPr>
      <w:rFonts w:ascii="Arial" w:hAnsi="Arial" w:cs="Arial"/>
      <w:color w:val="2B579A"/>
      <w:shd w:val="clear" w:color="auto" w:fill="E1DFDD"/>
    </w:rPr>
  </w:style>
  <w:style w:type="paragraph" w:styleId="MessageHeader">
    <w:name w:val="Message Header"/>
    <w:basedOn w:val="Normal"/>
    <w:link w:val="MessageHeaderChar"/>
    <w:uiPriority w:val="99"/>
    <w:semiHidden/>
    <w:unhideWhenUsed/>
    <w:rsid w:val="00AD4397"/>
    <w:pPr>
      <w:pBdr>
        <w:top w:val="single" w:sz="6" w:space="1" w:color="auto"/>
        <w:left w:val="single" w:sz="6" w:space="1" w:color="auto"/>
        <w:bottom w:val="single" w:sz="6" w:space="1" w:color="auto"/>
        <w:right w:val="single" w:sz="6" w:space="1" w:color="auto"/>
      </w:pBdr>
      <w:shd w:val="pct20" w:color="auto" w:fill="auto"/>
      <w:ind w:left="1134" w:hanging="1134"/>
    </w:pPr>
    <w:rPr>
      <w:rFonts w:ascii="Georgia" w:eastAsiaTheme="majorEastAsia" w:hAnsi="Georgia" w:cstheme="majorBidi"/>
    </w:rPr>
  </w:style>
  <w:style w:type="character" w:customStyle="1" w:styleId="MessageHeaderChar">
    <w:name w:val="Message Header Char"/>
    <w:basedOn w:val="DefaultParagraphFont"/>
    <w:link w:val="MessageHeader"/>
    <w:uiPriority w:val="99"/>
    <w:semiHidden/>
    <w:rsid w:val="00AD4397"/>
    <w:rPr>
      <w:rFonts w:ascii="Georgia" w:eastAsiaTheme="majorEastAsia" w:hAnsi="Georgia" w:cstheme="majorBidi"/>
      <w:color w:val="000000" w:themeColor="text1"/>
      <w:shd w:val="pct20" w:color="auto" w:fill="auto"/>
    </w:rPr>
  </w:style>
  <w:style w:type="paragraph" w:styleId="NoSpacing">
    <w:name w:val="No Spacing"/>
    <w:uiPriority w:val="1"/>
    <w:semiHidden/>
    <w:qFormat/>
    <w:rsid w:val="00AD4397"/>
    <w:rPr>
      <w:rFonts w:ascii="Arial" w:hAnsi="Arial" w:cs="Arial"/>
      <w:color w:val="000000" w:themeColor="text1"/>
    </w:rPr>
  </w:style>
  <w:style w:type="paragraph" w:styleId="NormalWeb">
    <w:name w:val="Normal (Web)"/>
    <w:basedOn w:val="Normal"/>
    <w:uiPriority w:val="99"/>
    <w:semiHidden/>
    <w:unhideWhenUsed/>
    <w:rsid w:val="00AD4397"/>
    <w:rPr>
      <w:rFonts w:ascii="Times New Roman" w:hAnsi="Times New Roman" w:cs="Times New Roman"/>
    </w:rPr>
  </w:style>
  <w:style w:type="paragraph" w:styleId="NormalIndent">
    <w:name w:val="Normal Indent"/>
    <w:basedOn w:val="Normal"/>
    <w:uiPriority w:val="99"/>
    <w:semiHidden/>
    <w:unhideWhenUsed/>
    <w:rsid w:val="00AD4397"/>
    <w:pPr>
      <w:ind w:left="720"/>
    </w:pPr>
  </w:style>
  <w:style w:type="paragraph" w:styleId="NoteHeading">
    <w:name w:val="Note Heading"/>
    <w:basedOn w:val="Normal"/>
    <w:next w:val="Normal"/>
    <w:link w:val="NoteHeadingChar"/>
    <w:uiPriority w:val="99"/>
    <w:semiHidden/>
    <w:unhideWhenUsed/>
    <w:rsid w:val="00AD4397"/>
  </w:style>
  <w:style w:type="character" w:customStyle="1" w:styleId="NoteHeadingChar">
    <w:name w:val="Note Heading Char"/>
    <w:basedOn w:val="DefaultParagraphFont"/>
    <w:link w:val="NoteHeading"/>
    <w:uiPriority w:val="99"/>
    <w:semiHidden/>
    <w:rsid w:val="00AD4397"/>
    <w:rPr>
      <w:rFonts w:ascii="Arial" w:hAnsi="Arial" w:cs="Arial"/>
      <w:color w:val="000000" w:themeColor="text1"/>
    </w:rPr>
  </w:style>
  <w:style w:type="character" w:styleId="PageNumber">
    <w:name w:val="page number"/>
    <w:basedOn w:val="DefaultParagraphFont"/>
    <w:uiPriority w:val="99"/>
    <w:semiHidden/>
    <w:unhideWhenUsed/>
    <w:rsid w:val="00AD4397"/>
    <w:rPr>
      <w:rFonts w:ascii="Arial" w:hAnsi="Arial" w:cs="Arial"/>
    </w:rPr>
  </w:style>
  <w:style w:type="table" w:styleId="PlainTable1">
    <w:name w:val="Plain Table 1"/>
    <w:basedOn w:val="TableNormal"/>
    <w:uiPriority w:val="41"/>
    <w:rsid w:val="00AD43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43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439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43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43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4397"/>
    <w:rPr>
      <w:rFonts w:ascii="Consolas" w:hAnsi="Consolas" w:cs="Consolas"/>
      <w:sz w:val="21"/>
      <w:szCs w:val="21"/>
    </w:rPr>
  </w:style>
  <w:style w:type="character" w:customStyle="1" w:styleId="PlainTextChar">
    <w:name w:val="Plain Text Char"/>
    <w:basedOn w:val="DefaultParagraphFont"/>
    <w:link w:val="PlainText"/>
    <w:uiPriority w:val="99"/>
    <w:semiHidden/>
    <w:rsid w:val="00AD4397"/>
    <w:rPr>
      <w:rFonts w:ascii="Consolas" w:hAnsi="Consolas" w:cs="Consolas"/>
      <w:color w:val="000000" w:themeColor="text1"/>
      <w:sz w:val="21"/>
      <w:szCs w:val="21"/>
    </w:rPr>
  </w:style>
  <w:style w:type="paragraph" w:styleId="Quote">
    <w:name w:val="Quote"/>
    <w:basedOn w:val="Normal"/>
    <w:next w:val="Normal"/>
    <w:link w:val="QuoteChar"/>
    <w:uiPriority w:val="29"/>
    <w:semiHidden/>
    <w:qFormat/>
    <w:rsid w:val="00AD43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D4397"/>
    <w:rPr>
      <w:rFonts w:ascii="Arial" w:hAnsi="Arial" w:cs="Arial"/>
      <w:i/>
      <w:iCs/>
      <w:color w:val="404040" w:themeColor="text1" w:themeTint="BF"/>
    </w:rPr>
  </w:style>
  <w:style w:type="paragraph" w:styleId="Salutation">
    <w:name w:val="Salutation"/>
    <w:basedOn w:val="Normal"/>
    <w:next w:val="Normal"/>
    <w:link w:val="SalutationChar"/>
    <w:uiPriority w:val="99"/>
    <w:semiHidden/>
    <w:unhideWhenUsed/>
    <w:rsid w:val="00AD4397"/>
  </w:style>
  <w:style w:type="character" w:customStyle="1" w:styleId="SalutationChar">
    <w:name w:val="Salutation Char"/>
    <w:basedOn w:val="DefaultParagraphFont"/>
    <w:link w:val="Salutation"/>
    <w:uiPriority w:val="99"/>
    <w:semiHidden/>
    <w:rsid w:val="00AD4397"/>
    <w:rPr>
      <w:rFonts w:ascii="Arial" w:hAnsi="Arial" w:cs="Arial"/>
      <w:color w:val="000000" w:themeColor="text1"/>
    </w:rPr>
  </w:style>
  <w:style w:type="paragraph" w:styleId="Signature">
    <w:name w:val="Signature"/>
    <w:basedOn w:val="Normal"/>
    <w:link w:val="SignatureChar"/>
    <w:uiPriority w:val="99"/>
    <w:semiHidden/>
    <w:unhideWhenUsed/>
    <w:rsid w:val="00AD4397"/>
    <w:pPr>
      <w:ind w:left="4252"/>
    </w:pPr>
  </w:style>
  <w:style w:type="character" w:customStyle="1" w:styleId="SignatureChar">
    <w:name w:val="Signature Char"/>
    <w:basedOn w:val="DefaultParagraphFont"/>
    <w:link w:val="Signature"/>
    <w:uiPriority w:val="99"/>
    <w:semiHidden/>
    <w:rsid w:val="00AD4397"/>
    <w:rPr>
      <w:rFonts w:ascii="Arial" w:hAnsi="Arial" w:cs="Arial"/>
      <w:color w:val="000000" w:themeColor="text1"/>
    </w:rPr>
  </w:style>
  <w:style w:type="character" w:customStyle="1" w:styleId="SmartHyperlink1">
    <w:name w:val="Smart Hyperlink1"/>
    <w:basedOn w:val="DefaultParagraphFont"/>
    <w:uiPriority w:val="99"/>
    <w:semiHidden/>
    <w:unhideWhenUsed/>
    <w:rsid w:val="00AD4397"/>
    <w:rPr>
      <w:rFonts w:ascii="Arial" w:hAnsi="Arial" w:cs="Arial"/>
      <w:u w:val="dotted"/>
    </w:rPr>
  </w:style>
  <w:style w:type="character" w:styleId="Strong">
    <w:name w:val="Strong"/>
    <w:basedOn w:val="DefaultParagraphFont"/>
    <w:uiPriority w:val="22"/>
    <w:semiHidden/>
    <w:qFormat/>
    <w:rsid w:val="00AD4397"/>
    <w:rPr>
      <w:rFonts w:ascii="Arial" w:hAnsi="Arial" w:cs="Arial"/>
      <w:b/>
      <w:bCs/>
    </w:rPr>
  </w:style>
  <w:style w:type="character" w:styleId="SubtleEmphasis">
    <w:name w:val="Subtle Emphasis"/>
    <w:basedOn w:val="DefaultParagraphFont"/>
    <w:uiPriority w:val="19"/>
    <w:semiHidden/>
    <w:qFormat/>
    <w:rsid w:val="00AD4397"/>
    <w:rPr>
      <w:rFonts w:ascii="Arial" w:hAnsi="Arial" w:cs="Arial"/>
      <w:i/>
      <w:iCs/>
      <w:color w:val="404040" w:themeColor="text1" w:themeTint="BF"/>
    </w:rPr>
  </w:style>
  <w:style w:type="character" w:styleId="SubtleReference">
    <w:name w:val="Subtle Reference"/>
    <w:basedOn w:val="DefaultParagraphFont"/>
    <w:uiPriority w:val="31"/>
    <w:semiHidden/>
    <w:qFormat/>
    <w:rsid w:val="00AD4397"/>
    <w:rPr>
      <w:rFonts w:ascii="Arial" w:hAnsi="Arial" w:cs="Arial"/>
      <w:smallCaps/>
      <w:color w:val="5A5A5A" w:themeColor="text1" w:themeTint="A5"/>
    </w:rPr>
  </w:style>
  <w:style w:type="table" w:styleId="Table3Deffects1">
    <w:name w:val="Table 3D effects 1"/>
    <w:basedOn w:val="TableNormal"/>
    <w:uiPriority w:val="99"/>
    <w:semiHidden/>
    <w:unhideWhenUsed/>
    <w:rsid w:val="00AD439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439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439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439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439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439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439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439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439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439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439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439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439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439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439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439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439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439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439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439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439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439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43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439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439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439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439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439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439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4397"/>
    <w:pPr>
      <w:ind w:left="240" w:hanging="240"/>
    </w:pPr>
  </w:style>
  <w:style w:type="paragraph" w:styleId="TableofFigures">
    <w:name w:val="table of figures"/>
    <w:basedOn w:val="Normal"/>
    <w:next w:val="Normal"/>
    <w:uiPriority w:val="99"/>
    <w:semiHidden/>
    <w:unhideWhenUsed/>
    <w:rsid w:val="00AD4397"/>
  </w:style>
  <w:style w:type="table" w:styleId="TableProfessional">
    <w:name w:val="Table Professional"/>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439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439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439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439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439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439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439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4397"/>
    <w:pPr>
      <w:spacing w:before="120"/>
    </w:pPr>
    <w:rPr>
      <w:rFonts w:ascii="Georgia" w:eastAsiaTheme="majorEastAsia" w:hAnsi="Georgia" w:cstheme="majorBidi"/>
      <w:b/>
      <w:bCs/>
    </w:rPr>
  </w:style>
  <w:style w:type="paragraph" w:styleId="TOC1">
    <w:name w:val="toc 1"/>
    <w:basedOn w:val="Normal"/>
    <w:next w:val="Normal"/>
    <w:autoRedefine/>
    <w:uiPriority w:val="39"/>
    <w:semiHidden/>
    <w:unhideWhenUsed/>
    <w:rsid w:val="00AD4397"/>
    <w:pPr>
      <w:spacing w:after="100"/>
    </w:pPr>
  </w:style>
  <w:style w:type="paragraph" w:styleId="TOC2">
    <w:name w:val="toc 2"/>
    <w:basedOn w:val="Normal"/>
    <w:next w:val="Normal"/>
    <w:autoRedefine/>
    <w:uiPriority w:val="39"/>
    <w:semiHidden/>
    <w:unhideWhenUsed/>
    <w:rsid w:val="00AD4397"/>
    <w:pPr>
      <w:spacing w:after="100"/>
      <w:ind w:left="240"/>
    </w:pPr>
  </w:style>
  <w:style w:type="paragraph" w:styleId="TOC3">
    <w:name w:val="toc 3"/>
    <w:basedOn w:val="Normal"/>
    <w:next w:val="Normal"/>
    <w:autoRedefine/>
    <w:uiPriority w:val="39"/>
    <w:semiHidden/>
    <w:unhideWhenUsed/>
    <w:rsid w:val="00AD4397"/>
    <w:pPr>
      <w:spacing w:after="100"/>
      <w:ind w:left="480"/>
    </w:pPr>
  </w:style>
  <w:style w:type="paragraph" w:styleId="TOC4">
    <w:name w:val="toc 4"/>
    <w:basedOn w:val="Normal"/>
    <w:next w:val="Normal"/>
    <w:autoRedefine/>
    <w:uiPriority w:val="39"/>
    <w:semiHidden/>
    <w:unhideWhenUsed/>
    <w:rsid w:val="00AD4397"/>
    <w:pPr>
      <w:spacing w:after="100"/>
      <w:ind w:left="720"/>
    </w:pPr>
  </w:style>
  <w:style w:type="paragraph" w:styleId="TOC5">
    <w:name w:val="toc 5"/>
    <w:basedOn w:val="Normal"/>
    <w:next w:val="Normal"/>
    <w:autoRedefine/>
    <w:uiPriority w:val="39"/>
    <w:semiHidden/>
    <w:unhideWhenUsed/>
    <w:rsid w:val="00AD4397"/>
    <w:pPr>
      <w:spacing w:after="100"/>
      <w:ind w:left="960"/>
    </w:pPr>
  </w:style>
  <w:style w:type="paragraph" w:styleId="TOC6">
    <w:name w:val="toc 6"/>
    <w:basedOn w:val="Normal"/>
    <w:next w:val="Normal"/>
    <w:autoRedefine/>
    <w:uiPriority w:val="39"/>
    <w:semiHidden/>
    <w:unhideWhenUsed/>
    <w:rsid w:val="00AD4397"/>
    <w:pPr>
      <w:spacing w:after="100"/>
      <w:ind w:left="1200"/>
    </w:pPr>
  </w:style>
  <w:style w:type="paragraph" w:styleId="TOC7">
    <w:name w:val="toc 7"/>
    <w:basedOn w:val="Normal"/>
    <w:next w:val="Normal"/>
    <w:autoRedefine/>
    <w:uiPriority w:val="39"/>
    <w:semiHidden/>
    <w:unhideWhenUsed/>
    <w:rsid w:val="00AD4397"/>
    <w:pPr>
      <w:spacing w:after="100"/>
      <w:ind w:left="1440"/>
    </w:pPr>
  </w:style>
  <w:style w:type="paragraph" w:styleId="TOC8">
    <w:name w:val="toc 8"/>
    <w:basedOn w:val="Normal"/>
    <w:next w:val="Normal"/>
    <w:autoRedefine/>
    <w:uiPriority w:val="39"/>
    <w:semiHidden/>
    <w:unhideWhenUsed/>
    <w:rsid w:val="00AD4397"/>
    <w:pPr>
      <w:spacing w:after="100"/>
      <w:ind w:left="1680"/>
    </w:pPr>
  </w:style>
  <w:style w:type="paragraph" w:styleId="TOC9">
    <w:name w:val="toc 9"/>
    <w:basedOn w:val="Normal"/>
    <w:next w:val="Normal"/>
    <w:autoRedefine/>
    <w:uiPriority w:val="39"/>
    <w:semiHidden/>
    <w:unhideWhenUsed/>
    <w:rsid w:val="00AD4397"/>
    <w:pPr>
      <w:spacing w:after="100"/>
      <w:ind w:left="1920"/>
    </w:pPr>
  </w:style>
  <w:style w:type="paragraph" w:styleId="TOCHeading">
    <w:name w:val="TOC Heading"/>
    <w:basedOn w:val="Heading1"/>
    <w:next w:val="Normal"/>
    <w:uiPriority w:val="39"/>
    <w:semiHidden/>
    <w:unhideWhenUsed/>
    <w:qFormat/>
    <w:rsid w:val="00AD4397"/>
    <w:pPr>
      <w:keepNext/>
      <w:keepLines/>
      <w:spacing w:before="240" w:after="0"/>
      <w:jc w:val="left"/>
      <w:outlineLvl w:val="9"/>
    </w:pPr>
    <w:rPr>
      <w:rFonts w:eastAsiaTheme="majorEastAsia" w:cstheme="majorBidi"/>
      <w:b w:val="0"/>
      <w:color w:val="242935" w:themeColor="accent1" w:themeShade="BF"/>
      <w:sz w:val="32"/>
      <w:szCs w:val="32"/>
    </w:rPr>
  </w:style>
  <w:style w:type="character" w:customStyle="1" w:styleId="UnresolvedMention1">
    <w:name w:val="Unresolved Mention1"/>
    <w:basedOn w:val="DefaultParagraphFont"/>
    <w:uiPriority w:val="99"/>
    <w:semiHidden/>
    <w:unhideWhenUsed/>
    <w:rsid w:val="00AD4397"/>
    <w:rPr>
      <w:rFonts w:ascii="Arial" w:hAnsi="Arial" w:cs="Arial"/>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33152">
      <w:bodyDiv w:val="1"/>
      <w:marLeft w:val="0"/>
      <w:marRight w:val="0"/>
      <w:marTop w:val="0"/>
      <w:marBottom w:val="0"/>
      <w:divBdr>
        <w:top w:val="none" w:sz="0" w:space="0" w:color="auto"/>
        <w:left w:val="none" w:sz="0" w:space="0" w:color="auto"/>
        <w:bottom w:val="none" w:sz="0" w:space="0" w:color="auto"/>
        <w:right w:val="none" w:sz="0" w:space="0" w:color="auto"/>
      </w:divBdr>
    </w:div>
    <w:div w:id="17736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kmu\AppData\Roaming\Microsoft\Templates\Basic%20modern%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E3FE7B0675444BB8CDA464BEBC910D"/>
        <w:category>
          <w:name w:val="General"/>
          <w:gallery w:val="placeholder"/>
        </w:category>
        <w:types>
          <w:type w:val="bbPlcHdr"/>
        </w:types>
        <w:behaviors>
          <w:behavior w:val="content"/>
        </w:behaviors>
        <w:guid w:val="{54A7CC7A-1E5B-4F6F-8FBC-07D48425D763}"/>
      </w:docPartPr>
      <w:docPartBody>
        <w:p w:rsidR="00A4396D" w:rsidRDefault="00AC057C">
          <w:pPr>
            <w:pStyle w:val="EFE3FE7B0675444BB8CDA464BEBC910D"/>
          </w:pPr>
          <w:r w:rsidRPr="00605A5B">
            <w:rPr>
              <w:lang w:bidi="en-GB"/>
            </w:rPr>
            <w:t>Contact</w:t>
          </w:r>
        </w:p>
      </w:docPartBody>
    </w:docPart>
    <w:docPart>
      <w:docPartPr>
        <w:name w:val="7BE8CD846B91413D8F1EFA9A50081BE0"/>
        <w:category>
          <w:name w:val="General"/>
          <w:gallery w:val="placeholder"/>
        </w:category>
        <w:types>
          <w:type w:val="bbPlcHdr"/>
        </w:types>
        <w:behaviors>
          <w:behavior w:val="content"/>
        </w:behaviors>
        <w:guid w:val="{0F23AAF0-A08A-4E2F-BE0D-4AC5A235CFF4}"/>
      </w:docPartPr>
      <w:docPartBody>
        <w:p w:rsidR="00A4396D" w:rsidRDefault="00AC057C">
          <w:pPr>
            <w:pStyle w:val="7BE8CD846B91413D8F1EFA9A50081BE0"/>
          </w:pPr>
          <w:r w:rsidRPr="00605A5B">
            <w:rPr>
              <w:lang w:bidi="en-GB"/>
            </w:rPr>
            <w:t>Objective</w:t>
          </w:r>
        </w:p>
      </w:docPartBody>
    </w:docPart>
    <w:docPart>
      <w:docPartPr>
        <w:name w:val="8A5C6C44263846B1A3E1C662B20A5C8F"/>
        <w:category>
          <w:name w:val="General"/>
          <w:gallery w:val="placeholder"/>
        </w:category>
        <w:types>
          <w:type w:val="bbPlcHdr"/>
        </w:types>
        <w:behaviors>
          <w:behavior w:val="content"/>
        </w:behaviors>
        <w:guid w:val="{CF1978F8-2F47-4C31-A9CA-5F3AEFAB39AC}"/>
      </w:docPartPr>
      <w:docPartBody>
        <w:p w:rsidR="00A4396D" w:rsidRDefault="00AC057C" w:rsidP="00AC057C">
          <w:pPr>
            <w:pStyle w:val="8A5C6C44263846B1A3E1C662B20A5C8F"/>
          </w:pPr>
          <w:r w:rsidRPr="000E1D44">
            <w:rPr>
              <w:lang w:bidi="en-GB"/>
            </w:rPr>
            <w:t>Key skills</w:t>
          </w:r>
        </w:p>
      </w:docPartBody>
    </w:docPart>
    <w:docPart>
      <w:docPartPr>
        <w:name w:val="2D726050E055403FB8587F63DC86FBF2"/>
        <w:category>
          <w:name w:val="General"/>
          <w:gallery w:val="placeholder"/>
        </w:category>
        <w:types>
          <w:type w:val="bbPlcHdr"/>
        </w:types>
        <w:behaviors>
          <w:behavior w:val="content"/>
        </w:behaviors>
        <w:guid w:val="{F2D1A63F-29EE-4A31-9DAF-D71D9185EA6C}"/>
      </w:docPartPr>
      <w:docPartBody>
        <w:p w:rsidR="00A4396D" w:rsidRDefault="00AC057C" w:rsidP="00AC057C">
          <w:pPr>
            <w:pStyle w:val="2D726050E055403FB8587F63DC86FBF2"/>
          </w:pPr>
          <w:r>
            <w:rPr>
              <w:lang w:bidi="en-GB"/>
            </w:rPr>
            <w:t>Experience</w:t>
          </w:r>
        </w:p>
      </w:docPartBody>
    </w:docPart>
    <w:docPart>
      <w:docPartPr>
        <w:name w:val="701AE21C32794E1A8F2B6727E07C8E71"/>
        <w:category>
          <w:name w:val="General"/>
          <w:gallery w:val="placeholder"/>
        </w:category>
        <w:types>
          <w:type w:val="bbPlcHdr"/>
        </w:types>
        <w:behaviors>
          <w:behavior w:val="content"/>
        </w:behaviors>
        <w:guid w:val="{45602511-18DB-462A-A2B5-5C353B44C42C}"/>
      </w:docPartPr>
      <w:docPartBody>
        <w:p w:rsidR="00A4396D" w:rsidRDefault="00AC057C" w:rsidP="00AC057C">
          <w:pPr>
            <w:pStyle w:val="701AE21C32794E1A8F2B6727E07C8E71"/>
          </w:pPr>
          <w:r w:rsidRPr="000E1D44">
            <w:rPr>
              <w:lang w:bidi="en-GB"/>
            </w:rP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C"/>
    <w:rsid w:val="00A4396D"/>
    <w:rsid w:val="00AC0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5B9BD5" w:themeColor="accent5"/>
    </w:rPr>
  </w:style>
  <w:style w:type="paragraph" w:customStyle="1" w:styleId="EFE3FE7B0675444BB8CDA464BEBC910D">
    <w:name w:val="EFE3FE7B0675444BB8CDA464BEBC910D"/>
  </w:style>
  <w:style w:type="paragraph" w:customStyle="1" w:styleId="7BE8CD846B91413D8F1EFA9A50081BE0">
    <w:name w:val="7BE8CD846B91413D8F1EFA9A50081BE0"/>
  </w:style>
  <w:style w:type="paragraph" w:customStyle="1" w:styleId="8A5C6C44263846B1A3E1C662B20A5C8F">
    <w:name w:val="8A5C6C44263846B1A3E1C662B20A5C8F"/>
    <w:rsid w:val="00AC057C"/>
  </w:style>
  <w:style w:type="paragraph" w:customStyle="1" w:styleId="2D726050E055403FB8587F63DC86FBF2">
    <w:name w:val="2D726050E055403FB8587F63DC86FBF2"/>
    <w:rsid w:val="00AC057C"/>
  </w:style>
  <w:style w:type="paragraph" w:customStyle="1" w:styleId="701AE21C32794E1A8F2B6727E07C8E71">
    <w:name w:val="701AE21C32794E1A8F2B6727E07C8E71"/>
    <w:rsid w:val="00AC0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0503A21-F367-462E-B624-BDB4831C4953}">
  <ds:schemaRefs>
    <ds:schemaRef ds:uri="http://schemas.microsoft.com/sharepoint/v3/contenttype/forms"/>
  </ds:schemaRefs>
</ds:datastoreItem>
</file>

<file path=customXml/itemProps2.xml><?xml version="1.0" encoding="utf-8"?>
<ds:datastoreItem xmlns:ds="http://schemas.openxmlformats.org/officeDocument/2006/customXml" ds:itemID="{12DA0656-155E-4034-8822-A568687ED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285919-CFDE-4EB8-9796-0DEB1CB8315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Basic modern CV</Template>
  <TotalTime>0</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2023-08-12T16:27:00Z</dcterms:created>
  <dcterms:modified xsi:type="dcterms:W3CDTF">2023-08-12T16:27:00Z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