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8E89" w14:textId="77777777" w:rsidR="00C265A9" w:rsidRPr="00415EAF" w:rsidRDefault="00C265A9" w:rsidP="00C265A9">
      <w:pPr>
        <w:shd w:val="clear" w:color="auto" w:fill="1F1F1F"/>
        <w:spacing w:after="0" w:line="255" w:lineRule="atLeast"/>
        <w:rPr>
          <w:rFonts w:ascii="Consolas" w:eastAsia="Times New Roman" w:hAnsi="Consolas" w:cs="Times New Roman"/>
          <w:color w:val="CCCCCC"/>
          <w:sz w:val="19"/>
          <w:szCs w:val="19"/>
        </w:rPr>
      </w:pPr>
      <w:proofErr w:type="spellStart"/>
      <w:proofErr w:type="gramStart"/>
      <w:r>
        <w:rPr>
          <w:rFonts w:ascii="Consolas" w:eastAsia="Times New Roman" w:hAnsi="Consolas" w:cs="Times New Roman"/>
          <w:color w:val="DCDCAA"/>
          <w:sz w:val="19"/>
          <w:szCs w:val="19"/>
        </w:rPr>
        <w:t>Name:</w:t>
      </w:r>
      <w:r w:rsidRPr="00415EAF">
        <w:rPr>
          <w:rFonts w:ascii="Consolas" w:eastAsia="Times New Roman" w:hAnsi="Consolas" w:cs="Times New Roman"/>
          <w:color w:val="CE9178"/>
          <w:sz w:val="19"/>
          <w:szCs w:val="19"/>
        </w:rPr>
        <w:t>Elvgren</w:t>
      </w:r>
      <w:proofErr w:type="spellEnd"/>
      <w:proofErr w:type="gramEnd"/>
      <w:r w:rsidRPr="00415EAF">
        <w:rPr>
          <w:rFonts w:ascii="Consolas" w:eastAsia="Times New Roman" w:hAnsi="Consolas" w:cs="Times New Roman"/>
          <w:color w:val="CCCCCC"/>
          <w:sz w:val="19"/>
          <w:szCs w:val="19"/>
        </w:rPr>
        <w:t xml:space="preserve">  </w:t>
      </w:r>
    </w:p>
    <w:p w14:paraId="17BBE3D5" w14:textId="77777777" w:rsidR="00C265A9" w:rsidRPr="00415EAF" w:rsidRDefault="00C265A9" w:rsidP="00C265A9">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Rating:</w:t>
      </w:r>
      <w:r w:rsidRPr="00415EAF">
        <w:rPr>
          <w:rFonts w:ascii="Segoe UI Symbol" w:eastAsia="Times New Roman" w:hAnsi="Segoe UI Symbol" w:cs="Segoe UI Symbol"/>
          <w:color w:val="CE9178"/>
          <w:sz w:val="19"/>
          <w:szCs w:val="19"/>
        </w:rPr>
        <w:t>★</w:t>
      </w:r>
      <w:proofErr w:type="gramEnd"/>
      <w:r w:rsidRPr="00415EAF">
        <w:rPr>
          <w:rFonts w:ascii="Segoe UI Symbol" w:eastAsia="Times New Roman" w:hAnsi="Segoe UI Symbol" w:cs="Segoe UI Symbol"/>
          <w:color w:val="CE9178"/>
          <w:sz w:val="19"/>
          <w:szCs w:val="19"/>
        </w:rPr>
        <w:t>★★★☆</w:t>
      </w:r>
    </w:p>
    <w:p w14:paraId="1E200F7D" w14:textId="77777777" w:rsidR="00C265A9" w:rsidRPr="00415EAF" w:rsidRDefault="00C265A9" w:rsidP="00C265A9">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spellStart"/>
      <w:proofErr w:type="gramStart"/>
      <w:r>
        <w:rPr>
          <w:rFonts w:ascii="Consolas" w:eastAsia="Times New Roman" w:hAnsi="Consolas" w:cs="Times New Roman"/>
          <w:color w:val="DCDCAA"/>
          <w:sz w:val="19"/>
          <w:szCs w:val="19"/>
        </w:rPr>
        <w:t>Brand:</w:t>
      </w:r>
      <w:r w:rsidRPr="00415EAF">
        <w:rPr>
          <w:rFonts w:ascii="Consolas" w:eastAsia="Times New Roman" w:hAnsi="Consolas" w:cs="Times New Roman"/>
          <w:color w:val="CE9178"/>
          <w:sz w:val="19"/>
          <w:szCs w:val="19"/>
        </w:rPr>
        <w:t>BARTON</w:t>
      </w:r>
      <w:proofErr w:type="spellEnd"/>
      <w:proofErr w:type="gramEnd"/>
      <w:r w:rsidRPr="00415EAF">
        <w:rPr>
          <w:rFonts w:ascii="Consolas" w:eastAsia="Times New Roman" w:hAnsi="Consolas" w:cs="Times New Roman"/>
          <w:color w:val="CE9178"/>
          <w:sz w:val="19"/>
          <w:szCs w:val="19"/>
        </w:rPr>
        <w:t xml:space="preserve"> </w:t>
      </w:r>
    </w:p>
    <w:p w14:paraId="4EFEEF39" w14:textId="77777777" w:rsidR="00C265A9" w:rsidRPr="00415EAF" w:rsidRDefault="00C265A9" w:rsidP="00C265A9">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Price:</w:t>
      </w:r>
      <w:r w:rsidRPr="00415EAF">
        <w:rPr>
          <w:rFonts w:ascii="Consolas" w:eastAsia="Times New Roman" w:hAnsi="Consolas" w:cs="Times New Roman"/>
          <w:color w:val="CE9178"/>
          <w:sz w:val="19"/>
          <w:szCs w:val="19"/>
        </w:rPr>
        <w:t>$</w:t>
      </w:r>
      <w:proofErr w:type="gramEnd"/>
      <w:r w:rsidRPr="00415EAF">
        <w:rPr>
          <w:rFonts w:ascii="Consolas" w:eastAsia="Times New Roman" w:hAnsi="Consolas" w:cs="Times New Roman"/>
          <w:color w:val="CE9178"/>
          <w:sz w:val="19"/>
          <w:szCs w:val="19"/>
        </w:rPr>
        <w:t>685.00</w:t>
      </w:r>
    </w:p>
    <w:p w14:paraId="252C3C1E" w14:textId="77777777" w:rsidR="00C265A9" w:rsidRPr="00415EAF" w:rsidRDefault="00C265A9" w:rsidP="00C265A9">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spellStart"/>
      <w:proofErr w:type="gramStart"/>
      <w:r>
        <w:rPr>
          <w:rFonts w:ascii="Consolas" w:eastAsia="Times New Roman" w:hAnsi="Consolas" w:cs="Times New Roman"/>
          <w:color w:val="DCDCAA"/>
          <w:sz w:val="19"/>
          <w:szCs w:val="19"/>
        </w:rPr>
        <w:t>Description:</w:t>
      </w:r>
      <w:r w:rsidRPr="00415EAF">
        <w:rPr>
          <w:rFonts w:ascii="Consolas" w:eastAsia="Times New Roman" w:hAnsi="Consolas" w:cs="Times New Roman"/>
          <w:color w:val="CE9178"/>
          <w:sz w:val="19"/>
          <w:szCs w:val="19"/>
        </w:rPr>
        <w:t>The</w:t>
      </w:r>
      <w:proofErr w:type="spellEnd"/>
      <w:proofErr w:type="gramEnd"/>
      <w:r w:rsidRPr="00415EAF">
        <w:rPr>
          <w:rFonts w:ascii="Consolas" w:eastAsia="Times New Roman" w:hAnsi="Consolas" w:cs="Times New Roman"/>
          <w:color w:val="CE9178"/>
          <w:sz w:val="19"/>
          <w:szCs w:val="19"/>
        </w:rPr>
        <w:t xml:space="preserve"> fine lines and the hand-engraved filigree detailing of this titanium optical frame are subtle, yet distinctive. The effortless shape, immaculate construction, and hand painted enamel color range complement the balance and fit of this frame.</w:t>
      </w:r>
    </w:p>
    <w:p w14:paraId="2D0B1FA5" w14:textId="77777777" w:rsidR="00C265A9" w:rsidRPr="00415EAF" w:rsidRDefault="00C265A9" w:rsidP="00C265A9">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sidRPr="00415EAF">
        <w:rPr>
          <w:rFonts w:ascii="Consolas" w:eastAsia="Times New Roman" w:hAnsi="Consolas" w:cs="Times New Roman"/>
          <w:color w:val="CE9178"/>
          <w:sz w:val="19"/>
          <w:szCs w:val="19"/>
        </w:rPr>
        <w:t>&lt;li class="ContentPasted0"&gt;Handmade in Japan&lt;/li&gt;&lt;li class="ContentPasted0"&gt;Frame Material - Zyl&lt;/li&gt;&lt;li class="ContentPasted0"&gt;Eye Size - 49mm&lt;/li&gt;&lt;li class="ContentPasted0"&gt;Bridge Size - 21mm&lt;/li&gt;&lt;li class="ContentPasted0"&gt;Temple Length - 148mm&lt;/li&gt;&lt;li class="ContentPasted0"&gt;&lt;span&gt;Includes Case &amp;amp; Cleaning Cloth&lt;span&gt;&lt;/li&gt;&lt;/ul&gt;</w:t>
      </w:r>
    </w:p>
    <w:p w14:paraId="50190440" w14:textId="77777777" w:rsidR="00595311" w:rsidRDefault="00595311"/>
    <w:sectPr w:rsidR="0059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EE"/>
    <w:rsid w:val="00595311"/>
    <w:rsid w:val="00C265A9"/>
    <w:rsid w:val="00C4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A3AEE-28D5-428E-8EEF-38E5A7C9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2025-01-07T15:42:00Z</dcterms:created>
  <dcterms:modified xsi:type="dcterms:W3CDTF">2025-01-07T15:42:00Z</dcterms:modified>
</cp:coreProperties>
</file>