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638B" w14:textId="16051245" w:rsidR="00CE1F05" w:rsidRDefault="00DA74BB" w:rsidP="000B17CB">
      <w:pPr>
        <w:pStyle w:val="Heading1"/>
        <w:jc w:val="center"/>
      </w:pPr>
      <w:r>
        <w:t>Ent South SE – Workflow Battle Royal – Succession Management Implementation Guide</w:t>
      </w:r>
    </w:p>
    <w:p w14:paraId="558EDB2A" w14:textId="77777777" w:rsidR="00DA74BB" w:rsidRDefault="00DA74BB"/>
    <w:p w14:paraId="405DDED6" w14:textId="77777777" w:rsidR="00DA74BB" w:rsidRDefault="00DA74BB"/>
    <w:p w14:paraId="775853A0" w14:textId="6718E7D8" w:rsidR="000B17CB" w:rsidRDefault="000B17CB" w:rsidP="000B17CB">
      <w:pPr>
        <w:pStyle w:val="Heading2"/>
      </w:pPr>
      <w:r>
        <w:t>Workflow Import</w:t>
      </w:r>
    </w:p>
    <w:p w14:paraId="47D4CCD6" w14:textId="77777777" w:rsidR="000B17CB" w:rsidRDefault="000B17CB"/>
    <w:p w14:paraId="0639058F" w14:textId="5D639C76" w:rsidR="00DA74BB" w:rsidRDefault="00DA74BB" w:rsidP="00DA74BB">
      <w:pPr>
        <w:pStyle w:val="ListParagraph"/>
        <w:numPr>
          <w:ilvl w:val="0"/>
          <w:numId w:val="2"/>
        </w:numPr>
      </w:pPr>
      <w:r>
        <w:t xml:space="preserve">Log into your IDN tenant with administrative privileges and navigate to the “Admin” </w:t>
      </w:r>
      <w:proofErr w:type="gramStart"/>
      <w:r>
        <w:t>tab</w:t>
      </w:r>
      <w:proofErr w:type="gramEnd"/>
    </w:p>
    <w:p w14:paraId="4146591B" w14:textId="102DFC53" w:rsidR="00DA74BB" w:rsidRDefault="00DA74BB" w:rsidP="00DA74BB">
      <w:pPr>
        <w:pStyle w:val="ListParagraph"/>
        <w:numPr>
          <w:ilvl w:val="1"/>
          <w:numId w:val="2"/>
        </w:numPr>
      </w:pPr>
      <w:r w:rsidRPr="00DA74BB">
        <w:drawing>
          <wp:inline distT="0" distB="0" distL="0" distR="0" wp14:anchorId="4F35B326" wp14:editId="5A269F15">
            <wp:extent cx="5406777" cy="3188438"/>
            <wp:effectExtent l="0" t="0" r="3810" b="0"/>
            <wp:docPr id="32618568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85682" name="Picture 1" descr="A screenshot of a web page&#10;&#10;Description automatically generated"/>
                    <pic:cNvPicPr/>
                  </pic:nvPicPr>
                  <pic:blipFill>
                    <a:blip r:embed="rId5"/>
                    <a:stretch>
                      <a:fillRect/>
                    </a:stretch>
                  </pic:blipFill>
                  <pic:spPr>
                    <a:xfrm>
                      <a:off x="0" y="0"/>
                      <a:ext cx="5445207" cy="3211100"/>
                    </a:xfrm>
                    <a:prstGeom prst="rect">
                      <a:avLst/>
                    </a:prstGeom>
                  </pic:spPr>
                </pic:pic>
              </a:graphicData>
            </a:graphic>
          </wp:inline>
        </w:drawing>
      </w:r>
    </w:p>
    <w:p w14:paraId="59F2FA99" w14:textId="535703DB" w:rsidR="00DA74BB" w:rsidRDefault="00DA74BB" w:rsidP="00DA74BB"/>
    <w:p w14:paraId="2E01D92E" w14:textId="22D6E73D" w:rsidR="00DA74BB" w:rsidRDefault="00DA74BB" w:rsidP="00DA74BB">
      <w:pPr>
        <w:pStyle w:val="ListParagraph"/>
        <w:numPr>
          <w:ilvl w:val="0"/>
          <w:numId w:val="2"/>
        </w:numPr>
      </w:pPr>
      <w:r>
        <w:t xml:space="preserve">Select the “Workflows” sub menu item, and then click the “+ New Workflow” </w:t>
      </w:r>
      <w:proofErr w:type="gramStart"/>
      <w:r>
        <w:t>button</w:t>
      </w:r>
      <w:proofErr w:type="gramEnd"/>
    </w:p>
    <w:p w14:paraId="6BAB29B0" w14:textId="02F270EF" w:rsidR="00DA74BB" w:rsidRDefault="00DA74BB" w:rsidP="00DA74BB">
      <w:pPr>
        <w:pStyle w:val="ListParagraph"/>
        <w:numPr>
          <w:ilvl w:val="1"/>
          <w:numId w:val="2"/>
        </w:numPr>
      </w:pPr>
      <w:r w:rsidRPr="00DA74BB">
        <w:drawing>
          <wp:inline distT="0" distB="0" distL="0" distR="0" wp14:anchorId="4496229C" wp14:editId="087ECCD1">
            <wp:extent cx="5390874" cy="3179060"/>
            <wp:effectExtent l="0" t="0" r="0" b="0"/>
            <wp:docPr id="1700726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26071" name="Picture 1" descr="A screenshot of a computer&#10;&#10;Description automatically generated"/>
                    <pic:cNvPicPr/>
                  </pic:nvPicPr>
                  <pic:blipFill>
                    <a:blip r:embed="rId6"/>
                    <a:stretch>
                      <a:fillRect/>
                    </a:stretch>
                  </pic:blipFill>
                  <pic:spPr>
                    <a:xfrm>
                      <a:off x="0" y="0"/>
                      <a:ext cx="5429189" cy="3201655"/>
                    </a:xfrm>
                    <a:prstGeom prst="rect">
                      <a:avLst/>
                    </a:prstGeom>
                  </pic:spPr>
                </pic:pic>
              </a:graphicData>
            </a:graphic>
          </wp:inline>
        </w:drawing>
      </w:r>
    </w:p>
    <w:p w14:paraId="0B2F4D1A" w14:textId="5F21737E" w:rsidR="00DA74BB" w:rsidRDefault="000B17CB" w:rsidP="00DA74BB">
      <w:pPr>
        <w:pStyle w:val="ListParagraph"/>
        <w:numPr>
          <w:ilvl w:val="0"/>
          <w:numId w:val="2"/>
        </w:numPr>
      </w:pPr>
      <w:r>
        <w:t xml:space="preserve">Select the “Start with a JSON File” option by selecting the “Upload File” button within the </w:t>
      </w:r>
      <w:proofErr w:type="gramStart"/>
      <w:r>
        <w:t>section</w:t>
      </w:r>
      <w:proofErr w:type="gramEnd"/>
    </w:p>
    <w:p w14:paraId="607FBA31" w14:textId="1712A6D1" w:rsidR="000B17CB" w:rsidRDefault="000B17CB" w:rsidP="000B17CB">
      <w:pPr>
        <w:pStyle w:val="ListParagraph"/>
        <w:numPr>
          <w:ilvl w:val="1"/>
          <w:numId w:val="2"/>
        </w:numPr>
      </w:pPr>
      <w:r w:rsidRPr="000B17CB">
        <w:drawing>
          <wp:inline distT="0" distB="0" distL="0" distR="0" wp14:anchorId="41965F17" wp14:editId="785A7275">
            <wp:extent cx="5366388" cy="3164620"/>
            <wp:effectExtent l="0" t="0" r="0" b="0"/>
            <wp:docPr id="599844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44311" name="Picture 1" descr="A screenshot of a computer&#10;&#10;Description automatically generated"/>
                    <pic:cNvPicPr/>
                  </pic:nvPicPr>
                  <pic:blipFill>
                    <a:blip r:embed="rId7"/>
                    <a:stretch>
                      <a:fillRect/>
                    </a:stretch>
                  </pic:blipFill>
                  <pic:spPr>
                    <a:xfrm>
                      <a:off x="0" y="0"/>
                      <a:ext cx="5444609" cy="3210748"/>
                    </a:xfrm>
                    <a:prstGeom prst="rect">
                      <a:avLst/>
                    </a:prstGeom>
                  </pic:spPr>
                </pic:pic>
              </a:graphicData>
            </a:graphic>
          </wp:inline>
        </w:drawing>
      </w:r>
    </w:p>
    <w:p w14:paraId="50C239BE" w14:textId="7A063E2F" w:rsidR="000B17CB" w:rsidRDefault="000B17CB" w:rsidP="000B17CB">
      <w:pPr>
        <w:pStyle w:val="ListParagraph"/>
        <w:numPr>
          <w:ilvl w:val="0"/>
          <w:numId w:val="2"/>
        </w:numPr>
      </w:pPr>
      <w:r>
        <w:t xml:space="preserve">Drag and </w:t>
      </w:r>
      <w:proofErr w:type="gramStart"/>
      <w:r>
        <w:t>drop, or</w:t>
      </w:r>
      <w:proofErr w:type="gramEnd"/>
      <w:r>
        <w:t xml:space="preserve"> click to select the first of the JSON files provided.</w:t>
      </w:r>
    </w:p>
    <w:p w14:paraId="18D91518" w14:textId="48AFEA62" w:rsidR="000B17CB" w:rsidRDefault="000B17CB" w:rsidP="000B17CB">
      <w:pPr>
        <w:pStyle w:val="ListParagraph"/>
        <w:numPr>
          <w:ilvl w:val="1"/>
          <w:numId w:val="2"/>
        </w:numPr>
      </w:pPr>
      <w:r w:rsidRPr="000B17CB">
        <w:drawing>
          <wp:inline distT="0" distB="0" distL="0" distR="0" wp14:anchorId="1FBF9B41" wp14:editId="5E266F59">
            <wp:extent cx="5351228" cy="3155680"/>
            <wp:effectExtent l="0" t="0" r="0" b="0"/>
            <wp:docPr id="572743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43867" name="Picture 1" descr="A screenshot of a computer&#10;&#10;Description automatically generated"/>
                    <pic:cNvPicPr/>
                  </pic:nvPicPr>
                  <pic:blipFill>
                    <a:blip r:embed="rId8"/>
                    <a:stretch>
                      <a:fillRect/>
                    </a:stretch>
                  </pic:blipFill>
                  <pic:spPr>
                    <a:xfrm>
                      <a:off x="0" y="0"/>
                      <a:ext cx="5402780" cy="3186081"/>
                    </a:xfrm>
                    <a:prstGeom prst="rect">
                      <a:avLst/>
                    </a:prstGeom>
                  </pic:spPr>
                </pic:pic>
              </a:graphicData>
            </a:graphic>
          </wp:inline>
        </w:drawing>
      </w:r>
    </w:p>
    <w:p w14:paraId="73868446" w14:textId="2C5F3A56" w:rsidR="000B17CB" w:rsidRDefault="000B17CB" w:rsidP="000B17CB">
      <w:pPr>
        <w:pStyle w:val="ListParagraph"/>
        <w:numPr>
          <w:ilvl w:val="0"/>
          <w:numId w:val="2"/>
        </w:numPr>
      </w:pPr>
      <w:r>
        <w:t xml:space="preserve">You may choose to rename the workflow and add a description before continuing by clicking the “Continue to Builder” </w:t>
      </w:r>
      <w:proofErr w:type="gramStart"/>
      <w:r>
        <w:t>button</w:t>
      </w:r>
      <w:proofErr w:type="gramEnd"/>
    </w:p>
    <w:p w14:paraId="2D288BAB" w14:textId="1F1A5CF1" w:rsidR="000B17CB" w:rsidRDefault="000B17CB" w:rsidP="000B17CB">
      <w:pPr>
        <w:pStyle w:val="ListParagraph"/>
        <w:numPr>
          <w:ilvl w:val="1"/>
          <w:numId w:val="2"/>
        </w:numPr>
      </w:pPr>
      <w:r w:rsidRPr="000B17CB">
        <w:drawing>
          <wp:inline distT="0" distB="0" distL="0" distR="0" wp14:anchorId="516C557D" wp14:editId="4E7782B6">
            <wp:extent cx="5352903" cy="3156668"/>
            <wp:effectExtent l="0" t="0" r="0" b="5715"/>
            <wp:docPr id="798222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2046" name="Picture 1" descr="A screenshot of a computer&#10;&#10;Description automatically generated"/>
                    <pic:cNvPicPr/>
                  </pic:nvPicPr>
                  <pic:blipFill>
                    <a:blip r:embed="rId9"/>
                    <a:stretch>
                      <a:fillRect/>
                    </a:stretch>
                  </pic:blipFill>
                  <pic:spPr>
                    <a:xfrm>
                      <a:off x="0" y="0"/>
                      <a:ext cx="5405738" cy="3187825"/>
                    </a:xfrm>
                    <a:prstGeom prst="rect">
                      <a:avLst/>
                    </a:prstGeom>
                  </pic:spPr>
                </pic:pic>
              </a:graphicData>
            </a:graphic>
          </wp:inline>
        </w:drawing>
      </w:r>
    </w:p>
    <w:p w14:paraId="4244DCA4" w14:textId="1A4CAF31" w:rsidR="000B17CB" w:rsidRDefault="000B17CB" w:rsidP="000B17CB">
      <w:pPr>
        <w:pStyle w:val="ListParagraph"/>
        <w:numPr>
          <w:ilvl w:val="0"/>
          <w:numId w:val="2"/>
        </w:numPr>
      </w:pPr>
      <w:r>
        <w:t xml:space="preserve">You will find yourself at the screen below.  We will come back to this later, but at this point we will click the “Back” link to return to the main Workflows </w:t>
      </w:r>
      <w:proofErr w:type="gramStart"/>
      <w:r>
        <w:t>page</w:t>
      </w:r>
      <w:proofErr w:type="gramEnd"/>
    </w:p>
    <w:p w14:paraId="41D99F67" w14:textId="2EF11836" w:rsidR="000B17CB" w:rsidRDefault="000B17CB" w:rsidP="000B17CB">
      <w:pPr>
        <w:pStyle w:val="ListParagraph"/>
        <w:numPr>
          <w:ilvl w:val="1"/>
          <w:numId w:val="2"/>
        </w:numPr>
      </w:pPr>
      <w:r w:rsidRPr="000B17CB">
        <w:drawing>
          <wp:inline distT="0" distB="0" distL="0" distR="0" wp14:anchorId="723A90E1" wp14:editId="43138AAA">
            <wp:extent cx="5335325" cy="3146302"/>
            <wp:effectExtent l="0" t="0" r="0" b="3810"/>
            <wp:docPr id="1089010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10536" name="Picture 1" descr="A screenshot of a computer&#10;&#10;Description automatically generated"/>
                    <pic:cNvPicPr/>
                  </pic:nvPicPr>
                  <pic:blipFill>
                    <a:blip r:embed="rId10"/>
                    <a:stretch>
                      <a:fillRect/>
                    </a:stretch>
                  </pic:blipFill>
                  <pic:spPr>
                    <a:xfrm>
                      <a:off x="0" y="0"/>
                      <a:ext cx="5361323" cy="3161633"/>
                    </a:xfrm>
                    <a:prstGeom prst="rect">
                      <a:avLst/>
                    </a:prstGeom>
                  </pic:spPr>
                </pic:pic>
              </a:graphicData>
            </a:graphic>
          </wp:inline>
        </w:drawing>
      </w:r>
    </w:p>
    <w:p w14:paraId="33D7F48F" w14:textId="6B976241" w:rsidR="000B17CB" w:rsidRDefault="000B17CB" w:rsidP="000B17CB">
      <w:pPr>
        <w:pStyle w:val="ListParagraph"/>
        <w:numPr>
          <w:ilvl w:val="0"/>
          <w:numId w:val="2"/>
        </w:numPr>
      </w:pPr>
      <w:r>
        <w:t xml:space="preserve">Repeat steps 2-6 for all remaining JSON files </w:t>
      </w:r>
      <w:proofErr w:type="gramStart"/>
      <w:r>
        <w:t>provided</w:t>
      </w:r>
      <w:proofErr w:type="gramEnd"/>
    </w:p>
    <w:p w14:paraId="339E1625" w14:textId="77777777" w:rsidR="00D57A52" w:rsidRDefault="00D57A52" w:rsidP="00D57A52"/>
    <w:p w14:paraId="56E3F4C7" w14:textId="77777777" w:rsidR="00D57A52" w:rsidRDefault="00D57A52" w:rsidP="00D57A52"/>
    <w:p w14:paraId="607AEB8A" w14:textId="77777777" w:rsidR="00D57A52" w:rsidRDefault="00D57A52" w:rsidP="00D57A52"/>
    <w:p w14:paraId="452C89FA" w14:textId="2D7EDD00" w:rsidR="00D57A52" w:rsidRDefault="00D57A52" w:rsidP="00D57A52">
      <w:pPr>
        <w:pStyle w:val="Heading2"/>
      </w:pPr>
      <w:r>
        <w:t>Configuration</w:t>
      </w:r>
    </w:p>
    <w:p w14:paraId="1A3D1604" w14:textId="77777777" w:rsidR="00D57A52" w:rsidRDefault="00D57A52" w:rsidP="00D57A52"/>
    <w:p w14:paraId="1A8C424F" w14:textId="341DA025" w:rsidR="009C305C" w:rsidRDefault="009C305C" w:rsidP="00D57A52">
      <w:pPr>
        <w:pStyle w:val="ListParagraph"/>
        <w:numPr>
          <w:ilvl w:val="0"/>
          <w:numId w:val="2"/>
        </w:numPr>
      </w:pPr>
      <w:r>
        <w:t>For each of the Sub Workflows perform the following steps:</w:t>
      </w:r>
    </w:p>
    <w:p w14:paraId="57590F0E" w14:textId="13FB2674" w:rsidR="009C305C" w:rsidRDefault="009C305C" w:rsidP="00D57A52">
      <w:pPr>
        <w:pStyle w:val="ListParagraph"/>
        <w:numPr>
          <w:ilvl w:val="1"/>
          <w:numId w:val="5"/>
        </w:numPr>
      </w:pPr>
      <w:r>
        <w:t xml:space="preserve">Select the “External Trigger” generate a new access token by clicking the “+ New Access Token” button – NOTE: Please store this safely as it is not recoverable.  Loss of this information will result in a need to regenerate the </w:t>
      </w:r>
      <w:proofErr w:type="gramStart"/>
      <w:r>
        <w:t>token</w:t>
      </w:r>
      <w:proofErr w:type="gramEnd"/>
    </w:p>
    <w:p w14:paraId="5F54ED24" w14:textId="24167E04" w:rsidR="009C305C" w:rsidRDefault="009C305C" w:rsidP="00D57A52">
      <w:pPr>
        <w:pStyle w:val="ListParagraph"/>
        <w:numPr>
          <w:ilvl w:val="2"/>
          <w:numId w:val="5"/>
        </w:numPr>
      </w:pPr>
      <w:r w:rsidRPr="009C305C">
        <w:drawing>
          <wp:inline distT="0" distB="0" distL="0" distR="0" wp14:anchorId="0DED2AC2" wp14:editId="59DEE4F7">
            <wp:extent cx="4794636" cy="2827452"/>
            <wp:effectExtent l="0" t="0" r="0" b="5080"/>
            <wp:docPr id="1112535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35516" name="Picture 1" descr="A screenshot of a computer&#10;&#10;Description automatically generated"/>
                    <pic:cNvPicPr/>
                  </pic:nvPicPr>
                  <pic:blipFill>
                    <a:blip r:embed="rId11"/>
                    <a:stretch>
                      <a:fillRect/>
                    </a:stretch>
                  </pic:blipFill>
                  <pic:spPr>
                    <a:xfrm>
                      <a:off x="0" y="0"/>
                      <a:ext cx="4841787" cy="2855257"/>
                    </a:xfrm>
                    <a:prstGeom prst="rect">
                      <a:avLst/>
                    </a:prstGeom>
                  </pic:spPr>
                </pic:pic>
              </a:graphicData>
            </a:graphic>
          </wp:inline>
        </w:drawing>
      </w:r>
    </w:p>
    <w:p w14:paraId="1CCD8670" w14:textId="6375D3B4" w:rsidR="009C305C" w:rsidRDefault="009C305C" w:rsidP="00D57A52">
      <w:pPr>
        <w:pStyle w:val="ListParagraph"/>
        <w:numPr>
          <w:ilvl w:val="2"/>
          <w:numId w:val="5"/>
        </w:numPr>
      </w:pPr>
      <w:r w:rsidRPr="009C305C">
        <w:drawing>
          <wp:inline distT="0" distB="0" distL="0" distR="0" wp14:anchorId="3A477A01" wp14:editId="1F5AA2DE">
            <wp:extent cx="4800085" cy="2830665"/>
            <wp:effectExtent l="0" t="0" r="635" b="1905"/>
            <wp:docPr id="690231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31026" name="Picture 1" descr="A screenshot of a computer&#10;&#10;Description automatically generated"/>
                    <pic:cNvPicPr/>
                  </pic:nvPicPr>
                  <pic:blipFill>
                    <a:blip r:embed="rId12"/>
                    <a:stretch>
                      <a:fillRect/>
                    </a:stretch>
                  </pic:blipFill>
                  <pic:spPr>
                    <a:xfrm>
                      <a:off x="0" y="0"/>
                      <a:ext cx="4836107" cy="2851908"/>
                    </a:xfrm>
                    <a:prstGeom prst="rect">
                      <a:avLst/>
                    </a:prstGeom>
                  </pic:spPr>
                </pic:pic>
              </a:graphicData>
            </a:graphic>
          </wp:inline>
        </w:drawing>
      </w:r>
    </w:p>
    <w:p w14:paraId="348E5955" w14:textId="478795B4" w:rsidR="009C305C" w:rsidRDefault="009C305C" w:rsidP="00D57A52">
      <w:pPr>
        <w:pStyle w:val="ListParagraph"/>
        <w:numPr>
          <w:ilvl w:val="1"/>
          <w:numId w:val="5"/>
        </w:numPr>
      </w:pPr>
      <w:r>
        <w:t xml:space="preserve">For the indicated actions, populate your tenant </w:t>
      </w:r>
      <w:proofErr w:type="spellStart"/>
      <w:r>
        <w:t>api</w:t>
      </w:r>
      <w:proofErr w:type="spellEnd"/>
      <w:r>
        <w:t xml:space="preserve"> </w:t>
      </w:r>
      <w:proofErr w:type="spellStart"/>
      <w:r>
        <w:t>url</w:t>
      </w:r>
      <w:proofErr w:type="spellEnd"/>
      <w:r>
        <w:t xml:space="preserve"> information and </w:t>
      </w:r>
      <w:proofErr w:type="spellStart"/>
      <w:r>
        <w:t>oauth</w:t>
      </w:r>
      <w:proofErr w:type="spellEnd"/>
      <w:r>
        <w:t xml:space="preserve"> information.  Ensure you select “Header” as the Credential Location</w:t>
      </w:r>
    </w:p>
    <w:p w14:paraId="098AF33E" w14:textId="55B5F261" w:rsidR="009C305C" w:rsidRDefault="009C305C" w:rsidP="00D57A52">
      <w:pPr>
        <w:pStyle w:val="ListParagraph"/>
        <w:numPr>
          <w:ilvl w:val="2"/>
          <w:numId w:val="5"/>
        </w:numPr>
      </w:pPr>
      <w:r w:rsidRPr="009C305C">
        <w:drawing>
          <wp:inline distT="0" distB="0" distL="0" distR="0" wp14:anchorId="402055FE" wp14:editId="30581FE2">
            <wp:extent cx="4800084" cy="2830664"/>
            <wp:effectExtent l="0" t="0" r="635" b="1905"/>
            <wp:docPr id="1315581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81926" name="Picture 1" descr="A screenshot of a computer&#10;&#10;Description automatically generated"/>
                    <pic:cNvPicPr/>
                  </pic:nvPicPr>
                  <pic:blipFill>
                    <a:blip r:embed="rId13"/>
                    <a:stretch>
                      <a:fillRect/>
                    </a:stretch>
                  </pic:blipFill>
                  <pic:spPr>
                    <a:xfrm>
                      <a:off x="0" y="0"/>
                      <a:ext cx="4862764" cy="2867627"/>
                    </a:xfrm>
                    <a:prstGeom prst="rect">
                      <a:avLst/>
                    </a:prstGeom>
                  </pic:spPr>
                </pic:pic>
              </a:graphicData>
            </a:graphic>
          </wp:inline>
        </w:drawing>
      </w:r>
    </w:p>
    <w:p w14:paraId="4EBED3D4" w14:textId="465543F0" w:rsidR="009C305C" w:rsidRDefault="009C305C" w:rsidP="00D57A52">
      <w:pPr>
        <w:pStyle w:val="ListParagraph"/>
        <w:numPr>
          <w:ilvl w:val="1"/>
          <w:numId w:val="5"/>
        </w:numPr>
      </w:pPr>
      <w:r>
        <w:t xml:space="preserve">Select the “Send Email” action and update to reflect your organizations desired </w:t>
      </w:r>
      <w:proofErr w:type="gramStart"/>
      <w:r>
        <w:t>configuration</w:t>
      </w:r>
      <w:proofErr w:type="gramEnd"/>
    </w:p>
    <w:p w14:paraId="5FB504EF" w14:textId="77777777" w:rsidR="00D57A52" w:rsidRDefault="009C305C" w:rsidP="00D57A52">
      <w:pPr>
        <w:pStyle w:val="ListParagraph"/>
        <w:numPr>
          <w:ilvl w:val="2"/>
          <w:numId w:val="5"/>
        </w:numPr>
      </w:pPr>
      <w:r w:rsidRPr="009C305C">
        <w:drawing>
          <wp:inline distT="0" distB="0" distL="0" distR="0" wp14:anchorId="1351D0D9" wp14:editId="0A0349AA">
            <wp:extent cx="4810539" cy="2836830"/>
            <wp:effectExtent l="0" t="0" r="3175" b="0"/>
            <wp:docPr id="723110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0476" name="Picture 1" descr="A screenshot of a computer&#10;&#10;Description automatically generated"/>
                    <pic:cNvPicPr/>
                  </pic:nvPicPr>
                  <pic:blipFill>
                    <a:blip r:embed="rId14"/>
                    <a:stretch>
                      <a:fillRect/>
                    </a:stretch>
                  </pic:blipFill>
                  <pic:spPr>
                    <a:xfrm>
                      <a:off x="0" y="0"/>
                      <a:ext cx="4862582" cy="2867520"/>
                    </a:xfrm>
                    <a:prstGeom prst="rect">
                      <a:avLst/>
                    </a:prstGeom>
                  </pic:spPr>
                </pic:pic>
              </a:graphicData>
            </a:graphic>
          </wp:inline>
        </w:drawing>
      </w:r>
    </w:p>
    <w:p w14:paraId="13E0E319" w14:textId="77777777" w:rsidR="00D57A52" w:rsidRDefault="000B17CB" w:rsidP="00D57A52">
      <w:pPr>
        <w:pStyle w:val="ListParagraph"/>
        <w:numPr>
          <w:ilvl w:val="0"/>
          <w:numId w:val="2"/>
        </w:numPr>
      </w:pPr>
      <w:r>
        <w:t>Open the workflow named “Main SM Workflow” in the Workflow Builder</w:t>
      </w:r>
    </w:p>
    <w:p w14:paraId="5FBE154D" w14:textId="77777777" w:rsidR="00D57A52" w:rsidRDefault="00D57A52" w:rsidP="00D57A52">
      <w:pPr>
        <w:pStyle w:val="ListParagraph"/>
      </w:pPr>
    </w:p>
    <w:p w14:paraId="59CE1813" w14:textId="24C4258A" w:rsidR="006423D2" w:rsidRDefault="006423D2" w:rsidP="00D57A52">
      <w:pPr>
        <w:pStyle w:val="ListParagraph"/>
        <w:numPr>
          <w:ilvl w:val="0"/>
          <w:numId w:val="2"/>
        </w:numPr>
      </w:pPr>
      <w:r>
        <w:t xml:space="preserve">If desired, replace the workflow trigger with one specific to your </w:t>
      </w:r>
      <w:proofErr w:type="gramStart"/>
      <w:r>
        <w:t>needs</w:t>
      </w:r>
      <w:proofErr w:type="gramEnd"/>
    </w:p>
    <w:p w14:paraId="7D308E6E" w14:textId="77777777" w:rsidR="00D57A52" w:rsidRDefault="006423D2" w:rsidP="00D57A52">
      <w:pPr>
        <w:pStyle w:val="ListParagraph"/>
        <w:numPr>
          <w:ilvl w:val="1"/>
          <w:numId w:val="4"/>
        </w:numPr>
      </w:pPr>
      <w:r w:rsidRPr="006423D2">
        <w:drawing>
          <wp:inline distT="0" distB="0" distL="0" distR="0" wp14:anchorId="012FFD61" wp14:editId="53488FB4">
            <wp:extent cx="5239910" cy="3090035"/>
            <wp:effectExtent l="0" t="0" r="5715" b="0"/>
            <wp:docPr id="332861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1853" name="Picture 1" descr="A screenshot of a computer&#10;&#10;Description automatically generated"/>
                    <pic:cNvPicPr/>
                  </pic:nvPicPr>
                  <pic:blipFill>
                    <a:blip r:embed="rId15"/>
                    <a:stretch>
                      <a:fillRect/>
                    </a:stretch>
                  </pic:blipFill>
                  <pic:spPr>
                    <a:xfrm>
                      <a:off x="0" y="0"/>
                      <a:ext cx="5294257" cy="3122084"/>
                    </a:xfrm>
                    <a:prstGeom prst="rect">
                      <a:avLst/>
                    </a:prstGeom>
                  </pic:spPr>
                </pic:pic>
              </a:graphicData>
            </a:graphic>
          </wp:inline>
        </w:drawing>
      </w:r>
      <w:r w:rsidR="000B17CB">
        <w:t xml:space="preserve"> </w:t>
      </w:r>
    </w:p>
    <w:p w14:paraId="5A84B243" w14:textId="77777777" w:rsidR="00D57A52" w:rsidRDefault="00D57A52" w:rsidP="00D57A52">
      <w:pPr>
        <w:pStyle w:val="ListParagraph"/>
        <w:ind w:left="1440"/>
      </w:pPr>
    </w:p>
    <w:p w14:paraId="09D4C6D0" w14:textId="54EBF905" w:rsidR="006423D2" w:rsidRDefault="006423D2" w:rsidP="00D57A52">
      <w:pPr>
        <w:pStyle w:val="ListParagraph"/>
        <w:numPr>
          <w:ilvl w:val="0"/>
          <w:numId w:val="2"/>
        </w:numPr>
      </w:pPr>
      <w:r>
        <w:t xml:space="preserve">Update the form action to reflect the form you created following the form creation guidelines provided </w:t>
      </w:r>
      <w:proofErr w:type="gramStart"/>
      <w:r>
        <w:t>separately</w:t>
      </w:r>
      <w:proofErr w:type="gramEnd"/>
    </w:p>
    <w:p w14:paraId="56E8D9A3" w14:textId="75127F67" w:rsidR="006423D2" w:rsidRDefault="006423D2" w:rsidP="006423D2">
      <w:pPr>
        <w:pStyle w:val="ListParagraph"/>
        <w:numPr>
          <w:ilvl w:val="1"/>
          <w:numId w:val="4"/>
        </w:numPr>
      </w:pPr>
      <w:r w:rsidRPr="006423D2">
        <w:drawing>
          <wp:inline distT="0" distB="0" distL="0" distR="0" wp14:anchorId="61AE9AB6" wp14:editId="337C5BEE">
            <wp:extent cx="5224007" cy="3080657"/>
            <wp:effectExtent l="0" t="0" r="0" b="5715"/>
            <wp:docPr id="1308162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2499" name="Picture 1" descr="A screenshot of a computer&#10;&#10;Description automatically generated"/>
                    <pic:cNvPicPr/>
                  </pic:nvPicPr>
                  <pic:blipFill>
                    <a:blip r:embed="rId16"/>
                    <a:stretch>
                      <a:fillRect/>
                    </a:stretch>
                  </pic:blipFill>
                  <pic:spPr>
                    <a:xfrm>
                      <a:off x="0" y="0"/>
                      <a:ext cx="5315787" cy="3134781"/>
                    </a:xfrm>
                    <a:prstGeom prst="rect">
                      <a:avLst/>
                    </a:prstGeom>
                  </pic:spPr>
                </pic:pic>
              </a:graphicData>
            </a:graphic>
          </wp:inline>
        </w:drawing>
      </w:r>
    </w:p>
    <w:p w14:paraId="4F81C9E3" w14:textId="23930784" w:rsidR="006423D2" w:rsidRDefault="006423D2" w:rsidP="00D57A52">
      <w:pPr>
        <w:pStyle w:val="ListParagraph"/>
        <w:numPr>
          <w:ilvl w:val="0"/>
          <w:numId w:val="2"/>
        </w:numPr>
      </w:pPr>
      <w:r>
        <w:t>Update the authentication information for the “Find Source Identity Manager” action.  NOTE:  Ensure you select “Header” as the location for the Credential Location</w:t>
      </w:r>
    </w:p>
    <w:p w14:paraId="7FA44F24" w14:textId="5E08ACF6" w:rsidR="006423D2" w:rsidRDefault="006423D2" w:rsidP="006423D2">
      <w:pPr>
        <w:pStyle w:val="ListParagraph"/>
        <w:numPr>
          <w:ilvl w:val="1"/>
          <w:numId w:val="4"/>
        </w:numPr>
      </w:pPr>
      <w:r w:rsidRPr="006423D2">
        <w:drawing>
          <wp:inline distT="0" distB="0" distL="0" distR="0" wp14:anchorId="0DE04C16" wp14:editId="3AA1DBE4">
            <wp:extent cx="5216056" cy="3075968"/>
            <wp:effectExtent l="0" t="0" r="3810" b="0"/>
            <wp:docPr id="106260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00661" name="Picture 1" descr="A screenshot of a computer&#10;&#10;Description automatically generated"/>
                    <pic:cNvPicPr/>
                  </pic:nvPicPr>
                  <pic:blipFill>
                    <a:blip r:embed="rId17"/>
                    <a:stretch>
                      <a:fillRect/>
                    </a:stretch>
                  </pic:blipFill>
                  <pic:spPr>
                    <a:xfrm>
                      <a:off x="0" y="0"/>
                      <a:ext cx="5252229" cy="3097300"/>
                    </a:xfrm>
                    <a:prstGeom prst="rect">
                      <a:avLst/>
                    </a:prstGeom>
                  </pic:spPr>
                </pic:pic>
              </a:graphicData>
            </a:graphic>
          </wp:inline>
        </w:drawing>
      </w:r>
    </w:p>
    <w:p w14:paraId="61B6A2E1" w14:textId="3DD3FD70" w:rsidR="006423D2" w:rsidRDefault="006423D2" w:rsidP="00D57A52">
      <w:pPr>
        <w:pStyle w:val="ListParagraph"/>
        <w:numPr>
          <w:ilvl w:val="0"/>
          <w:numId w:val="2"/>
        </w:numPr>
      </w:pPr>
      <w:r>
        <w:t xml:space="preserve">Repeat the previous step for the identified actions in the screenshot </w:t>
      </w:r>
      <w:proofErr w:type="gramStart"/>
      <w:r>
        <w:t>below</w:t>
      </w:r>
      <w:proofErr w:type="gramEnd"/>
    </w:p>
    <w:p w14:paraId="2BB2A5A3" w14:textId="042B5425" w:rsidR="006423D2" w:rsidRDefault="006423D2" w:rsidP="006423D2">
      <w:pPr>
        <w:pStyle w:val="ListParagraph"/>
        <w:numPr>
          <w:ilvl w:val="1"/>
          <w:numId w:val="4"/>
        </w:numPr>
      </w:pPr>
      <w:r w:rsidRPr="006423D2">
        <w:drawing>
          <wp:inline distT="0" distB="0" distL="0" distR="0" wp14:anchorId="0D47B49C" wp14:editId="34F46296">
            <wp:extent cx="5204586" cy="3069204"/>
            <wp:effectExtent l="0" t="0" r="2540" b="4445"/>
            <wp:docPr id="1856947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47806" name="Picture 1" descr="A screenshot of a computer&#10;&#10;Description automatically generated"/>
                    <pic:cNvPicPr/>
                  </pic:nvPicPr>
                  <pic:blipFill>
                    <a:blip r:embed="rId18"/>
                    <a:stretch>
                      <a:fillRect/>
                    </a:stretch>
                  </pic:blipFill>
                  <pic:spPr>
                    <a:xfrm>
                      <a:off x="0" y="0"/>
                      <a:ext cx="5269036" cy="3107211"/>
                    </a:xfrm>
                    <a:prstGeom prst="rect">
                      <a:avLst/>
                    </a:prstGeom>
                  </pic:spPr>
                </pic:pic>
              </a:graphicData>
            </a:graphic>
          </wp:inline>
        </w:drawing>
      </w:r>
    </w:p>
    <w:p w14:paraId="534EA84D" w14:textId="3C0D1715" w:rsidR="006423D2" w:rsidRDefault="00B304C7" w:rsidP="00D57A52">
      <w:pPr>
        <w:pStyle w:val="ListParagraph"/>
        <w:numPr>
          <w:ilvl w:val="0"/>
          <w:numId w:val="2"/>
        </w:numPr>
      </w:pPr>
      <w:r>
        <w:t xml:space="preserve">Configure the “Send </w:t>
      </w:r>
      <w:proofErr w:type="spellStart"/>
      <w:r>
        <w:t>Mgr</w:t>
      </w:r>
      <w:proofErr w:type="spellEnd"/>
      <w:r>
        <w:t xml:space="preserve"> Email (Work Reassignment)” action to reflect your desired </w:t>
      </w:r>
      <w:proofErr w:type="gramStart"/>
      <w:r>
        <w:t>configuration</w:t>
      </w:r>
      <w:proofErr w:type="gramEnd"/>
    </w:p>
    <w:p w14:paraId="484CC7CD" w14:textId="5878AB3C" w:rsidR="00B304C7" w:rsidRDefault="00B304C7" w:rsidP="00B304C7">
      <w:pPr>
        <w:pStyle w:val="ListParagraph"/>
        <w:numPr>
          <w:ilvl w:val="1"/>
          <w:numId w:val="4"/>
        </w:numPr>
      </w:pPr>
      <w:r w:rsidRPr="00B304C7">
        <w:drawing>
          <wp:inline distT="0" distB="0" distL="0" distR="0" wp14:anchorId="284E09E5" wp14:editId="45EA2AB8">
            <wp:extent cx="5204586" cy="3069204"/>
            <wp:effectExtent l="0" t="0" r="2540" b="4445"/>
            <wp:docPr id="1704857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57803" name="Picture 1" descr="A screenshot of a computer&#10;&#10;Description automatically generated"/>
                    <pic:cNvPicPr/>
                  </pic:nvPicPr>
                  <pic:blipFill>
                    <a:blip r:embed="rId19"/>
                    <a:stretch>
                      <a:fillRect/>
                    </a:stretch>
                  </pic:blipFill>
                  <pic:spPr>
                    <a:xfrm>
                      <a:off x="0" y="0"/>
                      <a:ext cx="5264171" cy="3104342"/>
                    </a:xfrm>
                    <a:prstGeom prst="rect">
                      <a:avLst/>
                    </a:prstGeom>
                  </pic:spPr>
                </pic:pic>
              </a:graphicData>
            </a:graphic>
          </wp:inline>
        </w:drawing>
      </w:r>
    </w:p>
    <w:p w14:paraId="12347E59" w14:textId="1AFEF933" w:rsidR="00B304C7" w:rsidRDefault="00095B84" w:rsidP="00D57A52">
      <w:pPr>
        <w:pStyle w:val="ListParagraph"/>
        <w:numPr>
          <w:ilvl w:val="0"/>
          <w:numId w:val="2"/>
        </w:numPr>
      </w:pPr>
      <w:r>
        <w:t>For each defined section select the named action and update the authentication and URL information with the matching information gathered earlier.  Please ensure that the named section, credentials, and sub workflow all correlate.</w:t>
      </w:r>
    </w:p>
    <w:p w14:paraId="2E452880" w14:textId="7DF34768" w:rsidR="00095B84" w:rsidRDefault="00095B84" w:rsidP="00D57A52">
      <w:pPr>
        <w:pStyle w:val="ListParagraph"/>
        <w:numPr>
          <w:ilvl w:val="0"/>
          <w:numId w:val="2"/>
        </w:numPr>
      </w:pPr>
      <w:r>
        <w:t>Done!</w:t>
      </w:r>
    </w:p>
    <w:p w14:paraId="66966F3A" w14:textId="36031FE1" w:rsidR="00095B84" w:rsidRDefault="00095B84" w:rsidP="00095B84"/>
    <w:p w14:paraId="3AC1F0C2" w14:textId="77777777" w:rsidR="00095B84" w:rsidRDefault="00095B84" w:rsidP="00095B84"/>
    <w:p w14:paraId="131EBD9C" w14:textId="77777777" w:rsidR="00095B84" w:rsidRDefault="00095B84" w:rsidP="00095B84"/>
    <w:p w14:paraId="0A5286A9" w14:textId="73B9A502" w:rsidR="00095B84" w:rsidRDefault="00095B84" w:rsidP="00095B84">
      <w:r>
        <w:t xml:space="preserve">Please reach out to </w:t>
      </w:r>
      <w:proofErr w:type="spellStart"/>
      <w:proofErr w:type="gramStart"/>
      <w:r>
        <w:t>nate.jackson</w:t>
      </w:r>
      <w:proofErr w:type="gramEnd"/>
      <w:r>
        <w:t>@sailpoint</w:t>
      </w:r>
      <w:proofErr w:type="spellEnd"/>
      <w:r>
        <w:t xml:space="preserve"> .com if you encounter any issues or have constructive feedback to share.  Thank you!</w:t>
      </w:r>
    </w:p>
    <w:p w14:paraId="6BB609AD" w14:textId="77777777" w:rsidR="00095B84" w:rsidRDefault="00095B84" w:rsidP="00095B84"/>
    <w:p w14:paraId="1E118E5F" w14:textId="77777777" w:rsidR="00DA74BB" w:rsidRDefault="00DA74BB" w:rsidP="00DA74BB">
      <w:pPr>
        <w:pStyle w:val="ListParagraph"/>
      </w:pPr>
    </w:p>
    <w:sectPr w:rsidR="00DA74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42534"/>
    <w:multiLevelType w:val="hybridMultilevel"/>
    <w:tmpl w:val="B540F25E"/>
    <w:lvl w:ilvl="0" w:tplc="5B60E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947560"/>
    <w:multiLevelType w:val="hybridMultilevel"/>
    <w:tmpl w:val="3C560414"/>
    <w:lvl w:ilvl="0" w:tplc="5B60E9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E34BE"/>
    <w:multiLevelType w:val="hybridMultilevel"/>
    <w:tmpl w:val="3C724282"/>
    <w:lvl w:ilvl="0" w:tplc="5B60E9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7F2A30"/>
    <w:multiLevelType w:val="hybridMultilevel"/>
    <w:tmpl w:val="DD5831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AFE591E"/>
    <w:multiLevelType w:val="hybridMultilevel"/>
    <w:tmpl w:val="0AC6B116"/>
    <w:lvl w:ilvl="0" w:tplc="5B60E9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EF83DCA">
      <w:start w:val="4"/>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2571133">
    <w:abstractNumId w:val="0"/>
  </w:num>
  <w:num w:numId="2" w16cid:durableId="1861115570">
    <w:abstractNumId w:val="1"/>
  </w:num>
  <w:num w:numId="3" w16cid:durableId="217937922">
    <w:abstractNumId w:val="2"/>
  </w:num>
  <w:num w:numId="4" w16cid:durableId="1716931821">
    <w:abstractNumId w:val="4"/>
  </w:num>
  <w:num w:numId="5" w16cid:durableId="614756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4BB"/>
    <w:rsid w:val="00095B84"/>
    <w:rsid w:val="000B17CB"/>
    <w:rsid w:val="00445041"/>
    <w:rsid w:val="006423D2"/>
    <w:rsid w:val="009153AC"/>
    <w:rsid w:val="009C305C"/>
    <w:rsid w:val="00B304C7"/>
    <w:rsid w:val="00CE1F05"/>
    <w:rsid w:val="00D57A52"/>
    <w:rsid w:val="00DA74BB"/>
    <w:rsid w:val="00ED6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6627E47"/>
  <w15:chartTrackingRefBased/>
  <w15:docId w15:val="{5D9B84A7-7AB4-784E-9BC4-C28797BE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7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17C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4BB"/>
    <w:pPr>
      <w:ind w:left="720"/>
      <w:contextualSpacing/>
    </w:pPr>
  </w:style>
  <w:style w:type="character" w:customStyle="1" w:styleId="Heading1Char">
    <w:name w:val="Heading 1 Char"/>
    <w:basedOn w:val="DefaultParagraphFont"/>
    <w:link w:val="Heading1"/>
    <w:uiPriority w:val="9"/>
    <w:rsid w:val="000B17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B17C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95B84"/>
    <w:rPr>
      <w:color w:val="0563C1" w:themeColor="hyperlink"/>
      <w:u w:val="single"/>
    </w:rPr>
  </w:style>
  <w:style w:type="character" w:styleId="UnresolvedMention">
    <w:name w:val="Unresolved Mention"/>
    <w:basedOn w:val="DefaultParagraphFont"/>
    <w:uiPriority w:val="99"/>
    <w:semiHidden/>
    <w:unhideWhenUsed/>
    <w:rsid w:val="00095B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347</Words>
  <Characters>1980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Jackson</dc:creator>
  <cp:keywords/>
  <dc:description/>
  <cp:lastModifiedBy>Nate Jackson</cp:lastModifiedBy>
  <cp:revision>5</cp:revision>
  <dcterms:created xsi:type="dcterms:W3CDTF">2024-01-06T00:11:00Z</dcterms:created>
  <dcterms:modified xsi:type="dcterms:W3CDTF">2024-01-06T01:27:00Z</dcterms:modified>
</cp:coreProperties>
</file>