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848" w:rsidRPr="009910A8" w:rsidRDefault="00850848" w:rsidP="00FF70E0">
      <w:pPr>
        <w:pStyle w:val="a7"/>
        <w:jc w:val="center"/>
        <w:rPr>
          <w:sz w:val="28"/>
          <w:szCs w:val="28"/>
        </w:rPr>
      </w:pPr>
      <w:r w:rsidRPr="009910A8">
        <w:rPr>
          <w:sz w:val="28"/>
          <w:szCs w:val="28"/>
        </w:rPr>
        <w:t>МИНИСТЕРСТВО ОБРАЗОВАНИЯ И НАУКИ РФ</w:t>
      </w:r>
    </w:p>
    <w:p w:rsidR="00850848" w:rsidRPr="009910A8" w:rsidRDefault="00850848" w:rsidP="00FF70E0">
      <w:pPr>
        <w:pStyle w:val="a7"/>
        <w:jc w:val="center"/>
        <w:rPr>
          <w:sz w:val="28"/>
          <w:szCs w:val="28"/>
        </w:rPr>
      </w:pPr>
    </w:p>
    <w:p w:rsidR="00850848" w:rsidRPr="009910A8" w:rsidRDefault="00850848" w:rsidP="00FF70E0">
      <w:pPr>
        <w:pStyle w:val="a7"/>
        <w:jc w:val="center"/>
        <w:rPr>
          <w:sz w:val="28"/>
          <w:szCs w:val="28"/>
        </w:rPr>
      </w:pPr>
      <w:r w:rsidRPr="009910A8">
        <w:rPr>
          <w:sz w:val="28"/>
          <w:szCs w:val="28"/>
        </w:rPr>
        <w:t xml:space="preserve">САНКТ-ПЕТЕРБУРГСКИЙ ГОСУДАРСТВЕННЫЙ </w:t>
      </w:r>
      <w:r w:rsidRPr="009910A8">
        <w:rPr>
          <w:sz w:val="28"/>
          <w:szCs w:val="28"/>
        </w:rPr>
        <w:br/>
        <w:t>ЭКОНОМИЧЕСКИЙ УНИВЕРСИТЕТ</w:t>
      </w:r>
    </w:p>
    <w:p w:rsidR="00850848" w:rsidRPr="009910A8" w:rsidRDefault="00850848" w:rsidP="00FF70E0">
      <w:pPr>
        <w:pStyle w:val="a7"/>
        <w:jc w:val="center"/>
        <w:rPr>
          <w:sz w:val="28"/>
          <w:szCs w:val="28"/>
        </w:rPr>
      </w:pPr>
    </w:p>
    <w:p w:rsidR="00850848" w:rsidRPr="009910A8" w:rsidRDefault="00850848" w:rsidP="00FF70E0">
      <w:pPr>
        <w:jc w:val="center"/>
        <w:rPr>
          <w:sz w:val="28"/>
          <w:szCs w:val="28"/>
        </w:rPr>
      </w:pPr>
      <w:r w:rsidRPr="009910A8">
        <w:rPr>
          <w:sz w:val="28"/>
          <w:szCs w:val="28"/>
        </w:rPr>
        <w:t xml:space="preserve">КАФЕДРА ПРИКЛАДНОЙ МАТЕМАТИКИ И </w:t>
      </w:r>
      <w:r w:rsidRPr="009910A8">
        <w:rPr>
          <w:sz w:val="28"/>
          <w:szCs w:val="28"/>
        </w:rPr>
        <w:br/>
        <w:t>ЭКОНОМИКО-МАТЕМАТИЧЕСКИХ МЕТОДОВ</w:t>
      </w:r>
    </w:p>
    <w:p w:rsidR="00850848" w:rsidRPr="009910A8" w:rsidRDefault="00850848" w:rsidP="00FF70E0">
      <w:pPr>
        <w:jc w:val="center"/>
        <w:rPr>
          <w:sz w:val="28"/>
          <w:szCs w:val="28"/>
        </w:rPr>
      </w:pPr>
    </w:p>
    <w:p w:rsidR="00850848" w:rsidRPr="009910A8" w:rsidRDefault="00850848" w:rsidP="00FF70E0">
      <w:pPr>
        <w:jc w:val="center"/>
        <w:rPr>
          <w:sz w:val="28"/>
          <w:szCs w:val="28"/>
        </w:rPr>
      </w:pPr>
    </w:p>
    <w:p w:rsidR="00850848" w:rsidRPr="009910A8" w:rsidRDefault="00850848" w:rsidP="00FF70E0">
      <w:pPr>
        <w:jc w:val="center"/>
        <w:rPr>
          <w:sz w:val="28"/>
          <w:szCs w:val="28"/>
        </w:rPr>
      </w:pPr>
    </w:p>
    <w:p w:rsidR="00850848" w:rsidRPr="009910A8" w:rsidRDefault="00850848" w:rsidP="00FF70E0">
      <w:pPr>
        <w:jc w:val="center"/>
        <w:rPr>
          <w:sz w:val="28"/>
          <w:szCs w:val="28"/>
        </w:rPr>
      </w:pPr>
    </w:p>
    <w:p w:rsidR="00850848" w:rsidRPr="009910A8" w:rsidRDefault="00850848" w:rsidP="00FF70E0">
      <w:pPr>
        <w:jc w:val="center"/>
        <w:rPr>
          <w:sz w:val="28"/>
          <w:szCs w:val="28"/>
        </w:rPr>
      </w:pPr>
    </w:p>
    <w:p w:rsidR="00850848" w:rsidRPr="009910A8" w:rsidRDefault="00850848" w:rsidP="00FF70E0">
      <w:pPr>
        <w:jc w:val="center"/>
        <w:rPr>
          <w:sz w:val="28"/>
          <w:szCs w:val="28"/>
        </w:rPr>
      </w:pPr>
    </w:p>
    <w:p w:rsidR="00850848" w:rsidRPr="009910A8" w:rsidRDefault="00850848" w:rsidP="00FF70E0">
      <w:pPr>
        <w:jc w:val="center"/>
        <w:rPr>
          <w:sz w:val="28"/>
          <w:szCs w:val="28"/>
        </w:rPr>
      </w:pPr>
    </w:p>
    <w:p w:rsidR="00850848" w:rsidRPr="009910A8" w:rsidRDefault="00850848" w:rsidP="00FF70E0">
      <w:pPr>
        <w:jc w:val="center"/>
        <w:rPr>
          <w:sz w:val="28"/>
          <w:szCs w:val="28"/>
        </w:rPr>
      </w:pPr>
    </w:p>
    <w:p w:rsidR="00850848" w:rsidRPr="009910A8" w:rsidRDefault="00850848" w:rsidP="00FF70E0">
      <w:pPr>
        <w:jc w:val="center"/>
        <w:rPr>
          <w:sz w:val="28"/>
          <w:szCs w:val="28"/>
        </w:rPr>
      </w:pPr>
    </w:p>
    <w:p w:rsidR="00850848" w:rsidRPr="009910A8" w:rsidRDefault="007C108A" w:rsidP="00FF70E0">
      <w:pPr>
        <w:jc w:val="center"/>
        <w:rPr>
          <w:sz w:val="28"/>
          <w:szCs w:val="28"/>
        </w:rPr>
      </w:pPr>
      <w:r>
        <w:rPr>
          <w:sz w:val="28"/>
          <w:szCs w:val="28"/>
        </w:rPr>
        <w:t>ЗАГРАНОВСКАЯ АННА ВАСИЛЬЕВНА</w:t>
      </w:r>
    </w:p>
    <w:p w:rsidR="00850848" w:rsidRPr="009910A8" w:rsidRDefault="00850848" w:rsidP="00FF70E0">
      <w:pPr>
        <w:jc w:val="center"/>
        <w:rPr>
          <w:sz w:val="28"/>
          <w:szCs w:val="28"/>
        </w:rPr>
      </w:pPr>
    </w:p>
    <w:p w:rsidR="00850848" w:rsidRPr="009910A8" w:rsidRDefault="00850848" w:rsidP="00FF70E0">
      <w:pPr>
        <w:jc w:val="center"/>
        <w:rPr>
          <w:sz w:val="28"/>
          <w:szCs w:val="28"/>
        </w:rPr>
      </w:pPr>
    </w:p>
    <w:p w:rsidR="00850848" w:rsidRPr="009910A8" w:rsidRDefault="00850848" w:rsidP="00FF70E0">
      <w:pPr>
        <w:jc w:val="center"/>
        <w:rPr>
          <w:b/>
          <w:sz w:val="28"/>
          <w:szCs w:val="28"/>
        </w:rPr>
      </w:pPr>
      <w:r w:rsidRPr="009910A8">
        <w:rPr>
          <w:b/>
          <w:sz w:val="28"/>
          <w:szCs w:val="28"/>
        </w:rPr>
        <w:t>МАТЕМАТИЧЕСКИЕ МЕТОДЫ И МОДЕЛИ</w:t>
      </w:r>
      <w:r w:rsidR="00C2595A">
        <w:rPr>
          <w:b/>
          <w:sz w:val="28"/>
          <w:szCs w:val="28"/>
        </w:rPr>
        <w:t xml:space="preserve"> В ЭКОНОМИКЕ</w:t>
      </w:r>
    </w:p>
    <w:p w:rsidR="00850848" w:rsidRPr="009910A8" w:rsidRDefault="00850848" w:rsidP="00FF70E0">
      <w:pPr>
        <w:jc w:val="center"/>
        <w:rPr>
          <w:sz w:val="28"/>
          <w:szCs w:val="28"/>
        </w:rPr>
      </w:pPr>
    </w:p>
    <w:p w:rsidR="007C108A" w:rsidRPr="009910A8" w:rsidRDefault="007C108A" w:rsidP="007C108A">
      <w:pPr>
        <w:jc w:val="center"/>
        <w:rPr>
          <w:sz w:val="28"/>
          <w:szCs w:val="28"/>
        </w:rPr>
      </w:pPr>
      <w:r w:rsidRPr="009910A8">
        <w:rPr>
          <w:sz w:val="28"/>
          <w:szCs w:val="28"/>
        </w:rPr>
        <w:t>ПРАКТИКУМ</w:t>
      </w:r>
    </w:p>
    <w:p w:rsidR="00850848" w:rsidRPr="009910A8" w:rsidRDefault="00850848" w:rsidP="00FF70E0">
      <w:pPr>
        <w:pStyle w:val="a7"/>
        <w:jc w:val="center"/>
        <w:rPr>
          <w:sz w:val="28"/>
          <w:szCs w:val="28"/>
        </w:rPr>
      </w:pPr>
    </w:p>
    <w:p w:rsidR="00850848" w:rsidRPr="009910A8" w:rsidRDefault="00850848" w:rsidP="00FF70E0">
      <w:pPr>
        <w:jc w:val="center"/>
        <w:rPr>
          <w:sz w:val="28"/>
          <w:szCs w:val="28"/>
        </w:rPr>
      </w:pPr>
    </w:p>
    <w:p w:rsidR="00850848" w:rsidRPr="009910A8" w:rsidRDefault="00850848" w:rsidP="00FF70E0">
      <w:pPr>
        <w:jc w:val="center"/>
        <w:rPr>
          <w:sz w:val="28"/>
          <w:szCs w:val="28"/>
        </w:rPr>
      </w:pPr>
    </w:p>
    <w:p w:rsidR="00850848" w:rsidRPr="009910A8" w:rsidRDefault="00850848" w:rsidP="00FF70E0">
      <w:pPr>
        <w:jc w:val="center"/>
        <w:rPr>
          <w:sz w:val="28"/>
          <w:szCs w:val="28"/>
        </w:rPr>
      </w:pPr>
    </w:p>
    <w:p w:rsidR="00850848" w:rsidRPr="009910A8" w:rsidRDefault="00850848" w:rsidP="00FF70E0">
      <w:pPr>
        <w:jc w:val="center"/>
        <w:rPr>
          <w:sz w:val="28"/>
          <w:szCs w:val="28"/>
        </w:rPr>
      </w:pPr>
    </w:p>
    <w:p w:rsidR="00850848" w:rsidRPr="009910A8" w:rsidRDefault="00850848" w:rsidP="00FF70E0">
      <w:pPr>
        <w:jc w:val="center"/>
        <w:rPr>
          <w:sz w:val="28"/>
          <w:szCs w:val="28"/>
        </w:rPr>
      </w:pPr>
    </w:p>
    <w:p w:rsidR="00850848" w:rsidRPr="009910A8" w:rsidRDefault="00850848" w:rsidP="00FF70E0">
      <w:pPr>
        <w:jc w:val="center"/>
        <w:rPr>
          <w:sz w:val="28"/>
          <w:szCs w:val="28"/>
        </w:rPr>
      </w:pPr>
    </w:p>
    <w:p w:rsidR="00850848" w:rsidRPr="009910A8" w:rsidRDefault="00850848" w:rsidP="00FF70E0">
      <w:pPr>
        <w:jc w:val="center"/>
        <w:rPr>
          <w:sz w:val="28"/>
          <w:szCs w:val="28"/>
        </w:rPr>
      </w:pPr>
    </w:p>
    <w:p w:rsidR="00850848" w:rsidRPr="009910A8" w:rsidRDefault="00850848" w:rsidP="00FF70E0">
      <w:pPr>
        <w:jc w:val="center"/>
        <w:rPr>
          <w:sz w:val="28"/>
          <w:szCs w:val="28"/>
        </w:rPr>
      </w:pPr>
    </w:p>
    <w:p w:rsidR="00850848" w:rsidRPr="009910A8" w:rsidRDefault="00850848" w:rsidP="00FF70E0">
      <w:pPr>
        <w:jc w:val="center"/>
        <w:rPr>
          <w:sz w:val="28"/>
          <w:szCs w:val="28"/>
        </w:rPr>
      </w:pPr>
    </w:p>
    <w:p w:rsidR="00850848" w:rsidRPr="009910A8" w:rsidRDefault="00850848" w:rsidP="00FF70E0">
      <w:pPr>
        <w:jc w:val="center"/>
        <w:rPr>
          <w:sz w:val="28"/>
          <w:szCs w:val="28"/>
        </w:rPr>
      </w:pPr>
    </w:p>
    <w:p w:rsidR="00850848" w:rsidRPr="009910A8" w:rsidRDefault="00850848" w:rsidP="00FF70E0">
      <w:pPr>
        <w:jc w:val="center"/>
        <w:rPr>
          <w:sz w:val="28"/>
          <w:szCs w:val="28"/>
        </w:rPr>
      </w:pPr>
    </w:p>
    <w:p w:rsidR="00850848" w:rsidRPr="009910A8" w:rsidRDefault="00850848" w:rsidP="00FF70E0">
      <w:pPr>
        <w:jc w:val="center"/>
        <w:rPr>
          <w:sz w:val="28"/>
          <w:szCs w:val="28"/>
        </w:rPr>
      </w:pPr>
    </w:p>
    <w:p w:rsidR="00850848" w:rsidRPr="009910A8" w:rsidRDefault="00850848" w:rsidP="00FF70E0">
      <w:pPr>
        <w:jc w:val="center"/>
        <w:rPr>
          <w:sz w:val="28"/>
          <w:szCs w:val="28"/>
        </w:rPr>
      </w:pPr>
    </w:p>
    <w:p w:rsidR="00850848" w:rsidRPr="009910A8" w:rsidRDefault="00850848" w:rsidP="00FF70E0">
      <w:pPr>
        <w:jc w:val="center"/>
        <w:rPr>
          <w:sz w:val="28"/>
          <w:szCs w:val="28"/>
        </w:rPr>
      </w:pPr>
    </w:p>
    <w:p w:rsidR="00850848" w:rsidRPr="009910A8" w:rsidRDefault="00850848" w:rsidP="00FF70E0">
      <w:pPr>
        <w:jc w:val="center"/>
        <w:rPr>
          <w:sz w:val="28"/>
          <w:szCs w:val="28"/>
        </w:rPr>
      </w:pPr>
      <w:r w:rsidRPr="009910A8">
        <w:rPr>
          <w:sz w:val="28"/>
          <w:szCs w:val="28"/>
        </w:rPr>
        <w:t xml:space="preserve">ИЗДАТЕЛЬСТВО САНКТ-ПЕТЕРБУРГСКОГО ГОСУДАРСТВЕННОГО </w:t>
      </w:r>
      <w:r w:rsidRPr="009910A8">
        <w:rPr>
          <w:sz w:val="28"/>
          <w:szCs w:val="28"/>
        </w:rPr>
        <w:br/>
        <w:t>ЭКОНОМИЧЕСКОГО УНИВЕРСИТЕТА</w:t>
      </w:r>
      <w:r w:rsidRPr="009910A8">
        <w:rPr>
          <w:sz w:val="28"/>
          <w:szCs w:val="28"/>
        </w:rPr>
        <w:br/>
        <w:t>2016</w:t>
      </w:r>
    </w:p>
    <w:p w:rsidR="00850848" w:rsidRPr="00DD56B2" w:rsidRDefault="00850848" w:rsidP="00FF70E0">
      <w:pPr>
        <w:pStyle w:val="31"/>
        <w:spacing w:after="0"/>
        <w:ind w:left="0" w:firstLine="567"/>
        <w:jc w:val="both"/>
        <w:rPr>
          <w:sz w:val="28"/>
          <w:szCs w:val="28"/>
        </w:rPr>
      </w:pPr>
      <w:r w:rsidRPr="009910A8">
        <w:rPr>
          <w:sz w:val="28"/>
          <w:szCs w:val="28"/>
        </w:rPr>
        <w:br w:type="page"/>
      </w:r>
    </w:p>
    <w:p w:rsidR="00850848" w:rsidRPr="009910A8" w:rsidRDefault="00850848" w:rsidP="00FF70E0">
      <w:pPr>
        <w:pStyle w:val="31"/>
        <w:spacing w:after="0"/>
        <w:ind w:left="0" w:firstLine="567"/>
        <w:jc w:val="both"/>
        <w:rPr>
          <w:sz w:val="28"/>
          <w:szCs w:val="28"/>
        </w:rPr>
      </w:pPr>
    </w:p>
    <w:p w:rsidR="00850848" w:rsidRPr="009910A8" w:rsidRDefault="00850848" w:rsidP="00FF70E0">
      <w:pPr>
        <w:ind w:firstLine="567"/>
        <w:jc w:val="both"/>
        <w:rPr>
          <w:sz w:val="28"/>
          <w:szCs w:val="28"/>
        </w:rPr>
      </w:pPr>
      <w:proofErr w:type="spellStart"/>
      <w:r w:rsidRPr="009910A8">
        <w:rPr>
          <w:sz w:val="28"/>
          <w:szCs w:val="28"/>
        </w:rPr>
        <w:t>Заграновская</w:t>
      </w:r>
      <w:proofErr w:type="spellEnd"/>
      <w:r w:rsidRPr="009910A8">
        <w:rPr>
          <w:sz w:val="28"/>
          <w:szCs w:val="28"/>
        </w:rPr>
        <w:t xml:space="preserve"> А.В. Математические методы и модели</w:t>
      </w:r>
      <w:r w:rsidR="00321628">
        <w:rPr>
          <w:sz w:val="28"/>
          <w:szCs w:val="28"/>
        </w:rPr>
        <w:t xml:space="preserve"> в экономике</w:t>
      </w:r>
      <w:r w:rsidRPr="009910A8">
        <w:rPr>
          <w:sz w:val="28"/>
          <w:szCs w:val="28"/>
        </w:rPr>
        <w:t xml:space="preserve">: практикум. – </w:t>
      </w:r>
      <w:proofErr w:type="gramStart"/>
      <w:r w:rsidRPr="009910A8">
        <w:rPr>
          <w:sz w:val="28"/>
          <w:szCs w:val="28"/>
        </w:rPr>
        <w:t>СПб.:</w:t>
      </w:r>
      <w:proofErr w:type="gramEnd"/>
      <w:r w:rsidRPr="009910A8">
        <w:rPr>
          <w:sz w:val="28"/>
          <w:szCs w:val="28"/>
        </w:rPr>
        <w:t xml:space="preserve"> Изд-во </w:t>
      </w:r>
      <w:proofErr w:type="spellStart"/>
      <w:r w:rsidRPr="009910A8">
        <w:rPr>
          <w:sz w:val="28"/>
          <w:szCs w:val="28"/>
        </w:rPr>
        <w:t>СПбГЭУ</w:t>
      </w:r>
      <w:proofErr w:type="spellEnd"/>
      <w:r w:rsidRPr="009910A8">
        <w:rPr>
          <w:sz w:val="28"/>
          <w:szCs w:val="28"/>
        </w:rPr>
        <w:t xml:space="preserve">, 2016. – </w:t>
      </w:r>
      <w:r w:rsidR="00321628">
        <w:rPr>
          <w:sz w:val="28"/>
          <w:szCs w:val="28"/>
        </w:rPr>
        <w:t>39</w:t>
      </w:r>
      <w:r w:rsidRPr="009910A8">
        <w:rPr>
          <w:sz w:val="28"/>
          <w:szCs w:val="28"/>
        </w:rPr>
        <w:t xml:space="preserve"> с.</w:t>
      </w:r>
    </w:p>
    <w:p w:rsidR="00A478AB" w:rsidRPr="009910A8" w:rsidRDefault="00A478AB" w:rsidP="00FF70E0">
      <w:pPr>
        <w:ind w:firstLine="567"/>
        <w:jc w:val="both"/>
        <w:rPr>
          <w:sz w:val="28"/>
          <w:szCs w:val="28"/>
        </w:rPr>
      </w:pPr>
    </w:p>
    <w:p w:rsidR="00A94B97" w:rsidRPr="009910A8" w:rsidRDefault="00A94B97" w:rsidP="00FF70E0">
      <w:pPr>
        <w:ind w:firstLine="567"/>
        <w:jc w:val="both"/>
        <w:rPr>
          <w:sz w:val="28"/>
          <w:szCs w:val="28"/>
        </w:rPr>
      </w:pPr>
      <w:r w:rsidRPr="009910A8">
        <w:rPr>
          <w:sz w:val="28"/>
          <w:szCs w:val="28"/>
        </w:rPr>
        <w:t>Практикум включает набор заданий с описанием методики их выполнения и необходимые для проведения расчетов формулы. Представленный материал комплексно охватывает основные аспекты деятельности экономиста предприятия.</w:t>
      </w:r>
    </w:p>
    <w:p w:rsidR="00850848" w:rsidRPr="009910A8" w:rsidRDefault="00850848" w:rsidP="00FF70E0">
      <w:pPr>
        <w:ind w:firstLine="567"/>
        <w:jc w:val="both"/>
        <w:rPr>
          <w:sz w:val="28"/>
          <w:szCs w:val="28"/>
        </w:rPr>
      </w:pPr>
      <w:r w:rsidRPr="009910A8">
        <w:rPr>
          <w:sz w:val="28"/>
          <w:szCs w:val="28"/>
        </w:rPr>
        <w:t>Практикум предназначен для студентов, изучающих дисциплину «Математические методы и модели» (направление «Экономика»</w:t>
      </w:r>
      <w:r w:rsidR="00310DD9">
        <w:rPr>
          <w:sz w:val="28"/>
          <w:szCs w:val="28"/>
        </w:rPr>
        <w:t>, «Прикладная информатика», «Прикладная математика и информатика»</w:t>
      </w:r>
      <w:r w:rsidRPr="009910A8">
        <w:rPr>
          <w:sz w:val="28"/>
          <w:szCs w:val="28"/>
        </w:rPr>
        <w:t>). Его цель – сформировать у студентов навыки практического применения математических методов в экономике.</w:t>
      </w:r>
      <w:r w:rsidR="00A94B97" w:rsidRPr="009910A8">
        <w:rPr>
          <w:sz w:val="28"/>
          <w:szCs w:val="28"/>
        </w:rPr>
        <w:t xml:space="preserve"> Он также будет </w:t>
      </w:r>
      <w:r w:rsidR="002A20AF" w:rsidRPr="009910A8">
        <w:rPr>
          <w:sz w:val="28"/>
          <w:szCs w:val="28"/>
        </w:rPr>
        <w:t xml:space="preserve">полезным работникам финансового </w:t>
      </w:r>
      <w:r w:rsidR="00A94B97" w:rsidRPr="009910A8">
        <w:rPr>
          <w:sz w:val="28"/>
          <w:szCs w:val="28"/>
        </w:rPr>
        <w:t>отдела предприятия</w:t>
      </w:r>
      <w:r w:rsidR="002A20AF" w:rsidRPr="009910A8">
        <w:rPr>
          <w:sz w:val="28"/>
          <w:szCs w:val="28"/>
        </w:rPr>
        <w:t>, а также всем, интересующимся применением математики в экономике</w:t>
      </w:r>
      <w:r w:rsidR="00A94B97" w:rsidRPr="009910A8">
        <w:rPr>
          <w:sz w:val="28"/>
          <w:szCs w:val="28"/>
        </w:rPr>
        <w:t>.</w:t>
      </w:r>
    </w:p>
    <w:p w:rsidR="00850848" w:rsidRPr="009910A8" w:rsidRDefault="00850848" w:rsidP="00FF70E0">
      <w:pPr>
        <w:ind w:firstLine="567"/>
        <w:jc w:val="both"/>
        <w:rPr>
          <w:sz w:val="28"/>
          <w:szCs w:val="28"/>
        </w:rPr>
      </w:pPr>
    </w:p>
    <w:p w:rsidR="00850848" w:rsidRPr="009910A8" w:rsidRDefault="00A478AB" w:rsidP="00E06C9B">
      <w:pPr>
        <w:ind w:firstLine="567"/>
        <w:jc w:val="both"/>
        <w:rPr>
          <w:sz w:val="28"/>
          <w:szCs w:val="28"/>
          <w:lang w:val="en-US"/>
        </w:rPr>
      </w:pPr>
      <w:r w:rsidRPr="009910A8">
        <w:rPr>
          <w:sz w:val="28"/>
          <w:szCs w:val="28"/>
          <w:lang w:val="en-US"/>
        </w:rPr>
        <w:t xml:space="preserve">The workshop includes a set of tasks and necessary formulas. The material </w:t>
      </w:r>
      <w:r w:rsidR="00E06C9B" w:rsidRPr="009910A8">
        <w:rPr>
          <w:sz w:val="28"/>
          <w:szCs w:val="28"/>
          <w:lang w:val="en-US"/>
        </w:rPr>
        <w:t xml:space="preserve">is </w:t>
      </w:r>
      <w:r w:rsidRPr="009910A8">
        <w:rPr>
          <w:sz w:val="28"/>
          <w:szCs w:val="28"/>
          <w:lang w:val="en-US"/>
        </w:rPr>
        <w:t>presented comprehensively</w:t>
      </w:r>
      <w:r w:rsidR="00E06C9B" w:rsidRPr="009910A8">
        <w:rPr>
          <w:sz w:val="28"/>
          <w:szCs w:val="28"/>
          <w:lang w:val="en-US"/>
        </w:rPr>
        <w:t xml:space="preserve"> and</w:t>
      </w:r>
      <w:r w:rsidRPr="009910A8">
        <w:rPr>
          <w:sz w:val="28"/>
          <w:szCs w:val="28"/>
          <w:lang w:val="en-US"/>
        </w:rPr>
        <w:t xml:space="preserve"> covers the main aspects of </w:t>
      </w:r>
      <w:r w:rsidR="00E06C9B" w:rsidRPr="009910A8">
        <w:rPr>
          <w:sz w:val="28"/>
          <w:szCs w:val="28"/>
          <w:lang w:val="en-US"/>
        </w:rPr>
        <w:t xml:space="preserve">the </w:t>
      </w:r>
      <w:r w:rsidRPr="009910A8">
        <w:rPr>
          <w:sz w:val="28"/>
          <w:szCs w:val="28"/>
          <w:lang w:val="en-US"/>
        </w:rPr>
        <w:t>economist</w:t>
      </w:r>
      <w:r w:rsidR="00E06C9B" w:rsidRPr="009910A8">
        <w:rPr>
          <w:sz w:val="28"/>
          <w:szCs w:val="28"/>
          <w:lang w:val="en-US"/>
        </w:rPr>
        <w:t>’s</w:t>
      </w:r>
      <w:r w:rsidRPr="009910A8">
        <w:rPr>
          <w:sz w:val="28"/>
          <w:szCs w:val="28"/>
          <w:lang w:val="en-US"/>
        </w:rPr>
        <w:t xml:space="preserve"> </w:t>
      </w:r>
      <w:r w:rsidR="00E06C9B" w:rsidRPr="009910A8">
        <w:rPr>
          <w:sz w:val="28"/>
          <w:szCs w:val="28"/>
          <w:lang w:val="en-US"/>
        </w:rPr>
        <w:t>work</w:t>
      </w:r>
      <w:r w:rsidRPr="009910A8">
        <w:rPr>
          <w:sz w:val="28"/>
          <w:szCs w:val="28"/>
          <w:lang w:val="en-US"/>
        </w:rPr>
        <w:t>.</w:t>
      </w:r>
    </w:p>
    <w:p w:rsidR="00E06C9B" w:rsidRPr="009910A8" w:rsidRDefault="00E06C9B" w:rsidP="00E06C9B">
      <w:pPr>
        <w:ind w:firstLine="567"/>
        <w:jc w:val="both"/>
        <w:rPr>
          <w:sz w:val="28"/>
          <w:szCs w:val="28"/>
          <w:lang w:val="en-US"/>
        </w:rPr>
      </w:pPr>
      <w:r w:rsidRPr="009910A8">
        <w:rPr>
          <w:sz w:val="28"/>
          <w:szCs w:val="28"/>
          <w:lang w:val="en-US"/>
        </w:rPr>
        <w:t xml:space="preserve">The workshop is designed for the students studying the discipline “Mathematical methods and models”. </w:t>
      </w:r>
      <w:r w:rsidR="00ED2D23" w:rsidRPr="009910A8">
        <w:rPr>
          <w:sz w:val="28"/>
          <w:szCs w:val="28"/>
          <w:lang w:val="en-US"/>
        </w:rPr>
        <w:t>Its goal is to form students</w:t>
      </w:r>
      <w:r w:rsidRPr="009910A8">
        <w:rPr>
          <w:sz w:val="28"/>
          <w:szCs w:val="28"/>
          <w:lang w:val="en-US"/>
        </w:rPr>
        <w:t xml:space="preserve">' skills of practical application of mathematical methods in Economics. It will also be useful to employees of the financial Department of the enterprise, as well as </w:t>
      </w:r>
      <w:r w:rsidR="00ED2D23" w:rsidRPr="009910A8">
        <w:rPr>
          <w:sz w:val="28"/>
          <w:szCs w:val="28"/>
          <w:lang w:val="en-US"/>
        </w:rPr>
        <w:t>to</w:t>
      </w:r>
      <w:r w:rsidRPr="009910A8">
        <w:rPr>
          <w:sz w:val="28"/>
          <w:szCs w:val="28"/>
          <w:lang w:val="en-US"/>
        </w:rPr>
        <w:t xml:space="preserve"> those interested in the application of mathematics to Economics.</w:t>
      </w:r>
    </w:p>
    <w:p w:rsidR="00E06C9B" w:rsidRPr="009910A8" w:rsidRDefault="00E06C9B" w:rsidP="00FF70E0">
      <w:pPr>
        <w:ind w:firstLine="567"/>
        <w:jc w:val="both"/>
        <w:rPr>
          <w:sz w:val="28"/>
          <w:szCs w:val="28"/>
          <w:lang w:val="en-US"/>
        </w:rPr>
      </w:pPr>
    </w:p>
    <w:p w:rsidR="00850848" w:rsidRPr="009910A8" w:rsidRDefault="00850848" w:rsidP="00FF70E0">
      <w:pPr>
        <w:ind w:firstLine="567"/>
        <w:jc w:val="both"/>
        <w:rPr>
          <w:sz w:val="28"/>
          <w:szCs w:val="28"/>
          <w:lang w:val="en-US"/>
        </w:rPr>
      </w:pPr>
    </w:p>
    <w:p w:rsidR="00850848" w:rsidRPr="009910A8" w:rsidRDefault="00850848" w:rsidP="00FF70E0">
      <w:pPr>
        <w:ind w:firstLine="567"/>
        <w:jc w:val="both"/>
        <w:rPr>
          <w:sz w:val="28"/>
          <w:szCs w:val="28"/>
          <w:lang w:val="en-US"/>
        </w:rPr>
      </w:pPr>
    </w:p>
    <w:p w:rsidR="00850848" w:rsidRPr="009910A8" w:rsidRDefault="00850848" w:rsidP="00FF70E0">
      <w:pPr>
        <w:ind w:firstLine="567"/>
        <w:jc w:val="both"/>
        <w:rPr>
          <w:sz w:val="28"/>
          <w:szCs w:val="28"/>
          <w:lang w:val="en-US"/>
        </w:rPr>
      </w:pPr>
    </w:p>
    <w:p w:rsidR="00850848" w:rsidRPr="009910A8" w:rsidRDefault="00850848" w:rsidP="00FF70E0">
      <w:pPr>
        <w:ind w:firstLine="567"/>
        <w:jc w:val="both"/>
        <w:rPr>
          <w:sz w:val="28"/>
          <w:szCs w:val="28"/>
        </w:rPr>
      </w:pPr>
      <w:r w:rsidRPr="009910A8">
        <w:rPr>
          <w:sz w:val="28"/>
          <w:szCs w:val="28"/>
        </w:rPr>
        <w:t>Рецензент</w:t>
      </w:r>
      <w:r w:rsidR="006B6A2C" w:rsidRPr="009910A8">
        <w:rPr>
          <w:sz w:val="28"/>
          <w:szCs w:val="28"/>
        </w:rPr>
        <w:t>ы</w:t>
      </w:r>
      <w:r w:rsidRPr="009910A8">
        <w:rPr>
          <w:sz w:val="28"/>
          <w:szCs w:val="28"/>
        </w:rPr>
        <w:t xml:space="preserve">: д.э.н., профессор Л.А. </w:t>
      </w:r>
      <w:proofErr w:type="spellStart"/>
      <w:r w:rsidRPr="009910A8">
        <w:rPr>
          <w:sz w:val="28"/>
          <w:szCs w:val="28"/>
        </w:rPr>
        <w:t>Миэринь</w:t>
      </w:r>
      <w:proofErr w:type="spellEnd"/>
    </w:p>
    <w:p w:rsidR="006B6A2C" w:rsidRPr="009910A8" w:rsidRDefault="006B6A2C" w:rsidP="00FF70E0">
      <w:pPr>
        <w:ind w:left="1416" w:firstLine="708"/>
        <w:jc w:val="both"/>
        <w:rPr>
          <w:sz w:val="28"/>
          <w:szCs w:val="28"/>
        </w:rPr>
      </w:pPr>
      <w:r w:rsidRPr="009910A8">
        <w:rPr>
          <w:sz w:val="28"/>
          <w:szCs w:val="28"/>
        </w:rPr>
        <w:t xml:space="preserve">к.э.н., доцент </w:t>
      </w:r>
      <w:r w:rsidR="0027172A" w:rsidRPr="009910A8">
        <w:rPr>
          <w:sz w:val="28"/>
          <w:szCs w:val="28"/>
        </w:rPr>
        <w:t>М.И. </w:t>
      </w:r>
      <w:proofErr w:type="spellStart"/>
      <w:r w:rsidR="0027172A" w:rsidRPr="009910A8">
        <w:rPr>
          <w:sz w:val="28"/>
          <w:szCs w:val="28"/>
        </w:rPr>
        <w:t>Барабанова</w:t>
      </w:r>
      <w:proofErr w:type="spellEnd"/>
    </w:p>
    <w:p w:rsidR="00850848" w:rsidRPr="009910A8" w:rsidRDefault="00850848" w:rsidP="00FF70E0">
      <w:pPr>
        <w:ind w:firstLine="567"/>
        <w:jc w:val="both"/>
        <w:rPr>
          <w:b/>
          <w:sz w:val="28"/>
          <w:szCs w:val="28"/>
        </w:rPr>
      </w:pPr>
      <w:r w:rsidRPr="009910A8">
        <w:rPr>
          <w:sz w:val="28"/>
          <w:szCs w:val="28"/>
        </w:rPr>
        <w:br w:type="page"/>
      </w:r>
    </w:p>
    <w:sdt>
      <w:sdtPr>
        <w:rPr>
          <w:rFonts w:ascii="Times New Roman" w:eastAsia="Times New Roman" w:hAnsi="Times New Roman" w:cs="Times New Roman"/>
          <w:b w:val="0"/>
          <w:bCs w:val="0"/>
          <w:color w:val="auto"/>
          <w:sz w:val="24"/>
          <w:szCs w:val="24"/>
          <w:lang w:eastAsia="zh-CN"/>
        </w:rPr>
        <w:id w:val="-1129082871"/>
        <w:docPartObj>
          <w:docPartGallery w:val="Table of Contents"/>
          <w:docPartUnique/>
        </w:docPartObj>
      </w:sdtPr>
      <w:sdtEndPr/>
      <w:sdtContent>
        <w:p w:rsidR="00E720D8" w:rsidRPr="009910A8" w:rsidRDefault="00E720D8" w:rsidP="00FF70E0">
          <w:pPr>
            <w:pStyle w:val="ab"/>
            <w:jc w:val="center"/>
            <w:rPr>
              <w:rFonts w:ascii="Times New Roman" w:hAnsi="Times New Roman" w:cs="Times New Roman"/>
              <w:color w:val="auto"/>
            </w:rPr>
          </w:pPr>
          <w:r w:rsidRPr="009910A8">
            <w:rPr>
              <w:rFonts w:ascii="Times New Roman" w:hAnsi="Times New Roman" w:cs="Times New Roman"/>
              <w:color w:val="auto"/>
            </w:rPr>
            <w:t>Оглавление</w:t>
          </w:r>
        </w:p>
        <w:p w:rsidR="000B4C04" w:rsidRPr="009910A8" w:rsidRDefault="00E720D8" w:rsidP="000B4C04">
          <w:pPr>
            <w:pStyle w:val="11"/>
            <w:tabs>
              <w:tab w:val="right" w:leader="dot" w:pos="9628"/>
            </w:tabs>
            <w:jc w:val="both"/>
            <w:rPr>
              <w:rFonts w:asciiTheme="minorHAnsi" w:eastAsiaTheme="minorEastAsia" w:hAnsiTheme="minorHAnsi" w:cstheme="minorBidi"/>
              <w:noProof/>
              <w:sz w:val="28"/>
              <w:szCs w:val="28"/>
            </w:rPr>
          </w:pPr>
          <w:r w:rsidRPr="009910A8">
            <w:rPr>
              <w:sz w:val="28"/>
              <w:szCs w:val="28"/>
            </w:rPr>
            <w:fldChar w:fldCharType="begin"/>
          </w:r>
          <w:r w:rsidRPr="009910A8">
            <w:rPr>
              <w:sz w:val="28"/>
              <w:szCs w:val="28"/>
            </w:rPr>
            <w:instrText xml:space="preserve"> TOC \o "1-3" \h \z \u </w:instrText>
          </w:r>
          <w:r w:rsidRPr="009910A8">
            <w:rPr>
              <w:sz w:val="28"/>
              <w:szCs w:val="28"/>
            </w:rPr>
            <w:fldChar w:fldCharType="separate"/>
          </w:r>
          <w:hyperlink w:anchor="_Toc461970439" w:history="1">
            <w:r w:rsidR="000B4C04" w:rsidRPr="009910A8">
              <w:rPr>
                <w:rStyle w:val="a3"/>
                <w:noProof/>
                <w:sz w:val="28"/>
                <w:szCs w:val="28"/>
              </w:rPr>
              <w:t>ВВЕДЕНИЕ</w:t>
            </w:r>
            <w:r w:rsidR="000B4C04" w:rsidRPr="009910A8">
              <w:rPr>
                <w:noProof/>
                <w:webHidden/>
                <w:sz w:val="28"/>
                <w:szCs w:val="28"/>
              </w:rPr>
              <w:tab/>
            </w:r>
            <w:r w:rsidR="000B4C04" w:rsidRPr="009910A8">
              <w:rPr>
                <w:noProof/>
                <w:webHidden/>
                <w:sz w:val="28"/>
                <w:szCs w:val="28"/>
              </w:rPr>
              <w:fldChar w:fldCharType="begin"/>
            </w:r>
            <w:r w:rsidR="000B4C04" w:rsidRPr="009910A8">
              <w:rPr>
                <w:noProof/>
                <w:webHidden/>
                <w:sz w:val="28"/>
                <w:szCs w:val="28"/>
              </w:rPr>
              <w:instrText xml:space="preserve"> PAGEREF _Toc461970439 \h </w:instrText>
            </w:r>
            <w:r w:rsidR="000B4C04" w:rsidRPr="009910A8">
              <w:rPr>
                <w:noProof/>
                <w:webHidden/>
                <w:sz w:val="28"/>
                <w:szCs w:val="28"/>
              </w:rPr>
            </w:r>
            <w:r w:rsidR="000B4C04" w:rsidRPr="009910A8">
              <w:rPr>
                <w:noProof/>
                <w:webHidden/>
                <w:sz w:val="28"/>
                <w:szCs w:val="28"/>
              </w:rPr>
              <w:fldChar w:fldCharType="separate"/>
            </w:r>
            <w:r w:rsidR="00317A71" w:rsidRPr="009910A8">
              <w:rPr>
                <w:noProof/>
                <w:webHidden/>
                <w:sz w:val="28"/>
                <w:szCs w:val="28"/>
              </w:rPr>
              <w:t>4</w:t>
            </w:r>
            <w:r w:rsidR="000B4C04" w:rsidRPr="009910A8">
              <w:rPr>
                <w:noProof/>
                <w:webHidden/>
                <w:sz w:val="28"/>
                <w:szCs w:val="28"/>
              </w:rPr>
              <w:fldChar w:fldCharType="end"/>
            </w:r>
          </w:hyperlink>
        </w:p>
        <w:p w:rsidR="000B4C04" w:rsidRPr="009910A8" w:rsidRDefault="00D816D6" w:rsidP="000B4C04">
          <w:pPr>
            <w:pStyle w:val="11"/>
            <w:tabs>
              <w:tab w:val="right" w:leader="dot" w:pos="9628"/>
            </w:tabs>
            <w:jc w:val="both"/>
            <w:rPr>
              <w:rFonts w:asciiTheme="minorHAnsi" w:eastAsiaTheme="minorEastAsia" w:hAnsiTheme="minorHAnsi" w:cstheme="minorBidi"/>
              <w:noProof/>
              <w:sz w:val="28"/>
              <w:szCs w:val="28"/>
            </w:rPr>
          </w:pPr>
          <w:hyperlink w:anchor="_Toc461970440" w:history="1">
            <w:r w:rsidR="000B4C04" w:rsidRPr="009910A8">
              <w:rPr>
                <w:rStyle w:val="a3"/>
                <w:noProof/>
                <w:sz w:val="28"/>
                <w:szCs w:val="28"/>
              </w:rPr>
              <w:t>ЗАДАНИЕ 1. ПОСТРОЕНИЕ ТРЕНДОВ</w:t>
            </w:r>
            <w:r w:rsidR="000B4C04" w:rsidRPr="009910A8">
              <w:rPr>
                <w:noProof/>
                <w:webHidden/>
                <w:sz w:val="28"/>
                <w:szCs w:val="28"/>
              </w:rPr>
              <w:tab/>
            </w:r>
            <w:r w:rsidR="000B4C04" w:rsidRPr="009910A8">
              <w:rPr>
                <w:noProof/>
                <w:webHidden/>
                <w:sz w:val="28"/>
                <w:szCs w:val="28"/>
              </w:rPr>
              <w:fldChar w:fldCharType="begin"/>
            </w:r>
            <w:r w:rsidR="000B4C04" w:rsidRPr="009910A8">
              <w:rPr>
                <w:noProof/>
                <w:webHidden/>
                <w:sz w:val="28"/>
                <w:szCs w:val="28"/>
              </w:rPr>
              <w:instrText xml:space="preserve"> PAGEREF _Toc461970440 \h </w:instrText>
            </w:r>
            <w:r w:rsidR="000B4C04" w:rsidRPr="009910A8">
              <w:rPr>
                <w:noProof/>
                <w:webHidden/>
                <w:sz w:val="28"/>
                <w:szCs w:val="28"/>
              </w:rPr>
            </w:r>
            <w:r w:rsidR="000B4C04" w:rsidRPr="009910A8">
              <w:rPr>
                <w:noProof/>
                <w:webHidden/>
                <w:sz w:val="28"/>
                <w:szCs w:val="28"/>
              </w:rPr>
              <w:fldChar w:fldCharType="separate"/>
            </w:r>
            <w:r w:rsidR="00317A71" w:rsidRPr="009910A8">
              <w:rPr>
                <w:noProof/>
                <w:webHidden/>
                <w:sz w:val="28"/>
                <w:szCs w:val="28"/>
              </w:rPr>
              <w:t>5</w:t>
            </w:r>
            <w:r w:rsidR="000B4C04" w:rsidRPr="009910A8">
              <w:rPr>
                <w:noProof/>
                <w:webHidden/>
                <w:sz w:val="28"/>
                <w:szCs w:val="28"/>
              </w:rPr>
              <w:fldChar w:fldCharType="end"/>
            </w:r>
          </w:hyperlink>
        </w:p>
        <w:p w:rsidR="000B4C04" w:rsidRPr="009910A8" w:rsidRDefault="00D816D6" w:rsidP="000B4C04">
          <w:pPr>
            <w:pStyle w:val="11"/>
            <w:tabs>
              <w:tab w:val="right" w:leader="dot" w:pos="9628"/>
            </w:tabs>
            <w:jc w:val="both"/>
            <w:rPr>
              <w:rFonts w:asciiTheme="minorHAnsi" w:eastAsiaTheme="minorEastAsia" w:hAnsiTheme="minorHAnsi" w:cstheme="minorBidi"/>
              <w:noProof/>
              <w:sz w:val="28"/>
              <w:szCs w:val="28"/>
            </w:rPr>
          </w:pPr>
          <w:hyperlink w:anchor="_Toc461970441" w:history="1">
            <w:r w:rsidR="000B4C04" w:rsidRPr="009910A8">
              <w:rPr>
                <w:rStyle w:val="a3"/>
                <w:noProof/>
                <w:sz w:val="28"/>
                <w:szCs w:val="28"/>
              </w:rPr>
              <w:t>ЗАДАНИЕ 2. ПОСТРОЕНИЕ ТРЕНД-СЕЗОННЫХ МОДЕЛЕЙ</w:t>
            </w:r>
            <w:r w:rsidR="000B4C04" w:rsidRPr="009910A8">
              <w:rPr>
                <w:noProof/>
                <w:webHidden/>
                <w:sz w:val="28"/>
                <w:szCs w:val="28"/>
              </w:rPr>
              <w:tab/>
            </w:r>
            <w:r w:rsidR="000B4C04" w:rsidRPr="009910A8">
              <w:rPr>
                <w:noProof/>
                <w:webHidden/>
                <w:sz w:val="28"/>
                <w:szCs w:val="28"/>
              </w:rPr>
              <w:fldChar w:fldCharType="begin"/>
            </w:r>
            <w:r w:rsidR="000B4C04" w:rsidRPr="009910A8">
              <w:rPr>
                <w:noProof/>
                <w:webHidden/>
                <w:sz w:val="28"/>
                <w:szCs w:val="28"/>
              </w:rPr>
              <w:instrText xml:space="preserve"> PAGEREF _Toc461970441 \h </w:instrText>
            </w:r>
            <w:r w:rsidR="000B4C04" w:rsidRPr="009910A8">
              <w:rPr>
                <w:noProof/>
                <w:webHidden/>
                <w:sz w:val="28"/>
                <w:szCs w:val="28"/>
              </w:rPr>
            </w:r>
            <w:r w:rsidR="000B4C04" w:rsidRPr="009910A8">
              <w:rPr>
                <w:noProof/>
                <w:webHidden/>
                <w:sz w:val="28"/>
                <w:szCs w:val="28"/>
              </w:rPr>
              <w:fldChar w:fldCharType="separate"/>
            </w:r>
            <w:r w:rsidR="00317A71" w:rsidRPr="009910A8">
              <w:rPr>
                <w:noProof/>
                <w:webHidden/>
                <w:sz w:val="28"/>
                <w:szCs w:val="28"/>
              </w:rPr>
              <w:t>8</w:t>
            </w:r>
            <w:r w:rsidR="000B4C04" w:rsidRPr="009910A8">
              <w:rPr>
                <w:noProof/>
                <w:webHidden/>
                <w:sz w:val="28"/>
                <w:szCs w:val="28"/>
              </w:rPr>
              <w:fldChar w:fldCharType="end"/>
            </w:r>
          </w:hyperlink>
        </w:p>
        <w:p w:rsidR="000B4C04" w:rsidRPr="009910A8" w:rsidRDefault="00D816D6" w:rsidP="000B4C04">
          <w:pPr>
            <w:pStyle w:val="11"/>
            <w:tabs>
              <w:tab w:val="right" w:leader="dot" w:pos="9628"/>
            </w:tabs>
            <w:jc w:val="both"/>
            <w:rPr>
              <w:rFonts w:asciiTheme="minorHAnsi" w:eastAsiaTheme="minorEastAsia" w:hAnsiTheme="minorHAnsi" w:cstheme="minorBidi"/>
              <w:noProof/>
              <w:sz w:val="28"/>
              <w:szCs w:val="28"/>
            </w:rPr>
          </w:pPr>
          <w:hyperlink w:anchor="_Toc461970442" w:history="1">
            <w:r w:rsidR="000B4C04" w:rsidRPr="009910A8">
              <w:rPr>
                <w:rStyle w:val="a3"/>
                <w:noProof/>
                <w:sz w:val="28"/>
                <w:szCs w:val="28"/>
              </w:rPr>
              <w:t>ЗАДАНИЕ 3. ПОСТРОЕНИЕ МОДЕЛИ АВТОРЕГРЕССИИ</w:t>
            </w:r>
            <w:r w:rsidR="000B4C04" w:rsidRPr="009910A8">
              <w:rPr>
                <w:noProof/>
                <w:webHidden/>
                <w:sz w:val="28"/>
                <w:szCs w:val="28"/>
              </w:rPr>
              <w:tab/>
            </w:r>
            <w:r w:rsidR="000B4C04" w:rsidRPr="009910A8">
              <w:rPr>
                <w:noProof/>
                <w:webHidden/>
                <w:sz w:val="28"/>
                <w:szCs w:val="28"/>
              </w:rPr>
              <w:fldChar w:fldCharType="begin"/>
            </w:r>
            <w:r w:rsidR="000B4C04" w:rsidRPr="009910A8">
              <w:rPr>
                <w:noProof/>
                <w:webHidden/>
                <w:sz w:val="28"/>
                <w:szCs w:val="28"/>
              </w:rPr>
              <w:instrText xml:space="preserve"> PAGEREF _Toc461970442 \h </w:instrText>
            </w:r>
            <w:r w:rsidR="000B4C04" w:rsidRPr="009910A8">
              <w:rPr>
                <w:noProof/>
                <w:webHidden/>
                <w:sz w:val="28"/>
                <w:szCs w:val="28"/>
              </w:rPr>
            </w:r>
            <w:r w:rsidR="000B4C04" w:rsidRPr="009910A8">
              <w:rPr>
                <w:noProof/>
                <w:webHidden/>
                <w:sz w:val="28"/>
                <w:szCs w:val="28"/>
              </w:rPr>
              <w:fldChar w:fldCharType="separate"/>
            </w:r>
            <w:r w:rsidR="00317A71" w:rsidRPr="009910A8">
              <w:rPr>
                <w:noProof/>
                <w:webHidden/>
                <w:sz w:val="28"/>
                <w:szCs w:val="28"/>
              </w:rPr>
              <w:t>10</w:t>
            </w:r>
            <w:r w:rsidR="000B4C04" w:rsidRPr="009910A8">
              <w:rPr>
                <w:noProof/>
                <w:webHidden/>
                <w:sz w:val="28"/>
                <w:szCs w:val="28"/>
              </w:rPr>
              <w:fldChar w:fldCharType="end"/>
            </w:r>
          </w:hyperlink>
        </w:p>
        <w:p w:rsidR="000B4C04" w:rsidRPr="009910A8" w:rsidRDefault="00D816D6" w:rsidP="000B4C04">
          <w:pPr>
            <w:pStyle w:val="11"/>
            <w:tabs>
              <w:tab w:val="right" w:leader="dot" w:pos="9628"/>
            </w:tabs>
            <w:jc w:val="both"/>
            <w:rPr>
              <w:rFonts w:asciiTheme="minorHAnsi" w:eastAsiaTheme="minorEastAsia" w:hAnsiTheme="minorHAnsi" w:cstheme="minorBidi"/>
              <w:noProof/>
              <w:sz w:val="28"/>
              <w:szCs w:val="28"/>
            </w:rPr>
          </w:pPr>
          <w:hyperlink w:anchor="_Toc461970443" w:history="1">
            <w:r w:rsidR="000B4C04" w:rsidRPr="009910A8">
              <w:rPr>
                <w:rStyle w:val="a3"/>
                <w:noProof/>
                <w:sz w:val="28"/>
                <w:szCs w:val="28"/>
              </w:rPr>
              <w:t>ЗАДАНИЕ 4. ПРОГНОЗИРОВАНИЕ С ПОМОЩЬЮ МЕТОДА БРАУНА И МНК С ДИСКОНТИРОВАНИЕМ ДАННЫХ</w:t>
            </w:r>
            <w:r w:rsidR="000B4C04" w:rsidRPr="009910A8">
              <w:rPr>
                <w:noProof/>
                <w:webHidden/>
                <w:sz w:val="28"/>
                <w:szCs w:val="28"/>
              </w:rPr>
              <w:tab/>
            </w:r>
            <w:r w:rsidR="000B4C04" w:rsidRPr="009910A8">
              <w:rPr>
                <w:noProof/>
                <w:webHidden/>
                <w:sz w:val="28"/>
                <w:szCs w:val="28"/>
              </w:rPr>
              <w:fldChar w:fldCharType="begin"/>
            </w:r>
            <w:r w:rsidR="000B4C04" w:rsidRPr="009910A8">
              <w:rPr>
                <w:noProof/>
                <w:webHidden/>
                <w:sz w:val="28"/>
                <w:szCs w:val="28"/>
              </w:rPr>
              <w:instrText xml:space="preserve"> PAGEREF _Toc461970443 \h </w:instrText>
            </w:r>
            <w:r w:rsidR="000B4C04" w:rsidRPr="009910A8">
              <w:rPr>
                <w:noProof/>
                <w:webHidden/>
                <w:sz w:val="28"/>
                <w:szCs w:val="28"/>
              </w:rPr>
            </w:r>
            <w:r w:rsidR="000B4C04" w:rsidRPr="009910A8">
              <w:rPr>
                <w:noProof/>
                <w:webHidden/>
                <w:sz w:val="28"/>
                <w:szCs w:val="28"/>
              </w:rPr>
              <w:fldChar w:fldCharType="separate"/>
            </w:r>
            <w:r w:rsidR="00317A71" w:rsidRPr="009910A8">
              <w:rPr>
                <w:noProof/>
                <w:webHidden/>
                <w:sz w:val="28"/>
                <w:szCs w:val="28"/>
              </w:rPr>
              <w:t>11</w:t>
            </w:r>
            <w:r w:rsidR="000B4C04" w:rsidRPr="009910A8">
              <w:rPr>
                <w:noProof/>
                <w:webHidden/>
                <w:sz w:val="28"/>
                <w:szCs w:val="28"/>
              </w:rPr>
              <w:fldChar w:fldCharType="end"/>
            </w:r>
          </w:hyperlink>
        </w:p>
        <w:p w:rsidR="000B4C04" w:rsidRPr="009910A8" w:rsidRDefault="00D816D6" w:rsidP="000B4C04">
          <w:pPr>
            <w:pStyle w:val="11"/>
            <w:tabs>
              <w:tab w:val="right" w:leader="dot" w:pos="9628"/>
            </w:tabs>
            <w:jc w:val="both"/>
            <w:rPr>
              <w:rFonts w:asciiTheme="minorHAnsi" w:eastAsiaTheme="minorEastAsia" w:hAnsiTheme="minorHAnsi" w:cstheme="minorBidi"/>
              <w:noProof/>
              <w:sz w:val="28"/>
              <w:szCs w:val="28"/>
            </w:rPr>
          </w:pPr>
          <w:hyperlink w:anchor="_Toc461970444" w:history="1">
            <w:r w:rsidR="000B4C04" w:rsidRPr="009910A8">
              <w:rPr>
                <w:rStyle w:val="a3"/>
                <w:noProof/>
                <w:sz w:val="28"/>
                <w:szCs w:val="28"/>
              </w:rPr>
              <w:t>ЗАДАНИЕ 5. ПРОГНОЗИРОВАНИЕ С ПОМОЩЬЮ МОДЕЛИ ХОЛЬТА-УИНТЕРСА</w:t>
            </w:r>
            <w:r w:rsidR="000B4C04" w:rsidRPr="009910A8">
              <w:rPr>
                <w:noProof/>
                <w:webHidden/>
                <w:sz w:val="28"/>
                <w:szCs w:val="28"/>
              </w:rPr>
              <w:tab/>
            </w:r>
            <w:r w:rsidR="000B4C04" w:rsidRPr="009910A8">
              <w:rPr>
                <w:noProof/>
                <w:webHidden/>
                <w:sz w:val="28"/>
                <w:szCs w:val="28"/>
              </w:rPr>
              <w:fldChar w:fldCharType="begin"/>
            </w:r>
            <w:r w:rsidR="000B4C04" w:rsidRPr="009910A8">
              <w:rPr>
                <w:noProof/>
                <w:webHidden/>
                <w:sz w:val="28"/>
                <w:szCs w:val="28"/>
              </w:rPr>
              <w:instrText xml:space="preserve"> PAGEREF _Toc461970444 \h </w:instrText>
            </w:r>
            <w:r w:rsidR="000B4C04" w:rsidRPr="009910A8">
              <w:rPr>
                <w:noProof/>
                <w:webHidden/>
                <w:sz w:val="28"/>
                <w:szCs w:val="28"/>
              </w:rPr>
            </w:r>
            <w:r w:rsidR="000B4C04" w:rsidRPr="009910A8">
              <w:rPr>
                <w:noProof/>
                <w:webHidden/>
                <w:sz w:val="28"/>
                <w:szCs w:val="28"/>
              </w:rPr>
              <w:fldChar w:fldCharType="separate"/>
            </w:r>
            <w:r w:rsidR="00317A71" w:rsidRPr="009910A8">
              <w:rPr>
                <w:noProof/>
                <w:webHidden/>
                <w:sz w:val="28"/>
                <w:szCs w:val="28"/>
              </w:rPr>
              <w:t>13</w:t>
            </w:r>
            <w:r w:rsidR="000B4C04" w:rsidRPr="009910A8">
              <w:rPr>
                <w:noProof/>
                <w:webHidden/>
                <w:sz w:val="28"/>
                <w:szCs w:val="28"/>
              </w:rPr>
              <w:fldChar w:fldCharType="end"/>
            </w:r>
          </w:hyperlink>
        </w:p>
        <w:p w:rsidR="000B4C04" w:rsidRPr="009910A8" w:rsidRDefault="00D816D6" w:rsidP="000B4C04">
          <w:pPr>
            <w:pStyle w:val="11"/>
            <w:tabs>
              <w:tab w:val="right" w:leader="dot" w:pos="9628"/>
            </w:tabs>
            <w:jc w:val="both"/>
            <w:rPr>
              <w:rFonts w:asciiTheme="minorHAnsi" w:eastAsiaTheme="minorEastAsia" w:hAnsiTheme="minorHAnsi" w:cstheme="minorBidi"/>
              <w:noProof/>
              <w:sz w:val="28"/>
              <w:szCs w:val="28"/>
            </w:rPr>
          </w:pPr>
          <w:hyperlink w:anchor="_Toc461970445" w:history="1">
            <w:r w:rsidR="000B4C04" w:rsidRPr="009910A8">
              <w:rPr>
                <w:rStyle w:val="a3"/>
                <w:noProof/>
                <w:sz w:val="28"/>
                <w:szCs w:val="28"/>
              </w:rPr>
              <w:t>ЗАДАНИЕ 6. ПРОГНОЗИРОВАНИЕ С ПОМОЩЬЮ МЕТОДА СТОХАСТИЧЕСКОЙ АППРОКСИМАЦИИ</w:t>
            </w:r>
            <w:r w:rsidR="000B4C04" w:rsidRPr="009910A8">
              <w:rPr>
                <w:noProof/>
                <w:webHidden/>
                <w:sz w:val="28"/>
                <w:szCs w:val="28"/>
              </w:rPr>
              <w:tab/>
            </w:r>
            <w:r w:rsidR="000B4C04" w:rsidRPr="009910A8">
              <w:rPr>
                <w:noProof/>
                <w:webHidden/>
                <w:sz w:val="28"/>
                <w:szCs w:val="28"/>
              </w:rPr>
              <w:fldChar w:fldCharType="begin"/>
            </w:r>
            <w:r w:rsidR="000B4C04" w:rsidRPr="009910A8">
              <w:rPr>
                <w:noProof/>
                <w:webHidden/>
                <w:sz w:val="28"/>
                <w:szCs w:val="28"/>
              </w:rPr>
              <w:instrText xml:space="preserve"> PAGEREF _Toc461970445 \h </w:instrText>
            </w:r>
            <w:r w:rsidR="000B4C04" w:rsidRPr="009910A8">
              <w:rPr>
                <w:noProof/>
                <w:webHidden/>
                <w:sz w:val="28"/>
                <w:szCs w:val="28"/>
              </w:rPr>
            </w:r>
            <w:r w:rsidR="000B4C04" w:rsidRPr="009910A8">
              <w:rPr>
                <w:noProof/>
                <w:webHidden/>
                <w:sz w:val="28"/>
                <w:szCs w:val="28"/>
              </w:rPr>
              <w:fldChar w:fldCharType="separate"/>
            </w:r>
            <w:r w:rsidR="00317A71" w:rsidRPr="009910A8">
              <w:rPr>
                <w:noProof/>
                <w:webHidden/>
                <w:sz w:val="28"/>
                <w:szCs w:val="28"/>
              </w:rPr>
              <w:t>15</w:t>
            </w:r>
            <w:r w:rsidR="000B4C04" w:rsidRPr="009910A8">
              <w:rPr>
                <w:noProof/>
                <w:webHidden/>
                <w:sz w:val="28"/>
                <w:szCs w:val="28"/>
              </w:rPr>
              <w:fldChar w:fldCharType="end"/>
            </w:r>
          </w:hyperlink>
        </w:p>
        <w:p w:rsidR="000B4C04" w:rsidRPr="009910A8" w:rsidRDefault="00D816D6" w:rsidP="000B4C04">
          <w:pPr>
            <w:pStyle w:val="11"/>
            <w:tabs>
              <w:tab w:val="right" w:leader="dot" w:pos="9628"/>
            </w:tabs>
            <w:jc w:val="both"/>
            <w:rPr>
              <w:rFonts w:asciiTheme="minorHAnsi" w:eastAsiaTheme="minorEastAsia" w:hAnsiTheme="minorHAnsi" w:cstheme="minorBidi"/>
              <w:noProof/>
              <w:sz w:val="28"/>
              <w:szCs w:val="28"/>
            </w:rPr>
          </w:pPr>
          <w:hyperlink w:anchor="_Toc461970446" w:history="1">
            <w:r w:rsidR="000B4C04" w:rsidRPr="009910A8">
              <w:rPr>
                <w:rStyle w:val="a3"/>
                <w:noProof/>
                <w:sz w:val="28"/>
                <w:szCs w:val="28"/>
              </w:rPr>
              <w:t>ЗАДАНИЕ 7. ОПТИМИЗАЦИЯ СИСТЕМЫ ОБСЛУЖИВАНИЯ С ОТКАЗАМИ</w:t>
            </w:r>
            <w:r w:rsidR="000B4C04" w:rsidRPr="009910A8">
              <w:rPr>
                <w:noProof/>
                <w:webHidden/>
                <w:sz w:val="28"/>
                <w:szCs w:val="28"/>
              </w:rPr>
              <w:tab/>
            </w:r>
            <w:r w:rsidR="000B4C04" w:rsidRPr="009910A8">
              <w:rPr>
                <w:noProof/>
                <w:webHidden/>
                <w:sz w:val="28"/>
                <w:szCs w:val="28"/>
              </w:rPr>
              <w:fldChar w:fldCharType="begin"/>
            </w:r>
            <w:r w:rsidR="000B4C04" w:rsidRPr="009910A8">
              <w:rPr>
                <w:noProof/>
                <w:webHidden/>
                <w:sz w:val="28"/>
                <w:szCs w:val="28"/>
              </w:rPr>
              <w:instrText xml:space="preserve"> PAGEREF _Toc461970446 \h </w:instrText>
            </w:r>
            <w:r w:rsidR="000B4C04" w:rsidRPr="009910A8">
              <w:rPr>
                <w:noProof/>
                <w:webHidden/>
                <w:sz w:val="28"/>
                <w:szCs w:val="28"/>
              </w:rPr>
            </w:r>
            <w:r w:rsidR="000B4C04" w:rsidRPr="009910A8">
              <w:rPr>
                <w:noProof/>
                <w:webHidden/>
                <w:sz w:val="28"/>
                <w:szCs w:val="28"/>
              </w:rPr>
              <w:fldChar w:fldCharType="separate"/>
            </w:r>
            <w:r w:rsidR="00317A71" w:rsidRPr="009910A8">
              <w:rPr>
                <w:noProof/>
                <w:webHidden/>
                <w:sz w:val="28"/>
                <w:szCs w:val="28"/>
              </w:rPr>
              <w:t>17</w:t>
            </w:r>
            <w:r w:rsidR="000B4C04" w:rsidRPr="009910A8">
              <w:rPr>
                <w:noProof/>
                <w:webHidden/>
                <w:sz w:val="28"/>
                <w:szCs w:val="28"/>
              </w:rPr>
              <w:fldChar w:fldCharType="end"/>
            </w:r>
          </w:hyperlink>
        </w:p>
        <w:p w:rsidR="000B4C04" w:rsidRPr="009910A8" w:rsidRDefault="00D816D6" w:rsidP="000B4C04">
          <w:pPr>
            <w:pStyle w:val="11"/>
            <w:tabs>
              <w:tab w:val="right" w:leader="dot" w:pos="9628"/>
            </w:tabs>
            <w:jc w:val="both"/>
            <w:rPr>
              <w:rFonts w:asciiTheme="minorHAnsi" w:eastAsiaTheme="minorEastAsia" w:hAnsiTheme="minorHAnsi" w:cstheme="minorBidi"/>
              <w:noProof/>
              <w:sz w:val="28"/>
              <w:szCs w:val="28"/>
            </w:rPr>
          </w:pPr>
          <w:hyperlink w:anchor="_Toc461970447" w:history="1">
            <w:r w:rsidR="000B4C04" w:rsidRPr="009910A8">
              <w:rPr>
                <w:rStyle w:val="a3"/>
                <w:noProof/>
                <w:sz w:val="28"/>
                <w:szCs w:val="28"/>
              </w:rPr>
              <w:t>ЗАДАНИЕ 8. ЛИНЕЙНОЕ ПРОГРАММИРОВАНИЕ</w:t>
            </w:r>
            <w:r w:rsidR="000B4C04" w:rsidRPr="009910A8">
              <w:rPr>
                <w:noProof/>
                <w:webHidden/>
                <w:sz w:val="28"/>
                <w:szCs w:val="28"/>
              </w:rPr>
              <w:tab/>
            </w:r>
            <w:r w:rsidR="000B4C04" w:rsidRPr="009910A8">
              <w:rPr>
                <w:noProof/>
                <w:webHidden/>
                <w:sz w:val="28"/>
                <w:szCs w:val="28"/>
              </w:rPr>
              <w:fldChar w:fldCharType="begin"/>
            </w:r>
            <w:r w:rsidR="000B4C04" w:rsidRPr="009910A8">
              <w:rPr>
                <w:noProof/>
                <w:webHidden/>
                <w:sz w:val="28"/>
                <w:szCs w:val="28"/>
              </w:rPr>
              <w:instrText xml:space="preserve"> PAGEREF _Toc461970447 \h </w:instrText>
            </w:r>
            <w:r w:rsidR="000B4C04" w:rsidRPr="009910A8">
              <w:rPr>
                <w:noProof/>
                <w:webHidden/>
                <w:sz w:val="28"/>
                <w:szCs w:val="28"/>
              </w:rPr>
            </w:r>
            <w:r w:rsidR="000B4C04" w:rsidRPr="009910A8">
              <w:rPr>
                <w:noProof/>
                <w:webHidden/>
                <w:sz w:val="28"/>
                <w:szCs w:val="28"/>
              </w:rPr>
              <w:fldChar w:fldCharType="separate"/>
            </w:r>
            <w:r w:rsidR="00317A71" w:rsidRPr="009910A8">
              <w:rPr>
                <w:noProof/>
                <w:webHidden/>
                <w:sz w:val="28"/>
                <w:szCs w:val="28"/>
              </w:rPr>
              <w:t>18</w:t>
            </w:r>
            <w:r w:rsidR="000B4C04" w:rsidRPr="009910A8">
              <w:rPr>
                <w:noProof/>
                <w:webHidden/>
                <w:sz w:val="28"/>
                <w:szCs w:val="28"/>
              </w:rPr>
              <w:fldChar w:fldCharType="end"/>
            </w:r>
          </w:hyperlink>
        </w:p>
        <w:p w:rsidR="000B4C04" w:rsidRPr="009910A8" w:rsidRDefault="00D816D6" w:rsidP="000B4C04">
          <w:pPr>
            <w:pStyle w:val="11"/>
            <w:tabs>
              <w:tab w:val="right" w:leader="dot" w:pos="9628"/>
            </w:tabs>
            <w:jc w:val="both"/>
            <w:rPr>
              <w:rFonts w:asciiTheme="minorHAnsi" w:eastAsiaTheme="minorEastAsia" w:hAnsiTheme="minorHAnsi" w:cstheme="minorBidi"/>
              <w:noProof/>
              <w:sz w:val="28"/>
              <w:szCs w:val="28"/>
            </w:rPr>
          </w:pPr>
          <w:hyperlink w:anchor="_Toc461970448" w:history="1">
            <w:r w:rsidR="000B4C04" w:rsidRPr="009910A8">
              <w:rPr>
                <w:rStyle w:val="a3"/>
                <w:noProof/>
                <w:sz w:val="28"/>
                <w:szCs w:val="28"/>
              </w:rPr>
              <w:t>ЗАДАНИЕ 9. УПРАВЛЕНИЕ ЗАПАСАМИ</w:t>
            </w:r>
            <w:r w:rsidR="000B4C04" w:rsidRPr="009910A8">
              <w:rPr>
                <w:noProof/>
                <w:webHidden/>
                <w:sz w:val="28"/>
                <w:szCs w:val="28"/>
              </w:rPr>
              <w:tab/>
            </w:r>
            <w:r w:rsidR="000B4C04" w:rsidRPr="009910A8">
              <w:rPr>
                <w:noProof/>
                <w:webHidden/>
                <w:sz w:val="28"/>
                <w:szCs w:val="28"/>
              </w:rPr>
              <w:fldChar w:fldCharType="begin"/>
            </w:r>
            <w:r w:rsidR="000B4C04" w:rsidRPr="009910A8">
              <w:rPr>
                <w:noProof/>
                <w:webHidden/>
                <w:sz w:val="28"/>
                <w:szCs w:val="28"/>
              </w:rPr>
              <w:instrText xml:space="preserve"> PAGEREF _Toc461970448 \h </w:instrText>
            </w:r>
            <w:r w:rsidR="000B4C04" w:rsidRPr="009910A8">
              <w:rPr>
                <w:noProof/>
                <w:webHidden/>
                <w:sz w:val="28"/>
                <w:szCs w:val="28"/>
              </w:rPr>
            </w:r>
            <w:r w:rsidR="000B4C04" w:rsidRPr="009910A8">
              <w:rPr>
                <w:noProof/>
                <w:webHidden/>
                <w:sz w:val="28"/>
                <w:szCs w:val="28"/>
              </w:rPr>
              <w:fldChar w:fldCharType="separate"/>
            </w:r>
            <w:r w:rsidR="00317A71" w:rsidRPr="009910A8">
              <w:rPr>
                <w:noProof/>
                <w:webHidden/>
                <w:sz w:val="28"/>
                <w:szCs w:val="28"/>
              </w:rPr>
              <w:t>21</w:t>
            </w:r>
            <w:r w:rsidR="000B4C04" w:rsidRPr="009910A8">
              <w:rPr>
                <w:noProof/>
                <w:webHidden/>
                <w:sz w:val="28"/>
                <w:szCs w:val="28"/>
              </w:rPr>
              <w:fldChar w:fldCharType="end"/>
            </w:r>
          </w:hyperlink>
        </w:p>
        <w:p w:rsidR="000B4C04" w:rsidRPr="009910A8" w:rsidRDefault="00D816D6" w:rsidP="000B4C04">
          <w:pPr>
            <w:pStyle w:val="11"/>
            <w:tabs>
              <w:tab w:val="right" w:leader="dot" w:pos="9628"/>
            </w:tabs>
            <w:jc w:val="both"/>
            <w:rPr>
              <w:rFonts w:asciiTheme="minorHAnsi" w:eastAsiaTheme="minorEastAsia" w:hAnsiTheme="minorHAnsi" w:cstheme="minorBidi"/>
              <w:noProof/>
              <w:sz w:val="28"/>
              <w:szCs w:val="28"/>
            </w:rPr>
          </w:pPr>
          <w:hyperlink w:anchor="_Toc461970449" w:history="1">
            <w:r w:rsidR="000B4C04" w:rsidRPr="009910A8">
              <w:rPr>
                <w:rStyle w:val="a3"/>
                <w:noProof/>
                <w:sz w:val="28"/>
                <w:szCs w:val="28"/>
              </w:rPr>
              <w:t>ЗАДАНИЕ 10. ФОРМУЛЫ ПРОСТЫХ И СЛОЖНЫХ ПРОЦЕНТОВ</w:t>
            </w:r>
            <w:r w:rsidR="000B4C04" w:rsidRPr="009910A8">
              <w:rPr>
                <w:noProof/>
                <w:webHidden/>
                <w:sz w:val="28"/>
                <w:szCs w:val="28"/>
              </w:rPr>
              <w:tab/>
            </w:r>
            <w:r w:rsidR="000B4C04" w:rsidRPr="009910A8">
              <w:rPr>
                <w:noProof/>
                <w:webHidden/>
                <w:sz w:val="28"/>
                <w:szCs w:val="28"/>
              </w:rPr>
              <w:fldChar w:fldCharType="begin"/>
            </w:r>
            <w:r w:rsidR="000B4C04" w:rsidRPr="009910A8">
              <w:rPr>
                <w:noProof/>
                <w:webHidden/>
                <w:sz w:val="28"/>
                <w:szCs w:val="28"/>
              </w:rPr>
              <w:instrText xml:space="preserve"> PAGEREF _Toc461970449 \h </w:instrText>
            </w:r>
            <w:r w:rsidR="000B4C04" w:rsidRPr="009910A8">
              <w:rPr>
                <w:noProof/>
                <w:webHidden/>
                <w:sz w:val="28"/>
                <w:szCs w:val="28"/>
              </w:rPr>
            </w:r>
            <w:r w:rsidR="000B4C04" w:rsidRPr="009910A8">
              <w:rPr>
                <w:noProof/>
                <w:webHidden/>
                <w:sz w:val="28"/>
                <w:szCs w:val="28"/>
              </w:rPr>
              <w:fldChar w:fldCharType="separate"/>
            </w:r>
            <w:r w:rsidR="00317A71" w:rsidRPr="009910A8">
              <w:rPr>
                <w:noProof/>
                <w:webHidden/>
                <w:sz w:val="28"/>
                <w:szCs w:val="28"/>
              </w:rPr>
              <w:t>22</w:t>
            </w:r>
            <w:r w:rsidR="000B4C04" w:rsidRPr="009910A8">
              <w:rPr>
                <w:noProof/>
                <w:webHidden/>
                <w:sz w:val="28"/>
                <w:szCs w:val="28"/>
              </w:rPr>
              <w:fldChar w:fldCharType="end"/>
            </w:r>
          </w:hyperlink>
        </w:p>
        <w:p w:rsidR="000B4C04" w:rsidRPr="009910A8" w:rsidRDefault="00D816D6" w:rsidP="000B4C04">
          <w:pPr>
            <w:pStyle w:val="11"/>
            <w:tabs>
              <w:tab w:val="right" w:leader="dot" w:pos="9628"/>
            </w:tabs>
            <w:jc w:val="both"/>
            <w:rPr>
              <w:rFonts w:asciiTheme="minorHAnsi" w:eastAsiaTheme="minorEastAsia" w:hAnsiTheme="minorHAnsi" w:cstheme="minorBidi"/>
              <w:noProof/>
              <w:sz w:val="28"/>
              <w:szCs w:val="28"/>
            </w:rPr>
          </w:pPr>
          <w:hyperlink w:anchor="_Toc461970450" w:history="1">
            <w:r w:rsidR="000B4C04" w:rsidRPr="009910A8">
              <w:rPr>
                <w:rStyle w:val="a3"/>
                <w:noProof/>
                <w:sz w:val="28"/>
                <w:szCs w:val="28"/>
              </w:rPr>
              <w:t>ЗАДАНИЕ 11. ФОРМУЛЫ УЧЁТА</w:t>
            </w:r>
            <w:r w:rsidR="000B4C04" w:rsidRPr="009910A8">
              <w:rPr>
                <w:noProof/>
                <w:webHidden/>
                <w:sz w:val="28"/>
                <w:szCs w:val="28"/>
              </w:rPr>
              <w:tab/>
            </w:r>
            <w:r w:rsidR="000B4C04" w:rsidRPr="009910A8">
              <w:rPr>
                <w:noProof/>
                <w:webHidden/>
                <w:sz w:val="28"/>
                <w:szCs w:val="28"/>
              </w:rPr>
              <w:fldChar w:fldCharType="begin"/>
            </w:r>
            <w:r w:rsidR="000B4C04" w:rsidRPr="009910A8">
              <w:rPr>
                <w:noProof/>
                <w:webHidden/>
                <w:sz w:val="28"/>
                <w:szCs w:val="28"/>
              </w:rPr>
              <w:instrText xml:space="preserve"> PAGEREF _Toc461970450 \h </w:instrText>
            </w:r>
            <w:r w:rsidR="000B4C04" w:rsidRPr="009910A8">
              <w:rPr>
                <w:noProof/>
                <w:webHidden/>
                <w:sz w:val="28"/>
                <w:szCs w:val="28"/>
              </w:rPr>
            </w:r>
            <w:r w:rsidR="000B4C04" w:rsidRPr="009910A8">
              <w:rPr>
                <w:noProof/>
                <w:webHidden/>
                <w:sz w:val="28"/>
                <w:szCs w:val="28"/>
              </w:rPr>
              <w:fldChar w:fldCharType="separate"/>
            </w:r>
            <w:r w:rsidR="00317A71" w:rsidRPr="009910A8">
              <w:rPr>
                <w:noProof/>
                <w:webHidden/>
                <w:sz w:val="28"/>
                <w:szCs w:val="28"/>
              </w:rPr>
              <w:t>24</w:t>
            </w:r>
            <w:r w:rsidR="000B4C04" w:rsidRPr="009910A8">
              <w:rPr>
                <w:noProof/>
                <w:webHidden/>
                <w:sz w:val="28"/>
                <w:szCs w:val="28"/>
              </w:rPr>
              <w:fldChar w:fldCharType="end"/>
            </w:r>
          </w:hyperlink>
        </w:p>
        <w:p w:rsidR="000B4C04" w:rsidRPr="009910A8" w:rsidRDefault="00D816D6" w:rsidP="000B4C04">
          <w:pPr>
            <w:pStyle w:val="11"/>
            <w:tabs>
              <w:tab w:val="right" w:leader="dot" w:pos="9628"/>
            </w:tabs>
            <w:jc w:val="both"/>
            <w:rPr>
              <w:rFonts w:asciiTheme="minorHAnsi" w:eastAsiaTheme="minorEastAsia" w:hAnsiTheme="minorHAnsi" w:cstheme="minorBidi"/>
              <w:noProof/>
              <w:sz w:val="28"/>
              <w:szCs w:val="28"/>
            </w:rPr>
          </w:pPr>
          <w:hyperlink w:anchor="_Toc461970451" w:history="1">
            <w:r w:rsidR="000B4C04" w:rsidRPr="009910A8">
              <w:rPr>
                <w:rStyle w:val="a3"/>
                <w:noProof/>
                <w:sz w:val="28"/>
                <w:szCs w:val="28"/>
              </w:rPr>
              <w:t>ЗАДАНИЕ 12. ОТНОСИТЕЛЬНЫЕ И  УРАВНОВЕШЕННЫЕ СТАВКИ, УЧЁТ ИНФЛЯЦИИ</w:t>
            </w:r>
            <w:r w:rsidR="000B4C04" w:rsidRPr="009910A8">
              <w:rPr>
                <w:noProof/>
                <w:webHidden/>
                <w:sz w:val="28"/>
                <w:szCs w:val="28"/>
              </w:rPr>
              <w:tab/>
            </w:r>
            <w:r w:rsidR="000B4C04" w:rsidRPr="009910A8">
              <w:rPr>
                <w:noProof/>
                <w:webHidden/>
                <w:sz w:val="28"/>
                <w:szCs w:val="28"/>
              </w:rPr>
              <w:fldChar w:fldCharType="begin"/>
            </w:r>
            <w:r w:rsidR="000B4C04" w:rsidRPr="009910A8">
              <w:rPr>
                <w:noProof/>
                <w:webHidden/>
                <w:sz w:val="28"/>
                <w:szCs w:val="28"/>
              </w:rPr>
              <w:instrText xml:space="preserve"> PAGEREF _Toc461970451 \h </w:instrText>
            </w:r>
            <w:r w:rsidR="000B4C04" w:rsidRPr="009910A8">
              <w:rPr>
                <w:noProof/>
                <w:webHidden/>
                <w:sz w:val="28"/>
                <w:szCs w:val="28"/>
              </w:rPr>
            </w:r>
            <w:r w:rsidR="000B4C04" w:rsidRPr="009910A8">
              <w:rPr>
                <w:noProof/>
                <w:webHidden/>
                <w:sz w:val="28"/>
                <w:szCs w:val="28"/>
              </w:rPr>
              <w:fldChar w:fldCharType="separate"/>
            </w:r>
            <w:r w:rsidR="00317A71" w:rsidRPr="009910A8">
              <w:rPr>
                <w:noProof/>
                <w:webHidden/>
                <w:sz w:val="28"/>
                <w:szCs w:val="28"/>
              </w:rPr>
              <w:t>25</w:t>
            </w:r>
            <w:r w:rsidR="000B4C04" w:rsidRPr="009910A8">
              <w:rPr>
                <w:noProof/>
                <w:webHidden/>
                <w:sz w:val="28"/>
                <w:szCs w:val="28"/>
              </w:rPr>
              <w:fldChar w:fldCharType="end"/>
            </w:r>
          </w:hyperlink>
        </w:p>
        <w:p w:rsidR="000B4C04" w:rsidRPr="009910A8" w:rsidRDefault="00D816D6" w:rsidP="000B4C04">
          <w:pPr>
            <w:pStyle w:val="11"/>
            <w:tabs>
              <w:tab w:val="right" w:leader="dot" w:pos="9628"/>
            </w:tabs>
            <w:jc w:val="both"/>
            <w:rPr>
              <w:rFonts w:asciiTheme="minorHAnsi" w:eastAsiaTheme="minorEastAsia" w:hAnsiTheme="minorHAnsi" w:cstheme="minorBidi"/>
              <w:noProof/>
              <w:sz w:val="28"/>
              <w:szCs w:val="28"/>
            </w:rPr>
          </w:pPr>
          <w:hyperlink w:anchor="_Toc461970452" w:history="1">
            <w:r w:rsidR="000B4C04" w:rsidRPr="009910A8">
              <w:rPr>
                <w:rStyle w:val="a3"/>
                <w:noProof/>
                <w:sz w:val="28"/>
                <w:szCs w:val="28"/>
              </w:rPr>
              <w:t>ЗАДАНИЕ 13. ФОРМУЛЫ ПРИВЕДЕНИЯ. КОНСОЛИДАЦИЯ И РАЗЪЕДИНЕНИЕ ПЛАТЕЖЕЙ ПО ПРОСТЫМ ПРОЦЕНТАМ</w:t>
            </w:r>
            <w:r w:rsidR="000B4C04" w:rsidRPr="009910A8">
              <w:rPr>
                <w:noProof/>
                <w:webHidden/>
                <w:sz w:val="28"/>
                <w:szCs w:val="28"/>
              </w:rPr>
              <w:tab/>
            </w:r>
            <w:r w:rsidR="000B4C04" w:rsidRPr="009910A8">
              <w:rPr>
                <w:noProof/>
                <w:webHidden/>
                <w:sz w:val="28"/>
                <w:szCs w:val="28"/>
              </w:rPr>
              <w:fldChar w:fldCharType="begin"/>
            </w:r>
            <w:r w:rsidR="000B4C04" w:rsidRPr="009910A8">
              <w:rPr>
                <w:noProof/>
                <w:webHidden/>
                <w:sz w:val="28"/>
                <w:szCs w:val="28"/>
              </w:rPr>
              <w:instrText xml:space="preserve"> PAGEREF _Toc461970452 \h </w:instrText>
            </w:r>
            <w:r w:rsidR="000B4C04" w:rsidRPr="009910A8">
              <w:rPr>
                <w:noProof/>
                <w:webHidden/>
                <w:sz w:val="28"/>
                <w:szCs w:val="28"/>
              </w:rPr>
            </w:r>
            <w:r w:rsidR="000B4C04" w:rsidRPr="009910A8">
              <w:rPr>
                <w:noProof/>
                <w:webHidden/>
                <w:sz w:val="28"/>
                <w:szCs w:val="28"/>
              </w:rPr>
              <w:fldChar w:fldCharType="separate"/>
            </w:r>
            <w:r w:rsidR="00317A71" w:rsidRPr="009910A8">
              <w:rPr>
                <w:noProof/>
                <w:webHidden/>
                <w:sz w:val="28"/>
                <w:szCs w:val="28"/>
              </w:rPr>
              <w:t>28</w:t>
            </w:r>
            <w:r w:rsidR="000B4C04" w:rsidRPr="009910A8">
              <w:rPr>
                <w:noProof/>
                <w:webHidden/>
                <w:sz w:val="28"/>
                <w:szCs w:val="28"/>
              </w:rPr>
              <w:fldChar w:fldCharType="end"/>
            </w:r>
          </w:hyperlink>
        </w:p>
        <w:p w:rsidR="000B4C04" w:rsidRPr="009910A8" w:rsidRDefault="00D816D6" w:rsidP="000B4C04">
          <w:pPr>
            <w:pStyle w:val="11"/>
            <w:tabs>
              <w:tab w:val="right" w:leader="dot" w:pos="9628"/>
            </w:tabs>
            <w:jc w:val="both"/>
            <w:rPr>
              <w:rFonts w:asciiTheme="minorHAnsi" w:eastAsiaTheme="minorEastAsia" w:hAnsiTheme="minorHAnsi" w:cstheme="minorBidi"/>
              <w:noProof/>
              <w:sz w:val="28"/>
              <w:szCs w:val="28"/>
            </w:rPr>
          </w:pPr>
          <w:hyperlink w:anchor="_Toc461970453" w:history="1">
            <w:r w:rsidR="000B4C04" w:rsidRPr="009910A8">
              <w:rPr>
                <w:rStyle w:val="a3"/>
                <w:noProof/>
                <w:sz w:val="28"/>
                <w:szCs w:val="28"/>
              </w:rPr>
              <w:t>ЗАДАНИЕ 14. КОНСОЛИДАЦИЯ И РАЗЪЕДИНЕНИЕ ПЛАТЕЖЕЙ ПО СЛОЖНЫМ ПРОЦЕНТАМ</w:t>
            </w:r>
            <w:r w:rsidR="000B4C04" w:rsidRPr="009910A8">
              <w:rPr>
                <w:noProof/>
                <w:webHidden/>
                <w:sz w:val="28"/>
                <w:szCs w:val="28"/>
              </w:rPr>
              <w:tab/>
            </w:r>
            <w:r w:rsidR="000B4C04" w:rsidRPr="009910A8">
              <w:rPr>
                <w:noProof/>
                <w:webHidden/>
                <w:sz w:val="28"/>
                <w:szCs w:val="28"/>
              </w:rPr>
              <w:fldChar w:fldCharType="begin"/>
            </w:r>
            <w:r w:rsidR="000B4C04" w:rsidRPr="009910A8">
              <w:rPr>
                <w:noProof/>
                <w:webHidden/>
                <w:sz w:val="28"/>
                <w:szCs w:val="28"/>
              </w:rPr>
              <w:instrText xml:space="preserve"> PAGEREF _Toc461970453 \h </w:instrText>
            </w:r>
            <w:r w:rsidR="000B4C04" w:rsidRPr="009910A8">
              <w:rPr>
                <w:noProof/>
                <w:webHidden/>
                <w:sz w:val="28"/>
                <w:szCs w:val="28"/>
              </w:rPr>
            </w:r>
            <w:r w:rsidR="000B4C04" w:rsidRPr="009910A8">
              <w:rPr>
                <w:noProof/>
                <w:webHidden/>
                <w:sz w:val="28"/>
                <w:szCs w:val="28"/>
              </w:rPr>
              <w:fldChar w:fldCharType="separate"/>
            </w:r>
            <w:r w:rsidR="00317A71" w:rsidRPr="009910A8">
              <w:rPr>
                <w:noProof/>
                <w:webHidden/>
                <w:sz w:val="28"/>
                <w:szCs w:val="28"/>
              </w:rPr>
              <w:t>30</w:t>
            </w:r>
            <w:r w:rsidR="000B4C04" w:rsidRPr="009910A8">
              <w:rPr>
                <w:noProof/>
                <w:webHidden/>
                <w:sz w:val="28"/>
                <w:szCs w:val="28"/>
              </w:rPr>
              <w:fldChar w:fldCharType="end"/>
            </w:r>
          </w:hyperlink>
        </w:p>
        <w:p w:rsidR="000B4C04" w:rsidRPr="009910A8" w:rsidRDefault="00D816D6" w:rsidP="000B4C04">
          <w:pPr>
            <w:pStyle w:val="11"/>
            <w:tabs>
              <w:tab w:val="right" w:leader="dot" w:pos="9628"/>
            </w:tabs>
            <w:jc w:val="both"/>
            <w:rPr>
              <w:rFonts w:asciiTheme="minorHAnsi" w:eastAsiaTheme="minorEastAsia" w:hAnsiTheme="minorHAnsi" w:cstheme="minorBidi"/>
              <w:noProof/>
              <w:sz w:val="28"/>
              <w:szCs w:val="28"/>
            </w:rPr>
          </w:pPr>
          <w:hyperlink w:anchor="_Toc461970454" w:history="1">
            <w:r w:rsidR="000B4C04" w:rsidRPr="009910A8">
              <w:rPr>
                <w:rStyle w:val="a3"/>
                <w:noProof/>
                <w:sz w:val="28"/>
                <w:szCs w:val="28"/>
              </w:rPr>
              <w:t>ЗАДАНИЕ 15. ПОТОКИ ПЛАТЕЖЕЙ</w:t>
            </w:r>
            <w:r w:rsidR="000B4C04" w:rsidRPr="009910A8">
              <w:rPr>
                <w:noProof/>
                <w:webHidden/>
                <w:sz w:val="28"/>
                <w:szCs w:val="28"/>
              </w:rPr>
              <w:tab/>
            </w:r>
            <w:r w:rsidR="000B4C04" w:rsidRPr="009910A8">
              <w:rPr>
                <w:noProof/>
                <w:webHidden/>
                <w:sz w:val="28"/>
                <w:szCs w:val="28"/>
              </w:rPr>
              <w:fldChar w:fldCharType="begin"/>
            </w:r>
            <w:r w:rsidR="000B4C04" w:rsidRPr="009910A8">
              <w:rPr>
                <w:noProof/>
                <w:webHidden/>
                <w:sz w:val="28"/>
                <w:szCs w:val="28"/>
              </w:rPr>
              <w:instrText xml:space="preserve"> PAGEREF _Toc461970454 \h </w:instrText>
            </w:r>
            <w:r w:rsidR="000B4C04" w:rsidRPr="009910A8">
              <w:rPr>
                <w:noProof/>
                <w:webHidden/>
                <w:sz w:val="28"/>
                <w:szCs w:val="28"/>
              </w:rPr>
            </w:r>
            <w:r w:rsidR="000B4C04" w:rsidRPr="009910A8">
              <w:rPr>
                <w:noProof/>
                <w:webHidden/>
                <w:sz w:val="28"/>
                <w:szCs w:val="28"/>
              </w:rPr>
              <w:fldChar w:fldCharType="separate"/>
            </w:r>
            <w:r w:rsidR="00317A71" w:rsidRPr="009910A8">
              <w:rPr>
                <w:noProof/>
                <w:webHidden/>
                <w:sz w:val="28"/>
                <w:szCs w:val="28"/>
              </w:rPr>
              <w:t>32</w:t>
            </w:r>
            <w:r w:rsidR="000B4C04" w:rsidRPr="009910A8">
              <w:rPr>
                <w:noProof/>
                <w:webHidden/>
                <w:sz w:val="28"/>
                <w:szCs w:val="28"/>
              </w:rPr>
              <w:fldChar w:fldCharType="end"/>
            </w:r>
          </w:hyperlink>
        </w:p>
        <w:p w:rsidR="000B4C04" w:rsidRPr="009910A8" w:rsidRDefault="00D816D6" w:rsidP="000B4C04">
          <w:pPr>
            <w:pStyle w:val="11"/>
            <w:tabs>
              <w:tab w:val="right" w:leader="dot" w:pos="9628"/>
            </w:tabs>
            <w:jc w:val="both"/>
            <w:rPr>
              <w:rFonts w:asciiTheme="minorHAnsi" w:eastAsiaTheme="minorEastAsia" w:hAnsiTheme="minorHAnsi" w:cstheme="minorBidi"/>
              <w:noProof/>
              <w:sz w:val="28"/>
              <w:szCs w:val="28"/>
            </w:rPr>
          </w:pPr>
          <w:hyperlink w:anchor="_Toc461970455" w:history="1">
            <w:r w:rsidR="000B4C04" w:rsidRPr="009910A8">
              <w:rPr>
                <w:rStyle w:val="a3"/>
                <w:noProof/>
                <w:sz w:val="28"/>
                <w:szCs w:val="28"/>
              </w:rPr>
              <w:t>ЗАДАНИЕ 16. ПРИНЯТИЕ РЕШЕНИЙ В УСЛОВИЯХ РИСКА И НЕОПРЕДЕЛЕННОСТИ</w:t>
            </w:r>
            <w:r w:rsidR="000B4C04" w:rsidRPr="009910A8">
              <w:rPr>
                <w:noProof/>
                <w:webHidden/>
                <w:sz w:val="28"/>
                <w:szCs w:val="28"/>
              </w:rPr>
              <w:tab/>
            </w:r>
            <w:r w:rsidR="000B4C04" w:rsidRPr="009910A8">
              <w:rPr>
                <w:noProof/>
                <w:webHidden/>
                <w:sz w:val="28"/>
                <w:szCs w:val="28"/>
              </w:rPr>
              <w:fldChar w:fldCharType="begin"/>
            </w:r>
            <w:r w:rsidR="000B4C04" w:rsidRPr="009910A8">
              <w:rPr>
                <w:noProof/>
                <w:webHidden/>
                <w:sz w:val="28"/>
                <w:szCs w:val="28"/>
              </w:rPr>
              <w:instrText xml:space="preserve"> PAGEREF _Toc461970455 \h </w:instrText>
            </w:r>
            <w:r w:rsidR="000B4C04" w:rsidRPr="009910A8">
              <w:rPr>
                <w:noProof/>
                <w:webHidden/>
                <w:sz w:val="28"/>
                <w:szCs w:val="28"/>
              </w:rPr>
            </w:r>
            <w:r w:rsidR="000B4C04" w:rsidRPr="009910A8">
              <w:rPr>
                <w:noProof/>
                <w:webHidden/>
                <w:sz w:val="28"/>
                <w:szCs w:val="28"/>
              </w:rPr>
              <w:fldChar w:fldCharType="separate"/>
            </w:r>
            <w:r w:rsidR="00317A71" w:rsidRPr="009910A8">
              <w:rPr>
                <w:noProof/>
                <w:webHidden/>
                <w:sz w:val="28"/>
                <w:szCs w:val="28"/>
              </w:rPr>
              <w:t>34</w:t>
            </w:r>
            <w:r w:rsidR="000B4C04" w:rsidRPr="009910A8">
              <w:rPr>
                <w:noProof/>
                <w:webHidden/>
                <w:sz w:val="28"/>
                <w:szCs w:val="28"/>
              </w:rPr>
              <w:fldChar w:fldCharType="end"/>
            </w:r>
          </w:hyperlink>
        </w:p>
        <w:p w:rsidR="000B4C04" w:rsidRPr="009910A8" w:rsidRDefault="00D816D6" w:rsidP="000B4C04">
          <w:pPr>
            <w:pStyle w:val="11"/>
            <w:tabs>
              <w:tab w:val="right" w:leader="dot" w:pos="9628"/>
            </w:tabs>
            <w:jc w:val="both"/>
            <w:rPr>
              <w:rFonts w:asciiTheme="minorHAnsi" w:eastAsiaTheme="minorEastAsia" w:hAnsiTheme="minorHAnsi" w:cstheme="minorBidi"/>
              <w:noProof/>
              <w:sz w:val="28"/>
              <w:szCs w:val="28"/>
            </w:rPr>
          </w:pPr>
          <w:hyperlink w:anchor="_Toc461970456" w:history="1">
            <w:r w:rsidR="000B4C04" w:rsidRPr="009910A8">
              <w:rPr>
                <w:rStyle w:val="a3"/>
                <w:noProof/>
                <w:sz w:val="28"/>
                <w:szCs w:val="28"/>
              </w:rPr>
              <w:t>ЗАДАНИЕ 17. БЮДЖЕТИРОВАНИЕ</w:t>
            </w:r>
            <w:r w:rsidR="000B4C04" w:rsidRPr="009910A8">
              <w:rPr>
                <w:noProof/>
                <w:webHidden/>
                <w:sz w:val="28"/>
                <w:szCs w:val="28"/>
              </w:rPr>
              <w:tab/>
            </w:r>
            <w:r w:rsidR="000B4C04" w:rsidRPr="009910A8">
              <w:rPr>
                <w:noProof/>
                <w:webHidden/>
                <w:sz w:val="28"/>
                <w:szCs w:val="28"/>
              </w:rPr>
              <w:fldChar w:fldCharType="begin"/>
            </w:r>
            <w:r w:rsidR="000B4C04" w:rsidRPr="009910A8">
              <w:rPr>
                <w:noProof/>
                <w:webHidden/>
                <w:sz w:val="28"/>
                <w:szCs w:val="28"/>
              </w:rPr>
              <w:instrText xml:space="preserve"> PAGEREF _Toc461970456 \h </w:instrText>
            </w:r>
            <w:r w:rsidR="000B4C04" w:rsidRPr="009910A8">
              <w:rPr>
                <w:noProof/>
                <w:webHidden/>
                <w:sz w:val="28"/>
                <w:szCs w:val="28"/>
              </w:rPr>
            </w:r>
            <w:r w:rsidR="000B4C04" w:rsidRPr="009910A8">
              <w:rPr>
                <w:noProof/>
                <w:webHidden/>
                <w:sz w:val="28"/>
                <w:szCs w:val="28"/>
              </w:rPr>
              <w:fldChar w:fldCharType="separate"/>
            </w:r>
            <w:r w:rsidR="00317A71" w:rsidRPr="009910A8">
              <w:rPr>
                <w:noProof/>
                <w:webHidden/>
                <w:sz w:val="28"/>
                <w:szCs w:val="28"/>
              </w:rPr>
              <w:t>36</w:t>
            </w:r>
            <w:r w:rsidR="000B4C04" w:rsidRPr="009910A8">
              <w:rPr>
                <w:noProof/>
                <w:webHidden/>
                <w:sz w:val="28"/>
                <w:szCs w:val="28"/>
              </w:rPr>
              <w:fldChar w:fldCharType="end"/>
            </w:r>
          </w:hyperlink>
        </w:p>
        <w:p w:rsidR="000B4C04" w:rsidRPr="009910A8" w:rsidRDefault="00D816D6" w:rsidP="000B4C04">
          <w:pPr>
            <w:pStyle w:val="11"/>
            <w:tabs>
              <w:tab w:val="right" w:leader="dot" w:pos="9628"/>
            </w:tabs>
            <w:jc w:val="both"/>
            <w:rPr>
              <w:rFonts w:asciiTheme="minorHAnsi" w:eastAsiaTheme="minorEastAsia" w:hAnsiTheme="minorHAnsi" w:cstheme="minorBidi"/>
              <w:noProof/>
              <w:sz w:val="28"/>
              <w:szCs w:val="28"/>
            </w:rPr>
          </w:pPr>
          <w:hyperlink w:anchor="_Toc461970457" w:history="1">
            <w:r w:rsidR="000B4C04" w:rsidRPr="009910A8">
              <w:rPr>
                <w:rStyle w:val="a3"/>
                <w:noProof/>
                <w:sz w:val="28"/>
                <w:szCs w:val="28"/>
              </w:rPr>
              <w:t>ЗАКЛЮЧЕНИЕ</w:t>
            </w:r>
            <w:r w:rsidR="000B4C04" w:rsidRPr="009910A8">
              <w:rPr>
                <w:noProof/>
                <w:webHidden/>
                <w:sz w:val="28"/>
                <w:szCs w:val="28"/>
              </w:rPr>
              <w:tab/>
            </w:r>
            <w:r w:rsidR="000B4C04" w:rsidRPr="009910A8">
              <w:rPr>
                <w:noProof/>
                <w:webHidden/>
                <w:sz w:val="28"/>
                <w:szCs w:val="28"/>
              </w:rPr>
              <w:fldChar w:fldCharType="begin"/>
            </w:r>
            <w:r w:rsidR="000B4C04" w:rsidRPr="009910A8">
              <w:rPr>
                <w:noProof/>
                <w:webHidden/>
                <w:sz w:val="28"/>
                <w:szCs w:val="28"/>
              </w:rPr>
              <w:instrText xml:space="preserve"> PAGEREF _Toc461970457 \h </w:instrText>
            </w:r>
            <w:r w:rsidR="000B4C04" w:rsidRPr="009910A8">
              <w:rPr>
                <w:noProof/>
                <w:webHidden/>
                <w:sz w:val="28"/>
                <w:szCs w:val="28"/>
              </w:rPr>
            </w:r>
            <w:r w:rsidR="000B4C04" w:rsidRPr="009910A8">
              <w:rPr>
                <w:noProof/>
                <w:webHidden/>
                <w:sz w:val="28"/>
                <w:szCs w:val="28"/>
              </w:rPr>
              <w:fldChar w:fldCharType="separate"/>
            </w:r>
            <w:r w:rsidR="00317A71" w:rsidRPr="009910A8">
              <w:rPr>
                <w:noProof/>
                <w:webHidden/>
                <w:sz w:val="28"/>
                <w:szCs w:val="28"/>
              </w:rPr>
              <w:t>42</w:t>
            </w:r>
            <w:r w:rsidR="000B4C04" w:rsidRPr="009910A8">
              <w:rPr>
                <w:noProof/>
                <w:webHidden/>
                <w:sz w:val="28"/>
                <w:szCs w:val="28"/>
              </w:rPr>
              <w:fldChar w:fldCharType="end"/>
            </w:r>
          </w:hyperlink>
        </w:p>
        <w:p w:rsidR="000B4C04" w:rsidRPr="009910A8" w:rsidRDefault="00D816D6" w:rsidP="000B4C04">
          <w:pPr>
            <w:pStyle w:val="11"/>
            <w:tabs>
              <w:tab w:val="right" w:leader="dot" w:pos="9628"/>
            </w:tabs>
            <w:jc w:val="both"/>
            <w:rPr>
              <w:rFonts w:asciiTheme="minorHAnsi" w:eastAsiaTheme="minorEastAsia" w:hAnsiTheme="minorHAnsi" w:cstheme="minorBidi"/>
              <w:noProof/>
              <w:sz w:val="28"/>
              <w:szCs w:val="28"/>
            </w:rPr>
          </w:pPr>
          <w:hyperlink w:anchor="_Toc461970458" w:history="1">
            <w:r w:rsidR="000B4C04" w:rsidRPr="009910A8">
              <w:rPr>
                <w:rStyle w:val="a3"/>
                <w:noProof/>
                <w:sz w:val="28"/>
                <w:szCs w:val="28"/>
              </w:rPr>
              <w:t>ЛИТЕРАТУРА</w:t>
            </w:r>
            <w:r w:rsidR="000B4C04" w:rsidRPr="009910A8">
              <w:rPr>
                <w:noProof/>
                <w:webHidden/>
                <w:sz w:val="28"/>
                <w:szCs w:val="28"/>
              </w:rPr>
              <w:tab/>
            </w:r>
            <w:r w:rsidR="000B4C04" w:rsidRPr="009910A8">
              <w:rPr>
                <w:noProof/>
                <w:webHidden/>
                <w:sz w:val="28"/>
                <w:szCs w:val="28"/>
              </w:rPr>
              <w:fldChar w:fldCharType="begin"/>
            </w:r>
            <w:r w:rsidR="000B4C04" w:rsidRPr="009910A8">
              <w:rPr>
                <w:noProof/>
                <w:webHidden/>
                <w:sz w:val="28"/>
                <w:szCs w:val="28"/>
              </w:rPr>
              <w:instrText xml:space="preserve"> PAGEREF _Toc461970458 \h </w:instrText>
            </w:r>
            <w:r w:rsidR="000B4C04" w:rsidRPr="009910A8">
              <w:rPr>
                <w:noProof/>
                <w:webHidden/>
                <w:sz w:val="28"/>
                <w:szCs w:val="28"/>
              </w:rPr>
            </w:r>
            <w:r w:rsidR="000B4C04" w:rsidRPr="009910A8">
              <w:rPr>
                <w:noProof/>
                <w:webHidden/>
                <w:sz w:val="28"/>
                <w:szCs w:val="28"/>
              </w:rPr>
              <w:fldChar w:fldCharType="separate"/>
            </w:r>
            <w:r w:rsidR="00317A71" w:rsidRPr="009910A8">
              <w:rPr>
                <w:noProof/>
                <w:webHidden/>
                <w:sz w:val="28"/>
                <w:szCs w:val="28"/>
              </w:rPr>
              <w:t>43</w:t>
            </w:r>
            <w:r w:rsidR="000B4C04" w:rsidRPr="009910A8">
              <w:rPr>
                <w:noProof/>
                <w:webHidden/>
                <w:sz w:val="28"/>
                <w:szCs w:val="28"/>
              </w:rPr>
              <w:fldChar w:fldCharType="end"/>
            </w:r>
          </w:hyperlink>
        </w:p>
        <w:p w:rsidR="00E720D8" w:rsidRPr="009910A8" w:rsidRDefault="00E720D8" w:rsidP="000B4C04">
          <w:pPr>
            <w:jc w:val="both"/>
            <w:rPr>
              <w:sz w:val="28"/>
              <w:szCs w:val="28"/>
            </w:rPr>
          </w:pPr>
          <w:r w:rsidRPr="009910A8">
            <w:rPr>
              <w:b/>
              <w:bCs/>
              <w:sz w:val="28"/>
              <w:szCs w:val="28"/>
            </w:rPr>
            <w:fldChar w:fldCharType="end"/>
          </w:r>
        </w:p>
      </w:sdtContent>
    </w:sdt>
    <w:p w:rsidR="00850848" w:rsidRPr="009910A8" w:rsidRDefault="00850848" w:rsidP="00FF70E0">
      <w:pPr>
        <w:ind w:firstLine="567"/>
        <w:jc w:val="both"/>
        <w:rPr>
          <w:sz w:val="28"/>
          <w:szCs w:val="28"/>
        </w:rPr>
      </w:pPr>
    </w:p>
    <w:p w:rsidR="00E720D8" w:rsidRPr="009910A8" w:rsidRDefault="00E720D8" w:rsidP="00FF70E0">
      <w:pPr>
        <w:suppressAutoHyphens w:val="0"/>
        <w:jc w:val="both"/>
        <w:rPr>
          <w:rFonts w:eastAsiaTheme="majorEastAsia"/>
          <w:b/>
          <w:bCs/>
          <w:sz w:val="28"/>
          <w:szCs w:val="28"/>
        </w:rPr>
      </w:pPr>
      <w:bookmarkStart w:id="0" w:name="_Toc326265780"/>
      <w:r w:rsidRPr="009910A8">
        <w:rPr>
          <w:sz w:val="28"/>
          <w:szCs w:val="28"/>
        </w:rPr>
        <w:br w:type="page"/>
      </w:r>
    </w:p>
    <w:p w:rsidR="00850848" w:rsidRPr="009910A8" w:rsidRDefault="00CC2579" w:rsidP="00FF70E0">
      <w:pPr>
        <w:pStyle w:val="1"/>
        <w:spacing w:before="0"/>
        <w:jc w:val="center"/>
        <w:rPr>
          <w:rFonts w:ascii="Times New Roman" w:hAnsi="Times New Roman" w:cs="Times New Roman"/>
          <w:color w:val="auto"/>
        </w:rPr>
      </w:pPr>
      <w:bookmarkStart w:id="1" w:name="_Toc461970439"/>
      <w:r w:rsidRPr="009910A8">
        <w:rPr>
          <w:rFonts w:ascii="Times New Roman" w:hAnsi="Times New Roman" w:cs="Times New Roman"/>
          <w:color w:val="auto"/>
        </w:rPr>
        <w:lastRenderedPageBreak/>
        <w:t>ВВЕДЕНИЕ</w:t>
      </w:r>
      <w:bookmarkEnd w:id="0"/>
      <w:bookmarkEnd w:id="1"/>
    </w:p>
    <w:p w:rsidR="00850848" w:rsidRPr="009910A8" w:rsidRDefault="00850848" w:rsidP="00FF70E0">
      <w:pPr>
        <w:ind w:firstLine="567"/>
        <w:jc w:val="both"/>
        <w:rPr>
          <w:rFonts w:eastAsia="Calibri"/>
          <w:sz w:val="28"/>
          <w:szCs w:val="28"/>
        </w:rPr>
      </w:pPr>
      <w:r w:rsidRPr="009910A8">
        <w:rPr>
          <w:rFonts w:eastAsia="Calibri"/>
          <w:sz w:val="28"/>
          <w:szCs w:val="28"/>
        </w:rPr>
        <w:t>В процессе изучения дисциплины «Математические методы и модели» студенты выполняют следующие задания практического характера:</w:t>
      </w:r>
    </w:p>
    <w:p w:rsidR="00850848" w:rsidRPr="009910A8" w:rsidRDefault="00850848" w:rsidP="00FF70E0">
      <w:pPr>
        <w:pStyle w:val="aa"/>
        <w:numPr>
          <w:ilvl w:val="0"/>
          <w:numId w:val="15"/>
        </w:numPr>
        <w:suppressAutoHyphens w:val="0"/>
        <w:ind w:left="426" w:hanging="426"/>
        <w:jc w:val="both"/>
        <w:rPr>
          <w:rFonts w:eastAsia="Calibri"/>
          <w:sz w:val="28"/>
          <w:szCs w:val="28"/>
        </w:rPr>
      </w:pPr>
      <w:r w:rsidRPr="009910A8">
        <w:rPr>
          <w:sz w:val="28"/>
          <w:szCs w:val="28"/>
        </w:rPr>
        <w:t>Построение</w:t>
      </w:r>
      <w:r w:rsidRPr="009910A8">
        <w:rPr>
          <w:rFonts w:eastAsia="Arial"/>
          <w:sz w:val="28"/>
          <w:szCs w:val="28"/>
        </w:rPr>
        <w:t xml:space="preserve"> </w:t>
      </w:r>
      <w:r w:rsidRPr="009910A8">
        <w:rPr>
          <w:sz w:val="28"/>
          <w:szCs w:val="28"/>
        </w:rPr>
        <w:t>трендов</w:t>
      </w:r>
      <w:r w:rsidRPr="009910A8">
        <w:rPr>
          <w:rFonts w:eastAsia="Calibri"/>
          <w:sz w:val="28"/>
          <w:szCs w:val="28"/>
        </w:rPr>
        <w:t>;</w:t>
      </w:r>
    </w:p>
    <w:p w:rsidR="00850848" w:rsidRPr="009910A8" w:rsidRDefault="00850848" w:rsidP="00FF70E0">
      <w:pPr>
        <w:pStyle w:val="aa"/>
        <w:numPr>
          <w:ilvl w:val="0"/>
          <w:numId w:val="15"/>
        </w:numPr>
        <w:suppressAutoHyphens w:val="0"/>
        <w:ind w:left="426" w:hanging="426"/>
        <w:jc w:val="both"/>
        <w:rPr>
          <w:rFonts w:eastAsia="Calibri"/>
          <w:sz w:val="28"/>
          <w:szCs w:val="28"/>
        </w:rPr>
      </w:pPr>
      <w:r w:rsidRPr="009910A8">
        <w:rPr>
          <w:sz w:val="28"/>
          <w:szCs w:val="28"/>
        </w:rPr>
        <w:t>Построение тренд-сезонной модели и составление интервального прогноза</w:t>
      </w:r>
      <w:r w:rsidRPr="009910A8">
        <w:rPr>
          <w:rFonts w:eastAsia="Calibri"/>
          <w:sz w:val="28"/>
          <w:szCs w:val="28"/>
        </w:rPr>
        <w:t>;</w:t>
      </w:r>
    </w:p>
    <w:p w:rsidR="00850848" w:rsidRPr="009910A8" w:rsidRDefault="00850848" w:rsidP="00FF70E0">
      <w:pPr>
        <w:pStyle w:val="aa"/>
        <w:numPr>
          <w:ilvl w:val="0"/>
          <w:numId w:val="15"/>
        </w:numPr>
        <w:suppressAutoHyphens w:val="0"/>
        <w:ind w:left="426" w:hanging="426"/>
        <w:jc w:val="both"/>
        <w:rPr>
          <w:rFonts w:eastAsia="Calibri"/>
          <w:sz w:val="28"/>
          <w:szCs w:val="28"/>
        </w:rPr>
      </w:pPr>
      <w:r w:rsidRPr="009910A8">
        <w:rPr>
          <w:sz w:val="28"/>
          <w:szCs w:val="28"/>
        </w:rPr>
        <w:t>Построение модели авторегрессии</w:t>
      </w:r>
      <w:r w:rsidRPr="009910A8">
        <w:rPr>
          <w:rFonts w:eastAsia="Calibri"/>
          <w:sz w:val="28"/>
          <w:szCs w:val="28"/>
        </w:rPr>
        <w:t>;</w:t>
      </w:r>
    </w:p>
    <w:p w:rsidR="00850848" w:rsidRPr="009910A8" w:rsidRDefault="00850848" w:rsidP="00FF70E0">
      <w:pPr>
        <w:pStyle w:val="aa"/>
        <w:numPr>
          <w:ilvl w:val="0"/>
          <w:numId w:val="15"/>
        </w:numPr>
        <w:suppressAutoHyphens w:val="0"/>
        <w:ind w:left="426" w:hanging="426"/>
        <w:jc w:val="both"/>
        <w:rPr>
          <w:sz w:val="28"/>
          <w:szCs w:val="28"/>
        </w:rPr>
      </w:pPr>
      <w:r w:rsidRPr="009910A8">
        <w:rPr>
          <w:sz w:val="28"/>
          <w:szCs w:val="28"/>
        </w:rPr>
        <w:t>Прогнозирование с помощью метода Брауна;</w:t>
      </w:r>
    </w:p>
    <w:p w:rsidR="00850848" w:rsidRPr="009910A8" w:rsidRDefault="00850848" w:rsidP="00FF70E0">
      <w:pPr>
        <w:pStyle w:val="aa"/>
        <w:numPr>
          <w:ilvl w:val="0"/>
          <w:numId w:val="15"/>
        </w:numPr>
        <w:suppressAutoHyphens w:val="0"/>
        <w:ind w:left="426" w:hanging="426"/>
        <w:jc w:val="both"/>
        <w:rPr>
          <w:sz w:val="28"/>
          <w:szCs w:val="28"/>
        </w:rPr>
      </w:pPr>
      <w:r w:rsidRPr="009910A8">
        <w:rPr>
          <w:sz w:val="28"/>
          <w:szCs w:val="28"/>
        </w:rPr>
        <w:t xml:space="preserve">Прогнозирование с помощью модели Хольта-Уинтерса; </w:t>
      </w:r>
    </w:p>
    <w:p w:rsidR="00850848" w:rsidRPr="009910A8" w:rsidRDefault="00850848" w:rsidP="00FF70E0">
      <w:pPr>
        <w:pStyle w:val="aa"/>
        <w:numPr>
          <w:ilvl w:val="0"/>
          <w:numId w:val="15"/>
        </w:numPr>
        <w:suppressAutoHyphens w:val="0"/>
        <w:ind w:left="426" w:hanging="426"/>
        <w:jc w:val="both"/>
        <w:rPr>
          <w:rFonts w:eastAsia="Calibri"/>
          <w:sz w:val="28"/>
          <w:szCs w:val="28"/>
        </w:rPr>
      </w:pPr>
      <w:r w:rsidRPr="009910A8">
        <w:rPr>
          <w:sz w:val="28"/>
          <w:szCs w:val="28"/>
        </w:rPr>
        <w:t>Прогнозирование с помощью метода стохастической аппроксимации</w:t>
      </w:r>
      <w:r w:rsidRPr="009910A8">
        <w:rPr>
          <w:rFonts w:eastAsia="Calibri"/>
          <w:sz w:val="28"/>
          <w:szCs w:val="28"/>
        </w:rPr>
        <w:t>;</w:t>
      </w:r>
    </w:p>
    <w:p w:rsidR="00850848" w:rsidRPr="009910A8" w:rsidRDefault="00850848" w:rsidP="00FF70E0">
      <w:pPr>
        <w:pStyle w:val="aa"/>
        <w:numPr>
          <w:ilvl w:val="0"/>
          <w:numId w:val="15"/>
        </w:numPr>
        <w:suppressAutoHyphens w:val="0"/>
        <w:ind w:left="426" w:hanging="426"/>
        <w:jc w:val="both"/>
        <w:rPr>
          <w:rFonts w:eastAsia="Calibri"/>
          <w:sz w:val="28"/>
          <w:szCs w:val="28"/>
        </w:rPr>
      </w:pPr>
      <w:r w:rsidRPr="009910A8">
        <w:rPr>
          <w:sz w:val="28"/>
          <w:szCs w:val="28"/>
        </w:rPr>
        <w:t>Управление запасами</w:t>
      </w:r>
      <w:r w:rsidRPr="009910A8">
        <w:rPr>
          <w:rFonts w:eastAsia="Calibri"/>
          <w:sz w:val="28"/>
          <w:szCs w:val="28"/>
        </w:rPr>
        <w:t>;</w:t>
      </w:r>
    </w:p>
    <w:p w:rsidR="00850848" w:rsidRPr="009910A8" w:rsidRDefault="00850848" w:rsidP="00FF70E0">
      <w:pPr>
        <w:pStyle w:val="aa"/>
        <w:numPr>
          <w:ilvl w:val="0"/>
          <w:numId w:val="15"/>
        </w:numPr>
        <w:suppressAutoHyphens w:val="0"/>
        <w:ind w:left="426" w:hanging="426"/>
        <w:jc w:val="both"/>
        <w:rPr>
          <w:rFonts w:eastAsia="Calibri"/>
          <w:sz w:val="28"/>
          <w:szCs w:val="28"/>
        </w:rPr>
      </w:pPr>
      <w:r w:rsidRPr="009910A8">
        <w:rPr>
          <w:sz w:val="28"/>
          <w:szCs w:val="28"/>
        </w:rPr>
        <w:t>Линейное программирование</w:t>
      </w:r>
      <w:r w:rsidRPr="009910A8">
        <w:rPr>
          <w:rFonts w:eastAsia="Calibri"/>
          <w:sz w:val="28"/>
          <w:szCs w:val="28"/>
        </w:rPr>
        <w:t>;</w:t>
      </w:r>
    </w:p>
    <w:p w:rsidR="00850848" w:rsidRPr="009910A8" w:rsidRDefault="00850848" w:rsidP="00FF70E0">
      <w:pPr>
        <w:pStyle w:val="aa"/>
        <w:numPr>
          <w:ilvl w:val="0"/>
          <w:numId w:val="15"/>
        </w:numPr>
        <w:suppressAutoHyphens w:val="0"/>
        <w:ind w:left="426" w:hanging="426"/>
        <w:jc w:val="both"/>
        <w:rPr>
          <w:sz w:val="28"/>
          <w:szCs w:val="28"/>
        </w:rPr>
      </w:pPr>
      <w:r w:rsidRPr="009910A8">
        <w:rPr>
          <w:sz w:val="28"/>
          <w:szCs w:val="28"/>
        </w:rPr>
        <w:t>Оптимизация системы обслуживания с отказами;</w:t>
      </w:r>
    </w:p>
    <w:p w:rsidR="00850848" w:rsidRPr="009910A8" w:rsidRDefault="008D6756" w:rsidP="00FF70E0">
      <w:pPr>
        <w:pStyle w:val="aa"/>
        <w:numPr>
          <w:ilvl w:val="0"/>
          <w:numId w:val="15"/>
        </w:numPr>
        <w:suppressAutoHyphens w:val="0"/>
        <w:ind w:left="426" w:hanging="426"/>
        <w:jc w:val="both"/>
        <w:rPr>
          <w:sz w:val="28"/>
          <w:szCs w:val="28"/>
        </w:rPr>
      </w:pPr>
      <w:r w:rsidRPr="009910A8">
        <w:rPr>
          <w:sz w:val="28"/>
          <w:szCs w:val="28"/>
        </w:rPr>
        <w:t>Использование ф</w:t>
      </w:r>
      <w:r w:rsidR="00850848" w:rsidRPr="009910A8">
        <w:rPr>
          <w:sz w:val="28"/>
          <w:szCs w:val="28"/>
        </w:rPr>
        <w:t>ормул простых и сложных процентов;</w:t>
      </w:r>
    </w:p>
    <w:p w:rsidR="00850848" w:rsidRPr="009910A8" w:rsidRDefault="008D6756" w:rsidP="00FF70E0">
      <w:pPr>
        <w:pStyle w:val="aa"/>
        <w:numPr>
          <w:ilvl w:val="0"/>
          <w:numId w:val="15"/>
        </w:numPr>
        <w:suppressAutoHyphens w:val="0"/>
        <w:ind w:left="426" w:hanging="426"/>
        <w:jc w:val="both"/>
        <w:rPr>
          <w:sz w:val="28"/>
          <w:szCs w:val="28"/>
        </w:rPr>
      </w:pPr>
      <w:r w:rsidRPr="009910A8">
        <w:rPr>
          <w:sz w:val="28"/>
          <w:szCs w:val="28"/>
        </w:rPr>
        <w:t xml:space="preserve"> Использование формул</w:t>
      </w:r>
      <w:r w:rsidR="00850848" w:rsidRPr="009910A8">
        <w:rPr>
          <w:sz w:val="28"/>
          <w:szCs w:val="28"/>
        </w:rPr>
        <w:t xml:space="preserve"> учёта;</w:t>
      </w:r>
    </w:p>
    <w:p w:rsidR="00850848" w:rsidRPr="009910A8" w:rsidRDefault="008D6756" w:rsidP="00FF70E0">
      <w:pPr>
        <w:pStyle w:val="aa"/>
        <w:numPr>
          <w:ilvl w:val="0"/>
          <w:numId w:val="15"/>
        </w:numPr>
        <w:suppressAutoHyphens w:val="0"/>
        <w:ind w:left="426" w:hanging="426"/>
        <w:jc w:val="both"/>
        <w:rPr>
          <w:sz w:val="28"/>
          <w:szCs w:val="28"/>
        </w:rPr>
      </w:pPr>
      <w:r w:rsidRPr="009910A8">
        <w:rPr>
          <w:sz w:val="28"/>
          <w:szCs w:val="28"/>
        </w:rPr>
        <w:t>Расчет относительных и  уравновешенных</w:t>
      </w:r>
      <w:r w:rsidR="00850848" w:rsidRPr="009910A8">
        <w:rPr>
          <w:sz w:val="28"/>
          <w:szCs w:val="28"/>
        </w:rPr>
        <w:t xml:space="preserve"> став</w:t>
      </w:r>
      <w:r w:rsidRPr="009910A8">
        <w:rPr>
          <w:sz w:val="28"/>
          <w:szCs w:val="28"/>
        </w:rPr>
        <w:t>ок</w:t>
      </w:r>
      <w:r w:rsidR="00850848" w:rsidRPr="009910A8">
        <w:rPr>
          <w:sz w:val="28"/>
          <w:szCs w:val="28"/>
        </w:rPr>
        <w:t>, учёт инфляции;</w:t>
      </w:r>
    </w:p>
    <w:p w:rsidR="00850848" w:rsidRPr="009910A8" w:rsidRDefault="008D6756" w:rsidP="00FF70E0">
      <w:pPr>
        <w:pStyle w:val="aa"/>
        <w:numPr>
          <w:ilvl w:val="0"/>
          <w:numId w:val="15"/>
        </w:numPr>
        <w:suppressAutoHyphens w:val="0"/>
        <w:ind w:left="426" w:hanging="426"/>
        <w:jc w:val="both"/>
        <w:rPr>
          <w:sz w:val="28"/>
          <w:szCs w:val="28"/>
        </w:rPr>
      </w:pPr>
      <w:r w:rsidRPr="009910A8">
        <w:rPr>
          <w:sz w:val="28"/>
          <w:szCs w:val="28"/>
        </w:rPr>
        <w:t>Использование ф</w:t>
      </w:r>
      <w:r w:rsidR="00850848" w:rsidRPr="009910A8">
        <w:rPr>
          <w:sz w:val="28"/>
          <w:szCs w:val="28"/>
        </w:rPr>
        <w:t>ормул приведения. Консолидация и разъединение платежей по простым процентам;</w:t>
      </w:r>
    </w:p>
    <w:p w:rsidR="00850848" w:rsidRPr="009910A8" w:rsidRDefault="00850848" w:rsidP="00FF70E0">
      <w:pPr>
        <w:pStyle w:val="aa"/>
        <w:numPr>
          <w:ilvl w:val="0"/>
          <w:numId w:val="15"/>
        </w:numPr>
        <w:suppressAutoHyphens w:val="0"/>
        <w:ind w:left="426" w:hanging="426"/>
        <w:jc w:val="both"/>
        <w:rPr>
          <w:sz w:val="28"/>
          <w:szCs w:val="28"/>
        </w:rPr>
      </w:pPr>
      <w:r w:rsidRPr="009910A8">
        <w:rPr>
          <w:sz w:val="28"/>
          <w:szCs w:val="28"/>
        </w:rPr>
        <w:t>Консолидация и разъединение платежей по сложным процентам;</w:t>
      </w:r>
    </w:p>
    <w:p w:rsidR="00850848" w:rsidRPr="009910A8" w:rsidRDefault="008D6756" w:rsidP="00FF70E0">
      <w:pPr>
        <w:pStyle w:val="aa"/>
        <w:numPr>
          <w:ilvl w:val="0"/>
          <w:numId w:val="15"/>
        </w:numPr>
        <w:suppressAutoHyphens w:val="0"/>
        <w:ind w:left="426" w:hanging="426"/>
        <w:jc w:val="both"/>
        <w:rPr>
          <w:sz w:val="28"/>
          <w:szCs w:val="28"/>
        </w:rPr>
      </w:pPr>
      <w:r w:rsidRPr="009910A8">
        <w:rPr>
          <w:sz w:val="28"/>
          <w:szCs w:val="28"/>
        </w:rPr>
        <w:t>Оценка п</w:t>
      </w:r>
      <w:r w:rsidR="00850848" w:rsidRPr="009910A8">
        <w:rPr>
          <w:sz w:val="28"/>
          <w:szCs w:val="28"/>
        </w:rPr>
        <w:t>оток</w:t>
      </w:r>
      <w:r w:rsidRPr="009910A8">
        <w:rPr>
          <w:sz w:val="28"/>
          <w:szCs w:val="28"/>
        </w:rPr>
        <w:t>ов</w:t>
      </w:r>
      <w:r w:rsidR="00850848" w:rsidRPr="009910A8">
        <w:rPr>
          <w:sz w:val="28"/>
          <w:szCs w:val="28"/>
        </w:rPr>
        <w:t xml:space="preserve"> платежей;</w:t>
      </w:r>
    </w:p>
    <w:p w:rsidR="00850848" w:rsidRPr="009910A8" w:rsidRDefault="00850848" w:rsidP="00FF70E0">
      <w:pPr>
        <w:pStyle w:val="aa"/>
        <w:numPr>
          <w:ilvl w:val="0"/>
          <w:numId w:val="15"/>
        </w:numPr>
        <w:suppressAutoHyphens w:val="0"/>
        <w:ind w:left="426" w:hanging="426"/>
        <w:jc w:val="both"/>
        <w:rPr>
          <w:sz w:val="28"/>
          <w:szCs w:val="28"/>
        </w:rPr>
      </w:pPr>
      <w:r w:rsidRPr="009910A8">
        <w:rPr>
          <w:sz w:val="28"/>
          <w:szCs w:val="28"/>
        </w:rPr>
        <w:t>Принятие решений в условиях риска и неопределенности;</w:t>
      </w:r>
    </w:p>
    <w:p w:rsidR="00850848" w:rsidRPr="009910A8" w:rsidRDefault="00850848" w:rsidP="00FF70E0">
      <w:pPr>
        <w:pStyle w:val="aa"/>
        <w:numPr>
          <w:ilvl w:val="0"/>
          <w:numId w:val="15"/>
        </w:numPr>
        <w:suppressAutoHyphens w:val="0"/>
        <w:ind w:left="426" w:hanging="426"/>
        <w:jc w:val="both"/>
        <w:rPr>
          <w:sz w:val="28"/>
          <w:szCs w:val="28"/>
        </w:rPr>
      </w:pPr>
      <w:r w:rsidRPr="009910A8">
        <w:rPr>
          <w:sz w:val="28"/>
          <w:szCs w:val="28"/>
        </w:rPr>
        <w:t>Бюджетирование</w:t>
      </w:r>
      <w:r w:rsidR="008D6756" w:rsidRPr="009910A8">
        <w:rPr>
          <w:sz w:val="28"/>
          <w:szCs w:val="28"/>
        </w:rPr>
        <w:t>.</w:t>
      </w:r>
    </w:p>
    <w:p w:rsidR="00850848" w:rsidRPr="009910A8" w:rsidRDefault="00850848" w:rsidP="00FF70E0">
      <w:pPr>
        <w:ind w:firstLine="567"/>
        <w:jc w:val="both"/>
        <w:rPr>
          <w:rFonts w:eastAsia="Calibri"/>
          <w:sz w:val="28"/>
          <w:szCs w:val="28"/>
        </w:rPr>
      </w:pPr>
      <w:r w:rsidRPr="009910A8">
        <w:rPr>
          <w:rFonts w:eastAsia="Calibri"/>
          <w:sz w:val="28"/>
          <w:szCs w:val="28"/>
        </w:rPr>
        <w:t>Задания содержат рекомендации по их выполнению и необходим</w:t>
      </w:r>
      <w:r w:rsidR="00F72CFA" w:rsidRPr="009910A8">
        <w:rPr>
          <w:rFonts w:eastAsia="Calibri"/>
          <w:sz w:val="28"/>
          <w:szCs w:val="28"/>
        </w:rPr>
        <w:t>ую</w:t>
      </w:r>
      <w:r w:rsidRPr="009910A8">
        <w:rPr>
          <w:rFonts w:eastAsia="Calibri"/>
          <w:sz w:val="28"/>
          <w:szCs w:val="28"/>
        </w:rPr>
        <w:t xml:space="preserve"> для этого </w:t>
      </w:r>
      <w:r w:rsidR="00F72CFA" w:rsidRPr="009910A8">
        <w:rPr>
          <w:rFonts w:eastAsia="Calibri"/>
          <w:sz w:val="28"/>
          <w:szCs w:val="28"/>
        </w:rPr>
        <w:t>теорию</w:t>
      </w:r>
      <w:r w:rsidRPr="009910A8">
        <w:rPr>
          <w:rFonts w:eastAsia="Calibri"/>
          <w:sz w:val="28"/>
          <w:szCs w:val="28"/>
        </w:rPr>
        <w:t>. Они взаимосвязаны и охватывают весь производственный цикл предприятия от закупки сырья до реализации готовой продукции.</w:t>
      </w:r>
    </w:p>
    <w:p w:rsidR="00850848" w:rsidRPr="009910A8" w:rsidRDefault="00850848" w:rsidP="00FF70E0">
      <w:pPr>
        <w:ind w:firstLine="567"/>
        <w:jc w:val="both"/>
        <w:rPr>
          <w:rFonts w:eastAsia="Calibri"/>
          <w:sz w:val="28"/>
          <w:szCs w:val="28"/>
        </w:rPr>
      </w:pPr>
      <w:r w:rsidRPr="009910A8">
        <w:rPr>
          <w:rFonts w:eastAsia="Calibri"/>
          <w:sz w:val="28"/>
          <w:szCs w:val="28"/>
        </w:rPr>
        <w:t>Структура практикума отражает последовательность изложения материала, принятую в учебной программе дисциплины «Математические методы и модели». Его цель – помочь студентам усвоить пройденный теоретический курс, а также развить практические умения и навыки использования математических методов в экономике.</w:t>
      </w:r>
    </w:p>
    <w:p w:rsidR="00850848" w:rsidRPr="009910A8" w:rsidRDefault="00392D41" w:rsidP="00FF70E0">
      <w:pPr>
        <w:ind w:firstLine="567"/>
        <w:jc w:val="both"/>
        <w:rPr>
          <w:rFonts w:eastAsia="Calibri"/>
          <w:sz w:val="28"/>
          <w:szCs w:val="28"/>
        </w:rPr>
      </w:pPr>
      <w:r w:rsidRPr="009910A8">
        <w:rPr>
          <w:rFonts w:eastAsia="Calibri"/>
          <w:sz w:val="28"/>
          <w:szCs w:val="28"/>
        </w:rPr>
        <w:t xml:space="preserve">Каждый студент выполняет свой вариант задания. Исходные данные содержатся в отдельном файле </w:t>
      </w:r>
      <w:r w:rsidRPr="009910A8">
        <w:rPr>
          <w:sz w:val="28"/>
          <w:szCs w:val="28"/>
        </w:rPr>
        <w:t>MS</w:t>
      </w:r>
      <w:r w:rsidRPr="009910A8">
        <w:rPr>
          <w:rFonts w:eastAsia="Calibri"/>
          <w:sz w:val="28"/>
          <w:szCs w:val="28"/>
        </w:rPr>
        <w:t xml:space="preserve"> </w:t>
      </w:r>
      <w:r w:rsidRPr="009910A8">
        <w:rPr>
          <w:rFonts w:eastAsia="Calibri"/>
          <w:sz w:val="28"/>
          <w:szCs w:val="28"/>
          <w:lang w:val="en-US"/>
        </w:rPr>
        <w:t>Excel</w:t>
      </w:r>
      <w:r w:rsidRPr="009910A8">
        <w:rPr>
          <w:rFonts w:eastAsia="Calibri"/>
          <w:sz w:val="28"/>
          <w:szCs w:val="28"/>
        </w:rPr>
        <w:t xml:space="preserve">. </w:t>
      </w:r>
      <w:r w:rsidR="00850848" w:rsidRPr="009910A8">
        <w:rPr>
          <w:rFonts w:eastAsia="Calibri"/>
          <w:sz w:val="28"/>
          <w:szCs w:val="28"/>
        </w:rPr>
        <w:t xml:space="preserve">Расчеты по заданиям выполняются в программе </w:t>
      </w:r>
      <w:r w:rsidR="00984CE6" w:rsidRPr="009910A8">
        <w:rPr>
          <w:sz w:val="28"/>
          <w:szCs w:val="28"/>
        </w:rPr>
        <w:t>MS</w:t>
      </w:r>
      <w:r w:rsidR="00984CE6" w:rsidRPr="009910A8">
        <w:rPr>
          <w:rFonts w:eastAsia="Calibri"/>
          <w:sz w:val="28"/>
          <w:szCs w:val="28"/>
        </w:rPr>
        <w:t xml:space="preserve"> </w:t>
      </w:r>
      <w:r w:rsidR="00850848" w:rsidRPr="009910A8">
        <w:rPr>
          <w:rFonts w:eastAsia="Calibri"/>
          <w:sz w:val="28"/>
          <w:szCs w:val="28"/>
          <w:lang w:val="en-US"/>
        </w:rPr>
        <w:t>Excel</w:t>
      </w:r>
      <w:r w:rsidR="00850848" w:rsidRPr="009910A8">
        <w:rPr>
          <w:rFonts w:eastAsia="Calibri"/>
          <w:sz w:val="28"/>
          <w:szCs w:val="28"/>
        </w:rPr>
        <w:t xml:space="preserve">, результаты оформляются в программе </w:t>
      </w:r>
      <w:r w:rsidR="00984CE6" w:rsidRPr="009910A8">
        <w:rPr>
          <w:sz w:val="28"/>
          <w:szCs w:val="28"/>
        </w:rPr>
        <w:t>MS</w:t>
      </w:r>
      <w:r w:rsidR="00984CE6" w:rsidRPr="009910A8">
        <w:rPr>
          <w:rFonts w:eastAsia="Calibri"/>
          <w:sz w:val="28"/>
          <w:szCs w:val="28"/>
        </w:rPr>
        <w:t xml:space="preserve"> </w:t>
      </w:r>
      <w:r w:rsidR="00850848" w:rsidRPr="009910A8">
        <w:rPr>
          <w:rFonts w:eastAsia="Calibri"/>
          <w:sz w:val="28"/>
          <w:szCs w:val="28"/>
          <w:lang w:val="en-US"/>
        </w:rPr>
        <w:t>Word</w:t>
      </w:r>
      <w:r w:rsidR="00850848" w:rsidRPr="009910A8">
        <w:rPr>
          <w:rFonts w:eastAsia="Calibri"/>
          <w:sz w:val="28"/>
          <w:szCs w:val="28"/>
        </w:rPr>
        <w:t>. Оба файла отправляются на электронный адрес преподавателя.</w:t>
      </w:r>
    </w:p>
    <w:p w:rsidR="00850848" w:rsidRPr="009910A8" w:rsidRDefault="00850848" w:rsidP="00FF70E0">
      <w:pPr>
        <w:ind w:firstLine="567"/>
        <w:jc w:val="both"/>
        <w:rPr>
          <w:sz w:val="28"/>
          <w:szCs w:val="28"/>
        </w:rPr>
      </w:pPr>
    </w:p>
    <w:p w:rsidR="00850848" w:rsidRPr="009910A8" w:rsidRDefault="00850848" w:rsidP="00FF70E0">
      <w:pPr>
        <w:ind w:firstLine="567"/>
        <w:jc w:val="both"/>
        <w:rPr>
          <w:sz w:val="28"/>
          <w:szCs w:val="28"/>
        </w:rPr>
      </w:pPr>
    </w:p>
    <w:p w:rsidR="00850848" w:rsidRPr="009910A8" w:rsidRDefault="00850848" w:rsidP="00FF70E0">
      <w:pPr>
        <w:suppressAutoHyphens w:val="0"/>
        <w:ind w:firstLine="567"/>
        <w:jc w:val="both"/>
        <w:rPr>
          <w:b/>
          <w:bCs/>
          <w:sz w:val="28"/>
          <w:szCs w:val="28"/>
        </w:rPr>
      </w:pPr>
      <w:r w:rsidRPr="009910A8">
        <w:rPr>
          <w:sz w:val="28"/>
          <w:szCs w:val="28"/>
        </w:rPr>
        <w:br w:type="page"/>
      </w:r>
    </w:p>
    <w:p w:rsidR="006A704A" w:rsidRPr="009910A8" w:rsidRDefault="003339EB" w:rsidP="00FF70E0">
      <w:pPr>
        <w:pStyle w:val="1"/>
        <w:spacing w:before="0"/>
        <w:jc w:val="center"/>
        <w:rPr>
          <w:rFonts w:ascii="Times New Roman" w:hAnsi="Times New Roman" w:cs="Times New Roman"/>
          <w:color w:val="auto"/>
        </w:rPr>
      </w:pPr>
      <w:bookmarkStart w:id="2" w:name="_Toc461970440"/>
      <w:r w:rsidRPr="009910A8">
        <w:rPr>
          <w:rFonts w:ascii="Times New Roman" w:hAnsi="Times New Roman" w:cs="Times New Roman"/>
          <w:color w:val="auto"/>
        </w:rPr>
        <w:lastRenderedPageBreak/>
        <w:t>ЗАДАНИЕ 1. ПОСТРОЕНИЕ ТРЕНДОВ</w:t>
      </w:r>
      <w:bookmarkEnd w:id="2"/>
    </w:p>
    <w:p w:rsidR="007D7361" w:rsidRPr="009910A8" w:rsidRDefault="006A704A" w:rsidP="007D7361">
      <w:pPr>
        <w:ind w:firstLine="567"/>
        <w:jc w:val="both"/>
        <w:rPr>
          <w:sz w:val="28"/>
          <w:szCs w:val="28"/>
        </w:rPr>
      </w:pPr>
      <w:r w:rsidRPr="009910A8">
        <w:rPr>
          <w:sz w:val="28"/>
          <w:szCs w:val="28"/>
        </w:rPr>
        <w:t>Постройте модель тренда, описывающую ряд данных по ценам на материал 1</w:t>
      </w:r>
      <w:r w:rsidR="007D7361" w:rsidRPr="009910A8">
        <w:rPr>
          <w:sz w:val="28"/>
          <w:szCs w:val="28"/>
        </w:rPr>
        <w:t xml:space="preserve">. </w:t>
      </w:r>
      <w:r w:rsidRPr="009910A8">
        <w:rPr>
          <w:sz w:val="28"/>
          <w:szCs w:val="28"/>
        </w:rPr>
        <w:t xml:space="preserve">Рассчитайте </w:t>
      </w:r>
      <w:r w:rsidR="007D7361" w:rsidRPr="009910A8">
        <w:rPr>
          <w:sz w:val="28"/>
          <w:szCs w:val="28"/>
        </w:rPr>
        <w:t>показатели адекватности и точности построенной модели</w:t>
      </w:r>
      <w:r w:rsidRPr="009910A8">
        <w:rPr>
          <w:sz w:val="28"/>
          <w:szCs w:val="28"/>
        </w:rPr>
        <w:t>.</w:t>
      </w:r>
      <w:r w:rsidR="007D7361" w:rsidRPr="009910A8">
        <w:rPr>
          <w:sz w:val="28"/>
          <w:szCs w:val="28"/>
        </w:rPr>
        <w:t xml:space="preserve"> Дайте точечный и интервальный прогнозы на 1 год вперёд по построенной модели.</w:t>
      </w:r>
    </w:p>
    <w:p w:rsidR="006A704A" w:rsidRPr="009910A8" w:rsidRDefault="006A704A" w:rsidP="00FF70E0">
      <w:pPr>
        <w:ind w:firstLine="567"/>
        <w:jc w:val="both"/>
        <w:rPr>
          <w:sz w:val="28"/>
          <w:szCs w:val="28"/>
        </w:rPr>
      </w:pPr>
      <w:r w:rsidRPr="009910A8">
        <w:rPr>
          <w:sz w:val="28"/>
          <w:szCs w:val="28"/>
        </w:rPr>
        <w:t>В расчёте коэффициентов рекомендуется использовать формулы массивов данных (подробне</w:t>
      </w:r>
      <w:r w:rsidR="00E9279F" w:rsidRPr="009910A8">
        <w:rPr>
          <w:sz w:val="28"/>
          <w:szCs w:val="28"/>
        </w:rPr>
        <w:t>й о них можно п</w:t>
      </w:r>
      <w:r w:rsidR="007D7361" w:rsidRPr="009910A8">
        <w:rPr>
          <w:sz w:val="28"/>
          <w:szCs w:val="28"/>
        </w:rPr>
        <w:t>р</w:t>
      </w:r>
      <w:r w:rsidR="00E9279F" w:rsidRPr="009910A8">
        <w:rPr>
          <w:sz w:val="28"/>
          <w:szCs w:val="28"/>
        </w:rPr>
        <w:t>очитать на сайте</w:t>
      </w:r>
      <w:r w:rsidRPr="009910A8">
        <w:rPr>
          <w:sz w:val="28"/>
          <w:szCs w:val="28"/>
        </w:rPr>
        <w:t xml:space="preserve"> </w:t>
      </w:r>
      <w:hyperlink r:id="rId8" w:history="1">
        <w:r w:rsidRPr="009910A8">
          <w:rPr>
            <w:rStyle w:val="a3"/>
            <w:color w:val="auto"/>
            <w:sz w:val="28"/>
            <w:szCs w:val="28"/>
          </w:rPr>
          <w:t>http://www.planetaexcel.ru/tip.php?aid=124</w:t>
        </w:r>
      </w:hyperlink>
      <w:r w:rsidRPr="009910A8">
        <w:rPr>
          <w:sz w:val="28"/>
          <w:szCs w:val="28"/>
        </w:rPr>
        <w:t>), вводить данные вручную не рекомендуется. Постарайтесь максимально автоматизировать все вычисления.</w:t>
      </w:r>
    </w:p>
    <w:p w:rsidR="006A704A" w:rsidRPr="009910A8" w:rsidRDefault="006A704A" w:rsidP="00FF70E0">
      <w:pPr>
        <w:ind w:firstLine="567"/>
        <w:jc w:val="both"/>
        <w:rPr>
          <w:sz w:val="28"/>
          <w:szCs w:val="28"/>
        </w:rPr>
      </w:pPr>
      <w:r w:rsidRPr="009910A8">
        <w:rPr>
          <w:sz w:val="28"/>
          <w:szCs w:val="28"/>
        </w:rPr>
        <w:t>Все расчёты рекомендуется выполнять в одном файле</w:t>
      </w:r>
      <w:r w:rsidR="00392D41" w:rsidRPr="009910A8">
        <w:rPr>
          <w:sz w:val="28"/>
          <w:szCs w:val="28"/>
        </w:rPr>
        <w:t xml:space="preserve"> MS </w:t>
      </w:r>
      <w:r w:rsidR="00392D41" w:rsidRPr="009910A8">
        <w:rPr>
          <w:rFonts w:eastAsia="Calibri"/>
          <w:sz w:val="28"/>
          <w:szCs w:val="28"/>
          <w:lang w:val="en-US"/>
        </w:rPr>
        <w:t>Excel</w:t>
      </w:r>
      <w:r w:rsidRPr="009910A8">
        <w:rPr>
          <w:sz w:val="28"/>
          <w:szCs w:val="28"/>
        </w:rPr>
        <w:t>, чтобы всегда иметь при себе свои данные и построенные модели.</w:t>
      </w:r>
    </w:p>
    <w:p w:rsidR="00594A9A" w:rsidRPr="009910A8" w:rsidRDefault="00594A9A" w:rsidP="00FF70E0">
      <w:pPr>
        <w:ind w:firstLine="567"/>
        <w:jc w:val="both"/>
        <w:rPr>
          <w:sz w:val="28"/>
          <w:szCs w:val="28"/>
        </w:rPr>
      </w:pPr>
    </w:p>
    <w:p w:rsidR="006A704A" w:rsidRPr="009910A8" w:rsidRDefault="000640EA" w:rsidP="00FF70E0">
      <w:pPr>
        <w:ind w:firstLine="567"/>
        <w:jc w:val="both"/>
        <w:rPr>
          <w:b/>
          <w:sz w:val="28"/>
          <w:szCs w:val="28"/>
        </w:rPr>
      </w:pPr>
      <w:r w:rsidRPr="009910A8">
        <w:rPr>
          <w:b/>
          <w:sz w:val="28"/>
          <w:szCs w:val="28"/>
        </w:rPr>
        <w:t>Методика выполнения задания:</w:t>
      </w:r>
    </w:p>
    <w:p w:rsidR="006A704A" w:rsidRPr="009910A8" w:rsidRDefault="000640EA" w:rsidP="00FF70E0">
      <w:pPr>
        <w:ind w:firstLine="567"/>
        <w:jc w:val="both"/>
        <w:rPr>
          <w:sz w:val="28"/>
          <w:szCs w:val="28"/>
        </w:rPr>
      </w:pPr>
      <w:r w:rsidRPr="009910A8">
        <w:rPr>
          <w:sz w:val="28"/>
          <w:szCs w:val="28"/>
        </w:rPr>
        <w:t xml:space="preserve">1. </w:t>
      </w:r>
      <w:r w:rsidR="006A704A" w:rsidRPr="009910A8">
        <w:rPr>
          <w:sz w:val="28"/>
          <w:szCs w:val="28"/>
        </w:rPr>
        <w:t>Добавьте к имеющемуся ряду данных по ценам на материал 1</w:t>
      </w:r>
      <w:r w:rsidR="002A3CA3" w:rsidRPr="009910A8">
        <w:rPr>
          <w:sz w:val="28"/>
          <w:szCs w:val="28"/>
        </w:rPr>
        <w:t xml:space="preserve"> (обозначим его через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t</m:t>
            </m:r>
          </m:sub>
        </m:sSub>
      </m:oMath>
      <w:r w:rsidR="002A3CA3" w:rsidRPr="009910A8">
        <w:rPr>
          <w:sz w:val="28"/>
          <w:szCs w:val="28"/>
        </w:rPr>
        <w:t>)</w:t>
      </w:r>
      <w:r w:rsidR="006A704A" w:rsidRPr="009910A8">
        <w:rPr>
          <w:sz w:val="28"/>
          <w:szCs w:val="28"/>
        </w:rPr>
        <w:t xml:space="preserve"> столбец «t» с номерами наблюдений. Номер наблюдения t будет выступать в </w:t>
      </w:r>
      <w:r w:rsidR="002A3CA3" w:rsidRPr="009910A8">
        <w:rPr>
          <w:sz w:val="28"/>
          <w:szCs w:val="28"/>
        </w:rPr>
        <w:t>качестве независимой переменной.</w:t>
      </w:r>
    </w:p>
    <w:p w:rsidR="006A704A" w:rsidRPr="009910A8" w:rsidRDefault="000640EA" w:rsidP="00FF70E0">
      <w:pPr>
        <w:ind w:firstLine="567"/>
        <w:jc w:val="both"/>
        <w:rPr>
          <w:sz w:val="28"/>
          <w:szCs w:val="28"/>
        </w:rPr>
      </w:pPr>
      <w:r w:rsidRPr="009910A8">
        <w:rPr>
          <w:sz w:val="28"/>
          <w:szCs w:val="28"/>
        </w:rPr>
        <w:t xml:space="preserve">2. </w:t>
      </w:r>
      <w:r w:rsidR="006A704A" w:rsidRPr="009910A8">
        <w:rPr>
          <w:sz w:val="28"/>
          <w:szCs w:val="28"/>
        </w:rPr>
        <w:t xml:space="preserve">Примите решение о том, какой тренд и по какой части ряда имеет смысл строить с целью прогнозирования. </w:t>
      </w:r>
    </w:p>
    <w:p w:rsidR="006A704A" w:rsidRPr="009910A8" w:rsidRDefault="000640EA" w:rsidP="00FF70E0">
      <w:pPr>
        <w:ind w:firstLine="567"/>
        <w:jc w:val="both"/>
        <w:rPr>
          <w:sz w:val="28"/>
          <w:szCs w:val="28"/>
        </w:rPr>
      </w:pPr>
      <w:r w:rsidRPr="009910A8">
        <w:rPr>
          <w:sz w:val="28"/>
          <w:szCs w:val="28"/>
        </w:rPr>
        <w:t xml:space="preserve">3. </w:t>
      </w:r>
      <w:r w:rsidR="006A704A" w:rsidRPr="009910A8">
        <w:rPr>
          <w:sz w:val="28"/>
          <w:szCs w:val="28"/>
        </w:rPr>
        <w:t>Рассчитайте коэффициенты модели, ис</w:t>
      </w:r>
      <w:r w:rsidR="00D20430" w:rsidRPr="009910A8">
        <w:rPr>
          <w:sz w:val="28"/>
          <w:szCs w:val="28"/>
        </w:rPr>
        <w:t>пользуя функцию «Поиск решения». Для этого необходимо сделать следующее:</w:t>
      </w:r>
    </w:p>
    <w:p w:rsidR="006A704A" w:rsidRPr="009910A8" w:rsidRDefault="000640EA" w:rsidP="00FF70E0">
      <w:pPr>
        <w:ind w:firstLine="567"/>
        <w:jc w:val="both"/>
        <w:rPr>
          <w:sz w:val="28"/>
          <w:szCs w:val="28"/>
        </w:rPr>
      </w:pPr>
      <w:r w:rsidRPr="009910A8">
        <w:rPr>
          <w:sz w:val="28"/>
          <w:szCs w:val="28"/>
        </w:rPr>
        <w:t>-</w:t>
      </w:r>
      <w:r w:rsidR="00D20430" w:rsidRPr="009910A8">
        <w:rPr>
          <w:sz w:val="28"/>
          <w:szCs w:val="28"/>
        </w:rPr>
        <w:t xml:space="preserve"> В ячейки отдельного столбца введите формулу выбранного Вами тренда, с помощью которой будут рассчитываться значения исследуемого признака </w:t>
      </w:r>
      <w:r w:rsidR="006A704A" w:rsidRPr="009910A8">
        <w:rPr>
          <w:sz w:val="28"/>
          <w:szCs w:val="28"/>
        </w:rPr>
        <w:t>(например</w:t>
      </w:r>
      <w:r w:rsidR="008738DB" w:rsidRPr="009910A8">
        <w:rPr>
          <w:sz w:val="28"/>
          <w:szCs w:val="28"/>
        </w:rPr>
        <w:t>, для линейного тренда это формула вида</w:t>
      </w:r>
      <w:r w:rsidR="00D20430" w:rsidRPr="009910A8">
        <w:rPr>
          <w:sz w:val="28"/>
          <w:szCs w:val="28"/>
        </w:rPr>
        <w:t xml:space="preserve"> </w:t>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t</m:t>
        </m:r>
      </m:oMath>
      <w:r w:rsidR="006A704A" w:rsidRPr="009910A8">
        <w:rPr>
          <w:sz w:val="28"/>
          <w:szCs w:val="28"/>
        </w:rPr>
        <w:t>)</w:t>
      </w:r>
      <w:r w:rsidR="00D20430" w:rsidRPr="009910A8">
        <w:rPr>
          <w:sz w:val="28"/>
          <w:szCs w:val="28"/>
        </w:rPr>
        <w:t>. При этом нужно</w:t>
      </w:r>
      <w:r w:rsidR="006A704A" w:rsidRPr="009910A8">
        <w:rPr>
          <w:sz w:val="28"/>
          <w:szCs w:val="28"/>
        </w:rPr>
        <w:t xml:space="preserve"> ссыл</w:t>
      </w:r>
      <w:r w:rsidR="00D20430" w:rsidRPr="009910A8">
        <w:rPr>
          <w:sz w:val="28"/>
          <w:szCs w:val="28"/>
        </w:rPr>
        <w:t>аться</w:t>
      </w:r>
      <w:r w:rsidR="006A704A" w:rsidRPr="009910A8">
        <w:rPr>
          <w:sz w:val="28"/>
          <w:szCs w:val="28"/>
        </w:rPr>
        <w:t xml:space="preserve"> на пустые ячейки, в которых будут задаваться значения коэффициентов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oMath>
      <w:r w:rsidR="006A704A"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oMath>
      <w:r w:rsidR="006A704A" w:rsidRPr="009910A8">
        <w:rPr>
          <w:sz w:val="28"/>
          <w:szCs w:val="28"/>
        </w:rPr>
        <w:t xml:space="preserve"> (не забудьте на них сделать абсолютную ссылку, </w:t>
      </w:r>
      <w:r w:rsidR="00D20430" w:rsidRPr="009910A8">
        <w:rPr>
          <w:sz w:val="28"/>
          <w:szCs w:val="28"/>
        </w:rPr>
        <w:t xml:space="preserve">нажав </w:t>
      </w:r>
      <m:oMath>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4</m:t>
            </m:r>
          </m:sub>
        </m:sSub>
      </m:oMath>
      <w:r w:rsidR="00D20430" w:rsidRPr="009910A8">
        <w:rPr>
          <w:sz w:val="28"/>
          <w:szCs w:val="28"/>
        </w:rPr>
        <w:t>, в результате чего появится символ</w:t>
      </w:r>
      <w:r w:rsidR="006A704A" w:rsidRPr="009910A8">
        <w:rPr>
          <w:sz w:val="28"/>
          <w:szCs w:val="28"/>
        </w:rPr>
        <w:t xml:space="preserve"> «$», а не относительную). </w:t>
      </w:r>
      <w:r w:rsidR="008738DB" w:rsidRPr="009910A8">
        <w:rPr>
          <w:sz w:val="28"/>
          <w:szCs w:val="28"/>
        </w:rPr>
        <w:t>Так</w:t>
      </w:r>
      <w:r w:rsidR="006A704A" w:rsidRPr="009910A8">
        <w:rPr>
          <w:sz w:val="28"/>
          <w:szCs w:val="28"/>
        </w:rPr>
        <w:t xml:space="preserve"> </w:t>
      </w:r>
      <w:r w:rsidR="008738DB" w:rsidRPr="009910A8">
        <w:rPr>
          <w:sz w:val="28"/>
          <w:szCs w:val="28"/>
        </w:rPr>
        <w:t>Вы</w:t>
      </w:r>
      <w:r w:rsidR="006A704A" w:rsidRPr="009910A8">
        <w:rPr>
          <w:sz w:val="28"/>
          <w:szCs w:val="28"/>
        </w:rPr>
        <w:t xml:space="preserve"> по</w:t>
      </w:r>
      <w:r w:rsidR="008738DB" w:rsidRPr="009910A8">
        <w:rPr>
          <w:sz w:val="28"/>
          <w:szCs w:val="28"/>
        </w:rPr>
        <w:t>лучите ряд, состоящий из нулей.</w:t>
      </w:r>
    </w:p>
    <w:p w:rsidR="006A704A" w:rsidRPr="009910A8" w:rsidRDefault="000640EA" w:rsidP="00FF70E0">
      <w:pPr>
        <w:ind w:firstLine="567"/>
        <w:jc w:val="both"/>
        <w:rPr>
          <w:sz w:val="28"/>
          <w:szCs w:val="28"/>
        </w:rPr>
      </w:pPr>
      <w:r w:rsidRPr="009910A8">
        <w:rPr>
          <w:sz w:val="28"/>
          <w:szCs w:val="28"/>
        </w:rPr>
        <w:t xml:space="preserve">- </w:t>
      </w:r>
      <w:r w:rsidR="00452DA4" w:rsidRPr="009910A8">
        <w:rPr>
          <w:sz w:val="28"/>
          <w:szCs w:val="28"/>
        </w:rPr>
        <w:t xml:space="preserve">В отдельной ячейке </w:t>
      </w:r>
      <w:r w:rsidR="006A704A" w:rsidRPr="009910A8">
        <w:rPr>
          <w:sz w:val="28"/>
          <w:szCs w:val="28"/>
        </w:rPr>
        <w:t>рассчитайте сумму квадратов отклонений фактических значений от расчётных</w:t>
      </w:r>
      <w:r w:rsidR="00452DA4" w:rsidRPr="009910A8">
        <w:rPr>
          <w:sz w:val="28"/>
          <w:szCs w:val="28"/>
        </w:rPr>
        <w:t xml:space="preserve"> по следующей формуле (при этом желательно оперировать массивами данных)</w:t>
      </w:r>
      <w:r w:rsidR="006A704A" w:rsidRPr="009910A8">
        <w:rPr>
          <w:sz w:val="28"/>
          <w:szCs w:val="28"/>
        </w:rPr>
        <w:t xml:space="preserve">: </w:t>
      </w:r>
      <m:oMath>
        <m:r>
          <w:rPr>
            <w:rFonts w:ascii="Cambria Math" w:hAnsi="Cambria Math"/>
            <w:sz w:val="28"/>
            <w:szCs w:val="28"/>
          </w:rPr>
          <m:t>S=</m:t>
        </m:r>
        <m:nary>
          <m:naryPr>
            <m:chr m:val="∑"/>
            <m:limLoc m:val="undOvr"/>
            <m:supHide m:val="1"/>
            <m:ctrlPr>
              <w:rPr>
                <w:rFonts w:ascii="Cambria Math" w:hAnsi="Cambria Math"/>
                <w:i/>
                <w:sz w:val="28"/>
                <w:szCs w:val="28"/>
              </w:rPr>
            </m:ctrlPr>
          </m:naryPr>
          <m:sub>
            <m:r>
              <w:rPr>
                <w:rFonts w:ascii="Cambria Math" w:hAnsi="Cambria Math"/>
                <w:sz w:val="28"/>
                <w:szCs w:val="28"/>
              </w:rPr>
              <m:t>t</m:t>
            </m: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e>
                </m:d>
              </m:e>
              <m:sup>
                <m:r>
                  <w:rPr>
                    <w:rFonts w:ascii="Cambria Math" w:hAnsi="Cambria Math"/>
                    <w:sz w:val="28"/>
                    <w:szCs w:val="28"/>
                  </w:rPr>
                  <m:t>2</m:t>
                </m:r>
              </m:sup>
            </m:sSup>
          </m:e>
        </m:nary>
      </m:oMath>
    </w:p>
    <w:p w:rsidR="006A704A" w:rsidRPr="009910A8" w:rsidRDefault="000640EA" w:rsidP="00FF70E0">
      <w:pPr>
        <w:ind w:firstLine="567"/>
        <w:jc w:val="both"/>
        <w:rPr>
          <w:sz w:val="28"/>
          <w:szCs w:val="28"/>
        </w:rPr>
      </w:pPr>
      <w:r w:rsidRPr="009910A8">
        <w:rPr>
          <w:sz w:val="28"/>
          <w:szCs w:val="28"/>
        </w:rPr>
        <w:t xml:space="preserve">- </w:t>
      </w:r>
      <w:r w:rsidR="006A704A" w:rsidRPr="009910A8">
        <w:rPr>
          <w:sz w:val="28"/>
          <w:szCs w:val="28"/>
        </w:rPr>
        <w:t>Убедитесь в том, что подключена надстройка «Поиск решения» («</w:t>
      </w:r>
      <w:r w:rsidR="00C575C5" w:rsidRPr="009910A8">
        <w:rPr>
          <w:sz w:val="28"/>
          <w:szCs w:val="28"/>
        </w:rPr>
        <w:t>Файл</w:t>
      </w:r>
      <w:r w:rsidR="006A704A" w:rsidRPr="009910A8">
        <w:rPr>
          <w:sz w:val="28"/>
          <w:szCs w:val="28"/>
        </w:rPr>
        <w:t xml:space="preserve">» </w:t>
      </w:r>
      <w:r w:rsidR="00C575C5" w:rsidRPr="009910A8">
        <w:rPr>
          <w:sz w:val="28"/>
          <w:szCs w:val="28"/>
        </w:rPr>
        <w:t>→</w:t>
      </w:r>
      <w:r w:rsidR="006A704A" w:rsidRPr="009910A8">
        <w:rPr>
          <w:sz w:val="28"/>
          <w:szCs w:val="28"/>
        </w:rPr>
        <w:t xml:space="preserve"> «</w:t>
      </w:r>
      <w:r w:rsidR="00C575C5" w:rsidRPr="009910A8">
        <w:rPr>
          <w:sz w:val="28"/>
          <w:szCs w:val="28"/>
        </w:rPr>
        <w:t>Параметры</w:t>
      </w:r>
      <w:r w:rsidR="006A704A" w:rsidRPr="009910A8">
        <w:rPr>
          <w:sz w:val="28"/>
          <w:szCs w:val="28"/>
        </w:rPr>
        <w:t>»</w:t>
      </w:r>
      <w:r w:rsidR="00C575C5" w:rsidRPr="009910A8">
        <w:rPr>
          <w:sz w:val="28"/>
          <w:szCs w:val="28"/>
        </w:rPr>
        <w:t xml:space="preserve"> → «Надстройки» → «Управление: Надстройки </w:t>
      </w:r>
      <w:r w:rsidR="00C575C5" w:rsidRPr="009910A8">
        <w:rPr>
          <w:sz w:val="28"/>
          <w:szCs w:val="28"/>
          <w:lang w:val="en-US"/>
        </w:rPr>
        <w:t>Excel</w:t>
      </w:r>
      <w:r w:rsidR="00C575C5" w:rsidRPr="009910A8">
        <w:rPr>
          <w:sz w:val="28"/>
          <w:szCs w:val="28"/>
        </w:rPr>
        <w:t>» → «Перейти» → поставить галочку напротив «Поиск решения»</w:t>
      </w:r>
      <w:r w:rsidR="006A704A" w:rsidRPr="009910A8">
        <w:rPr>
          <w:sz w:val="28"/>
          <w:szCs w:val="28"/>
        </w:rPr>
        <w:t>)</w:t>
      </w:r>
      <w:r w:rsidR="00C575C5" w:rsidRPr="009910A8">
        <w:rPr>
          <w:sz w:val="28"/>
          <w:szCs w:val="28"/>
        </w:rPr>
        <w:t>.</w:t>
      </w:r>
    </w:p>
    <w:p w:rsidR="006A704A" w:rsidRPr="009910A8" w:rsidRDefault="000640EA" w:rsidP="00FF70E0">
      <w:pPr>
        <w:ind w:firstLine="567"/>
        <w:jc w:val="both"/>
        <w:rPr>
          <w:sz w:val="28"/>
          <w:szCs w:val="28"/>
        </w:rPr>
      </w:pPr>
      <w:r w:rsidRPr="009910A8">
        <w:rPr>
          <w:sz w:val="28"/>
          <w:szCs w:val="28"/>
        </w:rPr>
        <w:t xml:space="preserve">- </w:t>
      </w:r>
      <w:r w:rsidR="006A704A" w:rsidRPr="009910A8">
        <w:rPr>
          <w:sz w:val="28"/>
          <w:szCs w:val="28"/>
        </w:rPr>
        <w:t>Используя функцию «Поиск решения»</w:t>
      </w:r>
      <w:r w:rsidR="00C55350" w:rsidRPr="009910A8">
        <w:rPr>
          <w:sz w:val="28"/>
          <w:szCs w:val="28"/>
        </w:rPr>
        <w:t xml:space="preserve"> (в меню «Данные»)</w:t>
      </w:r>
      <w:r w:rsidR="006A704A" w:rsidRPr="009910A8">
        <w:rPr>
          <w:sz w:val="28"/>
          <w:szCs w:val="28"/>
        </w:rPr>
        <w:t xml:space="preserve">, подберите значения коэффициентов своей модели, </w:t>
      </w:r>
      <w:proofErr w:type="spellStart"/>
      <w:r w:rsidR="006A704A" w:rsidRPr="009910A8">
        <w:rPr>
          <w:sz w:val="28"/>
          <w:szCs w:val="28"/>
        </w:rPr>
        <w:t>минимизируя</w:t>
      </w:r>
      <w:proofErr w:type="spellEnd"/>
      <w:r w:rsidR="006A704A" w:rsidRPr="009910A8">
        <w:rPr>
          <w:sz w:val="28"/>
          <w:szCs w:val="28"/>
        </w:rPr>
        <w:t xml:space="preserve"> значение </w:t>
      </w:r>
      <w:r w:rsidR="002D177D" w:rsidRPr="009910A8">
        <w:rPr>
          <w:sz w:val="28"/>
          <w:szCs w:val="28"/>
        </w:rPr>
        <w:t xml:space="preserve">суммы квадратов отклонений фактических значений от расчётных </w:t>
      </w:r>
      <w:r w:rsidR="006A704A" w:rsidRPr="009910A8">
        <w:rPr>
          <w:sz w:val="28"/>
          <w:szCs w:val="28"/>
        </w:rPr>
        <w:t>S (целевая ячейка – ячейка</w:t>
      </w:r>
      <w:r w:rsidR="002D177D" w:rsidRPr="009910A8">
        <w:rPr>
          <w:sz w:val="28"/>
          <w:szCs w:val="28"/>
        </w:rPr>
        <w:t>, содержащая значение S;</w:t>
      </w:r>
      <w:r w:rsidR="006A704A" w:rsidRPr="009910A8">
        <w:rPr>
          <w:sz w:val="28"/>
          <w:szCs w:val="28"/>
        </w:rPr>
        <w:t xml:space="preserve"> </w:t>
      </w:r>
      <w:r w:rsidR="002D177D" w:rsidRPr="009910A8">
        <w:rPr>
          <w:sz w:val="28"/>
          <w:szCs w:val="28"/>
        </w:rPr>
        <w:t>критерий – минимальное значение;</w:t>
      </w:r>
      <w:r w:rsidR="006A704A" w:rsidRPr="009910A8">
        <w:rPr>
          <w:sz w:val="28"/>
          <w:szCs w:val="28"/>
        </w:rPr>
        <w:t xml:space="preserve"> изменяя ячейки с </w:t>
      </w:r>
      <w:proofErr w:type="gramStart"/>
      <w:r w:rsidR="006A704A" w:rsidRPr="009910A8">
        <w:rPr>
          <w:sz w:val="28"/>
          <w:szCs w:val="28"/>
        </w:rPr>
        <w:t>коэффициентами</w:t>
      </w:r>
      <w:r w:rsidR="002D177D"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oMath>
      <w:r w:rsidR="002D177D" w:rsidRPr="009910A8">
        <w:rPr>
          <w:sz w:val="28"/>
          <w:szCs w:val="28"/>
        </w:rPr>
        <w:t>,</w:t>
      </w:r>
      <w:proofErr w:type="gramEnd"/>
      <w:r w:rsidR="002D177D"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oMath>
      <w:r w:rsidR="006A704A" w:rsidRPr="009910A8">
        <w:rPr>
          <w:sz w:val="28"/>
          <w:szCs w:val="28"/>
        </w:rPr>
        <w:t>).</w:t>
      </w:r>
    </w:p>
    <w:p w:rsidR="006A704A" w:rsidRPr="009910A8" w:rsidRDefault="000640EA" w:rsidP="00FF70E0">
      <w:pPr>
        <w:ind w:firstLine="567"/>
        <w:jc w:val="both"/>
        <w:rPr>
          <w:sz w:val="28"/>
          <w:szCs w:val="28"/>
        </w:rPr>
      </w:pPr>
      <w:r w:rsidRPr="009910A8">
        <w:rPr>
          <w:sz w:val="28"/>
          <w:szCs w:val="28"/>
        </w:rPr>
        <w:t xml:space="preserve">- </w:t>
      </w:r>
      <w:r w:rsidR="006A704A" w:rsidRPr="009910A8">
        <w:rPr>
          <w:sz w:val="28"/>
          <w:szCs w:val="28"/>
        </w:rPr>
        <w:t>Запиш</w:t>
      </w:r>
      <w:r w:rsidR="001D1A53" w:rsidRPr="009910A8">
        <w:rPr>
          <w:sz w:val="28"/>
          <w:szCs w:val="28"/>
        </w:rPr>
        <w:t xml:space="preserve">ите уравнение полученной модели, подставив в формулу тренда (в нашем случае </w:t>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t</m:t>
        </m:r>
      </m:oMath>
      <w:r w:rsidR="001D1A53" w:rsidRPr="009910A8">
        <w:rPr>
          <w:sz w:val="28"/>
          <w:szCs w:val="28"/>
        </w:rPr>
        <w:t xml:space="preserve">) найденные значения коэффициентов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oMath>
      <w:r w:rsidR="001D1A53"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oMath>
      <w:r w:rsidR="008B5003" w:rsidRPr="009910A8">
        <w:rPr>
          <w:sz w:val="28"/>
          <w:szCs w:val="28"/>
        </w:rPr>
        <w:t>.</w:t>
      </w:r>
    </w:p>
    <w:p w:rsidR="00E40FF5" w:rsidRPr="009910A8" w:rsidRDefault="00E40FF5" w:rsidP="00FF70E0">
      <w:pPr>
        <w:ind w:firstLine="567"/>
        <w:jc w:val="both"/>
        <w:rPr>
          <w:sz w:val="28"/>
          <w:szCs w:val="28"/>
        </w:rPr>
      </w:pPr>
      <w:r w:rsidRPr="009910A8">
        <w:rPr>
          <w:sz w:val="28"/>
          <w:szCs w:val="28"/>
        </w:rPr>
        <w:t>4. Оцените адекватность модели прогнозирования с помощью теста Дарбина-Уотсона [</w:t>
      </w:r>
      <w:r w:rsidR="00D51857" w:rsidRPr="009910A8">
        <w:rPr>
          <w:sz w:val="28"/>
          <w:szCs w:val="28"/>
        </w:rPr>
        <w:t>1</w:t>
      </w:r>
      <w:r w:rsidRPr="009910A8">
        <w:rPr>
          <w:sz w:val="28"/>
          <w:szCs w:val="28"/>
        </w:rPr>
        <w:t>].</w:t>
      </w:r>
      <w:r w:rsidR="00C139EC" w:rsidRPr="009910A8">
        <w:rPr>
          <w:sz w:val="28"/>
          <w:szCs w:val="28"/>
        </w:rPr>
        <w:t xml:space="preserve"> Для этого сделайте следующее:</w:t>
      </w:r>
    </w:p>
    <w:p w:rsidR="00C139EC" w:rsidRPr="009910A8" w:rsidRDefault="00C139EC" w:rsidP="00FF70E0">
      <w:pPr>
        <w:ind w:firstLine="567"/>
        <w:jc w:val="both"/>
        <w:rPr>
          <w:sz w:val="28"/>
          <w:szCs w:val="28"/>
        </w:rPr>
      </w:pPr>
      <w:r w:rsidRPr="009910A8">
        <w:rPr>
          <w:sz w:val="28"/>
          <w:szCs w:val="28"/>
        </w:rPr>
        <w:t xml:space="preserve">- Рассчитайте значение критической </w:t>
      </w:r>
      <w:proofErr w:type="gramStart"/>
      <w:r w:rsidRPr="009910A8">
        <w:rPr>
          <w:sz w:val="28"/>
          <w:szCs w:val="28"/>
        </w:rPr>
        <w:t xml:space="preserve">статистики </w:t>
      </w:r>
      <m:oMath>
        <m:r>
          <w:rPr>
            <w:rFonts w:ascii="Cambria Math" w:hAnsi="Cambria Math"/>
            <w:sz w:val="28"/>
            <w:szCs w:val="28"/>
          </w:rPr>
          <m:t>d</m:t>
        </m:r>
      </m:oMath>
      <w:r w:rsidRPr="009910A8">
        <w:rPr>
          <w:sz w:val="28"/>
          <w:szCs w:val="28"/>
        </w:rPr>
        <w:t xml:space="preserve"> по</w:t>
      </w:r>
      <w:proofErr w:type="gramEnd"/>
      <w:r w:rsidRPr="009910A8">
        <w:rPr>
          <w:sz w:val="28"/>
          <w:szCs w:val="28"/>
        </w:rPr>
        <w:t xml:space="preserve"> формуле </w:t>
      </w:r>
      <m:oMath>
        <m:r>
          <w:rPr>
            <w:rFonts w:ascii="Cambria Math" w:hAnsi="Cambria Math"/>
            <w:sz w:val="28"/>
            <w:szCs w:val="28"/>
          </w:rPr>
          <m:t>d</m:t>
        </m:r>
        <m:r>
          <m:rPr>
            <m:sty m:val="p"/>
          </m:rPr>
          <w:rPr>
            <w:rFonts w:ascii="Cambria Math" w:hAnsi="Cambria Math"/>
            <w:sz w:val="28"/>
            <w:szCs w:val="28"/>
          </w:rPr>
          <m:t>≈</m:t>
        </m:r>
        <m:r>
          <m:rPr>
            <m:sty m:val="p"/>
          </m:rPr>
          <w:rPr>
            <w:rFonts w:ascii="Cambria Math" w:hAnsi="Cambria Math"/>
            <w:sz w:val="28"/>
            <w:szCs w:val="28"/>
          </w:rPr>
          <m:t> </m:t>
        </m:r>
        <m:r>
          <m:rPr>
            <m:sty m:val="p"/>
          </m:rPr>
          <w:rPr>
            <w:rFonts w:ascii="Cambria Math" w:hAnsi="Cambria Math"/>
            <w:sz w:val="28"/>
            <w:szCs w:val="28"/>
          </w:rPr>
          <m:t>2</m:t>
        </m:r>
        <m:d>
          <m:dPr>
            <m:ctrlPr>
              <w:rPr>
                <w:rFonts w:ascii="Cambria Math" w:hAnsi="Cambria Math"/>
                <w:sz w:val="28"/>
                <w:szCs w:val="28"/>
              </w:rPr>
            </m:ctrlPr>
          </m:dPr>
          <m:e>
            <m:r>
              <m:rPr>
                <m:sty m:val="p"/>
              </m:rPr>
              <w:rPr>
                <w:rFonts w:ascii="Cambria Math" w:hAnsi="Cambria Math"/>
                <w:sz w:val="28"/>
                <w:szCs w:val="28"/>
              </w:rPr>
              <m:t>1-</m:t>
            </m:r>
            <m:r>
              <m:rPr>
                <m:sty m:val="p"/>
              </m:rP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e>
        </m:d>
      </m:oMath>
      <w:r w:rsidRPr="009910A8">
        <w:rPr>
          <w:sz w:val="28"/>
          <w:szCs w:val="28"/>
        </w:rPr>
        <w:t xml:space="preserve">, где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oMath>
      <w:r w:rsidRPr="009910A8">
        <w:rPr>
          <w:sz w:val="28"/>
          <w:szCs w:val="28"/>
        </w:rPr>
        <w:t xml:space="preserve"> – коэффициент автокорреляции первого порядка </w:t>
      </w:r>
      <w:r w:rsidRPr="009910A8">
        <w:rPr>
          <w:sz w:val="28"/>
          <w:szCs w:val="28"/>
        </w:rPr>
        <w:lastRenderedPageBreak/>
        <w:t xml:space="preserve">(т.е. </w:t>
      </w:r>
      <w:r w:rsidR="0035467C" w:rsidRPr="009910A8">
        <w:rPr>
          <w:sz w:val="28"/>
          <w:szCs w:val="28"/>
        </w:rPr>
        <w:t> </w:t>
      </w:r>
      <w:r w:rsidRPr="009910A8">
        <w:rPr>
          <w:sz w:val="28"/>
          <w:szCs w:val="28"/>
        </w:rPr>
        <w:t xml:space="preserve">парный коэффициент корреляции между двумя последовательностями остатков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9910A8">
        <w:rPr>
          <w:sz w:val="28"/>
          <w:szCs w:val="28"/>
        </w:rPr>
        <w:t xml:space="preserve">, …,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n-1</m:t>
            </m:r>
          </m:sub>
        </m:sSub>
      </m:oMath>
      <w:r w:rsidRPr="009910A8">
        <w:rPr>
          <w:sz w:val="28"/>
          <w:szCs w:val="28"/>
        </w:rPr>
        <w:t xml:space="preserve"> и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3</m:t>
            </m:r>
          </m:sub>
        </m:sSub>
      </m:oMath>
      <w:r w:rsidRPr="009910A8">
        <w:rPr>
          <w:sz w:val="28"/>
          <w:szCs w:val="28"/>
        </w:rPr>
        <w:t xml:space="preserve">, …,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n</m:t>
            </m:r>
          </m:sub>
        </m:sSub>
      </m:oMath>
      <w:r w:rsidRPr="009910A8">
        <w:rPr>
          <w:sz w:val="28"/>
          <w:szCs w:val="28"/>
        </w:rPr>
        <w:t>).</w:t>
      </w:r>
    </w:p>
    <w:p w:rsidR="00170DF5" w:rsidRPr="009910A8" w:rsidRDefault="00170DF5" w:rsidP="00FF70E0">
      <w:pPr>
        <w:ind w:firstLine="709"/>
        <w:jc w:val="both"/>
        <w:rPr>
          <w:sz w:val="28"/>
          <w:szCs w:val="28"/>
        </w:rPr>
      </w:pPr>
      <w:r w:rsidRPr="009910A8">
        <w:rPr>
          <w:sz w:val="28"/>
          <w:szCs w:val="28"/>
        </w:rPr>
        <w:t xml:space="preserve">- Расчетное значение статистики </w:t>
      </w:r>
      <m:oMath>
        <m:r>
          <w:rPr>
            <w:rFonts w:ascii="Cambria Math" w:hAnsi="Cambria Math"/>
            <w:sz w:val="28"/>
            <w:szCs w:val="28"/>
          </w:rPr>
          <m:t>d</m:t>
        </m:r>
      </m:oMath>
      <w:r w:rsidRPr="009910A8">
        <w:rPr>
          <w:sz w:val="28"/>
          <w:szCs w:val="28"/>
        </w:rPr>
        <w:t xml:space="preserve"> сравни</w:t>
      </w:r>
      <w:r w:rsidR="0035467C" w:rsidRPr="009910A8">
        <w:rPr>
          <w:sz w:val="28"/>
          <w:szCs w:val="28"/>
        </w:rPr>
        <w:t>те</w:t>
      </w:r>
      <w:r w:rsidRPr="009910A8">
        <w:rPr>
          <w:sz w:val="28"/>
          <w:szCs w:val="28"/>
        </w:rPr>
        <w:t xml:space="preserve"> с пороговыми, граничными значениями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u</m:t>
            </m:r>
          </m:sub>
        </m:sSub>
      </m:oMath>
      <w:r w:rsidRPr="009910A8">
        <w:rPr>
          <w:sz w:val="28"/>
          <w:szCs w:val="28"/>
        </w:rPr>
        <w:t xml:space="preserve"> и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l</m:t>
            </m:r>
          </m:sub>
        </m:sSub>
      </m:oMath>
      <w:r w:rsidRPr="009910A8">
        <w:rPr>
          <w:sz w:val="28"/>
          <w:szCs w:val="28"/>
        </w:rPr>
        <w:t xml:space="preserve">. Граничные значения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u</m:t>
            </m:r>
          </m:sub>
        </m:sSub>
      </m:oMath>
      <w:r w:rsidRPr="009910A8">
        <w:rPr>
          <w:sz w:val="28"/>
          <w:szCs w:val="28"/>
        </w:rPr>
        <w:t xml:space="preserve"> и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l</m:t>
            </m:r>
          </m:sub>
        </m:sSub>
      </m:oMath>
      <w:r w:rsidRPr="009910A8">
        <w:rPr>
          <w:sz w:val="28"/>
          <w:szCs w:val="28"/>
        </w:rPr>
        <w:t xml:space="preserve"> зависят от числа наблюдений </w:t>
      </w:r>
      <m:oMath>
        <m:r>
          <w:rPr>
            <w:rFonts w:ascii="Cambria Math" w:hAnsi="Cambria Math"/>
            <w:sz w:val="28"/>
            <w:szCs w:val="28"/>
          </w:rPr>
          <m:t>n</m:t>
        </m:r>
      </m:oMath>
      <w:r w:rsidRPr="009910A8">
        <w:rPr>
          <w:sz w:val="28"/>
          <w:szCs w:val="28"/>
        </w:rPr>
        <w:t xml:space="preserve">, числа объясняющих переменных в модели </w:t>
      </w:r>
      <m:oMath>
        <m:r>
          <w:rPr>
            <w:rFonts w:ascii="Cambria Math" w:hAnsi="Cambria Math"/>
            <w:sz w:val="28"/>
            <w:szCs w:val="28"/>
          </w:rPr>
          <m:t>k</m:t>
        </m:r>
      </m:oMath>
      <w:r w:rsidRPr="009910A8">
        <w:rPr>
          <w:sz w:val="28"/>
          <w:szCs w:val="28"/>
        </w:rPr>
        <w:t xml:space="preserve">, уровня значимости </w:t>
      </w:r>
      <m:oMath>
        <m:r>
          <w:rPr>
            <w:rFonts w:ascii="Cambria Math" w:hAnsi="Cambria Math"/>
            <w:sz w:val="28"/>
            <w:szCs w:val="28"/>
          </w:rPr>
          <m:t>α</m:t>
        </m:r>
      </m:oMath>
      <w:r w:rsidRPr="009910A8">
        <w:rPr>
          <w:sz w:val="28"/>
          <w:szCs w:val="28"/>
        </w:rPr>
        <w:t>, они находятся по таблицам.</w:t>
      </w:r>
    </w:p>
    <w:p w:rsidR="00170DF5" w:rsidRPr="009910A8" w:rsidRDefault="00170DF5" w:rsidP="00FF70E0">
      <w:pPr>
        <w:ind w:firstLine="709"/>
        <w:jc w:val="both"/>
        <w:rPr>
          <w:sz w:val="28"/>
          <w:szCs w:val="28"/>
        </w:rPr>
      </w:pPr>
      <w:r w:rsidRPr="009910A8">
        <w:rPr>
          <w:sz w:val="28"/>
          <w:szCs w:val="28"/>
        </w:rPr>
        <w:t xml:space="preserve">Если </w:t>
      </w:r>
      <m:oMath>
        <m:r>
          <w:rPr>
            <w:rFonts w:ascii="Cambria Math" w:hAnsi="Cambria Math"/>
            <w:sz w:val="28"/>
            <w:szCs w:val="28"/>
          </w:rPr>
          <m:t>d</m:t>
        </m:r>
        <m:r>
          <m:rPr>
            <m:sty m:val="p"/>
          </m:rPr>
          <w:rPr>
            <w:rFonts w:ascii="Cambria Math" w:hAnsi="Cambria Math"/>
            <w:sz w:val="28"/>
            <w:szCs w:val="28"/>
          </w:rPr>
          <m:t> &lt;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l</m:t>
            </m:r>
          </m:sub>
        </m:sSub>
      </m:oMath>
      <w:r w:rsidRPr="009910A8">
        <w:rPr>
          <w:sz w:val="28"/>
          <w:szCs w:val="28"/>
        </w:rPr>
        <w:t xml:space="preserve">, то гипотеза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oMath>
      <w:r w:rsidRPr="009910A8">
        <w:rPr>
          <w:sz w:val="28"/>
          <w:szCs w:val="28"/>
        </w:rPr>
        <w:t xml:space="preserve"> об отсутствии автокорреляции отвергается (с вероятностью ошибки, равной α) в пользу гипотезы о положительной автокорреляции.</w:t>
      </w:r>
    </w:p>
    <w:p w:rsidR="00170DF5" w:rsidRPr="009910A8" w:rsidRDefault="00170DF5" w:rsidP="00FF70E0">
      <w:pPr>
        <w:ind w:firstLine="709"/>
        <w:jc w:val="both"/>
        <w:rPr>
          <w:sz w:val="28"/>
          <w:szCs w:val="28"/>
        </w:rPr>
      </w:pPr>
      <w:r w:rsidRPr="009910A8">
        <w:rPr>
          <w:sz w:val="28"/>
          <w:szCs w:val="28"/>
        </w:rPr>
        <w:t xml:space="preserve">Если </w:t>
      </w:r>
      <m:oMath>
        <m:r>
          <w:rPr>
            <w:rFonts w:ascii="Cambria Math" w:hAnsi="Cambria Math"/>
            <w:sz w:val="28"/>
            <w:szCs w:val="28"/>
          </w:rPr>
          <m:t>d</m:t>
        </m:r>
        <m:r>
          <m:rPr>
            <m:sty m:val="p"/>
          </m:rPr>
          <w:rPr>
            <w:rFonts w:ascii="Cambria Math" w:hAnsi="Cambria Math"/>
            <w:sz w:val="28"/>
            <w:szCs w:val="28"/>
          </w:rPr>
          <m:t> &gt;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u</m:t>
            </m:r>
          </m:sub>
        </m:sSub>
      </m:oMath>
      <w:r w:rsidRPr="009910A8">
        <w:rPr>
          <w:sz w:val="28"/>
          <w:szCs w:val="28"/>
        </w:rPr>
        <w:t xml:space="preserve">, то гипотеза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oMath>
      <w:r w:rsidRPr="009910A8">
        <w:rPr>
          <w:sz w:val="28"/>
          <w:szCs w:val="28"/>
        </w:rPr>
        <w:t xml:space="preserve"> об отсутствии автокорреляции не отвергается (с вероятностью ошибки, равной α).</w:t>
      </w:r>
    </w:p>
    <w:p w:rsidR="006A704A" w:rsidRPr="009910A8" w:rsidRDefault="00E40FF5" w:rsidP="00FF70E0">
      <w:pPr>
        <w:ind w:firstLine="567"/>
        <w:jc w:val="both"/>
        <w:rPr>
          <w:sz w:val="28"/>
          <w:szCs w:val="28"/>
        </w:rPr>
      </w:pPr>
      <w:r w:rsidRPr="009910A8">
        <w:rPr>
          <w:sz w:val="28"/>
          <w:szCs w:val="28"/>
        </w:rPr>
        <w:t>5</w:t>
      </w:r>
      <w:r w:rsidR="000640EA" w:rsidRPr="009910A8">
        <w:rPr>
          <w:sz w:val="28"/>
          <w:szCs w:val="28"/>
        </w:rPr>
        <w:t xml:space="preserve">. </w:t>
      </w:r>
      <w:r w:rsidRPr="009910A8">
        <w:rPr>
          <w:sz w:val="28"/>
          <w:szCs w:val="28"/>
        </w:rPr>
        <w:t>Оцените точность выбранной модели прогнозирования, например, с помощью средних относительных ошибок аппроксимации</w:t>
      </w:r>
      <w:r w:rsidR="001D1A53" w:rsidRPr="009910A8">
        <w:rPr>
          <w:sz w:val="28"/>
          <w:szCs w:val="28"/>
        </w:rPr>
        <w:t xml:space="preserve"> </w:t>
      </w:r>
      <w:r w:rsidR="0035467C" w:rsidRPr="009910A8">
        <w:rPr>
          <w:sz w:val="28"/>
          <w:szCs w:val="28"/>
        </w:rPr>
        <w:t>(</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first</m:t>
            </m:r>
          </m:sub>
        </m:sSub>
      </m:oMath>
      <w:r w:rsidRPr="009910A8">
        <w:rPr>
          <w:sz w:val="28"/>
          <w:szCs w:val="28"/>
        </w:rPr>
        <w:t xml:space="preserve"> и</w:t>
      </w:r>
      <w:r w:rsidR="001D1A53"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second</m:t>
            </m:r>
          </m:sub>
        </m:sSub>
      </m:oMath>
      <w:r w:rsidR="0035467C" w:rsidRPr="009910A8">
        <w:rPr>
          <w:sz w:val="28"/>
          <w:szCs w:val="28"/>
        </w:rPr>
        <w:t>)</w:t>
      </w:r>
      <w:r w:rsidR="001D1A53" w:rsidRPr="009910A8">
        <w:rPr>
          <w:sz w:val="28"/>
          <w:szCs w:val="28"/>
        </w:rPr>
        <w:t>,</w:t>
      </w:r>
      <w:r w:rsidRPr="009910A8">
        <w:rPr>
          <w:sz w:val="28"/>
          <w:szCs w:val="28"/>
        </w:rPr>
        <w:t xml:space="preserve"> коэффициента детерминации</w:t>
      </w:r>
      <w:r w:rsidR="001D1A53" w:rsidRPr="009910A8">
        <w:rPr>
          <w:sz w:val="28"/>
          <w:szCs w:val="28"/>
        </w:rPr>
        <w:t xml:space="preserve"> </w:t>
      </w: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oMath>
      <w:r w:rsidRPr="009910A8">
        <w:rPr>
          <w:sz w:val="28"/>
          <w:szCs w:val="28"/>
        </w:rPr>
        <w:t xml:space="preserve"> и коэффициента соответствия</w:t>
      </w:r>
      <w:r w:rsidR="001D1A53" w:rsidRPr="009910A8">
        <w:rPr>
          <w:sz w:val="28"/>
          <w:szCs w:val="28"/>
        </w:rPr>
        <w:t xml:space="preserve"> </w:t>
      </w:r>
      <m:oMath>
        <m:r>
          <w:rPr>
            <w:rFonts w:ascii="Cambria Math" w:hAnsi="Cambria Math"/>
            <w:sz w:val="28"/>
            <w:szCs w:val="28"/>
          </w:rPr>
          <m:t>C</m:t>
        </m:r>
      </m:oMath>
      <w:r w:rsidRPr="009910A8">
        <w:rPr>
          <w:sz w:val="28"/>
          <w:szCs w:val="28"/>
        </w:rPr>
        <w:t xml:space="preserve"> </w:t>
      </w:r>
      <w:r w:rsidR="0035467C" w:rsidRPr="009910A8">
        <w:rPr>
          <w:sz w:val="28"/>
          <w:szCs w:val="28"/>
        </w:rPr>
        <w:t> </w:t>
      </w:r>
      <w:r w:rsidRPr="009910A8">
        <w:rPr>
          <w:sz w:val="28"/>
          <w:szCs w:val="28"/>
        </w:rPr>
        <w:t>[</w:t>
      </w:r>
      <w:r w:rsidR="00D51857" w:rsidRPr="009910A8">
        <w:rPr>
          <w:sz w:val="28"/>
          <w:szCs w:val="28"/>
        </w:rPr>
        <w:t>6</w:t>
      </w:r>
      <w:r w:rsidRPr="009910A8">
        <w:rPr>
          <w:sz w:val="28"/>
          <w:szCs w:val="28"/>
        </w:rPr>
        <w:t>].</w:t>
      </w:r>
    </w:p>
    <w:p w:rsidR="0078647D" w:rsidRPr="009910A8" w:rsidRDefault="0078647D" w:rsidP="00FF70E0">
      <w:pPr>
        <w:ind w:firstLine="567"/>
        <w:jc w:val="both"/>
        <w:rPr>
          <w:sz w:val="28"/>
          <w:szCs w:val="28"/>
        </w:rPr>
      </w:pPr>
    </w:p>
    <w:p w:rsidR="00720C79" w:rsidRPr="009910A8" w:rsidRDefault="00D816D6" w:rsidP="00FF70E0">
      <w:pPr>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first</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100%</m:t>
              </m:r>
            </m:num>
            <m:den>
              <m:acc>
                <m:accPr>
                  <m:chr m:val="̅"/>
                  <m:ctrlPr>
                    <w:rPr>
                      <w:rFonts w:ascii="Cambria Math" w:hAnsi="Cambria Math"/>
                      <w:i/>
                      <w:sz w:val="28"/>
                      <w:szCs w:val="28"/>
                    </w:rPr>
                  </m:ctrlPr>
                </m:accPr>
                <m:e>
                  <m:r>
                    <w:rPr>
                      <w:rFonts w:ascii="Cambria Math" w:hAnsi="Cambria Math"/>
                      <w:sz w:val="28"/>
                      <w:szCs w:val="28"/>
                    </w:rPr>
                    <m:t>Y</m:t>
                  </m:r>
                </m:e>
              </m:acc>
            </m:den>
          </m:f>
          <m:rad>
            <m:radPr>
              <m:degHide m:val="1"/>
              <m:ctrlPr>
                <w:rPr>
                  <w:rFonts w:ascii="Cambria Math" w:hAnsi="Cambria Math"/>
                  <w:i/>
                  <w:sz w:val="28"/>
                  <w:szCs w:val="28"/>
                </w:rPr>
              </m:ctrlPr>
            </m:radPr>
            <m:deg/>
            <m:e>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e>
                          </m:d>
                        </m:e>
                        <m:sup>
                          <m:r>
                            <w:rPr>
                              <w:rFonts w:ascii="Cambria Math" w:hAnsi="Cambria Math"/>
                              <w:sz w:val="28"/>
                              <w:szCs w:val="28"/>
                            </w:rPr>
                            <m:t>2</m:t>
                          </m:r>
                        </m:sup>
                      </m:sSup>
                    </m:e>
                  </m:nary>
                </m:num>
                <m:den>
                  <m:r>
                    <w:rPr>
                      <w:rFonts w:ascii="Cambria Math" w:hAnsi="Cambria Math"/>
                      <w:sz w:val="28"/>
                      <w:szCs w:val="28"/>
                    </w:rPr>
                    <m:t>n</m:t>
                  </m:r>
                </m:den>
              </m:f>
            </m:e>
          </m:rad>
        </m:oMath>
      </m:oMathPara>
    </w:p>
    <w:p w:rsidR="00720C79" w:rsidRPr="009910A8" w:rsidRDefault="00720C79" w:rsidP="00FF70E0">
      <w:pPr>
        <w:jc w:val="both"/>
        <w:rPr>
          <w:sz w:val="28"/>
          <w:szCs w:val="28"/>
          <w:lang w:val="en-US"/>
        </w:rPr>
      </w:pPr>
    </w:p>
    <w:p w:rsidR="00720C79" w:rsidRPr="009910A8" w:rsidRDefault="00D816D6" w:rsidP="00FF70E0">
      <w:pPr>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second</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100%</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n</m:t>
              </m:r>
            </m:sup>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num>
                    <m:den>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den>
                  </m:f>
                </m:e>
              </m:d>
            </m:e>
          </m:nary>
        </m:oMath>
      </m:oMathPara>
    </w:p>
    <w:p w:rsidR="00720C79" w:rsidRPr="009910A8" w:rsidRDefault="00720C79" w:rsidP="00FF70E0">
      <w:pPr>
        <w:jc w:val="both"/>
        <w:rPr>
          <w:sz w:val="28"/>
          <w:szCs w:val="28"/>
          <w:lang w:val="en-US"/>
        </w:rPr>
      </w:pPr>
    </w:p>
    <w:p w:rsidR="00720C79" w:rsidRPr="009910A8" w:rsidRDefault="00D816D6" w:rsidP="00FF70E0">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2</m:t>
              </m:r>
            </m:sup>
          </m:sSup>
          <m:r>
            <w:rPr>
              <w:rFonts w:ascii="Cambria Math" w:hAnsi="Cambria Math"/>
              <w:sz w:val="28"/>
              <w:szCs w:val="28"/>
              <w:lang w:val="en-US"/>
            </w:rPr>
            <m:t>=1-</m:t>
          </m:r>
          <m:f>
            <m:fPr>
              <m:ctrlPr>
                <w:rPr>
                  <w:rFonts w:ascii="Cambria Math" w:hAnsi="Cambria Math"/>
                  <w:i/>
                  <w:sz w:val="28"/>
                  <w:szCs w:val="28"/>
                  <w:lang w:val="en-US"/>
                </w:rPr>
              </m:ctrlPr>
            </m:fPr>
            <m:num>
              <m:r>
                <w:rPr>
                  <w:rFonts w:ascii="Cambria Math" w:hAnsi="Cambria Math"/>
                  <w:sz w:val="28"/>
                  <w:szCs w:val="28"/>
                  <w:lang w:val="en-US"/>
                </w:rPr>
                <m:t>ESS</m:t>
              </m:r>
            </m:num>
            <m:den>
              <m:r>
                <w:rPr>
                  <w:rFonts w:ascii="Cambria Math" w:hAnsi="Cambria Math"/>
                  <w:sz w:val="28"/>
                  <w:szCs w:val="28"/>
                  <w:lang w:val="en-US"/>
                </w:rPr>
                <m:t>TSS</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RSS</m:t>
              </m:r>
            </m:num>
            <m:den>
              <m:r>
                <w:rPr>
                  <w:rFonts w:ascii="Cambria Math" w:hAnsi="Cambria Math"/>
                  <w:sz w:val="28"/>
                  <w:szCs w:val="28"/>
                  <w:lang w:val="en-US"/>
                </w:rPr>
                <m:t>TSS</m:t>
              </m:r>
            </m:den>
          </m:f>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r</m:t>
              </m:r>
            </m:e>
            <m:sub>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sub>
            <m:sup>
              <m:r>
                <w:rPr>
                  <w:rFonts w:ascii="Cambria Math" w:hAnsi="Cambria Math"/>
                  <w:sz w:val="28"/>
                  <w:szCs w:val="28"/>
                  <w:lang w:val="en-US"/>
                </w:rPr>
                <m:t>2</m:t>
              </m:r>
            </m:sup>
          </m:sSubSup>
        </m:oMath>
      </m:oMathPara>
    </w:p>
    <w:p w:rsidR="00720C79" w:rsidRPr="009910A8" w:rsidRDefault="00720C79" w:rsidP="00FF70E0">
      <w:pPr>
        <w:jc w:val="both"/>
        <w:rPr>
          <w:sz w:val="28"/>
          <w:szCs w:val="28"/>
          <w:lang w:val="en-US"/>
        </w:rPr>
      </w:pPr>
    </w:p>
    <w:p w:rsidR="00720C79" w:rsidRPr="009910A8" w:rsidRDefault="00292875" w:rsidP="00FF70E0">
      <w:pPr>
        <w:jc w:val="both"/>
        <w:rPr>
          <w:sz w:val="28"/>
          <w:szCs w:val="28"/>
          <w:lang w:val="en-US"/>
        </w:rPr>
      </w:pPr>
      <m:oMath>
        <m:r>
          <w:rPr>
            <w:rFonts w:ascii="Cambria Math" w:hAnsi="Cambria Math"/>
            <w:sz w:val="28"/>
            <w:szCs w:val="28"/>
            <w:lang w:val="en-US"/>
          </w:rPr>
          <m:t>ESS</m:t>
        </m:r>
        <m:r>
          <w:rPr>
            <w:rFonts w:ascii="Cambria Math" w:hAnsi="Cambria Math"/>
            <w:sz w:val="28"/>
            <w:szCs w:val="28"/>
            <w:lang w:val="en-US"/>
          </w:rPr>
          <m:t>=</m:t>
        </m:r>
        <m:nary>
          <m:naryPr>
            <m:chr m:val="∑"/>
            <m:limLoc m:val="undOvr"/>
            <m:ctrlPr>
              <w:rPr>
                <w:rFonts w:ascii="Cambria Math" w:hAnsi="Cambria Math"/>
                <w:i/>
                <w:sz w:val="28"/>
                <w:szCs w:val="28"/>
              </w:rPr>
            </m:ctrlPr>
          </m:naryPr>
          <m:sub>
            <m:r>
              <w:rPr>
                <w:rFonts w:ascii="Cambria Math" w:hAnsi="Cambria Math"/>
                <w:sz w:val="28"/>
                <w:szCs w:val="28"/>
              </w:rPr>
              <m:t>t</m:t>
            </m:r>
            <m:r>
              <w:rPr>
                <w:rFonts w:ascii="Cambria Math" w:hAnsi="Cambria Math"/>
                <w:sz w:val="28"/>
                <w:szCs w:val="28"/>
                <w:lang w:val="en-US"/>
              </w:rPr>
              <m:t>=1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e>
                </m:d>
              </m:e>
              <m:sup>
                <m:r>
                  <w:rPr>
                    <w:rFonts w:ascii="Cambria Math" w:hAnsi="Cambria Math"/>
                    <w:sz w:val="28"/>
                    <w:szCs w:val="28"/>
                    <w:lang w:val="en-US"/>
                  </w:rPr>
                  <m:t>2</m:t>
                </m:r>
              </m:sup>
            </m:sSup>
          </m:e>
        </m:nary>
      </m:oMath>
      <w:r w:rsidR="00720C79" w:rsidRPr="009910A8">
        <w:rPr>
          <w:sz w:val="28"/>
          <w:szCs w:val="28"/>
          <w:lang w:val="en-US"/>
        </w:rPr>
        <w:t>;</w:t>
      </w:r>
      <w:r w:rsidR="00720C79" w:rsidRPr="009910A8">
        <w:rPr>
          <w:sz w:val="28"/>
          <w:szCs w:val="28"/>
          <w:lang w:val="en-US"/>
        </w:rPr>
        <w:tab/>
      </w:r>
      <m:oMath>
        <m:r>
          <w:rPr>
            <w:rFonts w:ascii="Cambria Math" w:hAnsi="Cambria Math"/>
            <w:sz w:val="28"/>
            <w:szCs w:val="28"/>
            <w:lang w:val="en-US"/>
          </w:rPr>
          <m:t>TSS=</m:t>
        </m:r>
        <m:nary>
          <m:naryPr>
            <m:chr m:val="∑"/>
            <m:limLoc m:val="undOvr"/>
            <m:ctrlPr>
              <w:rPr>
                <w:rFonts w:ascii="Cambria Math" w:hAnsi="Cambria Math"/>
                <w:i/>
                <w:sz w:val="28"/>
                <w:szCs w:val="28"/>
              </w:rPr>
            </m:ctrlPr>
          </m:naryPr>
          <m:sub>
            <m:r>
              <w:rPr>
                <w:rFonts w:ascii="Cambria Math" w:hAnsi="Cambria Math"/>
                <w:sz w:val="28"/>
                <w:szCs w:val="28"/>
              </w:rPr>
              <m:t>t</m:t>
            </m:r>
            <m:r>
              <w:rPr>
                <w:rFonts w:ascii="Cambria Math" w:hAnsi="Cambria Math"/>
                <w:sz w:val="28"/>
                <w:szCs w:val="28"/>
                <w:lang w:val="en-US"/>
              </w:rPr>
              <m:t>=1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lang w:val="en-US"/>
                      </w:rPr>
                      <m:t>-</m:t>
                    </m:r>
                    <m:acc>
                      <m:accPr>
                        <m:chr m:val="̅"/>
                        <m:ctrlPr>
                          <w:rPr>
                            <w:rFonts w:ascii="Cambria Math" w:hAnsi="Cambria Math"/>
                            <w:i/>
                            <w:sz w:val="28"/>
                            <w:szCs w:val="28"/>
                          </w:rPr>
                        </m:ctrlPr>
                      </m:accPr>
                      <m:e>
                        <m:r>
                          <w:rPr>
                            <w:rFonts w:ascii="Cambria Math" w:hAnsi="Cambria Math"/>
                            <w:sz w:val="28"/>
                            <w:szCs w:val="28"/>
                          </w:rPr>
                          <m:t>Y</m:t>
                        </m:r>
                      </m:e>
                    </m:acc>
                  </m:e>
                </m:d>
              </m:e>
              <m:sup>
                <m:r>
                  <w:rPr>
                    <w:rFonts w:ascii="Cambria Math" w:hAnsi="Cambria Math"/>
                    <w:sz w:val="28"/>
                    <w:szCs w:val="28"/>
                    <w:lang w:val="en-US"/>
                  </w:rPr>
                  <m:t>2</m:t>
                </m:r>
              </m:sup>
            </m:sSup>
          </m:e>
        </m:nary>
      </m:oMath>
      <w:r w:rsidR="00720C79" w:rsidRPr="009910A8">
        <w:rPr>
          <w:sz w:val="28"/>
          <w:szCs w:val="28"/>
          <w:lang w:val="en-US"/>
        </w:rPr>
        <w:t>;</w:t>
      </w:r>
      <w:r w:rsidR="00720C79" w:rsidRPr="009910A8">
        <w:rPr>
          <w:sz w:val="28"/>
          <w:szCs w:val="28"/>
          <w:lang w:val="en-US"/>
        </w:rPr>
        <w:tab/>
      </w:r>
      <m:oMath>
        <m:r>
          <w:rPr>
            <w:rFonts w:ascii="Cambria Math" w:hAnsi="Cambria Math"/>
            <w:sz w:val="28"/>
            <w:szCs w:val="28"/>
            <w:lang w:val="en-US"/>
          </w:rPr>
          <m:t>RSS</m:t>
        </m:r>
        <m:r>
          <w:rPr>
            <w:rFonts w:ascii="Cambria Math" w:hAnsi="Cambria Math"/>
            <w:sz w:val="28"/>
            <w:szCs w:val="28"/>
            <w:lang w:val="en-US"/>
          </w:rPr>
          <m:t>=</m:t>
        </m:r>
        <m:nary>
          <m:naryPr>
            <m:chr m:val="∑"/>
            <m:limLoc m:val="undOvr"/>
            <m:ctrlPr>
              <w:rPr>
                <w:rFonts w:ascii="Cambria Math" w:hAnsi="Cambria Math"/>
                <w:i/>
                <w:sz w:val="28"/>
                <w:szCs w:val="28"/>
              </w:rPr>
            </m:ctrlPr>
          </m:naryPr>
          <m:sub>
            <m:r>
              <w:rPr>
                <w:rFonts w:ascii="Cambria Math" w:hAnsi="Cambria Math"/>
                <w:sz w:val="28"/>
                <w:szCs w:val="28"/>
              </w:rPr>
              <m:t>t</m:t>
            </m:r>
            <m:r>
              <w:rPr>
                <w:rFonts w:ascii="Cambria Math" w:hAnsi="Cambria Math"/>
                <w:sz w:val="28"/>
                <w:szCs w:val="28"/>
                <w:lang w:val="en-US"/>
              </w:rPr>
              <m:t>=1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r>
                      <w:rPr>
                        <w:rFonts w:ascii="Cambria Math" w:hAnsi="Cambria Math"/>
                        <w:sz w:val="28"/>
                        <w:szCs w:val="28"/>
                        <w:lang w:val="en-US"/>
                      </w:rPr>
                      <m:t>-</m:t>
                    </m:r>
                    <m:acc>
                      <m:accPr>
                        <m:chr m:val="̅"/>
                        <m:ctrlPr>
                          <w:rPr>
                            <w:rFonts w:ascii="Cambria Math" w:hAnsi="Cambria Math"/>
                            <w:i/>
                            <w:sz w:val="28"/>
                            <w:szCs w:val="28"/>
                          </w:rPr>
                        </m:ctrlPr>
                      </m:accPr>
                      <m:e>
                        <m:r>
                          <w:rPr>
                            <w:rFonts w:ascii="Cambria Math" w:hAnsi="Cambria Math"/>
                            <w:sz w:val="28"/>
                            <w:szCs w:val="28"/>
                          </w:rPr>
                          <m:t>Y</m:t>
                        </m:r>
                      </m:e>
                    </m:acc>
                  </m:e>
                </m:d>
              </m:e>
              <m:sup>
                <m:r>
                  <w:rPr>
                    <w:rFonts w:ascii="Cambria Math" w:hAnsi="Cambria Math"/>
                    <w:sz w:val="28"/>
                    <w:szCs w:val="28"/>
                    <w:lang w:val="en-US"/>
                  </w:rPr>
                  <m:t>2</m:t>
                </m:r>
              </m:sup>
            </m:sSup>
          </m:e>
        </m:nary>
      </m:oMath>
    </w:p>
    <w:p w:rsidR="00720C79" w:rsidRPr="009910A8" w:rsidRDefault="00720C79" w:rsidP="00FF70E0">
      <w:pPr>
        <w:jc w:val="both"/>
        <w:rPr>
          <w:sz w:val="28"/>
          <w:szCs w:val="28"/>
          <w:lang w:val="en-US"/>
        </w:rPr>
      </w:pPr>
    </w:p>
    <w:p w:rsidR="00720C79" w:rsidRPr="009910A8" w:rsidRDefault="00720C79" w:rsidP="00FF70E0">
      <w:pPr>
        <w:jc w:val="both"/>
        <w:rPr>
          <w:sz w:val="28"/>
          <w:szCs w:val="28"/>
        </w:rPr>
      </w:pPr>
      <m:oMathPara>
        <m:oMath>
          <m:r>
            <w:rPr>
              <w:rFonts w:ascii="Cambria Math" w:hAnsi="Cambria Math"/>
              <w:sz w:val="28"/>
              <w:szCs w:val="28"/>
              <w:lang w:val="en-US"/>
            </w:rPr>
            <m:t>C=</m:t>
          </m:r>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f>
                    <m:fPr>
                      <m:ctrlPr>
                        <w:rPr>
                          <w:rFonts w:ascii="Cambria Math" w:hAnsi="Cambria Math"/>
                          <w:i/>
                          <w:sz w:val="28"/>
                          <w:szCs w:val="28"/>
                          <w:lang w:val="en-US"/>
                        </w:rPr>
                      </m:ctrlPr>
                    </m:fPr>
                    <m:num>
                      <m:r>
                        <w:rPr>
                          <w:rFonts w:ascii="Cambria Math" w:hAnsi="Cambria Math"/>
                          <w:sz w:val="28"/>
                          <w:szCs w:val="28"/>
                          <w:lang w:val="en-US"/>
                        </w:rPr>
                        <m:t>100%</m:t>
                      </m:r>
                    </m:num>
                    <m:den>
                      <m:r>
                        <w:rPr>
                          <w:rFonts w:ascii="Cambria Math" w:hAnsi="Cambria Math"/>
                          <w:sz w:val="28"/>
                          <w:szCs w:val="28"/>
                          <w:lang w:val="en-US"/>
                        </w:rPr>
                        <m:t>n</m:t>
                      </m:r>
                    </m:den>
                  </m:f>
                  <m:nary>
                    <m:naryPr>
                      <m:chr m:val="∑"/>
                      <m:limLoc m:val="undOvr"/>
                      <m:ctrlPr>
                        <w:rPr>
                          <w:rFonts w:ascii="Cambria Math" w:hAnsi="Cambria Math"/>
                          <w:i/>
                          <w:sz w:val="28"/>
                          <w:szCs w:val="28"/>
                          <w:lang w:val="en-US"/>
                        </w:rPr>
                      </m:ctrlPr>
                    </m:naryPr>
                    <m:sub>
                      <m:r>
                        <w:rPr>
                          <w:rFonts w:ascii="Cambria Math" w:hAnsi="Cambria Math"/>
                          <w:sz w:val="28"/>
                          <w:szCs w:val="28"/>
                          <w:lang w:val="en-US"/>
                        </w:rPr>
                        <m:t>t=1</m:t>
                      </m:r>
                    </m:sub>
                    <m:sup>
                      <m:r>
                        <w:rPr>
                          <w:rFonts w:ascii="Cambria Math" w:hAnsi="Cambria Math"/>
                          <w:sz w:val="28"/>
                          <w:szCs w:val="28"/>
                          <w:lang w:val="en-US"/>
                        </w:rPr>
                        <m:t>n</m:t>
                      </m:r>
                    </m:sup>
                    <m:e>
                      <m:f>
                        <m:fPr>
                          <m:ctrlPr>
                            <w:rPr>
                              <w:rFonts w:ascii="Cambria Math" w:hAnsi="Cambria Math"/>
                              <w:i/>
                              <w:sz w:val="28"/>
                              <w:szCs w:val="28"/>
                              <w:lang w:val="en-US"/>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num>
                        <m:den>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den>
                      </m:f>
                    </m:e>
                  </m:nary>
                  <m:r>
                    <w:rPr>
                      <w:rFonts w:ascii="Cambria Math" w:hAnsi="Cambria Math"/>
                      <w:sz w:val="28"/>
                      <w:szCs w:val="28"/>
                    </w:rPr>
                    <m:t>, если</m:t>
                  </m:r>
                  <m:r>
                    <w:rPr>
                      <w:rFonts w:ascii="Cambria Math" w:hAnsi="Cambria Math"/>
                      <w:sz w:val="28"/>
                      <w:szCs w:val="28"/>
                      <w:lang w:val="en-US"/>
                    </w:rPr>
                    <m:t xml:space="preserve"> </m:t>
                  </m:r>
                  <m:d>
                    <m:dPr>
                      <m:begChr m:val="|"/>
                      <m:endChr m:val="|"/>
                      <m:ctrlPr>
                        <w:rPr>
                          <w:rFonts w:ascii="Cambria Math" w:hAnsi="Cambria Math"/>
                          <w:i/>
                          <w:sz w:val="28"/>
                          <w:szCs w:val="28"/>
                          <w:lang w:val="en-US"/>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e>
                  </m:d>
                  <m:r>
                    <w:rPr>
                      <w:rFonts w:ascii="Cambria Math" w:hAnsi="Cambria Math"/>
                      <w:sz w:val="28"/>
                      <w:szCs w:val="28"/>
                      <w:lang w:val="en-US"/>
                    </w:rPr>
                    <m:t>&lt;</m:t>
                  </m:r>
                  <m:d>
                    <m:dPr>
                      <m:begChr m:val="|"/>
                      <m:endChr m:val="|"/>
                      <m:ctrlPr>
                        <w:rPr>
                          <w:rFonts w:ascii="Cambria Math" w:hAnsi="Cambria Math"/>
                          <w:i/>
                          <w:sz w:val="28"/>
                          <w:szCs w:val="28"/>
                          <w:lang w:val="en-US"/>
                        </w:rPr>
                      </m:ctrlPr>
                    </m:dPr>
                    <m:e>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e>
                  </m:d>
                </m:e>
                <m:e>
                  <m:f>
                    <m:fPr>
                      <m:ctrlPr>
                        <w:rPr>
                          <w:rFonts w:ascii="Cambria Math" w:hAnsi="Cambria Math"/>
                          <w:i/>
                          <w:sz w:val="28"/>
                          <w:szCs w:val="28"/>
                          <w:lang w:val="en-US"/>
                        </w:rPr>
                      </m:ctrlPr>
                    </m:fPr>
                    <m:num>
                      <m:r>
                        <w:rPr>
                          <w:rFonts w:ascii="Cambria Math" w:hAnsi="Cambria Math"/>
                          <w:sz w:val="28"/>
                          <w:szCs w:val="28"/>
                          <w:lang w:val="en-US"/>
                        </w:rPr>
                        <m:t>100%</m:t>
                      </m:r>
                    </m:num>
                    <m:den>
                      <m:r>
                        <w:rPr>
                          <w:rFonts w:ascii="Cambria Math" w:hAnsi="Cambria Math"/>
                          <w:sz w:val="28"/>
                          <w:szCs w:val="28"/>
                          <w:lang w:val="en-US"/>
                        </w:rPr>
                        <m:t>n</m:t>
                      </m:r>
                    </m:den>
                  </m:f>
                  <m:nary>
                    <m:naryPr>
                      <m:chr m:val="∑"/>
                      <m:limLoc m:val="undOvr"/>
                      <m:ctrlPr>
                        <w:rPr>
                          <w:rFonts w:ascii="Cambria Math" w:hAnsi="Cambria Math"/>
                          <w:i/>
                          <w:sz w:val="28"/>
                          <w:szCs w:val="28"/>
                          <w:lang w:val="en-US"/>
                        </w:rPr>
                      </m:ctrlPr>
                    </m:naryPr>
                    <m:sub>
                      <m:r>
                        <w:rPr>
                          <w:rFonts w:ascii="Cambria Math" w:hAnsi="Cambria Math"/>
                          <w:sz w:val="28"/>
                          <w:szCs w:val="28"/>
                          <w:lang w:val="en-US"/>
                        </w:rPr>
                        <m:t>t=1</m:t>
                      </m:r>
                    </m:sub>
                    <m:sup>
                      <m:r>
                        <w:rPr>
                          <w:rFonts w:ascii="Cambria Math" w:hAnsi="Cambria Math"/>
                          <w:sz w:val="28"/>
                          <w:szCs w:val="28"/>
                          <w:lang w:val="en-US"/>
                        </w:rPr>
                        <m:t>n</m:t>
                      </m:r>
                    </m:sup>
                    <m:e>
                      <m:f>
                        <m:fPr>
                          <m:ctrlPr>
                            <w:rPr>
                              <w:rFonts w:ascii="Cambria Math" w:hAnsi="Cambria Math"/>
                              <w:i/>
                              <w:sz w:val="28"/>
                              <w:szCs w:val="28"/>
                              <w:lang w:val="en-US"/>
                            </w:rPr>
                          </m:ctrlPr>
                        </m:fPr>
                        <m:num>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num>
                        <m:den>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den>
                      </m:f>
                    </m:e>
                  </m:nary>
                  <m:r>
                    <w:rPr>
                      <w:rFonts w:ascii="Cambria Math" w:hAnsi="Cambria Math"/>
                      <w:sz w:val="28"/>
                      <w:szCs w:val="28"/>
                    </w:rPr>
                    <m:t>, если</m:t>
                  </m:r>
                  <m:r>
                    <w:rPr>
                      <w:rFonts w:ascii="Cambria Math" w:hAnsi="Cambria Math"/>
                      <w:sz w:val="28"/>
                      <w:szCs w:val="28"/>
                      <w:lang w:val="en-US"/>
                    </w:rPr>
                    <m:t xml:space="preserve"> </m:t>
                  </m:r>
                  <m:d>
                    <m:dPr>
                      <m:begChr m:val="|"/>
                      <m:endChr m:val="|"/>
                      <m:ctrlPr>
                        <w:rPr>
                          <w:rFonts w:ascii="Cambria Math" w:hAnsi="Cambria Math"/>
                          <w:i/>
                          <w:sz w:val="28"/>
                          <w:szCs w:val="28"/>
                          <w:lang w:val="en-US"/>
                        </w:rPr>
                      </m:ctrlPr>
                    </m:dPr>
                    <m:e>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e>
                  </m:d>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e>
                  </m:d>
                </m:e>
              </m:eqArr>
            </m:e>
          </m:d>
        </m:oMath>
      </m:oMathPara>
    </w:p>
    <w:p w:rsidR="006559DC" w:rsidRPr="009910A8" w:rsidRDefault="006559DC" w:rsidP="00B27DCA">
      <w:pPr>
        <w:ind w:firstLine="567"/>
        <w:jc w:val="both"/>
        <w:rPr>
          <w:sz w:val="28"/>
          <w:szCs w:val="28"/>
        </w:rPr>
      </w:pPr>
    </w:p>
    <w:p w:rsidR="002A7180" w:rsidRPr="009910A8" w:rsidRDefault="001F4BD8" w:rsidP="00B27DCA">
      <w:pPr>
        <w:ind w:firstLine="567"/>
        <w:jc w:val="both"/>
        <w:rPr>
          <w:sz w:val="28"/>
          <w:szCs w:val="28"/>
        </w:rPr>
      </w:pPr>
      <w:r w:rsidRPr="009910A8">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oMath>
      <w:r w:rsidR="00B27DCA" w:rsidRPr="009910A8">
        <w:rPr>
          <w:sz w:val="28"/>
          <w:szCs w:val="28"/>
        </w:rPr>
        <w:t xml:space="preserve"> – уровни временного ряда;</w:t>
      </w:r>
    </w:p>
    <w:p w:rsidR="001F4BD8" w:rsidRPr="009910A8" w:rsidRDefault="00D816D6" w:rsidP="00FF70E0">
      <w:pPr>
        <w:ind w:firstLine="567"/>
        <w:jc w:val="both"/>
        <w:rPr>
          <w:sz w:val="28"/>
          <w:szCs w:val="28"/>
        </w:rPr>
      </w:pP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oMath>
      <w:r w:rsidR="001F4BD8" w:rsidRPr="009910A8">
        <w:rPr>
          <w:sz w:val="28"/>
          <w:szCs w:val="28"/>
        </w:rPr>
        <w:t xml:space="preserve"> </w:t>
      </w:r>
      <w:r w:rsidR="00B27DCA" w:rsidRPr="009910A8">
        <w:rPr>
          <w:sz w:val="28"/>
          <w:szCs w:val="28"/>
        </w:rPr>
        <w:t>– трендовые значения;</w:t>
      </w:r>
    </w:p>
    <w:p w:rsidR="001F4BD8" w:rsidRPr="009910A8" w:rsidRDefault="00D816D6" w:rsidP="00FF70E0">
      <w:pPr>
        <w:ind w:firstLine="567"/>
        <w:jc w:val="both"/>
        <w:rPr>
          <w:sz w:val="28"/>
          <w:szCs w:val="28"/>
        </w:rPr>
      </w:pPr>
      <m:oMath>
        <m:acc>
          <m:accPr>
            <m:chr m:val="̅"/>
            <m:ctrlPr>
              <w:rPr>
                <w:rFonts w:ascii="Cambria Math" w:hAnsi="Cambria Math"/>
                <w:i/>
                <w:sz w:val="28"/>
                <w:szCs w:val="28"/>
              </w:rPr>
            </m:ctrlPr>
          </m:accPr>
          <m:e>
            <m:r>
              <w:rPr>
                <w:rFonts w:ascii="Cambria Math" w:hAnsi="Cambria Math"/>
                <w:sz w:val="28"/>
                <w:szCs w:val="28"/>
              </w:rPr>
              <m:t>Y</m:t>
            </m:r>
          </m:e>
        </m:acc>
      </m:oMath>
      <w:r w:rsidR="008D0372" w:rsidRPr="009910A8">
        <w:rPr>
          <w:sz w:val="28"/>
          <w:szCs w:val="28"/>
        </w:rPr>
        <w:t xml:space="preserve"> </w:t>
      </w:r>
      <w:r w:rsidR="00B27DCA" w:rsidRPr="009910A8">
        <w:rPr>
          <w:sz w:val="28"/>
          <w:szCs w:val="28"/>
        </w:rPr>
        <w:t>– среднее арифметическое значение признака;</w:t>
      </w:r>
    </w:p>
    <w:p w:rsidR="008D0372" w:rsidRPr="009910A8" w:rsidRDefault="008D0372" w:rsidP="00FF70E0">
      <w:pPr>
        <w:ind w:firstLine="567"/>
        <w:jc w:val="both"/>
        <w:rPr>
          <w:sz w:val="28"/>
          <w:szCs w:val="28"/>
        </w:rPr>
      </w:pPr>
      <m:oMath>
        <m:r>
          <w:rPr>
            <w:rFonts w:ascii="Cambria Math" w:hAnsi="Cambria Math"/>
            <w:sz w:val="28"/>
            <w:szCs w:val="28"/>
          </w:rPr>
          <m:t>n</m:t>
        </m:r>
      </m:oMath>
      <w:r w:rsidRPr="009910A8">
        <w:rPr>
          <w:sz w:val="28"/>
          <w:szCs w:val="28"/>
        </w:rPr>
        <w:t xml:space="preserve"> </w:t>
      </w:r>
      <w:r w:rsidR="00B27DCA" w:rsidRPr="009910A8">
        <w:rPr>
          <w:sz w:val="28"/>
          <w:szCs w:val="28"/>
        </w:rPr>
        <w:t>– количество наблюдений;</w:t>
      </w:r>
    </w:p>
    <w:p w:rsidR="008D0372" w:rsidRPr="009910A8" w:rsidRDefault="00D816D6" w:rsidP="00FF70E0">
      <w:pPr>
        <w:ind w:firstLine="567"/>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r</m:t>
            </m:r>
          </m:e>
          <m:sub>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sub>
          <m:sup>
            <m:r>
              <w:rPr>
                <w:rFonts w:ascii="Cambria Math" w:hAnsi="Cambria Math"/>
                <w:sz w:val="28"/>
                <w:szCs w:val="28"/>
              </w:rPr>
              <m:t>2</m:t>
            </m:r>
          </m:sup>
        </m:sSubSup>
      </m:oMath>
      <w:r w:rsidR="008D0372" w:rsidRPr="009910A8">
        <w:rPr>
          <w:sz w:val="28"/>
          <w:szCs w:val="28"/>
        </w:rPr>
        <w:t xml:space="preserve"> </w:t>
      </w:r>
      <w:r w:rsidR="00B27DCA" w:rsidRPr="009910A8">
        <w:rPr>
          <w:sz w:val="28"/>
          <w:szCs w:val="28"/>
        </w:rPr>
        <w:t>– квадрат коэффициента корреляции между уровнями временного ряда и трендовыми значениями.</w:t>
      </w:r>
    </w:p>
    <w:p w:rsidR="008D0372" w:rsidRPr="009910A8" w:rsidRDefault="008D0372" w:rsidP="00FF70E0">
      <w:pPr>
        <w:ind w:firstLine="567"/>
        <w:jc w:val="both"/>
        <w:rPr>
          <w:sz w:val="28"/>
          <w:szCs w:val="28"/>
        </w:rPr>
      </w:pPr>
    </w:p>
    <w:p w:rsidR="00E40FF5" w:rsidRPr="009910A8" w:rsidRDefault="008D0372" w:rsidP="00FF70E0">
      <w:pPr>
        <w:ind w:firstLine="567"/>
        <w:jc w:val="both"/>
        <w:rPr>
          <w:sz w:val="28"/>
          <w:szCs w:val="28"/>
        </w:rPr>
      </w:pPr>
      <w:r w:rsidRPr="009910A8">
        <w:rPr>
          <w:sz w:val="28"/>
          <w:szCs w:val="28"/>
        </w:rPr>
        <w:lastRenderedPageBreak/>
        <w:t>6</w:t>
      </w:r>
      <w:r w:rsidR="000640EA" w:rsidRPr="009910A8">
        <w:rPr>
          <w:sz w:val="28"/>
          <w:szCs w:val="28"/>
        </w:rPr>
        <w:t xml:space="preserve">. </w:t>
      </w:r>
      <w:r w:rsidR="00E40FF5" w:rsidRPr="009910A8">
        <w:rPr>
          <w:sz w:val="28"/>
          <w:szCs w:val="28"/>
        </w:rPr>
        <w:t>На основании диаграммы и рассчитанных показателей сделайте вывод об адекватности и точности выбранной модели и возможности ее использования в целях прогнозирования цены на материал 1.</w:t>
      </w:r>
    </w:p>
    <w:p w:rsidR="008D0372" w:rsidRPr="009910A8" w:rsidRDefault="008D0372" w:rsidP="008D0372">
      <w:pPr>
        <w:ind w:firstLine="567"/>
        <w:jc w:val="both"/>
        <w:rPr>
          <w:sz w:val="28"/>
          <w:szCs w:val="28"/>
        </w:rPr>
      </w:pPr>
      <w:r w:rsidRPr="009910A8">
        <w:rPr>
          <w:sz w:val="28"/>
          <w:szCs w:val="28"/>
        </w:rPr>
        <w:t>7. Постройте диаграмму, на которую нанесите фактические и рассчитанные по модели значения цены на материал 1.</w:t>
      </w:r>
    </w:p>
    <w:p w:rsidR="00C50C4D" w:rsidRPr="009910A8" w:rsidRDefault="00C50C4D" w:rsidP="00FF70E0">
      <w:pPr>
        <w:ind w:firstLine="567"/>
        <w:jc w:val="both"/>
        <w:rPr>
          <w:sz w:val="28"/>
          <w:szCs w:val="28"/>
        </w:rPr>
      </w:pPr>
      <w:r w:rsidRPr="009910A8">
        <w:rPr>
          <w:sz w:val="28"/>
          <w:szCs w:val="28"/>
        </w:rPr>
        <w:t>8. Постройте точечный и 95%-</w:t>
      </w:r>
      <w:proofErr w:type="spellStart"/>
      <w:r w:rsidRPr="009910A8">
        <w:rPr>
          <w:sz w:val="28"/>
          <w:szCs w:val="28"/>
        </w:rPr>
        <w:t>ный</w:t>
      </w:r>
      <w:proofErr w:type="spellEnd"/>
      <w:r w:rsidRPr="009910A8">
        <w:rPr>
          <w:sz w:val="28"/>
          <w:szCs w:val="28"/>
        </w:rPr>
        <w:t xml:space="preserve"> интервальный прогнозы по ценам на материал 1 на период с января по декабрь следующего года. Это потребует следующих действий:</w:t>
      </w:r>
    </w:p>
    <w:p w:rsidR="00C50C4D" w:rsidRPr="009910A8" w:rsidRDefault="00C50C4D" w:rsidP="009B4F61">
      <w:pPr>
        <w:ind w:firstLine="567"/>
        <w:jc w:val="both"/>
        <w:rPr>
          <w:sz w:val="28"/>
          <w:szCs w:val="28"/>
        </w:rPr>
      </w:pPr>
      <w:r w:rsidRPr="009910A8">
        <w:rPr>
          <w:sz w:val="28"/>
          <w:szCs w:val="28"/>
        </w:rPr>
        <w:t>- Для построения точечного прогноза на 12 месяцев вперед нужно продолжить нумерацию периодов на требуемый прогнозный интервал. Временной ряд, на основании которого строилась модель, включает в себя 48 наблюдений. Следовательно, в столбец с номерами наблюдений t необходимо добавить 12 наблюдений</w:t>
      </w:r>
      <w:r w:rsidR="009B4F61" w:rsidRPr="009910A8">
        <w:rPr>
          <w:sz w:val="28"/>
          <w:szCs w:val="28"/>
        </w:rPr>
        <w:t xml:space="preserve"> –</w:t>
      </w:r>
      <w:r w:rsidRPr="009910A8">
        <w:rPr>
          <w:sz w:val="28"/>
          <w:szCs w:val="28"/>
        </w:rPr>
        <w:t xml:space="preserve"> с 49-го по 60-е. </w:t>
      </w:r>
    </w:p>
    <w:p w:rsidR="00C50C4D" w:rsidRPr="009910A8" w:rsidRDefault="00C50C4D" w:rsidP="00FF70E0">
      <w:pPr>
        <w:ind w:firstLine="567"/>
        <w:jc w:val="both"/>
        <w:rPr>
          <w:sz w:val="28"/>
          <w:szCs w:val="28"/>
        </w:rPr>
      </w:pPr>
      <w:r w:rsidRPr="009910A8">
        <w:rPr>
          <w:sz w:val="28"/>
          <w:szCs w:val="28"/>
        </w:rPr>
        <w:t xml:space="preserve">- В столбце с расчетными значениями </w:t>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oMath>
      <w:r w:rsidR="00C93BAA" w:rsidRPr="009910A8">
        <w:rPr>
          <w:sz w:val="28"/>
          <w:szCs w:val="28"/>
        </w:rPr>
        <w:t xml:space="preserve"> </w:t>
      </w:r>
      <w:r w:rsidRPr="009910A8">
        <w:rPr>
          <w:sz w:val="28"/>
          <w:szCs w:val="28"/>
        </w:rPr>
        <w:t>нужно продлить формулу выбранного тренда</w:t>
      </w:r>
      <w:r w:rsidR="00C93BAA" w:rsidRPr="009910A8">
        <w:rPr>
          <w:sz w:val="28"/>
          <w:szCs w:val="28"/>
        </w:rPr>
        <w:t xml:space="preserve"> на 12 добавленных наблюдений, соответствующих прогнозному периоду.</w:t>
      </w:r>
      <w:r w:rsidR="00B328B6" w:rsidRPr="009910A8">
        <w:rPr>
          <w:sz w:val="28"/>
          <w:szCs w:val="28"/>
        </w:rPr>
        <w:t xml:space="preserve"> В результате, будет дан точечный прогноз цены на материал 1 на следующие 12 месяцев.</w:t>
      </w:r>
    </w:p>
    <w:p w:rsidR="00C50C4D" w:rsidRPr="009910A8" w:rsidRDefault="00C50C4D" w:rsidP="00FF70E0">
      <w:pPr>
        <w:ind w:firstLine="567"/>
        <w:jc w:val="both"/>
        <w:rPr>
          <w:sz w:val="28"/>
          <w:szCs w:val="28"/>
        </w:rPr>
      </w:pPr>
      <w:r w:rsidRPr="009910A8">
        <w:rPr>
          <w:sz w:val="28"/>
          <w:szCs w:val="28"/>
        </w:rPr>
        <w:t xml:space="preserve">- Для построения интервального прогноза нужно </w:t>
      </w:r>
      <w:r w:rsidR="00B328B6" w:rsidRPr="009910A8">
        <w:rPr>
          <w:sz w:val="28"/>
          <w:szCs w:val="28"/>
        </w:rPr>
        <w:t>рас</w:t>
      </w:r>
      <w:r w:rsidRPr="009910A8">
        <w:rPr>
          <w:sz w:val="28"/>
          <w:szCs w:val="28"/>
        </w:rPr>
        <w:t xml:space="preserve">считать условную дисперсию по </w:t>
      </w:r>
      <w:r w:rsidR="00B328B6" w:rsidRPr="009910A8">
        <w:rPr>
          <w:sz w:val="28"/>
          <w:szCs w:val="28"/>
        </w:rPr>
        <w:t>формуле</w:t>
      </w:r>
      <w:r w:rsidR="009B4F61" w:rsidRPr="009910A8">
        <w:rPr>
          <w:sz w:val="28"/>
          <w:szCs w:val="28"/>
        </w:rPr>
        <w:t>:</w:t>
      </w:r>
      <w:r w:rsidRPr="009910A8">
        <w:rPr>
          <w:sz w:val="28"/>
          <w:szCs w:val="28"/>
        </w:rPr>
        <w:t xml:space="preserve"> </w:t>
      </w:r>
      <m:oMath>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e>
                    </m:d>
                  </m:e>
                  <m:sup>
                    <m:r>
                      <w:rPr>
                        <w:rFonts w:ascii="Cambria Math" w:hAnsi="Cambria Math"/>
                        <w:sz w:val="28"/>
                        <w:szCs w:val="28"/>
                      </w:rPr>
                      <m:t>2</m:t>
                    </m:r>
                  </m:sup>
                </m:sSup>
              </m:e>
            </m:nary>
          </m:num>
          <m:den>
            <m:r>
              <w:rPr>
                <w:rFonts w:ascii="Cambria Math" w:hAnsi="Cambria Math"/>
                <w:sz w:val="28"/>
                <w:szCs w:val="28"/>
              </w:rPr>
              <m:t>T</m:t>
            </m:r>
          </m:den>
        </m:f>
      </m:oMath>
      <w:r w:rsidR="00B328B6" w:rsidRPr="009910A8">
        <w:rPr>
          <w:sz w:val="28"/>
          <w:szCs w:val="28"/>
        </w:rPr>
        <w:t>.</w:t>
      </w:r>
    </w:p>
    <w:p w:rsidR="00C50C4D" w:rsidRPr="009910A8" w:rsidRDefault="00C50C4D" w:rsidP="00FF70E0">
      <w:pPr>
        <w:ind w:firstLine="567"/>
        <w:jc w:val="both"/>
        <w:rPr>
          <w:sz w:val="28"/>
          <w:szCs w:val="28"/>
        </w:rPr>
      </w:pPr>
      <w:r w:rsidRPr="009910A8">
        <w:rPr>
          <w:sz w:val="28"/>
          <w:szCs w:val="28"/>
        </w:rPr>
        <w:t>- Доверительный интервал для мо</w:t>
      </w:r>
      <w:r w:rsidR="00B328B6" w:rsidRPr="009910A8">
        <w:rPr>
          <w:sz w:val="28"/>
          <w:szCs w:val="28"/>
        </w:rPr>
        <w:t xml:space="preserve">дели тренда строится по формуле </w:t>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α,T</m:t>
            </m:r>
          </m:sub>
        </m:sSub>
        <m:r>
          <w:rPr>
            <w:rFonts w:ascii="Cambria Math" w:hAnsi="Cambria Math"/>
            <w:sz w:val="28"/>
            <w:szCs w:val="28"/>
          </w:rPr>
          <m:t>*σ&lt;</m:t>
        </m:r>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t</m:t>
            </m:r>
          </m:sub>
        </m:sSub>
        <m:r>
          <w:rPr>
            <w:rFonts w:ascii="Cambria Math" w:hAnsi="Cambria Math"/>
            <w:sz w:val="28"/>
            <w:szCs w:val="28"/>
          </w:rPr>
          <m:t>&lt;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α,T</m:t>
            </m:r>
          </m:sub>
        </m:sSub>
        <m:r>
          <w:rPr>
            <w:rFonts w:ascii="Cambria Math" w:hAnsi="Cambria Math"/>
            <w:sz w:val="28"/>
            <w:szCs w:val="28"/>
          </w:rPr>
          <m:t>*σ</m:t>
        </m:r>
      </m:oMath>
      <w:r w:rsidRPr="009910A8">
        <w:rPr>
          <w:sz w:val="28"/>
          <w:szCs w:val="28"/>
        </w:rPr>
        <w:t xml:space="preserve">, где </w:t>
      </w:r>
      <m:oMath>
        <m:r>
          <w:rPr>
            <w:rFonts w:ascii="Cambria Math" w:hAnsi="Cambria Math"/>
            <w:sz w:val="28"/>
            <w:szCs w:val="28"/>
          </w:rPr>
          <m:t>α</m:t>
        </m:r>
      </m:oMath>
      <w:r w:rsidRPr="009910A8">
        <w:rPr>
          <w:sz w:val="28"/>
          <w:szCs w:val="28"/>
        </w:rPr>
        <w:t xml:space="preserve"> – доверительная вероятность (для 95% интервала </w:t>
      </w:r>
      <m:oMath>
        <m:r>
          <w:rPr>
            <w:rFonts w:ascii="Cambria Math" w:hAnsi="Cambria Math"/>
            <w:sz w:val="28"/>
            <w:szCs w:val="28"/>
          </w:rPr>
          <m:t>α</m:t>
        </m:r>
      </m:oMath>
      <w:r w:rsidRPr="009910A8">
        <w:rPr>
          <w:sz w:val="28"/>
          <w:szCs w:val="28"/>
        </w:rPr>
        <w:t xml:space="preserve"> = 5%), </w:t>
      </w:r>
      <m:oMath>
        <m:r>
          <w:rPr>
            <w:rFonts w:ascii="Cambria Math" w:hAnsi="Cambria Math"/>
            <w:sz w:val="28"/>
            <w:szCs w:val="28"/>
          </w:rPr>
          <m:t>T</m:t>
        </m:r>
      </m:oMath>
      <w:r w:rsidRPr="009910A8">
        <w:rPr>
          <w:sz w:val="28"/>
          <w:szCs w:val="28"/>
        </w:rPr>
        <w:t xml:space="preserve"> –</w:t>
      </w:r>
      <w:r w:rsidR="00B62368" w:rsidRPr="009910A8">
        <w:rPr>
          <w:sz w:val="28"/>
          <w:szCs w:val="28"/>
        </w:rPr>
        <w:t xml:space="preserve"> число наблюдений. Для расчёта </w:t>
      </w:r>
      <w:r w:rsidRPr="009910A8">
        <w:rPr>
          <w:sz w:val="28"/>
          <w:szCs w:val="28"/>
        </w:rPr>
        <w:t xml:space="preserve">статистики Стьюдента можно воспользоваться формулой MS </w:t>
      </w:r>
      <w:proofErr w:type="spellStart"/>
      <w:r w:rsidRPr="009910A8">
        <w:rPr>
          <w:sz w:val="28"/>
          <w:szCs w:val="28"/>
        </w:rPr>
        <w:t>Excel</w:t>
      </w:r>
      <w:proofErr w:type="spellEnd"/>
      <w:r w:rsidRPr="009910A8">
        <w:rPr>
          <w:sz w:val="28"/>
          <w:szCs w:val="28"/>
        </w:rPr>
        <w:t xml:space="preserve"> «=</w:t>
      </w:r>
      <w:proofErr w:type="spellStart"/>
      <w:r w:rsidRPr="009910A8">
        <w:rPr>
          <w:sz w:val="28"/>
          <w:szCs w:val="28"/>
        </w:rPr>
        <w:t>Стьюдраспобр</w:t>
      </w:r>
      <w:proofErr w:type="spellEnd"/>
      <w:r w:rsidRPr="009910A8">
        <w:rPr>
          <w:sz w:val="28"/>
          <w:szCs w:val="28"/>
        </w:rPr>
        <w:t>(</w:t>
      </w:r>
      <m:oMath>
        <m:r>
          <w:rPr>
            <w:rFonts w:ascii="Cambria Math" w:hAnsi="Cambria Math"/>
            <w:sz w:val="28"/>
            <w:szCs w:val="28"/>
          </w:rPr>
          <m:t>α; T</m:t>
        </m:r>
      </m:oMath>
      <w:r w:rsidRPr="009910A8">
        <w:rPr>
          <w:sz w:val="28"/>
          <w:szCs w:val="28"/>
        </w:rPr>
        <w:t>)».</w:t>
      </w:r>
    </w:p>
    <w:p w:rsidR="00C50C4D" w:rsidRPr="009910A8" w:rsidRDefault="00B328B6" w:rsidP="00FF70E0">
      <w:pPr>
        <w:ind w:firstLine="567"/>
        <w:jc w:val="both"/>
        <w:rPr>
          <w:sz w:val="28"/>
          <w:szCs w:val="28"/>
        </w:rPr>
      </w:pPr>
      <w:r w:rsidRPr="009910A8">
        <w:rPr>
          <w:sz w:val="28"/>
          <w:szCs w:val="28"/>
        </w:rPr>
        <w:t>9</w:t>
      </w:r>
      <w:r w:rsidR="00C50C4D" w:rsidRPr="009910A8">
        <w:rPr>
          <w:sz w:val="28"/>
          <w:szCs w:val="28"/>
        </w:rPr>
        <w:t xml:space="preserve">. Нанесите на </w:t>
      </w:r>
      <w:r w:rsidRPr="009910A8">
        <w:rPr>
          <w:sz w:val="28"/>
          <w:szCs w:val="28"/>
        </w:rPr>
        <w:t>одну диаграмму</w:t>
      </w:r>
      <w:r w:rsidR="00C50C4D" w:rsidRPr="009910A8">
        <w:rPr>
          <w:sz w:val="28"/>
          <w:szCs w:val="28"/>
        </w:rPr>
        <w:t xml:space="preserve"> фактические значения, значения по модели, то</w:t>
      </w:r>
      <w:r w:rsidR="00503116" w:rsidRPr="009910A8">
        <w:rPr>
          <w:sz w:val="28"/>
          <w:szCs w:val="28"/>
        </w:rPr>
        <w:t>чечный и интервальный прогнозы.</w:t>
      </w:r>
    </w:p>
    <w:p w:rsidR="00850848" w:rsidRPr="009910A8" w:rsidRDefault="00850848" w:rsidP="00FF70E0">
      <w:pPr>
        <w:pStyle w:val="aa"/>
        <w:ind w:left="0" w:firstLine="567"/>
        <w:jc w:val="both"/>
        <w:rPr>
          <w:sz w:val="28"/>
          <w:szCs w:val="28"/>
        </w:rPr>
      </w:pPr>
    </w:p>
    <w:p w:rsidR="00850848" w:rsidRPr="009910A8" w:rsidRDefault="00850848" w:rsidP="00FF70E0">
      <w:pPr>
        <w:ind w:firstLine="567"/>
        <w:jc w:val="both"/>
        <w:rPr>
          <w:b/>
          <w:sz w:val="28"/>
          <w:szCs w:val="28"/>
        </w:rPr>
      </w:pPr>
      <w:r w:rsidRPr="009910A8">
        <w:rPr>
          <w:b/>
          <w:sz w:val="28"/>
          <w:szCs w:val="28"/>
        </w:rPr>
        <w:t>Контрольные вопросы:</w:t>
      </w:r>
    </w:p>
    <w:p w:rsidR="00850848" w:rsidRPr="009910A8" w:rsidRDefault="00CD19E2" w:rsidP="00FF70E0">
      <w:pPr>
        <w:pStyle w:val="aa"/>
        <w:numPr>
          <w:ilvl w:val="0"/>
          <w:numId w:val="17"/>
        </w:numPr>
        <w:tabs>
          <w:tab w:val="left" w:leader="underscore" w:pos="8364"/>
        </w:tabs>
        <w:ind w:left="426"/>
        <w:jc w:val="both"/>
        <w:rPr>
          <w:sz w:val="28"/>
          <w:szCs w:val="28"/>
        </w:rPr>
      </w:pPr>
      <w:r w:rsidRPr="009910A8">
        <w:rPr>
          <w:sz w:val="28"/>
          <w:szCs w:val="28"/>
        </w:rPr>
        <w:t>Что такое тренд?</w:t>
      </w:r>
    </w:p>
    <w:p w:rsidR="00CD19E2" w:rsidRPr="009910A8" w:rsidRDefault="00F322A1" w:rsidP="00FF70E0">
      <w:pPr>
        <w:pStyle w:val="aa"/>
        <w:numPr>
          <w:ilvl w:val="0"/>
          <w:numId w:val="17"/>
        </w:numPr>
        <w:tabs>
          <w:tab w:val="left" w:leader="underscore" w:pos="8364"/>
        </w:tabs>
        <w:ind w:left="426"/>
        <w:jc w:val="both"/>
        <w:rPr>
          <w:sz w:val="28"/>
          <w:szCs w:val="28"/>
        </w:rPr>
      </w:pPr>
      <w:r w:rsidRPr="009910A8">
        <w:rPr>
          <w:sz w:val="28"/>
          <w:szCs w:val="28"/>
        </w:rPr>
        <w:t>Приведите основные виды трендов, используемых в социально-экономическом прогнозировании.</w:t>
      </w:r>
    </w:p>
    <w:p w:rsidR="00F322A1" w:rsidRPr="009910A8" w:rsidRDefault="00F322A1" w:rsidP="00FF70E0">
      <w:pPr>
        <w:pStyle w:val="aa"/>
        <w:numPr>
          <w:ilvl w:val="0"/>
          <w:numId w:val="17"/>
        </w:numPr>
        <w:tabs>
          <w:tab w:val="left" w:leader="underscore" w:pos="8364"/>
        </w:tabs>
        <w:ind w:left="426"/>
        <w:jc w:val="both"/>
        <w:rPr>
          <w:sz w:val="28"/>
          <w:szCs w:val="28"/>
        </w:rPr>
      </w:pPr>
      <w:r w:rsidRPr="009910A8">
        <w:rPr>
          <w:sz w:val="28"/>
          <w:szCs w:val="28"/>
        </w:rPr>
        <w:t>Как оценить адекватность модели прогнозирования?</w:t>
      </w:r>
    </w:p>
    <w:p w:rsidR="00F322A1" w:rsidRPr="009910A8" w:rsidRDefault="00F322A1" w:rsidP="00FF70E0">
      <w:pPr>
        <w:pStyle w:val="aa"/>
        <w:numPr>
          <w:ilvl w:val="0"/>
          <w:numId w:val="17"/>
        </w:numPr>
        <w:tabs>
          <w:tab w:val="left" w:leader="underscore" w:pos="8364"/>
        </w:tabs>
        <w:ind w:left="426"/>
        <w:jc w:val="both"/>
        <w:rPr>
          <w:sz w:val="28"/>
          <w:szCs w:val="28"/>
        </w:rPr>
      </w:pPr>
      <w:r w:rsidRPr="009910A8">
        <w:rPr>
          <w:sz w:val="28"/>
          <w:szCs w:val="28"/>
        </w:rPr>
        <w:t>Какие показатели используются для оценки точности модели прогнозирования?</w:t>
      </w:r>
    </w:p>
    <w:p w:rsidR="00F322A1" w:rsidRPr="009910A8" w:rsidRDefault="00F322A1" w:rsidP="00FF70E0">
      <w:pPr>
        <w:tabs>
          <w:tab w:val="left" w:leader="underscore" w:pos="8364"/>
        </w:tabs>
        <w:ind w:firstLine="567"/>
        <w:jc w:val="both"/>
        <w:rPr>
          <w:sz w:val="28"/>
          <w:szCs w:val="28"/>
        </w:rPr>
      </w:pPr>
    </w:p>
    <w:p w:rsidR="006A704A" w:rsidRPr="009910A8" w:rsidRDefault="003339EB" w:rsidP="00FF70E0">
      <w:pPr>
        <w:pStyle w:val="1"/>
        <w:spacing w:before="0"/>
        <w:jc w:val="center"/>
        <w:rPr>
          <w:rFonts w:ascii="Times New Roman" w:hAnsi="Times New Roman" w:cs="Times New Roman"/>
          <w:color w:val="auto"/>
        </w:rPr>
      </w:pPr>
      <w:bookmarkStart w:id="3" w:name="_Toc461970441"/>
      <w:r w:rsidRPr="009910A8">
        <w:rPr>
          <w:rFonts w:ascii="Times New Roman" w:hAnsi="Times New Roman" w:cs="Times New Roman"/>
          <w:color w:val="auto"/>
        </w:rPr>
        <w:t>ЗА</w:t>
      </w:r>
      <w:r w:rsidR="0018092C" w:rsidRPr="009910A8">
        <w:rPr>
          <w:rFonts w:ascii="Times New Roman" w:hAnsi="Times New Roman" w:cs="Times New Roman"/>
          <w:color w:val="auto"/>
        </w:rPr>
        <w:t>ДАНИЕ 2. ПОСТРОЕНИЕ ТРЕНД-СЕЗОННЫХ МОДЕЛЕЙ</w:t>
      </w:r>
      <w:bookmarkEnd w:id="3"/>
    </w:p>
    <w:p w:rsidR="006A704A" w:rsidRPr="009910A8" w:rsidRDefault="006A704A" w:rsidP="00FF70E0">
      <w:pPr>
        <w:ind w:firstLine="567"/>
        <w:jc w:val="both"/>
        <w:rPr>
          <w:sz w:val="28"/>
          <w:szCs w:val="28"/>
        </w:rPr>
      </w:pPr>
      <w:r w:rsidRPr="009910A8">
        <w:rPr>
          <w:sz w:val="28"/>
          <w:szCs w:val="28"/>
        </w:rPr>
        <w:t xml:space="preserve">По ряду данных </w:t>
      </w:r>
      <w:r w:rsidR="00930CE4" w:rsidRPr="009910A8">
        <w:rPr>
          <w:sz w:val="28"/>
          <w:szCs w:val="28"/>
        </w:rPr>
        <w:t>«</w:t>
      </w:r>
      <w:r w:rsidR="00F7337D" w:rsidRPr="009910A8">
        <w:rPr>
          <w:sz w:val="28"/>
          <w:szCs w:val="28"/>
        </w:rPr>
        <w:t>Ц</w:t>
      </w:r>
      <w:r w:rsidRPr="009910A8">
        <w:rPr>
          <w:sz w:val="28"/>
          <w:szCs w:val="28"/>
        </w:rPr>
        <w:t>ен</w:t>
      </w:r>
      <w:r w:rsidR="00930CE4" w:rsidRPr="009910A8">
        <w:rPr>
          <w:sz w:val="28"/>
          <w:szCs w:val="28"/>
        </w:rPr>
        <w:t>ы</w:t>
      </w:r>
      <w:r w:rsidRPr="009910A8">
        <w:rPr>
          <w:sz w:val="28"/>
          <w:szCs w:val="28"/>
        </w:rPr>
        <w:t xml:space="preserve"> на материал 2</w:t>
      </w:r>
      <w:r w:rsidR="00930CE4" w:rsidRPr="009910A8">
        <w:rPr>
          <w:sz w:val="28"/>
          <w:szCs w:val="28"/>
        </w:rPr>
        <w:t>»</w:t>
      </w:r>
      <w:r w:rsidRPr="009910A8">
        <w:rPr>
          <w:sz w:val="28"/>
          <w:szCs w:val="28"/>
        </w:rPr>
        <w:t xml:space="preserve"> постройте тренд-сезонную модель. Дайте точечный прогноз по этой модели на 1 год вперёд. Постройте интервальный прогноз по этой же модели на тот же срок.</w:t>
      </w:r>
    </w:p>
    <w:p w:rsidR="00594A9A" w:rsidRPr="009910A8" w:rsidRDefault="00930CE4" w:rsidP="00FF70E0">
      <w:pPr>
        <w:ind w:firstLine="567"/>
        <w:jc w:val="both"/>
        <w:rPr>
          <w:i/>
          <w:sz w:val="28"/>
          <w:szCs w:val="28"/>
        </w:rPr>
      </w:pPr>
      <w:r w:rsidRPr="009910A8">
        <w:rPr>
          <w:sz w:val="28"/>
          <w:szCs w:val="28"/>
        </w:rPr>
        <w:t>Если амплитуда колебаний значений ряда вокруг тренда примерно одинаковая, то строится аддитивная тренд-сезонная модель, которая имеет следующий вид</w:t>
      </w:r>
      <w:r w:rsidR="0055590F" w:rsidRPr="009910A8">
        <w:rPr>
          <w:sz w:val="28"/>
          <w:szCs w:val="28"/>
        </w:rPr>
        <w:t xml:space="preserve"> [</w:t>
      </w:r>
      <w:r w:rsidR="004C5AED" w:rsidRPr="009910A8">
        <w:rPr>
          <w:sz w:val="28"/>
          <w:szCs w:val="28"/>
        </w:rPr>
        <w:t>1</w:t>
      </w:r>
      <w:r w:rsidR="0055590F" w:rsidRPr="009910A8">
        <w:rPr>
          <w:sz w:val="28"/>
          <w:szCs w:val="28"/>
        </w:rPr>
        <w:t>]</w:t>
      </w:r>
      <w:proofErr w:type="gramStart"/>
      <w:r w:rsidRPr="009910A8">
        <w:rPr>
          <w:sz w:val="28"/>
          <w:szCs w:val="28"/>
        </w:rPr>
        <w:t>:</w:t>
      </w:r>
      <w:r w:rsidR="006C24F6"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oMath>
      <w:r w:rsidR="006C24F6" w:rsidRPr="009910A8">
        <w:rPr>
          <w:sz w:val="28"/>
          <w:szCs w:val="28"/>
        </w:rPr>
        <w:t>.</w:t>
      </w:r>
      <w:proofErr w:type="gramEnd"/>
    </w:p>
    <w:p w:rsidR="00930CE4" w:rsidRPr="009910A8" w:rsidRDefault="00930CE4" w:rsidP="00FF70E0">
      <w:pPr>
        <w:ind w:firstLine="567"/>
        <w:jc w:val="both"/>
        <w:rPr>
          <w:sz w:val="28"/>
          <w:szCs w:val="28"/>
        </w:rPr>
      </w:pPr>
      <w:r w:rsidRPr="009910A8">
        <w:rPr>
          <w:sz w:val="28"/>
          <w:szCs w:val="28"/>
        </w:rPr>
        <w:t>Если амплитуда колебаний значений ряда вокруг тренда меняется, то строится мультипликативная тренд-сезонная модель вида</w:t>
      </w:r>
      <w:proofErr w:type="gramStart"/>
      <w:r w:rsidRPr="009910A8">
        <w:rPr>
          <w:sz w:val="28"/>
          <w:szCs w:val="28"/>
        </w:rPr>
        <w:t>:</w:t>
      </w:r>
      <w:r w:rsidR="006C24F6"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 </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oMath>
      <w:r w:rsidR="006C24F6" w:rsidRPr="009910A8">
        <w:rPr>
          <w:sz w:val="28"/>
          <w:szCs w:val="28"/>
        </w:rPr>
        <w:t>.</w:t>
      </w:r>
      <w:proofErr w:type="gramEnd"/>
    </w:p>
    <w:p w:rsidR="006C24F6" w:rsidRPr="009910A8" w:rsidRDefault="006C24F6" w:rsidP="00FF70E0">
      <w:pPr>
        <w:ind w:firstLine="567"/>
        <w:jc w:val="both"/>
        <w:rPr>
          <w:sz w:val="28"/>
          <w:szCs w:val="28"/>
        </w:rPr>
      </w:pPr>
      <w:r w:rsidRPr="009910A8">
        <w:rPr>
          <w:sz w:val="28"/>
          <w:szCs w:val="28"/>
        </w:rPr>
        <w:t>В указанных моделях присутствуют следующие компоненты:</w:t>
      </w:r>
    </w:p>
    <w:p w:rsidR="006C24F6" w:rsidRPr="009910A8" w:rsidRDefault="00D816D6" w:rsidP="00FF70E0">
      <w:pPr>
        <w:ind w:firstLine="567"/>
        <w:jc w:val="both"/>
        <w:rPr>
          <w:sz w:val="28"/>
          <w:szCs w:val="28"/>
        </w:rPr>
      </w:pP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oMath>
      <w:r w:rsidR="006C24F6" w:rsidRPr="009910A8">
        <w:rPr>
          <w:sz w:val="28"/>
          <w:szCs w:val="28"/>
        </w:rPr>
        <w:t xml:space="preserve"> – уровни временного ряда;</w:t>
      </w:r>
    </w:p>
    <w:p w:rsidR="006C24F6" w:rsidRPr="009910A8" w:rsidRDefault="00D816D6" w:rsidP="00FF70E0">
      <w:pPr>
        <w:ind w:firstLine="567"/>
        <w:jc w:val="both"/>
        <w:rPr>
          <w:sz w:val="28"/>
          <w:szCs w:val="28"/>
        </w:rPr>
      </w:pP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oMath>
      <w:r w:rsidR="006C24F6" w:rsidRPr="009910A8">
        <w:rPr>
          <w:sz w:val="28"/>
          <w:szCs w:val="28"/>
        </w:rPr>
        <w:t xml:space="preserve"> – трендовая составляющая;</w:t>
      </w:r>
    </w:p>
    <w:p w:rsidR="006C24F6" w:rsidRPr="009910A8" w:rsidRDefault="00D816D6" w:rsidP="00FF70E0">
      <w:pPr>
        <w:ind w:firstLine="567"/>
        <w:jc w:val="both"/>
        <w:rPr>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oMath>
      <w:r w:rsidR="006C24F6" w:rsidRPr="009910A8">
        <w:rPr>
          <w:sz w:val="28"/>
          <w:szCs w:val="28"/>
        </w:rPr>
        <w:t xml:space="preserve"> – сезонная компонента;</w:t>
      </w:r>
    </w:p>
    <w:p w:rsidR="006C24F6" w:rsidRPr="009910A8" w:rsidRDefault="00D816D6" w:rsidP="00FF70E0">
      <w:pPr>
        <w:ind w:firstLine="567"/>
        <w:jc w:val="both"/>
        <w:rPr>
          <w:sz w:val="28"/>
          <w:szCs w:val="28"/>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t</m:t>
            </m:r>
          </m:sub>
        </m:sSub>
      </m:oMath>
      <w:r w:rsidR="006C24F6" w:rsidRPr="009910A8">
        <w:rPr>
          <w:sz w:val="28"/>
          <w:szCs w:val="28"/>
        </w:rPr>
        <w:t xml:space="preserve"> – циклическая компонента;</w:t>
      </w:r>
    </w:p>
    <w:p w:rsidR="006C24F6" w:rsidRPr="009910A8" w:rsidRDefault="00D816D6" w:rsidP="00FF70E0">
      <w:pPr>
        <w:ind w:firstLine="567"/>
        <w:jc w:val="both"/>
        <w:rPr>
          <w:sz w:val="28"/>
          <w:szCs w:val="28"/>
        </w:rPr>
      </w:pPr>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oMath>
      <w:r w:rsidR="006C24F6" w:rsidRPr="009910A8">
        <w:rPr>
          <w:sz w:val="28"/>
          <w:szCs w:val="28"/>
        </w:rPr>
        <w:t xml:space="preserve"> – случайная компонента</w:t>
      </w:r>
      <w:proofErr w:type="gramStart"/>
      <w:r w:rsidR="006C24F6"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oMath>
      <w:r w:rsidR="006C24F6" w:rsidRPr="009910A8">
        <w:rPr>
          <w:sz w:val="28"/>
          <w:szCs w:val="28"/>
        </w:rPr>
        <w:t>,</w:t>
      </w:r>
      <w:proofErr w:type="gramEnd"/>
      <w:r w:rsidR="006C24F6" w:rsidRPr="009910A8">
        <w:rPr>
          <w:sz w:val="28"/>
          <w:szCs w:val="28"/>
        </w:rPr>
        <w:t xml:space="preserve"> где </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oMath>
      <w:r w:rsidR="006C24F6" w:rsidRPr="009910A8">
        <w:rPr>
          <w:sz w:val="28"/>
          <w:szCs w:val="28"/>
        </w:rPr>
        <w:t xml:space="preserve"> – расчетные значения по тренд-сезонной модели.</w:t>
      </w:r>
    </w:p>
    <w:p w:rsidR="00930CE4" w:rsidRPr="009910A8" w:rsidRDefault="00930CE4" w:rsidP="00FF70E0">
      <w:pPr>
        <w:ind w:firstLine="567"/>
        <w:jc w:val="both"/>
        <w:rPr>
          <w:sz w:val="28"/>
          <w:szCs w:val="28"/>
        </w:rPr>
      </w:pPr>
    </w:p>
    <w:p w:rsidR="000640EA" w:rsidRPr="009910A8" w:rsidRDefault="000640EA" w:rsidP="00FF70E0">
      <w:pPr>
        <w:ind w:firstLine="567"/>
        <w:jc w:val="both"/>
        <w:rPr>
          <w:b/>
          <w:sz w:val="28"/>
          <w:szCs w:val="28"/>
        </w:rPr>
      </w:pPr>
      <w:r w:rsidRPr="009910A8">
        <w:rPr>
          <w:b/>
          <w:sz w:val="28"/>
          <w:szCs w:val="28"/>
        </w:rPr>
        <w:t>Методика выполнения задания</w:t>
      </w:r>
      <w:r w:rsidR="00FC2BB0">
        <w:rPr>
          <w:b/>
          <w:sz w:val="28"/>
          <w:szCs w:val="28"/>
          <w:lang w:val="en-US"/>
        </w:rPr>
        <w:t xml:space="preserve"> </w:t>
      </w:r>
      <w:r w:rsidR="00FC2BB0" w:rsidRPr="009910A8">
        <w:rPr>
          <w:sz w:val="28"/>
          <w:szCs w:val="28"/>
        </w:rPr>
        <w:t>[1]</w:t>
      </w:r>
      <w:r w:rsidRPr="009910A8">
        <w:rPr>
          <w:b/>
          <w:sz w:val="28"/>
          <w:szCs w:val="28"/>
        </w:rPr>
        <w:t>:</w:t>
      </w:r>
    </w:p>
    <w:p w:rsidR="00BE76B1" w:rsidRPr="009910A8" w:rsidRDefault="00BE76B1" w:rsidP="00FF70E0">
      <w:pPr>
        <w:ind w:firstLine="567"/>
        <w:jc w:val="both"/>
        <w:rPr>
          <w:sz w:val="28"/>
          <w:szCs w:val="28"/>
        </w:rPr>
      </w:pPr>
      <w:r w:rsidRPr="009910A8">
        <w:rPr>
          <w:sz w:val="28"/>
          <w:szCs w:val="28"/>
        </w:rPr>
        <w:t>1.</w:t>
      </w:r>
      <w:r w:rsidR="00C9182B" w:rsidRPr="009910A8">
        <w:rPr>
          <w:sz w:val="28"/>
          <w:szCs w:val="28"/>
        </w:rPr>
        <w:t xml:space="preserve"> </w:t>
      </w:r>
      <w:r w:rsidRPr="009910A8">
        <w:rPr>
          <w:sz w:val="28"/>
          <w:szCs w:val="28"/>
        </w:rPr>
        <w:t>Проведите сглаживание исходного временного ряда с помощью процедуры скользящей средней</w:t>
      </w:r>
      <w:r w:rsidR="001B2116" w:rsidRPr="009910A8">
        <w:rPr>
          <w:sz w:val="28"/>
          <w:szCs w:val="28"/>
        </w:rPr>
        <w:t xml:space="preserve"> для предварительного оценивания тенденции развития</w:t>
      </w:r>
      <w:r w:rsidRPr="009910A8">
        <w:rPr>
          <w:sz w:val="28"/>
          <w:szCs w:val="28"/>
        </w:rPr>
        <w:t>. Д</w:t>
      </w:r>
      <w:r w:rsidR="001B2116" w:rsidRPr="009910A8">
        <w:rPr>
          <w:sz w:val="28"/>
          <w:szCs w:val="28"/>
        </w:rPr>
        <w:t xml:space="preserve">ля временных рядов месячной динамики скользящая средняя на каждом активном участке </w:t>
      </w:r>
      <w:r w:rsidR="00EA47CD" w:rsidRPr="009910A8">
        <w:rPr>
          <w:sz w:val="28"/>
          <w:szCs w:val="28"/>
        </w:rPr>
        <w:t xml:space="preserve">будет рассчитываться по </w:t>
      </w:r>
      <w:proofErr w:type="gramStart"/>
      <w:r w:rsidR="00EA47CD" w:rsidRPr="009910A8">
        <w:rPr>
          <w:sz w:val="28"/>
          <w:szCs w:val="28"/>
        </w:rPr>
        <w:t>формуле</w:t>
      </w:r>
      <w:r w:rsidRPr="009910A8">
        <w:rPr>
          <w:sz w:val="28"/>
          <w:szCs w:val="28"/>
        </w:rPr>
        <w:t xml:space="preserve">: </w:t>
      </w:r>
      <w:r w:rsidR="00EA47CD" w:rsidRPr="009910A8">
        <w:rPr>
          <w:sz w:val="28"/>
          <w:szCs w:val="28"/>
        </w:rPr>
        <w:t xml:space="preserve"> </w:t>
      </w:r>
      <m:oMath>
        <m:acc>
          <m:accPr>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t</m:t>
                </m:r>
              </m:sub>
            </m:sSub>
          </m:e>
        </m:acc>
        <m:r>
          <m:rPr>
            <m:sty m:val="p"/>
          </m:rPr>
          <w:rPr>
            <w:rFonts w:ascii="Cambria Math" w:hAnsi="Cambria Math"/>
            <w:sz w:val="28"/>
            <w:szCs w:val="28"/>
          </w:rPr>
          <m:t>=</m:t>
        </m:r>
        <m:r>
          <m:rPr>
            <m:sty m:val="p"/>
          </m:rPr>
          <w:rPr>
            <w:rFonts w:ascii="Cambria Math" w:hAnsi="Cambria Math"/>
            <w:sz w:val="28"/>
            <w:szCs w:val="28"/>
          </w:rPr>
          <m:t> </m:t>
        </m:r>
        <m:f>
          <m:fPr>
            <m:ctrlPr>
              <w:rPr>
                <w:rFonts w:ascii="Cambria Math" w:hAnsi="Cambria Math"/>
                <w:sz w:val="28"/>
                <w:szCs w:val="28"/>
              </w:rPr>
            </m:ctrlPr>
          </m:fPr>
          <m:num>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t-6</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t-5</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t</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t+5</m:t>
                </m:r>
              </m:sub>
            </m:sSub>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t+6</m:t>
                </m:r>
              </m:sub>
            </m:sSub>
          </m:num>
          <m:den>
            <m:r>
              <m:rPr>
                <m:sty m:val="p"/>
              </m:rPr>
              <w:rPr>
                <w:rFonts w:ascii="Cambria Math" w:hAnsi="Cambria Math"/>
                <w:sz w:val="28"/>
                <w:szCs w:val="28"/>
              </w:rPr>
              <m:t>12</m:t>
            </m:r>
          </m:den>
        </m:f>
      </m:oMath>
      <w:r w:rsidRPr="009910A8">
        <w:rPr>
          <w:sz w:val="28"/>
          <w:szCs w:val="28"/>
        </w:rPr>
        <w:t>,</w:t>
      </w:r>
      <w:proofErr w:type="gramEnd"/>
      <w:r w:rsidRPr="009910A8">
        <w:rPr>
          <w:sz w:val="28"/>
          <w:szCs w:val="28"/>
        </w:rPr>
        <w:t xml:space="preserve"> где </w:t>
      </w:r>
      <m:oMath>
        <m:acc>
          <m:accPr>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t</m:t>
                </m:r>
              </m:sub>
            </m:sSub>
          </m:e>
        </m:acc>
      </m:oMath>
      <w:r w:rsidRPr="009910A8">
        <w:rPr>
          <w:sz w:val="28"/>
          <w:szCs w:val="28"/>
        </w:rPr>
        <w:t xml:space="preserve"> – значение скользящей средней в момент t.</w:t>
      </w:r>
    </w:p>
    <w:p w:rsidR="000860EF" w:rsidRPr="009910A8" w:rsidRDefault="001B2116" w:rsidP="00FF70E0">
      <w:pPr>
        <w:ind w:firstLine="709"/>
        <w:jc w:val="both"/>
        <w:rPr>
          <w:sz w:val="28"/>
          <w:szCs w:val="28"/>
        </w:rPr>
      </w:pPr>
      <w:r w:rsidRPr="009910A8">
        <w:rPr>
          <w:sz w:val="28"/>
          <w:szCs w:val="28"/>
        </w:rPr>
        <w:t xml:space="preserve">2. </w:t>
      </w:r>
      <w:r w:rsidR="000860EF" w:rsidRPr="009910A8">
        <w:rPr>
          <w:sz w:val="28"/>
          <w:szCs w:val="28"/>
        </w:rPr>
        <w:t>Рассчит</w:t>
      </w:r>
      <w:r w:rsidR="00BE76B1" w:rsidRPr="009910A8">
        <w:rPr>
          <w:sz w:val="28"/>
          <w:szCs w:val="28"/>
        </w:rPr>
        <w:t>айте</w:t>
      </w:r>
      <w:r w:rsidR="000860EF" w:rsidRPr="009910A8">
        <w:rPr>
          <w:sz w:val="28"/>
          <w:szCs w:val="28"/>
        </w:rPr>
        <w:t xml:space="preserve"> уровни ряда </w:t>
      </w:r>
      <m:oMath>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t</m:t>
            </m:r>
          </m:sub>
        </m:sSub>
      </m:oMath>
      <w:r w:rsidR="000860EF" w:rsidRPr="009910A8">
        <w:rPr>
          <w:sz w:val="28"/>
          <w:szCs w:val="28"/>
        </w:rPr>
        <w:t>, которые отражают эффект сезонности и случайности.</w:t>
      </w:r>
    </w:p>
    <w:p w:rsidR="000860EF" w:rsidRPr="009910A8" w:rsidRDefault="000860EF" w:rsidP="00FF70E0">
      <w:pPr>
        <w:ind w:firstLine="709"/>
        <w:jc w:val="both"/>
        <w:rPr>
          <w:sz w:val="28"/>
          <w:szCs w:val="28"/>
        </w:rPr>
      </w:pPr>
      <w:r w:rsidRPr="009910A8">
        <w:rPr>
          <w:sz w:val="28"/>
          <w:szCs w:val="28"/>
        </w:rPr>
        <w:t xml:space="preserve">- </w:t>
      </w:r>
      <w:r w:rsidR="0035501C" w:rsidRPr="009910A8">
        <w:rPr>
          <w:sz w:val="28"/>
          <w:szCs w:val="28"/>
        </w:rPr>
        <w:t>В случае аддитивной тренд-сезонной модели</w:t>
      </w:r>
      <w:proofErr w:type="gramStart"/>
      <w:r w:rsidR="00BE76B1" w:rsidRPr="009910A8">
        <w:rPr>
          <w:sz w:val="28"/>
          <w:szCs w:val="28"/>
        </w:rPr>
        <w:t>:</w:t>
      </w:r>
      <w:r w:rsidRPr="009910A8">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t</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t</m:t>
            </m:r>
          </m:sub>
        </m:sSub>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t</m:t>
                </m:r>
              </m:sub>
            </m:sSub>
          </m:e>
        </m:acc>
      </m:oMath>
      <w:r w:rsidRPr="009910A8">
        <w:rPr>
          <w:sz w:val="28"/>
          <w:szCs w:val="28"/>
        </w:rPr>
        <w:t>.</w:t>
      </w:r>
      <w:proofErr w:type="gramEnd"/>
    </w:p>
    <w:p w:rsidR="001B2116" w:rsidRPr="009910A8" w:rsidRDefault="000860EF" w:rsidP="00FF70E0">
      <w:pPr>
        <w:ind w:firstLine="709"/>
        <w:jc w:val="both"/>
        <w:rPr>
          <w:sz w:val="28"/>
          <w:szCs w:val="28"/>
        </w:rPr>
      </w:pPr>
      <w:r w:rsidRPr="009910A8">
        <w:rPr>
          <w:sz w:val="28"/>
          <w:szCs w:val="28"/>
        </w:rPr>
        <w:t>- В случае мультипликативной тренд-сезонной модели</w:t>
      </w:r>
      <w:proofErr w:type="gramStart"/>
      <w:r w:rsidR="00BE76B1" w:rsidRPr="009910A8">
        <w:rPr>
          <w:sz w:val="28"/>
          <w:szCs w:val="28"/>
        </w:rPr>
        <w:t>:</w:t>
      </w:r>
      <w:r w:rsidRPr="009910A8">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t</m:t>
            </m:r>
          </m:sub>
        </m:sSub>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t</m:t>
                </m:r>
              </m:sub>
            </m:sSub>
          </m:num>
          <m:den>
            <m:acc>
              <m:accPr>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t</m:t>
                    </m:r>
                  </m:sub>
                </m:sSub>
              </m:e>
            </m:acc>
          </m:den>
        </m:f>
      </m:oMath>
      <w:r w:rsidRPr="009910A8">
        <w:rPr>
          <w:sz w:val="28"/>
          <w:szCs w:val="28"/>
        </w:rPr>
        <w:t>.</w:t>
      </w:r>
      <w:proofErr w:type="gramEnd"/>
      <w:r w:rsidR="001B2116" w:rsidRPr="009910A8">
        <w:rPr>
          <w:sz w:val="28"/>
          <w:szCs w:val="28"/>
        </w:rPr>
        <w:tab/>
      </w:r>
    </w:p>
    <w:p w:rsidR="00B7785A" w:rsidRPr="009910A8" w:rsidRDefault="001B2116" w:rsidP="0001115D">
      <w:pPr>
        <w:ind w:firstLine="709"/>
        <w:jc w:val="both"/>
        <w:rPr>
          <w:sz w:val="28"/>
          <w:szCs w:val="28"/>
        </w:rPr>
      </w:pPr>
      <w:r w:rsidRPr="009910A8">
        <w:rPr>
          <w:sz w:val="28"/>
          <w:szCs w:val="28"/>
        </w:rPr>
        <w:t xml:space="preserve">3. </w:t>
      </w:r>
      <w:r w:rsidR="00A75116" w:rsidRPr="009910A8">
        <w:rPr>
          <w:sz w:val="28"/>
          <w:szCs w:val="28"/>
        </w:rPr>
        <w:t>Для элиминирования влияния случайных факторов</w:t>
      </w:r>
      <w:r w:rsidR="00F44D00" w:rsidRPr="009910A8">
        <w:rPr>
          <w:sz w:val="28"/>
          <w:szCs w:val="28"/>
        </w:rPr>
        <w:t xml:space="preserve"> определ</w:t>
      </w:r>
      <w:r w:rsidR="00B73CA8" w:rsidRPr="009910A8">
        <w:rPr>
          <w:sz w:val="28"/>
          <w:szCs w:val="28"/>
        </w:rPr>
        <w:t>ите</w:t>
      </w:r>
      <w:r w:rsidR="00F44D00" w:rsidRPr="009910A8">
        <w:rPr>
          <w:sz w:val="28"/>
          <w:szCs w:val="28"/>
        </w:rPr>
        <w:t xml:space="preserve"> предварительные значения сезонной составляющей</w:t>
      </w:r>
      <w:r w:rsidR="00CB1C97" w:rsidRPr="009910A8">
        <w:rPr>
          <w:sz w:val="28"/>
          <w:szCs w:val="28"/>
        </w:rPr>
        <w:t>,</w:t>
      </w:r>
      <w:r w:rsidR="00F44D00" w:rsidRPr="009910A8">
        <w:rPr>
          <w:sz w:val="28"/>
          <w:szCs w:val="28"/>
        </w:rPr>
        <w:t xml:space="preserve"> как средние значения из уровней </w:t>
      </w:r>
      <m:oMath>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t</m:t>
            </m:r>
          </m:sub>
        </m:sSub>
      </m:oMath>
      <w:r w:rsidR="00F44D00" w:rsidRPr="009910A8">
        <w:rPr>
          <w:sz w:val="28"/>
          <w:szCs w:val="28"/>
        </w:rPr>
        <w:t xml:space="preserve"> для одноименных </w:t>
      </w:r>
      <w:r w:rsidR="00B73CA8" w:rsidRPr="009910A8">
        <w:rPr>
          <w:sz w:val="28"/>
          <w:szCs w:val="28"/>
        </w:rPr>
        <w:t>периодов</w:t>
      </w:r>
      <w:r w:rsidR="00F44D00" w:rsidRPr="009910A8">
        <w:rPr>
          <w:sz w:val="28"/>
          <w:szCs w:val="28"/>
        </w:rPr>
        <w:t>. Результаты представ</w:t>
      </w:r>
      <w:r w:rsidR="00C9182B" w:rsidRPr="009910A8">
        <w:rPr>
          <w:sz w:val="28"/>
          <w:szCs w:val="28"/>
        </w:rPr>
        <w:t>ь</w:t>
      </w:r>
      <w:r w:rsidR="00B73CA8" w:rsidRPr="009910A8">
        <w:rPr>
          <w:sz w:val="28"/>
          <w:szCs w:val="28"/>
        </w:rPr>
        <w:t>те</w:t>
      </w:r>
      <w:r w:rsidR="00F44D00" w:rsidRPr="009910A8">
        <w:rPr>
          <w:sz w:val="28"/>
          <w:szCs w:val="28"/>
        </w:rPr>
        <w:t xml:space="preserve"> в виде таблицы</w:t>
      </w:r>
      <w:r w:rsidR="00B7785A" w:rsidRPr="009910A8">
        <w:rPr>
          <w:sz w:val="28"/>
          <w:szCs w:val="28"/>
        </w:rPr>
        <w:t xml:space="preserve"> 1.</w:t>
      </w:r>
    </w:p>
    <w:p w:rsidR="0001115D" w:rsidRPr="009910A8" w:rsidRDefault="0001115D" w:rsidP="0001115D">
      <w:pPr>
        <w:ind w:firstLine="709"/>
        <w:jc w:val="both"/>
        <w:rPr>
          <w:sz w:val="28"/>
          <w:szCs w:val="28"/>
        </w:rPr>
      </w:pPr>
    </w:p>
    <w:p w:rsidR="00B7785A" w:rsidRPr="009910A8" w:rsidRDefault="00B7785A" w:rsidP="00B7785A">
      <w:pPr>
        <w:jc w:val="both"/>
        <w:rPr>
          <w:sz w:val="28"/>
          <w:szCs w:val="28"/>
        </w:rPr>
      </w:pPr>
      <w:r w:rsidRPr="009910A8">
        <w:rPr>
          <w:sz w:val="28"/>
          <w:szCs w:val="28"/>
        </w:rPr>
        <w:t>Таблица 1 – Предварительная оценка сезонной компоненты</w:t>
      </w:r>
    </w:p>
    <w:tbl>
      <w:tblPr>
        <w:tblStyle w:val="a9"/>
        <w:tblW w:w="0" w:type="auto"/>
        <w:jc w:val="center"/>
        <w:tblLook w:val="04A0" w:firstRow="1" w:lastRow="0" w:firstColumn="1" w:lastColumn="0" w:noHBand="0" w:noVBand="1"/>
      </w:tblPr>
      <w:tblGrid>
        <w:gridCol w:w="4219"/>
        <w:gridCol w:w="1195"/>
        <w:gridCol w:w="1298"/>
        <w:gridCol w:w="687"/>
        <w:gridCol w:w="1273"/>
      </w:tblGrid>
      <w:tr w:rsidR="00B7785A" w:rsidRPr="009910A8" w:rsidTr="006F0770">
        <w:trPr>
          <w:jc w:val="center"/>
        </w:trPr>
        <w:tc>
          <w:tcPr>
            <w:tcW w:w="4219" w:type="dxa"/>
          </w:tcPr>
          <w:p w:rsidR="00F44D00" w:rsidRPr="009910A8" w:rsidRDefault="00F44D00" w:rsidP="0001115D">
            <w:pPr>
              <w:jc w:val="right"/>
              <w:rPr>
                <w:sz w:val="28"/>
                <w:szCs w:val="28"/>
              </w:rPr>
            </w:pPr>
            <w:r w:rsidRPr="009910A8">
              <w:rPr>
                <w:sz w:val="28"/>
                <w:szCs w:val="28"/>
              </w:rPr>
              <w:t>Месяц</w:t>
            </w:r>
          </w:p>
          <w:p w:rsidR="00F44D00" w:rsidRPr="009910A8" w:rsidRDefault="00F44D00" w:rsidP="00FF70E0">
            <w:pPr>
              <w:jc w:val="both"/>
              <w:rPr>
                <w:sz w:val="28"/>
                <w:szCs w:val="28"/>
              </w:rPr>
            </w:pPr>
            <w:r w:rsidRPr="009910A8">
              <w:rPr>
                <w:sz w:val="28"/>
                <w:szCs w:val="28"/>
              </w:rPr>
              <w:t>Год</w:t>
            </w:r>
          </w:p>
        </w:tc>
        <w:tc>
          <w:tcPr>
            <w:tcW w:w="1195" w:type="dxa"/>
          </w:tcPr>
          <w:p w:rsidR="00F44D00" w:rsidRPr="009910A8" w:rsidRDefault="00F44D00" w:rsidP="00FF70E0">
            <w:pPr>
              <w:jc w:val="both"/>
              <w:rPr>
                <w:sz w:val="28"/>
                <w:szCs w:val="28"/>
              </w:rPr>
            </w:pPr>
            <w:r w:rsidRPr="009910A8">
              <w:rPr>
                <w:sz w:val="28"/>
                <w:szCs w:val="28"/>
              </w:rPr>
              <w:t>Январь</w:t>
            </w:r>
          </w:p>
        </w:tc>
        <w:tc>
          <w:tcPr>
            <w:tcW w:w="1298" w:type="dxa"/>
          </w:tcPr>
          <w:p w:rsidR="00F44D00" w:rsidRPr="009910A8" w:rsidRDefault="00F44D00" w:rsidP="00FF70E0">
            <w:pPr>
              <w:jc w:val="both"/>
              <w:rPr>
                <w:sz w:val="28"/>
                <w:szCs w:val="28"/>
              </w:rPr>
            </w:pPr>
            <w:r w:rsidRPr="009910A8">
              <w:rPr>
                <w:sz w:val="28"/>
                <w:szCs w:val="28"/>
              </w:rPr>
              <w:t>Февраль</w:t>
            </w:r>
          </w:p>
        </w:tc>
        <w:tc>
          <w:tcPr>
            <w:tcW w:w="687" w:type="dxa"/>
          </w:tcPr>
          <w:p w:rsidR="00F44D00" w:rsidRPr="009910A8" w:rsidRDefault="00F44D00" w:rsidP="00FF70E0">
            <w:pPr>
              <w:jc w:val="both"/>
              <w:rPr>
                <w:sz w:val="28"/>
                <w:szCs w:val="28"/>
              </w:rPr>
            </w:pPr>
            <w:r w:rsidRPr="009910A8">
              <w:rPr>
                <w:sz w:val="28"/>
                <w:szCs w:val="28"/>
              </w:rPr>
              <w:t>…</w:t>
            </w:r>
          </w:p>
        </w:tc>
        <w:tc>
          <w:tcPr>
            <w:tcW w:w="1273" w:type="dxa"/>
          </w:tcPr>
          <w:p w:rsidR="00F44D00" w:rsidRPr="009910A8" w:rsidRDefault="00F44D00" w:rsidP="00FF70E0">
            <w:pPr>
              <w:jc w:val="both"/>
              <w:rPr>
                <w:sz w:val="28"/>
                <w:szCs w:val="28"/>
              </w:rPr>
            </w:pPr>
            <w:r w:rsidRPr="009910A8">
              <w:rPr>
                <w:sz w:val="28"/>
                <w:szCs w:val="28"/>
              </w:rPr>
              <w:t>Декабрь</w:t>
            </w:r>
          </w:p>
        </w:tc>
      </w:tr>
      <w:tr w:rsidR="00B7785A" w:rsidRPr="009910A8" w:rsidTr="006F0770">
        <w:trPr>
          <w:jc w:val="center"/>
        </w:trPr>
        <w:tc>
          <w:tcPr>
            <w:tcW w:w="4219" w:type="dxa"/>
          </w:tcPr>
          <w:p w:rsidR="00F44D00" w:rsidRPr="009910A8" w:rsidRDefault="00F44D00" w:rsidP="0001115D">
            <w:pPr>
              <w:jc w:val="center"/>
              <w:rPr>
                <w:sz w:val="28"/>
                <w:szCs w:val="28"/>
              </w:rPr>
            </w:pPr>
            <w:r w:rsidRPr="009910A8">
              <w:rPr>
                <w:sz w:val="28"/>
                <w:szCs w:val="28"/>
              </w:rPr>
              <w:t>1</w:t>
            </w:r>
          </w:p>
        </w:tc>
        <w:tc>
          <w:tcPr>
            <w:tcW w:w="1195" w:type="dxa"/>
          </w:tcPr>
          <w:p w:rsidR="00F44D00" w:rsidRPr="009910A8" w:rsidRDefault="00F44D00" w:rsidP="00FF70E0">
            <w:pPr>
              <w:jc w:val="both"/>
              <w:rPr>
                <w:sz w:val="28"/>
                <w:szCs w:val="28"/>
              </w:rPr>
            </w:pPr>
          </w:p>
        </w:tc>
        <w:tc>
          <w:tcPr>
            <w:tcW w:w="1298" w:type="dxa"/>
          </w:tcPr>
          <w:p w:rsidR="00F44D00" w:rsidRPr="009910A8" w:rsidRDefault="00F44D00" w:rsidP="00FF70E0">
            <w:pPr>
              <w:jc w:val="both"/>
              <w:rPr>
                <w:sz w:val="28"/>
                <w:szCs w:val="28"/>
              </w:rPr>
            </w:pPr>
          </w:p>
        </w:tc>
        <w:tc>
          <w:tcPr>
            <w:tcW w:w="687" w:type="dxa"/>
          </w:tcPr>
          <w:p w:rsidR="00F44D00" w:rsidRPr="009910A8" w:rsidRDefault="00F44D00" w:rsidP="00FF70E0">
            <w:pPr>
              <w:jc w:val="both"/>
              <w:rPr>
                <w:sz w:val="28"/>
                <w:szCs w:val="28"/>
              </w:rPr>
            </w:pPr>
          </w:p>
        </w:tc>
        <w:tc>
          <w:tcPr>
            <w:tcW w:w="1273" w:type="dxa"/>
          </w:tcPr>
          <w:p w:rsidR="00F44D00" w:rsidRPr="009910A8" w:rsidRDefault="00F44D00" w:rsidP="00FF70E0">
            <w:pPr>
              <w:jc w:val="both"/>
              <w:rPr>
                <w:sz w:val="28"/>
                <w:szCs w:val="28"/>
              </w:rPr>
            </w:pPr>
          </w:p>
        </w:tc>
      </w:tr>
      <w:tr w:rsidR="00B7785A" w:rsidRPr="009910A8" w:rsidTr="006F0770">
        <w:trPr>
          <w:jc w:val="center"/>
        </w:trPr>
        <w:tc>
          <w:tcPr>
            <w:tcW w:w="4219" w:type="dxa"/>
          </w:tcPr>
          <w:p w:rsidR="00F44D00" w:rsidRPr="009910A8" w:rsidRDefault="00F44D00" w:rsidP="0001115D">
            <w:pPr>
              <w:jc w:val="center"/>
              <w:rPr>
                <w:sz w:val="28"/>
                <w:szCs w:val="28"/>
              </w:rPr>
            </w:pPr>
            <w:r w:rsidRPr="009910A8">
              <w:rPr>
                <w:sz w:val="28"/>
                <w:szCs w:val="28"/>
              </w:rPr>
              <w:t>2</w:t>
            </w:r>
          </w:p>
        </w:tc>
        <w:tc>
          <w:tcPr>
            <w:tcW w:w="1195" w:type="dxa"/>
          </w:tcPr>
          <w:p w:rsidR="00F44D00" w:rsidRPr="009910A8" w:rsidRDefault="00F44D00" w:rsidP="00FF70E0">
            <w:pPr>
              <w:jc w:val="both"/>
              <w:rPr>
                <w:sz w:val="28"/>
                <w:szCs w:val="28"/>
              </w:rPr>
            </w:pPr>
          </w:p>
        </w:tc>
        <w:tc>
          <w:tcPr>
            <w:tcW w:w="1298" w:type="dxa"/>
          </w:tcPr>
          <w:p w:rsidR="00F44D00" w:rsidRPr="009910A8" w:rsidRDefault="00F44D00" w:rsidP="00FF70E0">
            <w:pPr>
              <w:jc w:val="both"/>
              <w:rPr>
                <w:sz w:val="28"/>
                <w:szCs w:val="28"/>
              </w:rPr>
            </w:pPr>
          </w:p>
        </w:tc>
        <w:tc>
          <w:tcPr>
            <w:tcW w:w="687" w:type="dxa"/>
          </w:tcPr>
          <w:p w:rsidR="00F44D00" w:rsidRPr="009910A8" w:rsidRDefault="00F44D00" w:rsidP="00FF70E0">
            <w:pPr>
              <w:jc w:val="both"/>
              <w:rPr>
                <w:sz w:val="28"/>
                <w:szCs w:val="28"/>
              </w:rPr>
            </w:pPr>
          </w:p>
        </w:tc>
        <w:tc>
          <w:tcPr>
            <w:tcW w:w="1273" w:type="dxa"/>
          </w:tcPr>
          <w:p w:rsidR="00F44D00" w:rsidRPr="009910A8" w:rsidRDefault="00F44D00" w:rsidP="00FF70E0">
            <w:pPr>
              <w:jc w:val="both"/>
              <w:rPr>
                <w:sz w:val="28"/>
                <w:szCs w:val="28"/>
              </w:rPr>
            </w:pPr>
          </w:p>
        </w:tc>
      </w:tr>
      <w:tr w:rsidR="00B7785A" w:rsidRPr="009910A8" w:rsidTr="006F0770">
        <w:trPr>
          <w:jc w:val="center"/>
        </w:trPr>
        <w:tc>
          <w:tcPr>
            <w:tcW w:w="4219" w:type="dxa"/>
          </w:tcPr>
          <w:p w:rsidR="00F44D00" w:rsidRPr="009910A8" w:rsidRDefault="00F44D00" w:rsidP="0001115D">
            <w:pPr>
              <w:jc w:val="center"/>
              <w:rPr>
                <w:sz w:val="28"/>
                <w:szCs w:val="28"/>
              </w:rPr>
            </w:pPr>
            <w:r w:rsidRPr="009910A8">
              <w:rPr>
                <w:sz w:val="28"/>
                <w:szCs w:val="28"/>
              </w:rPr>
              <w:t>…</w:t>
            </w:r>
          </w:p>
        </w:tc>
        <w:tc>
          <w:tcPr>
            <w:tcW w:w="1195" w:type="dxa"/>
          </w:tcPr>
          <w:p w:rsidR="00F44D00" w:rsidRPr="009910A8" w:rsidRDefault="00F44D00" w:rsidP="00FF70E0">
            <w:pPr>
              <w:jc w:val="both"/>
              <w:rPr>
                <w:sz w:val="28"/>
                <w:szCs w:val="28"/>
              </w:rPr>
            </w:pPr>
          </w:p>
        </w:tc>
        <w:tc>
          <w:tcPr>
            <w:tcW w:w="1298" w:type="dxa"/>
          </w:tcPr>
          <w:p w:rsidR="00F44D00" w:rsidRPr="009910A8" w:rsidRDefault="00F44D00" w:rsidP="00FF70E0">
            <w:pPr>
              <w:jc w:val="both"/>
              <w:rPr>
                <w:sz w:val="28"/>
                <w:szCs w:val="28"/>
              </w:rPr>
            </w:pPr>
          </w:p>
        </w:tc>
        <w:tc>
          <w:tcPr>
            <w:tcW w:w="687" w:type="dxa"/>
          </w:tcPr>
          <w:p w:rsidR="00F44D00" w:rsidRPr="009910A8" w:rsidRDefault="00F44D00" w:rsidP="00FF70E0">
            <w:pPr>
              <w:jc w:val="both"/>
              <w:rPr>
                <w:sz w:val="28"/>
                <w:szCs w:val="28"/>
              </w:rPr>
            </w:pPr>
          </w:p>
        </w:tc>
        <w:tc>
          <w:tcPr>
            <w:tcW w:w="1273" w:type="dxa"/>
          </w:tcPr>
          <w:p w:rsidR="00F44D00" w:rsidRPr="009910A8" w:rsidRDefault="00F44D00" w:rsidP="00FF70E0">
            <w:pPr>
              <w:jc w:val="both"/>
              <w:rPr>
                <w:sz w:val="28"/>
                <w:szCs w:val="28"/>
              </w:rPr>
            </w:pPr>
          </w:p>
        </w:tc>
      </w:tr>
      <w:tr w:rsidR="00B7785A" w:rsidRPr="009910A8" w:rsidTr="006F0770">
        <w:trPr>
          <w:jc w:val="center"/>
        </w:trPr>
        <w:tc>
          <w:tcPr>
            <w:tcW w:w="4219" w:type="dxa"/>
          </w:tcPr>
          <w:p w:rsidR="00F44D00" w:rsidRPr="009910A8" w:rsidRDefault="00F44D00" w:rsidP="0001115D">
            <w:pPr>
              <w:jc w:val="center"/>
              <w:rPr>
                <w:sz w:val="28"/>
                <w:szCs w:val="28"/>
              </w:rPr>
            </w:pPr>
            <w:r w:rsidRPr="009910A8">
              <w:rPr>
                <w:sz w:val="28"/>
                <w:szCs w:val="28"/>
              </w:rPr>
              <w:t>Среднее арифметическое сезонных коэффициентов (</w:t>
            </w:r>
            <m:oMath>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x</m:t>
                      </m:r>
                    </m:e>
                  </m:acc>
                </m:e>
                <m:sub>
                  <m:r>
                    <m:rPr>
                      <m:sty m:val="p"/>
                    </m:rPr>
                    <w:rPr>
                      <w:rFonts w:ascii="Cambria Math" w:hAnsi="Cambria Math"/>
                      <w:sz w:val="28"/>
                      <w:szCs w:val="28"/>
                    </w:rPr>
                    <m:t>i</m:t>
                  </m:r>
                </m:sub>
              </m:sSub>
              <m:r>
                <w:rPr>
                  <w:rFonts w:ascii="Cambria Math" w:hAnsi="Cambria Math"/>
                  <w:sz w:val="28"/>
                  <w:szCs w:val="28"/>
                </w:rPr>
                <m:t>)</m:t>
              </m:r>
            </m:oMath>
          </w:p>
        </w:tc>
        <w:tc>
          <w:tcPr>
            <w:tcW w:w="1195" w:type="dxa"/>
          </w:tcPr>
          <w:p w:rsidR="00F44D00" w:rsidRPr="009910A8" w:rsidRDefault="00F44D00" w:rsidP="00FF70E0">
            <w:pPr>
              <w:jc w:val="both"/>
              <w:rPr>
                <w:sz w:val="28"/>
                <w:szCs w:val="28"/>
              </w:rPr>
            </w:pPr>
          </w:p>
        </w:tc>
        <w:tc>
          <w:tcPr>
            <w:tcW w:w="1298" w:type="dxa"/>
          </w:tcPr>
          <w:p w:rsidR="00F44D00" w:rsidRPr="009910A8" w:rsidRDefault="00F44D00" w:rsidP="00FF70E0">
            <w:pPr>
              <w:jc w:val="both"/>
              <w:rPr>
                <w:sz w:val="28"/>
                <w:szCs w:val="28"/>
              </w:rPr>
            </w:pPr>
          </w:p>
        </w:tc>
        <w:tc>
          <w:tcPr>
            <w:tcW w:w="687" w:type="dxa"/>
          </w:tcPr>
          <w:p w:rsidR="00F44D00" w:rsidRPr="009910A8" w:rsidRDefault="00F44D00" w:rsidP="00FF70E0">
            <w:pPr>
              <w:jc w:val="both"/>
              <w:rPr>
                <w:sz w:val="28"/>
                <w:szCs w:val="28"/>
              </w:rPr>
            </w:pPr>
          </w:p>
        </w:tc>
        <w:tc>
          <w:tcPr>
            <w:tcW w:w="1273" w:type="dxa"/>
          </w:tcPr>
          <w:p w:rsidR="00F44D00" w:rsidRPr="009910A8" w:rsidRDefault="00F44D00" w:rsidP="00FF70E0">
            <w:pPr>
              <w:jc w:val="both"/>
              <w:rPr>
                <w:sz w:val="28"/>
                <w:szCs w:val="28"/>
              </w:rPr>
            </w:pPr>
          </w:p>
        </w:tc>
      </w:tr>
    </w:tbl>
    <w:p w:rsidR="0057164E" w:rsidRPr="009910A8" w:rsidRDefault="0057164E" w:rsidP="00FF70E0">
      <w:pPr>
        <w:tabs>
          <w:tab w:val="num" w:pos="720"/>
        </w:tabs>
        <w:ind w:firstLine="709"/>
        <w:jc w:val="both"/>
        <w:rPr>
          <w:sz w:val="28"/>
          <w:szCs w:val="28"/>
        </w:rPr>
      </w:pPr>
    </w:p>
    <w:p w:rsidR="008D6CCD" w:rsidRPr="009910A8" w:rsidRDefault="001B2116" w:rsidP="00FF70E0">
      <w:pPr>
        <w:tabs>
          <w:tab w:val="num" w:pos="720"/>
        </w:tabs>
        <w:ind w:firstLine="709"/>
        <w:jc w:val="both"/>
        <w:rPr>
          <w:sz w:val="28"/>
          <w:szCs w:val="28"/>
        </w:rPr>
      </w:pPr>
      <w:r w:rsidRPr="009910A8">
        <w:rPr>
          <w:sz w:val="28"/>
          <w:szCs w:val="28"/>
        </w:rPr>
        <w:t>4. Провед</w:t>
      </w:r>
      <w:r w:rsidR="00B73CA8" w:rsidRPr="009910A8">
        <w:rPr>
          <w:sz w:val="28"/>
          <w:szCs w:val="28"/>
        </w:rPr>
        <w:t>ите</w:t>
      </w:r>
      <w:r w:rsidRPr="009910A8">
        <w:rPr>
          <w:sz w:val="28"/>
          <w:szCs w:val="28"/>
        </w:rPr>
        <w:t xml:space="preserve"> корректировку первоначальных значений сезонной составляющей, вызванную тем, что суммарное воздействие сезонности на динамику предполагается нейтральным. </w:t>
      </w:r>
      <w:r w:rsidR="008D6CCD" w:rsidRPr="009910A8">
        <w:rPr>
          <w:sz w:val="28"/>
          <w:szCs w:val="28"/>
        </w:rPr>
        <w:t xml:space="preserve">Окончательные оценки коэффициентов сезонности </w:t>
      </w:r>
      <m:oMath>
        <m:sSub>
          <m:sSubPr>
            <m:ctrlPr>
              <w:rPr>
                <w:rFonts w:ascii="Cambria Math" w:hAnsi="Cambria Math"/>
                <w:i/>
                <w:iCs/>
                <w:sz w:val="28"/>
                <w:szCs w:val="28"/>
              </w:rPr>
            </m:ctrlPr>
          </m:sSubPr>
          <m:e>
            <m:r>
              <m:rPr>
                <m:sty m:val="p"/>
              </m:rPr>
              <w:rPr>
                <w:rFonts w:ascii="Cambria Math" w:hAnsi="Cambria Math"/>
                <w:sz w:val="28"/>
                <w:szCs w:val="28"/>
              </w:rPr>
              <m:t>S</m:t>
            </m:r>
          </m:e>
          <m:sub>
            <m:r>
              <m:rPr>
                <m:sty m:val="p"/>
              </m:rPr>
              <w:rPr>
                <w:rFonts w:ascii="Cambria Math" w:hAnsi="Cambria Math"/>
                <w:sz w:val="28"/>
                <w:szCs w:val="28"/>
              </w:rPr>
              <m:t>i</m:t>
            </m:r>
          </m:sub>
        </m:sSub>
      </m:oMath>
      <w:r w:rsidR="00B73CA8" w:rsidRPr="009910A8">
        <w:rPr>
          <w:iCs/>
          <w:sz w:val="28"/>
          <w:szCs w:val="28"/>
        </w:rPr>
        <w:t xml:space="preserve"> находятся по следующей формуле</w:t>
      </w:r>
      <w:r w:rsidR="008D6CCD" w:rsidRPr="009910A8">
        <w:rPr>
          <w:sz w:val="28"/>
          <w:szCs w:val="28"/>
        </w:rPr>
        <w:t>:</w:t>
      </w:r>
    </w:p>
    <w:p w:rsidR="008D6CCD" w:rsidRPr="009910A8" w:rsidRDefault="008D6CCD" w:rsidP="00B7785A">
      <w:pPr>
        <w:numPr>
          <w:ilvl w:val="0"/>
          <w:numId w:val="19"/>
        </w:numPr>
        <w:tabs>
          <w:tab w:val="clear" w:pos="720"/>
          <w:tab w:val="num" w:pos="426"/>
        </w:tabs>
        <w:ind w:left="426"/>
        <w:jc w:val="both"/>
        <w:rPr>
          <w:sz w:val="28"/>
          <w:szCs w:val="28"/>
        </w:rPr>
      </w:pPr>
      <w:r w:rsidRPr="009910A8">
        <w:rPr>
          <w:sz w:val="28"/>
          <w:szCs w:val="28"/>
        </w:rPr>
        <w:t>В случае аддитивной тренд-сезонной модели</w:t>
      </w:r>
      <w:proofErr w:type="gramStart"/>
      <w:r w:rsidRPr="009910A8">
        <w:rPr>
          <w:sz w:val="28"/>
          <w:szCs w:val="28"/>
        </w:rPr>
        <w:t xml:space="preserve">: </w:t>
      </w:r>
      <m:oMath>
        <m:sSub>
          <m:sSubPr>
            <m:ctrlPr>
              <w:rPr>
                <w:rFonts w:ascii="Cambria Math" w:hAnsi="Cambria Math"/>
                <w:i/>
                <w:iCs/>
                <w:sz w:val="28"/>
                <w:szCs w:val="28"/>
              </w:rPr>
            </m:ctrlPr>
          </m:sSubPr>
          <m:e>
            <m:r>
              <m:rPr>
                <m:sty m:val="p"/>
              </m:rPr>
              <w:rPr>
                <w:rFonts w:ascii="Cambria Math" w:hAnsi="Cambria Math"/>
                <w:sz w:val="28"/>
                <w:szCs w:val="28"/>
              </w:rPr>
              <m:t>S</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i/>
                <w:iCs/>
                <w:sz w:val="28"/>
                <w:szCs w:val="28"/>
              </w:rPr>
            </m:ctrlPr>
          </m:sSubPr>
          <m:e>
            <m:acc>
              <m:accPr>
                <m:chr m:val="̅"/>
                <m:ctrlPr>
                  <w:rPr>
                    <w:rFonts w:ascii="Cambria Math" w:hAnsi="Cambria Math"/>
                    <w:i/>
                    <w:iCs/>
                    <w:sz w:val="28"/>
                    <w:szCs w:val="28"/>
                  </w:rPr>
                </m:ctrlPr>
              </m:accPr>
              <m:e>
                <m:r>
                  <m:rPr>
                    <m:sty m:val="p"/>
                  </m:rPr>
                  <w:rPr>
                    <w:rFonts w:ascii="Cambria Math" w:hAnsi="Cambria Math"/>
                    <w:sz w:val="28"/>
                    <w:szCs w:val="28"/>
                  </w:rPr>
                  <m:t>x</m:t>
                </m:r>
              </m:e>
            </m:acc>
          </m:e>
          <m:sub>
            <m:r>
              <m:rPr>
                <m:sty m:val="p"/>
              </m:rPr>
              <w:rPr>
                <w:rFonts w:ascii="Cambria Math" w:hAnsi="Cambria Math"/>
                <w:sz w:val="28"/>
                <w:szCs w:val="28"/>
              </w:rPr>
              <m:t>i</m:t>
            </m:r>
          </m:sub>
        </m:sSub>
        <m:r>
          <m:rPr>
            <m:sty m:val="p"/>
          </m:rPr>
          <w:rPr>
            <w:rFonts w:ascii="Cambria Math" w:hAnsi="Cambria Math"/>
            <w:sz w:val="28"/>
            <w:szCs w:val="28"/>
          </w:rPr>
          <m:t>-k </m:t>
        </m:r>
        <m:d>
          <m:dPr>
            <m:ctrlPr>
              <w:rPr>
                <w:rFonts w:ascii="Cambria Math" w:hAnsi="Cambria Math"/>
                <w:i/>
                <w:iCs/>
                <w:sz w:val="28"/>
                <w:szCs w:val="28"/>
              </w:rPr>
            </m:ctrlPr>
          </m:dPr>
          <m:e>
            <m:r>
              <m:rPr>
                <m:sty m:val="p"/>
              </m:rPr>
              <w:rPr>
                <w:rFonts w:ascii="Cambria Math" w:hAnsi="Cambria Math"/>
                <w:sz w:val="28"/>
                <w:szCs w:val="28"/>
              </w:rPr>
              <m:t>i= 1,2,…,m</m:t>
            </m:r>
          </m:e>
        </m:d>
      </m:oMath>
      <w:r w:rsidRPr="009910A8">
        <w:rPr>
          <w:sz w:val="28"/>
          <w:szCs w:val="28"/>
        </w:rPr>
        <w:t>;</w:t>
      </w:r>
      <w:proofErr w:type="gramEnd"/>
      <w:r w:rsidRPr="009910A8">
        <w:rPr>
          <w:sz w:val="28"/>
          <w:szCs w:val="28"/>
        </w:rPr>
        <w:t xml:space="preserve"> </w:t>
      </w:r>
      <m:oMath>
        <m:r>
          <m:rPr>
            <m:sty m:val="p"/>
          </m:rPr>
          <w:rPr>
            <w:rFonts w:ascii="Cambria Math" w:hAnsi="Cambria Math"/>
            <w:sz w:val="28"/>
            <w:szCs w:val="28"/>
          </w:rPr>
          <m:t>k=</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m</m:t>
            </m:r>
          </m:den>
        </m:f>
        <m:nary>
          <m:naryPr>
            <m:chr m:val="∑"/>
            <m:limLoc m:val="undOvr"/>
            <m:ctrlPr>
              <w:rPr>
                <w:rFonts w:ascii="Cambria Math" w:hAnsi="Cambria Math"/>
                <w:i/>
                <w:iCs/>
                <w:sz w:val="28"/>
                <w:szCs w:val="28"/>
              </w:rPr>
            </m:ctrlPr>
          </m:naryPr>
          <m:sub>
            <m:r>
              <w:rPr>
                <w:rFonts w:ascii="Cambria Math" w:hAnsi="Cambria Math"/>
                <w:sz w:val="28"/>
                <w:szCs w:val="28"/>
              </w:rPr>
              <m:t>t=1</m:t>
            </m:r>
          </m:sub>
          <m:sup>
            <m:r>
              <w:rPr>
                <w:rFonts w:ascii="Cambria Math" w:hAnsi="Cambria Math"/>
                <w:sz w:val="28"/>
                <w:szCs w:val="28"/>
              </w:rPr>
              <m:t>m</m:t>
            </m:r>
          </m:sup>
          <m:e>
            <m:sSub>
              <m:sSubPr>
                <m:ctrlPr>
                  <w:rPr>
                    <w:rFonts w:ascii="Cambria Math" w:hAnsi="Cambria Math"/>
                    <w:i/>
                    <w:iCs/>
                    <w:sz w:val="28"/>
                    <w:szCs w:val="28"/>
                  </w:rPr>
                </m:ctrlPr>
              </m:sSubPr>
              <m:e>
                <m:acc>
                  <m:accPr>
                    <m:chr m:val="̅"/>
                    <m:ctrlPr>
                      <w:rPr>
                        <w:rFonts w:ascii="Cambria Math" w:hAnsi="Cambria Math"/>
                        <w:i/>
                        <w:iCs/>
                        <w:sz w:val="28"/>
                        <w:szCs w:val="28"/>
                      </w:rPr>
                    </m:ctrlPr>
                  </m:accPr>
                  <m:e>
                    <m:r>
                      <m:rPr>
                        <m:sty m:val="p"/>
                      </m:rPr>
                      <w:rPr>
                        <w:rFonts w:ascii="Cambria Math" w:hAnsi="Cambria Math"/>
                        <w:sz w:val="28"/>
                        <w:szCs w:val="28"/>
                      </w:rPr>
                      <m:t>x</m:t>
                    </m:r>
                  </m:e>
                </m:acc>
              </m:e>
              <m:sub>
                <m:r>
                  <m:rPr>
                    <m:sty m:val="p"/>
                  </m:rPr>
                  <w:rPr>
                    <w:rFonts w:ascii="Cambria Math" w:hAnsi="Cambria Math"/>
                    <w:sz w:val="28"/>
                    <w:szCs w:val="28"/>
                  </w:rPr>
                  <m:t>i</m:t>
                </m:r>
              </m:sub>
            </m:sSub>
          </m:e>
        </m:nary>
      </m:oMath>
      <w:r w:rsidR="00C4174D" w:rsidRPr="009910A8">
        <w:rPr>
          <w:iCs/>
          <w:sz w:val="28"/>
          <w:szCs w:val="28"/>
        </w:rPr>
        <w:t>;</w:t>
      </w:r>
    </w:p>
    <w:p w:rsidR="00EA3EF2" w:rsidRPr="009910A8" w:rsidRDefault="008D6CCD" w:rsidP="00B7785A">
      <w:pPr>
        <w:numPr>
          <w:ilvl w:val="0"/>
          <w:numId w:val="19"/>
        </w:numPr>
        <w:tabs>
          <w:tab w:val="clear" w:pos="720"/>
          <w:tab w:val="num" w:pos="426"/>
        </w:tabs>
        <w:ind w:left="426"/>
        <w:jc w:val="both"/>
        <w:rPr>
          <w:sz w:val="28"/>
          <w:szCs w:val="28"/>
        </w:rPr>
      </w:pPr>
      <w:r w:rsidRPr="009910A8">
        <w:rPr>
          <w:sz w:val="28"/>
          <w:szCs w:val="28"/>
        </w:rPr>
        <w:t>В случае мультипликативной тренд-сезонной модели</w:t>
      </w:r>
      <w:proofErr w:type="gramStart"/>
      <w:r w:rsidRPr="009910A8">
        <w:rPr>
          <w:sz w:val="28"/>
          <w:szCs w:val="28"/>
        </w:rPr>
        <w:t xml:space="preserve">: </w:t>
      </w:r>
      <m:oMath>
        <m:sSub>
          <m:sSubPr>
            <m:ctrlPr>
              <w:rPr>
                <w:rFonts w:ascii="Cambria Math" w:hAnsi="Cambria Math"/>
                <w:i/>
                <w:iCs/>
                <w:sz w:val="28"/>
                <w:szCs w:val="28"/>
              </w:rPr>
            </m:ctrlPr>
          </m:sSubPr>
          <m:e>
            <m:r>
              <m:rPr>
                <m:sty m:val="p"/>
              </m:rPr>
              <w:rPr>
                <w:rFonts w:ascii="Cambria Math" w:hAnsi="Cambria Math"/>
                <w:sz w:val="28"/>
                <w:szCs w:val="28"/>
              </w:rPr>
              <m:t>S</m:t>
            </m:r>
          </m:e>
          <m:sub>
            <m:r>
              <m:rPr>
                <m:sty m:val="p"/>
              </m:rPr>
              <w:rPr>
                <w:rFonts w:ascii="Cambria Math" w:hAnsi="Cambria Math"/>
                <w:sz w:val="28"/>
                <w:szCs w:val="28"/>
              </w:rPr>
              <m:t>i</m:t>
            </m:r>
          </m:sub>
        </m:sSub>
        <m:r>
          <m:rPr>
            <m:sty m:val="p"/>
          </m:rPr>
          <w:rPr>
            <w:rFonts w:ascii="Cambria Math" w:hAnsi="Cambria Math"/>
            <w:sz w:val="28"/>
            <w:szCs w:val="28"/>
          </w:rPr>
          <m:t>= </m:t>
        </m:r>
        <m:sSub>
          <m:sSubPr>
            <m:ctrlPr>
              <w:rPr>
                <w:rFonts w:ascii="Cambria Math" w:hAnsi="Cambria Math"/>
                <w:i/>
                <w:iCs/>
                <w:sz w:val="28"/>
                <w:szCs w:val="28"/>
              </w:rPr>
            </m:ctrlPr>
          </m:sSubPr>
          <m:e>
            <m:acc>
              <m:accPr>
                <m:chr m:val="̅"/>
                <m:ctrlPr>
                  <w:rPr>
                    <w:rFonts w:ascii="Cambria Math" w:hAnsi="Cambria Math"/>
                    <w:i/>
                    <w:iCs/>
                    <w:sz w:val="28"/>
                    <w:szCs w:val="28"/>
                  </w:rPr>
                </m:ctrlPr>
              </m:accPr>
              <m:e>
                <m:r>
                  <m:rPr>
                    <m:sty m:val="p"/>
                  </m:rPr>
                  <w:rPr>
                    <w:rFonts w:ascii="Cambria Math" w:hAnsi="Cambria Math"/>
                    <w:sz w:val="28"/>
                    <w:szCs w:val="28"/>
                  </w:rPr>
                  <m:t>x</m:t>
                </m:r>
              </m:e>
            </m:acc>
          </m:e>
          <m:sub>
            <m:r>
              <m:rPr>
                <m:sty m:val="p"/>
              </m:rPr>
              <w:rPr>
                <w:rFonts w:ascii="Cambria Math" w:hAnsi="Cambria Math"/>
                <w:sz w:val="28"/>
                <w:szCs w:val="28"/>
              </w:rPr>
              <m:t>i</m:t>
            </m:r>
          </m:sub>
        </m:sSub>
        <m:r>
          <m:rPr>
            <m:sty m:val="p"/>
          </m:rPr>
          <w:rPr>
            <w:rFonts w:ascii="Cambria Math" w:hAnsi="Cambria Math"/>
            <w:sz w:val="28"/>
            <w:szCs w:val="28"/>
          </w:rPr>
          <m:t>k </m:t>
        </m:r>
        <m:d>
          <m:dPr>
            <m:ctrlPr>
              <w:rPr>
                <w:rFonts w:ascii="Cambria Math" w:hAnsi="Cambria Math"/>
                <w:i/>
                <w:iCs/>
                <w:sz w:val="28"/>
                <w:szCs w:val="28"/>
              </w:rPr>
            </m:ctrlPr>
          </m:dPr>
          <m:e>
            <m:r>
              <m:rPr>
                <m:sty m:val="p"/>
              </m:rPr>
              <w:rPr>
                <w:rFonts w:ascii="Cambria Math" w:hAnsi="Cambria Math"/>
                <w:sz w:val="28"/>
                <w:szCs w:val="28"/>
              </w:rPr>
              <m:t>i= 1,2,…,m</m:t>
            </m:r>
          </m:e>
        </m:d>
      </m:oMath>
      <w:r w:rsidRPr="009910A8">
        <w:rPr>
          <w:sz w:val="28"/>
          <w:szCs w:val="28"/>
        </w:rPr>
        <w:t>;</w:t>
      </w:r>
      <w:proofErr w:type="gramEnd"/>
      <w:r w:rsidRPr="009910A8">
        <w:rPr>
          <w:sz w:val="28"/>
          <w:szCs w:val="28"/>
        </w:rPr>
        <w:t xml:space="preserve"> </w:t>
      </w:r>
      <m:oMath>
        <m:r>
          <m:rPr>
            <m:sty m:val="p"/>
          </m:rPr>
          <w:rPr>
            <w:rFonts w:ascii="Cambria Math" w:hAnsi="Cambria Math"/>
            <w:sz w:val="28"/>
            <w:szCs w:val="28"/>
          </w:rPr>
          <m:t>k=</m:t>
        </m:r>
        <m:f>
          <m:fPr>
            <m:ctrlPr>
              <w:rPr>
                <w:rFonts w:ascii="Cambria Math" w:hAnsi="Cambria Math"/>
                <w:i/>
                <w:iCs/>
                <w:sz w:val="28"/>
                <w:szCs w:val="28"/>
              </w:rPr>
            </m:ctrlPr>
          </m:fPr>
          <m:num>
            <m:r>
              <m:rPr>
                <m:sty m:val="p"/>
              </m:rPr>
              <w:rPr>
                <w:rFonts w:ascii="Cambria Math" w:hAnsi="Cambria Math"/>
                <w:sz w:val="28"/>
                <w:szCs w:val="28"/>
              </w:rPr>
              <m:t>m</m:t>
            </m:r>
          </m:num>
          <m:den>
            <m:nary>
              <m:naryPr>
                <m:chr m:val="∑"/>
                <m:limLoc m:val="undOvr"/>
                <m:ctrlPr>
                  <w:rPr>
                    <w:rFonts w:ascii="Cambria Math" w:hAnsi="Cambria Math"/>
                    <w:i/>
                    <w:iCs/>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m</m:t>
                </m:r>
              </m:sup>
              <m:e>
                <m:sSub>
                  <m:sSubPr>
                    <m:ctrlPr>
                      <w:rPr>
                        <w:rFonts w:ascii="Cambria Math" w:hAnsi="Cambria Math"/>
                        <w:i/>
                        <w:iCs/>
                        <w:sz w:val="28"/>
                        <w:szCs w:val="28"/>
                      </w:rPr>
                    </m:ctrlPr>
                  </m:sSubPr>
                  <m:e>
                    <m:acc>
                      <m:accPr>
                        <m:chr m:val="̅"/>
                        <m:ctrlPr>
                          <w:rPr>
                            <w:rFonts w:ascii="Cambria Math" w:hAnsi="Cambria Math"/>
                            <w:i/>
                            <w:iCs/>
                            <w:sz w:val="28"/>
                            <w:szCs w:val="28"/>
                          </w:rPr>
                        </m:ctrlPr>
                      </m:accPr>
                      <m:e>
                        <m:r>
                          <m:rPr>
                            <m:sty m:val="p"/>
                          </m:rPr>
                          <w:rPr>
                            <w:rFonts w:ascii="Cambria Math" w:hAnsi="Cambria Math"/>
                            <w:sz w:val="28"/>
                            <w:szCs w:val="28"/>
                          </w:rPr>
                          <m:t>x</m:t>
                        </m:r>
                      </m:e>
                    </m:acc>
                  </m:e>
                  <m:sub>
                    <m:r>
                      <m:rPr>
                        <m:sty m:val="p"/>
                      </m:rPr>
                      <w:rPr>
                        <w:rFonts w:ascii="Cambria Math" w:hAnsi="Cambria Math"/>
                        <w:sz w:val="28"/>
                        <w:szCs w:val="28"/>
                      </w:rPr>
                      <m:t>i</m:t>
                    </m:r>
                  </m:sub>
                </m:sSub>
              </m:e>
            </m:nary>
          </m:den>
        </m:f>
      </m:oMath>
      <w:r w:rsidRPr="009910A8">
        <w:rPr>
          <w:sz w:val="28"/>
          <w:szCs w:val="28"/>
        </w:rPr>
        <w:t xml:space="preserve">, </w:t>
      </w:r>
    </w:p>
    <w:p w:rsidR="008D6CCD" w:rsidRPr="009910A8" w:rsidRDefault="008D6CCD" w:rsidP="00EA3EF2">
      <w:pPr>
        <w:ind w:left="66"/>
        <w:jc w:val="both"/>
        <w:rPr>
          <w:sz w:val="28"/>
          <w:szCs w:val="28"/>
        </w:rPr>
      </w:pPr>
      <w:r w:rsidRPr="009910A8">
        <w:rPr>
          <w:sz w:val="28"/>
          <w:szCs w:val="28"/>
        </w:rPr>
        <w:t xml:space="preserve">где m – число фаз в полном сезонном цикле (m =12 для рядов месячной </w:t>
      </w:r>
      <w:r w:rsidR="00B73CA8" w:rsidRPr="009910A8">
        <w:rPr>
          <w:sz w:val="28"/>
          <w:szCs w:val="28"/>
        </w:rPr>
        <w:t>динамики</w:t>
      </w:r>
      <w:r w:rsidRPr="009910A8">
        <w:rPr>
          <w:sz w:val="28"/>
          <w:szCs w:val="28"/>
        </w:rPr>
        <w:t>)</w:t>
      </w:r>
      <w:r w:rsidR="00B73CA8" w:rsidRPr="009910A8">
        <w:rPr>
          <w:sz w:val="28"/>
          <w:szCs w:val="28"/>
        </w:rPr>
        <w:t>.</w:t>
      </w:r>
    </w:p>
    <w:p w:rsidR="001B2116" w:rsidRPr="009910A8" w:rsidRDefault="001B2116" w:rsidP="00FF70E0">
      <w:pPr>
        <w:ind w:firstLine="709"/>
        <w:jc w:val="both"/>
        <w:rPr>
          <w:sz w:val="28"/>
          <w:szCs w:val="28"/>
        </w:rPr>
      </w:pPr>
      <w:r w:rsidRPr="009910A8">
        <w:rPr>
          <w:sz w:val="28"/>
          <w:szCs w:val="28"/>
        </w:rPr>
        <w:lastRenderedPageBreak/>
        <w:t xml:space="preserve">5. </w:t>
      </w:r>
      <w:r w:rsidR="001804E7" w:rsidRPr="009910A8">
        <w:rPr>
          <w:sz w:val="28"/>
          <w:szCs w:val="28"/>
        </w:rPr>
        <w:t xml:space="preserve">Проведите </w:t>
      </w:r>
      <w:proofErr w:type="spellStart"/>
      <w:r w:rsidR="001804E7" w:rsidRPr="009910A8">
        <w:rPr>
          <w:sz w:val="28"/>
          <w:szCs w:val="28"/>
        </w:rPr>
        <w:t>десезонализацию</w:t>
      </w:r>
      <w:proofErr w:type="spellEnd"/>
      <w:r w:rsidR="001804E7" w:rsidRPr="009910A8">
        <w:rPr>
          <w:sz w:val="28"/>
          <w:szCs w:val="28"/>
        </w:rPr>
        <w:t xml:space="preserve"> (сезонную корректировку</w:t>
      </w:r>
      <w:r w:rsidRPr="009910A8">
        <w:rPr>
          <w:sz w:val="28"/>
          <w:szCs w:val="28"/>
        </w:rPr>
        <w:t>) исходных данных по следующей формуле:</w:t>
      </w:r>
    </w:p>
    <w:p w:rsidR="008D6CCD" w:rsidRPr="009910A8" w:rsidRDefault="008D6CCD" w:rsidP="00B7785A">
      <w:pPr>
        <w:numPr>
          <w:ilvl w:val="0"/>
          <w:numId w:val="20"/>
        </w:numPr>
        <w:tabs>
          <w:tab w:val="clear" w:pos="720"/>
          <w:tab w:val="num" w:pos="426"/>
        </w:tabs>
        <w:ind w:left="426"/>
        <w:jc w:val="both"/>
        <w:rPr>
          <w:sz w:val="28"/>
          <w:szCs w:val="28"/>
        </w:rPr>
      </w:pPr>
      <w:r w:rsidRPr="009910A8">
        <w:rPr>
          <w:sz w:val="28"/>
          <w:szCs w:val="28"/>
        </w:rPr>
        <w:t>В случае аддитивной тренд-сезонной модели</w:t>
      </w:r>
      <w:proofErr w:type="gramStart"/>
      <w:r w:rsidRPr="009910A8">
        <w:rPr>
          <w:sz w:val="28"/>
          <w:szCs w:val="28"/>
        </w:rPr>
        <w:t xml:space="preserve">: </w:t>
      </w:r>
      <m:oMath>
        <m:sSub>
          <m:sSubPr>
            <m:ctrlPr>
              <w:rPr>
                <w:rFonts w:ascii="Cambria Math" w:hAnsi="Cambria Math"/>
                <w:i/>
                <w:iCs/>
                <w:sz w:val="28"/>
                <w:szCs w:val="28"/>
              </w:rPr>
            </m:ctrlPr>
          </m:sSubPr>
          <m:e>
            <m:acc>
              <m:accPr>
                <m:chr m:val="̀"/>
                <m:ctrlPr>
                  <w:rPr>
                    <w:rFonts w:ascii="Cambria Math" w:hAnsi="Cambria Math"/>
                    <w:i/>
                    <w:iCs/>
                    <w:sz w:val="28"/>
                    <w:szCs w:val="28"/>
                  </w:rPr>
                </m:ctrlPr>
              </m:accPr>
              <m:e>
                <m:r>
                  <m:rPr>
                    <m:sty m:val="p"/>
                  </m:rPr>
                  <w:rPr>
                    <w:rFonts w:ascii="Cambria Math" w:hAnsi="Cambria Math"/>
                    <w:sz w:val="28"/>
                    <w:szCs w:val="28"/>
                  </w:rPr>
                  <m:t>y</m:t>
                </m:r>
              </m:e>
            </m:acc>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i/>
                <w:iCs/>
                <w:sz w:val="28"/>
                <w:szCs w:val="28"/>
              </w:rPr>
            </m:ctrlPr>
          </m:sSubPr>
          <m:e>
            <m:r>
              <m:rPr>
                <m:sty m:val="p"/>
              </m:rPr>
              <w:rPr>
                <w:rFonts w:ascii="Cambria Math" w:hAnsi="Cambria Math"/>
                <w:sz w:val="28"/>
                <w:szCs w:val="28"/>
              </w:rPr>
              <m:t>y</m:t>
            </m:r>
          </m:e>
          <m:sub>
            <m:r>
              <m:rPr>
                <m:sty m:val="p"/>
              </m:rPr>
              <w:rPr>
                <w:rFonts w:ascii="Cambria Math" w:hAnsi="Cambria Math"/>
                <w:sz w:val="28"/>
                <w:szCs w:val="28"/>
              </w:rPr>
              <m:t>i</m:t>
            </m:r>
          </m:sub>
        </m:sSub>
        <m:r>
          <w:rPr>
            <w:rFonts w:ascii="Cambria Math" w:hAnsi="Cambria Math"/>
            <w:sz w:val="28"/>
            <w:szCs w:val="28"/>
          </w:rPr>
          <m:t>-</m:t>
        </m:r>
        <m:sSub>
          <m:sSubPr>
            <m:ctrlPr>
              <w:rPr>
                <w:rFonts w:ascii="Cambria Math" w:hAnsi="Cambria Math"/>
                <w:i/>
                <w:iCs/>
                <w:sz w:val="28"/>
                <w:szCs w:val="28"/>
              </w:rPr>
            </m:ctrlPr>
          </m:sSubPr>
          <m:e>
            <m:r>
              <m:rPr>
                <m:sty m:val="p"/>
              </m:rPr>
              <w:rPr>
                <w:rFonts w:ascii="Cambria Math" w:hAnsi="Cambria Math"/>
                <w:sz w:val="28"/>
                <w:szCs w:val="28"/>
              </w:rPr>
              <m:t>S</m:t>
            </m:r>
          </m:e>
          <m:sub>
            <m:r>
              <m:rPr>
                <m:sty m:val="p"/>
              </m:rPr>
              <w:rPr>
                <w:rFonts w:ascii="Cambria Math" w:hAnsi="Cambria Math"/>
                <w:sz w:val="28"/>
                <w:szCs w:val="28"/>
              </w:rPr>
              <m:t>i</m:t>
            </m:r>
          </m:sub>
        </m:sSub>
      </m:oMath>
      <w:r w:rsidR="00C4174D" w:rsidRPr="009910A8">
        <w:rPr>
          <w:iCs/>
          <w:sz w:val="28"/>
          <w:szCs w:val="28"/>
        </w:rPr>
        <w:t>;</w:t>
      </w:r>
      <w:proofErr w:type="gramEnd"/>
    </w:p>
    <w:p w:rsidR="008D6CCD" w:rsidRPr="009910A8" w:rsidRDefault="008D6CCD" w:rsidP="00B7785A">
      <w:pPr>
        <w:numPr>
          <w:ilvl w:val="0"/>
          <w:numId w:val="20"/>
        </w:numPr>
        <w:tabs>
          <w:tab w:val="clear" w:pos="720"/>
          <w:tab w:val="num" w:pos="426"/>
        </w:tabs>
        <w:ind w:left="426"/>
        <w:jc w:val="both"/>
        <w:rPr>
          <w:sz w:val="28"/>
          <w:szCs w:val="28"/>
        </w:rPr>
      </w:pPr>
      <w:r w:rsidRPr="009910A8">
        <w:rPr>
          <w:sz w:val="28"/>
          <w:szCs w:val="28"/>
        </w:rPr>
        <w:t>В случае мультипликативной тренд-сезонной модели</w:t>
      </w:r>
      <w:proofErr w:type="gramStart"/>
      <w:r w:rsidRPr="009910A8">
        <w:rPr>
          <w:sz w:val="28"/>
          <w:szCs w:val="28"/>
        </w:rPr>
        <w:t xml:space="preserve">: </w:t>
      </w:r>
      <m:oMath>
        <m:sSub>
          <m:sSubPr>
            <m:ctrlPr>
              <w:rPr>
                <w:rFonts w:ascii="Cambria Math" w:hAnsi="Cambria Math"/>
                <w:i/>
                <w:iCs/>
                <w:sz w:val="28"/>
                <w:szCs w:val="28"/>
              </w:rPr>
            </m:ctrlPr>
          </m:sSubPr>
          <m:e>
            <m:acc>
              <m:accPr>
                <m:chr m:val="̀"/>
                <m:ctrlPr>
                  <w:rPr>
                    <w:rFonts w:ascii="Cambria Math" w:hAnsi="Cambria Math"/>
                    <w:i/>
                    <w:iCs/>
                    <w:sz w:val="28"/>
                    <w:szCs w:val="28"/>
                  </w:rPr>
                </m:ctrlPr>
              </m:accPr>
              <m:e>
                <m:r>
                  <m:rPr>
                    <m:sty m:val="p"/>
                  </m:rPr>
                  <w:rPr>
                    <w:rFonts w:ascii="Cambria Math" w:hAnsi="Cambria Math"/>
                    <w:sz w:val="28"/>
                    <w:szCs w:val="28"/>
                  </w:rPr>
                  <m:t>y</m:t>
                </m:r>
              </m:e>
            </m:acc>
          </m:e>
          <m:sub>
            <m:r>
              <m:rPr>
                <m:sty m:val="p"/>
              </m:rPr>
              <w:rPr>
                <w:rFonts w:ascii="Cambria Math" w:hAnsi="Cambria Math"/>
                <w:sz w:val="28"/>
                <w:szCs w:val="28"/>
              </w:rPr>
              <m:t>i</m:t>
            </m:r>
          </m:sub>
        </m:sSub>
        <m:r>
          <m:rPr>
            <m:sty m:val="p"/>
          </m:rPr>
          <w:rPr>
            <w:rFonts w:ascii="Cambria Math" w:hAnsi="Cambria Math"/>
            <w:sz w:val="28"/>
            <w:szCs w:val="28"/>
          </w:rPr>
          <m:t>=</m:t>
        </m:r>
        <m:f>
          <m:fPr>
            <m:ctrlPr>
              <w:rPr>
                <w:rFonts w:ascii="Cambria Math" w:hAnsi="Cambria Math"/>
                <w:i/>
                <w:iCs/>
                <w:sz w:val="28"/>
                <w:szCs w:val="28"/>
              </w:rPr>
            </m:ctrlPr>
          </m:fPr>
          <m:num>
            <m:sSub>
              <m:sSubPr>
                <m:ctrlPr>
                  <w:rPr>
                    <w:rFonts w:ascii="Cambria Math" w:hAnsi="Cambria Math"/>
                    <w:i/>
                    <w:iCs/>
                    <w:sz w:val="28"/>
                    <w:szCs w:val="28"/>
                  </w:rPr>
                </m:ctrlPr>
              </m:sSubPr>
              <m:e>
                <m:r>
                  <m:rPr>
                    <m:sty m:val="p"/>
                  </m:rPr>
                  <w:rPr>
                    <w:rFonts w:ascii="Cambria Math" w:hAnsi="Cambria Math"/>
                    <w:sz w:val="28"/>
                    <w:szCs w:val="28"/>
                  </w:rPr>
                  <m:t>y</m:t>
                </m:r>
              </m:e>
              <m:sub>
                <m:r>
                  <m:rPr>
                    <m:sty m:val="p"/>
                  </m:rPr>
                  <w:rPr>
                    <w:rFonts w:ascii="Cambria Math" w:hAnsi="Cambria Math"/>
                    <w:sz w:val="28"/>
                    <w:szCs w:val="28"/>
                  </w:rPr>
                  <m:t>i</m:t>
                </m:r>
              </m:sub>
            </m:sSub>
          </m:num>
          <m:den>
            <m:sSub>
              <m:sSubPr>
                <m:ctrlPr>
                  <w:rPr>
                    <w:rFonts w:ascii="Cambria Math" w:hAnsi="Cambria Math"/>
                    <w:i/>
                    <w:iCs/>
                    <w:sz w:val="28"/>
                    <w:szCs w:val="28"/>
                  </w:rPr>
                </m:ctrlPr>
              </m:sSubPr>
              <m:e>
                <m:r>
                  <m:rPr>
                    <m:sty m:val="p"/>
                  </m:rPr>
                  <w:rPr>
                    <w:rFonts w:ascii="Cambria Math" w:hAnsi="Cambria Math"/>
                    <w:sz w:val="28"/>
                    <w:szCs w:val="28"/>
                  </w:rPr>
                  <m:t>S</m:t>
                </m:r>
              </m:e>
              <m:sub>
                <m:r>
                  <m:rPr>
                    <m:sty m:val="p"/>
                  </m:rPr>
                  <w:rPr>
                    <w:rFonts w:ascii="Cambria Math" w:hAnsi="Cambria Math"/>
                    <w:sz w:val="28"/>
                    <w:szCs w:val="28"/>
                  </w:rPr>
                  <m:t>i</m:t>
                </m:r>
              </m:sub>
            </m:sSub>
          </m:den>
        </m:f>
      </m:oMath>
      <w:r w:rsidR="00C4174D" w:rsidRPr="009910A8">
        <w:rPr>
          <w:iCs/>
          <w:sz w:val="28"/>
          <w:szCs w:val="28"/>
        </w:rPr>
        <w:t>.</w:t>
      </w:r>
      <w:proofErr w:type="gramEnd"/>
    </w:p>
    <w:p w:rsidR="001B2116" w:rsidRPr="009910A8" w:rsidRDefault="001B2116" w:rsidP="00FF70E0">
      <w:pPr>
        <w:ind w:firstLine="709"/>
        <w:jc w:val="both"/>
        <w:rPr>
          <w:sz w:val="28"/>
          <w:szCs w:val="28"/>
        </w:rPr>
      </w:pPr>
      <w:r w:rsidRPr="009910A8">
        <w:rPr>
          <w:sz w:val="28"/>
          <w:szCs w:val="28"/>
        </w:rPr>
        <w:t>6. Рас</w:t>
      </w:r>
      <w:r w:rsidR="001804E7" w:rsidRPr="009910A8">
        <w:rPr>
          <w:sz w:val="28"/>
          <w:szCs w:val="28"/>
        </w:rPr>
        <w:t>счи</w:t>
      </w:r>
      <w:r w:rsidRPr="009910A8">
        <w:rPr>
          <w:sz w:val="28"/>
          <w:szCs w:val="28"/>
        </w:rPr>
        <w:t>т</w:t>
      </w:r>
      <w:r w:rsidR="001804E7" w:rsidRPr="009910A8">
        <w:rPr>
          <w:sz w:val="28"/>
          <w:szCs w:val="28"/>
        </w:rPr>
        <w:t xml:space="preserve">айте значения </w:t>
      </w:r>
      <w:r w:rsidRPr="009910A8">
        <w:rPr>
          <w:sz w:val="28"/>
          <w:szCs w:val="28"/>
        </w:rPr>
        <w:t>параметров  тренда</w:t>
      </w:r>
      <w:r w:rsidR="003B435F"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1</m:t>
            </m:r>
          </m:sub>
        </m:sSub>
      </m:oMath>
      <w:r w:rsidR="003B435F" w:rsidRPr="009910A8">
        <w:rPr>
          <w:sz w:val="28"/>
          <w:szCs w:val="28"/>
        </w:rPr>
        <w:t>)</w:t>
      </w:r>
      <w:r w:rsidRPr="009910A8">
        <w:rPr>
          <w:sz w:val="28"/>
          <w:szCs w:val="28"/>
        </w:rPr>
        <w:t xml:space="preserve"> на основе временного ряда, полученного на предыдущем шаге (для значений </w:t>
      </w:r>
      <m:oMath>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y</m:t>
                </m:r>
              </m:e>
            </m:acc>
          </m:e>
          <m:sub>
            <m:r>
              <m:rPr>
                <m:sty m:val="p"/>
              </m:rPr>
              <w:rPr>
                <w:rFonts w:ascii="Cambria Math" w:hAnsi="Cambria Math"/>
                <w:sz w:val="28"/>
                <w:szCs w:val="28"/>
              </w:rPr>
              <m:t>i</m:t>
            </m:r>
          </m:sub>
        </m:sSub>
      </m:oMath>
      <w:r w:rsidRPr="009910A8">
        <w:rPr>
          <w:sz w:val="28"/>
          <w:szCs w:val="28"/>
        </w:rPr>
        <w:t>).</w:t>
      </w:r>
    </w:p>
    <w:p w:rsidR="001B2116" w:rsidRPr="009910A8" w:rsidRDefault="001B2116" w:rsidP="00FF70E0">
      <w:pPr>
        <w:ind w:firstLine="709"/>
        <w:jc w:val="both"/>
        <w:rPr>
          <w:sz w:val="28"/>
          <w:szCs w:val="28"/>
        </w:rPr>
      </w:pPr>
      <w:r w:rsidRPr="009910A8">
        <w:rPr>
          <w:sz w:val="28"/>
          <w:szCs w:val="28"/>
        </w:rPr>
        <w:t xml:space="preserve">7. </w:t>
      </w:r>
      <w:r w:rsidR="00A108C0" w:rsidRPr="009910A8">
        <w:rPr>
          <w:sz w:val="28"/>
          <w:szCs w:val="28"/>
        </w:rPr>
        <w:t>Постройте модель</w:t>
      </w:r>
      <w:r w:rsidRPr="009910A8">
        <w:rPr>
          <w:sz w:val="28"/>
          <w:szCs w:val="28"/>
        </w:rPr>
        <w:t xml:space="preserve"> динамики исходного ряда с учетом трендовой и сезонной составляющих:</w:t>
      </w:r>
    </w:p>
    <w:p w:rsidR="008D6CCD" w:rsidRPr="009910A8" w:rsidRDefault="008D6CCD" w:rsidP="00B7785A">
      <w:pPr>
        <w:numPr>
          <w:ilvl w:val="0"/>
          <w:numId w:val="21"/>
        </w:numPr>
        <w:tabs>
          <w:tab w:val="clear" w:pos="720"/>
          <w:tab w:val="num" w:pos="426"/>
        </w:tabs>
        <w:ind w:left="426"/>
        <w:jc w:val="both"/>
        <w:rPr>
          <w:sz w:val="28"/>
          <w:szCs w:val="28"/>
        </w:rPr>
      </w:pPr>
      <w:r w:rsidRPr="009910A8">
        <w:rPr>
          <w:sz w:val="28"/>
          <w:szCs w:val="28"/>
        </w:rPr>
        <w:t>В случае аддитивной тренд-сезонной модели:</w:t>
      </w:r>
      <w:r w:rsidR="0057164E" w:rsidRPr="009910A8">
        <w:rPr>
          <w:sz w:val="28"/>
          <w:szCs w:val="28"/>
        </w:rPr>
        <w:t xml:space="preserve"> </w:t>
      </w:r>
    </w:p>
    <w:p w:rsidR="00EC3A18" w:rsidRPr="009910A8" w:rsidRDefault="00D816D6" w:rsidP="00FF70E0">
      <w:pPr>
        <w:ind w:firstLine="709"/>
        <w:jc w:val="both"/>
        <w:rPr>
          <w:sz w:val="28"/>
          <w:szCs w:val="28"/>
        </w:rPr>
      </w:pPr>
      <m:oMathPara>
        <m:oMathParaPr>
          <m:jc m:val="centerGroup"/>
        </m:oMathParaPr>
        <m:oMath>
          <m:sSub>
            <m:sSubPr>
              <m:ctrlPr>
                <w:rPr>
                  <w:rFonts w:ascii="Cambria Math" w:hAnsi="Cambria Math"/>
                  <w:i/>
                  <w:iCs/>
                  <w:sz w:val="28"/>
                  <w:szCs w:val="28"/>
                </w:rPr>
              </m:ctrlPr>
            </m:sSubPr>
            <m:e>
              <m:acc>
                <m:accPr>
                  <m:chr m:val="̃"/>
                  <m:ctrlPr>
                    <w:rPr>
                      <w:rFonts w:ascii="Cambria Math" w:hAnsi="Cambria Math"/>
                      <w:i/>
                      <w:iCs/>
                      <w:sz w:val="28"/>
                      <w:szCs w:val="28"/>
                    </w:rPr>
                  </m:ctrlPr>
                </m:accPr>
                <m:e>
                  <m:r>
                    <m:rPr>
                      <m:sty m:val="p"/>
                    </m:rPr>
                    <w:rPr>
                      <w:rFonts w:ascii="Cambria Math" w:hAnsi="Cambria Math"/>
                      <w:sz w:val="28"/>
                      <w:szCs w:val="28"/>
                    </w:rPr>
                    <m:t>y</m:t>
                  </m:r>
                </m:e>
              </m:acc>
            </m:e>
            <m:sub>
              <m:r>
                <m:rPr>
                  <m:sty m:val="p"/>
                </m:rP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i/>
                  <w:iCs/>
                  <w:sz w:val="28"/>
                  <w:szCs w:val="28"/>
                </w:rPr>
              </m:ctrlPr>
            </m:sSubPr>
            <m:e>
              <m:r>
                <m:rPr>
                  <m:sty m:val="p"/>
                </m:rPr>
                <w:rPr>
                  <w:rFonts w:ascii="Cambria Math" w:hAnsi="Cambria Math"/>
                  <w:sz w:val="28"/>
                  <w:szCs w:val="28"/>
                </w:rPr>
                <m:t>a</m:t>
              </m:r>
            </m:e>
            <m:sub>
              <m:r>
                <m:rPr>
                  <m:sty m:val="p"/>
                </m:rPr>
                <w:rPr>
                  <w:rFonts w:ascii="Cambria Math" w:hAnsi="Cambria Math"/>
                  <w:sz w:val="28"/>
                  <w:szCs w:val="28"/>
                </w:rPr>
                <m:t>0</m:t>
              </m:r>
            </m:sub>
          </m:sSub>
          <m:r>
            <m:rPr>
              <m:sty m:val="p"/>
            </m:rPr>
            <w:rPr>
              <w:rFonts w:ascii="Cambria Math" w:hAnsi="Cambria Math"/>
              <w:sz w:val="28"/>
              <w:szCs w:val="28"/>
            </w:rPr>
            <m:t>+</m:t>
          </m:r>
          <m:sSub>
            <m:sSubPr>
              <m:ctrlPr>
                <w:rPr>
                  <w:rFonts w:ascii="Cambria Math" w:hAnsi="Cambria Math"/>
                  <w:i/>
                  <w:iCs/>
                  <w:sz w:val="28"/>
                  <w:szCs w:val="28"/>
                </w:rPr>
              </m:ctrlPr>
            </m:sSubPr>
            <m:e>
              <m:r>
                <m:rPr>
                  <m:sty m:val="p"/>
                </m:rPr>
                <w:rPr>
                  <w:rFonts w:ascii="Cambria Math" w:hAnsi="Cambria Math"/>
                  <w:sz w:val="28"/>
                  <w:szCs w:val="28"/>
                </w:rPr>
                <m:t>a</m:t>
              </m:r>
            </m:e>
            <m:sub>
              <m:r>
                <m:rPr>
                  <m:sty m:val="p"/>
                </m:rPr>
                <w:rPr>
                  <w:rFonts w:ascii="Cambria Math" w:hAnsi="Cambria Math"/>
                  <w:sz w:val="28"/>
                  <w:szCs w:val="28"/>
                </w:rPr>
                <m:t>1</m:t>
              </m:r>
            </m:sub>
          </m:sSub>
          <m:r>
            <m:rPr>
              <m:sty m:val="p"/>
            </m:rPr>
            <w:rPr>
              <w:rFonts w:ascii="Cambria Math" w:hAnsi="Cambria Math"/>
              <w:sz w:val="28"/>
              <w:szCs w:val="28"/>
            </w:rPr>
            <m:t>t+</m:t>
          </m:r>
          <m:sSub>
            <m:sSubPr>
              <m:ctrlPr>
                <w:rPr>
                  <w:rFonts w:ascii="Cambria Math" w:hAnsi="Cambria Math"/>
                  <w:i/>
                  <w:iCs/>
                  <w:sz w:val="28"/>
                  <w:szCs w:val="28"/>
                </w:rPr>
              </m:ctrlPr>
            </m:sSubPr>
            <m:e>
              <m:r>
                <m:rPr>
                  <m:sty m:val="p"/>
                </m:rPr>
                <w:rPr>
                  <w:rFonts w:ascii="Cambria Math" w:hAnsi="Cambria Math"/>
                  <w:sz w:val="28"/>
                  <w:szCs w:val="28"/>
                </w:rPr>
                <m:t>S</m:t>
              </m:r>
            </m:e>
            <m:sub>
              <m:r>
                <m:rPr>
                  <m:sty m:val="p"/>
                </m:rPr>
                <w:rPr>
                  <w:rFonts w:ascii="Cambria Math" w:hAnsi="Cambria Math"/>
                  <w:sz w:val="28"/>
                  <w:szCs w:val="28"/>
                </w:rPr>
                <m:t>t</m:t>
              </m:r>
            </m:sub>
          </m:sSub>
        </m:oMath>
      </m:oMathPara>
    </w:p>
    <w:p w:rsidR="008D6CCD" w:rsidRPr="009910A8" w:rsidRDefault="008D6CCD" w:rsidP="00B7785A">
      <w:pPr>
        <w:numPr>
          <w:ilvl w:val="0"/>
          <w:numId w:val="22"/>
        </w:numPr>
        <w:tabs>
          <w:tab w:val="clear" w:pos="720"/>
          <w:tab w:val="num" w:pos="426"/>
        </w:tabs>
        <w:ind w:left="426"/>
        <w:jc w:val="both"/>
        <w:rPr>
          <w:sz w:val="28"/>
          <w:szCs w:val="28"/>
        </w:rPr>
      </w:pPr>
      <w:r w:rsidRPr="009910A8">
        <w:rPr>
          <w:sz w:val="28"/>
          <w:szCs w:val="28"/>
        </w:rPr>
        <w:t xml:space="preserve">В случае мультипликативной тренд-сезонной модели: </w:t>
      </w:r>
    </w:p>
    <w:p w:rsidR="00EC3A18" w:rsidRPr="009910A8" w:rsidRDefault="00D816D6" w:rsidP="00FF70E0">
      <w:pPr>
        <w:ind w:firstLine="709"/>
        <w:jc w:val="both"/>
        <w:rPr>
          <w:sz w:val="28"/>
          <w:szCs w:val="28"/>
        </w:rPr>
      </w:pPr>
      <m:oMathPara>
        <m:oMathParaPr>
          <m:jc m:val="centerGroup"/>
        </m:oMathParaPr>
        <m:oMath>
          <m:sSub>
            <m:sSubPr>
              <m:ctrlPr>
                <w:rPr>
                  <w:rFonts w:ascii="Cambria Math" w:hAnsi="Cambria Math"/>
                  <w:i/>
                  <w:iCs/>
                  <w:sz w:val="28"/>
                  <w:szCs w:val="28"/>
                </w:rPr>
              </m:ctrlPr>
            </m:sSubPr>
            <m:e>
              <m:acc>
                <m:accPr>
                  <m:chr m:val="̃"/>
                  <m:ctrlPr>
                    <w:rPr>
                      <w:rFonts w:ascii="Cambria Math" w:hAnsi="Cambria Math"/>
                      <w:i/>
                      <w:iCs/>
                      <w:sz w:val="28"/>
                      <w:szCs w:val="28"/>
                    </w:rPr>
                  </m:ctrlPr>
                </m:accPr>
                <m:e>
                  <m:r>
                    <m:rPr>
                      <m:sty m:val="p"/>
                    </m:rPr>
                    <w:rPr>
                      <w:rFonts w:ascii="Cambria Math" w:hAnsi="Cambria Math"/>
                      <w:sz w:val="28"/>
                      <w:szCs w:val="28"/>
                    </w:rPr>
                    <m:t>y</m:t>
                  </m:r>
                </m:e>
              </m:acc>
            </m:e>
            <m:sub>
              <m:r>
                <m:rPr>
                  <m:sty m:val="p"/>
                </m:rP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i/>
                  <w:iCs/>
                  <w:sz w:val="28"/>
                  <w:szCs w:val="28"/>
                </w:rPr>
              </m:ctrlPr>
            </m:sSubPr>
            <m:e>
              <m:r>
                <m:rPr>
                  <m:sty m:val="p"/>
                </m:rPr>
                <w:rPr>
                  <w:rFonts w:ascii="Cambria Math" w:hAnsi="Cambria Math"/>
                  <w:sz w:val="28"/>
                  <w:szCs w:val="28"/>
                </w:rPr>
                <m:t>a</m:t>
              </m:r>
            </m:e>
            <m:sub>
              <m:r>
                <m:rPr>
                  <m:sty m:val="p"/>
                </m:rPr>
                <w:rPr>
                  <w:rFonts w:ascii="Cambria Math" w:hAnsi="Cambria Math"/>
                  <w:sz w:val="28"/>
                  <w:szCs w:val="28"/>
                </w:rPr>
                <m:t>0</m:t>
              </m:r>
            </m:sub>
          </m:sSub>
          <m:r>
            <m:rPr>
              <m:sty m:val="p"/>
            </m:rPr>
            <w:rPr>
              <w:rFonts w:ascii="Cambria Math" w:hAnsi="Cambria Math"/>
              <w:sz w:val="28"/>
              <w:szCs w:val="28"/>
            </w:rPr>
            <m:t>+</m:t>
          </m:r>
          <m:sSub>
            <m:sSubPr>
              <m:ctrlPr>
                <w:rPr>
                  <w:rFonts w:ascii="Cambria Math" w:hAnsi="Cambria Math"/>
                  <w:i/>
                  <w:iCs/>
                  <w:sz w:val="28"/>
                  <w:szCs w:val="28"/>
                </w:rPr>
              </m:ctrlPr>
            </m:sSubPr>
            <m:e>
              <m:r>
                <m:rPr>
                  <m:sty m:val="p"/>
                </m:rPr>
                <w:rPr>
                  <w:rFonts w:ascii="Cambria Math" w:hAnsi="Cambria Math"/>
                  <w:sz w:val="28"/>
                  <w:szCs w:val="28"/>
                </w:rPr>
                <m:t>a</m:t>
              </m:r>
            </m:e>
            <m:sub>
              <m:r>
                <m:rPr>
                  <m:sty m:val="p"/>
                </m:rPr>
                <w:rPr>
                  <w:rFonts w:ascii="Cambria Math" w:hAnsi="Cambria Math"/>
                  <w:sz w:val="28"/>
                  <w:szCs w:val="28"/>
                </w:rPr>
                <m:t>1</m:t>
              </m:r>
            </m:sub>
          </m:sSub>
          <m:r>
            <m:rPr>
              <m:sty m:val="p"/>
            </m:rPr>
            <w:rPr>
              <w:rFonts w:ascii="Cambria Math" w:hAnsi="Cambria Math"/>
              <w:sz w:val="28"/>
              <w:szCs w:val="28"/>
            </w:rPr>
            <m:t>t)</m:t>
          </m:r>
          <m:sSub>
            <m:sSubPr>
              <m:ctrlPr>
                <w:rPr>
                  <w:rFonts w:ascii="Cambria Math" w:hAnsi="Cambria Math"/>
                  <w:i/>
                  <w:iCs/>
                  <w:sz w:val="28"/>
                  <w:szCs w:val="28"/>
                </w:rPr>
              </m:ctrlPr>
            </m:sSubPr>
            <m:e>
              <m:r>
                <m:rPr>
                  <m:sty m:val="p"/>
                </m:rPr>
                <w:rPr>
                  <w:rFonts w:ascii="Cambria Math" w:hAnsi="Cambria Math"/>
                  <w:sz w:val="28"/>
                  <w:szCs w:val="28"/>
                </w:rPr>
                <m:t>S</m:t>
              </m:r>
            </m:e>
            <m:sub>
              <m:r>
                <m:rPr>
                  <m:sty m:val="p"/>
                </m:rPr>
                <w:rPr>
                  <w:rFonts w:ascii="Cambria Math" w:hAnsi="Cambria Math"/>
                  <w:sz w:val="28"/>
                  <w:szCs w:val="28"/>
                </w:rPr>
                <m:t>t</m:t>
              </m:r>
            </m:sub>
          </m:sSub>
        </m:oMath>
      </m:oMathPara>
    </w:p>
    <w:p w:rsidR="00EC3A18" w:rsidRPr="009910A8" w:rsidRDefault="001B2116" w:rsidP="00FF70E0">
      <w:pPr>
        <w:ind w:firstLine="709"/>
        <w:jc w:val="both"/>
        <w:rPr>
          <w:sz w:val="28"/>
          <w:szCs w:val="28"/>
        </w:rPr>
      </w:pPr>
      <w:r w:rsidRPr="009910A8">
        <w:rPr>
          <w:sz w:val="28"/>
          <w:szCs w:val="28"/>
        </w:rPr>
        <w:t xml:space="preserve">8. </w:t>
      </w:r>
      <w:r w:rsidR="00EC3A18" w:rsidRPr="009910A8">
        <w:rPr>
          <w:sz w:val="28"/>
          <w:szCs w:val="28"/>
        </w:rPr>
        <w:t>Оцените адекватность и точность построенной модели.</w:t>
      </w:r>
    </w:p>
    <w:p w:rsidR="001B2116" w:rsidRPr="009910A8" w:rsidRDefault="00EC3A18" w:rsidP="00FF70E0">
      <w:pPr>
        <w:ind w:firstLine="709"/>
        <w:jc w:val="both"/>
        <w:rPr>
          <w:sz w:val="28"/>
          <w:szCs w:val="28"/>
        </w:rPr>
      </w:pPr>
      <w:r w:rsidRPr="009910A8">
        <w:rPr>
          <w:sz w:val="28"/>
          <w:szCs w:val="28"/>
        </w:rPr>
        <w:t xml:space="preserve">9. </w:t>
      </w:r>
      <w:r w:rsidR="00C9182B" w:rsidRPr="009910A8">
        <w:rPr>
          <w:sz w:val="28"/>
          <w:szCs w:val="28"/>
        </w:rPr>
        <w:t xml:space="preserve">Постройте точечный прогноз цены на материал 2 </w:t>
      </w:r>
      <w:r w:rsidRPr="009910A8">
        <w:rPr>
          <w:sz w:val="28"/>
          <w:szCs w:val="28"/>
        </w:rPr>
        <w:t xml:space="preserve">на год вперед </w:t>
      </w:r>
      <w:r w:rsidR="001B2116" w:rsidRPr="009910A8">
        <w:rPr>
          <w:sz w:val="28"/>
          <w:szCs w:val="28"/>
        </w:rPr>
        <w:t xml:space="preserve">в случае, если </w:t>
      </w:r>
      <w:r w:rsidRPr="009910A8">
        <w:rPr>
          <w:sz w:val="28"/>
          <w:szCs w:val="28"/>
        </w:rPr>
        <w:t>Вас</w:t>
      </w:r>
      <w:r w:rsidR="001B2116" w:rsidRPr="009910A8">
        <w:rPr>
          <w:sz w:val="28"/>
          <w:szCs w:val="28"/>
        </w:rPr>
        <w:t xml:space="preserve"> удовлетворили полученные характеристики точности и адекватности модели.</w:t>
      </w:r>
    </w:p>
    <w:p w:rsidR="00C9182B" w:rsidRPr="009910A8" w:rsidRDefault="00C9182B" w:rsidP="00FF70E0">
      <w:pPr>
        <w:ind w:firstLine="567"/>
        <w:jc w:val="both"/>
        <w:rPr>
          <w:sz w:val="28"/>
          <w:szCs w:val="28"/>
        </w:rPr>
      </w:pPr>
      <w:r w:rsidRPr="009910A8">
        <w:rPr>
          <w:sz w:val="28"/>
          <w:szCs w:val="28"/>
        </w:rPr>
        <w:t>10</w:t>
      </w:r>
      <w:r w:rsidR="000640EA" w:rsidRPr="009910A8">
        <w:rPr>
          <w:sz w:val="28"/>
          <w:szCs w:val="28"/>
        </w:rPr>
        <w:t xml:space="preserve">. </w:t>
      </w:r>
      <w:r w:rsidR="006A704A" w:rsidRPr="009910A8">
        <w:rPr>
          <w:sz w:val="28"/>
          <w:szCs w:val="28"/>
        </w:rPr>
        <w:t>Рассчитайте условную дисперсию</w:t>
      </w:r>
      <w:r w:rsidR="006A704A" w:rsidRPr="009910A8">
        <w:rPr>
          <w:sz w:val="28"/>
          <w:szCs w:val="28"/>
          <w:vertAlign w:val="superscript"/>
        </w:rPr>
        <w:footnoteReference w:id="1"/>
      </w:r>
      <w:r w:rsidR="006A704A" w:rsidRPr="009910A8">
        <w:rPr>
          <w:sz w:val="28"/>
          <w:szCs w:val="28"/>
        </w:rPr>
        <w:t xml:space="preserve"> для полученной тренд-сезонной модели. </w:t>
      </w:r>
    </w:p>
    <w:p w:rsidR="006A704A" w:rsidRPr="009910A8" w:rsidRDefault="00C9182B" w:rsidP="00FF70E0">
      <w:pPr>
        <w:ind w:firstLine="567"/>
        <w:jc w:val="both"/>
        <w:rPr>
          <w:sz w:val="28"/>
          <w:szCs w:val="28"/>
        </w:rPr>
      </w:pPr>
      <w:r w:rsidRPr="009910A8">
        <w:rPr>
          <w:sz w:val="28"/>
          <w:szCs w:val="28"/>
        </w:rPr>
        <w:t>11</w:t>
      </w:r>
      <w:r w:rsidR="000640EA" w:rsidRPr="009910A8">
        <w:rPr>
          <w:sz w:val="28"/>
          <w:szCs w:val="28"/>
        </w:rPr>
        <w:t xml:space="preserve">. </w:t>
      </w:r>
      <w:r w:rsidR="006A704A" w:rsidRPr="009910A8">
        <w:rPr>
          <w:sz w:val="28"/>
          <w:szCs w:val="28"/>
        </w:rPr>
        <w:t xml:space="preserve">Постройте 95% доверительный интервал для прогноза по ценам на материал 2 на </w:t>
      </w:r>
      <w:r w:rsidRPr="009910A8">
        <w:rPr>
          <w:sz w:val="28"/>
          <w:szCs w:val="28"/>
        </w:rPr>
        <w:t xml:space="preserve">прогнозный </w:t>
      </w:r>
      <w:r w:rsidR="006A704A" w:rsidRPr="009910A8">
        <w:rPr>
          <w:sz w:val="28"/>
          <w:szCs w:val="28"/>
        </w:rPr>
        <w:t>период</w:t>
      </w:r>
      <w:r w:rsidR="006A704A" w:rsidRPr="009910A8">
        <w:rPr>
          <w:sz w:val="28"/>
          <w:szCs w:val="28"/>
          <w:vertAlign w:val="superscript"/>
        </w:rPr>
        <w:footnoteReference w:id="2"/>
      </w:r>
      <w:r w:rsidR="006A704A" w:rsidRPr="009910A8">
        <w:rPr>
          <w:sz w:val="28"/>
          <w:szCs w:val="28"/>
        </w:rPr>
        <w:t>.</w:t>
      </w:r>
    </w:p>
    <w:p w:rsidR="00E535D4" w:rsidRPr="009910A8" w:rsidRDefault="00E535D4" w:rsidP="00FF70E0">
      <w:pPr>
        <w:ind w:firstLine="567"/>
        <w:jc w:val="both"/>
        <w:rPr>
          <w:sz w:val="28"/>
          <w:szCs w:val="28"/>
        </w:rPr>
      </w:pPr>
      <w:r w:rsidRPr="009910A8">
        <w:rPr>
          <w:sz w:val="28"/>
          <w:szCs w:val="28"/>
        </w:rPr>
        <w:t>12. Нанесите на одну диаграмму фактические значения, значения по модели, точечный и интервальный прогнозы.</w:t>
      </w:r>
    </w:p>
    <w:p w:rsidR="00850848" w:rsidRPr="009910A8" w:rsidRDefault="00850848" w:rsidP="00FF70E0">
      <w:pPr>
        <w:tabs>
          <w:tab w:val="left" w:leader="underscore" w:pos="8364"/>
        </w:tabs>
        <w:ind w:firstLine="567"/>
        <w:jc w:val="both"/>
        <w:rPr>
          <w:sz w:val="28"/>
          <w:szCs w:val="28"/>
        </w:rPr>
      </w:pPr>
    </w:p>
    <w:p w:rsidR="00850848" w:rsidRPr="009910A8" w:rsidRDefault="00850848" w:rsidP="00FF70E0">
      <w:pPr>
        <w:ind w:firstLine="567"/>
        <w:jc w:val="both"/>
        <w:rPr>
          <w:b/>
          <w:sz w:val="28"/>
          <w:szCs w:val="28"/>
        </w:rPr>
      </w:pPr>
      <w:r w:rsidRPr="009910A8">
        <w:rPr>
          <w:b/>
          <w:sz w:val="28"/>
          <w:szCs w:val="28"/>
        </w:rPr>
        <w:t>Контрольные вопросы:</w:t>
      </w:r>
    </w:p>
    <w:p w:rsidR="00850848" w:rsidRPr="009910A8" w:rsidRDefault="006F623A" w:rsidP="00FF70E0">
      <w:pPr>
        <w:pStyle w:val="aa"/>
        <w:numPr>
          <w:ilvl w:val="0"/>
          <w:numId w:val="23"/>
        </w:numPr>
        <w:tabs>
          <w:tab w:val="left" w:leader="underscore" w:pos="8364"/>
        </w:tabs>
        <w:ind w:left="426"/>
        <w:jc w:val="both"/>
        <w:rPr>
          <w:sz w:val="28"/>
          <w:szCs w:val="28"/>
        </w:rPr>
      </w:pPr>
      <w:r w:rsidRPr="009910A8">
        <w:rPr>
          <w:sz w:val="28"/>
          <w:szCs w:val="28"/>
        </w:rPr>
        <w:t>Назовите виды тренд-сезонных моделей.</w:t>
      </w:r>
    </w:p>
    <w:p w:rsidR="006F623A" w:rsidRPr="009910A8" w:rsidRDefault="006F623A" w:rsidP="00FF70E0">
      <w:pPr>
        <w:pStyle w:val="aa"/>
        <w:numPr>
          <w:ilvl w:val="0"/>
          <w:numId w:val="23"/>
        </w:numPr>
        <w:tabs>
          <w:tab w:val="left" w:leader="underscore" w:pos="8364"/>
        </w:tabs>
        <w:ind w:left="426"/>
        <w:jc w:val="both"/>
        <w:rPr>
          <w:sz w:val="28"/>
          <w:szCs w:val="28"/>
        </w:rPr>
      </w:pPr>
      <w:r w:rsidRPr="009910A8">
        <w:rPr>
          <w:sz w:val="28"/>
          <w:szCs w:val="28"/>
        </w:rPr>
        <w:t>Перечислите компоненты тренд-сезонных моделей.</w:t>
      </w:r>
    </w:p>
    <w:p w:rsidR="006F623A" w:rsidRPr="009910A8" w:rsidRDefault="006F623A" w:rsidP="00FF70E0">
      <w:pPr>
        <w:pStyle w:val="aa"/>
        <w:numPr>
          <w:ilvl w:val="0"/>
          <w:numId w:val="23"/>
        </w:numPr>
        <w:tabs>
          <w:tab w:val="left" w:leader="underscore" w:pos="8364"/>
        </w:tabs>
        <w:ind w:left="426"/>
        <w:jc w:val="both"/>
        <w:rPr>
          <w:sz w:val="28"/>
          <w:szCs w:val="28"/>
        </w:rPr>
      </w:pPr>
      <w:r w:rsidRPr="009910A8">
        <w:rPr>
          <w:sz w:val="28"/>
          <w:szCs w:val="28"/>
        </w:rPr>
        <w:t>Приведите процедуру построения тренд-сезонных моделей.</w:t>
      </w:r>
    </w:p>
    <w:p w:rsidR="006F623A" w:rsidRPr="009910A8" w:rsidRDefault="006F623A" w:rsidP="00FF70E0">
      <w:pPr>
        <w:tabs>
          <w:tab w:val="left" w:leader="underscore" w:pos="8364"/>
        </w:tabs>
        <w:ind w:firstLine="567"/>
        <w:jc w:val="both"/>
        <w:rPr>
          <w:sz w:val="28"/>
          <w:szCs w:val="28"/>
        </w:rPr>
      </w:pPr>
    </w:p>
    <w:p w:rsidR="006A704A" w:rsidRPr="009910A8" w:rsidRDefault="003339EB" w:rsidP="001D17FB">
      <w:pPr>
        <w:pStyle w:val="1"/>
        <w:spacing w:before="0"/>
        <w:jc w:val="center"/>
        <w:rPr>
          <w:rFonts w:ascii="Times New Roman" w:hAnsi="Times New Roman" w:cs="Times New Roman"/>
          <w:color w:val="auto"/>
        </w:rPr>
      </w:pPr>
      <w:bookmarkStart w:id="4" w:name="_Toc461970442"/>
      <w:r w:rsidRPr="009910A8">
        <w:rPr>
          <w:rFonts w:ascii="Times New Roman" w:hAnsi="Times New Roman" w:cs="Times New Roman"/>
          <w:color w:val="auto"/>
        </w:rPr>
        <w:t>ЗАДАНИЕ 3. ПОСТРОЕНИЕ МОДЕЛИ АВТОРЕГРЕССИИ</w:t>
      </w:r>
      <w:bookmarkEnd w:id="4"/>
    </w:p>
    <w:p w:rsidR="00594A9A" w:rsidRPr="009910A8" w:rsidRDefault="006A704A" w:rsidP="00FF70E0">
      <w:pPr>
        <w:ind w:firstLine="567"/>
        <w:jc w:val="both"/>
        <w:rPr>
          <w:sz w:val="28"/>
          <w:szCs w:val="28"/>
        </w:rPr>
      </w:pPr>
      <w:r w:rsidRPr="009910A8">
        <w:rPr>
          <w:sz w:val="28"/>
          <w:szCs w:val="28"/>
        </w:rPr>
        <w:t xml:space="preserve">По ряду данных </w:t>
      </w:r>
      <w:r w:rsidR="00C53E67" w:rsidRPr="009910A8">
        <w:rPr>
          <w:sz w:val="28"/>
          <w:szCs w:val="28"/>
        </w:rPr>
        <w:t>«</w:t>
      </w:r>
      <w:r w:rsidR="00711791" w:rsidRPr="009910A8">
        <w:rPr>
          <w:sz w:val="28"/>
          <w:szCs w:val="28"/>
        </w:rPr>
        <w:t>Ц</w:t>
      </w:r>
      <w:r w:rsidRPr="009910A8">
        <w:rPr>
          <w:sz w:val="28"/>
          <w:szCs w:val="28"/>
        </w:rPr>
        <w:t>ен</w:t>
      </w:r>
      <w:r w:rsidR="00C53E67" w:rsidRPr="009910A8">
        <w:rPr>
          <w:sz w:val="28"/>
          <w:szCs w:val="28"/>
        </w:rPr>
        <w:t>ы</w:t>
      </w:r>
      <w:r w:rsidRPr="009910A8">
        <w:rPr>
          <w:sz w:val="28"/>
          <w:szCs w:val="28"/>
        </w:rPr>
        <w:t xml:space="preserve"> на материал 3</w:t>
      </w:r>
      <w:r w:rsidR="00C53E67" w:rsidRPr="009910A8">
        <w:rPr>
          <w:sz w:val="28"/>
          <w:szCs w:val="28"/>
        </w:rPr>
        <w:t>»</w:t>
      </w:r>
      <w:r w:rsidRPr="009910A8">
        <w:rPr>
          <w:sz w:val="28"/>
          <w:szCs w:val="28"/>
        </w:rPr>
        <w:t xml:space="preserve"> </w:t>
      </w:r>
      <w:r w:rsidR="00C53E67" w:rsidRPr="009910A8">
        <w:rPr>
          <w:sz w:val="28"/>
          <w:szCs w:val="28"/>
        </w:rPr>
        <w:t>рассчитайте</w:t>
      </w:r>
      <w:r w:rsidRPr="009910A8">
        <w:rPr>
          <w:sz w:val="28"/>
          <w:szCs w:val="28"/>
        </w:rPr>
        <w:t xml:space="preserve"> коэффициенты автокорреляции, на основе </w:t>
      </w:r>
      <w:r w:rsidR="00FC1AA2" w:rsidRPr="009910A8">
        <w:rPr>
          <w:sz w:val="28"/>
          <w:szCs w:val="28"/>
        </w:rPr>
        <w:t>которых</w:t>
      </w:r>
      <w:r w:rsidRPr="009910A8">
        <w:rPr>
          <w:sz w:val="28"/>
          <w:szCs w:val="28"/>
        </w:rPr>
        <w:t xml:space="preserve"> определите порядок авторегрессии и постройте соответствующую модель. Дайте точечный</w:t>
      </w:r>
      <w:r w:rsidR="00711791" w:rsidRPr="009910A8">
        <w:rPr>
          <w:sz w:val="28"/>
          <w:szCs w:val="28"/>
        </w:rPr>
        <w:t xml:space="preserve"> и интервальный</w:t>
      </w:r>
      <w:r w:rsidRPr="009910A8">
        <w:rPr>
          <w:sz w:val="28"/>
          <w:szCs w:val="28"/>
        </w:rPr>
        <w:t xml:space="preserve"> прогноз по этой модели на 1 год вперёд. </w:t>
      </w:r>
    </w:p>
    <w:p w:rsidR="00711791" w:rsidRPr="009910A8" w:rsidRDefault="00711791" w:rsidP="00FF70E0">
      <w:pPr>
        <w:ind w:firstLine="567"/>
        <w:jc w:val="both"/>
        <w:rPr>
          <w:sz w:val="28"/>
          <w:szCs w:val="28"/>
        </w:rPr>
      </w:pPr>
    </w:p>
    <w:p w:rsidR="009910A8" w:rsidRDefault="009910A8" w:rsidP="00FF70E0">
      <w:pPr>
        <w:ind w:firstLine="567"/>
        <w:jc w:val="both"/>
        <w:rPr>
          <w:b/>
          <w:sz w:val="28"/>
          <w:szCs w:val="28"/>
        </w:rPr>
      </w:pPr>
    </w:p>
    <w:p w:rsidR="009910A8" w:rsidRDefault="009910A8" w:rsidP="00FF70E0">
      <w:pPr>
        <w:ind w:firstLine="567"/>
        <w:jc w:val="both"/>
        <w:rPr>
          <w:b/>
          <w:sz w:val="28"/>
          <w:szCs w:val="28"/>
        </w:rPr>
      </w:pPr>
    </w:p>
    <w:p w:rsidR="009910A8" w:rsidRDefault="009910A8" w:rsidP="00FF70E0">
      <w:pPr>
        <w:ind w:firstLine="567"/>
        <w:jc w:val="both"/>
        <w:rPr>
          <w:b/>
          <w:sz w:val="28"/>
          <w:szCs w:val="28"/>
        </w:rPr>
      </w:pPr>
    </w:p>
    <w:p w:rsidR="008A3D3E" w:rsidRPr="009910A8" w:rsidRDefault="008A3D3E" w:rsidP="00FF70E0">
      <w:pPr>
        <w:ind w:firstLine="567"/>
        <w:jc w:val="both"/>
        <w:rPr>
          <w:b/>
          <w:sz w:val="28"/>
          <w:szCs w:val="28"/>
        </w:rPr>
      </w:pPr>
      <w:r w:rsidRPr="009910A8">
        <w:rPr>
          <w:b/>
          <w:sz w:val="28"/>
          <w:szCs w:val="28"/>
        </w:rPr>
        <w:lastRenderedPageBreak/>
        <w:t>Методика выполнения задания:</w:t>
      </w:r>
    </w:p>
    <w:p w:rsidR="006A704A" w:rsidRPr="009910A8" w:rsidRDefault="008A3D3E" w:rsidP="00FF70E0">
      <w:pPr>
        <w:ind w:firstLine="567"/>
        <w:jc w:val="both"/>
        <w:rPr>
          <w:sz w:val="28"/>
          <w:szCs w:val="28"/>
        </w:rPr>
      </w:pPr>
      <w:r w:rsidRPr="009910A8">
        <w:rPr>
          <w:sz w:val="28"/>
          <w:szCs w:val="28"/>
        </w:rPr>
        <w:t xml:space="preserve">1. </w:t>
      </w:r>
      <w:r w:rsidR="006A704A" w:rsidRPr="009910A8">
        <w:rPr>
          <w:sz w:val="28"/>
          <w:szCs w:val="28"/>
        </w:rPr>
        <w:t xml:space="preserve">По ряду данных </w:t>
      </w:r>
      <w:r w:rsidR="004F3CEF" w:rsidRPr="009910A8">
        <w:rPr>
          <w:sz w:val="28"/>
          <w:szCs w:val="28"/>
        </w:rPr>
        <w:t>«Ц</w:t>
      </w:r>
      <w:r w:rsidR="000776AB" w:rsidRPr="009910A8">
        <w:rPr>
          <w:sz w:val="28"/>
          <w:szCs w:val="28"/>
        </w:rPr>
        <w:t>ены на материал 3» рассчитайте коэффициенты автокорреляции</w:t>
      </w:r>
      <w:r w:rsidR="004F3CEF" w:rsidRPr="009910A8">
        <w:rPr>
          <w:sz w:val="28"/>
          <w:szCs w:val="28"/>
        </w:rPr>
        <w:t xml:space="preserve"> с помощью встроенной функции </w:t>
      </w:r>
      <w:proofErr w:type="spellStart"/>
      <w:r w:rsidR="004F3CEF" w:rsidRPr="009910A8">
        <w:rPr>
          <w:sz w:val="28"/>
          <w:szCs w:val="28"/>
        </w:rPr>
        <w:t>Excel</w:t>
      </w:r>
      <w:proofErr w:type="spellEnd"/>
      <w:r w:rsidR="004F3CEF" w:rsidRPr="009910A8">
        <w:rPr>
          <w:sz w:val="28"/>
          <w:szCs w:val="28"/>
        </w:rPr>
        <w:t xml:space="preserve"> «=</w:t>
      </w:r>
      <w:proofErr w:type="spellStart"/>
      <w:proofErr w:type="gramStart"/>
      <w:r w:rsidR="004F3CEF" w:rsidRPr="009910A8">
        <w:rPr>
          <w:sz w:val="28"/>
          <w:szCs w:val="28"/>
        </w:rPr>
        <w:t>Коррел</w:t>
      </w:r>
      <w:proofErr w:type="spellEnd"/>
      <w:r w:rsidR="004F3CEF" w:rsidRPr="009910A8">
        <w:rPr>
          <w:sz w:val="28"/>
          <w:szCs w:val="28"/>
        </w:rPr>
        <w:t>(</w:t>
      </w:r>
      <w:proofErr w:type="gramEnd"/>
      <w:r w:rsidR="004F3CEF" w:rsidRPr="009910A8">
        <w:rPr>
          <w:sz w:val="28"/>
          <w:szCs w:val="28"/>
        </w:rPr>
        <w:t>)»</w:t>
      </w:r>
      <w:r w:rsidR="006A704A" w:rsidRPr="009910A8">
        <w:rPr>
          <w:sz w:val="28"/>
          <w:szCs w:val="28"/>
        </w:rPr>
        <w:t>.</w:t>
      </w:r>
      <w:r w:rsidR="004F3CEF" w:rsidRPr="009910A8">
        <w:rPr>
          <w:sz w:val="28"/>
          <w:szCs w:val="28"/>
        </w:rPr>
        <w:t xml:space="preserve"> Для этого необходимо сделать следующее:</w:t>
      </w:r>
    </w:p>
    <w:p w:rsidR="006A704A" w:rsidRPr="009910A8" w:rsidRDefault="004F3CEF" w:rsidP="00FF70E0">
      <w:pPr>
        <w:ind w:firstLine="567"/>
        <w:jc w:val="both"/>
        <w:rPr>
          <w:sz w:val="28"/>
          <w:szCs w:val="28"/>
        </w:rPr>
      </w:pPr>
      <w:r w:rsidRPr="009910A8">
        <w:rPr>
          <w:sz w:val="28"/>
          <w:szCs w:val="28"/>
        </w:rPr>
        <w:t xml:space="preserve">- </w:t>
      </w:r>
      <w:r w:rsidR="006A704A" w:rsidRPr="009910A8">
        <w:rPr>
          <w:sz w:val="28"/>
          <w:szCs w:val="28"/>
        </w:rPr>
        <w:t>Расчёт нужно осуществлять, начиная с последнего наблюдения.</w:t>
      </w:r>
    </w:p>
    <w:p w:rsidR="000776AB" w:rsidRPr="009910A8" w:rsidRDefault="004F3CEF" w:rsidP="00FF70E0">
      <w:pPr>
        <w:ind w:firstLine="567"/>
        <w:jc w:val="both"/>
        <w:rPr>
          <w:sz w:val="28"/>
          <w:szCs w:val="28"/>
        </w:rPr>
      </w:pPr>
      <w:r w:rsidRPr="009910A8">
        <w:rPr>
          <w:sz w:val="28"/>
          <w:szCs w:val="28"/>
        </w:rPr>
        <w:t xml:space="preserve">- </w:t>
      </w:r>
      <w:r w:rsidR="000776AB" w:rsidRPr="009910A8">
        <w:rPr>
          <w:sz w:val="28"/>
          <w:szCs w:val="28"/>
        </w:rPr>
        <w:t>Для расчёта коэффициентов автокорреляции достаточно 30 наблюдений;</w:t>
      </w:r>
    </w:p>
    <w:p w:rsidR="006A704A" w:rsidRPr="009910A8" w:rsidRDefault="008A3D3E" w:rsidP="00FF70E0">
      <w:pPr>
        <w:ind w:firstLine="567"/>
        <w:jc w:val="both"/>
        <w:rPr>
          <w:sz w:val="28"/>
          <w:szCs w:val="28"/>
        </w:rPr>
      </w:pPr>
      <w:r w:rsidRPr="009910A8">
        <w:rPr>
          <w:sz w:val="28"/>
          <w:szCs w:val="28"/>
        </w:rPr>
        <w:t xml:space="preserve">- </w:t>
      </w:r>
      <w:r w:rsidR="006A704A" w:rsidRPr="009910A8">
        <w:rPr>
          <w:sz w:val="28"/>
          <w:szCs w:val="28"/>
        </w:rPr>
        <w:t>В формуле задаются первоначальный ряд и ряд, сдвинутый на 1</w:t>
      </w:r>
      <w:r w:rsidR="004F3CEF" w:rsidRPr="009910A8">
        <w:rPr>
          <w:sz w:val="28"/>
          <w:szCs w:val="28"/>
        </w:rPr>
        <w:t xml:space="preserve"> наблюдение</w:t>
      </w:r>
      <w:r w:rsidR="000776AB" w:rsidRPr="009910A8">
        <w:rPr>
          <w:sz w:val="28"/>
          <w:szCs w:val="28"/>
        </w:rPr>
        <w:t xml:space="preserve"> вверх</w:t>
      </w:r>
      <w:r w:rsidR="006A704A" w:rsidRPr="009910A8">
        <w:rPr>
          <w:sz w:val="28"/>
          <w:szCs w:val="28"/>
        </w:rPr>
        <w:t>, после чего исходный ряд фиксируется;</w:t>
      </w:r>
    </w:p>
    <w:p w:rsidR="006A704A" w:rsidRPr="009910A8" w:rsidRDefault="008A3D3E" w:rsidP="00FF70E0">
      <w:pPr>
        <w:ind w:firstLine="567"/>
        <w:jc w:val="both"/>
        <w:rPr>
          <w:sz w:val="28"/>
          <w:szCs w:val="28"/>
        </w:rPr>
      </w:pPr>
      <w:r w:rsidRPr="009910A8">
        <w:rPr>
          <w:sz w:val="28"/>
          <w:szCs w:val="28"/>
        </w:rPr>
        <w:t xml:space="preserve">- </w:t>
      </w:r>
      <w:r w:rsidR="006A704A" w:rsidRPr="009910A8">
        <w:rPr>
          <w:sz w:val="28"/>
          <w:szCs w:val="28"/>
        </w:rPr>
        <w:t>Конечная формула в последней ячейке в таком случае будет иметь вид: «=</w:t>
      </w:r>
      <w:proofErr w:type="spellStart"/>
      <w:r w:rsidR="006A704A" w:rsidRPr="009910A8">
        <w:rPr>
          <w:sz w:val="28"/>
          <w:szCs w:val="28"/>
        </w:rPr>
        <w:t>Коррел</w:t>
      </w:r>
      <w:proofErr w:type="spellEnd"/>
      <w:r w:rsidR="006A704A" w:rsidRPr="009910A8">
        <w:rPr>
          <w:sz w:val="28"/>
          <w:szCs w:val="28"/>
        </w:rPr>
        <w:t>($B$</w:t>
      </w:r>
      <w:proofErr w:type="gramStart"/>
      <w:r w:rsidR="006A704A" w:rsidRPr="009910A8">
        <w:rPr>
          <w:sz w:val="28"/>
          <w:szCs w:val="28"/>
        </w:rPr>
        <w:t>50:$</w:t>
      </w:r>
      <w:proofErr w:type="gramEnd"/>
      <w:r w:rsidR="006A704A" w:rsidRPr="009910A8">
        <w:rPr>
          <w:sz w:val="28"/>
          <w:szCs w:val="28"/>
        </w:rPr>
        <w:t>B$21;B49:B20)»);</w:t>
      </w:r>
    </w:p>
    <w:p w:rsidR="006A704A" w:rsidRPr="009910A8" w:rsidRDefault="008A3D3E" w:rsidP="00FF70E0">
      <w:pPr>
        <w:ind w:firstLine="567"/>
        <w:jc w:val="both"/>
        <w:rPr>
          <w:sz w:val="28"/>
          <w:szCs w:val="28"/>
        </w:rPr>
      </w:pPr>
      <w:r w:rsidRPr="009910A8">
        <w:rPr>
          <w:sz w:val="28"/>
          <w:szCs w:val="28"/>
        </w:rPr>
        <w:t xml:space="preserve">- </w:t>
      </w:r>
      <w:r w:rsidR="006A704A" w:rsidRPr="009910A8">
        <w:rPr>
          <w:sz w:val="28"/>
          <w:szCs w:val="28"/>
        </w:rPr>
        <w:t>После того, как всё правильно оформлено, формула протягивается вверх;</w:t>
      </w:r>
    </w:p>
    <w:p w:rsidR="006A704A" w:rsidRPr="009910A8" w:rsidRDefault="008A3D3E" w:rsidP="00FF70E0">
      <w:pPr>
        <w:ind w:firstLine="567"/>
        <w:jc w:val="both"/>
        <w:rPr>
          <w:sz w:val="28"/>
          <w:szCs w:val="28"/>
        </w:rPr>
      </w:pPr>
      <w:r w:rsidRPr="009910A8">
        <w:rPr>
          <w:sz w:val="28"/>
          <w:szCs w:val="28"/>
        </w:rPr>
        <w:t xml:space="preserve">- </w:t>
      </w:r>
      <w:r w:rsidR="006A704A" w:rsidRPr="009910A8">
        <w:rPr>
          <w:sz w:val="28"/>
          <w:szCs w:val="28"/>
        </w:rPr>
        <w:t xml:space="preserve">Таким образом </w:t>
      </w:r>
      <w:r w:rsidR="000776AB" w:rsidRPr="009910A8">
        <w:rPr>
          <w:sz w:val="28"/>
          <w:szCs w:val="28"/>
        </w:rPr>
        <w:t>рассчитываются</w:t>
      </w:r>
      <w:r w:rsidR="006A704A" w:rsidRPr="009910A8">
        <w:rPr>
          <w:sz w:val="28"/>
          <w:szCs w:val="28"/>
        </w:rPr>
        <w:t xml:space="preserve"> коэффициенты автокорреляции между первоначальным рядом данных и рядом данных, сдвинутым на </w:t>
      </w:r>
      <w:proofErr w:type="gramStart"/>
      <w:r w:rsidR="006A704A" w:rsidRPr="009910A8">
        <w:rPr>
          <w:sz w:val="28"/>
          <w:szCs w:val="28"/>
        </w:rPr>
        <w:t>величину</w:t>
      </w:r>
      <w:r w:rsidR="000776AB" w:rsidRPr="009910A8">
        <w:rPr>
          <w:sz w:val="28"/>
          <w:szCs w:val="28"/>
        </w:rPr>
        <w:t xml:space="preserve"> </w:t>
      </w:r>
      <m:oMath>
        <m:r>
          <w:rPr>
            <w:rFonts w:ascii="Cambria Math" w:hAnsi="Cambria Math"/>
            <w:sz w:val="28"/>
            <w:szCs w:val="28"/>
          </w:rPr>
          <m:t>τ</m:t>
        </m:r>
      </m:oMath>
      <w:r w:rsidR="006A704A" w:rsidRPr="009910A8">
        <w:rPr>
          <w:sz w:val="28"/>
          <w:szCs w:val="28"/>
        </w:rPr>
        <w:t xml:space="preserve"> (</w:t>
      </w:r>
      <w:proofErr w:type="gramEnd"/>
      <m:oMath>
        <m:r>
          <w:rPr>
            <w:rFonts w:ascii="Cambria Math" w:hAnsi="Cambria Math"/>
            <w:sz w:val="28"/>
            <w:szCs w:val="28"/>
          </w:rPr>
          <m:t>τ</m:t>
        </m:r>
      </m:oMath>
      <w:r w:rsidR="00EB6B4E" w:rsidRPr="009910A8">
        <w:rPr>
          <w:sz w:val="28"/>
          <w:szCs w:val="28"/>
        </w:rPr>
        <w:t xml:space="preserve"> меняется в интервале от 1 до тех пор, пока</w:t>
      </w:r>
      <w:r w:rsidR="00487B77" w:rsidRPr="009910A8">
        <w:rPr>
          <w:sz w:val="28"/>
          <w:szCs w:val="28"/>
        </w:rPr>
        <w:t xml:space="preserve"> есть область пересечения между исходным и сдвинутым на </w:t>
      </w:r>
      <m:oMath>
        <m:r>
          <w:rPr>
            <w:rFonts w:ascii="Cambria Math" w:hAnsi="Cambria Math"/>
            <w:sz w:val="28"/>
            <w:szCs w:val="28"/>
          </w:rPr>
          <m:t>τ</m:t>
        </m:r>
      </m:oMath>
      <w:r w:rsidR="00487B77" w:rsidRPr="009910A8">
        <w:rPr>
          <w:sz w:val="28"/>
          <w:szCs w:val="28"/>
        </w:rPr>
        <w:t xml:space="preserve"> шагов рядом).</w:t>
      </w:r>
    </w:p>
    <w:p w:rsidR="006A704A" w:rsidRPr="009910A8" w:rsidRDefault="008A3D3E" w:rsidP="00FF70E0">
      <w:pPr>
        <w:ind w:firstLine="567"/>
        <w:jc w:val="both"/>
        <w:rPr>
          <w:sz w:val="28"/>
          <w:szCs w:val="28"/>
        </w:rPr>
      </w:pPr>
      <w:r w:rsidRPr="009910A8">
        <w:rPr>
          <w:sz w:val="28"/>
          <w:szCs w:val="28"/>
        </w:rPr>
        <w:t xml:space="preserve">2. </w:t>
      </w:r>
      <w:r w:rsidR="006A704A" w:rsidRPr="009910A8">
        <w:rPr>
          <w:sz w:val="28"/>
          <w:szCs w:val="28"/>
        </w:rPr>
        <w:t xml:space="preserve">Постройте </w:t>
      </w:r>
      <w:proofErr w:type="spellStart"/>
      <w:r w:rsidR="006A704A" w:rsidRPr="009910A8">
        <w:rPr>
          <w:sz w:val="28"/>
          <w:szCs w:val="28"/>
        </w:rPr>
        <w:t>коррелограмму</w:t>
      </w:r>
      <w:proofErr w:type="spellEnd"/>
      <w:r w:rsidR="006A704A" w:rsidRPr="009910A8">
        <w:rPr>
          <w:sz w:val="28"/>
          <w:szCs w:val="28"/>
        </w:rPr>
        <w:t xml:space="preserve"> по </w:t>
      </w:r>
      <w:r w:rsidR="000776AB" w:rsidRPr="009910A8">
        <w:rPr>
          <w:sz w:val="28"/>
          <w:szCs w:val="28"/>
        </w:rPr>
        <w:t>рассчитанным</w:t>
      </w:r>
      <w:r w:rsidR="00707CAE" w:rsidRPr="009910A8">
        <w:rPr>
          <w:sz w:val="28"/>
          <w:szCs w:val="28"/>
        </w:rPr>
        <w:t xml:space="preserve"> коэффициентам автокорреляции:</w:t>
      </w:r>
    </w:p>
    <w:p w:rsidR="006A704A" w:rsidRPr="009910A8" w:rsidRDefault="008A3D3E" w:rsidP="00FF70E0">
      <w:pPr>
        <w:ind w:firstLine="567"/>
        <w:jc w:val="both"/>
        <w:rPr>
          <w:sz w:val="28"/>
          <w:szCs w:val="28"/>
        </w:rPr>
      </w:pPr>
      <w:r w:rsidRPr="009910A8">
        <w:rPr>
          <w:sz w:val="28"/>
          <w:szCs w:val="28"/>
        </w:rPr>
        <w:t xml:space="preserve">- </w:t>
      </w:r>
      <w:r w:rsidR="008B7CE1" w:rsidRPr="009910A8">
        <w:rPr>
          <w:sz w:val="28"/>
          <w:szCs w:val="28"/>
        </w:rPr>
        <w:t>П</w:t>
      </w:r>
      <w:r w:rsidR="006A704A" w:rsidRPr="009910A8">
        <w:rPr>
          <w:sz w:val="28"/>
          <w:szCs w:val="28"/>
        </w:rPr>
        <w:t>оставьте рядом с каждым из коэффициентов автокорреляции</w:t>
      </w:r>
      <w:r w:rsidR="008B7CE1" w:rsidRPr="009910A8">
        <w:rPr>
          <w:sz w:val="28"/>
          <w:szCs w:val="28"/>
        </w:rPr>
        <w:t xml:space="preserve"> r</w:t>
      </w:r>
      <w:r w:rsidR="006A704A" w:rsidRPr="009910A8">
        <w:rPr>
          <w:sz w:val="28"/>
          <w:szCs w:val="28"/>
        </w:rPr>
        <w:t xml:space="preserve"> число, характеризующее величину сдвига </w:t>
      </w:r>
      <m:oMath>
        <m:r>
          <w:rPr>
            <w:rFonts w:ascii="Cambria Math" w:hAnsi="Cambria Math"/>
            <w:sz w:val="28"/>
            <w:szCs w:val="28"/>
          </w:rPr>
          <m:t>τ</m:t>
        </m:r>
      </m:oMath>
      <w:r w:rsidR="008B7CE1" w:rsidRPr="009910A8">
        <w:rPr>
          <w:sz w:val="28"/>
          <w:szCs w:val="28"/>
        </w:rPr>
        <w:t>.</w:t>
      </w:r>
    </w:p>
    <w:p w:rsidR="006A704A" w:rsidRPr="009910A8" w:rsidRDefault="008A3D3E" w:rsidP="00FF70E0">
      <w:pPr>
        <w:ind w:firstLine="567"/>
        <w:jc w:val="both"/>
        <w:rPr>
          <w:sz w:val="28"/>
          <w:szCs w:val="28"/>
        </w:rPr>
      </w:pPr>
      <w:r w:rsidRPr="009910A8">
        <w:rPr>
          <w:sz w:val="28"/>
          <w:szCs w:val="28"/>
        </w:rPr>
        <w:t xml:space="preserve">- </w:t>
      </w:r>
      <w:r w:rsidR="006A704A" w:rsidRPr="009910A8">
        <w:rPr>
          <w:sz w:val="28"/>
          <w:szCs w:val="28"/>
        </w:rPr>
        <w:t>Постройте точечную диаграмму по ряду данных коэффициентов автокорреляции r и номер</w:t>
      </w:r>
      <w:r w:rsidR="008B7CE1" w:rsidRPr="009910A8">
        <w:rPr>
          <w:sz w:val="28"/>
          <w:szCs w:val="28"/>
        </w:rPr>
        <w:t>ов</w:t>
      </w:r>
      <w:r w:rsidR="006A704A" w:rsidRPr="009910A8">
        <w:rPr>
          <w:sz w:val="28"/>
          <w:szCs w:val="28"/>
        </w:rPr>
        <w:t xml:space="preserve"> </w:t>
      </w:r>
      <w:proofErr w:type="gramStart"/>
      <w:r w:rsidR="006A704A" w:rsidRPr="009910A8">
        <w:rPr>
          <w:sz w:val="28"/>
          <w:szCs w:val="28"/>
        </w:rPr>
        <w:t xml:space="preserve">сдвигов </w:t>
      </w:r>
      <m:oMath>
        <m:r>
          <w:rPr>
            <w:rFonts w:ascii="Cambria Math" w:hAnsi="Cambria Math"/>
            <w:sz w:val="28"/>
            <w:szCs w:val="28"/>
          </w:rPr>
          <m:t>τ</m:t>
        </m:r>
      </m:oMath>
      <w:r w:rsidR="006A704A" w:rsidRPr="009910A8">
        <w:rPr>
          <w:sz w:val="28"/>
          <w:szCs w:val="28"/>
        </w:rPr>
        <w:t xml:space="preserve"> (</w:t>
      </w:r>
      <w:proofErr w:type="gramEnd"/>
      <m:oMath>
        <m:r>
          <w:rPr>
            <w:rFonts w:ascii="Cambria Math" w:hAnsi="Cambria Math"/>
            <w:sz w:val="28"/>
            <w:szCs w:val="28"/>
          </w:rPr>
          <m:t>τ</m:t>
        </m:r>
      </m:oMath>
      <w:r w:rsidR="006A704A" w:rsidRPr="009910A8">
        <w:rPr>
          <w:sz w:val="28"/>
          <w:szCs w:val="28"/>
        </w:rPr>
        <w:t xml:space="preserve"> – по оси абсцисс, r – по ос</w:t>
      </w:r>
      <w:r w:rsidR="008B7CE1" w:rsidRPr="009910A8">
        <w:rPr>
          <w:sz w:val="28"/>
          <w:szCs w:val="28"/>
        </w:rPr>
        <w:t>и ор</w:t>
      </w:r>
      <w:r w:rsidR="006A704A" w:rsidRPr="009910A8">
        <w:rPr>
          <w:sz w:val="28"/>
          <w:szCs w:val="28"/>
        </w:rPr>
        <w:t>д</w:t>
      </w:r>
      <w:r w:rsidR="008B7CE1" w:rsidRPr="009910A8">
        <w:rPr>
          <w:sz w:val="28"/>
          <w:szCs w:val="28"/>
        </w:rPr>
        <w:t>и</w:t>
      </w:r>
      <w:r w:rsidR="006A704A" w:rsidRPr="009910A8">
        <w:rPr>
          <w:sz w:val="28"/>
          <w:szCs w:val="28"/>
        </w:rPr>
        <w:t>нат).</w:t>
      </w:r>
    </w:p>
    <w:p w:rsidR="006A704A" w:rsidRPr="009910A8" w:rsidRDefault="00331BD3" w:rsidP="00FF70E0">
      <w:pPr>
        <w:ind w:firstLine="567"/>
        <w:jc w:val="both"/>
        <w:rPr>
          <w:sz w:val="28"/>
          <w:szCs w:val="28"/>
        </w:rPr>
      </w:pPr>
      <w:r w:rsidRPr="009910A8">
        <w:rPr>
          <w:sz w:val="28"/>
          <w:szCs w:val="28"/>
        </w:rPr>
        <w:t>3</w:t>
      </w:r>
      <w:r w:rsidR="008A3D3E" w:rsidRPr="009910A8">
        <w:rPr>
          <w:sz w:val="28"/>
          <w:szCs w:val="28"/>
        </w:rPr>
        <w:t xml:space="preserve">. </w:t>
      </w:r>
      <w:r w:rsidR="006A704A" w:rsidRPr="009910A8">
        <w:rPr>
          <w:sz w:val="28"/>
          <w:szCs w:val="28"/>
        </w:rPr>
        <w:t>Примите решение о том, модель авторегрессии какого порядка будете строить. Поясните, почему. Запишите её в общем виде с учётом выбран</w:t>
      </w:r>
      <w:r w:rsidRPr="009910A8">
        <w:rPr>
          <w:sz w:val="28"/>
          <w:szCs w:val="28"/>
        </w:rPr>
        <w:t>ного порядка (Например, для</w:t>
      </w:r>
      <w:r w:rsidR="00707CAE" w:rsidRPr="009910A8">
        <w:rPr>
          <w:sz w:val="28"/>
          <w:szCs w:val="28"/>
        </w:rPr>
        <w:t xml:space="preserve"> авторегрессии первого порядка</w:t>
      </w:r>
      <w:r w:rsidRPr="009910A8">
        <w:rPr>
          <w:sz w:val="28"/>
          <w:szCs w:val="28"/>
        </w:rPr>
        <w:t xml:space="preserve"> AR(1</w:t>
      </w:r>
      <w:r w:rsidR="006A704A" w:rsidRPr="009910A8">
        <w:rPr>
          <w:sz w:val="28"/>
          <w:szCs w:val="28"/>
        </w:rPr>
        <w:t>)</w:t>
      </w:r>
      <w:proofErr w:type="gramStart"/>
      <w:r w:rsidR="006A704A" w:rsidRPr="009910A8">
        <w:rPr>
          <w:sz w:val="28"/>
          <w:szCs w:val="28"/>
        </w:rPr>
        <w:t>:</w:t>
      </w:r>
      <w:r w:rsidRPr="009910A8">
        <w:rPr>
          <w:sz w:val="28"/>
          <w:szCs w:val="28"/>
        </w:rPr>
        <w:t xml:space="preserve"> </w:t>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r>
          <w:rPr>
            <w:rFonts w:ascii="Cambria Math" w:hAnsi="Cambria Math"/>
            <w:sz w:val="28"/>
            <w:szCs w:val="28"/>
          </w:rPr>
          <m:t>=</m:t>
        </m:r>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oMath>
      <w:r w:rsidRPr="009910A8">
        <w:rPr>
          <w:sz w:val="28"/>
          <w:szCs w:val="28"/>
        </w:rPr>
        <w:t>)</w:t>
      </w:r>
      <w:proofErr w:type="gramEnd"/>
      <w:r w:rsidR="007D749A" w:rsidRPr="009910A8">
        <w:rPr>
          <w:sz w:val="28"/>
          <w:szCs w:val="28"/>
        </w:rPr>
        <w:t xml:space="preserve"> [</w:t>
      </w:r>
      <w:r w:rsidR="004C5AED" w:rsidRPr="009910A8">
        <w:rPr>
          <w:sz w:val="28"/>
          <w:szCs w:val="28"/>
        </w:rPr>
        <w:t>5</w:t>
      </w:r>
      <w:r w:rsidR="007D749A" w:rsidRPr="009910A8">
        <w:rPr>
          <w:sz w:val="28"/>
          <w:szCs w:val="28"/>
        </w:rPr>
        <w:t>]</w:t>
      </w:r>
      <w:r w:rsidRPr="009910A8">
        <w:rPr>
          <w:sz w:val="28"/>
          <w:szCs w:val="28"/>
        </w:rPr>
        <w:t>.</w:t>
      </w:r>
    </w:p>
    <w:p w:rsidR="006A704A" w:rsidRPr="009910A8" w:rsidRDefault="00430315" w:rsidP="00FF70E0">
      <w:pPr>
        <w:ind w:firstLine="567"/>
        <w:jc w:val="both"/>
        <w:rPr>
          <w:sz w:val="28"/>
          <w:szCs w:val="28"/>
        </w:rPr>
      </w:pPr>
      <w:r w:rsidRPr="009910A8">
        <w:rPr>
          <w:sz w:val="28"/>
          <w:szCs w:val="28"/>
        </w:rPr>
        <w:t>4</w:t>
      </w:r>
      <w:r w:rsidR="008A3D3E" w:rsidRPr="009910A8">
        <w:rPr>
          <w:sz w:val="28"/>
          <w:szCs w:val="28"/>
        </w:rPr>
        <w:t xml:space="preserve">. </w:t>
      </w:r>
      <w:r w:rsidR="006A704A" w:rsidRPr="009910A8">
        <w:rPr>
          <w:sz w:val="28"/>
          <w:szCs w:val="28"/>
        </w:rPr>
        <w:t>Используя</w:t>
      </w:r>
      <w:r w:rsidR="00707CAE" w:rsidRPr="009910A8">
        <w:rPr>
          <w:sz w:val="28"/>
          <w:szCs w:val="28"/>
        </w:rPr>
        <w:t xml:space="preserve"> функцию</w:t>
      </w:r>
      <w:r w:rsidR="006A704A" w:rsidRPr="009910A8">
        <w:rPr>
          <w:sz w:val="28"/>
          <w:szCs w:val="28"/>
        </w:rPr>
        <w:t xml:space="preserve"> «Поиск решения», подберите коэффициенты этой модели</w:t>
      </w:r>
      <w:r w:rsidR="00707CAE"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1</m:t>
            </m:r>
          </m:sub>
        </m:sSub>
      </m:oMath>
      <w:r w:rsidR="00707CAE" w:rsidRPr="009910A8">
        <w:rPr>
          <w:sz w:val="28"/>
          <w:szCs w:val="28"/>
        </w:rPr>
        <w:t>)</w:t>
      </w:r>
      <w:r w:rsidR="006A704A" w:rsidRPr="009910A8">
        <w:rPr>
          <w:sz w:val="28"/>
          <w:szCs w:val="28"/>
        </w:rPr>
        <w:t>.</w:t>
      </w:r>
    </w:p>
    <w:p w:rsidR="006A704A" w:rsidRPr="009910A8" w:rsidRDefault="00430315" w:rsidP="00FF70E0">
      <w:pPr>
        <w:ind w:firstLine="567"/>
        <w:jc w:val="both"/>
        <w:rPr>
          <w:sz w:val="28"/>
          <w:szCs w:val="28"/>
        </w:rPr>
      </w:pPr>
      <w:r w:rsidRPr="009910A8">
        <w:rPr>
          <w:sz w:val="28"/>
          <w:szCs w:val="28"/>
        </w:rPr>
        <w:t>5</w:t>
      </w:r>
      <w:r w:rsidR="008A3D3E" w:rsidRPr="009910A8">
        <w:rPr>
          <w:sz w:val="28"/>
          <w:szCs w:val="28"/>
        </w:rPr>
        <w:t xml:space="preserve">. </w:t>
      </w:r>
      <w:r w:rsidR="006A704A" w:rsidRPr="009910A8">
        <w:rPr>
          <w:sz w:val="28"/>
          <w:szCs w:val="28"/>
        </w:rPr>
        <w:t>Запишите</w:t>
      </w:r>
      <w:r w:rsidRPr="009910A8">
        <w:rPr>
          <w:sz w:val="28"/>
          <w:szCs w:val="28"/>
        </w:rPr>
        <w:t xml:space="preserve"> математическую форму</w:t>
      </w:r>
      <w:r w:rsidR="006A704A" w:rsidRPr="009910A8">
        <w:rPr>
          <w:sz w:val="28"/>
          <w:szCs w:val="28"/>
        </w:rPr>
        <w:t xml:space="preserve"> полученн</w:t>
      </w:r>
      <w:r w:rsidRPr="009910A8">
        <w:rPr>
          <w:sz w:val="28"/>
          <w:szCs w:val="28"/>
        </w:rPr>
        <w:t>ой</w:t>
      </w:r>
      <w:r w:rsidR="006A704A" w:rsidRPr="009910A8">
        <w:rPr>
          <w:sz w:val="28"/>
          <w:szCs w:val="28"/>
        </w:rPr>
        <w:t xml:space="preserve"> модел</w:t>
      </w:r>
      <w:r w:rsidRPr="009910A8">
        <w:rPr>
          <w:sz w:val="28"/>
          <w:szCs w:val="28"/>
        </w:rPr>
        <w:t>и.</w:t>
      </w:r>
      <w:r w:rsidR="00707CAE" w:rsidRPr="009910A8">
        <w:rPr>
          <w:sz w:val="28"/>
          <w:szCs w:val="28"/>
        </w:rPr>
        <w:t xml:space="preserve"> Для этого подставьте найденные значения </w:t>
      </w:r>
      <w:proofErr w:type="gramStart"/>
      <w:r w:rsidR="00707CAE" w:rsidRPr="009910A8">
        <w:rPr>
          <w:sz w:val="28"/>
          <w:szCs w:val="28"/>
        </w:rPr>
        <w:t xml:space="preserve">параметров </w:t>
      </w:r>
      <m:oMath>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0</m:t>
            </m:r>
          </m:sub>
        </m:sSub>
        <m:r>
          <w:rPr>
            <w:rFonts w:ascii="Cambria Math" w:hAnsi="Cambria Math"/>
            <w:sz w:val="28"/>
            <w:szCs w:val="28"/>
          </w:rPr>
          <m:t xml:space="preserve"> и </m:t>
        </m:r>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1</m:t>
            </m:r>
          </m:sub>
        </m:sSub>
      </m:oMath>
      <w:r w:rsidR="00707CAE" w:rsidRPr="009910A8">
        <w:rPr>
          <w:sz w:val="28"/>
          <w:szCs w:val="28"/>
        </w:rPr>
        <w:t xml:space="preserve"> в</w:t>
      </w:r>
      <w:proofErr w:type="gramEnd"/>
      <w:r w:rsidR="00707CAE" w:rsidRPr="009910A8">
        <w:rPr>
          <w:sz w:val="28"/>
          <w:szCs w:val="28"/>
        </w:rPr>
        <w:t xml:space="preserve"> модель авторегрессии.</w:t>
      </w:r>
    </w:p>
    <w:p w:rsidR="006A704A" w:rsidRPr="009910A8" w:rsidRDefault="00845730" w:rsidP="00FF70E0">
      <w:pPr>
        <w:ind w:firstLine="567"/>
        <w:jc w:val="both"/>
        <w:rPr>
          <w:sz w:val="28"/>
          <w:szCs w:val="28"/>
        </w:rPr>
      </w:pPr>
      <w:r w:rsidRPr="009910A8">
        <w:rPr>
          <w:sz w:val="28"/>
          <w:szCs w:val="28"/>
        </w:rPr>
        <w:t>6</w:t>
      </w:r>
      <w:r w:rsidR="008A3D3E" w:rsidRPr="009910A8">
        <w:rPr>
          <w:sz w:val="28"/>
          <w:szCs w:val="28"/>
        </w:rPr>
        <w:t xml:space="preserve">. </w:t>
      </w:r>
      <w:r w:rsidR="006A704A" w:rsidRPr="009910A8">
        <w:rPr>
          <w:sz w:val="28"/>
          <w:szCs w:val="28"/>
        </w:rPr>
        <w:t>Оцените качество полученной модели с помощью</w:t>
      </w:r>
      <w:r w:rsidRPr="009910A8">
        <w:rPr>
          <w:sz w:val="28"/>
          <w:szCs w:val="28"/>
        </w:rPr>
        <w:t xml:space="preserve"> </w:t>
      </w:r>
      <w:r w:rsidR="00CB2329" w:rsidRPr="009910A8">
        <w:rPr>
          <w:sz w:val="28"/>
          <w:szCs w:val="28"/>
        </w:rPr>
        <w:t>показателей адекватности и точности</w:t>
      </w:r>
      <w:r w:rsidRPr="009910A8">
        <w:rPr>
          <w:sz w:val="28"/>
          <w:szCs w:val="28"/>
        </w:rPr>
        <w:t>.</w:t>
      </w:r>
    </w:p>
    <w:p w:rsidR="006A704A" w:rsidRPr="009910A8" w:rsidRDefault="00845730" w:rsidP="00FF70E0">
      <w:pPr>
        <w:ind w:firstLine="567"/>
        <w:jc w:val="both"/>
        <w:rPr>
          <w:sz w:val="28"/>
          <w:szCs w:val="28"/>
        </w:rPr>
      </w:pPr>
      <w:r w:rsidRPr="009910A8">
        <w:rPr>
          <w:sz w:val="28"/>
          <w:szCs w:val="28"/>
        </w:rPr>
        <w:t>7</w:t>
      </w:r>
      <w:r w:rsidR="008A3D3E" w:rsidRPr="009910A8">
        <w:rPr>
          <w:sz w:val="28"/>
          <w:szCs w:val="28"/>
        </w:rPr>
        <w:t xml:space="preserve">. </w:t>
      </w:r>
      <w:r w:rsidR="004E0E88" w:rsidRPr="009910A8">
        <w:rPr>
          <w:sz w:val="28"/>
          <w:szCs w:val="28"/>
        </w:rPr>
        <w:t>Постройте</w:t>
      </w:r>
      <w:r w:rsidR="006A704A" w:rsidRPr="009910A8">
        <w:rPr>
          <w:sz w:val="28"/>
          <w:szCs w:val="28"/>
        </w:rPr>
        <w:t xml:space="preserve"> по модели </w:t>
      </w:r>
      <w:r w:rsidR="004E0E88" w:rsidRPr="009910A8">
        <w:rPr>
          <w:sz w:val="28"/>
          <w:szCs w:val="28"/>
        </w:rPr>
        <w:t xml:space="preserve">авторегрессии </w:t>
      </w:r>
      <w:r w:rsidR="006A704A" w:rsidRPr="009910A8">
        <w:rPr>
          <w:sz w:val="28"/>
          <w:szCs w:val="28"/>
        </w:rPr>
        <w:t>прогноз на 1 год вперёд.</w:t>
      </w:r>
      <w:r w:rsidRPr="009910A8">
        <w:rPr>
          <w:sz w:val="28"/>
          <w:szCs w:val="28"/>
        </w:rPr>
        <w:t xml:space="preserve"> </w:t>
      </w:r>
      <w:r w:rsidR="006A704A" w:rsidRPr="009910A8">
        <w:rPr>
          <w:sz w:val="28"/>
          <w:szCs w:val="28"/>
        </w:rPr>
        <w:t>Если фактических данных для прогноза не хватает, вместо них используйте расчётные</w:t>
      </w:r>
      <w:r w:rsidR="004E0E88" w:rsidRPr="009910A8">
        <w:rPr>
          <w:sz w:val="28"/>
          <w:szCs w:val="28"/>
        </w:rPr>
        <w:t xml:space="preserve"> значения</w:t>
      </w:r>
      <w:r w:rsidR="006A704A" w:rsidRPr="009910A8">
        <w:rPr>
          <w:sz w:val="28"/>
          <w:szCs w:val="28"/>
        </w:rPr>
        <w:t>, полученные по модели на предыдущих наблюдениях.</w:t>
      </w:r>
    </w:p>
    <w:p w:rsidR="006A704A" w:rsidRPr="009910A8" w:rsidRDefault="00845730" w:rsidP="00FF70E0">
      <w:pPr>
        <w:ind w:firstLine="567"/>
        <w:jc w:val="both"/>
        <w:rPr>
          <w:sz w:val="28"/>
          <w:szCs w:val="28"/>
        </w:rPr>
      </w:pPr>
      <w:r w:rsidRPr="009910A8">
        <w:rPr>
          <w:sz w:val="28"/>
          <w:szCs w:val="28"/>
        </w:rPr>
        <w:t>8</w:t>
      </w:r>
      <w:r w:rsidR="008A3D3E" w:rsidRPr="009910A8">
        <w:rPr>
          <w:sz w:val="28"/>
          <w:szCs w:val="28"/>
        </w:rPr>
        <w:t xml:space="preserve">. </w:t>
      </w:r>
      <w:r w:rsidR="006A704A" w:rsidRPr="009910A8">
        <w:rPr>
          <w:sz w:val="28"/>
          <w:szCs w:val="28"/>
        </w:rPr>
        <w:t>Используя t-статистику Стьюдента</w:t>
      </w:r>
      <w:r w:rsidR="004E0E88" w:rsidRPr="009910A8">
        <w:rPr>
          <w:sz w:val="28"/>
          <w:szCs w:val="28"/>
        </w:rPr>
        <w:t xml:space="preserve"> и условное СКО</w:t>
      </w:r>
      <w:r w:rsidR="006A704A" w:rsidRPr="009910A8">
        <w:rPr>
          <w:sz w:val="28"/>
          <w:szCs w:val="28"/>
        </w:rPr>
        <w:t>, постройте доверительный интервал.</w:t>
      </w:r>
    </w:p>
    <w:p w:rsidR="00845730" w:rsidRPr="009910A8" w:rsidRDefault="00845730" w:rsidP="00FF70E0">
      <w:pPr>
        <w:ind w:firstLine="567"/>
        <w:jc w:val="both"/>
        <w:rPr>
          <w:sz w:val="28"/>
          <w:szCs w:val="28"/>
        </w:rPr>
      </w:pPr>
      <w:r w:rsidRPr="009910A8">
        <w:rPr>
          <w:sz w:val="28"/>
          <w:szCs w:val="28"/>
        </w:rPr>
        <w:t>9</w:t>
      </w:r>
      <w:r w:rsidR="008A3D3E" w:rsidRPr="009910A8">
        <w:rPr>
          <w:sz w:val="28"/>
          <w:szCs w:val="28"/>
        </w:rPr>
        <w:t xml:space="preserve">. </w:t>
      </w:r>
      <w:r w:rsidR="006A704A" w:rsidRPr="009910A8">
        <w:rPr>
          <w:sz w:val="28"/>
          <w:szCs w:val="28"/>
        </w:rPr>
        <w:t>Нанесите на од</w:t>
      </w:r>
      <w:r w:rsidRPr="009910A8">
        <w:rPr>
          <w:sz w:val="28"/>
          <w:szCs w:val="28"/>
        </w:rPr>
        <w:t>ну</w:t>
      </w:r>
      <w:r w:rsidR="006A704A" w:rsidRPr="009910A8">
        <w:rPr>
          <w:sz w:val="28"/>
          <w:szCs w:val="28"/>
        </w:rPr>
        <w:t xml:space="preserve"> </w:t>
      </w:r>
      <w:r w:rsidRPr="009910A8">
        <w:rPr>
          <w:sz w:val="28"/>
          <w:szCs w:val="28"/>
        </w:rPr>
        <w:t>диаграмму</w:t>
      </w:r>
      <w:r w:rsidR="006A704A" w:rsidRPr="009910A8">
        <w:rPr>
          <w:sz w:val="28"/>
          <w:szCs w:val="28"/>
        </w:rPr>
        <w:t xml:space="preserve"> фактические значения, значения по модели, точечный и интервальный прогнозы. </w:t>
      </w:r>
    </w:p>
    <w:p w:rsidR="00850848" w:rsidRPr="009910A8" w:rsidRDefault="00850848" w:rsidP="00FF70E0">
      <w:pPr>
        <w:tabs>
          <w:tab w:val="left" w:leader="underscore" w:pos="8364"/>
        </w:tabs>
        <w:ind w:firstLine="567"/>
        <w:jc w:val="both"/>
        <w:rPr>
          <w:sz w:val="28"/>
          <w:szCs w:val="28"/>
        </w:rPr>
      </w:pPr>
    </w:p>
    <w:p w:rsidR="00850848" w:rsidRPr="009910A8" w:rsidRDefault="00850848" w:rsidP="00FF70E0">
      <w:pPr>
        <w:ind w:firstLine="567"/>
        <w:jc w:val="both"/>
        <w:rPr>
          <w:b/>
          <w:sz w:val="28"/>
          <w:szCs w:val="28"/>
        </w:rPr>
      </w:pPr>
      <w:r w:rsidRPr="009910A8">
        <w:rPr>
          <w:b/>
          <w:sz w:val="28"/>
          <w:szCs w:val="28"/>
        </w:rPr>
        <w:t>Контрольные вопросы:</w:t>
      </w:r>
    </w:p>
    <w:p w:rsidR="00902975" w:rsidRPr="009910A8" w:rsidRDefault="00902975" w:rsidP="00FF70E0">
      <w:pPr>
        <w:pStyle w:val="aa"/>
        <w:numPr>
          <w:ilvl w:val="0"/>
          <w:numId w:val="24"/>
        </w:numPr>
        <w:tabs>
          <w:tab w:val="left" w:leader="underscore" w:pos="8364"/>
        </w:tabs>
        <w:ind w:left="426"/>
        <w:jc w:val="both"/>
        <w:rPr>
          <w:sz w:val="28"/>
          <w:szCs w:val="28"/>
        </w:rPr>
      </w:pPr>
      <w:r w:rsidRPr="009910A8">
        <w:rPr>
          <w:sz w:val="28"/>
          <w:szCs w:val="28"/>
        </w:rPr>
        <w:t>Что показывает коэффициент автокорреляции?</w:t>
      </w:r>
    </w:p>
    <w:p w:rsidR="001A71EC" w:rsidRPr="009910A8" w:rsidRDefault="001A71EC" w:rsidP="00FF70E0">
      <w:pPr>
        <w:pStyle w:val="aa"/>
        <w:numPr>
          <w:ilvl w:val="0"/>
          <w:numId w:val="24"/>
        </w:numPr>
        <w:tabs>
          <w:tab w:val="left" w:leader="underscore" w:pos="8364"/>
        </w:tabs>
        <w:ind w:left="426"/>
        <w:jc w:val="both"/>
        <w:rPr>
          <w:sz w:val="28"/>
          <w:szCs w:val="28"/>
        </w:rPr>
      </w:pPr>
      <w:r w:rsidRPr="009910A8">
        <w:rPr>
          <w:sz w:val="28"/>
          <w:szCs w:val="28"/>
        </w:rPr>
        <w:t xml:space="preserve">Что представляет собой </w:t>
      </w:r>
      <w:proofErr w:type="spellStart"/>
      <w:r w:rsidRPr="009910A8">
        <w:rPr>
          <w:sz w:val="28"/>
          <w:szCs w:val="28"/>
        </w:rPr>
        <w:t>коррелограмма</w:t>
      </w:r>
      <w:proofErr w:type="spellEnd"/>
      <w:r w:rsidRPr="009910A8">
        <w:rPr>
          <w:sz w:val="28"/>
          <w:szCs w:val="28"/>
        </w:rPr>
        <w:t>?</w:t>
      </w:r>
    </w:p>
    <w:p w:rsidR="00902975" w:rsidRPr="009910A8" w:rsidRDefault="00902975" w:rsidP="00FF70E0">
      <w:pPr>
        <w:pStyle w:val="aa"/>
        <w:numPr>
          <w:ilvl w:val="0"/>
          <w:numId w:val="24"/>
        </w:numPr>
        <w:tabs>
          <w:tab w:val="left" w:leader="underscore" w:pos="8364"/>
        </w:tabs>
        <w:ind w:left="426"/>
        <w:jc w:val="both"/>
        <w:rPr>
          <w:sz w:val="28"/>
          <w:szCs w:val="28"/>
        </w:rPr>
      </w:pPr>
      <w:r w:rsidRPr="009910A8">
        <w:rPr>
          <w:sz w:val="28"/>
          <w:szCs w:val="28"/>
        </w:rPr>
        <w:t>Дайте определение авторегрессии.</w:t>
      </w:r>
    </w:p>
    <w:p w:rsidR="001A71EC" w:rsidRPr="009910A8" w:rsidRDefault="001A71EC" w:rsidP="00FF70E0">
      <w:pPr>
        <w:tabs>
          <w:tab w:val="left" w:leader="underscore" w:pos="8364"/>
        </w:tabs>
        <w:ind w:firstLine="567"/>
        <w:jc w:val="both"/>
        <w:rPr>
          <w:sz w:val="28"/>
          <w:szCs w:val="28"/>
        </w:rPr>
      </w:pPr>
    </w:p>
    <w:p w:rsidR="006A704A" w:rsidRPr="009910A8" w:rsidRDefault="00931C85" w:rsidP="001D17FB">
      <w:pPr>
        <w:pStyle w:val="1"/>
        <w:spacing w:before="0"/>
        <w:jc w:val="center"/>
        <w:rPr>
          <w:rFonts w:ascii="Times New Roman" w:hAnsi="Times New Roman" w:cs="Times New Roman"/>
          <w:color w:val="auto"/>
        </w:rPr>
      </w:pPr>
      <w:bookmarkStart w:id="5" w:name="_Toc461970443"/>
      <w:r w:rsidRPr="009910A8">
        <w:rPr>
          <w:rFonts w:ascii="Times New Roman" w:hAnsi="Times New Roman" w:cs="Times New Roman"/>
          <w:color w:val="auto"/>
        </w:rPr>
        <w:lastRenderedPageBreak/>
        <w:t>ЗАДАНИЕ 4. ПРОГНОЗИРОВАНИЕ С ПОМОЩЬЮ МЕТОДА БРАУНА И МНК С ДИСКОНТИРОВАНИЕМ ДАННЫХ</w:t>
      </w:r>
      <w:bookmarkEnd w:id="5"/>
    </w:p>
    <w:p w:rsidR="00494C31" w:rsidRDefault="006A704A" w:rsidP="009910A8">
      <w:pPr>
        <w:ind w:firstLine="567"/>
        <w:jc w:val="both"/>
        <w:rPr>
          <w:sz w:val="28"/>
          <w:szCs w:val="28"/>
        </w:rPr>
      </w:pPr>
      <w:r w:rsidRPr="009910A8">
        <w:rPr>
          <w:sz w:val="28"/>
          <w:szCs w:val="28"/>
        </w:rPr>
        <w:t>Постройте модель Брауна по данным о среднедушевых денежных доходах населения (лист «</w:t>
      </w:r>
      <w:r w:rsidRPr="009910A8">
        <w:rPr>
          <w:sz w:val="28"/>
          <w:szCs w:val="28"/>
          <w:lang w:val="en-US"/>
        </w:rPr>
        <w:t>Income</w:t>
      </w:r>
      <w:r w:rsidRPr="009910A8">
        <w:rPr>
          <w:sz w:val="28"/>
          <w:szCs w:val="28"/>
        </w:rPr>
        <w:t xml:space="preserve">»). Постройте по </w:t>
      </w:r>
      <w:r w:rsidR="00931C85" w:rsidRPr="009910A8">
        <w:rPr>
          <w:sz w:val="28"/>
          <w:szCs w:val="28"/>
        </w:rPr>
        <w:t>тому</w:t>
      </w:r>
      <w:r w:rsidRPr="009910A8">
        <w:rPr>
          <w:sz w:val="28"/>
          <w:szCs w:val="28"/>
        </w:rPr>
        <w:t xml:space="preserve"> же ряду линейный тренд, используя МНК с дисконтированием данных. Дайте прогноз доходов населения на </w:t>
      </w:r>
      <w:r w:rsidR="00931C85" w:rsidRPr="009910A8">
        <w:rPr>
          <w:sz w:val="28"/>
          <w:szCs w:val="28"/>
        </w:rPr>
        <w:t>год вперед</w:t>
      </w:r>
      <w:r w:rsidRPr="009910A8">
        <w:rPr>
          <w:sz w:val="28"/>
          <w:szCs w:val="28"/>
        </w:rPr>
        <w:t xml:space="preserve"> по </w:t>
      </w:r>
      <w:r w:rsidR="00033232" w:rsidRPr="009910A8">
        <w:rPr>
          <w:sz w:val="28"/>
          <w:szCs w:val="28"/>
        </w:rPr>
        <w:t>полученным</w:t>
      </w:r>
      <w:r w:rsidRPr="009910A8">
        <w:rPr>
          <w:sz w:val="28"/>
          <w:szCs w:val="28"/>
        </w:rPr>
        <w:t xml:space="preserve"> моделям. </w:t>
      </w:r>
      <w:r w:rsidR="00033232" w:rsidRPr="009910A8">
        <w:rPr>
          <w:sz w:val="28"/>
          <w:szCs w:val="28"/>
        </w:rPr>
        <w:t>П</w:t>
      </w:r>
      <w:r w:rsidRPr="009910A8">
        <w:rPr>
          <w:sz w:val="28"/>
          <w:szCs w:val="28"/>
        </w:rPr>
        <w:t>римите решение о том, какому из прогнозов стоит отдать предпочтение.</w:t>
      </w:r>
    </w:p>
    <w:p w:rsidR="009910A8" w:rsidRPr="009910A8" w:rsidRDefault="009910A8" w:rsidP="009910A8">
      <w:pPr>
        <w:ind w:firstLine="567"/>
        <w:jc w:val="both"/>
        <w:rPr>
          <w:b/>
          <w:sz w:val="28"/>
          <w:szCs w:val="28"/>
        </w:rPr>
      </w:pPr>
    </w:p>
    <w:p w:rsidR="0011595E" w:rsidRPr="009910A8" w:rsidRDefault="0011595E" w:rsidP="00FF70E0">
      <w:pPr>
        <w:ind w:firstLine="567"/>
        <w:jc w:val="both"/>
        <w:rPr>
          <w:b/>
          <w:sz w:val="28"/>
          <w:szCs w:val="28"/>
        </w:rPr>
      </w:pPr>
      <w:r w:rsidRPr="009910A8">
        <w:rPr>
          <w:b/>
          <w:sz w:val="28"/>
          <w:szCs w:val="28"/>
        </w:rPr>
        <w:t>Методика выполнения задания:</w:t>
      </w:r>
    </w:p>
    <w:p w:rsidR="00CA1E3D" w:rsidRPr="009910A8" w:rsidRDefault="00CA1E3D" w:rsidP="00CA1E3D">
      <w:pPr>
        <w:ind w:firstLine="567"/>
        <w:jc w:val="center"/>
        <w:rPr>
          <w:b/>
          <w:sz w:val="28"/>
          <w:szCs w:val="28"/>
        </w:rPr>
      </w:pPr>
      <w:r w:rsidRPr="009910A8">
        <w:rPr>
          <w:b/>
          <w:sz w:val="28"/>
          <w:szCs w:val="28"/>
        </w:rPr>
        <w:t>Модель Брауна</w:t>
      </w:r>
    </w:p>
    <w:p w:rsidR="006A704A" w:rsidRPr="009910A8" w:rsidRDefault="0011595E" w:rsidP="00FF70E0">
      <w:pPr>
        <w:ind w:firstLine="567"/>
        <w:jc w:val="both"/>
        <w:rPr>
          <w:sz w:val="28"/>
          <w:szCs w:val="28"/>
        </w:rPr>
      </w:pPr>
      <w:r w:rsidRPr="009910A8">
        <w:rPr>
          <w:sz w:val="28"/>
          <w:szCs w:val="28"/>
        </w:rPr>
        <w:t xml:space="preserve">1. </w:t>
      </w:r>
      <w:r w:rsidR="006A704A" w:rsidRPr="009910A8">
        <w:rPr>
          <w:sz w:val="28"/>
          <w:szCs w:val="28"/>
        </w:rPr>
        <w:t>Постройте модель Брауна по данным о среднедушевых денежных доходах</w:t>
      </w:r>
      <w:r w:rsidR="00931C85" w:rsidRPr="009910A8">
        <w:rPr>
          <w:sz w:val="28"/>
          <w:szCs w:val="28"/>
        </w:rPr>
        <w:t xml:space="preserve"> населения</w:t>
      </w:r>
      <w:r w:rsidR="0055590F" w:rsidRPr="009910A8">
        <w:rPr>
          <w:sz w:val="28"/>
          <w:szCs w:val="28"/>
        </w:rPr>
        <w:t xml:space="preserve"> [</w:t>
      </w:r>
      <w:r w:rsidR="004C5AED" w:rsidRPr="009910A8">
        <w:rPr>
          <w:sz w:val="28"/>
          <w:szCs w:val="28"/>
        </w:rPr>
        <w:t>7</w:t>
      </w:r>
      <w:r w:rsidR="0055590F" w:rsidRPr="009910A8">
        <w:rPr>
          <w:sz w:val="28"/>
          <w:szCs w:val="28"/>
        </w:rPr>
        <w:t>]</w:t>
      </w:r>
      <w:r w:rsidR="00931C85" w:rsidRPr="009910A8">
        <w:rPr>
          <w:sz w:val="28"/>
          <w:szCs w:val="28"/>
        </w:rPr>
        <w:t>:</w:t>
      </w:r>
    </w:p>
    <w:p w:rsidR="006A704A" w:rsidRPr="009910A8" w:rsidRDefault="0011595E" w:rsidP="00FF70E0">
      <w:pPr>
        <w:ind w:firstLine="567"/>
        <w:jc w:val="both"/>
        <w:rPr>
          <w:sz w:val="28"/>
          <w:szCs w:val="28"/>
        </w:rPr>
      </w:pPr>
      <w:r w:rsidRPr="009910A8">
        <w:rPr>
          <w:sz w:val="28"/>
          <w:szCs w:val="28"/>
        </w:rPr>
        <w:t xml:space="preserve">- </w:t>
      </w:r>
      <w:r w:rsidR="006A704A" w:rsidRPr="009910A8">
        <w:rPr>
          <w:sz w:val="28"/>
          <w:szCs w:val="28"/>
        </w:rPr>
        <w:t>Введите в отдельный столбец «</w:t>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oMath>
      <w:r w:rsidR="006A704A" w:rsidRPr="009910A8">
        <w:rPr>
          <w:sz w:val="28"/>
          <w:szCs w:val="28"/>
        </w:rPr>
        <w:t xml:space="preserve">» формулы для построения модели Брауна: </w:t>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r>
          <w:rPr>
            <w:rFonts w:ascii="Cambria Math" w:hAnsi="Cambria Math"/>
            <w:sz w:val="28"/>
            <w:szCs w:val="28"/>
          </w:rPr>
          <m:t>=α</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d>
          <m:dPr>
            <m:ctrlPr>
              <w:rPr>
                <w:rFonts w:ascii="Cambria Math" w:hAnsi="Cambria Math"/>
                <w:i/>
                <w:sz w:val="28"/>
                <w:szCs w:val="28"/>
                <w:lang w:eastAsia="ru-RU"/>
              </w:rPr>
            </m:ctrlPr>
          </m:dPr>
          <m:e>
            <m:r>
              <w:rPr>
                <w:rFonts w:ascii="Cambria Math" w:hAnsi="Cambria Math"/>
                <w:sz w:val="28"/>
                <w:szCs w:val="28"/>
              </w:rPr>
              <m:t>1-α</m:t>
            </m:r>
          </m:e>
        </m:d>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t-1</m:t>
            </m:r>
          </m:sub>
        </m:sSub>
      </m:oMath>
      <w:r w:rsidR="00931C85" w:rsidRPr="009910A8">
        <w:rPr>
          <w:sz w:val="28"/>
          <w:szCs w:val="28"/>
        </w:rPr>
        <w:t>. При этом нужно</w:t>
      </w:r>
      <w:r w:rsidR="006A704A" w:rsidRPr="009910A8">
        <w:rPr>
          <w:sz w:val="28"/>
          <w:szCs w:val="28"/>
        </w:rPr>
        <w:t xml:space="preserve"> ссыла</w:t>
      </w:r>
      <w:r w:rsidR="00931C85" w:rsidRPr="009910A8">
        <w:rPr>
          <w:sz w:val="28"/>
          <w:szCs w:val="28"/>
        </w:rPr>
        <w:t>ться</w:t>
      </w:r>
      <w:r w:rsidR="006A704A" w:rsidRPr="009910A8">
        <w:rPr>
          <w:sz w:val="28"/>
          <w:szCs w:val="28"/>
        </w:rPr>
        <w:t xml:space="preserve"> на пустую ячейку, в которой будет задано значение постоянной сглаживания </w:t>
      </w:r>
      <m:oMath>
        <m:r>
          <w:rPr>
            <w:rFonts w:ascii="Cambria Math" w:hAnsi="Cambria Math"/>
            <w:sz w:val="28"/>
            <w:szCs w:val="28"/>
          </w:rPr>
          <m:t>α</m:t>
        </m:r>
      </m:oMath>
      <w:r w:rsidR="006A704A" w:rsidRPr="009910A8">
        <w:rPr>
          <w:sz w:val="28"/>
          <w:szCs w:val="28"/>
        </w:rPr>
        <w:t xml:space="preserve">. Формула рекуррентная, поэтому последующие прогнозные значения </w:t>
      </w:r>
      <w:r w:rsidR="0005360B" w:rsidRPr="009910A8">
        <w:rPr>
          <w:sz w:val="28"/>
          <w:szCs w:val="28"/>
        </w:rPr>
        <w:t xml:space="preserve">(на </w:t>
      </w:r>
      <w:proofErr w:type="gramStart"/>
      <w:r w:rsidR="0005360B" w:rsidRPr="009910A8">
        <w:rPr>
          <w:sz w:val="28"/>
          <w:szCs w:val="28"/>
        </w:rPr>
        <w:t xml:space="preserve">шаге </w:t>
      </w:r>
      <m:oMath>
        <m:r>
          <w:rPr>
            <w:rFonts w:ascii="Cambria Math" w:hAnsi="Cambria Math"/>
            <w:sz w:val="28"/>
            <w:szCs w:val="28"/>
          </w:rPr>
          <m:t>t</m:t>
        </m:r>
      </m:oMath>
      <w:r w:rsidR="0005360B" w:rsidRPr="009910A8">
        <w:rPr>
          <w:sz w:val="28"/>
          <w:szCs w:val="28"/>
        </w:rPr>
        <w:t>)</w:t>
      </w:r>
      <w:proofErr w:type="gramEnd"/>
      <w:r w:rsidR="006A704A" w:rsidRPr="009910A8">
        <w:rPr>
          <w:sz w:val="28"/>
          <w:szCs w:val="28"/>
        </w:rPr>
        <w:t xml:space="preserve"> будут зависеть от предыдущих </w:t>
      </w:r>
      <w:r w:rsidR="0005360B" w:rsidRPr="009910A8">
        <w:rPr>
          <w:sz w:val="28"/>
          <w:szCs w:val="28"/>
        </w:rPr>
        <w:t xml:space="preserve">(на шаге </w:t>
      </w:r>
      <m:oMath>
        <m:r>
          <w:rPr>
            <w:rFonts w:ascii="Cambria Math" w:hAnsi="Cambria Math"/>
            <w:sz w:val="28"/>
            <w:szCs w:val="28"/>
          </w:rPr>
          <m:t>t-1</m:t>
        </m:r>
      </m:oMath>
      <w:r w:rsidR="0005360B" w:rsidRPr="009910A8">
        <w:rPr>
          <w:sz w:val="28"/>
          <w:szCs w:val="28"/>
        </w:rPr>
        <w:t>)</w:t>
      </w:r>
      <w:r w:rsidR="006A704A" w:rsidRPr="009910A8">
        <w:rPr>
          <w:sz w:val="28"/>
          <w:szCs w:val="28"/>
        </w:rPr>
        <w:t>.</w:t>
      </w:r>
    </w:p>
    <w:p w:rsidR="006A704A" w:rsidRPr="009910A8" w:rsidRDefault="0011595E" w:rsidP="00FF70E0">
      <w:pPr>
        <w:ind w:firstLine="567"/>
        <w:jc w:val="both"/>
        <w:rPr>
          <w:sz w:val="28"/>
          <w:szCs w:val="28"/>
        </w:rPr>
      </w:pPr>
      <w:r w:rsidRPr="009910A8">
        <w:rPr>
          <w:sz w:val="28"/>
          <w:szCs w:val="28"/>
        </w:rPr>
        <w:t xml:space="preserve">- </w:t>
      </w:r>
      <w:r w:rsidR="006A704A" w:rsidRPr="009910A8">
        <w:rPr>
          <w:sz w:val="28"/>
          <w:szCs w:val="28"/>
        </w:rPr>
        <w:t>Используя один из четырёх принципов</w:t>
      </w:r>
      <w:r w:rsidR="00CA1E3D" w:rsidRPr="009910A8">
        <w:rPr>
          <w:sz w:val="28"/>
          <w:szCs w:val="28"/>
        </w:rPr>
        <w:t>,</w:t>
      </w:r>
      <w:r w:rsidR="006A704A" w:rsidRPr="009910A8">
        <w:rPr>
          <w:sz w:val="28"/>
          <w:szCs w:val="28"/>
        </w:rPr>
        <w:t xml:space="preserve"> задайте</w:t>
      </w:r>
      <w:r w:rsidR="00CA1E3D" w:rsidRPr="009910A8">
        <w:rPr>
          <w:sz w:val="28"/>
          <w:szCs w:val="28"/>
        </w:rPr>
        <w:t xml:space="preserve"> первое расчетное значение</w:t>
      </w:r>
      <w:r w:rsidR="00CD5A03" w:rsidRPr="009910A8">
        <w:rPr>
          <w:sz w:val="28"/>
          <w:szCs w:val="28"/>
        </w:rPr>
        <w:t xml:space="preserve"> </w:t>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oMath>
      <w:r w:rsidR="00CA1E3D" w:rsidRPr="009910A8">
        <w:rPr>
          <w:sz w:val="28"/>
          <w:szCs w:val="28"/>
        </w:rPr>
        <w:t xml:space="preserve"> [5]</w:t>
      </w:r>
      <w:r w:rsidR="00CD5A03" w:rsidRPr="009910A8">
        <w:rPr>
          <w:sz w:val="28"/>
          <w:szCs w:val="28"/>
        </w:rPr>
        <w:t>.</w:t>
      </w:r>
    </w:p>
    <w:p w:rsidR="006A704A" w:rsidRPr="009910A8" w:rsidRDefault="0011595E" w:rsidP="00FF70E0">
      <w:pPr>
        <w:ind w:firstLine="567"/>
        <w:jc w:val="both"/>
        <w:rPr>
          <w:sz w:val="28"/>
          <w:szCs w:val="28"/>
        </w:rPr>
      </w:pPr>
      <w:r w:rsidRPr="009910A8">
        <w:rPr>
          <w:sz w:val="28"/>
          <w:szCs w:val="28"/>
        </w:rPr>
        <w:t xml:space="preserve">- </w:t>
      </w:r>
      <w:r w:rsidR="006A704A" w:rsidRPr="009910A8">
        <w:rPr>
          <w:sz w:val="28"/>
          <w:szCs w:val="28"/>
        </w:rPr>
        <w:t xml:space="preserve">Используя функцию «Поиск решения», рассчитайте оптимальное значение α. </w:t>
      </w:r>
    </w:p>
    <w:p w:rsidR="006A704A" w:rsidRPr="009910A8" w:rsidRDefault="0011595E" w:rsidP="00FF70E0">
      <w:pPr>
        <w:ind w:firstLine="567"/>
        <w:jc w:val="both"/>
        <w:rPr>
          <w:sz w:val="28"/>
          <w:szCs w:val="28"/>
        </w:rPr>
      </w:pPr>
      <w:r w:rsidRPr="009910A8">
        <w:rPr>
          <w:sz w:val="28"/>
          <w:szCs w:val="28"/>
        </w:rPr>
        <w:t xml:space="preserve">2. </w:t>
      </w:r>
      <w:r w:rsidR="006A704A" w:rsidRPr="009910A8">
        <w:rPr>
          <w:sz w:val="28"/>
          <w:szCs w:val="28"/>
        </w:rPr>
        <w:t>Дайте точечный прогноз по модели Брауна</w:t>
      </w:r>
      <w:r w:rsidR="00162936" w:rsidRPr="009910A8">
        <w:rPr>
          <w:sz w:val="28"/>
          <w:szCs w:val="28"/>
        </w:rPr>
        <w:t xml:space="preserve"> на год вперед</w:t>
      </w:r>
      <w:r w:rsidR="006A704A" w:rsidRPr="009910A8">
        <w:rPr>
          <w:sz w:val="28"/>
          <w:szCs w:val="28"/>
        </w:rPr>
        <w:t xml:space="preserve">, предполагая, что среднедушевой доход не будет существенно меняться в течение года и будет находиться примерно на том же уровне, что и в декабре </w:t>
      </w:r>
      <w:r w:rsidR="001D203C" w:rsidRPr="009910A8">
        <w:rPr>
          <w:sz w:val="28"/>
          <w:szCs w:val="28"/>
        </w:rPr>
        <w:t>предыдущего года</w:t>
      </w:r>
      <w:r w:rsidR="006A704A" w:rsidRPr="009910A8">
        <w:rPr>
          <w:sz w:val="28"/>
          <w:szCs w:val="28"/>
        </w:rPr>
        <w:t>.</w:t>
      </w:r>
      <w:r w:rsidR="00763248" w:rsidRPr="009910A8">
        <w:rPr>
          <w:sz w:val="28"/>
          <w:szCs w:val="28"/>
        </w:rPr>
        <w:t xml:space="preserve"> </w:t>
      </w:r>
      <w:r w:rsidR="006A704A" w:rsidRPr="009910A8">
        <w:rPr>
          <w:sz w:val="28"/>
          <w:szCs w:val="28"/>
        </w:rPr>
        <w:t>Для этого вместо фактических значений на промежут</w:t>
      </w:r>
      <w:r w:rsidR="001D5A7E" w:rsidRPr="009910A8">
        <w:rPr>
          <w:sz w:val="28"/>
          <w:szCs w:val="28"/>
        </w:rPr>
        <w:t>ке</w:t>
      </w:r>
      <w:r w:rsidR="006A704A" w:rsidRPr="009910A8">
        <w:rPr>
          <w:sz w:val="28"/>
          <w:szCs w:val="28"/>
        </w:rPr>
        <w:t xml:space="preserve"> с января по декабрь </w:t>
      </w:r>
      <w:r w:rsidR="00763248" w:rsidRPr="009910A8">
        <w:rPr>
          <w:sz w:val="28"/>
          <w:szCs w:val="28"/>
        </w:rPr>
        <w:t>прогнозного интервала</w:t>
      </w:r>
      <w:r w:rsidR="006A704A" w:rsidRPr="009910A8">
        <w:rPr>
          <w:sz w:val="28"/>
          <w:szCs w:val="28"/>
        </w:rPr>
        <w:t xml:space="preserve"> нужно подставить соответствующие расчётные значения.</w:t>
      </w:r>
    </w:p>
    <w:p w:rsidR="006A704A" w:rsidRPr="009910A8" w:rsidRDefault="0011595E" w:rsidP="00FF70E0">
      <w:pPr>
        <w:ind w:firstLine="567"/>
        <w:jc w:val="both"/>
        <w:rPr>
          <w:sz w:val="28"/>
          <w:szCs w:val="28"/>
        </w:rPr>
      </w:pPr>
      <w:r w:rsidRPr="009910A8">
        <w:rPr>
          <w:sz w:val="28"/>
          <w:szCs w:val="28"/>
        </w:rPr>
        <w:t xml:space="preserve">3. </w:t>
      </w:r>
      <w:r w:rsidR="006A704A" w:rsidRPr="009910A8">
        <w:rPr>
          <w:sz w:val="28"/>
          <w:szCs w:val="28"/>
        </w:rPr>
        <w:t xml:space="preserve">Рассчитайте условное СКО для построенной модели. </w:t>
      </w:r>
      <w:r w:rsidR="001D5A7E" w:rsidRPr="009910A8">
        <w:rPr>
          <w:sz w:val="28"/>
          <w:szCs w:val="28"/>
        </w:rPr>
        <w:t>Найдите</w:t>
      </w:r>
      <w:r w:rsidR="006A704A" w:rsidRPr="009910A8">
        <w:rPr>
          <w:sz w:val="28"/>
          <w:szCs w:val="28"/>
        </w:rPr>
        <w:t xml:space="preserve"> интервальные прогнозы для модели Брауна.</w:t>
      </w:r>
    </w:p>
    <w:p w:rsidR="006A704A" w:rsidRPr="009910A8" w:rsidRDefault="0011595E" w:rsidP="00FF70E0">
      <w:pPr>
        <w:ind w:firstLine="567"/>
        <w:jc w:val="both"/>
        <w:rPr>
          <w:sz w:val="28"/>
          <w:szCs w:val="28"/>
        </w:rPr>
      </w:pPr>
      <w:r w:rsidRPr="009910A8">
        <w:rPr>
          <w:sz w:val="28"/>
          <w:szCs w:val="28"/>
        </w:rPr>
        <w:t xml:space="preserve">4. </w:t>
      </w:r>
      <w:r w:rsidR="006A704A" w:rsidRPr="009910A8">
        <w:rPr>
          <w:sz w:val="28"/>
          <w:szCs w:val="28"/>
        </w:rPr>
        <w:t xml:space="preserve">Постройте </w:t>
      </w:r>
      <w:r w:rsidR="00181A4F" w:rsidRPr="009910A8">
        <w:rPr>
          <w:sz w:val="28"/>
          <w:szCs w:val="28"/>
        </w:rPr>
        <w:t>диаграмму</w:t>
      </w:r>
      <w:r w:rsidR="006A704A" w:rsidRPr="009910A8">
        <w:rPr>
          <w:sz w:val="28"/>
          <w:szCs w:val="28"/>
        </w:rPr>
        <w:t xml:space="preserve"> по фактическим и расчётным значениям</w:t>
      </w:r>
      <w:r w:rsidR="001D5A7E" w:rsidRPr="009910A8">
        <w:rPr>
          <w:sz w:val="28"/>
          <w:szCs w:val="28"/>
        </w:rPr>
        <w:t xml:space="preserve"> признака</w:t>
      </w:r>
      <w:r w:rsidR="006A704A" w:rsidRPr="009910A8">
        <w:rPr>
          <w:sz w:val="28"/>
          <w:szCs w:val="28"/>
        </w:rPr>
        <w:t xml:space="preserve">, точечным и интервальным прогнозам по модели Брауна. </w:t>
      </w:r>
    </w:p>
    <w:p w:rsidR="00B70A03" w:rsidRPr="009910A8" w:rsidRDefault="00B70A03" w:rsidP="00B70A03">
      <w:pPr>
        <w:ind w:firstLine="567"/>
        <w:jc w:val="center"/>
        <w:rPr>
          <w:b/>
          <w:sz w:val="28"/>
          <w:szCs w:val="28"/>
        </w:rPr>
      </w:pPr>
    </w:p>
    <w:p w:rsidR="00B70A03" w:rsidRPr="009910A8" w:rsidRDefault="00B70A03" w:rsidP="00B70A03">
      <w:pPr>
        <w:ind w:firstLine="567"/>
        <w:jc w:val="center"/>
        <w:rPr>
          <w:b/>
          <w:sz w:val="28"/>
          <w:szCs w:val="28"/>
        </w:rPr>
      </w:pPr>
      <w:r w:rsidRPr="009910A8">
        <w:rPr>
          <w:b/>
          <w:sz w:val="28"/>
          <w:szCs w:val="28"/>
        </w:rPr>
        <w:t>МНК с дисконтированием</w:t>
      </w:r>
    </w:p>
    <w:p w:rsidR="00181A4F" w:rsidRPr="009910A8" w:rsidRDefault="0011595E" w:rsidP="00FF70E0">
      <w:pPr>
        <w:ind w:firstLine="567"/>
        <w:jc w:val="both"/>
        <w:rPr>
          <w:sz w:val="28"/>
          <w:szCs w:val="28"/>
        </w:rPr>
      </w:pPr>
      <w:r w:rsidRPr="009910A8">
        <w:rPr>
          <w:sz w:val="28"/>
          <w:szCs w:val="28"/>
        </w:rPr>
        <w:t xml:space="preserve">5. </w:t>
      </w:r>
      <w:r w:rsidR="006A704A" w:rsidRPr="009910A8">
        <w:rPr>
          <w:sz w:val="28"/>
          <w:szCs w:val="28"/>
        </w:rPr>
        <w:t>Постройте линейный тренд, используя МНК с дисконтированием данных</w:t>
      </w:r>
      <w:r w:rsidR="0055590F" w:rsidRPr="009910A8">
        <w:rPr>
          <w:sz w:val="28"/>
          <w:szCs w:val="28"/>
        </w:rPr>
        <w:t xml:space="preserve"> [</w:t>
      </w:r>
      <w:r w:rsidR="004C5AED" w:rsidRPr="009910A8">
        <w:rPr>
          <w:sz w:val="28"/>
          <w:szCs w:val="28"/>
        </w:rPr>
        <w:t>7</w:t>
      </w:r>
      <w:r w:rsidR="0055590F" w:rsidRPr="009910A8">
        <w:rPr>
          <w:sz w:val="28"/>
          <w:szCs w:val="28"/>
        </w:rPr>
        <w:t>]</w:t>
      </w:r>
      <w:r w:rsidR="00181A4F" w:rsidRPr="009910A8">
        <w:rPr>
          <w:sz w:val="28"/>
          <w:szCs w:val="28"/>
        </w:rPr>
        <w:t>:</w:t>
      </w:r>
    </w:p>
    <w:p w:rsidR="006A704A" w:rsidRPr="009910A8" w:rsidRDefault="0011595E" w:rsidP="00FF70E0">
      <w:pPr>
        <w:ind w:firstLine="567"/>
        <w:jc w:val="both"/>
        <w:rPr>
          <w:sz w:val="28"/>
          <w:szCs w:val="28"/>
        </w:rPr>
      </w:pPr>
      <w:r w:rsidRPr="009910A8">
        <w:rPr>
          <w:sz w:val="28"/>
          <w:szCs w:val="28"/>
        </w:rPr>
        <w:t xml:space="preserve">- </w:t>
      </w:r>
      <w:r w:rsidR="006A704A" w:rsidRPr="009910A8">
        <w:rPr>
          <w:sz w:val="28"/>
          <w:szCs w:val="28"/>
        </w:rPr>
        <w:t xml:space="preserve">В отдельном столбце введите формулы для линейной функции </w:t>
      </w:r>
      <m:oMath>
        <m:r>
          <m:rPr>
            <m:sty m:val="p"/>
          </m:rPr>
          <w:rPr>
            <w:rFonts w:ascii="Cambria Math" w:hAnsi="Cambria Math"/>
            <w:sz w:val="28"/>
            <w:szCs w:val="28"/>
          </w:rPr>
          <w:br/>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r>
          <w:rPr>
            <w:rFonts w:ascii="Cambria Math" w:hAnsi="Cambria Math"/>
            <w:sz w:val="28"/>
            <w:szCs w:val="28"/>
          </w:rPr>
          <m:t>=a+bt</m:t>
        </m:r>
      </m:oMath>
      <w:r w:rsidR="006A704A" w:rsidRPr="009910A8">
        <w:rPr>
          <w:sz w:val="28"/>
          <w:szCs w:val="28"/>
        </w:rPr>
        <w:t xml:space="preserve"> со ссылками на пустые ячейки коэффициентов</w:t>
      </w:r>
      <w:r w:rsidR="00181A4F" w:rsidRPr="009910A8">
        <w:rPr>
          <w:sz w:val="28"/>
          <w:szCs w:val="28"/>
        </w:rPr>
        <w:t xml:space="preserve"> </w:t>
      </w:r>
      <m:oMath>
        <m:r>
          <w:rPr>
            <w:rFonts w:ascii="Cambria Math" w:hAnsi="Cambria Math"/>
            <w:sz w:val="28"/>
            <w:szCs w:val="28"/>
          </w:rPr>
          <m:t>a</m:t>
        </m:r>
      </m:oMath>
      <w:r w:rsidR="00181A4F" w:rsidRPr="009910A8">
        <w:rPr>
          <w:sz w:val="28"/>
          <w:szCs w:val="28"/>
        </w:rPr>
        <w:t xml:space="preserve"> и </w:t>
      </w:r>
      <m:oMath>
        <m:r>
          <w:rPr>
            <w:rFonts w:ascii="Cambria Math" w:hAnsi="Cambria Math"/>
            <w:sz w:val="28"/>
            <w:szCs w:val="28"/>
          </w:rPr>
          <m:t>b</m:t>
        </m:r>
      </m:oMath>
      <w:r w:rsidR="00181A4F" w:rsidRPr="009910A8">
        <w:rPr>
          <w:sz w:val="28"/>
          <w:szCs w:val="28"/>
        </w:rPr>
        <w:t xml:space="preserve"> </w:t>
      </w:r>
      <w:r w:rsidR="006A704A" w:rsidRPr="009910A8">
        <w:rPr>
          <w:sz w:val="28"/>
          <w:szCs w:val="28"/>
        </w:rPr>
        <w:t xml:space="preserve"> (по аналогии с заданием </w:t>
      </w:r>
      <w:r w:rsidR="00181A4F" w:rsidRPr="009910A8">
        <w:rPr>
          <w:sz w:val="28"/>
          <w:szCs w:val="28"/>
        </w:rPr>
        <w:t xml:space="preserve">1). </w:t>
      </w:r>
    </w:p>
    <w:p w:rsidR="006A704A" w:rsidRPr="009910A8" w:rsidRDefault="0011595E" w:rsidP="00FF70E0">
      <w:pPr>
        <w:ind w:firstLine="567"/>
        <w:jc w:val="both"/>
        <w:rPr>
          <w:sz w:val="28"/>
          <w:szCs w:val="28"/>
        </w:rPr>
      </w:pPr>
      <w:r w:rsidRPr="009910A8">
        <w:rPr>
          <w:sz w:val="28"/>
          <w:szCs w:val="28"/>
        </w:rPr>
        <w:t xml:space="preserve">- </w:t>
      </w:r>
      <w:r w:rsidR="006A704A" w:rsidRPr="009910A8">
        <w:rPr>
          <w:sz w:val="28"/>
          <w:szCs w:val="28"/>
        </w:rPr>
        <w:t xml:space="preserve">В соседнем столбце рассчитайте веса соответствующих </w:t>
      </w:r>
      <w:proofErr w:type="gramStart"/>
      <w:r w:rsidR="006A704A" w:rsidRPr="009910A8">
        <w:rPr>
          <w:sz w:val="28"/>
          <w:szCs w:val="28"/>
        </w:rPr>
        <w:t>наблюдений</w:t>
      </w:r>
      <w:r w:rsidR="007671A0" w:rsidRPr="009910A8">
        <w:rPr>
          <w:sz w:val="28"/>
          <w:szCs w:val="28"/>
        </w:rPr>
        <w:t xml:space="preserve"> </w:t>
      </w:r>
      <m:oMath>
        <m:sSub>
          <m:sSubPr>
            <m:ctrlPr>
              <w:rPr>
                <w:rFonts w:ascii="Cambria Math" w:hAnsi="Cambria Math"/>
                <w:i/>
                <w:sz w:val="28"/>
                <w:szCs w:val="28"/>
                <w:lang w:eastAsia="ru-RU"/>
              </w:rPr>
            </m:ctrlPr>
          </m:sSubPr>
          <m:e>
            <m:r>
              <w:rPr>
                <w:rFonts w:ascii="Cambria Math" w:hAnsi="Cambria Math"/>
                <w:sz w:val="28"/>
                <w:szCs w:val="28"/>
              </w:rPr>
              <m:t>υ</m:t>
            </m:r>
          </m:e>
          <m:sub>
            <m:r>
              <w:rPr>
                <w:rFonts w:ascii="Cambria Math" w:hAnsi="Cambria Math"/>
                <w:sz w:val="28"/>
                <w:szCs w:val="28"/>
                <w:lang w:val="en-US"/>
              </w:rPr>
              <m:t>t</m:t>
            </m:r>
          </m:sub>
        </m:sSub>
      </m:oMath>
      <w:r w:rsidR="006A704A" w:rsidRPr="009910A8">
        <w:rPr>
          <w:sz w:val="28"/>
          <w:szCs w:val="28"/>
        </w:rPr>
        <w:t xml:space="preserve"> (</w:t>
      </w:r>
      <w:proofErr w:type="gramEnd"/>
      <w:r w:rsidR="006A704A" w:rsidRPr="009910A8">
        <w:rPr>
          <w:sz w:val="28"/>
          <w:szCs w:val="28"/>
        </w:rPr>
        <w:t xml:space="preserve">со ссылкой на столбец </w:t>
      </w:r>
      <m:oMath>
        <m:r>
          <w:rPr>
            <w:rFonts w:ascii="Cambria Math" w:hAnsi="Cambria Math"/>
            <w:sz w:val="28"/>
            <w:szCs w:val="28"/>
          </w:rPr>
          <m:t>t</m:t>
        </m:r>
      </m:oMath>
      <w:r w:rsidR="006A704A" w:rsidRPr="009910A8">
        <w:rPr>
          <w:sz w:val="28"/>
          <w:szCs w:val="28"/>
        </w:rPr>
        <w:t xml:space="preserve"> и ячейку с постоянной сглаживания </w:t>
      </w:r>
      <m:oMath>
        <m:r>
          <w:rPr>
            <w:rFonts w:ascii="Cambria Math" w:hAnsi="Cambria Math"/>
            <w:sz w:val="28"/>
            <w:szCs w:val="28"/>
          </w:rPr>
          <m:t>α</m:t>
        </m:r>
      </m:oMath>
      <w:r w:rsidR="006A704A" w:rsidRPr="009910A8">
        <w:rPr>
          <w:sz w:val="28"/>
          <w:szCs w:val="28"/>
          <w:vertAlign w:val="superscript"/>
        </w:rPr>
        <w:footnoteReference w:id="3"/>
      </w:r>
      <w:r w:rsidR="006A704A" w:rsidRPr="009910A8">
        <w:rPr>
          <w:sz w:val="28"/>
          <w:szCs w:val="28"/>
        </w:rPr>
        <w:t>) по формуле:</w:t>
      </w:r>
      <w:r w:rsidR="007671A0" w:rsidRPr="009910A8">
        <w:rPr>
          <w:sz w:val="28"/>
          <w:szCs w:val="28"/>
        </w:rPr>
        <w:t xml:space="preserve"> </w:t>
      </w:r>
      <m:oMath>
        <m:sSub>
          <m:sSubPr>
            <m:ctrlPr>
              <w:rPr>
                <w:rFonts w:ascii="Cambria Math" w:hAnsi="Cambria Math"/>
                <w:i/>
                <w:sz w:val="28"/>
                <w:szCs w:val="28"/>
                <w:lang w:eastAsia="ru-RU"/>
              </w:rPr>
            </m:ctrlPr>
          </m:sSubPr>
          <m:e>
            <m:r>
              <w:rPr>
                <w:rFonts w:ascii="Cambria Math" w:hAnsi="Cambria Math"/>
                <w:sz w:val="28"/>
                <w:szCs w:val="28"/>
              </w:rPr>
              <m:t>υ</m:t>
            </m:r>
          </m:e>
          <m:sub>
            <m:r>
              <w:rPr>
                <w:rFonts w:ascii="Cambria Math" w:hAnsi="Cambria Math"/>
                <w:sz w:val="28"/>
                <w:szCs w:val="28"/>
                <w:lang w:val="en-US"/>
              </w:rPr>
              <m:t>t</m:t>
            </m:r>
          </m:sub>
        </m:sSub>
        <m:r>
          <w:rPr>
            <w:rFonts w:ascii="Cambria Math" w:hAnsi="Cambria Math"/>
            <w:sz w:val="28"/>
            <w:szCs w:val="28"/>
          </w:rPr>
          <m:t>=α</m:t>
        </m:r>
        <m:sSup>
          <m:sSupPr>
            <m:ctrlPr>
              <w:rPr>
                <w:rFonts w:ascii="Cambria Math" w:hAnsi="Cambria Math"/>
                <w:i/>
                <w:sz w:val="28"/>
                <w:szCs w:val="28"/>
                <w:lang w:eastAsia="ru-RU"/>
              </w:rPr>
            </m:ctrlPr>
          </m:sSupPr>
          <m:e>
            <m:d>
              <m:dPr>
                <m:ctrlPr>
                  <w:rPr>
                    <w:rFonts w:ascii="Cambria Math" w:hAnsi="Cambria Math"/>
                    <w:i/>
                    <w:sz w:val="28"/>
                    <w:szCs w:val="28"/>
                    <w:lang w:eastAsia="ru-RU"/>
                  </w:rPr>
                </m:ctrlPr>
              </m:dPr>
              <m:e>
                <m:r>
                  <w:rPr>
                    <w:rFonts w:ascii="Cambria Math" w:hAnsi="Cambria Math"/>
                    <w:sz w:val="28"/>
                    <w:szCs w:val="28"/>
                  </w:rPr>
                  <m:t>1-α</m:t>
                </m:r>
              </m:e>
            </m:d>
          </m:e>
          <m:sup>
            <m:r>
              <w:rPr>
                <w:rFonts w:ascii="Cambria Math" w:hAnsi="Cambria Math"/>
                <w:sz w:val="28"/>
                <w:szCs w:val="28"/>
              </w:rPr>
              <m:t>T-t</m:t>
            </m:r>
          </m:sup>
        </m:sSup>
      </m:oMath>
      <w:r w:rsidR="006A704A" w:rsidRPr="009910A8">
        <w:rPr>
          <w:sz w:val="28"/>
          <w:szCs w:val="28"/>
        </w:rPr>
        <w:t xml:space="preserve">, где </w:t>
      </w:r>
      <m:oMath>
        <m:r>
          <w:rPr>
            <w:rFonts w:ascii="Cambria Math" w:hAnsi="Cambria Math"/>
            <w:sz w:val="28"/>
            <w:szCs w:val="28"/>
          </w:rPr>
          <m:t>T</m:t>
        </m:r>
      </m:oMath>
      <w:r w:rsidR="006A704A" w:rsidRPr="009910A8">
        <w:rPr>
          <w:sz w:val="28"/>
          <w:szCs w:val="28"/>
        </w:rPr>
        <w:t xml:space="preserve"> – количество наблюдений, </w:t>
      </w:r>
      <m:oMath>
        <m:r>
          <w:rPr>
            <w:rFonts w:ascii="Cambria Math" w:hAnsi="Cambria Math"/>
            <w:sz w:val="28"/>
            <w:szCs w:val="28"/>
          </w:rPr>
          <m:t>t</m:t>
        </m:r>
      </m:oMath>
      <w:r w:rsidR="006A704A" w:rsidRPr="009910A8">
        <w:rPr>
          <w:sz w:val="28"/>
          <w:szCs w:val="28"/>
        </w:rPr>
        <w:t xml:space="preserve"> – номер наблюдения.</w:t>
      </w:r>
    </w:p>
    <w:p w:rsidR="006A704A" w:rsidRPr="009910A8" w:rsidRDefault="0011595E" w:rsidP="00FF70E0">
      <w:pPr>
        <w:ind w:firstLine="567"/>
        <w:jc w:val="both"/>
        <w:rPr>
          <w:sz w:val="28"/>
          <w:szCs w:val="28"/>
        </w:rPr>
      </w:pPr>
      <w:r w:rsidRPr="009910A8">
        <w:rPr>
          <w:sz w:val="28"/>
          <w:szCs w:val="28"/>
        </w:rPr>
        <w:t xml:space="preserve">- </w:t>
      </w:r>
      <w:r w:rsidR="00A22B8B" w:rsidRPr="009910A8">
        <w:rPr>
          <w:sz w:val="28"/>
          <w:szCs w:val="28"/>
        </w:rPr>
        <w:t>Р</w:t>
      </w:r>
      <w:r w:rsidR="006A704A" w:rsidRPr="009910A8">
        <w:rPr>
          <w:sz w:val="28"/>
          <w:szCs w:val="28"/>
        </w:rPr>
        <w:t xml:space="preserve">ассчитайте значения коэффициентов </w:t>
      </w:r>
      <m:oMath>
        <m:r>
          <w:rPr>
            <w:rFonts w:ascii="Cambria Math" w:hAnsi="Cambria Math"/>
            <w:sz w:val="28"/>
            <w:szCs w:val="28"/>
          </w:rPr>
          <m:t>a</m:t>
        </m:r>
      </m:oMath>
      <w:r w:rsidR="006A704A" w:rsidRPr="009910A8">
        <w:rPr>
          <w:sz w:val="28"/>
          <w:szCs w:val="28"/>
        </w:rPr>
        <w:t xml:space="preserve"> и </w:t>
      </w:r>
      <m:oMath>
        <m:r>
          <w:rPr>
            <w:rFonts w:ascii="Cambria Math" w:hAnsi="Cambria Math"/>
            <w:sz w:val="28"/>
            <w:szCs w:val="28"/>
          </w:rPr>
          <m:t>b</m:t>
        </m:r>
      </m:oMath>
      <w:r w:rsidR="006A704A" w:rsidRPr="009910A8">
        <w:rPr>
          <w:sz w:val="28"/>
          <w:szCs w:val="28"/>
        </w:rPr>
        <w:t xml:space="preserve"> со ссылками на столбцы </w:t>
      </w:r>
      <m:oMath>
        <m:r>
          <w:rPr>
            <w:rFonts w:ascii="Cambria Math" w:hAnsi="Cambria Math"/>
            <w:sz w:val="28"/>
            <w:szCs w:val="28"/>
          </w:rPr>
          <m:t>t</m:t>
        </m:r>
      </m:oMath>
      <w:r w:rsidR="006A704A"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oMath>
      <w:r w:rsidR="006A704A" w:rsidRPr="009910A8">
        <w:rPr>
          <w:sz w:val="28"/>
          <w:szCs w:val="28"/>
        </w:rPr>
        <w:t xml:space="preserve"> и </w:t>
      </w:r>
      <m:oMath>
        <m:sSub>
          <m:sSubPr>
            <m:ctrlPr>
              <w:rPr>
                <w:rFonts w:ascii="Cambria Math" w:hAnsi="Cambria Math"/>
                <w:i/>
                <w:sz w:val="28"/>
                <w:szCs w:val="28"/>
                <w:lang w:eastAsia="ru-RU"/>
              </w:rPr>
            </m:ctrlPr>
          </m:sSubPr>
          <m:e>
            <m:r>
              <w:rPr>
                <w:rFonts w:ascii="Cambria Math" w:hAnsi="Cambria Math"/>
                <w:sz w:val="28"/>
                <w:szCs w:val="28"/>
              </w:rPr>
              <m:t>υ</m:t>
            </m:r>
          </m:e>
          <m:sub>
            <m:r>
              <w:rPr>
                <w:rFonts w:ascii="Cambria Math" w:hAnsi="Cambria Math"/>
                <w:sz w:val="28"/>
                <w:szCs w:val="28"/>
                <w:lang w:val="en-US"/>
              </w:rPr>
              <m:t>t</m:t>
            </m:r>
          </m:sub>
        </m:sSub>
      </m:oMath>
      <w:r w:rsidR="00A22B8B" w:rsidRPr="009910A8">
        <w:rPr>
          <w:sz w:val="28"/>
          <w:szCs w:val="28"/>
        </w:rPr>
        <w:t xml:space="preserve"> по указанным ниже формулам:</w:t>
      </w:r>
    </w:p>
    <w:p w:rsidR="00A22B8B" w:rsidRPr="009910A8" w:rsidRDefault="00A22B8B" w:rsidP="00FF70E0">
      <w:pPr>
        <w:ind w:firstLine="567"/>
        <w:jc w:val="both"/>
        <w:rPr>
          <w:sz w:val="28"/>
          <w:szCs w:val="28"/>
        </w:rPr>
      </w:pPr>
    </w:p>
    <w:p w:rsidR="00A22B8B" w:rsidRPr="009910A8" w:rsidRDefault="00A22B8B" w:rsidP="00FF70E0">
      <w:pPr>
        <w:jc w:val="both"/>
        <w:rPr>
          <w:sz w:val="28"/>
          <w:szCs w:val="28"/>
          <w:lang w:val="en-US"/>
        </w:rPr>
      </w:pPr>
      <m:oMathPara>
        <m:oMath>
          <m:r>
            <w:rPr>
              <w:rFonts w:ascii="Cambria Math" w:hAnsi="Cambria Math"/>
              <w:sz w:val="28"/>
              <w:szCs w:val="28"/>
            </w:rPr>
            <m:t>a=</m:t>
          </m:r>
          <m:nary>
            <m:naryPr>
              <m:chr m:val="∑"/>
              <m:limLoc m:val="undOvr"/>
              <m:ctrlPr>
                <w:rPr>
                  <w:rFonts w:ascii="Cambria Math" w:hAnsi="Cambria Math"/>
                  <w:i/>
                  <w:sz w:val="28"/>
                  <w:szCs w:val="28"/>
                  <w:lang w:eastAsia="ru-RU"/>
                </w:rPr>
              </m:ctrlPr>
            </m:naryPr>
            <m:sub>
              <m:r>
                <w:rPr>
                  <w:rFonts w:ascii="Cambria Math" w:hAnsi="Cambria Math"/>
                  <w:sz w:val="28"/>
                  <w:szCs w:val="28"/>
                </w:rPr>
                <m:t>t=1</m:t>
              </m:r>
            </m:sub>
            <m:sup>
              <m:r>
                <w:rPr>
                  <w:rFonts w:ascii="Cambria Math" w:hAnsi="Cambria Math"/>
                  <w:sz w:val="28"/>
                  <w:szCs w:val="28"/>
                </w:rPr>
                <m:t>T</m:t>
              </m:r>
            </m:sup>
            <m:e>
              <m:sSub>
                <m:sSubPr>
                  <m:ctrlPr>
                    <w:rPr>
                      <w:rFonts w:ascii="Cambria Math" w:hAnsi="Cambria Math"/>
                      <w:i/>
                      <w:sz w:val="28"/>
                      <w:szCs w:val="28"/>
                      <w:lang w:eastAsia="ru-RU"/>
                    </w:rPr>
                  </m:ctrlPr>
                </m:sSubPr>
                <m:e>
                  <m:r>
                    <w:rPr>
                      <w:rFonts w:ascii="Cambria Math" w:hAnsi="Cambria Math"/>
                      <w:sz w:val="28"/>
                      <w:szCs w:val="28"/>
                    </w:rPr>
                    <m:t>Y</m:t>
                  </m:r>
                </m:e>
                <m:sub>
                  <m:r>
                    <w:rPr>
                      <w:rFonts w:ascii="Cambria Math" w:hAnsi="Cambria Math"/>
                      <w:sz w:val="28"/>
                      <w:szCs w:val="28"/>
                    </w:rPr>
                    <m:t>t</m:t>
                  </m:r>
                </m:sub>
              </m:sSub>
              <m:sSub>
                <m:sSubPr>
                  <m:ctrlPr>
                    <w:rPr>
                      <w:rFonts w:ascii="Cambria Math" w:hAnsi="Cambria Math"/>
                      <w:i/>
                      <w:sz w:val="28"/>
                      <w:szCs w:val="28"/>
                      <w:lang w:eastAsia="ru-RU"/>
                    </w:rPr>
                  </m:ctrlPr>
                </m:sSubPr>
                <m:e>
                  <m:r>
                    <w:rPr>
                      <w:rFonts w:ascii="Cambria Math" w:hAnsi="Cambria Math"/>
                      <w:sz w:val="28"/>
                      <w:szCs w:val="28"/>
                    </w:rPr>
                    <m:t>υ</m:t>
                  </m:r>
                </m:e>
                <m:sub>
                  <m:r>
                    <w:rPr>
                      <w:rFonts w:ascii="Cambria Math" w:hAnsi="Cambria Math"/>
                      <w:sz w:val="28"/>
                      <w:szCs w:val="28"/>
                    </w:rPr>
                    <m:t>t</m:t>
                  </m:r>
                </m:sub>
              </m:sSub>
            </m:e>
          </m:nary>
          <m:r>
            <w:rPr>
              <w:rFonts w:ascii="Cambria Math" w:hAnsi="Cambria Math"/>
              <w:sz w:val="28"/>
              <w:szCs w:val="28"/>
            </w:rPr>
            <m:t>-b</m:t>
          </m:r>
          <m:nary>
            <m:naryPr>
              <m:chr m:val="∑"/>
              <m:limLoc m:val="undOvr"/>
              <m:ctrlPr>
                <w:rPr>
                  <w:rFonts w:ascii="Cambria Math" w:hAnsi="Cambria Math"/>
                  <w:i/>
                  <w:sz w:val="28"/>
                  <w:szCs w:val="28"/>
                  <w:lang w:eastAsia="ru-RU"/>
                </w:rPr>
              </m:ctrlPr>
            </m:naryPr>
            <m:sub>
              <m:r>
                <w:rPr>
                  <w:rFonts w:ascii="Cambria Math" w:hAnsi="Cambria Math"/>
                  <w:sz w:val="28"/>
                  <w:szCs w:val="28"/>
                </w:rPr>
                <m:t>t=1</m:t>
              </m:r>
            </m:sub>
            <m:sup>
              <m:r>
                <w:rPr>
                  <w:rFonts w:ascii="Cambria Math" w:hAnsi="Cambria Math"/>
                  <w:sz w:val="28"/>
                  <w:szCs w:val="28"/>
                </w:rPr>
                <m:t>T</m:t>
              </m:r>
            </m:sup>
            <m:e>
              <m:sSub>
                <m:sSubPr>
                  <m:ctrlPr>
                    <w:rPr>
                      <w:rFonts w:ascii="Cambria Math" w:hAnsi="Cambria Math"/>
                      <w:i/>
                      <w:sz w:val="28"/>
                      <w:szCs w:val="28"/>
                      <w:lang w:eastAsia="ru-RU"/>
                    </w:rPr>
                  </m:ctrlPr>
                </m:sSubPr>
                <m:e>
                  <m:r>
                    <w:rPr>
                      <w:rFonts w:ascii="Cambria Math" w:hAnsi="Cambria Math"/>
                      <w:sz w:val="28"/>
                      <w:szCs w:val="28"/>
                    </w:rPr>
                    <m:t>x</m:t>
                  </m:r>
                </m:e>
                <m:sub>
                  <m:r>
                    <w:rPr>
                      <w:rFonts w:ascii="Cambria Math" w:hAnsi="Cambria Math"/>
                      <w:sz w:val="28"/>
                      <w:szCs w:val="28"/>
                    </w:rPr>
                    <m:t>t</m:t>
                  </m:r>
                </m:sub>
              </m:sSub>
              <m:sSub>
                <m:sSubPr>
                  <m:ctrlPr>
                    <w:rPr>
                      <w:rFonts w:ascii="Cambria Math" w:hAnsi="Cambria Math"/>
                      <w:i/>
                      <w:sz w:val="28"/>
                      <w:szCs w:val="28"/>
                      <w:lang w:eastAsia="ru-RU"/>
                    </w:rPr>
                  </m:ctrlPr>
                </m:sSubPr>
                <m:e>
                  <m:r>
                    <w:rPr>
                      <w:rFonts w:ascii="Cambria Math" w:hAnsi="Cambria Math"/>
                      <w:sz w:val="28"/>
                      <w:szCs w:val="28"/>
                    </w:rPr>
                    <m:t>υ</m:t>
                  </m:r>
                </m:e>
                <m:sub>
                  <m:r>
                    <w:rPr>
                      <w:rFonts w:ascii="Cambria Math" w:hAnsi="Cambria Math"/>
                      <w:sz w:val="28"/>
                      <w:szCs w:val="28"/>
                    </w:rPr>
                    <m:t>t</m:t>
                  </m:r>
                </m:sub>
              </m:sSub>
            </m:e>
          </m:nary>
        </m:oMath>
      </m:oMathPara>
    </w:p>
    <w:p w:rsidR="00A22B8B" w:rsidRPr="009910A8" w:rsidRDefault="00A22B8B" w:rsidP="00FF70E0">
      <w:pPr>
        <w:jc w:val="both"/>
        <w:rPr>
          <w:sz w:val="28"/>
          <w:szCs w:val="28"/>
          <w:lang w:val="en-US"/>
        </w:rPr>
      </w:pPr>
    </w:p>
    <w:p w:rsidR="00A22B8B" w:rsidRPr="009910A8" w:rsidRDefault="00A22B8B" w:rsidP="00FF70E0">
      <w:pPr>
        <w:jc w:val="both"/>
        <w:rPr>
          <w:sz w:val="28"/>
          <w:szCs w:val="28"/>
          <w:lang w:val="en-US"/>
        </w:rPr>
      </w:pPr>
      <m:oMathPara>
        <m:oMath>
          <m:r>
            <w:rPr>
              <w:rFonts w:ascii="Cambria Math" w:hAnsi="Cambria Math"/>
              <w:sz w:val="28"/>
              <w:szCs w:val="28"/>
            </w:rPr>
            <m:t>b=</m:t>
          </m:r>
          <m:f>
            <m:fPr>
              <m:ctrlPr>
                <w:rPr>
                  <w:rFonts w:ascii="Cambria Math" w:hAnsi="Cambria Math"/>
                  <w:i/>
                  <w:sz w:val="28"/>
                  <w:szCs w:val="28"/>
                  <w:lang w:eastAsia="ru-RU"/>
                </w:rPr>
              </m:ctrlPr>
            </m:fPr>
            <m:num>
              <m:nary>
                <m:naryPr>
                  <m:chr m:val="∑"/>
                  <m:limLoc m:val="undOvr"/>
                  <m:ctrlPr>
                    <w:rPr>
                      <w:rFonts w:ascii="Cambria Math" w:hAnsi="Cambria Math"/>
                      <w:i/>
                      <w:sz w:val="28"/>
                      <w:szCs w:val="28"/>
                      <w:lang w:eastAsia="ru-RU"/>
                    </w:rPr>
                  </m:ctrlPr>
                </m:naryPr>
                <m:sub>
                  <m:r>
                    <w:rPr>
                      <w:rFonts w:ascii="Cambria Math" w:hAnsi="Cambria Math"/>
                      <w:sz w:val="28"/>
                      <w:szCs w:val="28"/>
                    </w:rPr>
                    <m:t>t=1</m:t>
                  </m:r>
                </m:sub>
                <m:sup>
                  <m:r>
                    <w:rPr>
                      <w:rFonts w:ascii="Cambria Math" w:hAnsi="Cambria Math"/>
                      <w:sz w:val="28"/>
                      <w:szCs w:val="28"/>
                    </w:rPr>
                    <m:t>T</m:t>
                  </m:r>
                </m:sup>
                <m:e>
                  <m:sSub>
                    <m:sSubPr>
                      <m:ctrlPr>
                        <w:rPr>
                          <w:rFonts w:ascii="Cambria Math" w:hAnsi="Cambria Math"/>
                          <w:i/>
                          <w:sz w:val="28"/>
                          <w:szCs w:val="28"/>
                          <w:lang w:eastAsia="ru-RU"/>
                        </w:rPr>
                      </m:ctrlPr>
                    </m:sSubPr>
                    <m:e>
                      <m:r>
                        <w:rPr>
                          <w:rFonts w:ascii="Cambria Math" w:hAnsi="Cambria Math"/>
                          <w:sz w:val="28"/>
                          <w:szCs w:val="28"/>
                        </w:rPr>
                        <m:t>x</m:t>
                      </m:r>
                    </m:e>
                    <m:sub>
                      <m:r>
                        <w:rPr>
                          <w:rFonts w:ascii="Cambria Math" w:hAnsi="Cambria Math"/>
                          <w:sz w:val="28"/>
                          <w:szCs w:val="28"/>
                        </w:rPr>
                        <m:t>t</m:t>
                      </m:r>
                    </m:sub>
                  </m:sSub>
                  <m:sSub>
                    <m:sSubPr>
                      <m:ctrlPr>
                        <w:rPr>
                          <w:rFonts w:ascii="Cambria Math" w:hAnsi="Cambria Math"/>
                          <w:i/>
                          <w:sz w:val="28"/>
                          <w:szCs w:val="28"/>
                          <w:lang w:eastAsia="ru-RU"/>
                        </w:rPr>
                      </m:ctrlPr>
                    </m:sSubPr>
                    <m:e>
                      <m:r>
                        <w:rPr>
                          <w:rFonts w:ascii="Cambria Math" w:hAnsi="Cambria Math"/>
                          <w:sz w:val="28"/>
                          <w:szCs w:val="28"/>
                        </w:rPr>
                        <m:t>Y</m:t>
                      </m:r>
                    </m:e>
                    <m:sub>
                      <m:r>
                        <w:rPr>
                          <w:rFonts w:ascii="Cambria Math" w:hAnsi="Cambria Math"/>
                          <w:sz w:val="28"/>
                          <w:szCs w:val="28"/>
                        </w:rPr>
                        <m:t>t</m:t>
                      </m:r>
                    </m:sub>
                  </m:sSub>
                  <m:sSub>
                    <m:sSubPr>
                      <m:ctrlPr>
                        <w:rPr>
                          <w:rFonts w:ascii="Cambria Math" w:hAnsi="Cambria Math"/>
                          <w:i/>
                          <w:sz w:val="28"/>
                          <w:szCs w:val="28"/>
                          <w:lang w:eastAsia="ru-RU"/>
                        </w:rPr>
                      </m:ctrlPr>
                    </m:sSubPr>
                    <m:e>
                      <m:r>
                        <w:rPr>
                          <w:rFonts w:ascii="Cambria Math" w:hAnsi="Cambria Math"/>
                          <w:sz w:val="28"/>
                          <w:szCs w:val="28"/>
                        </w:rPr>
                        <m:t>υ</m:t>
                      </m:r>
                    </m:e>
                    <m:sub>
                      <m:r>
                        <w:rPr>
                          <w:rFonts w:ascii="Cambria Math" w:hAnsi="Cambria Math"/>
                          <w:sz w:val="28"/>
                          <w:szCs w:val="28"/>
                        </w:rPr>
                        <m:t>t</m:t>
                      </m:r>
                    </m:sub>
                  </m:sSub>
                </m:e>
              </m:nary>
              <m:r>
                <w:rPr>
                  <w:rFonts w:ascii="Cambria Math" w:hAnsi="Cambria Math"/>
                  <w:sz w:val="28"/>
                  <w:szCs w:val="28"/>
                </w:rPr>
                <m:t>-</m:t>
              </m:r>
              <m:nary>
                <m:naryPr>
                  <m:chr m:val="∑"/>
                  <m:limLoc m:val="undOvr"/>
                  <m:ctrlPr>
                    <w:rPr>
                      <w:rFonts w:ascii="Cambria Math" w:hAnsi="Cambria Math"/>
                      <w:i/>
                      <w:sz w:val="28"/>
                      <w:szCs w:val="28"/>
                      <w:lang w:eastAsia="ru-RU"/>
                    </w:rPr>
                  </m:ctrlPr>
                </m:naryPr>
                <m:sub>
                  <m:r>
                    <w:rPr>
                      <w:rFonts w:ascii="Cambria Math" w:hAnsi="Cambria Math"/>
                      <w:sz w:val="28"/>
                      <w:szCs w:val="28"/>
                    </w:rPr>
                    <m:t>t=1</m:t>
                  </m:r>
                </m:sub>
                <m:sup>
                  <m:r>
                    <w:rPr>
                      <w:rFonts w:ascii="Cambria Math" w:hAnsi="Cambria Math"/>
                      <w:sz w:val="28"/>
                      <w:szCs w:val="28"/>
                    </w:rPr>
                    <m:t>T</m:t>
                  </m:r>
                </m:sup>
                <m:e>
                  <m:sSub>
                    <m:sSubPr>
                      <m:ctrlPr>
                        <w:rPr>
                          <w:rFonts w:ascii="Cambria Math" w:hAnsi="Cambria Math"/>
                          <w:i/>
                          <w:sz w:val="28"/>
                          <w:szCs w:val="28"/>
                          <w:lang w:eastAsia="ru-RU"/>
                        </w:rPr>
                      </m:ctrlPr>
                    </m:sSubPr>
                    <m:e>
                      <m:r>
                        <w:rPr>
                          <w:rFonts w:ascii="Cambria Math" w:hAnsi="Cambria Math"/>
                          <w:sz w:val="28"/>
                          <w:szCs w:val="28"/>
                        </w:rPr>
                        <m:t>x</m:t>
                      </m:r>
                    </m:e>
                    <m:sub>
                      <m:r>
                        <w:rPr>
                          <w:rFonts w:ascii="Cambria Math" w:hAnsi="Cambria Math"/>
                          <w:sz w:val="28"/>
                          <w:szCs w:val="28"/>
                        </w:rPr>
                        <m:t>t</m:t>
                      </m:r>
                    </m:sub>
                  </m:sSub>
                  <m:sSub>
                    <m:sSubPr>
                      <m:ctrlPr>
                        <w:rPr>
                          <w:rFonts w:ascii="Cambria Math" w:hAnsi="Cambria Math"/>
                          <w:i/>
                          <w:sz w:val="28"/>
                          <w:szCs w:val="28"/>
                          <w:lang w:eastAsia="ru-RU"/>
                        </w:rPr>
                      </m:ctrlPr>
                    </m:sSubPr>
                    <m:e>
                      <m:r>
                        <w:rPr>
                          <w:rFonts w:ascii="Cambria Math" w:hAnsi="Cambria Math"/>
                          <w:sz w:val="28"/>
                          <w:szCs w:val="28"/>
                        </w:rPr>
                        <m:t>υ</m:t>
                      </m:r>
                    </m:e>
                    <m:sub>
                      <m:r>
                        <w:rPr>
                          <w:rFonts w:ascii="Cambria Math" w:hAnsi="Cambria Math"/>
                          <w:sz w:val="28"/>
                          <w:szCs w:val="28"/>
                        </w:rPr>
                        <m:t>t</m:t>
                      </m:r>
                    </m:sub>
                  </m:sSub>
                </m:e>
              </m:nary>
              <m:nary>
                <m:naryPr>
                  <m:chr m:val="∑"/>
                  <m:limLoc m:val="undOvr"/>
                  <m:ctrlPr>
                    <w:rPr>
                      <w:rFonts w:ascii="Cambria Math" w:hAnsi="Cambria Math"/>
                      <w:i/>
                      <w:sz w:val="28"/>
                      <w:szCs w:val="28"/>
                      <w:lang w:eastAsia="ru-RU"/>
                    </w:rPr>
                  </m:ctrlPr>
                </m:naryPr>
                <m:sub>
                  <m:r>
                    <w:rPr>
                      <w:rFonts w:ascii="Cambria Math" w:hAnsi="Cambria Math"/>
                      <w:sz w:val="28"/>
                      <w:szCs w:val="28"/>
                    </w:rPr>
                    <m:t>t=1</m:t>
                  </m:r>
                </m:sub>
                <m:sup>
                  <m:r>
                    <w:rPr>
                      <w:rFonts w:ascii="Cambria Math" w:hAnsi="Cambria Math"/>
                      <w:sz w:val="28"/>
                      <w:szCs w:val="28"/>
                    </w:rPr>
                    <m:t>T</m:t>
                  </m:r>
                </m:sup>
                <m:e>
                  <m:sSub>
                    <m:sSubPr>
                      <m:ctrlPr>
                        <w:rPr>
                          <w:rFonts w:ascii="Cambria Math" w:hAnsi="Cambria Math"/>
                          <w:i/>
                          <w:sz w:val="28"/>
                          <w:szCs w:val="28"/>
                          <w:lang w:eastAsia="ru-RU"/>
                        </w:rPr>
                      </m:ctrlPr>
                    </m:sSubPr>
                    <m:e>
                      <m:r>
                        <w:rPr>
                          <w:rFonts w:ascii="Cambria Math" w:hAnsi="Cambria Math"/>
                          <w:sz w:val="28"/>
                          <w:szCs w:val="28"/>
                        </w:rPr>
                        <m:t>Y</m:t>
                      </m:r>
                    </m:e>
                    <m:sub>
                      <m:r>
                        <w:rPr>
                          <w:rFonts w:ascii="Cambria Math" w:hAnsi="Cambria Math"/>
                          <w:sz w:val="28"/>
                          <w:szCs w:val="28"/>
                        </w:rPr>
                        <m:t>t</m:t>
                      </m:r>
                    </m:sub>
                  </m:sSub>
                  <m:sSub>
                    <m:sSubPr>
                      <m:ctrlPr>
                        <w:rPr>
                          <w:rFonts w:ascii="Cambria Math" w:hAnsi="Cambria Math"/>
                          <w:i/>
                          <w:sz w:val="28"/>
                          <w:szCs w:val="28"/>
                          <w:lang w:eastAsia="ru-RU"/>
                        </w:rPr>
                      </m:ctrlPr>
                    </m:sSubPr>
                    <m:e>
                      <m:r>
                        <w:rPr>
                          <w:rFonts w:ascii="Cambria Math" w:hAnsi="Cambria Math"/>
                          <w:sz w:val="28"/>
                          <w:szCs w:val="28"/>
                        </w:rPr>
                        <m:t>υ</m:t>
                      </m:r>
                    </m:e>
                    <m:sub>
                      <m:r>
                        <w:rPr>
                          <w:rFonts w:ascii="Cambria Math" w:hAnsi="Cambria Math"/>
                          <w:sz w:val="28"/>
                          <w:szCs w:val="28"/>
                        </w:rPr>
                        <m:t>t</m:t>
                      </m:r>
                    </m:sub>
                  </m:sSub>
                </m:e>
              </m:nary>
            </m:num>
            <m:den>
              <m:nary>
                <m:naryPr>
                  <m:chr m:val="∑"/>
                  <m:limLoc m:val="undOvr"/>
                  <m:ctrlPr>
                    <w:rPr>
                      <w:rFonts w:ascii="Cambria Math" w:hAnsi="Cambria Math"/>
                      <w:i/>
                      <w:sz w:val="28"/>
                      <w:szCs w:val="28"/>
                      <w:lang w:eastAsia="ru-RU"/>
                    </w:rPr>
                  </m:ctrlPr>
                </m:naryPr>
                <m:sub>
                  <m:r>
                    <w:rPr>
                      <w:rFonts w:ascii="Cambria Math" w:hAnsi="Cambria Math"/>
                      <w:sz w:val="28"/>
                      <w:szCs w:val="28"/>
                    </w:rPr>
                    <m:t>t=1</m:t>
                  </m:r>
                </m:sub>
                <m:sup>
                  <m:r>
                    <w:rPr>
                      <w:rFonts w:ascii="Cambria Math" w:hAnsi="Cambria Math"/>
                      <w:sz w:val="28"/>
                      <w:szCs w:val="28"/>
                    </w:rPr>
                    <m:t>T</m:t>
                  </m:r>
                </m:sup>
                <m:e>
                  <m:sSubSup>
                    <m:sSubSupPr>
                      <m:ctrlPr>
                        <w:rPr>
                          <w:rFonts w:ascii="Cambria Math" w:hAnsi="Cambria Math"/>
                          <w:i/>
                          <w:sz w:val="28"/>
                          <w:szCs w:val="28"/>
                          <w:lang w:eastAsia="ru-RU"/>
                        </w:rPr>
                      </m:ctrlPr>
                    </m:sSubSupPr>
                    <m:e>
                      <m:r>
                        <w:rPr>
                          <w:rFonts w:ascii="Cambria Math" w:hAnsi="Cambria Math"/>
                          <w:sz w:val="28"/>
                          <w:szCs w:val="28"/>
                        </w:rPr>
                        <m:t>x</m:t>
                      </m:r>
                    </m:e>
                    <m:sub>
                      <m:r>
                        <w:rPr>
                          <w:rFonts w:ascii="Cambria Math" w:hAnsi="Cambria Math"/>
                          <w:sz w:val="28"/>
                          <w:szCs w:val="28"/>
                        </w:rPr>
                        <m:t>t</m:t>
                      </m:r>
                    </m:sub>
                    <m:sup>
                      <m:r>
                        <w:rPr>
                          <w:rFonts w:ascii="Cambria Math" w:hAnsi="Cambria Math"/>
                          <w:sz w:val="28"/>
                          <w:szCs w:val="28"/>
                        </w:rPr>
                        <m:t>2</m:t>
                      </m:r>
                    </m:sup>
                  </m:sSubSup>
                  <m:sSub>
                    <m:sSubPr>
                      <m:ctrlPr>
                        <w:rPr>
                          <w:rFonts w:ascii="Cambria Math" w:hAnsi="Cambria Math"/>
                          <w:i/>
                          <w:sz w:val="28"/>
                          <w:szCs w:val="28"/>
                          <w:lang w:eastAsia="ru-RU"/>
                        </w:rPr>
                      </m:ctrlPr>
                    </m:sSubPr>
                    <m:e>
                      <m:r>
                        <w:rPr>
                          <w:rFonts w:ascii="Cambria Math" w:hAnsi="Cambria Math"/>
                          <w:sz w:val="28"/>
                          <w:szCs w:val="28"/>
                        </w:rPr>
                        <m:t>υ</m:t>
                      </m:r>
                    </m:e>
                    <m:sub>
                      <m:r>
                        <w:rPr>
                          <w:rFonts w:ascii="Cambria Math" w:hAnsi="Cambria Math"/>
                          <w:sz w:val="28"/>
                          <w:szCs w:val="28"/>
                        </w:rPr>
                        <m:t>t</m:t>
                      </m:r>
                    </m:sub>
                  </m:sSub>
                </m:e>
              </m:nary>
              <m:r>
                <w:rPr>
                  <w:rFonts w:ascii="Cambria Math" w:hAnsi="Cambria Math"/>
                  <w:sz w:val="28"/>
                  <w:szCs w:val="28"/>
                </w:rPr>
                <m:t>-</m:t>
              </m:r>
              <m:sSup>
                <m:sSupPr>
                  <m:ctrlPr>
                    <w:rPr>
                      <w:rFonts w:ascii="Cambria Math" w:hAnsi="Cambria Math"/>
                      <w:i/>
                      <w:sz w:val="28"/>
                      <w:szCs w:val="28"/>
                      <w:lang w:eastAsia="ru-RU"/>
                    </w:rPr>
                  </m:ctrlPr>
                </m:sSupPr>
                <m:e>
                  <m:d>
                    <m:dPr>
                      <m:ctrlPr>
                        <w:rPr>
                          <w:rFonts w:ascii="Cambria Math" w:hAnsi="Cambria Math"/>
                          <w:i/>
                          <w:sz w:val="28"/>
                          <w:szCs w:val="28"/>
                          <w:lang w:eastAsia="ru-RU"/>
                        </w:rPr>
                      </m:ctrlPr>
                    </m:dPr>
                    <m:e>
                      <m:nary>
                        <m:naryPr>
                          <m:chr m:val="∑"/>
                          <m:limLoc m:val="undOvr"/>
                          <m:ctrlPr>
                            <w:rPr>
                              <w:rFonts w:ascii="Cambria Math" w:hAnsi="Cambria Math"/>
                              <w:i/>
                              <w:sz w:val="28"/>
                              <w:szCs w:val="28"/>
                              <w:lang w:eastAsia="ru-RU"/>
                            </w:rPr>
                          </m:ctrlPr>
                        </m:naryPr>
                        <m:sub>
                          <m:r>
                            <w:rPr>
                              <w:rFonts w:ascii="Cambria Math" w:hAnsi="Cambria Math"/>
                              <w:sz w:val="28"/>
                              <w:szCs w:val="28"/>
                            </w:rPr>
                            <m:t>t=1</m:t>
                          </m:r>
                        </m:sub>
                        <m:sup>
                          <m:r>
                            <w:rPr>
                              <w:rFonts w:ascii="Cambria Math" w:hAnsi="Cambria Math"/>
                              <w:sz w:val="28"/>
                              <w:szCs w:val="28"/>
                            </w:rPr>
                            <m:t>T</m:t>
                          </m:r>
                        </m:sup>
                        <m:e>
                          <m:sSub>
                            <m:sSubPr>
                              <m:ctrlPr>
                                <w:rPr>
                                  <w:rFonts w:ascii="Cambria Math" w:hAnsi="Cambria Math"/>
                                  <w:i/>
                                  <w:sz w:val="28"/>
                                  <w:szCs w:val="28"/>
                                  <w:lang w:eastAsia="ru-RU"/>
                                </w:rPr>
                              </m:ctrlPr>
                            </m:sSubPr>
                            <m:e>
                              <m:r>
                                <w:rPr>
                                  <w:rFonts w:ascii="Cambria Math" w:hAnsi="Cambria Math"/>
                                  <w:sz w:val="28"/>
                                  <w:szCs w:val="28"/>
                                </w:rPr>
                                <m:t>x</m:t>
                              </m:r>
                            </m:e>
                            <m:sub>
                              <m:r>
                                <w:rPr>
                                  <w:rFonts w:ascii="Cambria Math" w:hAnsi="Cambria Math"/>
                                  <w:sz w:val="28"/>
                                  <w:szCs w:val="28"/>
                                </w:rPr>
                                <m:t>t</m:t>
                              </m:r>
                            </m:sub>
                          </m:sSub>
                          <m:sSub>
                            <m:sSubPr>
                              <m:ctrlPr>
                                <w:rPr>
                                  <w:rFonts w:ascii="Cambria Math" w:hAnsi="Cambria Math"/>
                                  <w:i/>
                                  <w:sz w:val="28"/>
                                  <w:szCs w:val="28"/>
                                  <w:lang w:eastAsia="ru-RU"/>
                                </w:rPr>
                              </m:ctrlPr>
                            </m:sSubPr>
                            <m:e>
                              <m:r>
                                <w:rPr>
                                  <w:rFonts w:ascii="Cambria Math" w:hAnsi="Cambria Math"/>
                                  <w:sz w:val="28"/>
                                  <w:szCs w:val="28"/>
                                </w:rPr>
                                <m:t>υ</m:t>
                              </m:r>
                            </m:e>
                            <m:sub>
                              <m:r>
                                <w:rPr>
                                  <w:rFonts w:ascii="Cambria Math" w:hAnsi="Cambria Math"/>
                                  <w:sz w:val="28"/>
                                  <w:szCs w:val="28"/>
                                </w:rPr>
                                <m:t>t</m:t>
                              </m:r>
                            </m:sub>
                          </m:sSub>
                        </m:e>
                      </m:nary>
                    </m:e>
                  </m:d>
                </m:e>
                <m:sup>
                  <m:r>
                    <w:rPr>
                      <w:rFonts w:ascii="Cambria Math" w:hAnsi="Cambria Math"/>
                      <w:sz w:val="28"/>
                      <w:szCs w:val="28"/>
                    </w:rPr>
                    <m:t>2</m:t>
                  </m:r>
                </m:sup>
              </m:sSup>
            </m:den>
          </m:f>
        </m:oMath>
      </m:oMathPara>
    </w:p>
    <w:p w:rsidR="00A22B8B" w:rsidRPr="009910A8" w:rsidRDefault="00A22B8B" w:rsidP="00FF70E0">
      <w:pPr>
        <w:jc w:val="both"/>
        <w:rPr>
          <w:sz w:val="28"/>
          <w:szCs w:val="28"/>
          <w:lang w:val="en-US"/>
        </w:rPr>
      </w:pPr>
    </w:p>
    <w:p w:rsidR="006A704A" w:rsidRPr="009910A8" w:rsidRDefault="0011595E" w:rsidP="00FF70E0">
      <w:pPr>
        <w:ind w:firstLine="567"/>
        <w:jc w:val="both"/>
        <w:rPr>
          <w:sz w:val="28"/>
          <w:szCs w:val="28"/>
        </w:rPr>
      </w:pPr>
      <w:r w:rsidRPr="009910A8">
        <w:rPr>
          <w:sz w:val="28"/>
          <w:szCs w:val="28"/>
        </w:rPr>
        <w:t xml:space="preserve">- </w:t>
      </w:r>
      <w:r w:rsidR="006A704A" w:rsidRPr="009910A8">
        <w:rPr>
          <w:sz w:val="28"/>
          <w:szCs w:val="28"/>
        </w:rPr>
        <w:t xml:space="preserve">Постройте </w:t>
      </w:r>
      <w:r w:rsidR="00A22B8B" w:rsidRPr="009910A8">
        <w:rPr>
          <w:sz w:val="28"/>
          <w:szCs w:val="28"/>
        </w:rPr>
        <w:t>диаграмму</w:t>
      </w:r>
      <w:r w:rsidR="006A704A" w:rsidRPr="009910A8">
        <w:rPr>
          <w:sz w:val="28"/>
          <w:szCs w:val="28"/>
        </w:rPr>
        <w:t xml:space="preserve"> по рядам фактических (</w:t>
      </w:r>
      <m:oMath>
        <m:sSub>
          <m:sSubPr>
            <m:ctrlPr>
              <w:rPr>
                <w:rFonts w:ascii="Cambria Math" w:hAnsi="Cambria Math"/>
                <w:i/>
                <w:sz w:val="28"/>
                <w:szCs w:val="28"/>
                <w:lang w:eastAsia="ru-RU"/>
              </w:rPr>
            </m:ctrlPr>
          </m:sSubPr>
          <m:e>
            <m:r>
              <w:rPr>
                <w:rFonts w:ascii="Cambria Math" w:hAnsi="Cambria Math"/>
                <w:sz w:val="28"/>
                <w:szCs w:val="28"/>
              </w:rPr>
              <m:t>Y</m:t>
            </m:r>
          </m:e>
          <m:sub>
            <m:r>
              <w:rPr>
                <w:rFonts w:ascii="Cambria Math" w:hAnsi="Cambria Math"/>
                <w:sz w:val="28"/>
                <w:szCs w:val="28"/>
              </w:rPr>
              <m:t>t</m:t>
            </m:r>
          </m:sub>
        </m:sSub>
      </m:oMath>
      <w:r w:rsidR="006A704A" w:rsidRPr="009910A8">
        <w:rPr>
          <w:sz w:val="28"/>
          <w:szCs w:val="28"/>
        </w:rPr>
        <w:t>) и расчётных (</w:t>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oMath>
      <w:r w:rsidR="006A704A" w:rsidRPr="009910A8">
        <w:rPr>
          <w:sz w:val="28"/>
          <w:szCs w:val="28"/>
        </w:rPr>
        <w:t>) значений</w:t>
      </w:r>
      <w:r w:rsidR="00DC27E4" w:rsidRPr="009910A8">
        <w:rPr>
          <w:sz w:val="28"/>
          <w:szCs w:val="28"/>
        </w:rPr>
        <w:t xml:space="preserve"> признака</w:t>
      </w:r>
      <w:r w:rsidR="006A704A" w:rsidRPr="009910A8">
        <w:rPr>
          <w:sz w:val="28"/>
          <w:szCs w:val="28"/>
        </w:rPr>
        <w:t>.</w:t>
      </w:r>
    </w:p>
    <w:p w:rsidR="006A704A" w:rsidRPr="009910A8" w:rsidRDefault="0011595E" w:rsidP="00FF70E0">
      <w:pPr>
        <w:ind w:firstLine="567"/>
        <w:jc w:val="both"/>
        <w:rPr>
          <w:sz w:val="28"/>
          <w:szCs w:val="28"/>
        </w:rPr>
      </w:pPr>
      <w:r w:rsidRPr="009910A8">
        <w:rPr>
          <w:sz w:val="28"/>
          <w:szCs w:val="28"/>
        </w:rPr>
        <w:t xml:space="preserve">- </w:t>
      </w:r>
      <w:r w:rsidR="006A704A" w:rsidRPr="009910A8">
        <w:rPr>
          <w:sz w:val="28"/>
          <w:szCs w:val="28"/>
        </w:rPr>
        <w:t>Используя разные значения постоянной сглаживания</w:t>
      </w:r>
      <w:r w:rsidR="00A22B8B" w:rsidRPr="009910A8">
        <w:rPr>
          <w:sz w:val="28"/>
          <w:szCs w:val="28"/>
        </w:rPr>
        <w:t xml:space="preserve"> </w:t>
      </w:r>
      <m:oMath>
        <m:r>
          <w:rPr>
            <w:rFonts w:ascii="Cambria Math" w:hAnsi="Cambria Math"/>
            <w:sz w:val="28"/>
            <w:szCs w:val="28"/>
          </w:rPr>
          <m:t>α</m:t>
        </m:r>
      </m:oMath>
      <w:r w:rsidR="006A704A" w:rsidRPr="009910A8">
        <w:rPr>
          <w:sz w:val="28"/>
          <w:szCs w:val="28"/>
        </w:rPr>
        <w:t>, посмотрите, как получающ</w:t>
      </w:r>
      <w:r w:rsidR="00A22B8B" w:rsidRPr="009910A8">
        <w:rPr>
          <w:sz w:val="28"/>
          <w:szCs w:val="28"/>
        </w:rPr>
        <w:t>ие</w:t>
      </w:r>
      <w:r w:rsidR="006A704A" w:rsidRPr="009910A8">
        <w:rPr>
          <w:sz w:val="28"/>
          <w:szCs w:val="28"/>
        </w:rPr>
        <w:t>ся модел</w:t>
      </w:r>
      <w:r w:rsidR="00A22B8B" w:rsidRPr="009910A8">
        <w:rPr>
          <w:sz w:val="28"/>
          <w:szCs w:val="28"/>
        </w:rPr>
        <w:t>и</w:t>
      </w:r>
      <w:r w:rsidR="006A704A" w:rsidRPr="009910A8">
        <w:rPr>
          <w:sz w:val="28"/>
          <w:szCs w:val="28"/>
        </w:rPr>
        <w:t xml:space="preserve"> опис</w:t>
      </w:r>
      <w:r w:rsidR="00A22B8B" w:rsidRPr="009910A8">
        <w:rPr>
          <w:sz w:val="28"/>
          <w:szCs w:val="28"/>
        </w:rPr>
        <w:t>ываю</w:t>
      </w:r>
      <w:r w:rsidR="006A704A" w:rsidRPr="009910A8">
        <w:rPr>
          <w:sz w:val="28"/>
          <w:szCs w:val="28"/>
        </w:rPr>
        <w:t>т ряд данных.</w:t>
      </w:r>
    </w:p>
    <w:p w:rsidR="00D23D79" w:rsidRPr="009910A8" w:rsidRDefault="0011595E" w:rsidP="00FF70E0">
      <w:pPr>
        <w:ind w:firstLine="567"/>
        <w:jc w:val="both"/>
        <w:rPr>
          <w:sz w:val="28"/>
          <w:szCs w:val="28"/>
        </w:rPr>
      </w:pPr>
      <w:r w:rsidRPr="009910A8">
        <w:rPr>
          <w:sz w:val="28"/>
          <w:szCs w:val="28"/>
        </w:rPr>
        <w:t xml:space="preserve">- </w:t>
      </w:r>
      <w:r w:rsidR="006A704A" w:rsidRPr="009910A8">
        <w:rPr>
          <w:sz w:val="28"/>
          <w:szCs w:val="28"/>
        </w:rPr>
        <w:t xml:space="preserve">Выберите такое значение постоянной </w:t>
      </w:r>
      <w:proofErr w:type="gramStart"/>
      <w:r w:rsidR="006A704A" w:rsidRPr="009910A8">
        <w:rPr>
          <w:sz w:val="28"/>
          <w:szCs w:val="28"/>
        </w:rPr>
        <w:t>сглаживания</w:t>
      </w:r>
      <w:r w:rsidR="00D23D79" w:rsidRPr="009910A8">
        <w:rPr>
          <w:sz w:val="28"/>
          <w:szCs w:val="28"/>
        </w:rPr>
        <w:t xml:space="preserve"> </w:t>
      </w:r>
      <m:oMath>
        <m:r>
          <w:rPr>
            <w:rFonts w:ascii="Cambria Math" w:hAnsi="Cambria Math"/>
            <w:sz w:val="28"/>
            <w:szCs w:val="28"/>
          </w:rPr>
          <m:t>α</m:t>
        </m:r>
      </m:oMath>
      <w:r w:rsidR="006A704A" w:rsidRPr="009910A8">
        <w:rPr>
          <w:sz w:val="28"/>
          <w:szCs w:val="28"/>
        </w:rPr>
        <w:t>,</w:t>
      </w:r>
      <w:proofErr w:type="gramEnd"/>
      <w:r w:rsidR="006A704A" w:rsidRPr="009910A8">
        <w:rPr>
          <w:sz w:val="28"/>
          <w:szCs w:val="28"/>
        </w:rPr>
        <w:t xml:space="preserve"> при котором модель давала бы наилучший прогноз (решение выбирается на основе экспертного суждения). </w:t>
      </w:r>
      <w:r w:rsidR="00D23D79" w:rsidRPr="009910A8">
        <w:rPr>
          <w:sz w:val="28"/>
          <w:szCs w:val="28"/>
        </w:rPr>
        <w:t>Объясните свой выбор.</w:t>
      </w:r>
    </w:p>
    <w:p w:rsidR="006A704A" w:rsidRPr="009910A8" w:rsidRDefault="0011595E" w:rsidP="00FF70E0">
      <w:pPr>
        <w:ind w:firstLine="567"/>
        <w:jc w:val="both"/>
        <w:rPr>
          <w:sz w:val="28"/>
          <w:szCs w:val="28"/>
        </w:rPr>
      </w:pPr>
      <w:r w:rsidRPr="009910A8">
        <w:rPr>
          <w:sz w:val="28"/>
          <w:szCs w:val="28"/>
        </w:rPr>
        <w:t xml:space="preserve">- </w:t>
      </w:r>
      <w:r w:rsidR="006A704A" w:rsidRPr="009910A8">
        <w:rPr>
          <w:sz w:val="28"/>
          <w:szCs w:val="28"/>
        </w:rPr>
        <w:t xml:space="preserve">Запишите уравнение полученного </w:t>
      </w:r>
      <w:r w:rsidR="00D23D79" w:rsidRPr="009910A8">
        <w:rPr>
          <w:sz w:val="28"/>
          <w:szCs w:val="28"/>
        </w:rPr>
        <w:t>линейного тренда.</w:t>
      </w:r>
      <w:r w:rsidR="006A704A" w:rsidRPr="009910A8">
        <w:rPr>
          <w:sz w:val="28"/>
          <w:szCs w:val="28"/>
        </w:rPr>
        <w:t xml:space="preserve"> </w:t>
      </w:r>
    </w:p>
    <w:p w:rsidR="006A704A" w:rsidRPr="009910A8" w:rsidRDefault="0011595E" w:rsidP="00FF70E0">
      <w:pPr>
        <w:ind w:firstLine="567"/>
        <w:jc w:val="both"/>
        <w:rPr>
          <w:sz w:val="28"/>
          <w:szCs w:val="28"/>
        </w:rPr>
      </w:pPr>
      <w:r w:rsidRPr="009910A8">
        <w:rPr>
          <w:sz w:val="28"/>
          <w:szCs w:val="28"/>
        </w:rPr>
        <w:t xml:space="preserve">6. </w:t>
      </w:r>
      <w:r w:rsidR="006A704A" w:rsidRPr="009910A8">
        <w:rPr>
          <w:sz w:val="28"/>
          <w:szCs w:val="28"/>
        </w:rPr>
        <w:t xml:space="preserve">Дайте прогноз по полученной модели на </w:t>
      </w:r>
      <w:r w:rsidR="00D23D79" w:rsidRPr="009910A8">
        <w:rPr>
          <w:sz w:val="28"/>
          <w:szCs w:val="28"/>
        </w:rPr>
        <w:t>год вперед</w:t>
      </w:r>
      <w:r w:rsidR="006A704A" w:rsidRPr="009910A8">
        <w:rPr>
          <w:sz w:val="28"/>
          <w:szCs w:val="28"/>
        </w:rPr>
        <w:t xml:space="preserve">. Постройте </w:t>
      </w:r>
      <w:r w:rsidR="00D23D79" w:rsidRPr="009910A8">
        <w:rPr>
          <w:sz w:val="28"/>
          <w:szCs w:val="28"/>
        </w:rPr>
        <w:t>диаграмму</w:t>
      </w:r>
      <w:r w:rsidR="006A704A" w:rsidRPr="009910A8">
        <w:rPr>
          <w:sz w:val="28"/>
          <w:szCs w:val="28"/>
        </w:rPr>
        <w:t xml:space="preserve"> по фактическ</w:t>
      </w:r>
      <w:r w:rsidR="00D23D79" w:rsidRPr="009910A8">
        <w:rPr>
          <w:sz w:val="28"/>
          <w:szCs w:val="28"/>
        </w:rPr>
        <w:t>им и расчётным значениям</w:t>
      </w:r>
      <w:r w:rsidR="00DC27E4" w:rsidRPr="009910A8">
        <w:rPr>
          <w:sz w:val="28"/>
          <w:szCs w:val="28"/>
        </w:rPr>
        <w:t xml:space="preserve"> изучаемого показателя</w:t>
      </w:r>
      <w:r w:rsidR="00D23D79" w:rsidRPr="009910A8">
        <w:rPr>
          <w:sz w:val="28"/>
          <w:szCs w:val="28"/>
        </w:rPr>
        <w:t>, а также по точечному прогнозу.</w:t>
      </w:r>
    </w:p>
    <w:p w:rsidR="006A704A" w:rsidRPr="009910A8" w:rsidRDefault="0011595E" w:rsidP="00FF70E0">
      <w:pPr>
        <w:ind w:firstLine="567"/>
        <w:jc w:val="both"/>
        <w:rPr>
          <w:sz w:val="28"/>
          <w:szCs w:val="28"/>
        </w:rPr>
      </w:pPr>
      <w:r w:rsidRPr="009910A8">
        <w:rPr>
          <w:sz w:val="28"/>
          <w:szCs w:val="28"/>
        </w:rPr>
        <w:t xml:space="preserve">7. </w:t>
      </w:r>
      <w:r w:rsidR="006A704A" w:rsidRPr="009910A8">
        <w:rPr>
          <w:sz w:val="28"/>
          <w:szCs w:val="28"/>
        </w:rPr>
        <w:t>Проанализируйте полученные результаты по двум моделям</w:t>
      </w:r>
      <w:r w:rsidR="003D1BCE" w:rsidRPr="009910A8">
        <w:rPr>
          <w:sz w:val="28"/>
          <w:szCs w:val="28"/>
        </w:rPr>
        <w:t xml:space="preserve">. </w:t>
      </w:r>
      <w:r w:rsidR="006A704A" w:rsidRPr="009910A8">
        <w:rPr>
          <w:sz w:val="28"/>
          <w:szCs w:val="28"/>
        </w:rPr>
        <w:t xml:space="preserve">Как вы считаете, </w:t>
      </w:r>
      <w:r w:rsidR="00746934" w:rsidRPr="009910A8">
        <w:rPr>
          <w:sz w:val="28"/>
          <w:szCs w:val="28"/>
        </w:rPr>
        <w:t>в данной ситуации</w:t>
      </w:r>
      <w:r w:rsidR="00F13DAB" w:rsidRPr="009910A8">
        <w:rPr>
          <w:sz w:val="28"/>
          <w:szCs w:val="28"/>
        </w:rPr>
        <w:t>,</w:t>
      </w:r>
      <w:r w:rsidR="00746934" w:rsidRPr="009910A8">
        <w:rPr>
          <w:sz w:val="28"/>
          <w:szCs w:val="28"/>
        </w:rPr>
        <w:t xml:space="preserve"> </w:t>
      </w:r>
      <w:r w:rsidR="006A704A" w:rsidRPr="009910A8">
        <w:rPr>
          <w:sz w:val="28"/>
          <w:szCs w:val="28"/>
        </w:rPr>
        <w:t xml:space="preserve">по какой модели </w:t>
      </w:r>
      <w:r w:rsidR="00F13DAB" w:rsidRPr="009910A8">
        <w:rPr>
          <w:sz w:val="28"/>
          <w:szCs w:val="28"/>
        </w:rPr>
        <w:t xml:space="preserve">прогноз </w:t>
      </w:r>
      <w:r w:rsidR="006A704A" w:rsidRPr="009910A8">
        <w:rPr>
          <w:sz w:val="28"/>
          <w:szCs w:val="28"/>
        </w:rPr>
        <w:t xml:space="preserve">более </w:t>
      </w:r>
      <w:r w:rsidR="000B5843" w:rsidRPr="009910A8">
        <w:rPr>
          <w:sz w:val="28"/>
          <w:szCs w:val="28"/>
        </w:rPr>
        <w:t>точный</w:t>
      </w:r>
      <w:r w:rsidR="006A704A" w:rsidRPr="009910A8">
        <w:rPr>
          <w:sz w:val="28"/>
          <w:szCs w:val="28"/>
        </w:rPr>
        <w:t>?</w:t>
      </w:r>
    </w:p>
    <w:p w:rsidR="006A704A" w:rsidRPr="009910A8" w:rsidRDefault="006A704A" w:rsidP="00FF70E0">
      <w:pPr>
        <w:ind w:firstLine="567"/>
        <w:jc w:val="both"/>
        <w:rPr>
          <w:sz w:val="28"/>
          <w:szCs w:val="28"/>
        </w:rPr>
      </w:pPr>
    </w:p>
    <w:p w:rsidR="00850848" w:rsidRPr="009910A8" w:rsidRDefault="00850848" w:rsidP="00FF70E0">
      <w:pPr>
        <w:ind w:firstLine="567"/>
        <w:jc w:val="both"/>
        <w:rPr>
          <w:b/>
          <w:sz w:val="28"/>
          <w:szCs w:val="28"/>
        </w:rPr>
      </w:pPr>
      <w:r w:rsidRPr="009910A8">
        <w:rPr>
          <w:b/>
          <w:sz w:val="28"/>
          <w:szCs w:val="28"/>
        </w:rPr>
        <w:t>Контрольные вопросы:</w:t>
      </w:r>
    </w:p>
    <w:p w:rsidR="00850848" w:rsidRPr="009910A8" w:rsidRDefault="004819BD" w:rsidP="00FF70E0">
      <w:pPr>
        <w:pStyle w:val="aa"/>
        <w:numPr>
          <w:ilvl w:val="0"/>
          <w:numId w:val="25"/>
        </w:numPr>
        <w:ind w:left="426"/>
        <w:jc w:val="both"/>
        <w:rPr>
          <w:sz w:val="28"/>
          <w:szCs w:val="28"/>
        </w:rPr>
      </w:pPr>
      <w:r w:rsidRPr="009910A8">
        <w:rPr>
          <w:sz w:val="28"/>
          <w:szCs w:val="28"/>
        </w:rPr>
        <w:t>Приведите модель Брауна.</w:t>
      </w:r>
    </w:p>
    <w:p w:rsidR="004819BD" w:rsidRPr="009910A8" w:rsidRDefault="004819BD" w:rsidP="00FF70E0">
      <w:pPr>
        <w:pStyle w:val="aa"/>
        <w:numPr>
          <w:ilvl w:val="0"/>
          <w:numId w:val="25"/>
        </w:numPr>
        <w:ind w:left="426"/>
        <w:jc w:val="both"/>
        <w:rPr>
          <w:sz w:val="28"/>
          <w:szCs w:val="28"/>
        </w:rPr>
      </w:pPr>
      <w:r w:rsidRPr="009910A8">
        <w:rPr>
          <w:sz w:val="28"/>
          <w:szCs w:val="28"/>
        </w:rPr>
        <w:t>Охарактеризуйте процедуру прогнозирования с использованием МНК с дисконтированием.</w:t>
      </w:r>
    </w:p>
    <w:p w:rsidR="004819BD" w:rsidRPr="009910A8" w:rsidRDefault="004819BD" w:rsidP="00FF70E0">
      <w:pPr>
        <w:pStyle w:val="aa"/>
        <w:numPr>
          <w:ilvl w:val="0"/>
          <w:numId w:val="25"/>
        </w:numPr>
        <w:ind w:left="426"/>
        <w:jc w:val="both"/>
        <w:rPr>
          <w:sz w:val="28"/>
          <w:szCs w:val="28"/>
        </w:rPr>
      </w:pPr>
      <w:r w:rsidRPr="009910A8">
        <w:rPr>
          <w:sz w:val="28"/>
          <w:szCs w:val="28"/>
        </w:rPr>
        <w:t>Назовите достоинства и недостатки указанных моделей прогнозирования.</w:t>
      </w:r>
    </w:p>
    <w:p w:rsidR="004819BD" w:rsidRPr="009910A8" w:rsidRDefault="004819BD" w:rsidP="00FF70E0">
      <w:pPr>
        <w:ind w:firstLine="567"/>
        <w:jc w:val="both"/>
        <w:rPr>
          <w:sz w:val="28"/>
          <w:szCs w:val="28"/>
        </w:rPr>
      </w:pPr>
    </w:p>
    <w:p w:rsidR="006A704A" w:rsidRPr="009910A8" w:rsidRDefault="003339EB" w:rsidP="001D17FB">
      <w:pPr>
        <w:pStyle w:val="1"/>
        <w:spacing w:before="0"/>
        <w:jc w:val="center"/>
        <w:rPr>
          <w:rFonts w:ascii="Times New Roman" w:hAnsi="Times New Roman" w:cs="Times New Roman"/>
          <w:color w:val="auto"/>
        </w:rPr>
      </w:pPr>
      <w:bookmarkStart w:id="6" w:name="_Toc461970444"/>
      <w:r w:rsidRPr="009910A8">
        <w:rPr>
          <w:rFonts w:ascii="Times New Roman" w:hAnsi="Times New Roman" w:cs="Times New Roman"/>
          <w:color w:val="auto"/>
        </w:rPr>
        <w:t>ЗАДАНИЕ 5. ПРОГНОЗИРОВАНИЕ С ПОМОЩЬЮ МОДЕЛИ ХОЛЬТА-УИНТЕРСА</w:t>
      </w:r>
      <w:bookmarkEnd w:id="6"/>
    </w:p>
    <w:p w:rsidR="006A704A" w:rsidRPr="009910A8" w:rsidRDefault="006A704A" w:rsidP="00FF70E0">
      <w:pPr>
        <w:ind w:firstLine="567"/>
        <w:jc w:val="both"/>
        <w:rPr>
          <w:sz w:val="28"/>
          <w:szCs w:val="28"/>
        </w:rPr>
      </w:pPr>
      <w:r w:rsidRPr="009910A8">
        <w:rPr>
          <w:sz w:val="28"/>
          <w:szCs w:val="28"/>
        </w:rPr>
        <w:t xml:space="preserve">Постройте модель Хольта-Уинтерса по рыночным ценам  на продукцию </w:t>
      </w:r>
      <w:r w:rsidR="00347402" w:rsidRPr="009910A8">
        <w:rPr>
          <w:sz w:val="28"/>
          <w:szCs w:val="28"/>
        </w:rPr>
        <w:t>В</w:t>
      </w:r>
      <w:r w:rsidRPr="009910A8">
        <w:rPr>
          <w:sz w:val="28"/>
          <w:szCs w:val="28"/>
        </w:rPr>
        <w:t>ашей организации</w:t>
      </w:r>
      <w:r w:rsidR="00347402" w:rsidRPr="009910A8">
        <w:rPr>
          <w:sz w:val="28"/>
          <w:szCs w:val="28"/>
        </w:rPr>
        <w:t xml:space="preserve"> (лист «</w:t>
      </w:r>
      <w:r w:rsidR="00347402" w:rsidRPr="009910A8">
        <w:rPr>
          <w:sz w:val="28"/>
          <w:szCs w:val="28"/>
          <w:lang w:val="en-US"/>
        </w:rPr>
        <w:t>prices</w:t>
      </w:r>
      <w:r w:rsidR="00347402" w:rsidRPr="009910A8">
        <w:rPr>
          <w:sz w:val="28"/>
          <w:szCs w:val="28"/>
        </w:rPr>
        <w:t>»)</w:t>
      </w:r>
      <w:r w:rsidRPr="009910A8">
        <w:rPr>
          <w:sz w:val="28"/>
          <w:szCs w:val="28"/>
        </w:rPr>
        <w:t xml:space="preserve">. Дайте точечный и интервальные прогнозы рыночных цен на </w:t>
      </w:r>
      <w:r w:rsidR="00347402" w:rsidRPr="009910A8">
        <w:rPr>
          <w:sz w:val="28"/>
          <w:szCs w:val="28"/>
        </w:rPr>
        <w:t>год вперед</w:t>
      </w:r>
      <w:r w:rsidRPr="009910A8">
        <w:rPr>
          <w:sz w:val="28"/>
          <w:szCs w:val="28"/>
        </w:rPr>
        <w:t>.</w:t>
      </w:r>
    </w:p>
    <w:p w:rsidR="00594A9A" w:rsidRPr="009910A8" w:rsidRDefault="00594A9A" w:rsidP="00FF70E0">
      <w:pPr>
        <w:ind w:firstLine="567"/>
        <w:jc w:val="both"/>
        <w:rPr>
          <w:sz w:val="28"/>
          <w:szCs w:val="28"/>
        </w:rPr>
      </w:pPr>
    </w:p>
    <w:p w:rsidR="000F03C2" w:rsidRPr="009910A8" w:rsidRDefault="000F03C2" w:rsidP="00FF70E0">
      <w:pPr>
        <w:ind w:firstLine="567"/>
        <w:jc w:val="both"/>
        <w:rPr>
          <w:b/>
          <w:sz w:val="28"/>
          <w:szCs w:val="28"/>
        </w:rPr>
      </w:pPr>
      <w:r w:rsidRPr="009910A8">
        <w:rPr>
          <w:b/>
          <w:sz w:val="28"/>
          <w:szCs w:val="28"/>
        </w:rPr>
        <w:t>Методика выполнения задания:</w:t>
      </w:r>
    </w:p>
    <w:p w:rsidR="006A704A" w:rsidRPr="009910A8" w:rsidRDefault="000F03C2" w:rsidP="00FF70E0">
      <w:pPr>
        <w:ind w:firstLine="567"/>
        <w:jc w:val="both"/>
        <w:rPr>
          <w:sz w:val="28"/>
          <w:szCs w:val="28"/>
        </w:rPr>
      </w:pPr>
      <w:r w:rsidRPr="009910A8">
        <w:rPr>
          <w:sz w:val="28"/>
          <w:szCs w:val="28"/>
        </w:rPr>
        <w:t xml:space="preserve">1. </w:t>
      </w:r>
      <w:r w:rsidR="00337898" w:rsidRPr="009910A8">
        <w:rPr>
          <w:sz w:val="28"/>
          <w:szCs w:val="28"/>
        </w:rPr>
        <w:t>При</w:t>
      </w:r>
      <w:r w:rsidR="006A704A" w:rsidRPr="009910A8">
        <w:rPr>
          <w:sz w:val="28"/>
          <w:szCs w:val="28"/>
        </w:rPr>
        <w:t xml:space="preserve"> пос</w:t>
      </w:r>
      <w:r w:rsidR="00337898" w:rsidRPr="009910A8">
        <w:rPr>
          <w:sz w:val="28"/>
          <w:szCs w:val="28"/>
        </w:rPr>
        <w:t>троении</w:t>
      </w:r>
      <w:r w:rsidR="00BE5F72" w:rsidRPr="009910A8">
        <w:rPr>
          <w:sz w:val="28"/>
          <w:szCs w:val="28"/>
        </w:rPr>
        <w:t xml:space="preserve"> модели Хольта-Уинтерса </w:t>
      </w:r>
      <w:r w:rsidR="00337898" w:rsidRPr="009910A8">
        <w:rPr>
          <w:sz w:val="28"/>
          <w:szCs w:val="28"/>
        </w:rPr>
        <w:t>будут использоваться</w:t>
      </w:r>
      <w:r w:rsidR="006A704A" w:rsidRPr="009910A8">
        <w:rPr>
          <w:sz w:val="28"/>
          <w:szCs w:val="28"/>
        </w:rPr>
        <w:t xml:space="preserve"> следующие столбцы:</w:t>
      </w:r>
    </w:p>
    <w:p w:rsidR="006A704A" w:rsidRPr="009910A8" w:rsidRDefault="000F03C2" w:rsidP="00FF70E0">
      <w:pPr>
        <w:ind w:firstLine="567"/>
        <w:jc w:val="both"/>
        <w:rPr>
          <w:sz w:val="28"/>
          <w:szCs w:val="28"/>
        </w:rPr>
      </w:pPr>
      <w:r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oMath>
      <w:r w:rsidR="006A704A" w:rsidRPr="009910A8">
        <w:rPr>
          <w:sz w:val="28"/>
          <w:szCs w:val="28"/>
        </w:rPr>
        <w:t xml:space="preserve"> – столбец с фактическими значениям</w:t>
      </w:r>
      <w:r w:rsidR="00BE5F72" w:rsidRPr="009910A8">
        <w:rPr>
          <w:sz w:val="28"/>
          <w:szCs w:val="28"/>
        </w:rPr>
        <w:t>и рыночных цен;</w:t>
      </w:r>
    </w:p>
    <w:p w:rsidR="006A704A" w:rsidRPr="009910A8" w:rsidRDefault="000F03C2" w:rsidP="00FF70E0">
      <w:pPr>
        <w:ind w:firstLine="567"/>
        <w:jc w:val="both"/>
        <w:rPr>
          <w:sz w:val="28"/>
          <w:szCs w:val="28"/>
        </w:rPr>
      </w:pPr>
      <w:r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t</m:t>
            </m:r>
          </m:sub>
        </m:sSub>
      </m:oMath>
      <w:r w:rsidR="006A704A" w:rsidRPr="009910A8">
        <w:rPr>
          <w:sz w:val="28"/>
          <w:szCs w:val="28"/>
        </w:rPr>
        <w:t xml:space="preserve"> – столбец с коэффици</w:t>
      </w:r>
      <w:r w:rsidR="00BE5F72" w:rsidRPr="009910A8">
        <w:rPr>
          <w:sz w:val="28"/>
          <w:szCs w:val="28"/>
        </w:rPr>
        <w:t xml:space="preserve">ентами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t</m:t>
            </m:r>
          </m:sub>
        </m:sSub>
      </m:oMath>
      <w:r w:rsidR="00BE5F72" w:rsidRPr="009910A8">
        <w:rPr>
          <w:sz w:val="28"/>
          <w:szCs w:val="28"/>
        </w:rPr>
        <w:t xml:space="preserve"> модели Хольта-Уинтерса;</w:t>
      </w:r>
    </w:p>
    <w:p w:rsidR="006A704A" w:rsidRPr="009910A8" w:rsidRDefault="000F03C2" w:rsidP="00FF70E0">
      <w:pPr>
        <w:ind w:firstLine="567"/>
        <w:jc w:val="both"/>
        <w:rPr>
          <w:sz w:val="28"/>
          <w:szCs w:val="28"/>
        </w:rPr>
      </w:pPr>
      <w:r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t</m:t>
            </m:r>
          </m:sub>
        </m:sSub>
      </m:oMath>
      <w:r w:rsidR="006A704A" w:rsidRPr="009910A8">
        <w:rPr>
          <w:sz w:val="28"/>
          <w:szCs w:val="28"/>
        </w:rPr>
        <w:t xml:space="preserve"> – столбец с коэффици</w:t>
      </w:r>
      <w:r w:rsidR="00BE5F72" w:rsidRPr="009910A8">
        <w:rPr>
          <w:sz w:val="28"/>
          <w:szCs w:val="28"/>
        </w:rPr>
        <w:t xml:space="preserve">ентами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t</m:t>
            </m:r>
          </m:sub>
        </m:sSub>
      </m:oMath>
      <w:r w:rsidR="00BE5F72" w:rsidRPr="009910A8">
        <w:rPr>
          <w:sz w:val="28"/>
          <w:szCs w:val="28"/>
        </w:rPr>
        <w:t xml:space="preserve"> модели Хольта-Уинтерса;</w:t>
      </w:r>
    </w:p>
    <w:p w:rsidR="006A704A" w:rsidRPr="009910A8" w:rsidRDefault="000F03C2" w:rsidP="00FF70E0">
      <w:pPr>
        <w:ind w:firstLine="567"/>
        <w:jc w:val="both"/>
        <w:rPr>
          <w:sz w:val="28"/>
          <w:szCs w:val="28"/>
        </w:rPr>
      </w:pPr>
      <w:r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t</m:t>
            </m:r>
          </m:sub>
        </m:sSub>
      </m:oMath>
      <w:r w:rsidR="006A704A" w:rsidRPr="009910A8">
        <w:rPr>
          <w:sz w:val="28"/>
          <w:szCs w:val="28"/>
        </w:rPr>
        <w:t xml:space="preserve"> – сто</w:t>
      </w:r>
      <w:r w:rsidR="00BE5F72" w:rsidRPr="009910A8">
        <w:rPr>
          <w:sz w:val="28"/>
          <w:szCs w:val="28"/>
        </w:rPr>
        <w:t>лбец с сезонными коэффициентами;</w:t>
      </w:r>
    </w:p>
    <w:p w:rsidR="006A704A" w:rsidRPr="009910A8" w:rsidRDefault="000F03C2" w:rsidP="00FF70E0">
      <w:pPr>
        <w:ind w:firstLine="567"/>
        <w:jc w:val="both"/>
        <w:rPr>
          <w:sz w:val="28"/>
          <w:szCs w:val="28"/>
        </w:rPr>
      </w:pPr>
      <w:r w:rsidRPr="009910A8">
        <w:rPr>
          <w:sz w:val="28"/>
          <w:szCs w:val="28"/>
        </w:rPr>
        <w:t xml:space="preserve">- </w:t>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oMath>
      <w:r w:rsidR="006A704A" w:rsidRPr="009910A8">
        <w:rPr>
          <w:sz w:val="28"/>
          <w:szCs w:val="28"/>
        </w:rPr>
        <w:t xml:space="preserve"> – столбец с расчётными значениями</w:t>
      </w:r>
      <w:r w:rsidR="0029475E" w:rsidRPr="009910A8">
        <w:rPr>
          <w:sz w:val="28"/>
          <w:szCs w:val="28"/>
        </w:rPr>
        <w:t xml:space="preserve"> изучаемого признака</w:t>
      </w:r>
      <w:r w:rsidR="006A704A" w:rsidRPr="009910A8">
        <w:rPr>
          <w:sz w:val="28"/>
          <w:szCs w:val="28"/>
        </w:rPr>
        <w:t>.</w:t>
      </w:r>
    </w:p>
    <w:p w:rsidR="006A704A" w:rsidRPr="009910A8" w:rsidRDefault="000F03C2" w:rsidP="00FF70E0">
      <w:pPr>
        <w:ind w:firstLine="567"/>
        <w:jc w:val="both"/>
        <w:rPr>
          <w:sz w:val="28"/>
          <w:szCs w:val="28"/>
        </w:rPr>
      </w:pPr>
      <w:r w:rsidRPr="009910A8">
        <w:rPr>
          <w:sz w:val="28"/>
          <w:szCs w:val="28"/>
        </w:rPr>
        <w:lastRenderedPageBreak/>
        <w:t xml:space="preserve">2. </w:t>
      </w:r>
      <w:r w:rsidR="006A704A" w:rsidRPr="009910A8">
        <w:rPr>
          <w:sz w:val="28"/>
          <w:szCs w:val="28"/>
        </w:rPr>
        <w:t xml:space="preserve">Постройте </w:t>
      </w:r>
      <w:r w:rsidR="0013026D" w:rsidRPr="009910A8">
        <w:rPr>
          <w:sz w:val="28"/>
          <w:szCs w:val="28"/>
        </w:rPr>
        <w:t>диаграмму</w:t>
      </w:r>
      <w:r w:rsidR="006A704A" w:rsidRPr="009910A8">
        <w:rPr>
          <w:sz w:val="28"/>
          <w:szCs w:val="28"/>
        </w:rPr>
        <w:t xml:space="preserve"> по фактическим значениям ряда рыночных цен. Выделите для себя участок (в начале ряда), состоящий из 12 наблюдений</w:t>
      </w:r>
      <w:r w:rsidR="006A704A" w:rsidRPr="009910A8">
        <w:rPr>
          <w:sz w:val="28"/>
          <w:szCs w:val="28"/>
          <w:vertAlign w:val="superscript"/>
        </w:rPr>
        <w:footnoteReference w:id="4"/>
      </w:r>
      <w:r w:rsidR="006A704A" w:rsidRPr="009910A8">
        <w:rPr>
          <w:sz w:val="28"/>
          <w:szCs w:val="28"/>
        </w:rPr>
        <w:t xml:space="preserve">, для </w:t>
      </w:r>
      <w:r w:rsidR="002A69E6" w:rsidRPr="009910A8">
        <w:rPr>
          <w:sz w:val="28"/>
          <w:szCs w:val="28"/>
        </w:rPr>
        <w:t>вычисления</w:t>
      </w:r>
      <w:r w:rsidR="006A704A" w:rsidRPr="009910A8">
        <w:rPr>
          <w:sz w:val="28"/>
          <w:szCs w:val="28"/>
        </w:rPr>
        <w:t xml:space="preserve"> сезонных коэффициентов. Постройте по </w:t>
      </w:r>
      <w:r w:rsidR="0013026D" w:rsidRPr="009910A8">
        <w:rPr>
          <w:sz w:val="28"/>
          <w:szCs w:val="28"/>
        </w:rPr>
        <w:t>выделенному</w:t>
      </w:r>
      <w:r w:rsidR="006A704A" w:rsidRPr="009910A8">
        <w:rPr>
          <w:sz w:val="28"/>
          <w:szCs w:val="28"/>
        </w:rPr>
        <w:t xml:space="preserve"> </w:t>
      </w:r>
      <w:r w:rsidR="0013026D" w:rsidRPr="009910A8">
        <w:rPr>
          <w:sz w:val="28"/>
          <w:szCs w:val="28"/>
        </w:rPr>
        <w:t>участку ряда</w:t>
      </w:r>
      <w:r w:rsidR="006A704A" w:rsidRPr="009910A8">
        <w:rPr>
          <w:sz w:val="28"/>
          <w:szCs w:val="28"/>
        </w:rPr>
        <w:t xml:space="preserve"> линейную</w:t>
      </w:r>
      <w:r w:rsidR="0013026D" w:rsidRPr="009910A8">
        <w:rPr>
          <w:sz w:val="28"/>
          <w:szCs w:val="28"/>
        </w:rPr>
        <w:t xml:space="preserve"> модель тренда</w:t>
      </w:r>
      <w:r w:rsidR="004858BF" w:rsidRPr="009910A8">
        <w:rPr>
          <w:sz w:val="28"/>
          <w:szCs w:val="28"/>
        </w:rPr>
        <w:t xml:space="preserve"> (</w:t>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r>
          <w:rPr>
            <w:rFonts w:ascii="Cambria Math" w:hAnsi="Cambria Math"/>
            <w:sz w:val="28"/>
            <w:szCs w:val="28"/>
          </w:rPr>
          <m:t>=a+bt</m:t>
        </m:r>
      </m:oMath>
      <w:r w:rsidR="004858BF" w:rsidRPr="009910A8">
        <w:rPr>
          <w:sz w:val="28"/>
          <w:szCs w:val="28"/>
        </w:rPr>
        <w:t>)</w:t>
      </w:r>
      <w:r w:rsidR="0013026D" w:rsidRPr="009910A8">
        <w:rPr>
          <w:sz w:val="28"/>
          <w:szCs w:val="28"/>
        </w:rPr>
        <w:t>. Запишите её уравнение</w:t>
      </w:r>
      <w:r w:rsidR="004858BF" w:rsidRPr="009910A8">
        <w:rPr>
          <w:sz w:val="28"/>
          <w:szCs w:val="28"/>
        </w:rPr>
        <w:t xml:space="preserve"> с учетом найденных значений параметров </w:t>
      </w:r>
      <m:oMath>
        <m:r>
          <w:rPr>
            <w:rFonts w:ascii="Cambria Math" w:hAnsi="Cambria Math"/>
            <w:sz w:val="28"/>
            <w:szCs w:val="28"/>
          </w:rPr>
          <m:t>a и b</m:t>
        </m:r>
      </m:oMath>
      <w:r w:rsidR="0013026D" w:rsidRPr="009910A8">
        <w:rPr>
          <w:sz w:val="28"/>
          <w:szCs w:val="28"/>
        </w:rPr>
        <w:t>.</w:t>
      </w:r>
    </w:p>
    <w:p w:rsidR="006A704A" w:rsidRPr="009910A8" w:rsidRDefault="000F03C2" w:rsidP="00FF70E0">
      <w:pPr>
        <w:ind w:firstLine="567"/>
        <w:jc w:val="both"/>
        <w:rPr>
          <w:sz w:val="28"/>
          <w:szCs w:val="28"/>
        </w:rPr>
      </w:pPr>
      <w:r w:rsidRPr="009910A8">
        <w:rPr>
          <w:sz w:val="28"/>
          <w:szCs w:val="28"/>
        </w:rPr>
        <w:t xml:space="preserve">3. </w:t>
      </w:r>
      <w:r w:rsidR="006A704A" w:rsidRPr="009910A8">
        <w:rPr>
          <w:sz w:val="28"/>
          <w:szCs w:val="28"/>
        </w:rPr>
        <w:t xml:space="preserve">Рассчитайте ряд мультипликативных сезонных коэффициентов по этому участку по формуле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t</m:t>
            </m:r>
          </m:sub>
        </m:sSub>
        <m:r>
          <w:rPr>
            <w:rFonts w:ascii="Cambria Math" w:hAnsi="Cambria Math"/>
            <w:sz w:val="28"/>
            <w:szCs w:val="28"/>
          </w:rPr>
          <m:t>=</m:t>
        </m:r>
        <m:f>
          <m:fPr>
            <m:ctrlPr>
              <w:rPr>
                <w:rFonts w:ascii="Cambria Math" w:hAnsi="Cambria Math"/>
                <w:i/>
                <w:sz w:val="28"/>
                <w:szCs w:val="28"/>
                <w:lang w:eastAsia="ru-RU"/>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num>
          <m:den>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den>
        </m:f>
      </m:oMath>
      <w:r w:rsidR="006A704A" w:rsidRPr="009910A8">
        <w:rPr>
          <w:sz w:val="28"/>
          <w:szCs w:val="28"/>
        </w:rPr>
        <w:t>. Составьте таблицу, из которой будет понятно, на какие месяцы какие с</w:t>
      </w:r>
      <w:r w:rsidR="00E723D8" w:rsidRPr="009910A8">
        <w:rPr>
          <w:sz w:val="28"/>
          <w:szCs w:val="28"/>
        </w:rPr>
        <w:t>езонные коэффициенты приходятся.</w:t>
      </w:r>
    </w:p>
    <w:p w:rsidR="006A704A" w:rsidRPr="009910A8" w:rsidRDefault="000F03C2" w:rsidP="00FF70E0">
      <w:pPr>
        <w:ind w:firstLine="567"/>
        <w:jc w:val="both"/>
        <w:rPr>
          <w:sz w:val="28"/>
          <w:szCs w:val="28"/>
        </w:rPr>
      </w:pPr>
      <w:r w:rsidRPr="009910A8">
        <w:rPr>
          <w:sz w:val="28"/>
          <w:szCs w:val="28"/>
        </w:rPr>
        <w:t xml:space="preserve">4. </w:t>
      </w:r>
      <w:r w:rsidR="006A704A" w:rsidRPr="009910A8">
        <w:rPr>
          <w:sz w:val="28"/>
          <w:szCs w:val="28"/>
        </w:rPr>
        <w:t>Начиная с 13-го наблюдения</w:t>
      </w:r>
      <w:r w:rsidR="00314A62" w:rsidRPr="009910A8">
        <w:rPr>
          <w:sz w:val="28"/>
          <w:szCs w:val="28"/>
        </w:rPr>
        <w:t xml:space="preserve"> и до последнего наблюдения</w:t>
      </w:r>
      <w:r w:rsidR="006A704A" w:rsidRPr="009910A8">
        <w:rPr>
          <w:sz w:val="28"/>
          <w:szCs w:val="28"/>
        </w:rPr>
        <w:t xml:space="preserve">, введите формулы для пересчёта </w:t>
      </w:r>
      <w:proofErr w:type="gramStart"/>
      <w:r w:rsidR="006A704A" w:rsidRPr="009910A8">
        <w:rPr>
          <w:sz w:val="28"/>
          <w:szCs w:val="28"/>
        </w:rPr>
        <w:t xml:space="preserve">коэффициентов </w:t>
      </w:r>
      <m:oMath>
        <m:r>
          <w:rPr>
            <w:rFonts w:ascii="Cambria Math" w:hAnsi="Cambria Math"/>
            <w:sz w:val="28"/>
            <w:szCs w:val="28"/>
          </w:rPr>
          <m:t>a</m:t>
        </m:r>
      </m:oMath>
      <w:r w:rsidR="006A704A" w:rsidRPr="009910A8">
        <w:rPr>
          <w:sz w:val="28"/>
          <w:szCs w:val="28"/>
        </w:rPr>
        <w:t>,</w:t>
      </w:r>
      <w:proofErr w:type="gramEnd"/>
      <w:r w:rsidR="006A704A" w:rsidRPr="009910A8">
        <w:rPr>
          <w:sz w:val="28"/>
          <w:szCs w:val="28"/>
        </w:rPr>
        <w:t xml:space="preserve"> </w:t>
      </w:r>
      <m:oMath>
        <m:r>
          <w:rPr>
            <w:rFonts w:ascii="Cambria Math" w:hAnsi="Cambria Math"/>
            <w:sz w:val="28"/>
            <w:szCs w:val="28"/>
          </w:rPr>
          <m:t>b</m:t>
        </m:r>
      </m:oMath>
      <w:r w:rsidR="006A704A" w:rsidRPr="009910A8">
        <w:rPr>
          <w:sz w:val="28"/>
          <w:szCs w:val="28"/>
        </w:rPr>
        <w:t xml:space="preserve"> и </w:t>
      </w:r>
      <m:oMath>
        <m:r>
          <w:rPr>
            <w:rFonts w:ascii="Cambria Math" w:hAnsi="Cambria Math"/>
            <w:sz w:val="28"/>
            <w:szCs w:val="28"/>
          </w:rPr>
          <m:t>c</m:t>
        </m:r>
      </m:oMath>
      <w:r w:rsidR="006A704A" w:rsidRPr="009910A8">
        <w:rPr>
          <w:sz w:val="28"/>
          <w:szCs w:val="28"/>
        </w:rPr>
        <w:t xml:space="preserve"> модели Хольта-Уинтерса и расчёта значения </w:t>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oMath>
      <w:r w:rsidR="006A704A" w:rsidRPr="009910A8">
        <w:rPr>
          <w:sz w:val="28"/>
          <w:szCs w:val="28"/>
        </w:rPr>
        <w:t xml:space="preserve"> со ссылкой на найденные ранее коэффициенты </w:t>
      </w:r>
      <m:oMath>
        <m:r>
          <w:rPr>
            <w:rFonts w:ascii="Cambria Math" w:hAnsi="Cambria Math"/>
            <w:sz w:val="28"/>
            <w:szCs w:val="28"/>
          </w:rPr>
          <m:t>a</m:t>
        </m:r>
      </m:oMath>
      <w:r w:rsidR="006A704A" w:rsidRPr="009910A8">
        <w:rPr>
          <w:sz w:val="28"/>
          <w:szCs w:val="28"/>
        </w:rPr>
        <w:t xml:space="preserve">, </w:t>
      </w:r>
      <m:oMath>
        <m:r>
          <w:rPr>
            <w:rFonts w:ascii="Cambria Math" w:hAnsi="Cambria Math"/>
            <w:sz w:val="28"/>
            <w:szCs w:val="28"/>
          </w:rPr>
          <m:t>b</m:t>
        </m:r>
      </m:oMath>
      <w:r w:rsidR="006A704A" w:rsidRPr="009910A8">
        <w:rPr>
          <w:sz w:val="28"/>
          <w:szCs w:val="28"/>
        </w:rPr>
        <w:t xml:space="preserve"> и </w:t>
      </w:r>
      <m:oMath>
        <m:r>
          <w:rPr>
            <w:rFonts w:ascii="Cambria Math" w:hAnsi="Cambria Math"/>
            <w:sz w:val="28"/>
            <w:szCs w:val="28"/>
          </w:rPr>
          <m:t>c</m:t>
        </m:r>
      </m:oMath>
      <w:r w:rsidR="006A704A" w:rsidRPr="009910A8">
        <w:rPr>
          <w:sz w:val="28"/>
          <w:szCs w:val="28"/>
        </w:rPr>
        <w:t xml:space="preserve"> и три ячейки с постоянными сглаживания</w:t>
      </w:r>
      <w:r w:rsidR="00421ADD"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oMath>
      <w:r w:rsidR="0094627F" w:rsidRPr="009910A8">
        <w:rPr>
          <w:sz w:val="28"/>
          <w:szCs w:val="28"/>
        </w:rPr>
        <w:t>. Во время построения</w:t>
      </w:r>
      <w:r w:rsidR="006A704A" w:rsidRPr="009910A8">
        <w:rPr>
          <w:sz w:val="28"/>
          <w:szCs w:val="28"/>
        </w:rPr>
        <w:t xml:space="preserve"> модели</w:t>
      </w:r>
      <w:r w:rsidR="0094627F" w:rsidRPr="009910A8">
        <w:rPr>
          <w:sz w:val="28"/>
          <w:szCs w:val="28"/>
        </w:rPr>
        <w:t xml:space="preserve"> параметр</w:t>
      </w:r>
      <w:r w:rsidR="006A704A" w:rsidRPr="009910A8">
        <w:rPr>
          <w:sz w:val="28"/>
          <w:szCs w:val="28"/>
        </w:rPr>
        <w:t xml:space="preserve"> τ принимается равным 1. Обратите внимание на то, что все формулы для пересчёта коэффициентов рекуррентные, то есть зависят от пр</w:t>
      </w:r>
      <w:r w:rsidR="00421ADD" w:rsidRPr="009910A8">
        <w:rPr>
          <w:sz w:val="28"/>
          <w:szCs w:val="28"/>
        </w:rPr>
        <w:t>едыдущих значений коэффициентов</w:t>
      </w:r>
      <w:r w:rsidR="0055590F" w:rsidRPr="009910A8">
        <w:rPr>
          <w:sz w:val="28"/>
          <w:szCs w:val="28"/>
        </w:rPr>
        <w:t xml:space="preserve"> [</w:t>
      </w:r>
      <w:r w:rsidR="004C5AED" w:rsidRPr="009910A8">
        <w:rPr>
          <w:sz w:val="28"/>
          <w:szCs w:val="28"/>
        </w:rPr>
        <w:t>7</w:t>
      </w:r>
      <w:r w:rsidR="0055590F" w:rsidRPr="009910A8">
        <w:rPr>
          <w:sz w:val="28"/>
          <w:szCs w:val="28"/>
        </w:rPr>
        <w:t>]</w:t>
      </w:r>
      <w:r w:rsidR="00421ADD" w:rsidRPr="009910A8">
        <w:rPr>
          <w:sz w:val="28"/>
          <w:szCs w:val="28"/>
        </w:rPr>
        <w:t>.</w:t>
      </w:r>
    </w:p>
    <w:p w:rsidR="00E27B18" w:rsidRPr="009910A8" w:rsidRDefault="00E27B18" w:rsidP="00FF70E0">
      <w:pPr>
        <w:ind w:firstLine="567"/>
        <w:jc w:val="both"/>
        <w:rPr>
          <w:sz w:val="28"/>
          <w:szCs w:val="28"/>
        </w:rPr>
      </w:pPr>
    </w:p>
    <w:p w:rsidR="00E27B18" w:rsidRPr="009910A8" w:rsidRDefault="00D816D6" w:rsidP="00FF70E0">
      <w:pPr>
        <w:jc w:val="both"/>
        <w:rPr>
          <w:rFonts w:eastAsia="Courier New"/>
          <w:sz w:val="28"/>
          <w:szCs w:val="28"/>
          <w:lang w:val="en-US"/>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t+τ</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t</m:t>
                          </m:r>
                        </m:sub>
                      </m:sSub>
                      <m:r>
                        <w:rPr>
                          <w:rFonts w:ascii="Cambria Math" w:hAnsi="Cambria Math"/>
                          <w:sz w:val="28"/>
                          <w:szCs w:val="28"/>
                        </w:rPr>
                        <m:t>+τ</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t</m:t>
                          </m:r>
                        </m:sub>
                      </m:sSub>
                    </m:e>
                  </m:d>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t-s+τ</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t-s</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e>
                  </m:d>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t-1</m:t>
                          </m:r>
                        </m:sub>
                      </m:sSub>
                    </m:e>
                  </m:d>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t-1</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e>
                  </m:d>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t-1</m:t>
                      </m:r>
                    </m:sub>
                  </m:sSub>
                  <m:ctrlPr>
                    <w:rPr>
                      <w:rFonts w:ascii="Cambria Math" w:eastAsia="Cambria Math" w:hAnsi="Cambria Math"/>
                      <w:i/>
                      <w:sz w:val="28"/>
                      <w:szCs w:val="28"/>
                    </w:rPr>
                  </m:ctrlPr>
                </m:e>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num>
                    <m:den>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t</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e>
                  </m:d>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t-s</m:t>
                      </m:r>
                    </m:sub>
                  </m:sSub>
                </m:e>
              </m:eqArr>
            </m:e>
          </m:d>
        </m:oMath>
      </m:oMathPara>
    </w:p>
    <w:p w:rsidR="00E27B18" w:rsidRPr="009910A8" w:rsidRDefault="00D816D6" w:rsidP="00FF70E0">
      <w:pPr>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∈R</m:t>
          </m:r>
        </m:oMath>
      </m:oMathPara>
    </w:p>
    <w:p w:rsidR="00E27B18" w:rsidRPr="009910A8" w:rsidRDefault="00E27B18" w:rsidP="00FF70E0">
      <w:pPr>
        <w:ind w:firstLine="567"/>
        <w:jc w:val="both"/>
        <w:rPr>
          <w:sz w:val="28"/>
          <w:szCs w:val="28"/>
        </w:rPr>
      </w:pPr>
    </w:p>
    <w:p w:rsidR="006A704A" w:rsidRPr="009910A8" w:rsidRDefault="000F03C2" w:rsidP="00FF70E0">
      <w:pPr>
        <w:ind w:firstLine="567"/>
        <w:jc w:val="both"/>
        <w:rPr>
          <w:sz w:val="28"/>
          <w:szCs w:val="28"/>
        </w:rPr>
      </w:pPr>
      <w:r w:rsidRPr="009910A8">
        <w:rPr>
          <w:sz w:val="28"/>
          <w:szCs w:val="28"/>
        </w:rPr>
        <w:t xml:space="preserve">5. </w:t>
      </w:r>
      <w:r w:rsidR="006A704A" w:rsidRPr="009910A8">
        <w:rPr>
          <w:sz w:val="28"/>
          <w:szCs w:val="28"/>
        </w:rPr>
        <w:t xml:space="preserve">Используя </w:t>
      </w:r>
      <w:r w:rsidR="00E27B18" w:rsidRPr="009910A8">
        <w:rPr>
          <w:sz w:val="28"/>
          <w:szCs w:val="28"/>
        </w:rPr>
        <w:t xml:space="preserve">функцию </w:t>
      </w:r>
      <w:r w:rsidR="00E27B18" w:rsidRPr="009910A8">
        <w:rPr>
          <w:sz w:val="28"/>
          <w:szCs w:val="28"/>
          <w:lang w:val="en-US"/>
        </w:rPr>
        <w:t>Excel</w:t>
      </w:r>
      <w:r w:rsidR="00E27B18" w:rsidRPr="009910A8">
        <w:rPr>
          <w:sz w:val="28"/>
          <w:szCs w:val="28"/>
        </w:rPr>
        <w:t xml:space="preserve"> </w:t>
      </w:r>
      <w:r w:rsidR="006A704A" w:rsidRPr="009910A8">
        <w:rPr>
          <w:sz w:val="28"/>
          <w:szCs w:val="28"/>
        </w:rPr>
        <w:t>«Поиск решения», подберите постоянные сглаживания</w:t>
      </w:r>
      <w:r w:rsidR="00E27B18"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oMath>
      <w:r w:rsidR="00E27B18" w:rsidRPr="009910A8">
        <w:rPr>
          <w:sz w:val="28"/>
          <w:szCs w:val="28"/>
        </w:rPr>
        <w:t xml:space="preserve"> так, чтобы отклонение фактических значений признака от значений, найденных по модели, было минимальным. </w:t>
      </w:r>
      <w:r w:rsidR="00D35543" w:rsidRPr="009910A8">
        <w:rPr>
          <w:sz w:val="28"/>
          <w:szCs w:val="28"/>
        </w:rPr>
        <w:t>Расчеты ведите</w:t>
      </w:r>
      <w:r w:rsidR="00E27B18" w:rsidRPr="009910A8">
        <w:rPr>
          <w:sz w:val="28"/>
          <w:szCs w:val="28"/>
        </w:rPr>
        <w:t xml:space="preserve"> по данным с 13 наблюдения.</w:t>
      </w:r>
    </w:p>
    <w:p w:rsidR="006A704A" w:rsidRPr="009910A8" w:rsidRDefault="000F03C2" w:rsidP="00FF70E0">
      <w:pPr>
        <w:ind w:firstLine="567"/>
        <w:jc w:val="both"/>
        <w:rPr>
          <w:sz w:val="28"/>
          <w:szCs w:val="28"/>
        </w:rPr>
      </w:pPr>
      <w:r w:rsidRPr="009910A8">
        <w:rPr>
          <w:sz w:val="28"/>
          <w:szCs w:val="28"/>
        </w:rPr>
        <w:t xml:space="preserve">6. </w:t>
      </w:r>
      <w:r w:rsidR="006A704A" w:rsidRPr="009910A8">
        <w:rPr>
          <w:sz w:val="28"/>
          <w:szCs w:val="28"/>
        </w:rPr>
        <w:t xml:space="preserve">Оцените качество полученной модели с помощью </w:t>
      </w:r>
      <w:r w:rsidR="003E3902" w:rsidRPr="009910A8">
        <w:rPr>
          <w:sz w:val="28"/>
          <w:szCs w:val="28"/>
        </w:rPr>
        <w:t>показателей адекватности и точности</w:t>
      </w:r>
      <w:r w:rsidR="00B34F9F" w:rsidRPr="009910A8">
        <w:rPr>
          <w:sz w:val="28"/>
          <w:szCs w:val="28"/>
        </w:rPr>
        <w:t>.</w:t>
      </w:r>
    </w:p>
    <w:p w:rsidR="006A704A" w:rsidRPr="009910A8" w:rsidRDefault="000F03C2" w:rsidP="00FF70E0">
      <w:pPr>
        <w:ind w:firstLine="567"/>
        <w:jc w:val="both"/>
        <w:rPr>
          <w:sz w:val="28"/>
          <w:szCs w:val="28"/>
        </w:rPr>
      </w:pPr>
      <w:r w:rsidRPr="009910A8">
        <w:rPr>
          <w:sz w:val="28"/>
          <w:szCs w:val="28"/>
        </w:rPr>
        <w:t xml:space="preserve">7. </w:t>
      </w:r>
      <w:r w:rsidR="006A704A" w:rsidRPr="009910A8">
        <w:rPr>
          <w:sz w:val="28"/>
          <w:szCs w:val="28"/>
        </w:rPr>
        <w:t xml:space="preserve">Рассчитайте СКО для построенной модели. Первые 12 </w:t>
      </w:r>
      <w:r w:rsidR="00B34F9F" w:rsidRPr="009910A8">
        <w:rPr>
          <w:sz w:val="28"/>
          <w:szCs w:val="28"/>
        </w:rPr>
        <w:t>наблюдений</w:t>
      </w:r>
      <w:r w:rsidR="006A704A" w:rsidRPr="009910A8">
        <w:rPr>
          <w:sz w:val="28"/>
          <w:szCs w:val="28"/>
        </w:rPr>
        <w:t xml:space="preserve">, по которым </w:t>
      </w:r>
      <w:r w:rsidR="00B34F9F" w:rsidRPr="009910A8">
        <w:rPr>
          <w:sz w:val="28"/>
          <w:szCs w:val="28"/>
        </w:rPr>
        <w:t>находились</w:t>
      </w:r>
      <w:r w:rsidR="006A704A" w:rsidRPr="009910A8">
        <w:rPr>
          <w:sz w:val="28"/>
          <w:szCs w:val="28"/>
        </w:rPr>
        <w:t xml:space="preserve"> сезонные коэффициенты</w:t>
      </w:r>
      <w:r w:rsidR="00B34F9F" w:rsidRPr="009910A8">
        <w:rPr>
          <w:sz w:val="28"/>
          <w:szCs w:val="28"/>
        </w:rPr>
        <w:t>,</w:t>
      </w:r>
      <w:r w:rsidR="006A704A" w:rsidRPr="009910A8">
        <w:rPr>
          <w:sz w:val="28"/>
          <w:szCs w:val="28"/>
        </w:rPr>
        <w:t xml:space="preserve"> в расчёте СКО не должны участвовать.</w:t>
      </w:r>
    </w:p>
    <w:p w:rsidR="006A704A" w:rsidRPr="009910A8" w:rsidRDefault="000F03C2" w:rsidP="00FF70E0">
      <w:pPr>
        <w:ind w:firstLine="567"/>
        <w:jc w:val="both"/>
        <w:rPr>
          <w:sz w:val="28"/>
          <w:szCs w:val="28"/>
        </w:rPr>
      </w:pPr>
      <w:r w:rsidRPr="009910A8">
        <w:rPr>
          <w:sz w:val="28"/>
          <w:szCs w:val="28"/>
        </w:rPr>
        <w:t xml:space="preserve">8. </w:t>
      </w:r>
      <w:r w:rsidR="006A704A" w:rsidRPr="009910A8">
        <w:rPr>
          <w:sz w:val="28"/>
          <w:szCs w:val="28"/>
        </w:rPr>
        <w:t xml:space="preserve">Сделайте точечные прогнозы на </w:t>
      </w:r>
      <w:r w:rsidR="00C30717" w:rsidRPr="009910A8">
        <w:rPr>
          <w:sz w:val="28"/>
          <w:szCs w:val="28"/>
        </w:rPr>
        <w:t>год вперед с</w:t>
      </w:r>
      <w:r w:rsidR="006A704A" w:rsidRPr="009910A8">
        <w:rPr>
          <w:sz w:val="28"/>
          <w:szCs w:val="28"/>
        </w:rPr>
        <w:t xml:space="preserve"> использ</w:t>
      </w:r>
      <w:r w:rsidR="00C30717" w:rsidRPr="009910A8">
        <w:rPr>
          <w:sz w:val="28"/>
          <w:szCs w:val="28"/>
        </w:rPr>
        <w:t>ованием</w:t>
      </w:r>
      <w:r w:rsidR="006A704A" w:rsidRPr="009910A8">
        <w:rPr>
          <w:sz w:val="28"/>
          <w:szCs w:val="28"/>
        </w:rPr>
        <w:t xml:space="preserve"> коэффициент</w:t>
      </w:r>
      <w:r w:rsidR="00C30717" w:rsidRPr="009910A8">
        <w:rPr>
          <w:sz w:val="28"/>
          <w:szCs w:val="28"/>
        </w:rPr>
        <w:t xml:space="preserve">ов </w:t>
      </w:r>
      <m:oMath>
        <m:r>
          <w:rPr>
            <w:rFonts w:ascii="Cambria Math" w:hAnsi="Cambria Math"/>
            <w:sz w:val="28"/>
            <w:szCs w:val="28"/>
          </w:rPr>
          <m:t>a</m:t>
        </m:r>
      </m:oMath>
      <w:r w:rsidR="00C30717" w:rsidRPr="009910A8">
        <w:rPr>
          <w:sz w:val="28"/>
          <w:szCs w:val="28"/>
        </w:rPr>
        <w:t xml:space="preserve"> и </w:t>
      </w:r>
      <m:oMath>
        <m:r>
          <w:rPr>
            <w:rFonts w:ascii="Cambria Math" w:hAnsi="Cambria Math"/>
            <w:sz w:val="28"/>
            <w:szCs w:val="28"/>
          </w:rPr>
          <m:t>b</m:t>
        </m:r>
      </m:oMath>
      <w:r w:rsidR="00C30717" w:rsidRPr="009910A8">
        <w:rPr>
          <w:sz w:val="28"/>
          <w:szCs w:val="28"/>
        </w:rPr>
        <w:t xml:space="preserve">, найденных на последнем наблюдении, </w:t>
      </w:r>
      <w:r w:rsidR="006A704A" w:rsidRPr="009910A8">
        <w:rPr>
          <w:sz w:val="28"/>
          <w:szCs w:val="28"/>
        </w:rPr>
        <w:t>и задавая значение</w:t>
      </w:r>
      <w:r w:rsidR="00C30717" w:rsidRPr="009910A8">
        <w:rPr>
          <w:sz w:val="28"/>
          <w:szCs w:val="28"/>
        </w:rPr>
        <w:t xml:space="preserve"> шага прогноза </w:t>
      </w:r>
      <m:oMath>
        <m:r>
          <w:rPr>
            <w:rFonts w:ascii="Cambria Math" w:hAnsi="Cambria Math"/>
            <w:sz w:val="28"/>
            <w:szCs w:val="28"/>
          </w:rPr>
          <m:t>τ</m:t>
        </m:r>
      </m:oMath>
      <w:r w:rsidR="006A704A" w:rsidRPr="009910A8">
        <w:rPr>
          <w:sz w:val="28"/>
          <w:szCs w:val="28"/>
        </w:rPr>
        <w:t xml:space="preserve"> </w:t>
      </w:r>
      <w:r w:rsidR="005C3128" w:rsidRPr="009910A8">
        <w:rPr>
          <w:sz w:val="28"/>
          <w:szCs w:val="28"/>
        </w:rPr>
        <w:t>в интервале от 1 до 12</w:t>
      </w:r>
      <w:r w:rsidR="00C30717" w:rsidRPr="009910A8">
        <w:rPr>
          <w:sz w:val="28"/>
          <w:szCs w:val="28"/>
        </w:rPr>
        <w:t>.</w:t>
      </w:r>
      <w:r w:rsidR="00737E23" w:rsidRPr="009910A8">
        <w:rPr>
          <w:sz w:val="28"/>
          <w:szCs w:val="28"/>
        </w:rPr>
        <w:t xml:space="preserve"> </w:t>
      </w:r>
      <w:r w:rsidR="006A704A" w:rsidRPr="009910A8">
        <w:rPr>
          <w:sz w:val="28"/>
          <w:szCs w:val="28"/>
        </w:rPr>
        <w:t xml:space="preserve">Обратите внимание на то, что </w:t>
      </w:r>
      <w:r w:rsidR="00737E23" w:rsidRPr="009910A8">
        <w:rPr>
          <w:sz w:val="28"/>
          <w:szCs w:val="28"/>
        </w:rPr>
        <w:t>на прогнозном интервале</w:t>
      </w:r>
      <w:r w:rsidR="006A704A" w:rsidRPr="009910A8">
        <w:rPr>
          <w:sz w:val="28"/>
          <w:szCs w:val="28"/>
        </w:rPr>
        <w:t xml:space="preserve"> коэффициенты </w:t>
      </w:r>
      <m:oMath>
        <m:r>
          <w:rPr>
            <w:rFonts w:ascii="Cambria Math" w:hAnsi="Cambria Math"/>
            <w:sz w:val="28"/>
            <w:szCs w:val="28"/>
          </w:rPr>
          <m:t>a</m:t>
        </m:r>
      </m:oMath>
      <w:r w:rsidR="006A704A" w:rsidRPr="009910A8">
        <w:rPr>
          <w:sz w:val="28"/>
          <w:szCs w:val="28"/>
        </w:rPr>
        <w:t xml:space="preserve">, </w:t>
      </w:r>
      <m:oMath>
        <m:r>
          <w:rPr>
            <w:rFonts w:ascii="Cambria Math" w:hAnsi="Cambria Math"/>
            <w:sz w:val="28"/>
            <w:szCs w:val="28"/>
          </w:rPr>
          <m:t>b</m:t>
        </m:r>
      </m:oMath>
      <w:r w:rsidR="006A704A" w:rsidRPr="009910A8">
        <w:rPr>
          <w:sz w:val="28"/>
          <w:szCs w:val="28"/>
        </w:rPr>
        <w:t xml:space="preserve"> и </w:t>
      </w:r>
      <m:oMath>
        <m:r>
          <w:rPr>
            <w:rFonts w:ascii="Cambria Math" w:hAnsi="Cambria Math"/>
            <w:sz w:val="28"/>
            <w:szCs w:val="28"/>
          </w:rPr>
          <m:t>c</m:t>
        </m:r>
      </m:oMath>
      <w:r w:rsidR="006A704A" w:rsidRPr="009910A8">
        <w:rPr>
          <w:sz w:val="28"/>
          <w:szCs w:val="28"/>
        </w:rPr>
        <w:t xml:space="preserve"> не пересчитываются.</w:t>
      </w:r>
    </w:p>
    <w:p w:rsidR="006A704A" w:rsidRPr="009910A8" w:rsidRDefault="000F03C2" w:rsidP="00FF70E0">
      <w:pPr>
        <w:ind w:firstLine="567"/>
        <w:jc w:val="both"/>
        <w:rPr>
          <w:sz w:val="28"/>
          <w:szCs w:val="28"/>
        </w:rPr>
      </w:pPr>
      <w:r w:rsidRPr="009910A8">
        <w:rPr>
          <w:sz w:val="28"/>
          <w:szCs w:val="28"/>
        </w:rPr>
        <w:t xml:space="preserve">9. </w:t>
      </w:r>
      <w:r w:rsidR="006A704A" w:rsidRPr="009910A8">
        <w:rPr>
          <w:sz w:val="28"/>
          <w:szCs w:val="28"/>
        </w:rPr>
        <w:t>Постройте доверительные интервалы.</w:t>
      </w:r>
    </w:p>
    <w:p w:rsidR="006A704A" w:rsidRPr="009910A8" w:rsidRDefault="000F03C2" w:rsidP="00FF70E0">
      <w:pPr>
        <w:ind w:firstLine="567"/>
        <w:jc w:val="both"/>
        <w:rPr>
          <w:sz w:val="28"/>
          <w:szCs w:val="28"/>
        </w:rPr>
      </w:pPr>
      <w:r w:rsidRPr="009910A8">
        <w:rPr>
          <w:sz w:val="28"/>
          <w:szCs w:val="28"/>
        </w:rPr>
        <w:t xml:space="preserve">10. </w:t>
      </w:r>
      <w:r w:rsidR="006A704A" w:rsidRPr="009910A8">
        <w:rPr>
          <w:sz w:val="28"/>
          <w:szCs w:val="28"/>
        </w:rPr>
        <w:t xml:space="preserve">Постройте </w:t>
      </w:r>
      <w:r w:rsidR="003B11A1" w:rsidRPr="009910A8">
        <w:rPr>
          <w:sz w:val="28"/>
          <w:szCs w:val="28"/>
        </w:rPr>
        <w:t>диаграмму</w:t>
      </w:r>
      <w:r w:rsidR="006A704A" w:rsidRPr="009910A8">
        <w:rPr>
          <w:sz w:val="28"/>
          <w:szCs w:val="28"/>
        </w:rPr>
        <w:t xml:space="preserve"> по фактическим и расчётным значениям, точечным и интервальным прогнозам по модели Хольта-Уинтерса. </w:t>
      </w:r>
    </w:p>
    <w:p w:rsidR="006A704A" w:rsidRPr="009910A8" w:rsidRDefault="006A704A" w:rsidP="00FF70E0">
      <w:pPr>
        <w:ind w:firstLine="567"/>
        <w:jc w:val="both"/>
        <w:rPr>
          <w:sz w:val="28"/>
          <w:szCs w:val="28"/>
        </w:rPr>
      </w:pPr>
    </w:p>
    <w:p w:rsidR="00850848" w:rsidRPr="009910A8" w:rsidRDefault="00850848" w:rsidP="00FF70E0">
      <w:pPr>
        <w:ind w:firstLine="567"/>
        <w:jc w:val="both"/>
        <w:rPr>
          <w:b/>
          <w:sz w:val="28"/>
          <w:szCs w:val="28"/>
        </w:rPr>
      </w:pPr>
      <w:r w:rsidRPr="009910A8">
        <w:rPr>
          <w:b/>
          <w:sz w:val="28"/>
          <w:szCs w:val="28"/>
        </w:rPr>
        <w:lastRenderedPageBreak/>
        <w:t>Контрольные вопросы:</w:t>
      </w:r>
    </w:p>
    <w:p w:rsidR="00850848" w:rsidRPr="009910A8" w:rsidRDefault="00654309" w:rsidP="00FF70E0">
      <w:pPr>
        <w:pStyle w:val="aa"/>
        <w:numPr>
          <w:ilvl w:val="0"/>
          <w:numId w:val="26"/>
        </w:numPr>
        <w:ind w:left="426"/>
        <w:jc w:val="both"/>
        <w:rPr>
          <w:sz w:val="28"/>
          <w:szCs w:val="28"/>
        </w:rPr>
      </w:pPr>
      <w:r w:rsidRPr="009910A8">
        <w:rPr>
          <w:sz w:val="28"/>
          <w:szCs w:val="28"/>
        </w:rPr>
        <w:t>Опишите алгоритм построения модели Хольта-Уинтерса.</w:t>
      </w:r>
    </w:p>
    <w:p w:rsidR="00654309" w:rsidRPr="009910A8" w:rsidRDefault="00654309" w:rsidP="00FF70E0">
      <w:pPr>
        <w:pStyle w:val="aa"/>
        <w:numPr>
          <w:ilvl w:val="0"/>
          <w:numId w:val="26"/>
        </w:numPr>
        <w:ind w:left="426"/>
        <w:jc w:val="both"/>
        <w:rPr>
          <w:sz w:val="28"/>
          <w:szCs w:val="28"/>
        </w:rPr>
      </w:pPr>
      <w:r w:rsidRPr="009910A8">
        <w:rPr>
          <w:sz w:val="28"/>
          <w:szCs w:val="28"/>
        </w:rPr>
        <w:t xml:space="preserve">Как задаются первоначальные значения коэффициентов </w:t>
      </w:r>
      <m:oMath>
        <m:r>
          <w:rPr>
            <w:rFonts w:ascii="Cambria Math" w:hAnsi="Cambria Math"/>
            <w:sz w:val="28"/>
            <w:szCs w:val="28"/>
          </w:rPr>
          <m:t>a</m:t>
        </m:r>
      </m:oMath>
      <w:r w:rsidRPr="009910A8">
        <w:rPr>
          <w:sz w:val="28"/>
          <w:szCs w:val="28"/>
        </w:rPr>
        <w:t xml:space="preserve">, </w:t>
      </w:r>
      <m:oMath>
        <m:r>
          <w:rPr>
            <w:rFonts w:ascii="Cambria Math" w:hAnsi="Cambria Math"/>
            <w:sz w:val="28"/>
            <w:szCs w:val="28"/>
          </w:rPr>
          <m:t>b</m:t>
        </m:r>
      </m:oMath>
      <w:r w:rsidRPr="009910A8">
        <w:rPr>
          <w:sz w:val="28"/>
          <w:szCs w:val="28"/>
        </w:rPr>
        <w:t xml:space="preserve"> и </w:t>
      </w:r>
      <m:oMath>
        <m:r>
          <w:rPr>
            <w:rFonts w:ascii="Cambria Math" w:hAnsi="Cambria Math"/>
            <w:sz w:val="28"/>
            <w:szCs w:val="28"/>
          </w:rPr>
          <m:t>c</m:t>
        </m:r>
      </m:oMath>
      <w:r w:rsidRPr="009910A8">
        <w:rPr>
          <w:sz w:val="28"/>
          <w:szCs w:val="28"/>
        </w:rPr>
        <w:t xml:space="preserve"> в модели Хольта-Уинтерса?</w:t>
      </w:r>
    </w:p>
    <w:p w:rsidR="00654309" w:rsidRPr="009910A8" w:rsidRDefault="00654309" w:rsidP="00FF70E0">
      <w:pPr>
        <w:pStyle w:val="aa"/>
        <w:numPr>
          <w:ilvl w:val="0"/>
          <w:numId w:val="26"/>
        </w:numPr>
        <w:ind w:left="426"/>
        <w:jc w:val="both"/>
        <w:rPr>
          <w:sz w:val="28"/>
          <w:szCs w:val="28"/>
        </w:rPr>
      </w:pPr>
      <w:r w:rsidRPr="009910A8">
        <w:rPr>
          <w:sz w:val="28"/>
          <w:szCs w:val="28"/>
        </w:rPr>
        <w:t>Наз</w:t>
      </w:r>
      <w:r w:rsidR="00AD5516" w:rsidRPr="009910A8">
        <w:rPr>
          <w:sz w:val="28"/>
          <w:szCs w:val="28"/>
        </w:rPr>
        <w:t>овите достоинства и недостатки прогнозирования</w:t>
      </w:r>
      <w:r w:rsidRPr="009910A8">
        <w:rPr>
          <w:sz w:val="28"/>
          <w:szCs w:val="28"/>
        </w:rPr>
        <w:t xml:space="preserve"> с помощью модели Хольта-Уинтерса.</w:t>
      </w:r>
    </w:p>
    <w:p w:rsidR="00654309" w:rsidRPr="009910A8" w:rsidRDefault="00654309" w:rsidP="00FF70E0">
      <w:pPr>
        <w:ind w:firstLine="567"/>
        <w:jc w:val="both"/>
        <w:rPr>
          <w:sz w:val="28"/>
          <w:szCs w:val="28"/>
        </w:rPr>
      </w:pPr>
    </w:p>
    <w:p w:rsidR="007B71C1" w:rsidRPr="009910A8" w:rsidRDefault="003339EB" w:rsidP="001D17FB">
      <w:pPr>
        <w:pStyle w:val="1"/>
        <w:spacing w:before="0"/>
        <w:jc w:val="center"/>
        <w:rPr>
          <w:rFonts w:ascii="Times New Roman" w:hAnsi="Times New Roman" w:cs="Times New Roman"/>
          <w:color w:val="auto"/>
        </w:rPr>
      </w:pPr>
      <w:bookmarkStart w:id="7" w:name="_Toc461970445"/>
      <w:r w:rsidRPr="009910A8">
        <w:rPr>
          <w:rFonts w:ascii="Times New Roman" w:hAnsi="Times New Roman" w:cs="Times New Roman"/>
          <w:color w:val="auto"/>
        </w:rPr>
        <w:t>ЗАДАНИЕ 6. ПРОГНОЗИРОВАНИЕ С ПОМОЩЬЮ МЕТОДА СТОХАСТИЧЕСКОЙ АППРОКСИМАЦИИ</w:t>
      </w:r>
      <w:bookmarkEnd w:id="7"/>
    </w:p>
    <w:p w:rsidR="007B71C1" w:rsidRPr="009910A8" w:rsidRDefault="007B71C1" w:rsidP="00FF70E0">
      <w:pPr>
        <w:ind w:firstLine="567"/>
        <w:jc w:val="both"/>
        <w:rPr>
          <w:sz w:val="28"/>
          <w:szCs w:val="28"/>
        </w:rPr>
      </w:pPr>
      <w:r w:rsidRPr="009910A8">
        <w:rPr>
          <w:sz w:val="28"/>
          <w:szCs w:val="28"/>
        </w:rPr>
        <w:t>Постройте регрессионную модель методом стохастической аппроксимации по рядам продаж продукции («</w:t>
      </w:r>
      <w:r w:rsidRPr="009910A8">
        <w:rPr>
          <w:sz w:val="28"/>
          <w:szCs w:val="28"/>
          <w:lang w:val="en-US"/>
        </w:rPr>
        <w:t>Sales</w:t>
      </w:r>
      <w:r w:rsidRPr="009910A8">
        <w:rPr>
          <w:sz w:val="28"/>
          <w:szCs w:val="28"/>
        </w:rPr>
        <w:t>»), среднедушевых доходов («</w:t>
      </w:r>
      <w:r w:rsidRPr="009910A8">
        <w:rPr>
          <w:sz w:val="28"/>
          <w:szCs w:val="28"/>
          <w:lang w:val="en-US"/>
        </w:rPr>
        <w:t>Income</w:t>
      </w:r>
      <w:r w:rsidRPr="009910A8">
        <w:rPr>
          <w:sz w:val="28"/>
          <w:szCs w:val="28"/>
        </w:rPr>
        <w:t>») и рыночных цен («</w:t>
      </w:r>
      <w:r w:rsidRPr="009910A8">
        <w:rPr>
          <w:sz w:val="28"/>
          <w:szCs w:val="28"/>
          <w:lang w:val="en-US"/>
        </w:rPr>
        <w:t>Prices</w:t>
      </w:r>
      <w:r w:rsidRPr="009910A8">
        <w:rPr>
          <w:sz w:val="28"/>
          <w:szCs w:val="28"/>
        </w:rPr>
        <w:t xml:space="preserve">»). Используя полученную модель, дайте прогноз на </w:t>
      </w:r>
      <w:r w:rsidR="000E4B08" w:rsidRPr="009910A8">
        <w:rPr>
          <w:sz w:val="28"/>
          <w:szCs w:val="28"/>
        </w:rPr>
        <w:t>год вперед</w:t>
      </w:r>
      <w:r w:rsidRPr="009910A8">
        <w:rPr>
          <w:sz w:val="28"/>
          <w:szCs w:val="28"/>
        </w:rPr>
        <w:t>.</w:t>
      </w:r>
    </w:p>
    <w:p w:rsidR="00594A9A" w:rsidRPr="009910A8" w:rsidRDefault="00594A9A" w:rsidP="00FF70E0">
      <w:pPr>
        <w:ind w:firstLine="567"/>
        <w:jc w:val="both"/>
        <w:rPr>
          <w:sz w:val="28"/>
          <w:szCs w:val="28"/>
        </w:rPr>
      </w:pPr>
    </w:p>
    <w:p w:rsidR="00594A9A" w:rsidRPr="009910A8" w:rsidRDefault="00594A9A" w:rsidP="00FF70E0">
      <w:pPr>
        <w:ind w:firstLine="567"/>
        <w:jc w:val="both"/>
        <w:rPr>
          <w:b/>
          <w:sz w:val="28"/>
          <w:szCs w:val="28"/>
        </w:rPr>
      </w:pPr>
      <w:r w:rsidRPr="009910A8">
        <w:rPr>
          <w:b/>
          <w:sz w:val="28"/>
          <w:szCs w:val="28"/>
        </w:rPr>
        <w:t>Методика выполнения задания:</w:t>
      </w:r>
    </w:p>
    <w:p w:rsidR="007B71C1" w:rsidRPr="009910A8" w:rsidRDefault="00594A9A" w:rsidP="00FF70E0">
      <w:pPr>
        <w:ind w:firstLine="567"/>
        <w:jc w:val="both"/>
        <w:rPr>
          <w:sz w:val="28"/>
          <w:szCs w:val="28"/>
        </w:rPr>
      </w:pPr>
      <w:r w:rsidRPr="009910A8">
        <w:rPr>
          <w:sz w:val="28"/>
          <w:szCs w:val="28"/>
        </w:rPr>
        <w:t>1.</w:t>
      </w:r>
      <w:r w:rsidR="00F56C06" w:rsidRPr="009910A8">
        <w:rPr>
          <w:sz w:val="28"/>
          <w:szCs w:val="28"/>
        </w:rPr>
        <w:t xml:space="preserve"> </w:t>
      </w:r>
      <w:r w:rsidR="007B71C1" w:rsidRPr="009910A8">
        <w:rPr>
          <w:sz w:val="28"/>
          <w:szCs w:val="28"/>
        </w:rPr>
        <w:t xml:space="preserve">Постройте линейную регрессионную модель зависимости продаж </w:t>
      </w:r>
      <w:r w:rsidR="002133C2" w:rsidRPr="009910A8">
        <w:rPr>
          <w:sz w:val="28"/>
          <w:szCs w:val="28"/>
        </w:rPr>
        <w:t>продукции (</w:t>
      </w:r>
      <m:oMath>
        <m:sSub>
          <m:sSubPr>
            <m:ctrlPr>
              <w:rPr>
                <w:rFonts w:ascii="Cambria Math" w:eastAsia="Courier New" w:hAnsi="Cambria Math"/>
                <w:i/>
                <w:sz w:val="28"/>
                <w:szCs w:val="28"/>
                <w:lang w:eastAsia="ru-RU"/>
              </w:rPr>
            </m:ctrlPr>
          </m:sSubPr>
          <m:e>
            <m:acc>
              <m:accPr>
                <m:ctrlPr>
                  <w:rPr>
                    <w:rFonts w:ascii="Cambria Math" w:eastAsia="Courier New" w:hAnsi="Cambria Math"/>
                    <w:i/>
                    <w:sz w:val="28"/>
                    <w:szCs w:val="28"/>
                    <w:lang w:val="en-US" w:eastAsia="ru-RU"/>
                  </w:rPr>
                </m:ctrlPr>
              </m:accPr>
              <m:e>
                <m:r>
                  <w:rPr>
                    <w:rFonts w:ascii="Cambria Math" w:eastAsia="Courier New" w:hAnsi="Cambria Math"/>
                    <w:sz w:val="28"/>
                    <w:szCs w:val="28"/>
                    <w:lang w:val="en-US"/>
                  </w:rPr>
                  <m:t>S</m:t>
                </m:r>
              </m:e>
            </m:acc>
          </m:e>
          <m:sub>
            <m:r>
              <w:rPr>
                <w:rFonts w:ascii="Cambria Math" w:eastAsia="Courier New" w:hAnsi="Cambria Math"/>
                <w:sz w:val="28"/>
                <w:szCs w:val="28"/>
              </w:rPr>
              <m:t>t</m:t>
            </m:r>
          </m:sub>
        </m:sSub>
      </m:oMath>
      <w:r w:rsidR="002133C2" w:rsidRPr="009910A8">
        <w:rPr>
          <w:sz w:val="28"/>
          <w:szCs w:val="28"/>
        </w:rPr>
        <w:t xml:space="preserve">) </w:t>
      </w:r>
      <w:r w:rsidR="007B71C1" w:rsidRPr="009910A8">
        <w:rPr>
          <w:sz w:val="28"/>
          <w:szCs w:val="28"/>
        </w:rPr>
        <w:t>от среднедушевых доходов</w:t>
      </w:r>
      <w:r w:rsidR="002133C2" w:rsidRPr="009910A8">
        <w:rPr>
          <w:sz w:val="28"/>
          <w:szCs w:val="28"/>
        </w:rPr>
        <w:t xml:space="preserve"> (</w:t>
      </w: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I</m:t>
            </m:r>
          </m:e>
          <m:sub>
            <m:r>
              <w:rPr>
                <w:rFonts w:ascii="Cambria Math" w:eastAsia="Courier New" w:hAnsi="Cambria Math"/>
                <w:sz w:val="28"/>
                <w:szCs w:val="28"/>
              </w:rPr>
              <m:t>t</m:t>
            </m:r>
          </m:sub>
        </m:sSub>
      </m:oMath>
      <w:r w:rsidR="002133C2" w:rsidRPr="009910A8">
        <w:rPr>
          <w:sz w:val="28"/>
          <w:szCs w:val="28"/>
        </w:rPr>
        <w:t>)</w:t>
      </w:r>
      <w:r w:rsidR="007B71C1" w:rsidRPr="009910A8">
        <w:rPr>
          <w:sz w:val="28"/>
          <w:szCs w:val="28"/>
        </w:rPr>
        <w:t xml:space="preserve"> и рыночных цен</w:t>
      </w:r>
      <w:r w:rsidR="002133C2" w:rsidRPr="009910A8">
        <w:rPr>
          <w:sz w:val="28"/>
          <w:szCs w:val="28"/>
        </w:rPr>
        <w:t xml:space="preserve"> (</w:t>
      </w: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P</m:t>
            </m:r>
          </m:e>
          <m:sub>
            <m:r>
              <w:rPr>
                <w:rFonts w:ascii="Cambria Math" w:eastAsia="Courier New" w:hAnsi="Cambria Math"/>
                <w:sz w:val="28"/>
                <w:szCs w:val="28"/>
              </w:rPr>
              <m:t>t</m:t>
            </m:r>
          </m:sub>
        </m:sSub>
      </m:oMath>
      <w:r w:rsidR="002133C2" w:rsidRPr="009910A8">
        <w:rPr>
          <w:sz w:val="28"/>
          <w:szCs w:val="28"/>
        </w:rPr>
        <w:t>)</w:t>
      </w:r>
      <w:r w:rsidR="007B71C1" w:rsidRPr="009910A8">
        <w:rPr>
          <w:sz w:val="28"/>
          <w:szCs w:val="28"/>
        </w:rPr>
        <w:t xml:space="preserve"> </w:t>
      </w:r>
      <w:r w:rsidR="002133C2" w:rsidRPr="009910A8">
        <w:rPr>
          <w:sz w:val="28"/>
          <w:szCs w:val="28"/>
        </w:rPr>
        <w:t>по какой-нибудь части ряда</w:t>
      </w:r>
      <w:proofErr w:type="gramStart"/>
      <w:r w:rsidR="002133C2" w:rsidRPr="009910A8">
        <w:rPr>
          <w:sz w:val="28"/>
          <w:szCs w:val="28"/>
        </w:rPr>
        <w:t xml:space="preserve">: </w:t>
      </w:r>
      <m:oMath>
        <m:sSub>
          <m:sSubPr>
            <m:ctrlPr>
              <w:rPr>
                <w:rFonts w:ascii="Cambria Math" w:eastAsia="Courier New" w:hAnsi="Cambria Math"/>
                <w:i/>
                <w:sz w:val="28"/>
                <w:szCs w:val="28"/>
                <w:lang w:eastAsia="ru-RU"/>
              </w:rPr>
            </m:ctrlPr>
          </m:sSubPr>
          <m:e>
            <m:acc>
              <m:accPr>
                <m:ctrlPr>
                  <w:rPr>
                    <w:rFonts w:ascii="Cambria Math" w:eastAsia="Courier New" w:hAnsi="Cambria Math"/>
                    <w:i/>
                    <w:sz w:val="28"/>
                    <w:szCs w:val="28"/>
                    <w:lang w:val="en-US" w:eastAsia="ru-RU"/>
                  </w:rPr>
                </m:ctrlPr>
              </m:accPr>
              <m:e>
                <m:r>
                  <w:rPr>
                    <w:rFonts w:ascii="Cambria Math" w:eastAsia="Courier New" w:hAnsi="Cambria Math"/>
                    <w:sz w:val="28"/>
                    <w:szCs w:val="28"/>
                    <w:lang w:val="en-US"/>
                  </w:rPr>
                  <m:t>S</m:t>
                </m:r>
              </m:e>
            </m:acc>
          </m:e>
          <m:sub>
            <m:r>
              <w:rPr>
                <w:rFonts w:ascii="Cambria Math" w:eastAsia="Courier New" w:hAnsi="Cambria Math"/>
                <w:sz w:val="28"/>
                <w:szCs w:val="28"/>
              </w:rPr>
              <m:t>t</m:t>
            </m:r>
          </m:sub>
        </m:sSub>
        <m:r>
          <w:rPr>
            <w:rFonts w:ascii="Cambria Math" w:eastAsia="Courier New" w:hAnsi="Cambria Math"/>
            <w:sz w:val="28"/>
            <w:szCs w:val="28"/>
          </w:rPr>
          <m:t>=</m:t>
        </m:r>
        <m:sSub>
          <m:sSubPr>
            <m:ctrlPr>
              <w:rPr>
                <w:rFonts w:ascii="Cambria Math" w:eastAsia="Courier New" w:hAnsi="Cambria Math"/>
                <w:i/>
                <w:sz w:val="28"/>
                <w:szCs w:val="28"/>
                <w:lang w:eastAsia="ru-RU"/>
              </w:rPr>
            </m:ctrlPr>
          </m:sSubPr>
          <m:e>
            <m:r>
              <w:rPr>
                <w:rFonts w:ascii="Cambria Math" w:eastAsia="Courier New" w:hAnsi="Cambria Math"/>
                <w:sz w:val="28"/>
                <w:szCs w:val="28"/>
              </w:rPr>
              <m:t>a</m:t>
            </m:r>
          </m:e>
          <m:sub>
            <m:r>
              <w:rPr>
                <w:rFonts w:ascii="Cambria Math" w:eastAsia="Courier New" w:hAnsi="Cambria Math"/>
                <w:sz w:val="28"/>
                <w:szCs w:val="28"/>
              </w:rPr>
              <m:t>0</m:t>
            </m:r>
          </m:sub>
        </m:sSub>
        <m:r>
          <w:rPr>
            <w:rFonts w:ascii="Cambria Math" w:eastAsia="Courier New" w:hAnsi="Cambria Math"/>
            <w:sz w:val="28"/>
            <w:szCs w:val="28"/>
          </w:rPr>
          <m:t>+</m:t>
        </m:r>
        <m:sSub>
          <m:sSubPr>
            <m:ctrlPr>
              <w:rPr>
                <w:rFonts w:ascii="Cambria Math" w:eastAsia="Courier New" w:hAnsi="Cambria Math"/>
                <w:i/>
                <w:sz w:val="28"/>
                <w:szCs w:val="28"/>
                <w:lang w:eastAsia="ru-RU"/>
              </w:rPr>
            </m:ctrlPr>
          </m:sSubPr>
          <m:e>
            <m:r>
              <w:rPr>
                <w:rFonts w:ascii="Cambria Math" w:eastAsia="Courier New" w:hAnsi="Cambria Math"/>
                <w:sz w:val="28"/>
                <w:szCs w:val="28"/>
              </w:rPr>
              <m:t>a</m:t>
            </m:r>
          </m:e>
          <m:sub>
            <m:r>
              <w:rPr>
                <w:rFonts w:ascii="Cambria Math" w:eastAsia="Courier New" w:hAnsi="Cambria Math"/>
                <w:sz w:val="28"/>
                <w:szCs w:val="28"/>
              </w:rPr>
              <m:t>1</m:t>
            </m:r>
          </m:sub>
        </m:sSub>
        <m:sSub>
          <m:sSubPr>
            <m:ctrlPr>
              <w:rPr>
                <w:rFonts w:ascii="Cambria Math" w:eastAsia="Courier New" w:hAnsi="Cambria Math"/>
                <w:i/>
                <w:sz w:val="28"/>
                <w:szCs w:val="28"/>
                <w:lang w:eastAsia="ru-RU"/>
              </w:rPr>
            </m:ctrlPr>
          </m:sSubPr>
          <m:e>
            <m:r>
              <w:rPr>
                <w:rFonts w:ascii="Cambria Math" w:eastAsia="Courier New" w:hAnsi="Cambria Math"/>
                <w:sz w:val="28"/>
                <w:szCs w:val="28"/>
              </w:rPr>
              <m:t>I</m:t>
            </m:r>
          </m:e>
          <m:sub>
            <m:r>
              <w:rPr>
                <w:rFonts w:ascii="Cambria Math" w:eastAsia="Courier New" w:hAnsi="Cambria Math"/>
                <w:sz w:val="28"/>
                <w:szCs w:val="28"/>
              </w:rPr>
              <m:t>t</m:t>
            </m:r>
          </m:sub>
        </m:sSub>
        <m:r>
          <w:rPr>
            <w:rFonts w:ascii="Cambria Math" w:eastAsia="Courier New" w:hAnsi="Cambria Math"/>
            <w:sz w:val="28"/>
            <w:szCs w:val="28"/>
          </w:rPr>
          <m:t>+</m:t>
        </m:r>
        <m:sSub>
          <m:sSubPr>
            <m:ctrlPr>
              <w:rPr>
                <w:rFonts w:ascii="Cambria Math" w:eastAsia="Courier New" w:hAnsi="Cambria Math"/>
                <w:i/>
                <w:sz w:val="28"/>
                <w:szCs w:val="28"/>
                <w:lang w:eastAsia="ru-RU"/>
              </w:rPr>
            </m:ctrlPr>
          </m:sSubPr>
          <m:e>
            <m:r>
              <w:rPr>
                <w:rFonts w:ascii="Cambria Math" w:eastAsia="Courier New" w:hAnsi="Cambria Math"/>
                <w:sz w:val="28"/>
                <w:szCs w:val="28"/>
              </w:rPr>
              <m:t>a</m:t>
            </m:r>
          </m:e>
          <m:sub>
            <m:r>
              <w:rPr>
                <w:rFonts w:ascii="Cambria Math" w:eastAsia="Courier New" w:hAnsi="Cambria Math"/>
                <w:sz w:val="28"/>
                <w:szCs w:val="28"/>
              </w:rPr>
              <m:t>2</m:t>
            </m:r>
          </m:sub>
        </m:sSub>
        <m:sSub>
          <m:sSubPr>
            <m:ctrlPr>
              <w:rPr>
                <w:rFonts w:ascii="Cambria Math" w:eastAsia="Courier New" w:hAnsi="Cambria Math"/>
                <w:i/>
                <w:sz w:val="28"/>
                <w:szCs w:val="28"/>
                <w:lang w:eastAsia="ru-RU"/>
              </w:rPr>
            </m:ctrlPr>
          </m:sSubPr>
          <m:e>
            <m:r>
              <w:rPr>
                <w:rFonts w:ascii="Cambria Math" w:eastAsia="Courier New" w:hAnsi="Cambria Math"/>
                <w:sz w:val="28"/>
                <w:szCs w:val="28"/>
              </w:rPr>
              <m:t>P</m:t>
            </m:r>
          </m:e>
          <m:sub>
            <m:r>
              <w:rPr>
                <w:rFonts w:ascii="Cambria Math" w:eastAsia="Courier New" w:hAnsi="Cambria Math"/>
                <w:sz w:val="28"/>
                <w:szCs w:val="28"/>
              </w:rPr>
              <m:t>t</m:t>
            </m:r>
          </m:sub>
        </m:sSub>
      </m:oMath>
      <w:r w:rsidR="002133C2" w:rsidRPr="009910A8">
        <w:rPr>
          <w:sz w:val="28"/>
          <w:szCs w:val="28"/>
          <w:lang w:eastAsia="ru-RU"/>
        </w:rPr>
        <w:t>.</w:t>
      </w:r>
      <w:proofErr w:type="gramEnd"/>
      <w:r w:rsidR="002133C2" w:rsidRPr="009910A8">
        <w:rPr>
          <w:sz w:val="28"/>
          <w:szCs w:val="28"/>
          <w:lang w:eastAsia="ru-RU"/>
        </w:rPr>
        <w:t xml:space="preserve"> </w:t>
      </w:r>
      <w:r w:rsidR="007B71C1" w:rsidRPr="009910A8">
        <w:rPr>
          <w:sz w:val="28"/>
          <w:szCs w:val="28"/>
        </w:rPr>
        <w:t xml:space="preserve">Запишите коэффициенты </w:t>
      </w: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a</m:t>
            </m:r>
          </m:e>
          <m:sub>
            <m:r>
              <w:rPr>
                <w:rFonts w:ascii="Cambria Math" w:eastAsia="Courier New" w:hAnsi="Cambria Math"/>
                <w:sz w:val="28"/>
                <w:szCs w:val="28"/>
              </w:rPr>
              <m:t>0</m:t>
            </m:r>
          </m:sub>
        </m:sSub>
        <m:r>
          <w:rPr>
            <w:rFonts w:ascii="Cambria Math" w:eastAsia="Courier New" w:hAnsi="Cambria Math"/>
            <w:sz w:val="28"/>
            <w:szCs w:val="28"/>
            <w:lang w:eastAsia="ru-RU"/>
          </w:rPr>
          <m:t xml:space="preserve">, </m:t>
        </m:r>
        <m:sSub>
          <m:sSubPr>
            <m:ctrlPr>
              <w:rPr>
                <w:rFonts w:ascii="Cambria Math" w:eastAsia="Courier New" w:hAnsi="Cambria Math"/>
                <w:i/>
                <w:sz w:val="28"/>
                <w:szCs w:val="28"/>
                <w:lang w:eastAsia="ru-RU"/>
              </w:rPr>
            </m:ctrlPr>
          </m:sSubPr>
          <m:e>
            <m:r>
              <w:rPr>
                <w:rFonts w:ascii="Cambria Math" w:eastAsia="Courier New" w:hAnsi="Cambria Math"/>
                <w:sz w:val="28"/>
                <w:szCs w:val="28"/>
              </w:rPr>
              <m:t>a</m:t>
            </m:r>
          </m:e>
          <m:sub>
            <m:r>
              <w:rPr>
                <w:rFonts w:ascii="Cambria Math" w:eastAsia="Courier New" w:hAnsi="Cambria Math"/>
                <w:sz w:val="28"/>
                <w:szCs w:val="28"/>
              </w:rPr>
              <m:t>1</m:t>
            </m:r>
          </m:sub>
        </m:sSub>
        <m:r>
          <w:rPr>
            <w:rFonts w:ascii="Cambria Math" w:eastAsia="Courier New" w:hAnsi="Cambria Math"/>
            <w:sz w:val="28"/>
            <w:szCs w:val="28"/>
            <w:lang w:eastAsia="ru-RU"/>
          </w:rPr>
          <m:t xml:space="preserve">, </m:t>
        </m:r>
        <m:sSub>
          <m:sSubPr>
            <m:ctrlPr>
              <w:rPr>
                <w:rFonts w:ascii="Cambria Math" w:eastAsia="Courier New" w:hAnsi="Cambria Math"/>
                <w:i/>
                <w:sz w:val="28"/>
                <w:szCs w:val="28"/>
                <w:lang w:eastAsia="ru-RU"/>
              </w:rPr>
            </m:ctrlPr>
          </m:sSubPr>
          <m:e>
            <m:r>
              <w:rPr>
                <w:rFonts w:ascii="Cambria Math" w:eastAsia="Courier New" w:hAnsi="Cambria Math"/>
                <w:sz w:val="28"/>
                <w:szCs w:val="28"/>
              </w:rPr>
              <m:t>a</m:t>
            </m:r>
          </m:e>
          <m:sub>
            <m:r>
              <w:rPr>
                <w:rFonts w:ascii="Cambria Math" w:eastAsia="Courier New" w:hAnsi="Cambria Math"/>
                <w:sz w:val="28"/>
                <w:szCs w:val="28"/>
              </w:rPr>
              <m:t>2</m:t>
            </m:r>
          </m:sub>
        </m:sSub>
      </m:oMath>
      <w:r w:rsidR="000D17C9" w:rsidRPr="009910A8">
        <w:rPr>
          <w:sz w:val="28"/>
          <w:szCs w:val="28"/>
        </w:rPr>
        <w:t xml:space="preserve"> </w:t>
      </w:r>
      <w:r w:rsidR="007B71C1" w:rsidRPr="009910A8">
        <w:rPr>
          <w:sz w:val="28"/>
          <w:szCs w:val="28"/>
        </w:rPr>
        <w:t>полученной модели</w:t>
      </w:r>
      <w:r w:rsidR="000D17C9" w:rsidRPr="009910A8">
        <w:rPr>
          <w:sz w:val="28"/>
          <w:szCs w:val="28"/>
        </w:rPr>
        <w:t>.</w:t>
      </w:r>
    </w:p>
    <w:p w:rsidR="007B71C1" w:rsidRPr="009910A8" w:rsidRDefault="00594A9A" w:rsidP="00FF70E0">
      <w:pPr>
        <w:ind w:firstLine="567"/>
        <w:jc w:val="both"/>
        <w:rPr>
          <w:sz w:val="28"/>
          <w:szCs w:val="28"/>
        </w:rPr>
      </w:pPr>
      <w:r w:rsidRPr="009910A8">
        <w:rPr>
          <w:sz w:val="28"/>
          <w:szCs w:val="28"/>
        </w:rPr>
        <w:t>2.</w:t>
      </w:r>
      <w:r w:rsidR="00F56C06" w:rsidRPr="009910A8">
        <w:rPr>
          <w:sz w:val="28"/>
          <w:szCs w:val="28"/>
        </w:rPr>
        <w:t xml:space="preserve"> </w:t>
      </w:r>
      <w:r w:rsidR="007B71C1" w:rsidRPr="009910A8">
        <w:rPr>
          <w:sz w:val="28"/>
          <w:szCs w:val="28"/>
        </w:rPr>
        <w:t>Адаптируйте коэффициенты модели, используя метод стохастической аппроксимации.</w:t>
      </w:r>
      <w:r w:rsidR="00F56C06" w:rsidRPr="009910A8">
        <w:rPr>
          <w:sz w:val="28"/>
          <w:szCs w:val="28"/>
        </w:rPr>
        <w:t xml:space="preserve"> Причем только для той части ряда, для которой имеются фактические значения.</w:t>
      </w:r>
      <w:r w:rsidR="007B71C1" w:rsidRPr="009910A8">
        <w:rPr>
          <w:sz w:val="28"/>
          <w:szCs w:val="28"/>
        </w:rPr>
        <w:t xml:space="preserve"> </w:t>
      </w:r>
      <w:r w:rsidR="00F56C06" w:rsidRPr="009910A8">
        <w:rPr>
          <w:sz w:val="28"/>
          <w:szCs w:val="28"/>
        </w:rPr>
        <w:t>И</w:t>
      </w:r>
      <w:r w:rsidR="007B71C1" w:rsidRPr="009910A8">
        <w:rPr>
          <w:sz w:val="28"/>
          <w:szCs w:val="28"/>
        </w:rPr>
        <w:t>спольз</w:t>
      </w:r>
      <w:r w:rsidR="00F56C06" w:rsidRPr="009910A8">
        <w:rPr>
          <w:sz w:val="28"/>
          <w:szCs w:val="28"/>
        </w:rPr>
        <w:t>уйте при этом следующие</w:t>
      </w:r>
      <w:r w:rsidR="007B71C1" w:rsidRPr="009910A8">
        <w:rPr>
          <w:sz w:val="28"/>
          <w:szCs w:val="28"/>
        </w:rPr>
        <w:t xml:space="preserve"> формулы</w:t>
      </w:r>
      <w:r w:rsidR="0055590F" w:rsidRPr="009910A8">
        <w:rPr>
          <w:sz w:val="28"/>
          <w:szCs w:val="28"/>
        </w:rPr>
        <w:t xml:space="preserve"> [</w:t>
      </w:r>
      <w:r w:rsidR="004C5AED" w:rsidRPr="009910A8">
        <w:rPr>
          <w:sz w:val="28"/>
          <w:szCs w:val="28"/>
        </w:rPr>
        <w:t>7</w:t>
      </w:r>
      <w:r w:rsidR="0055590F" w:rsidRPr="009910A8">
        <w:rPr>
          <w:sz w:val="28"/>
          <w:szCs w:val="28"/>
        </w:rPr>
        <w:t>]</w:t>
      </w:r>
      <w:r w:rsidR="007B71C1" w:rsidRPr="009910A8">
        <w:rPr>
          <w:sz w:val="28"/>
          <w:szCs w:val="28"/>
        </w:rPr>
        <w:t>:</w:t>
      </w:r>
    </w:p>
    <w:p w:rsidR="00F56C06" w:rsidRPr="009910A8" w:rsidRDefault="00F56C06" w:rsidP="00FF70E0">
      <w:pPr>
        <w:ind w:firstLine="567"/>
        <w:jc w:val="both"/>
        <w:rPr>
          <w:sz w:val="28"/>
          <w:szCs w:val="28"/>
        </w:rPr>
      </w:pPr>
      <w:r w:rsidRPr="009910A8">
        <w:rPr>
          <w:sz w:val="28"/>
          <w:szCs w:val="28"/>
        </w:rPr>
        <w:t xml:space="preserve">- Ошибка модели: </w:t>
      </w:r>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eastAsia="Courier New" w:hAnsi="Cambria Math"/>
                <w:sz w:val="28"/>
                <w:szCs w:val="28"/>
                <w:lang w:val="en-US"/>
              </w:rPr>
              <m:t>S</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eastAsia="Courier New" w:hAnsi="Cambria Math"/>
                    <w:sz w:val="28"/>
                    <w:szCs w:val="28"/>
                    <w:lang w:val="en-US"/>
                  </w:rPr>
                  <m:t>S</m:t>
                </m:r>
              </m:e>
            </m:acc>
          </m:e>
          <m:sub>
            <m:r>
              <w:rPr>
                <w:rFonts w:ascii="Cambria Math" w:hAnsi="Cambria Math"/>
                <w:sz w:val="28"/>
                <w:szCs w:val="28"/>
              </w:rPr>
              <m:t>t</m:t>
            </m:r>
          </m:sub>
        </m:sSub>
      </m:oMath>
    </w:p>
    <w:p w:rsidR="00F56C06" w:rsidRPr="009910A8" w:rsidRDefault="00F56C06" w:rsidP="00FF70E0">
      <w:pPr>
        <w:ind w:firstLine="567"/>
        <w:jc w:val="both"/>
        <w:rPr>
          <w:sz w:val="28"/>
          <w:szCs w:val="28"/>
        </w:rPr>
      </w:pPr>
      <w:r w:rsidRPr="009910A8">
        <w:rPr>
          <w:sz w:val="28"/>
          <w:szCs w:val="28"/>
        </w:rPr>
        <w:t xml:space="preserve">- </w:t>
      </w:r>
      <w:r w:rsidR="007B71C1" w:rsidRPr="009910A8">
        <w:rPr>
          <w:sz w:val="28"/>
          <w:szCs w:val="28"/>
        </w:rPr>
        <w:t>Коэффициент демпфирования колебаний:</w:t>
      </w:r>
      <w:r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t</m:t>
            </m:r>
          </m:sub>
        </m:sSub>
        <m:r>
          <w:rPr>
            <w:rFonts w:ascii="Cambria Math" w:hAnsi="Cambria Math"/>
            <w:sz w:val="28"/>
            <w:szCs w:val="28"/>
          </w:rPr>
          <m:t>=υ</m:t>
        </m:r>
        <m:d>
          <m:dPr>
            <m:begChr m:val="|"/>
            <m:endChr m:val="|"/>
            <m:ctrlPr>
              <w:rPr>
                <w:rFonts w:ascii="Cambria Math" w:hAnsi="Cambria Math"/>
                <w:i/>
                <w:sz w:val="28"/>
                <w:szCs w:val="28"/>
              </w:rPr>
            </m:ctrlPr>
          </m:dPr>
          <m:e>
            <m:f>
              <m:fPr>
                <m:ctrlPr>
                  <w:rPr>
                    <w:rFonts w:ascii="Cambria Math" w:hAnsi="Cambria Math"/>
                    <w:i/>
                    <w:sz w:val="28"/>
                    <w:szCs w:val="28"/>
                  </w:rPr>
                </m:ctrlPr>
              </m:fPr>
              <m:num>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d>
                <m:r>
                  <w:rPr>
                    <w:rFonts w:ascii="Cambria Math" w:hAnsi="Cambria Math"/>
                    <w:sz w:val="28"/>
                    <w:szCs w:val="28"/>
                  </w:rPr>
                  <m:t>-η</m:t>
                </m:r>
              </m:num>
              <m:den>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den>
            </m:f>
          </m:e>
        </m:d>
      </m:oMath>
      <w:r w:rsidR="007B71C1" w:rsidRPr="009910A8">
        <w:rPr>
          <w:sz w:val="28"/>
          <w:szCs w:val="28"/>
        </w:rPr>
        <w:t>,</w:t>
      </w:r>
      <w:r w:rsidRPr="009910A8">
        <w:rPr>
          <w:sz w:val="28"/>
          <w:szCs w:val="28"/>
        </w:rPr>
        <w:t xml:space="preserve"> </w:t>
      </w:r>
      <m:oMath>
        <m:r>
          <w:rPr>
            <w:rFonts w:ascii="Cambria Math" w:hAnsi="Cambria Math"/>
            <w:sz w:val="28"/>
            <w:szCs w:val="28"/>
          </w:rPr>
          <m:t>υ=</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lang w:val="en-US"/>
              </w:rPr>
              <m:t>k</m:t>
            </m:r>
          </m:den>
        </m:f>
      </m:oMath>
      <w:r w:rsidRPr="009910A8">
        <w:rPr>
          <w:sz w:val="28"/>
          <w:szCs w:val="28"/>
        </w:rPr>
        <w:t xml:space="preserve">, где </w:t>
      </w:r>
      <m:oMath>
        <m:r>
          <w:rPr>
            <w:rFonts w:ascii="Cambria Math" w:hAnsi="Cambria Math"/>
            <w:sz w:val="28"/>
            <w:szCs w:val="28"/>
            <w:lang w:val="en-US"/>
          </w:rPr>
          <m:t>k</m:t>
        </m:r>
      </m:oMath>
      <w:r w:rsidRPr="009910A8">
        <w:rPr>
          <w:sz w:val="28"/>
          <w:szCs w:val="28"/>
        </w:rPr>
        <w:t xml:space="preserve"> – количество коэффициентов модели. В этом задании подразумевается, что веса </w:t>
      </w:r>
      <m:oMath>
        <m:r>
          <w:rPr>
            <w:rFonts w:ascii="Cambria Math" w:hAnsi="Cambria Math"/>
            <w:sz w:val="28"/>
            <w:szCs w:val="28"/>
          </w:rPr>
          <m:t>υ</m:t>
        </m:r>
      </m:oMath>
      <w:r w:rsidRPr="009910A8">
        <w:rPr>
          <w:sz w:val="28"/>
          <w:szCs w:val="28"/>
        </w:rPr>
        <w:t xml:space="preserve"> при коэффициентах одинаковы, но в реальности они могут распределяться неравномерно. </w:t>
      </w:r>
    </w:p>
    <w:p w:rsidR="00F56C06" w:rsidRPr="009910A8" w:rsidRDefault="00F56C06" w:rsidP="00FF70E0">
      <w:pPr>
        <w:ind w:firstLine="567"/>
        <w:jc w:val="both"/>
        <w:rPr>
          <w:sz w:val="28"/>
          <w:szCs w:val="28"/>
        </w:rPr>
      </w:pPr>
      <w:r w:rsidRPr="009910A8">
        <w:rPr>
          <w:sz w:val="28"/>
          <w:szCs w:val="28"/>
        </w:rPr>
        <w:t>- Коэффициенты модели:</w:t>
      </w:r>
    </w:p>
    <w:p w:rsidR="00BF3926" w:rsidRPr="009910A8" w:rsidRDefault="00BF3926" w:rsidP="00FF70E0">
      <w:pPr>
        <w:ind w:firstLine="567"/>
        <w:jc w:val="both"/>
        <w:rPr>
          <w:sz w:val="28"/>
          <w:szCs w:val="28"/>
        </w:rPr>
      </w:pPr>
    </w:p>
    <w:p w:rsidR="00F56C06" w:rsidRPr="009910A8" w:rsidRDefault="00D816D6" w:rsidP="00FF70E0">
      <w:pPr>
        <w:ind w:firstLine="567"/>
        <w:jc w:val="both"/>
        <w:rPr>
          <w:sz w:val="28"/>
          <w:szCs w:val="28"/>
        </w:rPr>
      </w:pPr>
      <m:oMath>
        <m:d>
          <m:dPr>
            <m:begChr m:val="{"/>
            <m:endChr m:val=""/>
            <m:ctrlPr>
              <w:rPr>
                <w:rFonts w:ascii="Cambria Math" w:hAnsi="Cambria Math"/>
                <w:i/>
                <w:sz w:val="28"/>
                <w:szCs w:val="28"/>
                <w:lang w:eastAsia="ru-RU"/>
              </w:rPr>
            </m:ctrlPr>
          </m:dPr>
          <m:e>
            <m:eqArr>
              <m:eqArrPr>
                <m:ctrlPr>
                  <w:rPr>
                    <w:rFonts w:ascii="Cambria Math" w:hAnsi="Cambria Math"/>
                    <w:i/>
                    <w:sz w:val="28"/>
                    <w:szCs w:val="28"/>
                    <w:lang w:eastAsia="ru-RU"/>
                  </w:rPr>
                </m:ctrlPr>
              </m:eqArr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 xml:space="preserve">, </m:t>
                </m:r>
                <m:r>
                  <m:rPr>
                    <m:sty m:val="p"/>
                  </m:rPr>
                  <w:rPr>
                    <w:rFonts w:ascii="Cambria Math" w:hAnsi="Cambria Math"/>
                    <w:sz w:val="28"/>
                    <w:szCs w:val="28"/>
                  </w:rPr>
                  <m:t xml:space="preserve">если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d>
                <m:r>
                  <w:rPr>
                    <w:rFonts w:ascii="Cambria Math" w:hAnsi="Cambria Math"/>
                    <w:sz w:val="28"/>
                    <w:szCs w:val="28"/>
                  </w:rPr>
                  <m:t>&gt;η</m:t>
                </m:r>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0,t-1</m:t>
                    </m:r>
                  </m:sub>
                </m:sSub>
                <m:r>
                  <w:rPr>
                    <w:rFonts w:ascii="Cambria Math" w:hAnsi="Cambria Math"/>
                    <w:sz w:val="28"/>
                    <w:szCs w:val="28"/>
                  </w:rPr>
                  <m:t xml:space="preserve">, </m:t>
                </m:r>
                <m:r>
                  <m:rPr>
                    <m:sty m:val="p"/>
                  </m:rPr>
                  <w:rPr>
                    <w:rFonts w:ascii="Cambria Math" w:hAnsi="Cambria Math"/>
                    <w:sz w:val="28"/>
                    <w:szCs w:val="28"/>
                  </w:rPr>
                  <m:t xml:space="preserve">если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d>
                <m:r>
                  <w:rPr>
                    <w:rFonts w:ascii="Cambria Math" w:hAnsi="Cambria Math"/>
                    <w:sz w:val="28"/>
                    <w:szCs w:val="28"/>
                  </w:rPr>
                  <m:t>≤η</m:t>
                </m:r>
              </m:e>
            </m:eqArr>
          </m:e>
        </m:d>
      </m:oMath>
      <w:r w:rsidR="00F56C06" w:rsidRPr="009910A8">
        <w:rPr>
          <w:sz w:val="28"/>
          <w:szCs w:val="28"/>
          <w:lang w:eastAsia="ru-RU"/>
        </w:rPr>
        <w:t>,</w:t>
      </w:r>
    </w:p>
    <w:p w:rsidR="007B71C1" w:rsidRPr="009910A8" w:rsidRDefault="007B71C1" w:rsidP="00FF70E0">
      <w:pPr>
        <w:ind w:firstLine="567"/>
        <w:jc w:val="both"/>
        <w:rPr>
          <w:sz w:val="28"/>
          <w:szCs w:val="28"/>
        </w:rPr>
      </w:pPr>
    </w:p>
    <w:p w:rsidR="007B71C1" w:rsidRPr="009910A8" w:rsidRDefault="00D816D6" w:rsidP="00FF70E0">
      <w:pPr>
        <w:ind w:firstLine="567"/>
        <w:jc w:val="both"/>
        <w:rPr>
          <w:sz w:val="28"/>
          <w:szCs w:val="28"/>
          <w:lang w:eastAsia="ru-RU"/>
        </w:rPr>
      </w:pPr>
      <m:oMath>
        <m:d>
          <m:dPr>
            <m:begChr m:val="{"/>
            <m:endChr m:val=""/>
            <m:ctrlPr>
              <w:rPr>
                <w:rFonts w:ascii="Cambria Math" w:hAnsi="Cambria Math"/>
                <w:i/>
                <w:sz w:val="28"/>
                <w:szCs w:val="28"/>
                <w:lang w:eastAsia="ru-RU"/>
              </w:rPr>
            </m:ctrlPr>
          </m:dPr>
          <m:e>
            <m:eqArr>
              <m:eqArrPr>
                <m:ctrlPr>
                  <w:rPr>
                    <w:rFonts w:ascii="Cambria Math" w:hAnsi="Cambria Math"/>
                    <w:i/>
                    <w:sz w:val="28"/>
                    <w:szCs w:val="28"/>
                    <w:lang w:eastAsia="ru-RU"/>
                  </w:rPr>
                </m:ctrlPr>
              </m:eqArr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t-1</m:t>
                    </m:r>
                  </m:sub>
                </m:sSub>
                <m:f>
                  <m:fPr>
                    <m:ctrlPr>
                      <w:rPr>
                        <w:rFonts w:ascii="Cambria Math" w:hAnsi="Cambria Math"/>
                        <w:i/>
                        <w:sz w:val="28"/>
                        <w:szCs w:val="28"/>
                        <w:lang w:eastAsia="ru-RU"/>
                      </w:rPr>
                    </m:ctrlPr>
                  </m:fPr>
                  <m:num>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num>
                  <m:den>
                    <m:sSub>
                      <m:sSubPr>
                        <m:ctrlPr>
                          <w:rPr>
                            <w:rFonts w:ascii="Cambria Math" w:hAnsi="Cambria Math"/>
                            <w:i/>
                            <w:sz w:val="28"/>
                            <w:szCs w:val="28"/>
                            <w:lang w:eastAsia="ru-RU"/>
                          </w:rPr>
                        </m:ctrlPr>
                      </m:sSubPr>
                      <m:e>
                        <m:r>
                          <w:rPr>
                            <w:rFonts w:ascii="Cambria Math" w:hAnsi="Cambria Math"/>
                            <w:sz w:val="28"/>
                            <w:szCs w:val="28"/>
                          </w:rPr>
                          <m:t>I</m:t>
                        </m:r>
                      </m:e>
                      <m:sub>
                        <m:r>
                          <w:rPr>
                            <w:rFonts w:ascii="Cambria Math" w:hAnsi="Cambria Math"/>
                            <w:sz w:val="28"/>
                            <w:szCs w:val="28"/>
                          </w:rPr>
                          <m:t>t-1</m:t>
                        </m:r>
                      </m:sub>
                    </m:sSub>
                  </m:den>
                </m:f>
                <m:r>
                  <w:rPr>
                    <w:rFonts w:ascii="Cambria Math" w:hAnsi="Cambria Math"/>
                    <w:sz w:val="28"/>
                    <w:szCs w:val="28"/>
                  </w:rPr>
                  <m:t xml:space="preserve">, </m:t>
                </m:r>
                <m:r>
                  <m:rPr>
                    <m:sty m:val="p"/>
                  </m:rPr>
                  <w:rPr>
                    <w:rFonts w:ascii="Cambria Math" w:hAnsi="Cambria Math"/>
                    <w:sz w:val="28"/>
                    <w:szCs w:val="28"/>
                  </w:rPr>
                  <m:t xml:space="preserve">если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d>
                <m:r>
                  <w:rPr>
                    <w:rFonts w:ascii="Cambria Math" w:hAnsi="Cambria Math"/>
                    <w:sz w:val="28"/>
                    <w:szCs w:val="28"/>
                  </w:rPr>
                  <m:t>&gt;η</m:t>
                </m:r>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1,t-1</m:t>
                    </m:r>
                  </m:sub>
                </m:sSub>
                <m:r>
                  <w:rPr>
                    <w:rFonts w:ascii="Cambria Math" w:hAnsi="Cambria Math"/>
                    <w:sz w:val="28"/>
                    <w:szCs w:val="28"/>
                  </w:rPr>
                  <m:t xml:space="preserve">, </m:t>
                </m:r>
                <m:r>
                  <m:rPr>
                    <m:sty m:val="p"/>
                  </m:rPr>
                  <w:rPr>
                    <w:rFonts w:ascii="Cambria Math" w:hAnsi="Cambria Math"/>
                    <w:sz w:val="28"/>
                    <w:szCs w:val="28"/>
                  </w:rPr>
                  <m:t xml:space="preserve">если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d>
                <m:r>
                  <w:rPr>
                    <w:rFonts w:ascii="Cambria Math" w:hAnsi="Cambria Math"/>
                    <w:sz w:val="28"/>
                    <w:szCs w:val="28"/>
                  </w:rPr>
                  <m:t>≤η</m:t>
                </m:r>
              </m:e>
            </m:eqArr>
          </m:e>
        </m:d>
      </m:oMath>
      <w:r w:rsidR="00F56C06" w:rsidRPr="009910A8">
        <w:rPr>
          <w:sz w:val="28"/>
          <w:szCs w:val="28"/>
          <w:lang w:eastAsia="ru-RU"/>
        </w:rPr>
        <w:t>,</w:t>
      </w:r>
    </w:p>
    <w:p w:rsidR="00F56C06" w:rsidRPr="009910A8" w:rsidRDefault="00F56C06" w:rsidP="00FF70E0">
      <w:pPr>
        <w:ind w:firstLine="567"/>
        <w:jc w:val="both"/>
        <w:rPr>
          <w:sz w:val="28"/>
          <w:szCs w:val="28"/>
          <w:lang w:eastAsia="ru-RU"/>
        </w:rPr>
      </w:pPr>
    </w:p>
    <w:p w:rsidR="00F56C06" w:rsidRPr="009910A8" w:rsidRDefault="00D816D6" w:rsidP="00FF70E0">
      <w:pPr>
        <w:ind w:firstLine="567"/>
        <w:jc w:val="both"/>
        <w:rPr>
          <w:sz w:val="28"/>
          <w:szCs w:val="28"/>
        </w:rPr>
      </w:pPr>
      <m:oMath>
        <m:d>
          <m:dPr>
            <m:begChr m:val="{"/>
            <m:endChr m:val=""/>
            <m:ctrlPr>
              <w:rPr>
                <w:rFonts w:ascii="Cambria Math" w:hAnsi="Cambria Math"/>
                <w:i/>
                <w:sz w:val="28"/>
                <w:szCs w:val="28"/>
                <w:lang w:eastAsia="ru-RU"/>
              </w:rPr>
            </m:ctrlPr>
          </m:dPr>
          <m:e>
            <m:eqArr>
              <m:eqArrPr>
                <m:ctrlPr>
                  <w:rPr>
                    <w:rFonts w:ascii="Cambria Math" w:hAnsi="Cambria Math"/>
                    <w:i/>
                    <w:sz w:val="28"/>
                    <w:szCs w:val="28"/>
                    <w:lang w:eastAsia="ru-RU"/>
                  </w:rPr>
                </m:ctrlPr>
              </m:eqArr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t-1</m:t>
                    </m:r>
                  </m:sub>
                </m:sSub>
                <m:f>
                  <m:fPr>
                    <m:ctrlPr>
                      <w:rPr>
                        <w:rFonts w:ascii="Cambria Math" w:hAnsi="Cambria Math"/>
                        <w:i/>
                        <w:sz w:val="28"/>
                        <w:szCs w:val="28"/>
                        <w:lang w:eastAsia="ru-RU"/>
                      </w:rPr>
                    </m:ctrlPr>
                  </m:fPr>
                  <m:num>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num>
                  <m:den>
                    <m:sSub>
                      <m:sSubPr>
                        <m:ctrlPr>
                          <w:rPr>
                            <w:rFonts w:ascii="Cambria Math" w:hAnsi="Cambria Math"/>
                            <w:i/>
                            <w:sz w:val="28"/>
                            <w:szCs w:val="28"/>
                            <w:lang w:eastAsia="ru-RU"/>
                          </w:rPr>
                        </m:ctrlPr>
                      </m:sSubPr>
                      <m:e>
                        <m:r>
                          <w:rPr>
                            <w:rFonts w:ascii="Cambria Math" w:hAnsi="Cambria Math"/>
                            <w:sz w:val="28"/>
                            <w:szCs w:val="28"/>
                          </w:rPr>
                          <m:t>P</m:t>
                        </m:r>
                      </m:e>
                      <m:sub>
                        <m:r>
                          <w:rPr>
                            <w:rFonts w:ascii="Cambria Math" w:hAnsi="Cambria Math"/>
                            <w:sz w:val="28"/>
                            <w:szCs w:val="28"/>
                          </w:rPr>
                          <m:t>t-1</m:t>
                        </m:r>
                      </m:sub>
                    </m:sSub>
                  </m:den>
                </m:f>
                <m:r>
                  <w:rPr>
                    <w:rFonts w:ascii="Cambria Math" w:hAnsi="Cambria Math"/>
                    <w:sz w:val="28"/>
                    <w:szCs w:val="28"/>
                  </w:rPr>
                  <m:t xml:space="preserve">, </m:t>
                </m:r>
                <m:r>
                  <m:rPr>
                    <m:sty m:val="p"/>
                  </m:rPr>
                  <w:rPr>
                    <w:rFonts w:ascii="Cambria Math" w:hAnsi="Cambria Math"/>
                    <w:sz w:val="28"/>
                    <w:szCs w:val="28"/>
                  </w:rPr>
                  <m:t xml:space="preserve">если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d>
                <m:r>
                  <w:rPr>
                    <w:rFonts w:ascii="Cambria Math" w:hAnsi="Cambria Math"/>
                    <w:sz w:val="28"/>
                    <w:szCs w:val="28"/>
                  </w:rPr>
                  <m:t>&gt;η</m:t>
                </m:r>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2,t-1</m:t>
                    </m:r>
                  </m:sub>
                </m:sSub>
                <m:r>
                  <w:rPr>
                    <w:rFonts w:ascii="Cambria Math" w:hAnsi="Cambria Math"/>
                    <w:sz w:val="28"/>
                    <w:szCs w:val="28"/>
                  </w:rPr>
                  <m:t xml:space="preserve">, </m:t>
                </m:r>
                <m:r>
                  <m:rPr>
                    <m:sty m:val="p"/>
                  </m:rPr>
                  <w:rPr>
                    <w:rFonts w:ascii="Cambria Math" w:hAnsi="Cambria Math"/>
                    <w:sz w:val="28"/>
                    <w:szCs w:val="28"/>
                  </w:rPr>
                  <m:t xml:space="preserve">если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d>
                <m:r>
                  <w:rPr>
                    <w:rFonts w:ascii="Cambria Math" w:hAnsi="Cambria Math"/>
                    <w:sz w:val="28"/>
                    <w:szCs w:val="28"/>
                  </w:rPr>
                  <m:t>≤η</m:t>
                </m:r>
              </m:e>
            </m:eqArr>
          </m:e>
        </m:d>
      </m:oMath>
      <w:r w:rsidR="00F56C06" w:rsidRPr="009910A8">
        <w:rPr>
          <w:sz w:val="28"/>
          <w:szCs w:val="28"/>
          <w:lang w:eastAsia="ru-RU"/>
        </w:rPr>
        <w:t>.</w:t>
      </w:r>
    </w:p>
    <w:p w:rsidR="007B71C1" w:rsidRPr="009910A8" w:rsidRDefault="003E11E8" w:rsidP="00FF70E0">
      <w:pPr>
        <w:ind w:firstLine="567"/>
        <w:jc w:val="both"/>
        <w:rPr>
          <w:sz w:val="28"/>
          <w:szCs w:val="28"/>
        </w:rPr>
      </w:pPr>
      <w:r w:rsidRPr="009910A8">
        <w:rPr>
          <w:sz w:val="28"/>
          <w:szCs w:val="28"/>
        </w:rPr>
        <w:t xml:space="preserve">где </w:t>
      </w:r>
      <m:oMath>
        <m:r>
          <w:rPr>
            <w:rFonts w:ascii="Cambria Math" w:hAnsi="Cambria Math"/>
            <w:sz w:val="28"/>
            <w:szCs w:val="28"/>
          </w:rPr>
          <m:t>η</m:t>
        </m:r>
      </m:oMath>
      <w:r w:rsidRPr="009910A8">
        <w:rPr>
          <w:sz w:val="28"/>
          <w:szCs w:val="28"/>
        </w:rPr>
        <w:t xml:space="preserve"> – канал с фактическими и расчетными значениями признака.</w:t>
      </w:r>
    </w:p>
    <w:p w:rsidR="003E11E8" w:rsidRPr="009910A8" w:rsidRDefault="003E11E8" w:rsidP="00FF70E0">
      <w:pPr>
        <w:ind w:firstLine="567"/>
        <w:jc w:val="both"/>
        <w:rPr>
          <w:sz w:val="28"/>
          <w:szCs w:val="28"/>
        </w:rPr>
      </w:pPr>
    </w:p>
    <w:p w:rsidR="007B71C1" w:rsidRPr="009910A8" w:rsidRDefault="00594A9A" w:rsidP="00FF70E0">
      <w:pPr>
        <w:ind w:firstLine="567"/>
        <w:jc w:val="both"/>
        <w:rPr>
          <w:sz w:val="28"/>
          <w:szCs w:val="28"/>
        </w:rPr>
      </w:pPr>
      <w:r w:rsidRPr="009910A8">
        <w:rPr>
          <w:sz w:val="28"/>
          <w:szCs w:val="28"/>
        </w:rPr>
        <w:t>3.</w:t>
      </w:r>
      <w:r w:rsidR="007B71C1" w:rsidRPr="009910A8">
        <w:rPr>
          <w:sz w:val="28"/>
          <w:szCs w:val="28"/>
        </w:rPr>
        <w:t>Таким образом</w:t>
      </w:r>
      <w:r w:rsidRPr="009910A8">
        <w:rPr>
          <w:sz w:val="28"/>
          <w:szCs w:val="28"/>
        </w:rPr>
        <w:t>,</w:t>
      </w:r>
      <w:r w:rsidR="007B71C1" w:rsidRPr="009910A8">
        <w:rPr>
          <w:sz w:val="28"/>
          <w:szCs w:val="28"/>
        </w:rPr>
        <w:t xml:space="preserve"> для построения модели </w:t>
      </w:r>
      <w:r w:rsidR="003E11E8" w:rsidRPr="009910A8">
        <w:rPr>
          <w:sz w:val="28"/>
          <w:szCs w:val="28"/>
        </w:rPr>
        <w:t>В</w:t>
      </w:r>
      <w:r w:rsidR="007B71C1" w:rsidRPr="009910A8">
        <w:rPr>
          <w:sz w:val="28"/>
          <w:szCs w:val="28"/>
        </w:rPr>
        <w:t>ам понадобятся</w:t>
      </w:r>
      <w:r w:rsidR="00117FBC" w:rsidRPr="009910A8">
        <w:rPr>
          <w:sz w:val="28"/>
          <w:szCs w:val="28"/>
        </w:rPr>
        <w:t xml:space="preserve"> следующие</w:t>
      </w:r>
      <w:r w:rsidR="007B71C1" w:rsidRPr="009910A8">
        <w:rPr>
          <w:sz w:val="28"/>
          <w:szCs w:val="28"/>
        </w:rPr>
        <w:t xml:space="preserve"> столбцы:</w:t>
      </w:r>
      <w:r w:rsidR="00117FBC" w:rsidRPr="009910A8">
        <w:rPr>
          <w:sz w:val="28"/>
          <w:szCs w:val="28"/>
        </w:rPr>
        <w:t xml:space="preserve"> </w:t>
      </w:r>
      <m:oMath>
        <m:sSub>
          <m:sSubPr>
            <m:ctrlPr>
              <w:rPr>
                <w:rFonts w:ascii="Cambria Math" w:eastAsia="Courier New" w:hAnsi="Cambria Math"/>
                <w:i/>
                <w:sz w:val="28"/>
                <w:szCs w:val="28"/>
                <w:lang w:eastAsia="ru-RU"/>
              </w:rPr>
            </m:ctrlPr>
          </m:sSubPr>
          <m:e>
            <m:acc>
              <m:accPr>
                <m:ctrlPr>
                  <w:rPr>
                    <w:rFonts w:ascii="Cambria Math" w:eastAsia="Courier New" w:hAnsi="Cambria Math"/>
                    <w:i/>
                    <w:sz w:val="28"/>
                    <w:szCs w:val="28"/>
                    <w:lang w:val="en-US" w:eastAsia="ru-RU"/>
                  </w:rPr>
                </m:ctrlPr>
              </m:accPr>
              <m:e>
                <m:r>
                  <w:rPr>
                    <w:rFonts w:ascii="Cambria Math" w:eastAsia="Courier New" w:hAnsi="Cambria Math"/>
                    <w:sz w:val="28"/>
                    <w:szCs w:val="28"/>
                    <w:lang w:val="en-US"/>
                  </w:rPr>
                  <m:t>S</m:t>
                </m:r>
              </m:e>
            </m:acc>
          </m:e>
          <m:sub>
            <m:r>
              <w:rPr>
                <w:rFonts w:ascii="Cambria Math" w:eastAsia="Courier New" w:hAnsi="Cambria Math"/>
                <w:sz w:val="28"/>
                <w:szCs w:val="28"/>
              </w:rPr>
              <m:t>t</m:t>
            </m:r>
          </m:sub>
        </m:sSub>
      </m:oMath>
      <w:r w:rsidR="00117FBC" w:rsidRPr="009910A8">
        <w:rPr>
          <w:sz w:val="28"/>
          <w:szCs w:val="28"/>
        </w:rPr>
        <w:t>;</w:t>
      </w:r>
      <w:r w:rsidR="007B71C1"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0,t</m:t>
            </m:r>
          </m:sub>
        </m:sSub>
      </m:oMath>
      <w:r w:rsidR="00117FBC" w:rsidRPr="009910A8">
        <w:rPr>
          <w:sz w:val="28"/>
          <w:szCs w:val="28"/>
        </w:rPr>
        <w:t>;</w:t>
      </w:r>
      <w:r w:rsidR="007B71C1"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1,t</m:t>
            </m:r>
          </m:sub>
        </m:sSub>
      </m:oMath>
      <w:r w:rsidR="00117FBC" w:rsidRPr="009910A8">
        <w:rPr>
          <w:sz w:val="28"/>
          <w:szCs w:val="28"/>
        </w:rPr>
        <w:t>;</w:t>
      </w:r>
      <w:r w:rsidR="007B71C1"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2,t</m:t>
            </m:r>
          </m:sub>
        </m:sSub>
      </m:oMath>
      <w:r w:rsidR="00117FBC" w:rsidRPr="009910A8">
        <w:rPr>
          <w:sz w:val="28"/>
          <w:szCs w:val="28"/>
        </w:rPr>
        <w:t>;</w:t>
      </w:r>
      <w:r w:rsidR="007B71C1"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oMath>
      <w:r w:rsidR="00117FBC" w:rsidRPr="009910A8">
        <w:rPr>
          <w:sz w:val="28"/>
          <w:szCs w:val="28"/>
        </w:rPr>
        <w:t>;</w:t>
      </w:r>
      <w:r w:rsidR="007B71C1"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t</m:t>
            </m:r>
          </m:sub>
        </m:sSub>
      </m:oMath>
      <w:r w:rsidR="007B71C1" w:rsidRPr="009910A8">
        <w:rPr>
          <w:sz w:val="28"/>
          <w:szCs w:val="28"/>
        </w:rPr>
        <w:t>.</w:t>
      </w:r>
    </w:p>
    <w:p w:rsidR="007B71C1" w:rsidRPr="009910A8" w:rsidRDefault="00594A9A" w:rsidP="00FF70E0">
      <w:pPr>
        <w:ind w:firstLine="567"/>
        <w:jc w:val="both"/>
        <w:rPr>
          <w:sz w:val="28"/>
          <w:szCs w:val="28"/>
        </w:rPr>
      </w:pPr>
      <w:r w:rsidRPr="009910A8">
        <w:rPr>
          <w:sz w:val="28"/>
          <w:szCs w:val="28"/>
        </w:rPr>
        <w:lastRenderedPageBreak/>
        <w:t xml:space="preserve">4. </w:t>
      </w:r>
      <w:r w:rsidR="007B71C1" w:rsidRPr="009910A8">
        <w:rPr>
          <w:sz w:val="28"/>
          <w:szCs w:val="28"/>
        </w:rPr>
        <w:t xml:space="preserve">Кроме того, нужно добавить столбцы с </w:t>
      </w:r>
      <w:r w:rsidR="003E11E8" w:rsidRPr="009910A8">
        <w:rPr>
          <w:sz w:val="28"/>
          <w:szCs w:val="28"/>
        </w:rPr>
        <w:t xml:space="preserve">нижней и </w:t>
      </w:r>
      <w:r w:rsidR="007B71C1" w:rsidRPr="009910A8">
        <w:rPr>
          <w:sz w:val="28"/>
          <w:szCs w:val="28"/>
        </w:rPr>
        <w:t>верхней границами по продажам:</w:t>
      </w:r>
      <w:r w:rsidR="00897B8E" w:rsidRPr="009910A8">
        <w:rPr>
          <w:sz w:val="28"/>
          <w:szCs w:val="28"/>
        </w:rPr>
        <w:t xml:space="preserve"> </w:t>
      </w:r>
      <m:oMath>
        <m:sSub>
          <m:sSubPr>
            <m:ctrlPr>
              <w:rPr>
                <w:rFonts w:ascii="Cambria Math" w:eastAsia="Courier New" w:hAnsi="Cambria Math"/>
                <w:i/>
                <w:sz w:val="28"/>
                <w:szCs w:val="28"/>
                <w:lang w:eastAsia="ru-RU"/>
              </w:rPr>
            </m:ctrlPr>
          </m:sSubPr>
          <m:e>
            <m:acc>
              <m:accPr>
                <m:ctrlPr>
                  <w:rPr>
                    <w:rFonts w:ascii="Cambria Math" w:eastAsia="Courier New" w:hAnsi="Cambria Math"/>
                    <w:i/>
                    <w:sz w:val="28"/>
                    <w:szCs w:val="28"/>
                    <w:lang w:val="en-US" w:eastAsia="ru-RU"/>
                  </w:rPr>
                </m:ctrlPr>
              </m:accPr>
              <m:e>
                <m:r>
                  <w:rPr>
                    <w:rFonts w:ascii="Cambria Math" w:eastAsia="Courier New" w:hAnsi="Cambria Math"/>
                    <w:sz w:val="28"/>
                    <w:szCs w:val="28"/>
                    <w:lang w:val="en-US"/>
                  </w:rPr>
                  <m:t>S</m:t>
                </m:r>
              </m:e>
            </m:acc>
          </m:e>
          <m:sub>
            <m:r>
              <w:rPr>
                <w:rFonts w:ascii="Cambria Math" w:eastAsia="Courier New" w:hAnsi="Cambria Math"/>
                <w:sz w:val="28"/>
                <w:szCs w:val="28"/>
              </w:rPr>
              <m:t>t</m:t>
            </m:r>
          </m:sub>
        </m:sSub>
        <m:r>
          <w:rPr>
            <w:rFonts w:ascii="Cambria Math" w:eastAsia="Courier New" w:hAnsi="Cambria Math"/>
            <w:sz w:val="28"/>
            <w:szCs w:val="28"/>
          </w:rPr>
          <m:t xml:space="preserve">-η и </m:t>
        </m:r>
        <m:sSub>
          <m:sSubPr>
            <m:ctrlPr>
              <w:rPr>
                <w:rFonts w:ascii="Cambria Math" w:eastAsia="Courier New" w:hAnsi="Cambria Math"/>
                <w:i/>
                <w:sz w:val="28"/>
                <w:szCs w:val="28"/>
                <w:lang w:eastAsia="ru-RU"/>
              </w:rPr>
            </m:ctrlPr>
          </m:sSubPr>
          <m:e>
            <m:acc>
              <m:accPr>
                <m:ctrlPr>
                  <w:rPr>
                    <w:rFonts w:ascii="Cambria Math" w:eastAsia="Courier New" w:hAnsi="Cambria Math"/>
                    <w:i/>
                    <w:sz w:val="28"/>
                    <w:szCs w:val="28"/>
                    <w:lang w:val="en-US" w:eastAsia="ru-RU"/>
                  </w:rPr>
                </m:ctrlPr>
              </m:accPr>
              <m:e>
                <m:r>
                  <w:rPr>
                    <w:rFonts w:ascii="Cambria Math" w:eastAsia="Courier New" w:hAnsi="Cambria Math"/>
                    <w:sz w:val="28"/>
                    <w:szCs w:val="28"/>
                    <w:lang w:val="en-US"/>
                  </w:rPr>
                  <m:t>S</m:t>
                </m:r>
              </m:e>
            </m:acc>
          </m:e>
          <m:sub>
            <m:r>
              <w:rPr>
                <w:rFonts w:ascii="Cambria Math" w:eastAsia="Courier New" w:hAnsi="Cambria Math"/>
                <w:sz w:val="28"/>
                <w:szCs w:val="28"/>
              </w:rPr>
              <m:t>t</m:t>
            </m:r>
          </m:sub>
        </m:sSub>
        <m:r>
          <w:rPr>
            <w:rFonts w:ascii="Cambria Math" w:eastAsia="Courier New" w:hAnsi="Cambria Math"/>
            <w:sz w:val="28"/>
            <w:szCs w:val="28"/>
          </w:rPr>
          <m:t>+η</m:t>
        </m:r>
      </m:oMath>
      <w:r w:rsidR="00897B8E" w:rsidRPr="009910A8">
        <w:rPr>
          <w:sz w:val="28"/>
          <w:szCs w:val="28"/>
        </w:rPr>
        <w:t>. Во время добавления столбцов</w:t>
      </w:r>
      <w:r w:rsidR="007B71C1" w:rsidRPr="009910A8">
        <w:rPr>
          <w:sz w:val="28"/>
          <w:szCs w:val="28"/>
        </w:rPr>
        <w:t xml:space="preserve"> примите </w:t>
      </w:r>
      <m:oMath>
        <m:r>
          <w:rPr>
            <w:rFonts w:ascii="Cambria Math" w:hAnsi="Cambria Math"/>
            <w:sz w:val="28"/>
            <w:szCs w:val="28"/>
          </w:rPr>
          <m:t>η = 0</m:t>
        </m:r>
      </m:oMath>
      <w:r w:rsidR="007B71C1" w:rsidRPr="009910A8">
        <w:rPr>
          <w:sz w:val="28"/>
          <w:szCs w:val="28"/>
        </w:rPr>
        <w:t>.</w:t>
      </w:r>
    </w:p>
    <w:p w:rsidR="007B71C1" w:rsidRPr="009910A8" w:rsidRDefault="00594A9A" w:rsidP="00FF70E0">
      <w:pPr>
        <w:ind w:firstLine="567"/>
        <w:jc w:val="both"/>
        <w:rPr>
          <w:sz w:val="28"/>
          <w:szCs w:val="28"/>
        </w:rPr>
      </w:pPr>
      <w:r w:rsidRPr="009910A8">
        <w:rPr>
          <w:sz w:val="28"/>
          <w:szCs w:val="28"/>
        </w:rPr>
        <w:t xml:space="preserve">5. </w:t>
      </w:r>
      <w:r w:rsidR="007B71C1" w:rsidRPr="009910A8">
        <w:rPr>
          <w:sz w:val="28"/>
          <w:szCs w:val="28"/>
        </w:rPr>
        <w:t xml:space="preserve">Постройте </w:t>
      </w:r>
      <w:r w:rsidR="00B754D0" w:rsidRPr="009910A8">
        <w:rPr>
          <w:sz w:val="28"/>
          <w:szCs w:val="28"/>
        </w:rPr>
        <w:t>диаграмму</w:t>
      </w:r>
      <w:r w:rsidR="007B71C1" w:rsidRPr="009910A8">
        <w:rPr>
          <w:sz w:val="28"/>
          <w:szCs w:val="28"/>
        </w:rPr>
        <w:t xml:space="preserve"> по фактическим и расчётным значениям ряда продаж (</w:t>
      </w:r>
      <m:oMath>
        <m:sSub>
          <m:sSubPr>
            <m:ctrlPr>
              <w:rPr>
                <w:rFonts w:ascii="Cambria Math" w:eastAsia="Courier New" w:hAnsi="Cambria Math"/>
                <w:i/>
                <w:sz w:val="28"/>
                <w:szCs w:val="28"/>
                <w:lang w:eastAsia="ru-RU"/>
              </w:rPr>
            </m:ctrlPr>
          </m:sSubPr>
          <m:e>
            <m:r>
              <w:rPr>
                <w:rFonts w:ascii="Cambria Math" w:eastAsia="Courier New" w:hAnsi="Cambria Math"/>
                <w:sz w:val="28"/>
                <w:szCs w:val="28"/>
                <w:lang w:val="en-US"/>
              </w:rPr>
              <m:t>S</m:t>
            </m:r>
          </m:e>
          <m:sub>
            <m:r>
              <w:rPr>
                <w:rFonts w:ascii="Cambria Math" w:eastAsia="Courier New" w:hAnsi="Cambria Math"/>
                <w:sz w:val="28"/>
                <w:szCs w:val="28"/>
              </w:rPr>
              <m:t>t</m:t>
            </m:r>
          </m:sub>
        </m:sSub>
      </m:oMath>
      <w:r w:rsidR="00B754D0" w:rsidRPr="009910A8">
        <w:rPr>
          <w:sz w:val="28"/>
          <w:szCs w:val="28"/>
        </w:rPr>
        <w:t xml:space="preserve"> и </w:t>
      </w:r>
      <m:oMath>
        <m:sSub>
          <m:sSubPr>
            <m:ctrlPr>
              <w:rPr>
                <w:rFonts w:ascii="Cambria Math" w:eastAsia="Courier New" w:hAnsi="Cambria Math"/>
                <w:i/>
                <w:sz w:val="28"/>
                <w:szCs w:val="28"/>
                <w:lang w:eastAsia="ru-RU"/>
              </w:rPr>
            </m:ctrlPr>
          </m:sSubPr>
          <m:e>
            <m:acc>
              <m:accPr>
                <m:ctrlPr>
                  <w:rPr>
                    <w:rFonts w:ascii="Cambria Math" w:eastAsia="Courier New" w:hAnsi="Cambria Math"/>
                    <w:i/>
                    <w:sz w:val="28"/>
                    <w:szCs w:val="28"/>
                    <w:lang w:val="en-US" w:eastAsia="ru-RU"/>
                  </w:rPr>
                </m:ctrlPr>
              </m:accPr>
              <m:e>
                <m:r>
                  <w:rPr>
                    <w:rFonts w:ascii="Cambria Math" w:eastAsia="Courier New" w:hAnsi="Cambria Math"/>
                    <w:sz w:val="28"/>
                    <w:szCs w:val="28"/>
                    <w:lang w:val="en-US"/>
                  </w:rPr>
                  <m:t>S</m:t>
                </m:r>
              </m:e>
            </m:acc>
          </m:e>
          <m:sub>
            <m:r>
              <w:rPr>
                <w:rFonts w:ascii="Cambria Math" w:eastAsia="Courier New" w:hAnsi="Cambria Math"/>
                <w:sz w:val="28"/>
                <w:szCs w:val="28"/>
              </w:rPr>
              <m:t>t</m:t>
            </m:r>
          </m:sub>
        </m:sSub>
      </m:oMath>
      <w:r w:rsidR="007B71C1" w:rsidRPr="009910A8">
        <w:rPr>
          <w:sz w:val="28"/>
          <w:szCs w:val="28"/>
        </w:rPr>
        <w:t xml:space="preserve">). На </w:t>
      </w:r>
      <w:r w:rsidR="00B754D0" w:rsidRPr="009910A8">
        <w:rPr>
          <w:sz w:val="28"/>
          <w:szCs w:val="28"/>
        </w:rPr>
        <w:t>диаграмму</w:t>
      </w:r>
      <w:r w:rsidR="007B71C1" w:rsidRPr="009910A8">
        <w:rPr>
          <w:sz w:val="28"/>
          <w:szCs w:val="28"/>
        </w:rPr>
        <w:t xml:space="preserve"> также нанесите верхнюю и нижнюю границы </w:t>
      </w:r>
      <w:r w:rsidR="00B754D0" w:rsidRPr="009910A8">
        <w:rPr>
          <w:sz w:val="28"/>
          <w:szCs w:val="28"/>
        </w:rPr>
        <w:t xml:space="preserve">по продажам </w:t>
      </w:r>
      <w:r w:rsidR="007B71C1" w:rsidRPr="009910A8">
        <w:rPr>
          <w:sz w:val="28"/>
          <w:szCs w:val="28"/>
        </w:rPr>
        <w:t>из п.</w:t>
      </w:r>
      <w:r w:rsidR="00B754D0" w:rsidRPr="009910A8">
        <w:rPr>
          <w:sz w:val="28"/>
          <w:szCs w:val="28"/>
        </w:rPr>
        <w:t xml:space="preserve"> </w:t>
      </w:r>
      <w:r w:rsidR="007B71C1" w:rsidRPr="009910A8">
        <w:rPr>
          <w:sz w:val="28"/>
          <w:szCs w:val="28"/>
        </w:rPr>
        <w:t>4.</w:t>
      </w:r>
    </w:p>
    <w:p w:rsidR="007B71C1" w:rsidRPr="009910A8" w:rsidRDefault="00594A9A" w:rsidP="00FF70E0">
      <w:pPr>
        <w:ind w:firstLine="567"/>
        <w:jc w:val="both"/>
        <w:rPr>
          <w:sz w:val="28"/>
          <w:szCs w:val="28"/>
        </w:rPr>
      </w:pPr>
      <w:r w:rsidRPr="009910A8">
        <w:rPr>
          <w:sz w:val="28"/>
          <w:szCs w:val="28"/>
        </w:rPr>
        <w:t xml:space="preserve">6. </w:t>
      </w:r>
      <w:r w:rsidR="007B71C1" w:rsidRPr="009910A8">
        <w:rPr>
          <w:sz w:val="28"/>
          <w:szCs w:val="28"/>
        </w:rPr>
        <w:t xml:space="preserve">Рассчитайте среднее значение продаж </w:t>
      </w:r>
      <m:oMath>
        <m:acc>
          <m:accPr>
            <m:chr m:val="̅"/>
            <m:ctrlPr>
              <w:rPr>
                <w:rFonts w:ascii="Cambria Math" w:eastAsia="Courier New" w:hAnsi="Cambria Math"/>
                <w:i/>
                <w:sz w:val="28"/>
                <w:szCs w:val="28"/>
                <w:lang w:val="en-US"/>
              </w:rPr>
            </m:ctrlPr>
          </m:accPr>
          <m:e>
            <m:r>
              <w:rPr>
                <w:rFonts w:ascii="Cambria Math" w:eastAsia="Courier New" w:hAnsi="Cambria Math"/>
                <w:sz w:val="28"/>
                <w:szCs w:val="28"/>
                <w:lang w:val="en-US"/>
              </w:rPr>
              <m:t>S</m:t>
            </m:r>
          </m:e>
        </m:acc>
      </m:oMath>
      <w:r w:rsidR="007B71C1" w:rsidRPr="009910A8">
        <w:rPr>
          <w:sz w:val="28"/>
          <w:szCs w:val="28"/>
        </w:rPr>
        <w:t xml:space="preserve"> для своего ряда данных. </w:t>
      </w:r>
    </w:p>
    <w:p w:rsidR="007B71C1" w:rsidRPr="009910A8" w:rsidRDefault="00594A9A" w:rsidP="00FF70E0">
      <w:pPr>
        <w:ind w:firstLine="567"/>
        <w:jc w:val="both"/>
        <w:rPr>
          <w:sz w:val="28"/>
          <w:szCs w:val="28"/>
        </w:rPr>
      </w:pPr>
      <w:r w:rsidRPr="009910A8">
        <w:rPr>
          <w:sz w:val="28"/>
          <w:szCs w:val="28"/>
        </w:rPr>
        <w:t xml:space="preserve">7. </w:t>
      </w:r>
      <w:r w:rsidR="007B71C1" w:rsidRPr="009910A8">
        <w:rPr>
          <w:sz w:val="28"/>
          <w:szCs w:val="28"/>
        </w:rPr>
        <w:t xml:space="preserve">Задайте разные значения </w:t>
      </w:r>
      <m:oMath>
        <m:r>
          <w:rPr>
            <w:rFonts w:ascii="Cambria Math" w:hAnsi="Cambria Math"/>
            <w:sz w:val="28"/>
            <w:szCs w:val="28"/>
          </w:rPr>
          <m:t>η</m:t>
        </m:r>
      </m:oMath>
      <w:r w:rsidR="007B71C1" w:rsidRPr="009910A8">
        <w:rPr>
          <w:sz w:val="28"/>
          <w:szCs w:val="28"/>
        </w:rPr>
        <w:t>, используя следующий принцип:</w:t>
      </w:r>
      <w:r w:rsidR="00C75D9A" w:rsidRPr="009910A8">
        <w:rPr>
          <w:sz w:val="28"/>
          <w:szCs w:val="28"/>
        </w:rPr>
        <w:t xml:space="preserve"> </w:t>
      </w:r>
      <m:oMath>
        <m:r>
          <w:rPr>
            <w:rFonts w:ascii="Cambria Math" w:eastAsia="Courier New" w:hAnsi="Cambria Math"/>
            <w:sz w:val="28"/>
            <w:szCs w:val="28"/>
          </w:rPr>
          <m:t>η=</m:t>
        </m:r>
        <m:r>
          <w:rPr>
            <w:rFonts w:ascii="Cambria Math" w:eastAsia="Courier New" w:hAnsi="Cambria Math"/>
            <w:sz w:val="28"/>
            <w:szCs w:val="28"/>
            <w:lang w:val="en-US"/>
          </w:rPr>
          <m:t>l</m:t>
        </m:r>
        <m:r>
          <w:rPr>
            <w:rFonts w:ascii="Cambria Math" w:eastAsia="Courier New" w:hAnsi="Cambria Math"/>
            <w:sz w:val="28"/>
            <w:szCs w:val="28"/>
          </w:rPr>
          <m:t>*</m:t>
        </m:r>
        <m:acc>
          <m:accPr>
            <m:chr m:val="̅"/>
            <m:ctrlPr>
              <w:rPr>
                <w:rFonts w:ascii="Cambria Math" w:eastAsia="Courier New" w:hAnsi="Cambria Math"/>
                <w:i/>
                <w:sz w:val="28"/>
                <w:szCs w:val="28"/>
                <w:lang w:val="en-US"/>
              </w:rPr>
            </m:ctrlPr>
          </m:accPr>
          <m:e>
            <m:r>
              <w:rPr>
                <w:rFonts w:ascii="Cambria Math" w:eastAsia="Courier New" w:hAnsi="Cambria Math"/>
                <w:sz w:val="28"/>
                <w:szCs w:val="28"/>
                <w:lang w:val="en-US"/>
              </w:rPr>
              <m:t>S</m:t>
            </m:r>
          </m:e>
        </m:acc>
      </m:oMath>
      <w:r w:rsidR="007B71C1" w:rsidRPr="009910A8">
        <w:rPr>
          <w:sz w:val="28"/>
          <w:szCs w:val="28"/>
        </w:rPr>
        <w:t xml:space="preserve">, где </w:t>
      </w:r>
      <m:oMath>
        <m:r>
          <w:rPr>
            <w:rFonts w:ascii="Cambria Math" w:eastAsia="Courier New" w:hAnsi="Cambria Math"/>
            <w:sz w:val="28"/>
            <w:szCs w:val="28"/>
            <w:lang w:val="en-US"/>
          </w:rPr>
          <m:t>l</m:t>
        </m:r>
      </m:oMath>
      <w:r w:rsidR="007B71C1" w:rsidRPr="009910A8">
        <w:rPr>
          <w:sz w:val="28"/>
          <w:szCs w:val="28"/>
        </w:rPr>
        <w:t xml:space="preserve"> – величина в процентах, характеризующая уровень интервала. В качестве </w:t>
      </w:r>
      <m:oMath>
        <m:r>
          <w:rPr>
            <w:rFonts w:ascii="Cambria Math" w:eastAsia="Courier New" w:hAnsi="Cambria Math"/>
            <w:sz w:val="28"/>
            <w:szCs w:val="28"/>
            <w:lang w:val="en-US"/>
          </w:rPr>
          <m:t>l</m:t>
        </m:r>
      </m:oMath>
      <w:r w:rsidR="007B71C1" w:rsidRPr="009910A8">
        <w:rPr>
          <w:sz w:val="28"/>
          <w:szCs w:val="28"/>
        </w:rPr>
        <w:t xml:space="preserve"> попробуйте задать </w:t>
      </w:r>
      <w:r w:rsidR="00C75D9A" w:rsidRPr="009910A8">
        <w:rPr>
          <w:sz w:val="28"/>
          <w:szCs w:val="28"/>
        </w:rPr>
        <w:t>значения</w:t>
      </w:r>
      <w:r w:rsidR="007B71C1" w:rsidRPr="009910A8">
        <w:rPr>
          <w:sz w:val="28"/>
          <w:szCs w:val="28"/>
        </w:rPr>
        <w:t xml:space="preserve"> 5%, 10%, 15%, 20%, 25%.</w:t>
      </w:r>
      <w:r w:rsidR="001E0416" w:rsidRPr="009910A8">
        <w:rPr>
          <w:sz w:val="28"/>
          <w:szCs w:val="28"/>
        </w:rPr>
        <w:t xml:space="preserve"> </w:t>
      </w:r>
    </w:p>
    <w:p w:rsidR="007B71C1" w:rsidRPr="009910A8" w:rsidRDefault="00594A9A" w:rsidP="00FF70E0">
      <w:pPr>
        <w:ind w:firstLine="567"/>
        <w:jc w:val="both"/>
        <w:rPr>
          <w:sz w:val="28"/>
          <w:szCs w:val="28"/>
        </w:rPr>
      </w:pPr>
      <w:r w:rsidRPr="009910A8">
        <w:rPr>
          <w:sz w:val="28"/>
          <w:szCs w:val="28"/>
        </w:rPr>
        <w:t xml:space="preserve">8. </w:t>
      </w:r>
      <w:r w:rsidR="007B71C1" w:rsidRPr="009910A8">
        <w:rPr>
          <w:sz w:val="28"/>
          <w:szCs w:val="28"/>
        </w:rPr>
        <w:t xml:space="preserve">Оцените </w:t>
      </w:r>
      <w:proofErr w:type="spellStart"/>
      <w:r w:rsidR="007B71C1" w:rsidRPr="009910A8">
        <w:rPr>
          <w:sz w:val="28"/>
          <w:szCs w:val="28"/>
        </w:rPr>
        <w:t>аппроксимационные</w:t>
      </w:r>
      <w:proofErr w:type="spellEnd"/>
      <w:r w:rsidR="007B71C1" w:rsidRPr="009910A8">
        <w:rPr>
          <w:sz w:val="28"/>
          <w:szCs w:val="28"/>
        </w:rPr>
        <w:t xml:space="preserve"> свойства модели при разных значениях </w:t>
      </w:r>
      <m:oMath>
        <m:r>
          <w:rPr>
            <w:rFonts w:ascii="Cambria Math" w:eastAsia="Courier New" w:hAnsi="Cambria Math"/>
            <w:sz w:val="28"/>
            <w:szCs w:val="28"/>
            <w:lang w:val="en-US"/>
          </w:rPr>
          <m:t>l</m:t>
        </m:r>
      </m:oMath>
      <w:r w:rsidR="007B71C1" w:rsidRPr="009910A8">
        <w:rPr>
          <w:sz w:val="28"/>
          <w:szCs w:val="28"/>
        </w:rPr>
        <w:t xml:space="preserve">. Оценка свойств осуществляется на основе экспертного суждения, так как рассчитать </w:t>
      </w:r>
      <w:r w:rsidR="001E0416" w:rsidRPr="009910A8">
        <w:rPr>
          <w:sz w:val="28"/>
          <w:szCs w:val="28"/>
        </w:rPr>
        <w:t>показатели точности</w:t>
      </w:r>
      <w:r w:rsidR="007B71C1" w:rsidRPr="009910A8">
        <w:rPr>
          <w:sz w:val="28"/>
          <w:szCs w:val="28"/>
        </w:rPr>
        <w:t xml:space="preserve"> данной модели не представляется возможным. Модель при каком </w:t>
      </w:r>
      <w:proofErr w:type="gramStart"/>
      <w:r w:rsidR="007B71C1" w:rsidRPr="009910A8">
        <w:rPr>
          <w:sz w:val="28"/>
          <w:szCs w:val="28"/>
        </w:rPr>
        <w:t xml:space="preserve">значении </w:t>
      </w:r>
      <m:oMath>
        <m:r>
          <w:rPr>
            <w:rFonts w:ascii="Cambria Math" w:eastAsia="Courier New" w:hAnsi="Cambria Math"/>
            <w:sz w:val="28"/>
            <w:szCs w:val="28"/>
            <w:lang w:val="en-US"/>
          </w:rPr>
          <m:t>l</m:t>
        </m:r>
      </m:oMath>
      <w:r w:rsidR="000A671C" w:rsidRPr="009910A8">
        <w:rPr>
          <w:sz w:val="28"/>
          <w:szCs w:val="28"/>
        </w:rPr>
        <w:t xml:space="preserve"> В</w:t>
      </w:r>
      <w:r w:rsidR="007B71C1" w:rsidRPr="009910A8">
        <w:rPr>
          <w:sz w:val="28"/>
          <w:szCs w:val="28"/>
        </w:rPr>
        <w:t>ам</w:t>
      </w:r>
      <w:proofErr w:type="gramEnd"/>
      <w:r w:rsidR="007B71C1" w:rsidRPr="009910A8">
        <w:rPr>
          <w:sz w:val="28"/>
          <w:szCs w:val="28"/>
        </w:rPr>
        <w:t xml:space="preserve"> больше понравилась и почему? </w:t>
      </w:r>
    </w:p>
    <w:p w:rsidR="007B71C1" w:rsidRPr="009910A8" w:rsidRDefault="00594A9A" w:rsidP="00FF70E0">
      <w:pPr>
        <w:ind w:firstLine="567"/>
        <w:jc w:val="both"/>
        <w:rPr>
          <w:sz w:val="28"/>
          <w:szCs w:val="28"/>
        </w:rPr>
      </w:pPr>
      <w:r w:rsidRPr="009910A8">
        <w:rPr>
          <w:sz w:val="28"/>
          <w:szCs w:val="28"/>
        </w:rPr>
        <w:t xml:space="preserve">9. </w:t>
      </w:r>
      <w:r w:rsidR="00A625B5" w:rsidRPr="009910A8">
        <w:rPr>
          <w:sz w:val="28"/>
          <w:szCs w:val="28"/>
        </w:rPr>
        <w:t>Постройте диаграмму по фактическим</w:t>
      </w:r>
      <w:r w:rsidR="007B71C1" w:rsidRPr="009910A8">
        <w:rPr>
          <w:sz w:val="28"/>
          <w:szCs w:val="28"/>
        </w:rPr>
        <w:t xml:space="preserve">, расчётным </w:t>
      </w:r>
      <w:r w:rsidR="00A625B5" w:rsidRPr="009910A8">
        <w:rPr>
          <w:sz w:val="28"/>
          <w:szCs w:val="28"/>
        </w:rPr>
        <w:t>данным</w:t>
      </w:r>
      <w:r w:rsidR="007B71C1" w:rsidRPr="009910A8">
        <w:rPr>
          <w:sz w:val="28"/>
          <w:szCs w:val="28"/>
        </w:rPr>
        <w:t xml:space="preserve"> и интервал</w:t>
      </w:r>
      <w:r w:rsidR="00A625B5" w:rsidRPr="009910A8">
        <w:rPr>
          <w:sz w:val="28"/>
          <w:szCs w:val="28"/>
        </w:rPr>
        <w:t>ам для того значения</w:t>
      </w:r>
      <w:r w:rsidR="007B71C1" w:rsidRPr="009910A8">
        <w:rPr>
          <w:sz w:val="28"/>
          <w:szCs w:val="28"/>
        </w:rPr>
        <w:t xml:space="preserve"> </w:t>
      </w:r>
      <m:oMath>
        <m:r>
          <w:rPr>
            <w:rFonts w:ascii="Cambria Math" w:eastAsia="Courier New" w:hAnsi="Cambria Math"/>
            <w:sz w:val="28"/>
            <w:szCs w:val="28"/>
            <w:lang w:val="en-US"/>
          </w:rPr>
          <m:t>l</m:t>
        </m:r>
      </m:oMath>
      <w:r w:rsidR="007B71C1" w:rsidRPr="009910A8">
        <w:rPr>
          <w:sz w:val="28"/>
          <w:szCs w:val="28"/>
        </w:rPr>
        <w:t>, котор</w:t>
      </w:r>
      <w:r w:rsidR="000A671C" w:rsidRPr="009910A8">
        <w:rPr>
          <w:sz w:val="28"/>
          <w:szCs w:val="28"/>
        </w:rPr>
        <w:t>ое Вам понравило</w:t>
      </w:r>
      <w:r w:rsidR="00A625B5" w:rsidRPr="009910A8">
        <w:rPr>
          <w:sz w:val="28"/>
          <w:szCs w:val="28"/>
        </w:rPr>
        <w:t>сь больше всего.</w:t>
      </w:r>
    </w:p>
    <w:p w:rsidR="007B71C1" w:rsidRPr="009910A8" w:rsidRDefault="00594A9A" w:rsidP="00FF70E0">
      <w:pPr>
        <w:ind w:firstLine="567"/>
        <w:jc w:val="both"/>
        <w:rPr>
          <w:sz w:val="28"/>
          <w:szCs w:val="28"/>
        </w:rPr>
      </w:pPr>
      <w:r w:rsidRPr="009910A8">
        <w:rPr>
          <w:sz w:val="28"/>
          <w:szCs w:val="28"/>
        </w:rPr>
        <w:t xml:space="preserve">10. </w:t>
      </w:r>
      <w:r w:rsidR="007B71C1" w:rsidRPr="009910A8">
        <w:rPr>
          <w:sz w:val="28"/>
          <w:szCs w:val="28"/>
        </w:rPr>
        <w:t>Используя</w:t>
      </w:r>
      <w:r w:rsidR="00C44282" w:rsidRPr="009910A8">
        <w:rPr>
          <w:sz w:val="28"/>
          <w:szCs w:val="28"/>
        </w:rPr>
        <w:t xml:space="preserve"> функцию</w:t>
      </w:r>
      <w:r w:rsidR="007B71C1" w:rsidRPr="009910A8">
        <w:rPr>
          <w:sz w:val="28"/>
          <w:szCs w:val="28"/>
        </w:rPr>
        <w:t xml:space="preserve"> «Поиск решения»</w:t>
      </w:r>
      <w:r w:rsidR="00C44282" w:rsidRPr="009910A8">
        <w:rPr>
          <w:sz w:val="28"/>
          <w:szCs w:val="28"/>
        </w:rPr>
        <w:t xml:space="preserve"> и критерий МНК</w:t>
      </w:r>
      <w:r w:rsidR="007B71C1" w:rsidRPr="009910A8">
        <w:rPr>
          <w:sz w:val="28"/>
          <w:szCs w:val="28"/>
        </w:rPr>
        <w:t xml:space="preserve">, подберите значение </w:t>
      </w:r>
      <m:oMath>
        <m:r>
          <w:rPr>
            <w:rFonts w:ascii="Cambria Math" w:eastAsia="Courier New" w:hAnsi="Cambria Math"/>
            <w:sz w:val="28"/>
            <w:szCs w:val="28"/>
            <w:lang w:val="en-US"/>
          </w:rPr>
          <m:t>l</m:t>
        </m:r>
      </m:oMath>
      <w:r w:rsidR="007B71C1" w:rsidRPr="009910A8">
        <w:rPr>
          <w:sz w:val="28"/>
          <w:szCs w:val="28"/>
        </w:rPr>
        <w:t xml:space="preserve">, при котором модель лучше всего аппроксимирует ряд данных. </w:t>
      </w:r>
      <w:r w:rsidR="00CC1E84" w:rsidRPr="009910A8">
        <w:rPr>
          <w:sz w:val="28"/>
          <w:szCs w:val="28"/>
        </w:rPr>
        <w:t>Как В</w:t>
      </w:r>
      <w:r w:rsidR="007B71C1" w:rsidRPr="009910A8">
        <w:rPr>
          <w:sz w:val="28"/>
          <w:szCs w:val="28"/>
        </w:rPr>
        <w:t xml:space="preserve">ы считаете, данное значение лучше, чем то, что </w:t>
      </w:r>
      <w:r w:rsidR="00CC1E84" w:rsidRPr="009910A8">
        <w:rPr>
          <w:sz w:val="28"/>
          <w:szCs w:val="28"/>
        </w:rPr>
        <w:t>В</w:t>
      </w:r>
      <w:r w:rsidR="007B71C1" w:rsidRPr="009910A8">
        <w:rPr>
          <w:sz w:val="28"/>
          <w:szCs w:val="28"/>
        </w:rPr>
        <w:t xml:space="preserve">ы </w:t>
      </w:r>
      <w:r w:rsidR="00CC1E84" w:rsidRPr="009910A8">
        <w:rPr>
          <w:sz w:val="28"/>
          <w:szCs w:val="28"/>
        </w:rPr>
        <w:t>выбрали</w:t>
      </w:r>
      <w:r w:rsidR="007B71C1" w:rsidRPr="009910A8">
        <w:rPr>
          <w:sz w:val="28"/>
          <w:szCs w:val="28"/>
        </w:rPr>
        <w:t xml:space="preserve"> вручную? Почему?</w:t>
      </w:r>
    </w:p>
    <w:p w:rsidR="007B71C1" w:rsidRPr="009910A8" w:rsidRDefault="00594A9A" w:rsidP="00FF70E0">
      <w:pPr>
        <w:ind w:firstLine="567"/>
        <w:jc w:val="both"/>
        <w:rPr>
          <w:sz w:val="28"/>
          <w:szCs w:val="28"/>
        </w:rPr>
      </w:pPr>
      <w:r w:rsidRPr="009910A8">
        <w:rPr>
          <w:sz w:val="28"/>
          <w:szCs w:val="28"/>
        </w:rPr>
        <w:t xml:space="preserve">11. </w:t>
      </w:r>
      <w:r w:rsidR="007B71C1" w:rsidRPr="009910A8">
        <w:rPr>
          <w:sz w:val="28"/>
          <w:szCs w:val="28"/>
        </w:rPr>
        <w:t xml:space="preserve">Используя точечные прогнозы по среднедушевым доходам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t</m:t>
            </m:r>
          </m:sub>
        </m:sSub>
      </m:oMath>
      <w:r w:rsidR="007B71C1" w:rsidRPr="009910A8">
        <w:rPr>
          <w:sz w:val="28"/>
          <w:szCs w:val="28"/>
        </w:rPr>
        <w:t xml:space="preserve"> и ценам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m:t>
            </m:r>
          </m:sub>
        </m:sSub>
      </m:oMath>
      <w:r w:rsidR="007B71C1" w:rsidRPr="009910A8">
        <w:rPr>
          <w:sz w:val="28"/>
          <w:szCs w:val="28"/>
        </w:rPr>
        <w:t xml:space="preserve">, полученные в заданиях 4 и 5, дайте прогноз по продажам на </w:t>
      </w:r>
      <w:r w:rsidR="009918B5" w:rsidRPr="009910A8">
        <w:rPr>
          <w:sz w:val="28"/>
          <w:szCs w:val="28"/>
        </w:rPr>
        <w:t>год вперед</w:t>
      </w:r>
      <w:r w:rsidR="00C44282" w:rsidRPr="009910A8">
        <w:rPr>
          <w:sz w:val="28"/>
          <w:szCs w:val="28"/>
        </w:rPr>
        <w:t>:</w:t>
      </w:r>
    </w:p>
    <w:p w:rsidR="007B71C1" w:rsidRPr="009910A8" w:rsidRDefault="00594A9A" w:rsidP="00FF70E0">
      <w:pPr>
        <w:ind w:firstLine="567"/>
        <w:jc w:val="both"/>
        <w:rPr>
          <w:sz w:val="28"/>
          <w:szCs w:val="28"/>
        </w:rPr>
      </w:pPr>
      <w:r w:rsidRPr="009910A8">
        <w:rPr>
          <w:sz w:val="28"/>
          <w:szCs w:val="28"/>
        </w:rPr>
        <w:t xml:space="preserve">- </w:t>
      </w:r>
      <w:r w:rsidR="00C44282" w:rsidRPr="009910A8">
        <w:rPr>
          <w:sz w:val="28"/>
          <w:szCs w:val="28"/>
        </w:rPr>
        <w:t>В</w:t>
      </w:r>
      <w:r w:rsidR="007B71C1" w:rsidRPr="009910A8">
        <w:rPr>
          <w:sz w:val="28"/>
          <w:szCs w:val="28"/>
        </w:rPr>
        <w:t xml:space="preserve"> полученную модель стохастической аппроксимации </w:t>
      </w:r>
      <w:r w:rsidR="00FC4814" w:rsidRPr="009910A8">
        <w:rPr>
          <w:sz w:val="28"/>
          <w:szCs w:val="28"/>
        </w:rPr>
        <w:t xml:space="preserve">на прогнозном интервале </w:t>
      </w:r>
      <w:r w:rsidR="007B71C1" w:rsidRPr="009910A8">
        <w:rPr>
          <w:sz w:val="28"/>
          <w:szCs w:val="28"/>
        </w:rPr>
        <w:t>нужно п</w:t>
      </w:r>
      <w:r w:rsidR="00FC4814" w:rsidRPr="009910A8">
        <w:rPr>
          <w:sz w:val="28"/>
          <w:szCs w:val="28"/>
        </w:rPr>
        <w:t>одставить точечные прогнозы по моделям из задания</w:t>
      </w:r>
      <w:r w:rsidR="007B71C1" w:rsidRPr="009910A8">
        <w:rPr>
          <w:sz w:val="28"/>
          <w:szCs w:val="28"/>
        </w:rPr>
        <w:t xml:space="preserve"> 4 (выбор между моделью Брау</w:t>
      </w:r>
      <w:r w:rsidR="00FC4814" w:rsidRPr="009910A8">
        <w:rPr>
          <w:sz w:val="28"/>
          <w:szCs w:val="28"/>
        </w:rPr>
        <w:t>на и МНК с дисконтированием на В</w:t>
      </w:r>
      <w:r w:rsidR="007B71C1" w:rsidRPr="009910A8">
        <w:rPr>
          <w:sz w:val="28"/>
          <w:szCs w:val="28"/>
        </w:rPr>
        <w:t xml:space="preserve">аше усмотрение) и </w:t>
      </w:r>
      <w:r w:rsidR="00FC4814" w:rsidRPr="009910A8">
        <w:rPr>
          <w:sz w:val="28"/>
          <w:szCs w:val="28"/>
        </w:rPr>
        <w:t>задания 5.</w:t>
      </w:r>
    </w:p>
    <w:p w:rsidR="007B71C1" w:rsidRPr="009910A8" w:rsidRDefault="00594A9A" w:rsidP="00FF70E0">
      <w:pPr>
        <w:ind w:firstLine="567"/>
        <w:jc w:val="both"/>
        <w:rPr>
          <w:sz w:val="28"/>
          <w:szCs w:val="28"/>
        </w:rPr>
      </w:pPr>
      <w:r w:rsidRPr="009910A8">
        <w:rPr>
          <w:sz w:val="28"/>
          <w:szCs w:val="28"/>
        </w:rPr>
        <w:t xml:space="preserve">- </w:t>
      </w:r>
      <w:r w:rsidR="007B71C1" w:rsidRPr="009910A8">
        <w:rPr>
          <w:sz w:val="28"/>
          <w:szCs w:val="28"/>
        </w:rPr>
        <w:t xml:space="preserve">Адаптироваться на </w:t>
      </w:r>
      <w:r w:rsidR="00FC4814" w:rsidRPr="009910A8">
        <w:rPr>
          <w:sz w:val="28"/>
          <w:szCs w:val="28"/>
        </w:rPr>
        <w:t>прогнозном интервале</w:t>
      </w:r>
      <w:r w:rsidR="007B71C1" w:rsidRPr="009910A8">
        <w:rPr>
          <w:sz w:val="28"/>
          <w:szCs w:val="28"/>
        </w:rPr>
        <w:t xml:space="preserve"> модель</w:t>
      </w:r>
      <w:r w:rsidR="00AE3051" w:rsidRPr="009910A8">
        <w:rPr>
          <w:sz w:val="28"/>
          <w:szCs w:val="28"/>
        </w:rPr>
        <w:t xml:space="preserve"> стохастической аппроксимации</w:t>
      </w:r>
      <w:r w:rsidR="007B71C1" w:rsidRPr="009910A8">
        <w:rPr>
          <w:sz w:val="28"/>
          <w:szCs w:val="28"/>
        </w:rPr>
        <w:t xml:space="preserve"> не должна, то есть при расчёте </w:t>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S</m:t>
                </m:r>
              </m:e>
            </m:acc>
          </m:e>
          <m:sub>
            <m:r>
              <w:rPr>
                <w:rFonts w:ascii="Cambria Math" w:hAnsi="Cambria Math"/>
                <w:sz w:val="28"/>
                <w:szCs w:val="28"/>
              </w:rPr>
              <m:t>t</m:t>
            </m:r>
          </m:sub>
        </m:sSub>
      </m:oMath>
      <w:r w:rsidR="007B71C1" w:rsidRPr="009910A8">
        <w:rPr>
          <w:sz w:val="28"/>
          <w:szCs w:val="28"/>
        </w:rPr>
        <w:t xml:space="preserve"> делаются ссылки на коэффициенты</w:t>
      </w:r>
      <w:r w:rsidR="00AE3051" w:rsidRPr="009910A8">
        <w:rPr>
          <w:sz w:val="28"/>
          <w:szCs w:val="28"/>
        </w:rPr>
        <w:t>,</w:t>
      </w:r>
      <w:r w:rsidR="007B71C1" w:rsidRPr="009910A8">
        <w:rPr>
          <w:sz w:val="28"/>
          <w:szCs w:val="28"/>
        </w:rPr>
        <w:t xml:space="preserve"> полученные на </w:t>
      </w:r>
      <w:r w:rsidR="00FC4814" w:rsidRPr="009910A8">
        <w:rPr>
          <w:sz w:val="28"/>
          <w:szCs w:val="28"/>
        </w:rPr>
        <w:t>последнем наблюдении.</w:t>
      </w:r>
    </w:p>
    <w:p w:rsidR="007B71C1" w:rsidRPr="009910A8" w:rsidRDefault="00594A9A" w:rsidP="00FF70E0">
      <w:pPr>
        <w:ind w:firstLine="567"/>
        <w:jc w:val="both"/>
        <w:rPr>
          <w:sz w:val="28"/>
          <w:szCs w:val="28"/>
        </w:rPr>
      </w:pPr>
      <w:r w:rsidRPr="009910A8">
        <w:rPr>
          <w:sz w:val="28"/>
          <w:szCs w:val="28"/>
        </w:rPr>
        <w:t xml:space="preserve">12. </w:t>
      </w:r>
      <w:r w:rsidR="007B71C1" w:rsidRPr="009910A8">
        <w:rPr>
          <w:sz w:val="28"/>
          <w:szCs w:val="28"/>
        </w:rPr>
        <w:t>Продлите интервалы, полученные в п.</w:t>
      </w:r>
      <w:r w:rsidR="00AE3051" w:rsidRPr="009910A8">
        <w:rPr>
          <w:sz w:val="28"/>
          <w:szCs w:val="28"/>
        </w:rPr>
        <w:t xml:space="preserve"> </w:t>
      </w:r>
      <w:r w:rsidR="007B71C1" w:rsidRPr="009910A8">
        <w:rPr>
          <w:sz w:val="28"/>
          <w:szCs w:val="28"/>
        </w:rPr>
        <w:t>4</w:t>
      </w:r>
      <w:r w:rsidR="00AE3051" w:rsidRPr="009910A8">
        <w:rPr>
          <w:sz w:val="28"/>
          <w:szCs w:val="28"/>
        </w:rPr>
        <w:t>,</w:t>
      </w:r>
      <w:r w:rsidR="007B71C1" w:rsidRPr="009910A8">
        <w:rPr>
          <w:sz w:val="28"/>
          <w:szCs w:val="28"/>
        </w:rPr>
        <w:t xml:space="preserve"> на область прогнозных значений. Нанесите полученные точечные и интервальные прогнозы на </w:t>
      </w:r>
      <w:r w:rsidR="00AE3051" w:rsidRPr="009910A8">
        <w:rPr>
          <w:sz w:val="28"/>
          <w:szCs w:val="28"/>
        </w:rPr>
        <w:t>диаграмму.</w:t>
      </w:r>
    </w:p>
    <w:p w:rsidR="007B71C1" w:rsidRPr="009910A8" w:rsidRDefault="00594A9A" w:rsidP="00FF70E0">
      <w:pPr>
        <w:ind w:firstLine="567"/>
        <w:jc w:val="both"/>
        <w:rPr>
          <w:sz w:val="28"/>
          <w:szCs w:val="28"/>
        </w:rPr>
      </w:pPr>
      <w:r w:rsidRPr="009910A8">
        <w:rPr>
          <w:sz w:val="28"/>
          <w:szCs w:val="28"/>
        </w:rPr>
        <w:t xml:space="preserve">13. </w:t>
      </w:r>
      <w:r w:rsidR="007B71C1" w:rsidRPr="009910A8">
        <w:rPr>
          <w:sz w:val="28"/>
          <w:szCs w:val="28"/>
        </w:rPr>
        <w:t>Прокомментируйте полученный прогноз. Насколько он может соответствовать действительности?</w:t>
      </w:r>
    </w:p>
    <w:p w:rsidR="007B71C1" w:rsidRPr="009910A8" w:rsidRDefault="007B71C1" w:rsidP="00FF70E0">
      <w:pPr>
        <w:tabs>
          <w:tab w:val="left" w:leader="underscore" w:pos="8364"/>
        </w:tabs>
        <w:ind w:firstLine="567"/>
        <w:jc w:val="both"/>
        <w:rPr>
          <w:sz w:val="28"/>
          <w:szCs w:val="28"/>
        </w:rPr>
      </w:pPr>
    </w:p>
    <w:p w:rsidR="00850848" w:rsidRPr="009910A8" w:rsidRDefault="00850848" w:rsidP="00FF70E0">
      <w:pPr>
        <w:ind w:firstLine="567"/>
        <w:jc w:val="both"/>
        <w:rPr>
          <w:b/>
          <w:sz w:val="28"/>
          <w:szCs w:val="28"/>
        </w:rPr>
      </w:pPr>
      <w:r w:rsidRPr="009910A8">
        <w:rPr>
          <w:b/>
          <w:sz w:val="28"/>
          <w:szCs w:val="28"/>
        </w:rPr>
        <w:t>Контрольные вопросы:</w:t>
      </w:r>
    </w:p>
    <w:p w:rsidR="0016396F" w:rsidRPr="009910A8" w:rsidRDefault="0016396F" w:rsidP="00FF70E0">
      <w:pPr>
        <w:pStyle w:val="aa"/>
        <w:numPr>
          <w:ilvl w:val="0"/>
          <w:numId w:val="27"/>
        </w:numPr>
        <w:ind w:left="426"/>
        <w:jc w:val="both"/>
        <w:rPr>
          <w:sz w:val="28"/>
          <w:szCs w:val="28"/>
        </w:rPr>
      </w:pPr>
      <w:r w:rsidRPr="009910A8">
        <w:rPr>
          <w:sz w:val="28"/>
          <w:szCs w:val="28"/>
        </w:rPr>
        <w:t>Опишите алгоритм построения модели стохастической аппроксимации.</w:t>
      </w:r>
    </w:p>
    <w:p w:rsidR="0016396F" w:rsidRPr="009910A8" w:rsidRDefault="0016396F" w:rsidP="00FF70E0">
      <w:pPr>
        <w:pStyle w:val="aa"/>
        <w:numPr>
          <w:ilvl w:val="0"/>
          <w:numId w:val="27"/>
        </w:numPr>
        <w:ind w:left="426"/>
        <w:jc w:val="both"/>
        <w:rPr>
          <w:sz w:val="28"/>
          <w:szCs w:val="28"/>
        </w:rPr>
      </w:pPr>
      <w:r w:rsidRPr="009910A8">
        <w:rPr>
          <w:sz w:val="28"/>
          <w:szCs w:val="28"/>
        </w:rPr>
        <w:t xml:space="preserve">Что характеризует коэффициент демпфирования колебаний </w:t>
      </w:r>
      <m:oMath>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t</m:t>
            </m:r>
          </m:sub>
        </m:sSub>
      </m:oMath>
      <w:r w:rsidRPr="009910A8">
        <w:rPr>
          <w:sz w:val="28"/>
          <w:szCs w:val="28"/>
        </w:rPr>
        <w:t>?</w:t>
      </w:r>
    </w:p>
    <w:p w:rsidR="0016396F" w:rsidRPr="009910A8" w:rsidRDefault="0016396F" w:rsidP="00FF70E0">
      <w:pPr>
        <w:pStyle w:val="aa"/>
        <w:numPr>
          <w:ilvl w:val="0"/>
          <w:numId w:val="27"/>
        </w:numPr>
        <w:ind w:left="426"/>
        <w:jc w:val="both"/>
        <w:rPr>
          <w:sz w:val="28"/>
          <w:szCs w:val="28"/>
        </w:rPr>
      </w:pPr>
      <w:r w:rsidRPr="009910A8">
        <w:rPr>
          <w:sz w:val="28"/>
          <w:szCs w:val="28"/>
        </w:rPr>
        <w:t>Укажите достоинства и недостатки модели стохастической аппроксимации, по сравнению с другими моделями прогнозирования.</w:t>
      </w:r>
    </w:p>
    <w:p w:rsidR="001D17FB" w:rsidRPr="009910A8" w:rsidRDefault="001D17FB" w:rsidP="001D17FB">
      <w:pPr>
        <w:jc w:val="both"/>
        <w:rPr>
          <w:sz w:val="28"/>
          <w:szCs w:val="28"/>
        </w:rPr>
      </w:pPr>
    </w:p>
    <w:p w:rsidR="009C3F0D" w:rsidRPr="009910A8" w:rsidRDefault="009C3F0D" w:rsidP="001D17FB">
      <w:pPr>
        <w:pStyle w:val="1"/>
        <w:spacing w:before="0"/>
        <w:jc w:val="center"/>
        <w:rPr>
          <w:rFonts w:ascii="Times New Roman" w:hAnsi="Times New Roman" w:cs="Times New Roman"/>
          <w:color w:val="auto"/>
        </w:rPr>
      </w:pPr>
      <w:bookmarkStart w:id="8" w:name="_Toc461970446"/>
      <w:r w:rsidRPr="009910A8">
        <w:rPr>
          <w:rFonts w:ascii="Times New Roman" w:hAnsi="Times New Roman" w:cs="Times New Roman"/>
          <w:color w:val="auto"/>
        </w:rPr>
        <w:t>ЗАДАНИЕ 7. ОПТИМИЗАЦИЯ СИСТЕМЫ ОБСЛУЖИВАНИЯ С ОТКАЗАМИ</w:t>
      </w:r>
      <w:bookmarkEnd w:id="8"/>
    </w:p>
    <w:p w:rsidR="009C3F0D" w:rsidRPr="009910A8" w:rsidRDefault="009C3F0D" w:rsidP="00FF70E0">
      <w:pPr>
        <w:ind w:firstLine="567"/>
        <w:jc w:val="both"/>
        <w:rPr>
          <w:sz w:val="28"/>
          <w:szCs w:val="28"/>
        </w:rPr>
      </w:pPr>
      <w:r w:rsidRPr="009910A8">
        <w:rPr>
          <w:sz w:val="28"/>
          <w:szCs w:val="28"/>
        </w:rPr>
        <w:t xml:space="preserve">На предприятие поступает пуассоновский поток телефонных звонков-заказов с определенной интенсивностью. Продолжительность разговора </w:t>
      </w:r>
      <w:r w:rsidRPr="009910A8">
        <w:rPr>
          <w:sz w:val="28"/>
          <w:szCs w:val="28"/>
        </w:rPr>
        <w:lastRenderedPageBreak/>
        <w:t>является случайной величиной, распределенной по экспоненциальному закону со своим средним значением. В отделе работает один менеджер.</w:t>
      </w:r>
    </w:p>
    <w:p w:rsidR="009C3F0D" w:rsidRPr="009910A8" w:rsidRDefault="009C3F0D" w:rsidP="00FF70E0">
      <w:pPr>
        <w:ind w:firstLine="567"/>
        <w:jc w:val="both"/>
        <w:rPr>
          <w:sz w:val="28"/>
          <w:szCs w:val="28"/>
        </w:rPr>
      </w:pPr>
      <w:r w:rsidRPr="009910A8">
        <w:rPr>
          <w:sz w:val="28"/>
          <w:szCs w:val="28"/>
        </w:rPr>
        <w:t>Известен средний доход, получаемый предприятием от каждого телефонного разговора, а также затраты на работу менеджера отдела продаж.</w:t>
      </w:r>
    </w:p>
    <w:p w:rsidR="00276067" w:rsidRPr="009910A8" w:rsidRDefault="00276067" w:rsidP="00FF70E0">
      <w:pPr>
        <w:ind w:firstLine="567"/>
        <w:jc w:val="both"/>
        <w:rPr>
          <w:sz w:val="28"/>
          <w:szCs w:val="28"/>
        </w:rPr>
      </w:pPr>
      <w:r w:rsidRPr="009910A8">
        <w:rPr>
          <w:sz w:val="28"/>
          <w:szCs w:val="28"/>
        </w:rPr>
        <w:t xml:space="preserve">Исходные данные к задаче по различным вариантам приведены на листе «СМО» файла </w:t>
      </w:r>
      <w:r w:rsidRPr="009910A8">
        <w:rPr>
          <w:sz w:val="28"/>
          <w:szCs w:val="28"/>
          <w:lang w:val="en-US"/>
        </w:rPr>
        <w:t>data</w:t>
      </w:r>
      <w:r w:rsidRPr="009910A8">
        <w:rPr>
          <w:sz w:val="28"/>
          <w:szCs w:val="28"/>
        </w:rPr>
        <w:t>.</w:t>
      </w:r>
    </w:p>
    <w:p w:rsidR="009C3F0D" w:rsidRPr="009910A8" w:rsidRDefault="009C3F0D" w:rsidP="00FF70E0">
      <w:pPr>
        <w:ind w:firstLine="567"/>
        <w:jc w:val="both"/>
        <w:rPr>
          <w:sz w:val="28"/>
          <w:szCs w:val="28"/>
        </w:rPr>
      </w:pPr>
      <w:r w:rsidRPr="009910A8">
        <w:rPr>
          <w:sz w:val="28"/>
          <w:szCs w:val="28"/>
        </w:rPr>
        <w:t>Рассматривая</w:t>
      </w:r>
      <w:r w:rsidR="00CF6A49" w:rsidRPr="009910A8">
        <w:rPr>
          <w:sz w:val="28"/>
          <w:szCs w:val="28"/>
        </w:rPr>
        <w:t xml:space="preserve"> работу</w:t>
      </w:r>
      <w:r w:rsidRPr="009910A8">
        <w:rPr>
          <w:sz w:val="28"/>
          <w:szCs w:val="28"/>
        </w:rPr>
        <w:t xml:space="preserve"> </w:t>
      </w:r>
      <w:r w:rsidR="00636CA5" w:rsidRPr="009910A8">
        <w:rPr>
          <w:sz w:val="28"/>
          <w:szCs w:val="28"/>
        </w:rPr>
        <w:t xml:space="preserve">отдела продаж </w:t>
      </w:r>
      <w:r w:rsidRPr="009910A8">
        <w:rPr>
          <w:sz w:val="28"/>
          <w:szCs w:val="28"/>
        </w:rPr>
        <w:t>как систему обслуживания с отказами, определить:</w:t>
      </w:r>
    </w:p>
    <w:p w:rsidR="009C3F0D" w:rsidRPr="009910A8" w:rsidRDefault="009C3F0D" w:rsidP="007236DA">
      <w:pPr>
        <w:pStyle w:val="aa"/>
        <w:numPr>
          <w:ilvl w:val="0"/>
          <w:numId w:val="12"/>
        </w:numPr>
        <w:suppressAutoHyphens w:val="0"/>
        <w:ind w:left="284" w:hanging="284"/>
        <w:jc w:val="both"/>
        <w:rPr>
          <w:sz w:val="28"/>
          <w:szCs w:val="28"/>
        </w:rPr>
      </w:pPr>
      <w:r w:rsidRPr="009910A8">
        <w:rPr>
          <w:sz w:val="28"/>
          <w:szCs w:val="28"/>
        </w:rPr>
        <w:t>Вероятность отказа.</w:t>
      </w:r>
    </w:p>
    <w:p w:rsidR="009C3F0D" w:rsidRPr="009910A8" w:rsidRDefault="009C3F0D" w:rsidP="007236DA">
      <w:pPr>
        <w:pStyle w:val="aa"/>
        <w:numPr>
          <w:ilvl w:val="0"/>
          <w:numId w:val="12"/>
        </w:numPr>
        <w:suppressAutoHyphens w:val="0"/>
        <w:ind w:left="284" w:hanging="284"/>
        <w:jc w:val="both"/>
        <w:rPr>
          <w:sz w:val="28"/>
          <w:szCs w:val="28"/>
        </w:rPr>
      </w:pPr>
      <w:r w:rsidRPr="009910A8">
        <w:rPr>
          <w:sz w:val="28"/>
          <w:szCs w:val="28"/>
        </w:rPr>
        <w:t>Относительную пропускную способность.</w:t>
      </w:r>
    </w:p>
    <w:p w:rsidR="009C3F0D" w:rsidRPr="009910A8" w:rsidRDefault="009C3F0D" w:rsidP="007236DA">
      <w:pPr>
        <w:pStyle w:val="aa"/>
        <w:numPr>
          <w:ilvl w:val="0"/>
          <w:numId w:val="12"/>
        </w:numPr>
        <w:suppressAutoHyphens w:val="0"/>
        <w:ind w:left="284" w:hanging="284"/>
        <w:jc w:val="both"/>
        <w:rPr>
          <w:sz w:val="28"/>
          <w:szCs w:val="28"/>
        </w:rPr>
      </w:pPr>
      <w:r w:rsidRPr="009910A8">
        <w:rPr>
          <w:sz w:val="28"/>
          <w:szCs w:val="28"/>
        </w:rPr>
        <w:t>Среднюю величину прибыли (убытков) от работы системы в течение часа.</w:t>
      </w:r>
    </w:p>
    <w:p w:rsidR="009C3F0D" w:rsidRPr="009910A8" w:rsidRDefault="009C3F0D" w:rsidP="007236DA">
      <w:pPr>
        <w:pStyle w:val="aa"/>
        <w:numPr>
          <w:ilvl w:val="0"/>
          <w:numId w:val="12"/>
        </w:numPr>
        <w:suppressAutoHyphens w:val="0"/>
        <w:ind w:left="284" w:hanging="284"/>
        <w:jc w:val="both"/>
        <w:rPr>
          <w:sz w:val="28"/>
          <w:szCs w:val="28"/>
        </w:rPr>
      </w:pPr>
      <w:r w:rsidRPr="009910A8">
        <w:rPr>
          <w:sz w:val="28"/>
          <w:szCs w:val="28"/>
        </w:rPr>
        <w:t xml:space="preserve">Выгодно ли подключение к работе еще одного </w:t>
      </w:r>
      <w:r w:rsidR="00636CA5" w:rsidRPr="009910A8">
        <w:rPr>
          <w:sz w:val="28"/>
          <w:szCs w:val="28"/>
        </w:rPr>
        <w:t>менеджера</w:t>
      </w:r>
      <w:r w:rsidRPr="009910A8">
        <w:rPr>
          <w:sz w:val="28"/>
          <w:szCs w:val="28"/>
        </w:rPr>
        <w:t>?</w:t>
      </w:r>
    </w:p>
    <w:p w:rsidR="009C3F0D" w:rsidRPr="009910A8" w:rsidRDefault="009C3F0D" w:rsidP="007236DA">
      <w:pPr>
        <w:pStyle w:val="aa"/>
        <w:numPr>
          <w:ilvl w:val="0"/>
          <w:numId w:val="12"/>
        </w:numPr>
        <w:suppressAutoHyphens w:val="0"/>
        <w:ind w:left="284" w:hanging="284"/>
        <w:jc w:val="both"/>
        <w:rPr>
          <w:sz w:val="28"/>
          <w:szCs w:val="28"/>
        </w:rPr>
      </w:pPr>
      <w:r w:rsidRPr="009910A8">
        <w:rPr>
          <w:sz w:val="28"/>
          <w:szCs w:val="28"/>
        </w:rPr>
        <w:t>Каков размер дополнительной прибыли (убытков) от такого подключения?</w:t>
      </w:r>
    </w:p>
    <w:p w:rsidR="009C3F0D" w:rsidRPr="009910A8" w:rsidRDefault="009C3F0D" w:rsidP="00FF70E0">
      <w:pPr>
        <w:ind w:firstLine="567"/>
        <w:jc w:val="both"/>
        <w:rPr>
          <w:b/>
          <w:sz w:val="28"/>
          <w:szCs w:val="28"/>
        </w:rPr>
      </w:pPr>
    </w:p>
    <w:p w:rsidR="009C3F0D" w:rsidRPr="009910A8" w:rsidRDefault="009C3F0D" w:rsidP="00FF70E0">
      <w:pPr>
        <w:ind w:firstLine="567"/>
        <w:jc w:val="both"/>
        <w:rPr>
          <w:b/>
          <w:sz w:val="28"/>
          <w:szCs w:val="28"/>
        </w:rPr>
      </w:pPr>
      <w:r w:rsidRPr="009910A8">
        <w:rPr>
          <w:b/>
          <w:sz w:val="28"/>
          <w:szCs w:val="28"/>
        </w:rPr>
        <w:t>Методика выполнения задания:</w:t>
      </w:r>
    </w:p>
    <w:p w:rsidR="009C3F0D" w:rsidRPr="009910A8" w:rsidRDefault="00273B20" w:rsidP="00FF70E0">
      <w:pPr>
        <w:ind w:firstLine="567"/>
        <w:jc w:val="both"/>
        <w:rPr>
          <w:sz w:val="28"/>
          <w:szCs w:val="28"/>
        </w:rPr>
      </w:pPr>
      <w:r w:rsidRPr="009910A8">
        <w:rPr>
          <w:sz w:val="28"/>
          <w:szCs w:val="28"/>
        </w:rPr>
        <w:t>1. Зная среднюю продолжительность разговора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ср</m:t>
            </m:r>
          </m:sub>
        </m:sSub>
      </m:oMath>
      <w:r w:rsidRPr="009910A8">
        <w:rPr>
          <w:sz w:val="28"/>
          <w:szCs w:val="28"/>
        </w:rPr>
        <w:t xml:space="preserve">), вычислите интенсивность обслуживания </w:t>
      </w:r>
      <m:oMath>
        <m:r>
          <w:rPr>
            <w:rFonts w:ascii="Cambria Math" w:hAnsi="Cambria Math"/>
            <w:sz w:val="28"/>
            <w:szCs w:val="28"/>
          </w:rPr>
          <m:t>ν</m:t>
        </m:r>
      </m:oMath>
      <w:r w:rsidRPr="009910A8">
        <w:rPr>
          <w:sz w:val="28"/>
          <w:szCs w:val="28"/>
        </w:rPr>
        <w:t xml:space="preserve"> по формуле: </w:t>
      </w:r>
      <m:oMath>
        <m:r>
          <w:rPr>
            <w:rFonts w:ascii="Cambria Math" w:hAnsi="Cambria Math"/>
            <w:sz w:val="28"/>
            <w:szCs w:val="28"/>
          </w:rPr>
          <m:t>ν=</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ср</m:t>
                </m:r>
              </m:sub>
            </m:sSub>
          </m:den>
        </m:f>
      </m:oMath>
      <w:r w:rsidRPr="009910A8">
        <w:rPr>
          <w:sz w:val="28"/>
          <w:szCs w:val="28"/>
        </w:rPr>
        <w:t>.</w:t>
      </w:r>
    </w:p>
    <w:p w:rsidR="00273B20" w:rsidRPr="009910A8" w:rsidRDefault="00273B20" w:rsidP="00FF70E0">
      <w:pPr>
        <w:ind w:firstLine="567"/>
        <w:jc w:val="both"/>
        <w:rPr>
          <w:sz w:val="28"/>
          <w:szCs w:val="28"/>
        </w:rPr>
      </w:pPr>
      <w:r w:rsidRPr="009910A8">
        <w:rPr>
          <w:sz w:val="28"/>
          <w:szCs w:val="28"/>
        </w:rPr>
        <w:t xml:space="preserve">2. Зная интенсивность входящего потока </w:t>
      </w:r>
      <m:oMath>
        <m:r>
          <w:rPr>
            <w:rFonts w:ascii="Cambria Math" w:hAnsi="Cambria Math"/>
            <w:sz w:val="28"/>
            <w:szCs w:val="28"/>
          </w:rPr>
          <m:t>λ</m:t>
        </m:r>
      </m:oMath>
      <w:r w:rsidRPr="009910A8">
        <w:rPr>
          <w:sz w:val="28"/>
          <w:szCs w:val="28"/>
        </w:rPr>
        <w:t xml:space="preserve"> и интенсивность обслуживания </w:t>
      </w:r>
      <m:oMath>
        <m:r>
          <w:rPr>
            <w:rFonts w:ascii="Cambria Math" w:hAnsi="Cambria Math"/>
            <w:sz w:val="28"/>
            <w:szCs w:val="28"/>
          </w:rPr>
          <m:t>ν</m:t>
        </m:r>
      </m:oMath>
      <w:r w:rsidRPr="009910A8">
        <w:rPr>
          <w:sz w:val="28"/>
          <w:szCs w:val="28"/>
        </w:rPr>
        <w:t>, вычислите загрузку системы по формуле</w:t>
      </w:r>
      <w:r w:rsidR="0055590F" w:rsidRPr="009910A8">
        <w:rPr>
          <w:sz w:val="28"/>
          <w:szCs w:val="28"/>
        </w:rPr>
        <w:t xml:space="preserve"> [</w:t>
      </w:r>
      <w:r w:rsidR="004C5AED" w:rsidRPr="009910A8">
        <w:rPr>
          <w:sz w:val="28"/>
          <w:szCs w:val="28"/>
        </w:rPr>
        <w:t>11</w:t>
      </w:r>
      <w:r w:rsidR="0055590F" w:rsidRPr="009910A8">
        <w:rPr>
          <w:sz w:val="28"/>
          <w:szCs w:val="28"/>
        </w:rPr>
        <w:t>]</w:t>
      </w:r>
      <w:r w:rsidRPr="009910A8">
        <w:rPr>
          <w:sz w:val="28"/>
          <w:szCs w:val="28"/>
        </w:rPr>
        <w:t xml:space="preserve">: </w:t>
      </w:r>
      <m:oMath>
        <m:r>
          <w:rPr>
            <w:rFonts w:ascii="Cambria Math" w:hAnsi="Cambria Math"/>
            <w:sz w:val="28"/>
            <w:szCs w:val="28"/>
          </w:rPr>
          <m:t>ρ=</m:t>
        </m:r>
        <m:f>
          <m:fPr>
            <m:ctrlPr>
              <w:rPr>
                <w:rFonts w:ascii="Cambria Math" w:hAnsi="Cambria Math"/>
                <w:i/>
                <w:sz w:val="28"/>
                <w:szCs w:val="28"/>
              </w:rPr>
            </m:ctrlPr>
          </m:fPr>
          <m:num>
            <m:r>
              <w:rPr>
                <w:rFonts w:ascii="Cambria Math" w:hAnsi="Cambria Math"/>
                <w:sz w:val="28"/>
                <w:szCs w:val="28"/>
              </w:rPr>
              <m:t>λ</m:t>
            </m:r>
          </m:num>
          <m:den>
            <m:r>
              <w:rPr>
                <w:rFonts w:ascii="Cambria Math" w:hAnsi="Cambria Math"/>
                <w:sz w:val="28"/>
                <w:szCs w:val="28"/>
              </w:rPr>
              <m:t>ν</m:t>
            </m:r>
          </m:den>
        </m:f>
      </m:oMath>
      <w:r w:rsidRPr="009910A8">
        <w:rPr>
          <w:sz w:val="28"/>
          <w:szCs w:val="28"/>
        </w:rPr>
        <w:t>.</w:t>
      </w:r>
    </w:p>
    <w:p w:rsidR="00273B20" w:rsidRPr="009910A8" w:rsidRDefault="00273B20" w:rsidP="00FF70E0">
      <w:pPr>
        <w:ind w:firstLine="567"/>
        <w:jc w:val="both"/>
        <w:rPr>
          <w:sz w:val="28"/>
          <w:szCs w:val="28"/>
        </w:rPr>
      </w:pPr>
      <w:r w:rsidRPr="009910A8">
        <w:rPr>
          <w:sz w:val="28"/>
          <w:szCs w:val="28"/>
        </w:rPr>
        <w:t xml:space="preserve">3. Рассчитайте вероятность отказа (долю требований, получающих отказ) </w:t>
      </w: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отк</m:t>
            </m:r>
          </m:sub>
        </m:sSub>
      </m:oMath>
      <w:r w:rsidRPr="009910A8">
        <w:rPr>
          <w:sz w:val="28"/>
          <w:szCs w:val="28"/>
        </w:rPr>
        <w:t xml:space="preserve"> по формуле: </w:t>
      </w: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отк</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ρ</m:t>
            </m:r>
          </m:num>
          <m:den>
            <m:r>
              <w:rPr>
                <w:rFonts w:ascii="Cambria Math" w:hAnsi="Cambria Math"/>
                <w:sz w:val="28"/>
                <w:szCs w:val="28"/>
              </w:rPr>
              <m:t>1+ρ</m:t>
            </m:r>
          </m:den>
        </m:f>
      </m:oMath>
      <w:r w:rsidRPr="009910A8">
        <w:rPr>
          <w:sz w:val="28"/>
          <w:szCs w:val="28"/>
        </w:rPr>
        <w:t>.</w:t>
      </w:r>
    </w:p>
    <w:p w:rsidR="00273B20" w:rsidRPr="009910A8" w:rsidRDefault="00273B20" w:rsidP="00FF70E0">
      <w:pPr>
        <w:ind w:firstLine="567"/>
        <w:jc w:val="both"/>
        <w:rPr>
          <w:sz w:val="28"/>
          <w:szCs w:val="28"/>
        </w:rPr>
      </w:pPr>
      <w:r w:rsidRPr="009910A8">
        <w:rPr>
          <w:sz w:val="28"/>
          <w:szCs w:val="28"/>
        </w:rPr>
        <w:t xml:space="preserve">4. Рассчитайте относительную пропускную способность системы </w:t>
      </w:r>
      <m:oMath>
        <m:r>
          <w:rPr>
            <w:rFonts w:ascii="Cambria Math" w:hAnsi="Cambria Math"/>
            <w:sz w:val="28"/>
            <w:szCs w:val="28"/>
          </w:rPr>
          <m:t>α</m:t>
        </m:r>
      </m:oMath>
      <w:r w:rsidRPr="009910A8">
        <w:rPr>
          <w:sz w:val="28"/>
          <w:szCs w:val="28"/>
        </w:rPr>
        <w:t xml:space="preserve"> (долю обслуженных требований) по формуле: </w:t>
      </w:r>
      <m:oMath>
        <m:r>
          <w:rPr>
            <w:rFonts w:ascii="Cambria Math" w:hAnsi="Cambria Math"/>
            <w:sz w:val="28"/>
            <w:szCs w:val="28"/>
          </w:rPr>
          <m:t>α=</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1+ρ</m:t>
            </m:r>
          </m:den>
        </m:f>
      </m:oMath>
      <w:r w:rsidR="00C75844" w:rsidRPr="009910A8">
        <w:rPr>
          <w:sz w:val="28"/>
          <w:szCs w:val="28"/>
        </w:rPr>
        <w:t xml:space="preserve"> или </w:t>
      </w:r>
      <m:oMath>
        <m:r>
          <w:rPr>
            <w:rFonts w:ascii="Cambria Math" w:hAnsi="Cambria Math"/>
            <w:sz w:val="28"/>
            <w:szCs w:val="28"/>
          </w:rPr>
          <m:t>α=1-</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отк</m:t>
            </m:r>
          </m:sub>
        </m:sSub>
      </m:oMath>
      <w:r w:rsidR="00C75844" w:rsidRPr="009910A8">
        <w:rPr>
          <w:sz w:val="28"/>
          <w:szCs w:val="28"/>
        </w:rPr>
        <w:t>.</w:t>
      </w:r>
    </w:p>
    <w:p w:rsidR="00C75844" w:rsidRPr="009910A8" w:rsidRDefault="00C75844" w:rsidP="00FF70E0">
      <w:pPr>
        <w:ind w:firstLine="567"/>
        <w:jc w:val="both"/>
        <w:rPr>
          <w:sz w:val="28"/>
          <w:szCs w:val="28"/>
        </w:rPr>
      </w:pPr>
      <w:r w:rsidRPr="009910A8">
        <w:rPr>
          <w:sz w:val="28"/>
          <w:szCs w:val="28"/>
        </w:rPr>
        <w:t>5. Вычислите средний доход от работы системы в течение часа:</w:t>
      </w:r>
    </w:p>
    <w:p w:rsidR="00C75844" w:rsidRPr="009910A8" w:rsidRDefault="00C75844" w:rsidP="00FF70E0">
      <w:pPr>
        <w:ind w:firstLine="567"/>
        <w:jc w:val="both"/>
        <w:rPr>
          <w:sz w:val="28"/>
          <w:szCs w:val="28"/>
        </w:rPr>
      </w:pPr>
      <w:r w:rsidRPr="009910A8">
        <w:rPr>
          <w:sz w:val="28"/>
          <w:szCs w:val="28"/>
        </w:rPr>
        <w:t xml:space="preserve">- Рассчитайте абсолютную пропускную способность системы </w:t>
      </w:r>
      <m:oMath>
        <m:r>
          <w:rPr>
            <w:rFonts w:ascii="Cambria Math" w:hAnsi="Cambria Math"/>
            <w:sz w:val="28"/>
            <w:szCs w:val="28"/>
          </w:rPr>
          <m:t>A</m:t>
        </m:r>
      </m:oMath>
      <w:r w:rsidRPr="009910A8">
        <w:rPr>
          <w:sz w:val="28"/>
          <w:szCs w:val="28"/>
        </w:rPr>
        <w:t xml:space="preserve">, т.е. среднее число требований, поступающих в узлы обслуживания в единицу времени: </w:t>
      </w:r>
      <m:oMath>
        <m:r>
          <w:rPr>
            <w:rFonts w:ascii="Cambria Math" w:hAnsi="Cambria Math"/>
            <w:sz w:val="28"/>
            <w:szCs w:val="28"/>
          </w:rPr>
          <m:t>A=λ*α</m:t>
        </m:r>
      </m:oMath>
      <w:r w:rsidRPr="009910A8">
        <w:rPr>
          <w:sz w:val="28"/>
          <w:szCs w:val="28"/>
        </w:rPr>
        <w:t>.</w:t>
      </w:r>
    </w:p>
    <w:p w:rsidR="00C75844" w:rsidRPr="009910A8" w:rsidRDefault="00C75844" w:rsidP="00FF70E0">
      <w:pPr>
        <w:ind w:firstLine="567"/>
        <w:jc w:val="both"/>
        <w:rPr>
          <w:sz w:val="28"/>
          <w:szCs w:val="28"/>
        </w:rPr>
      </w:pPr>
      <w:r w:rsidRPr="009910A8">
        <w:rPr>
          <w:sz w:val="28"/>
          <w:szCs w:val="28"/>
        </w:rPr>
        <w:t xml:space="preserve">- Зная средний доход от одного звонка </w:t>
      </w:r>
      <m:oMath>
        <m:r>
          <w:rPr>
            <w:rFonts w:ascii="Cambria Math" w:hAnsi="Cambria Math"/>
            <w:sz w:val="28"/>
            <w:szCs w:val="28"/>
          </w:rPr>
          <m:t>r</m:t>
        </m:r>
      </m:oMath>
      <w:r w:rsidRPr="009910A8">
        <w:rPr>
          <w:sz w:val="28"/>
          <w:szCs w:val="28"/>
        </w:rPr>
        <w:t xml:space="preserve"> и абсолютную пропускную способность системы </w:t>
      </w:r>
      <m:oMath>
        <m:r>
          <w:rPr>
            <w:rFonts w:ascii="Cambria Math" w:hAnsi="Cambria Math"/>
            <w:sz w:val="28"/>
            <w:szCs w:val="28"/>
          </w:rPr>
          <m:t>A</m:t>
        </m:r>
      </m:oMath>
      <w:r w:rsidRPr="009910A8">
        <w:rPr>
          <w:sz w:val="28"/>
          <w:szCs w:val="28"/>
        </w:rPr>
        <w:t xml:space="preserve">, вычислите средний доход системы </w:t>
      </w:r>
      <m:oMath>
        <m:r>
          <w:rPr>
            <w:rFonts w:ascii="Cambria Math" w:hAnsi="Cambria Math"/>
            <w:sz w:val="28"/>
            <w:szCs w:val="28"/>
          </w:rPr>
          <m:t>G</m:t>
        </m:r>
      </m:oMath>
      <w:r w:rsidRPr="009910A8">
        <w:rPr>
          <w:sz w:val="28"/>
          <w:szCs w:val="28"/>
        </w:rPr>
        <w:t xml:space="preserve">: </w:t>
      </w:r>
      <m:oMath>
        <m:r>
          <w:rPr>
            <w:rFonts w:ascii="Cambria Math" w:hAnsi="Cambria Math"/>
            <w:sz w:val="28"/>
            <w:szCs w:val="28"/>
          </w:rPr>
          <m:t>G=A*r</m:t>
        </m:r>
      </m:oMath>
    </w:p>
    <w:p w:rsidR="00C75844" w:rsidRPr="009910A8" w:rsidRDefault="00C75844" w:rsidP="00FF70E0">
      <w:pPr>
        <w:ind w:firstLine="567"/>
        <w:jc w:val="both"/>
        <w:rPr>
          <w:sz w:val="28"/>
          <w:szCs w:val="28"/>
        </w:rPr>
      </w:pPr>
      <w:r w:rsidRPr="009910A8">
        <w:rPr>
          <w:sz w:val="28"/>
          <w:szCs w:val="28"/>
        </w:rPr>
        <w:t>6. Определите, выгодно ли подключение дополнительного менеджера:</w:t>
      </w:r>
    </w:p>
    <w:p w:rsidR="00C75844" w:rsidRPr="009910A8" w:rsidRDefault="00C75844" w:rsidP="00FF70E0">
      <w:pPr>
        <w:ind w:firstLine="567"/>
        <w:jc w:val="both"/>
        <w:rPr>
          <w:sz w:val="28"/>
          <w:szCs w:val="28"/>
        </w:rPr>
      </w:pPr>
      <w:r w:rsidRPr="009910A8">
        <w:rPr>
          <w:sz w:val="28"/>
          <w:szCs w:val="28"/>
        </w:rPr>
        <w:t xml:space="preserve">- Рассчитайте среднее число требований, получающих </w:t>
      </w:r>
      <w:proofErr w:type="gramStart"/>
      <w:r w:rsidRPr="009910A8">
        <w:rPr>
          <w:sz w:val="28"/>
          <w:szCs w:val="28"/>
        </w:rPr>
        <w:t xml:space="preserve">отказ </w:t>
      </w:r>
      <m:oMath>
        <m:r>
          <w:rPr>
            <w:rFonts w:ascii="Cambria Math" w:hAnsi="Cambria Math"/>
            <w:sz w:val="28"/>
            <w:szCs w:val="28"/>
          </w:rPr>
          <m:t>B</m:t>
        </m:r>
      </m:oMath>
      <w:r w:rsidRPr="009910A8">
        <w:rPr>
          <w:sz w:val="28"/>
          <w:szCs w:val="28"/>
        </w:rPr>
        <w:t>:</w:t>
      </w:r>
      <w:proofErr w:type="gramEnd"/>
      <w:r w:rsidRPr="009910A8">
        <w:rPr>
          <w:sz w:val="28"/>
          <w:szCs w:val="28"/>
        </w:rPr>
        <w:t xml:space="preserve"> </w:t>
      </w:r>
      <m:oMath>
        <m:r>
          <w:rPr>
            <w:rFonts w:ascii="Cambria Math" w:hAnsi="Cambria Math"/>
            <w:sz w:val="28"/>
            <w:szCs w:val="28"/>
          </w:rPr>
          <m:t>B=</m:t>
        </m:r>
        <m:r>
          <w:rPr>
            <w:rFonts w:ascii="Cambria Math" w:hAnsi="Cambria Math"/>
            <w:sz w:val="28"/>
            <w:szCs w:val="28"/>
          </w:rPr>
          <m:t> </m:t>
        </m:r>
        <m:r>
          <w:rPr>
            <w:rFonts w:ascii="Cambria Math" w:hAnsi="Cambria Math"/>
            <w:sz w:val="28"/>
            <w:szCs w:val="28"/>
          </w:rPr>
          <m:t>λ*</m:t>
        </m:r>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отк</m:t>
            </m:r>
          </m:sub>
        </m:sSub>
      </m:oMath>
      <w:r w:rsidRPr="009910A8">
        <w:rPr>
          <w:sz w:val="28"/>
          <w:szCs w:val="28"/>
        </w:rPr>
        <w:t>.</w:t>
      </w:r>
    </w:p>
    <w:p w:rsidR="00C75844" w:rsidRPr="009910A8" w:rsidRDefault="000A792F" w:rsidP="00FF70E0">
      <w:pPr>
        <w:ind w:firstLine="567"/>
        <w:jc w:val="both"/>
        <w:rPr>
          <w:sz w:val="28"/>
          <w:szCs w:val="28"/>
        </w:rPr>
      </w:pPr>
      <w:r w:rsidRPr="009910A8">
        <w:rPr>
          <w:sz w:val="28"/>
          <w:szCs w:val="28"/>
        </w:rPr>
        <w:t xml:space="preserve">- Рассчитайте средние потери из-за отказа в обслуживании </w:t>
      </w:r>
      <m:oMath>
        <m:r>
          <w:rPr>
            <w:rFonts w:ascii="Cambria Math" w:hAnsi="Cambria Math"/>
            <w:sz w:val="28"/>
            <w:szCs w:val="28"/>
          </w:rPr>
          <m:t>L</m:t>
        </m:r>
      </m:oMath>
      <w:r w:rsidRPr="009910A8">
        <w:rPr>
          <w:sz w:val="28"/>
          <w:szCs w:val="28"/>
        </w:rPr>
        <w:t xml:space="preserve">: </w:t>
      </w:r>
      <m:oMath>
        <m:r>
          <w:rPr>
            <w:rFonts w:ascii="Cambria Math" w:hAnsi="Cambria Math"/>
            <w:sz w:val="28"/>
            <w:szCs w:val="28"/>
          </w:rPr>
          <m:t>L= B* r</m:t>
        </m:r>
      </m:oMath>
      <w:r w:rsidRPr="009910A8">
        <w:rPr>
          <w:sz w:val="28"/>
          <w:szCs w:val="28"/>
        </w:rPr>
        <w:t>.</w:t>
      </w:r>
    </w:p>
    <w:p w:rsidR="000A792F" w:rsidRPr="009910A8" w:rsidRDefault="000A792F" w:rsidP="00FF70E0">
      <w:pPr>
        <w:ind w:firstLine="567"/>
        <w:jc w:val="both"/>
        <w:rPr>
          <w:sz w:val="28"/>
          <w:szCs w:val="28"/>
        </w:rPr>
      </w:pPr>
      <w:r w:rsidRPr="009910A8">
        <w:rPr>
          <w:sz w:val="28"/>
          <w:szCs w:val="28"/>
        </w:rPr>
        <w:t xml:space="preserve">- Зная средние потери из-за отказа в обслуживании </w:t>
      </w:r>
      <m:oMath>
        <m:r>
          <w:rPr>
            <w:rFonts w:ascii="Cambria Math" w:hAnsi="Cambria Math"/>
            <w:sz w:val="28"/>
            <w:szCs w:val="28"/>
          </w:rPr>
          <m:t>L</m:t>
        </m:r>
      </m:oMath>
      <w:r w:rsidRPr="009910A8">
        <w:rPr>
          <w:sz w:val="28"/>
          <w:szCs w:val="28"/>
        </w:rPr>
        <w:t xml:space="preserve"> и средние затраты на работу одного менеджера </w:t>
      </w:r>
      <m:oMath>
        <m:r>
          <w:rPr>
            <w:rFonts w:ascii="Cambria Math" w:hAnsi="Cambria Math"/>
            <w:sz w:val="28"/>
            <w:szCs w:val="28"/>
          </w:rPr>
          <m:t>w</m:t>
        </m:r>
      </m:oMath>
      <w:r w:rsidRPr="009910A8">
        <w:rPr>
          <w:sz w:val="28"/>
          <w:szCs w:val="28"/>
        </w:rPr>
        <w:t xml:space="preserve">, рассчитайте выгоду от подключения дополнительного менеджера </w:t>
      </w:r>
      <m:oMath>
        <m:r>
          <w:rPr>
            <w:rFonts w:ascii="Cambria Math" w:hAnsi="Cambria Math"/>
            <w:sz w:val="28"/>
            <w:szCs w:val="28"/>
            <w:lang w:val="en-US"/>
          </w:rPr>
          <m:t>R</m:t>
        </m:r>
      </m:oMath>
      <w:r w:rsidRPr="009910A8">
        <w:rPr>
          <w:sz w:val="28"/>
          <w:szCs w:val="28"/>
        </w:rPr>
        <w:t xml:space="preserve">: </w:t>
      </w:r>
      <m:oMath>
        <m:r>
          <w:rPr>
            <w:rFonts w:ascii="Cambria Math" w:hAnsi="Cambria Math"/>
            <w:sz w:val="28"/>
            <w:szCs w:val="28"/>
            <w:lang w:val="en-US"/>
          </w:rPr>
          <m:t>R</m:t>
        </m:r>
        <m:r>
          <w:rPr>
            <w:rFonts w:ascii="Cambria Math" w:hAnsi="Cambria Math"/>
            <w:sz w:val="28"/>
            <w:szCs w:val="28"/>
          </w:rPr>
          <m:t>=L-w</m:t>
        </m:r>
      </m:oMath>
      <w:r w:rsidRPr="009910A8">
        <w:rPr>
          <w:sz w:val="28"/>
          <w:szCs w:val="28"/>
        </w:rPr>
        <w:t>.</w:t>
      </w:r>
    </w:p>
    <w:p w:rsidR="000A792F" w:rsidRPr="009910A8" w:rsidRDefault="000A792F" w:rsidP="00FF70E0">
      <w:pPr>
        <w:ind w:firstLine="567"/>
        <w:jc w:val="both"/>
        <w:rPr>
          <w:i/>
          <w:sz w:val="28"/>
          <w:szCs w:val="28"/>
        </w:rPr>
      </w:pPr>
      <w:r w:rsidRPr="009910A8">
        <w:rPr>
          <w:sz w:val="28"/>
          <w:szCs w:val="28"/>
        </w:rPr>
        <w:t>7. Какова прибыль (убыток) от подключения дополнительного менеджера?</w:t>
      </w:r>
    </w:p>
    <w:p w:rsidR="009C3F0D" w:rsidRPr="009910A8" w:rsidRDefault="009C3F0D" w:rsidP="00FF70E0">
      <w:pPr>
        <w:ind w:firstLine="567"/>
        <w:jc w:val="both"/>
        <w:rPr>
          <w:sz w:val="28"/>
          <w:szCs w:val="28"/>
        </w:rPr>
      </w:pPr>
    </w:p>
    <w:p w:rsidR="009C3F0D" w:rsidRPr="009910A8" w:rsidRDefault="009C3F0D" w:rsidP="00FF70E0">
      <w:pPr>
        <w:jc w:val="both"/>
        <w:rPr>
          <w:sz w:val="28"/>
          <w:szCs w:val="28"/>
        </w:rPr>
      </w:pPr>
      <w:r w:rsidRPr="009910A8">
        <w:rPr>
          <w:b/>
          <w:sz w:val="28"/>
          <w:szCs w:val="28"/>
        </w:rPr>
        <w:t>Контрольные вопросы:</w:t>
      </w:r>
    </w:p>
    <w:p w:rsidR="009C3F0D" w:rsidRPr="009910A8" w:rsidRDefault="000A792F" w:rsidP="00FF70E0">
      <w:pPr>
        <w:pStyle w:val="aa"/>
        <w:numPr>
          <w:ilvl w:val="0"/>
          <w:numId w:val="28"/>
        </w:numPr>
        <w:ind w:left="426"/>
        <w:jc w:val="both"/>
        <w:rPr>
          <w:sz w:val="28"/>
          <w:szCs w:val="28"/>
        </w:rPr>
      </w:pPr>
      <w:r w:rsidRPr="009910A8">
        <w:rPr>
          <w:sz w:val="28"/>
          <w:szCs w:val="28"/>
        </w:rPr>
        <w:t>Перечислите виды систем массового обслуживания.</w:t>
      </w:r>
    </w:p>
    <w:p w:rsidR="000A792F" w:rsidRPr="009910A8" w:rsidRDefault="000A792F" w:rsidP="00FF70E0">
      <w:pPr>
        <w:pStyle w:val="aa"/>
        <w:numPr>
          <w:ilvl w:val="0"/>
          <w:numId w:val="28"/>
        </w:numPr>
        <w:ind w:left="426"/>
        <w:jc w:val="both"/>
        <w:rPr>
          <w:sz w:val="28"/>
          <w:szCs w:val="28"/>
        </w:rPr>
      </w:pPr>
      <w:r w:rsidRPr="009910A8">
        <w:rPr>
          <w:sz w:val="28"/>
          <w:szCs w:val="28"/>
        </w:rPr>
        <w:t>Охарактеризуйте систему массового обслуживания с отказами.</w:t>
      </w:r>
    </w:p>
    <w:p w:rsidR="000A792F" w:rsidRPr="009910A8" w:rsidRDefault="000A792F" w:rsidP="00FF70E0">
      <w:pPr>
        <w:pStyle w:val="aa"/>
        <w:numPr>
          <w:ilvl w:val="0"/>
          <w:numId w:val="28"/>
        </w:numPr>
        <w:ind w:left="426"/>
        <w:jc w:val="both"/>
        <w:rPr>
          <w:sz w:val="28"/>
          <w:szCs w:val="28"/>
        </w:rPr>
      </w:pPr>
      <w:r w:rsidRPr="009910A8">
        <w:rPr>
          <w:sz w:val="28"/>
          <w:szCs w:val="28"/>
        </w:rPr>
        <w:t>Назовите основные показатели работы систем массового обслуживания.</w:t>
      </w:r>
    </w:p>
    <w:p w:rsidR="000A792F" w:rsidRPr="009910A8" w:rsidRDefault="000A792F" w:rsidP="00FF70E0">
      <w:pPr>
        <w:jc w:val="both"/>
        <w:rPr>
          <w:sz w:val="28"/>
          <w:szCs w:val="28"/>
        </w:rPr>
      </w:pPr>
    </w:p>
    <w:p w:rsidR="00381CAD" w:rsidRPr="009910A8" w:rsidRDefault="003339EB" w:rsidP="001D17FB">
      <w:pPr>
        <w:pStyle w:val="1"/>
        <w:spacing w:before="0"/>
        <w:jc w:val="center"/>
        <w:rPr>
          <w:rFonts w:ascii="Times New Roman" w:hAnsi="Times New Roman" w:cs="Times New Roman"/>
          <w:color w:val="auto"/>
        </w:rPr>
      </w:pPr>
      <w:bookmarkStart w:id="9" w:name="_Toc461970447"/>
      <w:r w:rsidRPr="009910A8">
        <w:rPr>
          <w:rFonts w:ascii="Times New Roman" w:hAnsi="Times New Roman" w:cs="Times New Roman"/>
          <w:color w:val="auto"/>
        </w:rPr>
        <w:t>ЗАДАНИЕ 8. ЛИНЕЙНОЕ ПРОГРАММИРОВАНИЕ</w:t>
      </w:r>
      <w:bookmarkEnd w:id="9"/>
    </w:p>
    <w:p w:rsidR="002F6B31" w:rsidRPr="009910A8" w:rsidRDefault="00276067" w:rsidP="00FF70E0">
      <w:pPr>
        <w:ind w:firstLine="567"/>
        <w:jc w:val="both"/>
        <w:rPr>
          <w:sz w:val="28"/>
          <w:szCs w:val="28"/>
        </w:rPr>
      </w:pPr>
      <w:r w:rsidRPr="009910A8">
        <w:rPr>
          <w:sz w:val="28"/>
          <w:szCs w:val="28"/>
        </w:rPr>
        <w:t>Руководство предприятия решило рассчитать оптимальный производственный план для выпуска двух видов продукции (</w:t>
      </w:r>
      <m:oMath>
        <m:r>
          <w:rPr>
            <w:rFonts w:ascii="Cambria Math" w:hAnsi="Cambria Math"/>
            <w:sz w:val="28"/>
            <w:szCs w:val="28"/>
            <w:lang w:val="en-US"/>
          </w:rPr>
          <m:t>A</m:t>
        </m:r>
      </m:oMath>
      <w:r w:rsidRPr="009910A8">
        <w:rPr>
          <w:sz w:val="28"/>
          <w:szCs w:val="28"/>
        </w:rPr>
        <w:t xml:space="preserve"> и </w:t>
      </w:r>
      <m:oMath>
        <m:r>
          <w:rPr>
            <w:rFonts w:ascii="Cambria Math" w:hAnsi="Cambria Math"/>
            <w:sz w:val="28"/>
            <w:szCs w:val="28"/>
            <w:lang w:val="en-US"/>
          </w:rPr>
          <m:t>B</m:t>
        </m:r>
      </m:oMath>
      <w:r w:rsidRPr="009910A8">
        <w:rPr>
          <w:sz w:val="28"/>
          <w:szCs w:val="28"/>
        </w:rPr>
        <w:t xml:space="preserve">) на основании </w:t>
      </w:r>
      <w:r w:rsidR="00596D7C" w:rsidRPr="009910A8">
        <w:rPr>
          <w:sz w:val="28"/>
          <w:szCs w:val="28"/>
        </w:rPr>
        <w:t>трех</w:t>
      </w:r>
      <w:r w:rsidRPr="009910A8">
        <w:rPr>
          <w:sz w:val="28"/>
          <w:szCs w:val="28"/>
        </w:rPr>
        <w:t xml:space="preserve"> видов </w:t>
      </w:r>
      <w:r w:rsidR="00C7650E" w:rsidRPr="009910A8">
        <w:rPr>
          <w:sz w:val="28"/>
          <w:szCs w:val="28"/>
        </w:rPr>
        <w:t xml:space="preserve">ресурсов. </w:t>
      </w:r>
      <w:r w:rsidR="002F6B31" w:rsidRPr="009910A8">
        <w:rPr>
          <w:sz w:val="28"/>
          <w:szCs w:val="28"/>
        </w:rPr>
        <w:t xml:space="preserve">Данные по составу килограмма продукции, отпускных ценах и запасах </w:t>
      </w:r>
      <w:r w:rsidR="00C7650E" w:rsidRPr="009910A8">
        <w:rPr>
          <w:sz w:val="28"/>
          <w:szCs w:val="28"/>
        </w:rPr>
        <w:t xml:space="preserve">ресурсов </w:t>
      </w:r>
      <w:r w:rsidR="002F6B31" w:rsidRPr="009910A8">
        <w:rPr>
          <w:sz w:val="28"/>
          <w:szCs w:val="28"/>
        </w:rPr>
        <w:t xml:space="preserve">приведены </w:t>
      </w:r>
      <w:r w:rsidR="00D76B39" w:rsidRPr="009910A8">
        <w:rPr>
          <w:sz w:val="28"/>
          <w:szCs w:val="28"/>
        </w:rPr>
        <w:t xml:space="preserve">по вариантам </w:t>
      </w:r>
      <w:r w:rsidR="002F6B31" w:rsidRPr="009910A8">
        <w:rPr>
          <w:sz w:val="28"/>
          <w:szCs w:val="28"/>
        </w:rPr>
        <w:t>в</w:t>
      </w:r>
      <w:r w:rsidR="00D76B39" w:rsidRPr="009910A8">
        <w:rPr>
          <w:sz w:val="28"/>
          <w:szCs w:val="28"/>
        </w:rPr>
        <w:t xml:space="preserve"> соответствующих таблицах на листе «ЛП» файла </w:t>
      </w:r>
      <w:r w:rsidR="00D76B39" w:rsidRPr="009910A8">
        <w:rPr>
          <w:sz w:val="28"/>
          <w:szCs w:val="28"/>
          <w:lang w:val="en-US"/>
        </w:rPr>
        <w:t>data</w:t>
      </w:r>
      <w:r w:rsidR="002F6B31" w:rsidRPr="009910A8">
        <w:rPr>
          <w:sz w:val="28"/>
          <w:szCs w:val="28"/>
        </w:rPr>
        <w:t xml:space="preserve">. </w:t>
      </w:r>
    </w:p>
    <w:p w:rsidR="004004FA" w:rsidRPr="009910A8" w:rsidRDefault="004004FA" w:rsidP="00FF70E0">
      <w:pPr>
        <w:jc w:val="both"/>
        <w:rPr>
          <w:sz w:val="28"/>
          <w:szCs w:val="28"/>
        </w:rPr>
      </w:pPr>
      <w:r w:rsidRPr="009910A8">
        <w:rPr>
          <w:sz w:val="28"/>
          <w:szCs w:val="28"/>
        </w:rPr>
        <w:t>Задание:</w:t>
      </w:r>
    </w:p>
    <w:p w:rsidR="002F6B31" w:rsidRPr="009910A8" w:rsidRDefault="002F6B31" w:rsidP="00FF70E0">
      <w:pPr>
        <w:pStyle w:val="aa"/>
        <w:numPr>
          <w:ilvl w:val="0"/>
          <w:numId w:val="13"/>
        </w:numPr>
        <w:suppressAutoHyphens w:val="0"/>
        <w:ind w:left="0" w:firstLine="567"/>
        <w:jc w:val="both"/>
        <w:rPr>
          <w:sz w:val="28"/>
          <w:szCs w:val="28"/>
        </w:rPr>
      </w:pPr>
      <w:r w:rsidRPr="009910A8">
        <w:rPr>
          <w:sz w:val="28"/>
          <w:szCs w:val="28"/>
        </w:rPr>
        <w:t>Написать математическую модель задачи.</w:t>
      </w:r>
    </w:p>
    <w:p w:rsidR="002F6B31" w:rsidRPr="009910A8" w:rsidRDefault="002F6B31" w:rsidP="00FF70E0">
      <w:pPr>
        <w:pStyle w:val="aa"/>
        <w:numPr>
          <w:ilvl w:val="0"/>
          <w:numId w:val="13"/>
        </w:numPr>
        <w:suppressAutoHyphens w:val="0"/>
        <w:ind w:left="0" w:firstLine="567"/>
        <w:jc w:val="both"/>
        <w:rPr>
          <w:sz w:val="28"/>
          <w:szCs w:val="28"/>
        </w:rPr>
      </w:pPr>
      <w:r w:rsidRPr="009910A8">
        <w:rPr>
          <w:sz w:val="28"/>
          <w:szCs w:val="28"/>
        </w:rPr>
        <w:t>Написать математическую модель двойственной задачи.</w:t>
      </w:r>
    </w:p>
    <w:p w:rsidR="002F6B31" w:rsidRPr="009910A8" w:rsidRDefault="002F6B31" w:rsidP="00FF70E0">
      <w:pPr>
        <w:pStyle w:val="aa"/>
        <w:numPr>
          <w:ilvl w:val="0"/>
          <w:numId w:val="13"/>
        </w:numPr>
        <w:suppressAutoHyphens w:val="0"/>
        <w:ind w:left="0" w:firstLine="567"/>
        <w:jc w:val="both"/>
        <w:rPr>
          <w:sz w:val="28"/>
          <w:szCs w:val="28"/>
        </w:rPr>
      </w:pPr>
      <w:r w:rsidRPr="009910A8">
        <w:rPr>
          <w:sz w:val="28"/>
          <w:szCs w:val="28"/>
        </w:rPr>
        <w:t xml:space="preserve">Представить графическое решение исходной задачи. </w:t>
      </w:r>
    </w:p>
    <w:p w:rsidR="002F6B31" w:rsidRPr="009910A8" w:rsidRDefault="002F6B31" w:rsidP="00FF70E0">
      <w:pPr>
        <w:pStyle w:val="aa"/>
        <w:numPr>
          <w:ilvl w:val="0"/>
          <w:numId w:val="13"/>
        </w:numPr>
        <w:suppressAutoHyphens w:val="0"/>
        <w:ind w:left="0" w:firstLine="567"/>
        <w:jc w:val="both"/>
        <w:rPr>
          <w:sz w:val="28"/>
          <w:szCs w:val="28"/>
        </w:rPr>
      </w:pPr>
      <w:r w:rsidRPr="009910A8">
        <w:rPr>
          <w:sz w:val="28"/>
          <w:szCs w:val="28"/>
        </w:rPr>
        <w:t>Рассчитать оптимальный план и оптимум.</w:t>
      </w:r>
    </w:p>
    <w:p w:rsidR="002F6B31" w:rsidRPr="009910A8" w:rsidRDefault="002F6B31" w:rsidP="00FF70E0">
      <w:pPr>
        <w:pStyle w:val="aa"/>
        <w:numPr>
          <w:ilvl w:val="0"/>
          <w:numId w:val="13"/>
        </w:numPr>
        <w:suppressAutoHyphens w:val="0"/>
        <w:ind w:left="0" w:firstLine="567"/>
        <w:jc w:val="both"/>
        <w:rPr>
          <w:sz w:val="28"/>
          <w:szCs w:val="28"/>
        </w:rPr>
      </w:pPr>
      <w:r w:rsidRPr="009910A8">
        <w:rPr>
          <w:sz w:val="28"/>
          <w:szCs w:val="28"/>
        </w:rPr>
        <w:t>Вычислить предельные полезности (теневые цены) каждого из ингредиентов.</w:t>
      </w:r>
    </w:p>
    <w:p w:rsidR="00381CAD" w:rsidRPr="009910A8" w:rsidRDefault="00381CAD" w:rsidP="00FF70E0">
      <w:pPr>
        <w:ind w:firstLine="567"/>
        <w:jc w:val="both"/>
        <w:rPr>
          <w:sz w:val="28"/>
          <w:szCs w:val="28"/>
        </w:rPr>
      </w:pPr>
    </w:p>
    <w:p w:rsidR="00594A9A" w:rsidRPr="009910A8" w:rsidRDefault="00594A9A" w:rsidP="00FF70E0">
      <w:pPr>
        <w:ind w:firstLine="567"/>
        <w:jc w:val="both"/>
        <w:rPr>
          <w:b/>
          <w:sz w:val="28"/>
          <w:szCs w:val="28"/>
        </w:rPr>
      </w:pPr>
      <w:r w:rsidRPr="009910A8">
        <w:rPr>
          <w:b/>
          <w:sz w:val="28"/>
          <w:szCs w:val="28"/>
        </w:rPr>
        <w:t>Методика выполнения задания:</w:t>
      </w:r>
    </w:p>
    <w:p w:rsidR="00594A9A" w:rsidRPr="009910A8" w:rsidRDefault="00D77515" w:rsidP="00FF70E0">
      <w:pPr>
        <w:ind w:firstLine="567"/>
        <w:jc w:val="both"/>
        <w:rPr>
          <w:sz w:val="28"/>
          <w:szCs w:val="28"/>
        </w:rPr>
      </w:pPr>
      <w:r w:rsidRPr="009910A8">
        <w:rPr>
          <w:sz w:val="28"/>
          <w:szCs w:val="28"/>
        </w:rPr>
        <w:t>1.</w:t>
      </w:r>
      <w:r w:rsidR="0026217E" w:rsidRPr="009910A8">
        <w:rPr>
          <w:sz w:val="28"/>
          <w:szCs w:val="28"/>
        </w:rPr>
        <w:t xml:space="preserve"> Написать математическую модель задачи:</w:t>
      </w:r>
    </w:p>
    <w:p w:rsidR="0026217E" w:rsidRPr="009910A8" w:rsidRDefault="0026217E" w:rsidP="00FF70E0">
      <w:pPr>
        <w:ind w:firstLine="567"/>
        <w:jc w:val="both"/>
        <w:rPr>
          <w:sz w:val="28"/>
          <w:szCs w:val="28"/>
        </w:rPr>
      </w:pPr>
      <w:r w:rsidRPr="009910A8">
        <w:rPr>
          <w:sz w:val="28"/>
          <w:szCs w:val="28"/>
        </w:rPr>
        <w:t xml:space="preserve">- Прямая задача предполагает нахождение такого плана выпуска продукции </w:t>
      </w:r>
      <m:oMath>
        <m:r>
          <w:rPr>
            <w:rFonts w:ascii="Cambria Math" w:hAnsi="Cambria Math"/>
            <w:sz w:val="28"/>
            <w:szCs w:val="28"/>
          </w:rPr>
          <m:t>x=</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e>
        </m:d>
      </m:oMath>
      <w:r w:rsidRPr="009910A8">
        <w:rPr>
          <w:sz w:val="28"/>
          <w:szCs w:val="28"/>
        </w:rPr>
        <w:t>, при котором доход от реализации продукции будет максимальным при условии, что потребление ресурсов по каждому виду продукции не превзойдет имеющихся запасов.</w:t>
      </w:r>
    </w:p>
    <w:p w:rsidR="0026217E" w:rsidRPr="009910A8" w:rsidRDefault="0026217E" w:rsidP="00FF70E0">
      <w:pPr>
        <w:ind w:firstLine="567"/>
        <w:jc w:val="both"/>
        <w:rPr>
          <w:sz w:val="28"/>
          <w:szCs w:val="28"/>
        </w:rPr>
      </w:pPr>
      <w:r w:rsidRPr="009910A8">
        <w:rPr>
          <w:sz w:val="28"/>
          <w:szCs w:val="28"/>
        </w:rPr>
        <w:t>- Математическая модель прямой задачи имеет следующий вид:</w:t>
      </w:r>
    </w:p>
    <w:p w:rsidR="00594A9A" w:rsidRPr="009910A8" w:rsidRDefault="0026217E" w:rsidP="00FF70E0">
      <w:pPr>
        <w:ind w:firstLine="567"/>
        <w:jc w:val="both"/>
        <w:rPr>
          <w:sz w:val="28"/>
          <w:szCs w:val="28"/>
          <w:lang w:val="en-US"/>
        </w:rPr>
      </w:pPr>
      <m:oMathPara>
        <m:oMath>
          <m:r>
            <w:rPr>
              <w:rFonts w:ascii="Cambria Math" w:hAnsi="Cambria Math"/>
              <w:sz w:val="28"/>
              <w:szCs w:val="28"/>
            </w:rPr>
            <m:t>f=</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n</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→max</m:t>
          </m:r>
        </m:oMath>
      </m:oMathPara>
    </w:p>
    <w:p w:rsidR="0026217E" w:rsidRPr="009910A8" w:rsidRDefault="00D816D6" w:rsidP="00FF70E0">
      <w:pPr>
        <w:ind w:firstLine="567"/>
        <w:jc w:val="both"/>
        <w:rPr>
          <w:sz w:val="28"/>
          <w:szCs w:val="28"/>
          <w:lang w:val="en-US"/>
        </w:rPr>
      </w:pPr>
      <m:oMathPara>
        <m:oMath>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11</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12</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1n</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n</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e>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21</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22</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2n</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n</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e>
                <m:e>
                  <m:r>
                    <w:rPr>
                      <w:rFonts w:ascii="Cambria Math" w:hAnsi="Cambria Math"/>
                      <w:sz w:val="28"/>
                      <w:szCs w:val="28"/>
                      <w:lang w:val="en-US"/>
                    </w:rPr>
                    <m:t>…</m:t>
                  </m:r>
                  <m:ctrlPr>
                    <w:rPr>
                      <w:rFonts w:ascii="Cambria Math" w:eastAsia="Cambria Math" w:hAnsi="Cambria Math"/>
                      <w:i/>
                      <w:sz w:val="28"/>
                      <w:szCs w:val="28"/>
                      <w:lang w:val="en-US"/>
                    </w:rPr>
                  </m:ctrlPr>
                </m:e>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m1</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m2</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mn</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n</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m</m:t>
                      </m:r>
                    </m:sub>
                  </m:sSub>
                  <m:ctrlPr>
                    <w:rPr>
                      <w:rFonts w:ascii="Cambria Math" w:eastAsia="Cambria Math" w:hAnsi="Cambria Math"/>
                      <w:i/>
                      <w:sz w:val="28"/>
                      <w:szCs w:val="28"/>
                      <w:lang w:val="en-US"/>
                    </w:rPr>
                  </m:ctrlPr>
                </m:e>
                <m:e>
                  <m:sSub>
                    <m:sSubPr>
                      <m:ctrlPr>
                        <w:rPr>
                          <w:rFonts w:ascii="Cambria Math" w:eastAsia="Cambria Math" w:hAnsi="Cambria Math"/>
                          <w:i/>
                          <w:sz w:val="28"/>
                          <w:szCs w:val="28"/>
                          <w:lang w:val="en-US"/>
                        </w:rPr>
                      </m:ctrlPr>
                    </m:sSubPr>
                    <m:e>
                      <m:r>
                        <w:rPr>
                          <w:rFonts w:ascii="Cambria Math" w:eastAsia="Cambria Math" w:hAnsi="Cambria Math"/>
                          <w:sz w:val="28"/>
                          <w:szCs w:val="28"/>
                          <w:lang w:val="en-US"/>
                        </w:rPr>
                        <m:t>x</m:t>
                      </m:r>
                    </m:e>
                    <m:sub>
                      <m:r>
                        <w:rPr>
                          <w:rFonts w:ascii="Cambria Math" w:eastAsia="Cambria Math" w:hAnsi="Cambria Math"/>
                          <w:sz w:val="28"/>
                          <w:szCs w:val="28"/>
                          <w:lang w:val="en-US"/>
                        </w:rPr>
                        <m:t>j</m:t>
                      </m:r>
                    </m:sub>
                  </m:sSub>
                  <m:r>
                    <w:rPr>
                      <w:rFonts w:ascii="Cambria Math" w:eastAsia="Cambria Math" w:hAnsi="Cambria Math"/>
                      <w:sz w:val="28"/>
                      <w:szCs w:val="28"/>
                      <w:lang w:val="en-US"/>
                    </w:rPr>
                    <m:t xml:space="preserve">≥0 </m:t>
                  </m:r>
                  <m:d>
                    <m:dPr>
                      <m:ctrlPr>
                        <w:rPr>
                          <w:rFonts w:ascii="Cambria Math" w:eastAsia="Cambria Math" w:hAnsi="Cambria Math"/>
                          <w:i/>
                          <w:sz w:val="28"/>
                          <w:szCs w:val="28"/>
                          <w:lang w:val="en-US"/>
                        </w:rPr>
                      </m:ctrlPr>
                    </m:dPr>
                    <m:e>
                      <m:r>
                        <w:rPr>
                          <w:rFonts w:ascii="Cambria Math" w:eastAsia="Cambria Math" w:hAnsi="Cambria Math"/>
                          <w:sz w:val="28"/>
                          <w:szCs w:val="28"/>
                          <w:lang w:val="en-US"/>
                        </w:rPr>
                        <m:t>j=</m:t>
                      </m:r>
                      <m:acc>
                        <m:accPr>
                          <m:chr m:val="̅"/>
                          <m:ctrlPr>
                            <w:rPr>
                              <w:rFonts w:ascii="Cambria Math" w:eastAsia="Cambria Math" w:hAnsi="Cambria Math"/>
                              <w:i/>
                              <w:sz w:val="28"/>
                              <w:szCs w:val="28"/>
                              <w:lang w:val="en-US"/>
                            </w:rPr>
                          </m:ctrlPr>
                        </m:accPr>
                        <m:e>
                          <m:r>
                            <w:rPr>
                              <w:rFonts w:ascii="Cambria Math" w:eastAsia="Cambria Math" w:hAnsi="Cambria Math"/>
                              <w:sz w:val="28"/>
                              <w:szCs w:val="28"/>
                              <w:lang w:val="en-US"/>
                            </w:rPr>
                            <m:t>1,n</m:t>
                          </m:r>
                        </m:e>
                      </m:acc>
                    </m:e>
                  </m:d>
                </m:e>
              </m:eqArr>
            </m:e>
          </m:d>
        </m:oMath>
      </m:oMathPara>
    </w:p>
    <w:p w:rsidR="00166A58" w:rsidRPr="009910A8" w:rsidRDefault="00166A58" w:rsidP="00FF70E0">
      <w:pPr>
        <w:ind w:firstLine="567"/>
        <w:jc w:val="both"/>
        <w:rPr>
          <w:sz w:val="28"/>
          <w:szCs w:val="28"/>
        </w:rPr>
      </w:pPr>
    </w:p>
    <w:p w:rsidR="0026217E" w:rsidRPr="009910A8" w:rsidRDefault="00166A58" w:rsidP="00FF70E0">
      <w:pPr>
        <w:ind w:firstLine="567"/>
        <w:jc w:val="both"/>
        <w:rPr>
          <w:sz w:val="28"/>
          <w:szCs w:val="28"/>
        </w:rPr>
      </w:pPr>
      <w:r w:rsidRPr="009910A8">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n</m:t>
            </m:r>
          </m:sub>
        </m:sSub>
      </m:oMath>
      <w:r w:rsidRPr="009910A8">
        <w:rPr>
          <w:sz w:val="28"/>
          <w:szCs w:val="28"/>
        </w:rPr>
        <w:t xml:space="preserve"> – цены на продукцию;</w:t>
      </w:r>
    </w:p>
    <w:p w:rsidR="00166A58" w:rsidRPr="009910A8" w:rsidRDefault="00D816D6" w:rsidP="00FF70E0">
      <w:pPr>
        <w:ind w:firstLine="567"/>
        <w:jc w:val="both"/>
        <w:rPr>
          <w:sz w:val="28"/>
          <w:szCs w:val="28"/>
        </w:rPr>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oMath>
      <w:r w:rsidR="00166A58" w:rsidRPr="009910A8">
        <w:rPr>
          <w:sz w:val="28"/>
          <w:szCs w:val="28"/>
        </w:rPr>
        <w:t xml:space="preserve"> – объем выпускаемой продукции;</w:t>
      </w:r>
    </w:p>
    <w:p w:rsidR="00166A58" w:rsidRPr="009910A8" w:rsidRDefault="00D816D6" w:rsidP="00FF70E0">
      <w:pPr>
        <w:ind w:firstLine="567"/>
        <w:jc w:val="both"/>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ij</m:t>
            </m:r>
          </m:sub>
        </m:sSub>
        <m:r>
          <w:rPr>
            <w:rFonts w:ascii="Cambria Math" w:hAnsi="Cambria Math"/>
            <w:sz w:val="28"/>
            <w:szCs w:val="28"/>
          </w:rPr>
          <m:t xml:space="preserve"> (</m:t>
        </m:r>
        <m:r>
          <w:rPr>
            <w:rFonts w:ascii="Cambria Math" w:eastAsia="Cambria Math" w:hAnsi="Cambria Math"/>
            <w:sz w:val="28"/>
            <w:szCs w:val="28"/>
            <w:lang w:val="en-US"/>
          </w:rPr>
          <m:t>i</m:t>
        </m:r>
        <m:r>
          <w:rPr>
            <w:rFonts w:ascii="Cambria Math" w:eastAsia="Cambria Math" w:hAnsi="Cambria Math"/>
            <w:sz w:val="28"/>
            <w:szCs w:val="28"/>
          </w:rPr>
          <m:t>=</m:t>
        </m:r>
        <m:acc>
          <m:accPr>
            <m:chr m:val="̅"/>
            <m:ctrlPr>
              <w:rPr>
                <w:rFonts w:ascii="Cambria Math" w:eastAsia="Cambria Math" w:hAnsi="Cambria Math"/>
                <w:i/>
                <w:sz w:val="28"/>
                <w:szCs w:val="28"/>
                <w:lang w:val="en-US"/>
              </w:rPr>
            </m:ctrlPr>
          </m:accPr>
          <m:e>
            <m:r>
              <w:rPr>
                <w:rFonts w:ascii="Cambria Math" w:eastAsia="Cambria Math" w:hAnsi="Cambria Math"/>
                <w:sz w:val="28"/>
                <w:szCs w:val="28"/>
              </w:rPr>
              <m:t>1,</m:t>
            </m:r>
            <m:r>
              <w:rPr>
                <w:rFonts w:ascii="Cambria Math" w:eastAsia="Cambria Math" w:hAnsi="Cambria Math"/>
                <w:sz w:val="28"/>
                <w:szCs w:val="28"/>
                <w:lang w:val="en-US"/>
              </w:rPr>
              <m:t>m</m:t>
            </m:r>
          </m:e>
        </m:acc>
        <m:r>
          <w:rPr>
            <w:rFonts w:ascii="Cambria Math" w:hAnsi="Cambria Math"/>
            <w:sz w:val="28"/>
            <w:szCs w:val="28"/>
          </w:rPr>
          <m:t xml:space="preserve">; </m:t>
        </m:r>
        <m:r>
          <w:rPr>
            <w:rFonts w:ascii="Cambria Math" w:eastAsia="Cambria Math" w:hAnsi="Cambria Math"/>
            <w:sz w:val="28"/>
            <w:szCs w:val="28"/>
            <w:lang w:val="en-US"/>
          </w:rPr>
          <m:t>j</m:t>
        </m:r>
        <m:r>
          <w:rPr>
            <w:rFonts w:ascii="Cambria Math" w:eastAsia="Cambria Math" w:hAnsi="Cambria Math"/>
            <w:sz w:val="28"/>
            <w:szCs w:val="28"/>
          </w:rPr>
          <m:t>=</m:t>
        </m:r>
        <m:acc>
          <m:accPr>
            <m:chr m:val="̅"/>
            <m:ctrlPr>
              <w:rPr>
                <w:rFonts w:ascii="Cambria Math" w:eastAsia="Cambria Math" w:hAnsi="Cambria Math"/>
                <w:i/>
                <w:sz w:val="28"/>
                <w:szCs w:val="28"/>
                <w:lang w:val="en-US"/>
              </w:rPr>
            </m:ctrlPr>
          </m:accPr>
          <m:e>
            <m:r>
              <w:rPr>
                <w:rFonts w:ascii="Cambria Math" w:eastAsia="Cambria Math" w:hAnsi="Cambria Math"/>
                <w:sz w:val="28"/>
                <w:szCs w:val="28"/>
              </w:rPr>
              <m:t>1,</m:t>
            </m:r>
            <m:r>
              <w:rPr>
                <w:rFonts w:ascii="Cambria Math" w:eastAsia="Cambria Math" w:hAnsi="Cambria Math"/>
                <w:sz w:val="28"/>
                <w:szCs w:val="28"/>
                <w:lang w:val="en-US"/>
              </w:rPr>
              <m:t>n</m:t>
            </m:r>
          </m:e>
        </m:acc>
        <m:r>
          <w:rPr>
            <w:rFonts w:ascii="Cambria Math" w:hAnsi="Cambria Math"/>
            <w:sz w:val="28"/>
            <w:szCs w:val="28"/>
          </w:rPr>
          <m:t xml:space="preserve">) </m:t>
        </m:r>
      </m:oMath>
      <w:r w:rsidR="00166A58" w:rsidRPr="009910A8">
        <w:rPr>
          <w:sz w:val="28"/>
          <w:szCs w:val="28"/>
        </w:rPr>
        <w:t>– ресурсный состав 1 кг продукции;</w:t>
      </w:r>
    </w:p>
    <w:p w:rsidR="00166A58" w:rsidRPr="009910A8" w:rsidRDefault="00D816D6" w:rsidP="00FF70E0">
      <w:pPr>
        <w:ind w:firstLine="567"/>
        <w:jc w:val="both"/>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m</m:t>
            </m:r>
          </m:sub>
        </m:sSub>
      </m:oMath>
      <w:r w:rsidR="00C065B7" w:rsidRPr="009910A8">
        <w:rPr>
          <w:sz w:val="28"/>
          <w:szCs w:val="28"/>
        </w:rPr>
        <w:t xml:space="preserve"> – запасы ресурсов.</w:t>
      </w:r>
    </w:p>
    <w:p w:rsidR="00166A58" w:rsidRPr="009910A8" w:rsidRDefault="00166A58" w:rsidP="00FF70E0">
      <w:pPr>
        <w:ind w:firstLine="567"/>
        <w:jc w:val="both"/>
        <w:rPr>
          <w:sz w:val="28"/>
          <w:szCs w:val="28"/>
        </w:rPr>
      </w:pPr>
    </w:p>
    <w:p w:rsidR="00166A58" w:rsidRPr="009910A8" w:rsidRDefault="00166A58" w:rsidP="00FF70E0">
      <w:pPr>
        <w:ind w:firstLine="567"/>
        <w:jc w:val="both"/>
        <w:rPr>
          <w:sz w:val="28"/>
          <w:szCs w:val="28"/>
        </w:rPr>
      </w:pPr>
      <w:r w:rsidRPr="009910A8">
        <w:rPr>
          <w:sz w:val="28"/>
          <w:szCs w:val="28"/>
        </w:rPr>
        <w:t xml:space="preserve">- Используя </w:t>
      </w:r>
      <w:r w:rsidR="00195CD9" w:rsidRPr="009910A8">
        <w:rPr>
          <w:sz w:val="28"/>
          <w:szCs w:val="28"/>
        </w:rPr>
        <w:t>представленные в условии задачи данные своего варианта, напишите математическую модель прямой задачи.</w:t>
      </w:r>
    </w:p>
    <w:p w:rsidR="00166A58" w:rsidRPr="009910A8" w:rsidRDefault="00195CD9" w:rsidP="00FF70E0">
      <w:pPr>
        <w:ind w:firstLine="567"/>
        <w:jc w:val="both"/>
        <w:rPr>
          <w:sz w:val="28"/>
          <w:szCs w:val="28"/>
        </w:rPr>
      </w:pPr>
      <w:r w:rsidRPr="009910A8">
        <w:rPr>
          <w:sz w:val="28"/>
          <w:szCs w:val="28"/>
        </w:rPr>
        <w:t>2. Написать математическую модель двойственной задачи:</w:t>
      </w:r>
    </w:p>
    <w:p w:rsidR="00195CD9" w:rsidRPr="009910A8" w:rsidRDefault="00195CD9" w:rsidP="00FF70E0">
      <w:pPr>
        <w:ind w:firstLine="567"/>
        <w:jc w:val="both"/>
        <w:rPr>
          <w:sz w:val="28"/>
          <w:szCs w:val="28"/>
        </w:rPr>
      </w:pPr>
      <w:r w:rsidRPr="009910A8">
        <w:rPr>
          <w:sz w:val="28"/>
          <w:szCs w:val="28"/>
        </w:rPr>
        <w:t xml:space="preserve">- Двойственная задача предполагает нахождение такого набора цен на ресурсы </w:t>
      </w:r>
      <m:oMath>
        <m:r>
          <w:rPr>
            <w:rFonts w:ascii="Cambria Math" w:hAnsi="Cambria Math"/>
            <w:sz w:val="28"/>
            <w:szCs w:val="28"/>
          </w:rPr>
          <m:t>y=</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oMath>
      <w:r w:rsidRPr="009910A8">
        <w:rPr>
          <w:sz w:val="28"/>
          <w:szCs w:val="28"/>
        </w:rPr>
        <w:t>, при котором общие затраты на ресурсы будут минимальными при условии, что затраты на ресурсы при производстве каждого вида продукции будут не меньше выручки от реализации этой продукции (с точки зрения поставщика).</w:t>
      </w:r>
    </w:p>
    <w:p w:rsidR="00195CD9" w:rsidRPr="009910A8" w:rsidRDefault="00195CD9" w:rsidP="00FF70E0">
      <w:pPr>
        <w:ind w:firstLine="567"/>
        <w:jc w:val="both"/>
        <w:rPr>
          <w:sz w:val="28"/>
          <w:szCs w:val="28"/>
        </w:rPr>
      </w:pPr>
      <w:r w:rsidRPr="009910A8">
        <w:rPr>
          <w:sz w:val="28"/>
          <w:szCs w:val="28"/>
        </w:rPr>
        <w:t>- Математическая модель двойственной задачи имеет следующий вид:</w:t>
      </w:r>
    </w:p>
    <w:p w:rsidR="00195CD9" w:rsidRPr="009910A8" w:rsidRDefault="00195CD9" w:rsidP="00FF70E0">
      <w:pPr>
        <w:ind w:firstLine="567"/>
        <w:jc w:val="both"/>
        <w:rPr>
          <w:sz w:val="28"/>
          <w:szCs w:val="28"/>
          <w:lang w:val="en-US"/>
        </w:rPr>
      </w:pPr>
      <m:oMathPara>
        <m:oMath>
          <m:r>
            <w:rPr>
              <w:rFonts w:ascii="Cambria Math" w:hAnsi="Cambria Math"/>
              <w:sz w:val="28"/>
              <w:szCs w:val="28"/>
              <w:lang w:val="en-US"/>
            </w:rPr>
            <m:t>z</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m</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r>
            <w:rPr>
              <w:rFonts w:ascii="Cambria Math" w:hAnsi="Cambria Math"/>
              <w:sz w:val="28"/>
              <w:szCs w:val="28"/>
            </w:rPr>
            <m:t>→min</m:t>
          </m:r>
        </m:oMath>
      </m:oMathPara>
    </w:p>
    <w:p w:rsidR="00195CD9" w:rsidRPr="009910A8" w:rsidRDefault="00195CD9" w:rsidP="00FF70E0">
      <w:pPr>
        <w:ind w:firstLine="567"/>
        <w:jc w:val="both"/>
        <w:rPr>
          <w:sz w:val="28"/>
          <w:szCs w:val="28"/>
          <w:lang w:val="en-US"/>
        </w:rPr>
      </w:pPr>
    </w:p>
    <w:p w:rsidR="00195CD9" w:rsidRPr="009910A8" w:rsidRDefault="00D816D6" w:rsidP="00FF70E0">
      <w:pPr>
        <w:ind w:firstLine="567"/>
        <w:jc w:val="both"/>
        <w:rPr>
          <w:sz w:val="28"/>
          <w:szCs w:val="28"/>
          <w:lang w:val="en-US"/>
        </w:rPr>
      </w:pPr>
      <m:oMathPara>
        <m:oMath>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m1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e>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m2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e>
                <m:e>
                  <m:r>
                    <w:rPr>
                      <w:rFonts w:ascii="Cambria Math" w:hAnsi="Cambria Math"/>
                      <w:sz w:val="28"/>
                      <w:szCs w:val="28"/>
                      <w:lang w:val="en-US"/>
                    </w:rPr>
                    <m:t>…</m:t>
                  </m:r>
                  <m:ctrlPr>
                    <w:rPr>
                      <w:rFonts w:ascii="Cambria Math" w:eastAsia="Cambria Math" w:hAnsi="Cambria Math"/>
                      <w:i/>
                      <w:sz w:val="28"/>
                      <w:szCs w:val="28"/>
                      <w:lang w:val="en-US"/>
                    </w:rPr>
                  </m:ctrlPr>
                </m:e>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1n</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2n</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mn</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n</m:t>
                      </m:r>
                    </m:sub>
                  </m:sSub>
                  <m:ctrlPr>
                    <w:rPr>
                      <w:rFonts w:ascii="Cambria Math" w:eastAsia="Cambria Math" w:hAnsi="Cambria Math"/>
                      <w:i/>
                      <w:sz w:val="28"/>
                      <w:szCs w:val="28"/>
                      <w:lang w:val="en-US"/>
                    </w:rPr>
                  </m:ctrlPr>
                </m:e>
                <m:e>
                  <m:sSub>
                    <m:sSubPr>
                      <m:ctrlPr>
                        <w:rPr>
                          <w:rFonts w:ascii="Cambria Math" w:eastAsia="Cambria Math" w:hAnsi="Cambria Math"/>
                          <w:i/>
                          <w:sz w:val="28"/>
                          <w:szCs w:val="28"/>
                          <w:lang w:val="en-US"/>
                        </w:rPr>
                      </m:ctrlPr>
                    </m:sSubPr>
                    <m:e>
                      <m:r>
                        <w:rPr>
                          <w:rFonts w:ascii="Cambria Math" w:eastAsia="Cambria Math" w:hAnsi="Cambria Math"/>
                          <w:sz w:val="28"/>
                          <w:szCs w:val="28"/>
                          <w:lang w:val="en-US"/>
                        </w:rPr>
                        <m:t>y</m:t>
                      </m:r>
                    </m:e>
                    <m:sub>
                      <m:r>
                        <w:rPr>
                          <w:rFonts w:ascii="Cambria Math" w:eastAsia="Cambria Math" w:hAnsi="Cambria Math"/>
                          <w:sz w:val="28"/>
                          <w:szCs w:val="28"/>
                          <w:lang w:val="en-US"/>
                        </w:rPr>
                        <m:t>i</m:t>
                      </m:r>
                    </m:sub>
                  </m:sSub>
                  <m:r>
                    <w:rPr>
                      <w:rFonts w:ascii="Cambria Math" w:eastAsia="Cambria Math" w:hAnsi="Cambria Math"/>
                      <w:sz w:val="28"/>
                      <w:szCs w:val="28"/>
                      <w:lang w:val="en-US"/>
                    </w:rPr>
                    <m:t xml:space="preserve">≥0 </m:t>
                  </m:r>
                  <m:d>
                    <m:dPr>
                      <m:ctrlPr>
                        <w:rPr>
                          <w:rFonts w:ascii="Cambria Math" w:eastAsia="Cambria Math" w:hAnsi="Cambria Math"/>
                          <w:i/>
                          <w:sz w:val="28"/>
                          <w:szCs w:val="28"/>
                          <w:lang w:val="en-US"/>
                        </w:rPr>
                      </m:ctrlPr>
                    </m:dPr>
                    <m:e>
                      <m:r>
                        <w:rPr>
                          <w:rFonts w:ascii="Cambria Math" w:eastAsia="Cambria Math" w:hAnsi="Cambria Math"/>
                          <w:sz w:val="28"/>
                          <w:szCs w:val="28"/>
                          <w:lang w:val="en-US"/>
                        </w:rPr>
                        <m:t>i=</m:t>
                      </m:r>
                      <m:acc>
                        <m:accPr>
                          <m:chr m:val="̅"/>
                          <m:ctrlPr>
                            <w:rPr>
                              <w:rFonts w:ascii="Cambria Math" w:eastAsia="Cambria Math" w:hAnsi="Cambria Math"/>
                              <w:i/>
                              <w:sz w:val="28"/>
                              <w:szCs w:val="28"/>
                              <w:lang w:val="en-US"/>
                            </w:rPr>
                          </m:ctrlPr>
                        </m:accPr>
                        <m:e>
                          <m:r>
                            <w:rPr>
                              <w:rFonts w:ascii="Cambria Math" w:eastAsia="Cambria Math" w:hAnsi="Cambria Math"/>
                              <w:sz w:val="28"/>
                              <w:szCs w:val="28"/>
                              <w:lang w:val="en-US"/>
                            </w:rPr>
                            <m:t>1,m</m:t>
                          </m:r>
                        </m:e>
                      </m:acc>
                    </m:e>
                  </m:d>
                </m:e>
              </m:eqArr>
            </m:e>
          </m:d>
        </m:oMath>
      </m:oMathPara>
    </w:p>
    <w:p w:rsidR="00195CD9" w:rsidRPr="009910A8" w:rsidRDefault="00195CD9" w:rsidP="00FF70E0">
      <w:pPr>
        <w:ind w:firstLine="567"/>
        <w:jc w:val="both"/>
        <w:rPr>
          <w:sz w:val="28"/>
          <w:szCs w:val="28"/>
        </w:rPr>
      </w:pPr>
    </w:p>
    <w:p w:rsidR="00153A40" w:rsidRPr="009910A8" w:rsidRDefault="00153A40" w:rsidP="00FF70E0">
      <w:pPr>
        <w:ind w:firstLine="567"/>
        <w:jc w:val="both"/>
        <w:rPr>
          <w:sz w:val="28"/>
          <w:szCs w:val="28"/>
        </w:rPr>
      </w:pPr>
      <w:r w:rsidRPr="009910A8">
        <w:rPr>
          <w:sz w:val="28"/>
          <w:szCs w:val="28"/>
        </w:rPr>
        <w:t>- Используя представленные в условии задачи данные своего варианта, напишите математическую модель двойственной задачи.</w:t>
      </w:r>
    </w:p>
    <w:p w:rsidR="00195CD9" w:rsidRPr="009910A8" w:rsidRDefault="0050474C" w:rsidP="00FF70E0">
      <w:pPr>
        <w:ind w:firstLine="567"/>
        <w:jc w:val="both"/>
        <w:rPr>
          <w:sz w:val="28"/>
          <w:szCs w:val="28"/>
        </w:rPr>
      </w:pPr>
      <w:r w:rsidRPr="009910A8">
        <w:rPr>
          <w:sz w:val="28"/>
          <w:szCs w:val="28"/>
        </w:rPr>
        <w:t>3. Представить графическое решение исходной задачи:</w:t>
      </w:r>
    </w:p>
    <w:p w:rsidR="0050474C" w:rsidRPr="009910A8" w:rsidRDefault="0050474C" w:rsidP="00FF70E0">
      <w:pPr>
        <w:ind w:firstLine="567"/>
        <w:jc w:val="both"/>
        <w:rPr>
          <w:sz w:val="28"/>
          <w:szCs w:val="28"/>
        </w:rPr>
      </w:pPr>
      <w:r w:rsidRPr="009910A8">
        <w:rPr>
          <w:sz w:val="28"/>
          <w:szCs w:val="28"/>
        </w:rPr>
        <w:t>- Постройте области допустимых планов. Для этого изобразите на плоскости решение системы ограничений прямой задачи [</w:t>
      </w:r>
      <w:r w:rsidR="004C5AED" w:rsidRPr="009910A8">
        <w:rPr>
          <w:sz w:val="28"/>
          <w:szCs w:val="28"/>
        </w:rPr>
        <w:t>11</w:t>
      </w:r>
      <w:r w:rsidRPr="009910A8">
        <w:rPr>
          <w:sz w:val="28"/>
          <w:szCs w:val="28"/>
        </w:rPr>
        <w:t>].</w:t>
      </w:r>
    </w:p>
    <w:p w:rsidR="0050474C" w:rsidRPr="009910A8" w:rsidRDefault="0050474C" w:rsidP="00FF70E0">
      <w:pPr>
        <w:ind w:firstLine="567"/>
        <w:jc w:val="both"/>
        <w:rPr>
          <w:sz w:val="28"/>
          <w:szCs w:val="28"/>
        </w:rPr>
      </w:pPr>
      <w:r w:rsidRPr="009910A8">
        <w:rPr>
          <w:sz w:val="28"/>
          <w:szCs w:val="28"/>
        </w:rPr>
        <w:t xml:space="preserve">- </w:t>
      </w:r>
      <w:r w:rsidR="00A752AD" w:rsidRPr="009910A8">
        <w:rPr>
          <w:sz w:val="28"/>
          <w:szCs w:val="28"/>
        </w:rPr>
        <w:t xml:space="preserve">Постройте градиент целевой функции </w:t>
      </w:r>
      <m:oMath>
        <m:r>
          <w:rPr>
            <w:rFonts w:ascii="Cambria Math" w:hAnsi="Cambria Math"/>
            <w:sz w:val="28"/>
            <w:szCs w:val="28"/>
          </w:rPr>
          <m:t>f</m:t>
        </m:r>
      </m:oMath>
      <w:r w:rsidR="00A752AD" w:rsidRPr="009910A8">
        <w:rPr>
          <w:sz w:val="28"/>
          <w:szCs w:val="28"/>
        </w:rPr>
        <w:t xml:space="preserve"> – это вектор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oMath>
      <w:r w:rsidR="00A752AD" w:rsidRPr="009910A8">
        <w:rPr>
          <w:sz w:val="28"/>
          <w:szCs w:val="28"/>
        </w:rPr>
        <w:t>), который показывает направление роста целевой функции.</w:t>
      </w:r>
    </w:p>
    <w:p w:rsidR="00A752AD" w:rsidRPr="009910A8" w:rsidRDefault="00A752AD" w:rsidP="00FF70E0">
      <w:pPr>
        <w:ind w:firstLine="567"/>
        <w:jc w:val="both"/>
        <w:rPr>
          <w:sz w:val="28"/>
          <w:szCs w:val="28"/>
        </w:rPr>
      </w:pPr>
      <w:r w:rsidRPr="009910A8">
        <w:rPr>
          <w:sz w:val="28"/>
          <w:szCs w:val="28"/>
        </w:rPr>
        <w:t xml:space="preserve">- Определите оптимальный план. Для этого найдите точку пересечения линии уровня целевой функции с границей области допустимых планов (точка </w:t>
      </w:r>
      <m:oMath>
        <m:r>
          <w:rPr>
            <w:rFonts w:ascii="Cambria Math" w:hAnsi="Cambria Math"/>
            <w:sz w:val="28"/>
            <w:szCs w:val="28"/>
            <w:lang w:val="en-US"/>
          </w:rPr>
          <m:t>L</m:t>
        </m:r>
      </m:oMath>
      <w:r w:rsidRPr="009910A8">
        <w:rPr>
          <w:sz w:val="28"/>
          <w:szCs w:val="28"/>
        </w:rPr>
        <w:t>). Все линии уровня целевой функции параллельны друг другу и перпендикулярны градиенту.</w:t>
      </w:r>
    </w:p>
    <w:p w:rsidR="00A752AD" w:rsidRPr="009910A8" w:rsidRDefault="00A752AD" w:rsidP="00FF70E0">
      <w:pPr>
        <w:ind w:firstLine="567"/>
        <w:jc w:val="both"/>
        <w:rPr>
          <w:sz w:val="28"/>
          <w:szCs w:val="28"/>
        </w:rPr>
      </w:pPr>
      <w:r w:rsidRPr="009910A8">
        <w:rPr>
          <w:sz w:val="28"/>
          <w:szCs w:val="28"/>
        </w:rPr>
        <w:t>4. Рассчитайте оптимальный план и оптимум:</w:t>
      </w:r>
    </w:p>
    <w:p w:rsidR="002550C2" w:rsidRPr="009910A8" w:rsidRDefault="00A752AD" w:rsidP="00FF70E0">
      <w:pPr>
        <w:ind w:firstLine="567"/>
        <w:jc w:val="both"/>
        <w:rPr>
          <w:sz w:val="28"/>
          <w:szCs w:val="28"/>
        </w:rPr>
      </w:pPr>
      <w:r w:rsidRPr="009910A8">
        <w:rPr>
          <w:sz w:val="28"/>
          <w:szCs w:val="28"/>
        </w:rPr>
        <w:t xml:space="preserve">- Оптимальный план соответствует координатам точки </w:t>
      </w:r>
      <m:oMath>
        <m:r>
          <w:rPr>
            <w:rFonts w:ascii="Cambria Math" w:hAnsi="Cambria Math"/>
            <w:sz w:val="28"/>
            <w:szCs w:val="28"/>
            <w:lang w:val="en-US"/>
          </w:rPr>
          <m:t>L</m:t>
        </m:r>
      </m:oMath>
      <w:r w:rsidRPr="009910A8">
        <w:rPr>
          <w:sz w:val="28"/>
          <w:szCs w:val="28"/>
        </w:rPr>
        <w:t xml:space="preserve">, которая лежит на пересечении </w:t>
      </w:r>
      <w:r w:rsidR="002550C2" w:rsidRPr="009910A8">
        <w:rPr>
          <w:sz w:val="28"/>
          <w:szCs w:val="28"/>
        </w:rPr>
        <w:t xml:space="preserve">ресурсных ограничений по </w:t>
      </w:r>
      <w:r w:rsidR="00D970F0" w:rsidRPr="009910A8">
        <w:rPr>
          <w:sz w:val="28"/>
          <w:szCs w:val="28"/>
        </w:rPr>
        <w:t>некоторым</w:t>
      </w:r>
      <w:r w:rsidR="002550C2" w:rsidRPr="009910A8">
        <w:rPr>
          <w:sz w:val="28"/>
          <w:szCs w:val="28"/>
        </w:rPr>
        <w:t xml:space="preserve"> ингредиентам (пусть</w:t>
      </w:r>
      <w:r w:rsidR="00D970F0" w:rsidRPr="009910A8">
        <w:rPr>
          <w:sz w:val="28"/>
          <w:szCs w:val="28"/>
        </w:rPr>
        <w:t xml:space="preserve"> по</w:t>
      </w:r>
      <w:r w:rsidR="002550C2" w:rsidRPr="009910A8">
        <w:rPr>
          <w:sz w:val="28"/>
          <w:szCs w:val="28"/>
        </w:rPr>
        <w:t xml:space="preserve"> 1</w:t>
      </w:r>
      <w:r w:rsidR="00D970F0" w:rsidRPr="009910A8">
        <w:rPr>
          <w:sz w:val="28"/>
          <w:szCs w:val="28"/>
        </w:rPr>
        <w:t>-му</w:t>
      </w:r>
      <w:r w:rsidR="002550C2" w:rsidRPr="009910A8">
        <w:rPr>
          <w:sz w:val="28"/>
          <w:szCs w:val="28"/>
        </w:rPr>
        <w:t xml:space="preserve"> и 2</w:t>
      </w:r>
      <w:r w:rsidR="00D970F0" w:rsidRPr="009910A8">
        <w:rPr>
          <w:sz w:val="28"/>
          <w:szCs w:val="28"/>
        </w:rPr>
        <w:t>-му ингредиенту</w:t>
      </w:r>
      <w:r w:rsidR="002550C2" w:rsidRPr="009910A8">
        <w:rPr>
          <w:sz w:val="28"/>
          <w:szCs w:val="28"/>
        </w:rPr>
        <w:t xml:space="preserve">). Чтобы найти координаты точки </w:t>
      </w:r>
      <m:oMath>
        <m:r>
          <w:rPr>
            <w:rFonts w:ascii="Cambria Math" w:hAnsi="Cambria Math"/>
            <w:sz w:val="28"/>
            <w:szCs w:val="28"/>
            <w:lang w:val="en-US"/>
          </w:rPr>
          <m:t>L</m:t>
        </m:r>
      </m:oMath>
      <w:r w:rsidR="002550C2" w:rsidRPr="009910A8">
        <w:rPr>
          <w:sz w:val="28"/>
          <w:szCs w:val="28"/>
        </w:rPr>
        <w:t xml:space="preserve">, </w:t>
      </w:r>
      <w:r w:rsidR="00D970F0" w:rsidRPr="009910A8">
        <w:rPr>
          <w:sz w:val="28"/>
          <w:szCs w:val="28"/>
        </w:rPr>
        <w:t>в данном случае</w:t>
      </w:r>
      <w:r w:rsidR="00E50421" w:rsidRPr="009910A8">
        <w:rPr>
          <w:sz w:val="28"/>
          <w:szCs w:val="28"/>
        </w:rPr>
        <w:t>,</w:t>
      </w:r>
      <w:r w:rsidR="00D970F0" w:rsidRPr="009910A8">
        <w:rPr>
          <w:sz w:val="28"/>
          <w:szCs w:val="28"/>
        </w:rPr>
        <w:t xml:space="preserve"> </w:t>
      </w:r>
      <w:r w:rsidR="002550C2" w:rsidRPr="009910A8">
        <w:rPr>
          <w:sz w:val="28"/>
          <w:szCs w:val="28"/>
        </w:rPr>
        <w:t xml:space="preserve">нужно решить </w:t>
      </w:r>
      <w:r w:rsidR="00D970F0" w:rsidRPr="009910A8">
        <w:rPr>
          <w:sz w:val="28"/>
          <w:szCs w:val="28"/>
        </w:rPr>
        <w:t xml:space="preserve">следующую </w:t>
      </w:r>
      <w:r w:rsidR="002550C2" w:rsidRPr="009910A8">
        <w:rPr>
          <w:sz w:val="28"/>
          <w:szCs w:val="28"/>
        </w:rPr>
        <w:t>систему уравнений:</w:t>
      </w:r>
    </w:p>
    <w:p w:rsidR="002550C2" w:rsidRPr="009910A8" w:rsidRDefault="002550C2" w:rsidP="00FF70E0">
      <w:pPr>
        <w:ind w:firstLine="567"/>
        <w:jc w:val="both"/>
        <w:rPr>
          <w:sz w:val="28"/>
          <w:szCs w:val="28"/>
        </w:rPr>
      </w:pPr>
    </w:p>
    <w:p w:rsidR="002550C2" w:rsidRPr="009910A8" w:rsidRDefault="00D816D6" w:rsidP="00FF70E0">
      <w:pPr>
        <w:ind w:firstLine="567"/>
        <w:jc w:val="both"/>
        <w:rPr>
          <w:sz w:val="28"/>
          <w:szCs w:val="28"/>
          <w:lang w:val="en-US"/>
        </w:rPr>
      </w:pPr>
      <m:oMathPara>
        <m:oMath>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11</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12</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e>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21</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22</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e>
              </m:eqArr>
            </m:e>
          </m:d>
        </m:oMath>
      </m:oMathPara>
    </w:p>
    <w:p w:rsidR="00D970F0" w:rsidRPr="009910A8" w:rsidRDefault="00D970F0" w:rsidP="00FF70E0">
      <w:pPr>
        <w:ind w:firstLine="567"/>
        <w:jc w:val="both"/>
        <w:rPr>
          <w:sz w:val="28"/>
          <w:szCs w:val="28"/>
        </w:rPr>
      </w:pPr>
    </w:p>
    <w:p w:rsidR="002550C2" w:rsidRPr="009910A8" w:rsidRDefault="00D970F0" w:rsidP="00FF70E0">
      <w:pPr>
        <w:ind w:firstLine="567"/>
        <w:jc w:val="both"/>
        <w:rPr>
          <w:sz w:val="28"/>
          <w:szCs w:val="28"/>
        </w:rPr>
      </w:pPr>
      <w:r w:rsidRPr="009910A8">
        <w:rPr>
          <w:sz w:val="28"/>
          <w:szCs w:val="28"/>
        </w:rPr>
        <w:t>Решение (</w:t>
      </w:r>
      <m:oMath>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rPr>
              <m:t>1</m:t>
            </m:r>
          </m:sub>
          <m:sup>
            <m:r>
              <w:rPr>
                <w:rFonts w:ascii="Cambria Math" w:hAnsi="Cambria Math"/>
                <w:sz w:val="28"/>
                <w:szCs w:val="28"/>
              </w:rPr>
              <m:t>*</m:t>
            </m:r>
          </m:sup>
        </m:sSubSup>
        <m:r>
          <w:rPr>
            <w:rFonts w:ascii="Cambria Math" w:hAnsi="Cambria Math"/>
            <w:sz w:val="28"/>
            <w:szCs w:val="28"/>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rPr>
              <m:t>2</m:t>
            </m:r>
          </m:sub>
          <m:sup>
            <m:r>
              <w:rPr>
                <w:rFonts w:ascii="Cambria Math" w:hAnsi="Cambria Math"/>
                <w:sz w:val="28"/>
                <w:szCs w:val="28"/>
              </w:rPr>
              <m:t>*</m:t>
            </m:r>
          </m:sup>
        </m:sSubSup>
      </m:oMath>
      <w:r w:rsidRPr="009910A8">
        <w:rPr>
          <w:sz w:val="28"/>
          <w:szCs w:val="28"/>
        </w:rPr>
        <w:t>) является оптимальным планом.</w:t>
      </w:r>
    </w:p>
    <w:p w:rsidR="00D970F0" w:rsidRPr="009910A8" w:rsidRDefault="00D970F0" w:rsidP="00FF70E0">
      <w:pPr>
        <w:ind w:firstLine="567"/>
        <w:jc w:val="both"/>
        <w:rPr>
          <w:sz w:val="28"/>
          <w:szCs w:val="28"/>
        </w:rPr>
      </w:pPr>
      <w:r w:rsidRPr="009910A8">
        <w:rPr>
          <w:sz w:val="28"/>
          <w:szCs w:val="28"/>
        </w:rPr>
        <w:t>- Оптимум задачи</w:t>
      </w:r>
      <w:r w:rsidR="004C79AA" w:rsidRPr="009910A8">
        <w:rPr>
          <w:sz w:val="28"/>
          <w:szCs w:val="28"/>
        </w:rPr>
        <w:t xml:space="preserve"> </w:t>
      </w:r>
      <m:oMath>
        <m:sSubSup>
          <m:sSubSupPr>
            <m:ctrlPr>
              <w:rPr>
                <w:rFonts w:ascii="Cambria Math" w:hAnsi="Cambria Math"/>
                <w:i/>
                <w:sz w:val="28"/>
                <w:szCs w:val="28"/>
              </w:rPr>
            </m:ctrlPr>
          </m:sSubSupPr>
          <m:e>
            <m:r>
              <w:rPr>
                <w:rFonts w:ascii="Cambria Math" w:hAnsi="Cambria Math"/>
                <w:sz w:val="28"/>
                <w:szCs w:val="28"/>
                <w:lang w:val="en-US"/>
              </w:rPr>
              <m:t>f</m:t>
            </m:r>
          </m:e>
          <m:sub>
            <m:r>
              <w:rPr>
                <w:rFonts w:ascii="Cambria Math" w:hAnsi="Cambria Math"/>
                <w:sz w:val="28"/>
                <w:szCs w:val="28"/>
              </w:rPr>
              <m:t>max</m:t>
            </m:r>
          </m:sub>
          <m:sup>
            <m:r>
              <w:rPr>
                <w:rFonts w:ascii="Cambria Math" w:hAnsi="Cambria Math"/>
                <w:sz w:val="28"/>
                <w:szCs w:val="28"/>
              </w:rPr>
              <m:t>*</m:t>
            </m:r>
          </m:sup>
        </m:sSubSup>
      </m:oMath>
      <w:r w:rsidRPr="009910A8">
        <w:rPr>
          <w:sz w:val="28"/>
          <w:szCs w:val="28"/>
        </w:rPr>
        <w:t xml:space="preserve"> – это выручка при оптимальном плане. </w:t>
      </w:r>
      <w:r w:rsidR="00E50421" w:rsidRPr="009910A8">
        <w:rPr>
          <w:sz w:val="28"/>
          <w:szCs w:val="28"/>
        </w:rPr>
        <w:t xml:space="preserve">Чтобы найти оптимум задачи </w:t>
      </w:r>
      <m:oMath>
        <m:sSubSup>
          <m:sSubSupPr>
            <m:ctrlPr>
              <w:rPr>
                <w:rFonts w:ascii="Cambria Math" w:hAnsi="Cambria Math"/>
                <w:i/>
                <w:sz w:val="28"/>
                <w:szCs w:val="28"/>
              </w:rPr>
            </m:ctrlPr>
          </m:sSubSupPr>
          <m:e>
            <m:r>
              <w:rPr>
                <w:rFonts w:ascii="Cambria Math" w:hAnsi="Cambria Math"/>
                <w:sz w:val="28"/>
                <w:szCs w:val="28"/>
                <w:lang w:val="en-US"/>
              </w:rPr>
              <m:t>f</m:t>
            </m:r>
          </m:e>
          <m:sub>
            <m:r>
              <w:rPr>
                <w:rFonts w:ascii="Cambria Math" w:hAnsi="Cambria Math"/>
                <w:sz w:val="28"/>
                <w:szCs w:val="28"/>
              </w:rPr>
              <m:t>max</m:t>
            </m:r>
          </m:sub>
          <m:sup>
            <m:r>
              <w:rPr>
                <w:rFonts w:ascii="Cambria Math" w:hAnsi="Cambria Math"/>
                <w:sz w:val="28"/>
                <w:szCs w:val="28"/>
              </w:rPr>
              <m:t>*</m:t>
            </m:r>
          </m:sup>
        </m:sSubSup>
      </m:oMath>
      <w:r w:rsidR="00E50421" w:rsidRPr="009910A8">
        <w:rPr>
          <w:sz w:val="28"/>
          <w:szCs w:val="28"/>
        </w:rPr>
        <w:t>, п</w:t>
      </w:r>
      <w:r w:rsidRPr="009910A8">
        <w:rPr>
          <w:sz w:val="28"/>
          <w:szCs w:val="28"/>
        </w:rPr>
        <w:t>одставьте найденный оптимальный план</w:t>
      </w:r>
      <w:r w:rsidR="00A0001D" w:rsidRPr="009910A8">
        <w:rPr>
          <w:sz w:val="28"/>
          <w:szCs w:val="28"/>
        </w:rPr>
        <w:t xml:space="preserve"> (</w:t>
      </w:r>
      <m:oMath>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rPr>
              <m:t>1</m:t>
            </m:r>
          </m:sub>
          <m:sup>
            <m:r>
              <w:rPr>
                <w:rFonts w:ascii="Cambria Math" w:hAnsi="Cambria Math"/>
                <w:sz w:val="28"/>
                <w:szCs w:val="28"/>
              </w:rPr>
              <m:t>*</m:t>
            </m:r>
          </m:sup>
        </m:sSubSup>
        <m:r>
          <w:rPr>
            <w:rFonts w:ascii="Cambria Math" w:hAnsi="Cambria Math"/>
            <w:sz w:val="28"/>
            <w:szCs w:val="28"/>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rPr>
              <m:t>2</m:t>
            </m:r>
          </m:sub>
          <m:sup>
            <m:r>
              <w:rPr>
                <w:rFonts w:ascii="Cambria Math" w:hAnsi="Cambria Math"/>
                <w:sz w:val="28"/>
                <w:szCs w:val="28"/>
              </w:rPr>
              <m:t>*</m:t>
            </m:r>
          </m:sup>
        </m:sSubSup>
      </m:oMath>
      <w:r w:rsidR="00A0001D" w:rsidRPr="009910A8">
        <w:rPr>
          <w:sz w:val="28"/>
          <w:szCs w:val="28"/>
        </w:rPr>
        <w:t>)</w:t>
      </w:r>
      <w:r w:rsidRPr="009910A8">
        <w:rPr>
          <w:sz w:val="28"/>
          <w:szCs w:val="28"/>
        </w:rPr>
        <w:t xml:space="preserve"> в целевую функцию </w:t>
      </w:r>
      <m:oMath>
        <m:r>
          <w:rPr>
            <w:rFonts w:ascii="Cambria Math" w:hAnsi="Cambria Math"/>
            <w:sz w:val="28"/>
            <w:szCs w:val="28"/>
          </w:rPr>
          <m:t>f</m:t>
        </m:r>
      </m:oMath>
      <w:r w:rsidRPr="009910A8">
        <w:rPr>
          <w:sz w:val="28"/>
          <w:szCs w:val="28"/>
        </w:rPr>
        <w:t xml:space="preserve"> и вычислите ее значение.</w:t>
      </w:r>
    </w:p>
    <w:p w:rsidR="00D970F0" w:rsidRPr="009910A8" w:rsidRDefault="00D970F0" w:rsidP="00FF70E0">
      <w:pPr>
        <w:ind w:firstLine="567"/>
        <w:jc w:val="both"/>
        <w:rPr>
          <w:sz w:val="28"/>
          <w:szCs w:val="28"/>
        </w:rPr>
      </w:pPr>
      <w:r w:rsidRPr="009910A8">
        <w:rPr>
          <w:sz w:val="28"/>
          <w:szCs w:val="28"/>
        </w:rPr>
        <w:t>5. Вычислите предельные полезности (теневые цены) каждого из ингредиентов:</w:t>
      </w:r>
    </w:p>
    <w:p w:rsidR="005E3CB4" w:rsidRPr="009910A8" w:rsidRDefault="005E3CB4" w:rsidP="00FF70E0">
      <w:pPr>
        <w:ind w:firstLine="567"/>
        <w:jc w:val="both"/>
        <w:rPr>
          <w:sz w:val="28"/>
          <w:szCs w:val="28"/>
        </w:rPr>
      </w:pPr>
      <w:r w:rsidRPr="009910A8">
        <w:rPr>
          <w:sz w:val="28"/>
          <w:szCs w:val="28"/>
        </w:rPr>
        <w:t>- Величина предельной эффективности (теневая цена, двойственная оценка) – это величина дополнительного дохода от покупки дополнительной единицы ресурса</w:t>
      </w:r>
      <w:r w:rsidR="00B05166" w:rsidRPr="009910A8">
        <w:rPr>
          <w:sz w:val="28"/>
          <w:szCs w:val="28"/>
        </w:rPr>
        <w:t>.</w:t>
      </w:r>
    </w:p>
    <w:p w:rsidR="00B05166" w:rsidRPr="009910A8" w:rsidRDefault="00B05166" w:rsidP="00FF70E0">
      <w:pPr>
        <w:ind w:firstLine="567"/>
        <w:jc w:val="both"/>
        <w:rPr>
          <w:sz w:val="28"/>
          <w:szCs w:val="28"/>
        </w:rPr>
      </w:pPr>
      <w:r w:rsidRPr="009910A8">
        <w:rPr>
          <w:sz w:val="28"/>
          <w:szCs w:val="28"/>
        </w:rPr>
        <w:t>- Теневые цены равны нулю по избыточным ресурсам, т.е. таким ресурсам, которые используются не полностью при производстве оптимального плана.</w:t>
      </w:r>
    </w:p>
    <w:p w:rsidR="004C79AA" w:rsidRPr="009910A8" w:rsidRDefault="00B05166" w:rsidP="00FF70E0">
      <w:pPr>
        <w:ind w:firstLine="567"/>
        <w:jc w:val="both"/>
        <w:rPr>
          <w:sz w:val="28"/>
          <w:szCs w:val="28"/>
        </w:rPr>
      </w:pPr>
      <w:r w:rsidRPr="009910A8">
        <w:rPr>
          <w:sz w:val="28"/>
          <w:szCs w:val="28"/>
        </w:rPr>
        <w:t>- В нашем случае можно рассчитать теневые цены по 1-му и 2-му ингредиенту, которые используются полностью при производстве оптимального плана.</w:t>
      </w:r>
      <w:r w:rsidR="004C79AA" w:rsidRPr="009910A8">
        <w:rPr>
          <w:sz w:val="28"/>
          <w:szCs w:val="28"/>
        </w:rPr>
        <w:t xml:space="preserve"> </w:t>
      </w:r>
      <w:r w:rsidR="00B557AA" w:rsidRPr="009910A8">
        <w:rPr>
          <w:sz w:val="28"/>
          <w:szCs w:val="28"/>
        </w:rPr>
        <w:t>Например, ч</w:t>
      </w:r>
      <w:r w:rsidR="004C79AA" w:rsidRPr="009910A8">
        <w:rPr>
          <w:sz w:val="28"/>
          <w:szCs w:val="28"/>
        </w:rPr>
        <w:t>тобы найти теневую цену по 1-му ингредиенту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1</m:t>
            </m:r>
          </m:sub>
        </m:sSub>
      </m:oMath>
      <w:r w:rsidR="004C79AA" w:rsidRPr="009910A8">
        <w:rPr>
          <w:sz w:val="28"/>
          <w:szCs w:val="28"/>
        </w:rPr>
        <w:t>), нужно</w:t>
      </w:r>
      <w:r w:rsidR="00B557AA" w:rsidRPr="009910A8">
        <w:rPr>
          <w:sz w:val="28"/>
          <w:szCs w:val="28"/>
        </w:rPr>
        <w:t>, во-первых,</w:t>
      </w:r>
      <w:r w:rsidR="004C79AA" w:rsidRPr="009910A8">
        <w:rPr>
          <w:sz w:val="28"/>
          <w:szCs w:val="28"/>
        </w:rPr>
        <w:t xml:space="preserve"> решить следующую систему уравнений:</w:t>
      </w:r>
    </w:p>
    <w:p w:rsidR="004C79AA" w:rsidRPr="009910A8" w:rsidRDefault="004C79AA" w:rsidP="00FF70E0">
      <w:pPr>
        <w:ind w:firstLine="567"/>
        <w:jc w:val="both"/>
        <w:rPr>
          <w:sz w:val="28"/>
          <w:szCs w:val="28"/>
        </w:rPr>
      </w:pPr>
    </w:p>
    <w:p w:rsidR="004C79AA" w:rsidRPr="009910A8" w:rsidRDefault="00D816D6" w:rsidP="00FF70E0">
      <w:pPr>
        <w:ind w:firstLine="567"/>
        <w:jc w:val="both"/>
        <w:rPr>
          <w:sz w:val="28"/>
          <w:szCs w:val="28"/>
          <w:lang w:val="en-US"/>
        </w:rPr>
      </w:pPr>
      <m:oMathPara>
        <m:oMath>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11</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12</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r>
                    <w:rPr>
                      <w:rFonts w:ascii="Cambria Math" w:hAnsi="Cambria Math"/>
                      <w:sz w:val="28"/>
                      <w:szCs w:val="28"/>
                      <w:lang w:val="en-US"/>
                    </w:rPr>
                    <m:t>+1</m:t>
                  </m:r>
                </m:e>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21</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22</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e>
              </m:eqArr>
            </m:e>
          </m:d>
        </m:oMath>
      </m:oMathPara>
    </w:p>
    <w:p w:rsidR="004C79AA" w:rsidRPr="009910A8" w:rsidRDefault="004C79AA" w:rsidP="00FF70E0">
      <w:pPr>
        <w:ind w:firstLine="567"/>
        <w:jc w:val="both"/>
        <w:rPr>
          <w:sz w:val="28"/>
          <w:szCs w:val="28"/>
        </w:rPr>
      </w:pPr>
    </w:p>
    <w:p w:rsidR="00B05166" w:rsidRPr="009910A8" w:rsidRDefault="00B557AA" w:rsidP="00FF70E0">
      <w:pPr>
        <w:ind w:firstLine="567"/>
        <w:jc w:val="both"/>
        <w:rPr>
          <w:sz w:val="28"/>
          <w:szCs w:val="28"/>
        </w:rPr>
      </w:pPr>
      <w:r w:rsidRPr="009910A8">
        <w:rPr>
          <w:sz w:val="28"/>
          <w:szCs w:val="28"/>
        </w:rPr>
        <w:t xml:space="preserve">Во-вторых, вычисляется значение целевой функции </w:t>
      </w:r>
      <m:oMath>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1</m:t>
            </m:r>
          </m:sub>
        </m:sSub>
      </m:oMath>
      <w:r w:rsidRPr="009910A8">
        <w:rPr>
          <w:sz w:val="28"/>
          <w:szCs w:val="28"/>
        </w:rPr>
        <w:t xml:space="preserve"> для н</w:t>
      </w:r>
      <w:r w:rsidR="004C79AA" w:rsidRPr="009910A8">
        <w:rPr>
          <w:sz w:val="28"/>
          <w:szCs w:val="28"/>
        </w:rPr>
        <w:t>айденн</w:t>
      </w:r>
      <w:r w:rsidRPr="009910A8">
        <w:rPr>
          <w:sz w:val="28"/>
          <w:szCs w:val="28"/>
        </w:rPr>
        <w:t>ого</w:t>
      </w:r>
      <w:r w:rsidR="004C79AA" w:rsidRPr="009910A8">
        <w:rPr>
          <w:sz w:val="28"/>
          <w:szCs w:val="28"/>
        </w:rPr>
        <w:t xml:space="preserve"> план</w:t>
      </w:r>
      <w:r w:rsidRPr="009910A8">
        <w:rPr>
          <w:sz w:val="28"/>
          <w:szCs w:val="28"/>
        </w:rPr>
        <w:t>а</w:t>
      </w:r>
      <w:r w:rsidR="004C79AA" w:rsidRPr="009910A8">
        <w:rPr>
          <w:sz w:val="28"/>
          <w:szCs w:val="28"/>
        </w:rPr>
        <w:t xml:space="preserve"> выпуска </w:t>
      </w:r>
      <m:oMath>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2</m:t>
                </m:r>
              </m:sub>
            </m:sSub>
          </m:e>
        </m:d>
      </m:oMath>
      <w:r w:rsidRPr="009910A8">
        <w:rPr>
          <w:sz w:val="28"/>
          <w:szCs w:val="28"/>
        </w:rPr>
        <w:t>.</w:t>
      </w:r>
    </w:p>
    <w:p w:rsidR="00B557AA" w:rsidRPr="009910A8" w:rsidRDefault="00B557AA" w:rsidP="00FF70E0">
      <w:pPr>
        <w:ind w:firstLine="567"/>
        <w:jc w:val="both"/>
        <w:rPr>
          <w:sz w:val="28"/>
          <w:szCs w:val="28"/>
        </w:rPr>
      </w:pPr>
      <w:r w:rsidRPr="009910A8">
        <w:rPr>
          <w:sz w:val="28"/>
          <w:szCs w:val="28"/>
        </w:rPr>
        <w:t>Наконец, теневая цена по 1-му ингредиенту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1</m:t>
            </m:r>
          </m:sub>
        </m:sSub>
      </m:oMath>
      <w:r w:rsidRPr="009910A8">
        <w:rPr>
          <w:sz w:val="28"/>
          <w:szCs w:val="28"/>
        </w:rPr>
        <w:t xml:space="preserve">) находится по формуле: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lang w:val="en-US"/>
              </w:rPr>
              <m:t>f</m:t>
            </m:r>
          </m:e>
          <m:sub>
            <m:r>
              <w:rPr>
                <w:rFonts w:ascii="Cambria Math" w:hAnsi="Cambria Math"/>
                <w:sz w:val="28"/>
                <w:szCs w:val="28"/>
              </w:rPr>
              <m:t>max</m:t>
            </m:r>
          </m:sub>
          <m:sup>
            <m:r>
              <w:rPr>
                <w:rFonts w:ascii="Cambria Math" w:hAnsi="Cambria Math"/>
                <w:sz w:val="28"/>
                <w:szCs w:val="28"/>
              </w:rPr>
              <m:t>*</m:t>
            </m:r>
          </m:sup>
        </m:sSubSup>
      </m:oMath>
      <w:r w:rsidRPr="009910A8">
        <w:rPr>
          <w:sz w:val="28"/>
          <w:szCs w:val="28"/>
        </w:rPr>
        <w:t>.</w:t>
      </w:r>
    </w:p>
    <w:p w:rsidR="00195CD9" w:rsidRPr="009910A8" w:rsidRDefault="00195CD9" w:rsidP="00FF70E0">
      <w:pPr>
        <w:ind w:firstLine="567"/>
        <w:jc w:val="both"/>
        <w:rPr>
          <w:sz w:val="28"/>
          <w:szCs w:val="28"/>
        </w:rPr>
      </w:pPr>
    </w:p>
    <w:p w:rsidR="00850848" w:rsidRPr="009910A8" w:rsidRDefault="00850848" w:rsidP="00FF70E0">
      <w:pPr>
        <w:ind w:firstLine="567"/>
        <w:jc w:val="both"/>
        <w:rPr>
          <w:b/>
          <w:sz w:val="28"/>
          <w:szCs w:val="28"/>
        </w:rPr>
      </w:pPr>
      <w:r w:rsidRPr="009910A8">
        <w:rPr>
          <w:b/>
          <w:sz w:val="28"/>
          <w:szCs w:val="28"/>
        </w:rPr>
        <w:t>Контрольные вопросы:</w:t>
      </w:r>
    </w:p>
    <w:p w:rsidR="00850848" w:rsidRPr="009910A8" w:rsidRDefault="00C0191E" w:rsidP="00FF70E0">
      <w:pPr>
        <w:pStyle w:val="aa"/>
        <w:numPr>
          <w:ilvl w:val="0"/>
          <w:numId w:val="29"/>
        </w:numPr>
        <w:ind w:left="426"/>
        <w:jc w:val="both"/>
        <w:rPr>
          <w:sz w:val="28"/>
          <w:szCs w:val="28"/>
        </w:rPr>
      </w:pPr>
      <w:r w:rsidRPr="009910A8">
        <w:rPr>
          <w:sz w:val="28"/>
          <w:szCs w:val="28"/>
        </w:rPr>
        <w:t>Опишите суть прямой задачи линейного программирования.</w:t>
      </w:r>
    </w:p>
    <w:p w:rsidR="00C0191E" w:rsidRPr="009910A8" w:rsidRDefault="00C0191E" w:rsidP="00FF70E0">
      <w:pPr>
        <w:pStyle w:val="aa"/>
        <w:numPr>
          <w:ilvl w:val="0"/>
          <w:numId w:val="29"/>
        </w:numPr>
        <w:ind w:left="426"/>
        <w:jc w:val="both"/>
        <w:rPr>
          <w:sz w:val="28"/>
          <w:szCs w:val="28"/>
        </w:rPr>
      </w:pPr>
      <w:r w:rsidRPr="009910A8">
        <w:rPr>
          <w:sz w:val="28"/>
          <w:szCs w:val="28"/>
        </w:rPr>
        <w:t>Опишите суть двойственной задачи линейного программирования.</w:t>
      </w:r>
    </w:p>
    <w:p w:rsidR="00C0191E" w:rsidRPr="009910A8" w:rsidRDefault="00C0191E" w:rsidP="00FF70E0">
      <w:pPr>
        <w:pStyle w:val="aa"/>
        <w:numPr>
          <w:ilvl w:val="0"/>
          <w:numId w:val="29"/>
        </w:numPr>
        <w:ind w:left="426"/>
        <w:jc w:val="both"/>
        <w:rPr>
          <w:sz w:val="28"/>
          <w:szCs w:val="28"/>
        </w:rPr>
      </w:pPr>
      <w:r w:rsidRPr="009910A8">
        <w:rPr>
          <w:sz w:val="28"/>
          <w:szCs w:val="28"/>
        </w:rPr>
        <w:t>Приведите алгоритм нахождения оптимального плана и оптимума задачи.</w:t>
      </w:r>
    </w:p>
    <w:p w:rsidR="00C0191E" w:rsidRPr="009910A8" w:rsidRDefault="00C0191E" w:rsidP="00FF70E0">
      <w:pPr>
        <w:pStyle w:val="aa"/>
        <w:numPr>
          <w:ilvl w:val="0"/>
          <w:numId w:val="29"/>
        </w:numPr>
        <w:ind w:left="426"/>
        <w:jc w:val="both"/>
        <w:rPr>
          <w:sz w:val="28"/>
          <w:szCs w:val="28"/>
        </w:rPr>
      </w:pPr>
      <w:r w:rsidRPr="009910A8">
        <w:rPr>
          <w:sz w:val="28"/>
          <w:szCs w:val="28"/>
        </w:rPr>
        <w:t>Дайте определение теневой цены ресурса.</w:t>
      </w:r>
    </w:p>
    <w:p w:rsidR="00C0191E" w:rsidRPr="009910A8" w:rsidRDefault="00C0191E" w:rsidP="00FF70E0">
      <w:pPr>
        <w:ind w:firstLine="567"/>
        <w:jc w:val="both"/>
        <w:rPr>
          <w:sz w:val="28"/>
          <w:szCs w:val="28"/>
        </w:rPr>
      </w:pPr>
    </w:p>
    <w:p w:rsidR="009C3F0D" w:rsidRPr="009910A8" w:rsidRDefault="009C3F0D" w:rsidP="001D17FB">
      <w:pPr>
        <w:pStyle w:val="1"/>
        <w:spacing w:before="0"/>
        <w:jc w:val="center"/>
        <w:rPr>
          <w:rFonts w:ascii="Times New Roman" w:hAnsi="Times New Roman" w:cs="Times New Roman"/>
          <w:color w:val="auto"/>
        </w:rPr>
      </w:pPr>
      <w:bookmarkStart w:id="10" w:name="_Toc461970448"/>
      <w:r w:rsidRPr="009910A8">
        <w:rPr>
          <w:rFonts w:ascii="Times New Roman" w:hAnsi="Times New Roman" w:cs="Times New Roman"/>
          <w:color w:val="auto"/>
        </w:rPr>
        <w:t>ЗАДАНИЕ 9. УПРАВЛЕНИЕ ЗАПАСАМИ</w:t>
      </w:r>
      <w:bookmarkEnd w:id="10"/>
    </w:p>
    <w:p w:rsidR="009C3F0D" w:rsidRPr="009910A8" w:rsidRDefault="000162C1" w:rsidP="00FF70E0">
      <w:pPr>
        <w:ind w:firstLine="567"/>
        <w:jc w:val="both"/>
        <w:rPr>
          <w:sz w:val="28"/>
          <w:szCs w:val="28"/>
        </w:rPr>
      </w:pPr>
      <w:r w:rsidRPr="009910A8">
        <w:rPr>
          <w:sz w:val="28"/>
          <w:szCs w:val="28"/>
        </w:rPr>
        <w:t xml:space="preserve">Требуется разработать систему поставок наиболее ценного </w:t>
      </w:r>
      <w:r w:rsidR="00171C00" w:rsidRPr="009910A8">
        <w:rPr>
          <w:sz w:val="28"/>
          <w:szCs w:val="28"/>
        </w:rPr>
        <w:t xml:space="preserve">вида </w:t>
      </w:r>
      <w:r w:rsidRPr="009910A8">
        <w:rPr>
          <w:sz w:val="28"/>
          <w:szCs w:val="28"/>
        </w:rPr>
        <w:t>сырья. Известна средняя дневная потребность предприятия в этом виде сырья,  ф</w:t>
      </w:r>
      <w:r w:rsidR="009C3F0D" w:rsidRPr="009910A8">
        <w:rPr>
          <w:sz w:val="28"/>
          <w:szCs w:val="28"/>
        </w:rPr>
        <w:t>иксированные транспортные расходы на поставку</w:t>
      </w:r>
      <w:r w:rsidR="006C7719" w:rsidRPr="009910A8">
        <w:rPr>
          <w:sz w:val="28"/>
          <w:szCs w:val="28"/>
        </w:rPr>
        <w:t>, средние дневные</w:t>
      </w:r>
      <w:r w:rsidR="009C3F0D" w:rsidRPr="009910A8">
        <w:rPr>
          <w:sz w:val="28"/>
          <w:szCs w:val="28"/>
        </w:rPr>
        <w:t xml:space="preserve"> </w:t>
      </w:r>
      <w:r w:rsidR="006C7719" w:rsidRPr="009910A8">
        <w:rPr>
          <w:sz w:val="28"/>
          <w:szCs w:val="28"/>
        </w:rPr>
        <w:t>з</w:t>
      </w:r>
      <w:r w:rsidR="009C3F0D" w:rsidRPr="009910A8">
        <w:rPr>
          <w:sz w:val="28"/>
          <w:szCs w:val="28"/>
        </w:rPr>
        <w:t>атраты по хранению</w:t>
      </w:r>
      <w:r w:rsidR="006C7719" w:rsidRPr="009910A8">
        <w:rPr>
          <w:sz w:val="28"/>
          <w:szCs w:val="28"/>
        </w:rPr>
        <w:t>, а также</w:t>
      </w:r>
      <w:r w:rsidR="009C3F0D" w:rsidRPr="009910A8">
        <w:rPr>
          <w:sz w:val="28"/>
          <w:szCs w:val="28"/>
        </w:rPr>
        <w:t xml:space="preserve"> </w:t>
      </w:r>
      <w:r w:rsidR="006C7719" w:rsidRPr="009910A8">
        <w:rPr>
          <w:sz w:val="28"/>
          <w:szCs w:val="28"/>
        </w:rPr>
        <w:t>с</w:t>
      </w:r>
      <w:r w:rsidR="009C3F0D" w:rsidRPr="009910A8">
        <w:rPr>
          <w:sz w:val="28"/>
          <w:szCs w:val="28"/>
        </w:rPr>
        <w:t>рок поставки</w:t>
      </w:r>
      <w:r w:rsidR="006C7719" w:rsidRPr="009910A8">
        <w:rPr>
          <w:sz w:val="28"/>
          <w:szCs w:val="28"/>
        </w:rPr>
        <w:t xml:space="preserve"> сырья</w:t>
      </w:r>
      <w:r w:rsidR="009C3F0D" w:rsidRPr="009910A8">
        <w:rPr>
          <w:sz w:val="28"/>
          <w:szCs w:val="28"/>
        </w:rPr>
        <w:t>.</w:t>
      </w:r>
    </w:p>
    <w:p w:rsidR="00171C00" w:rsidRPr="009910A8" w:rsidRDefault="00171C00" w:rsidP="00FF70E0">
      <w:pPr>
        <w:ind w:firstLine="567"/>
        <w:jc w:val="both"/>
        <w:rPr>
          <w:sz w:val="28"/>
          <w:szCs w:val="28"/>
        </w:rPr>
      </w:pPr>
      <w:r w:rsidRPr="009910A8">
        <w:rPr>
          <w:sz w:val="28"/>
          <w:szCs w:val="28"/>
        </w:rPr>
        <w:t xml:space="preserve">Исходные данные к задаче по различным вариантам приведены на листе «УЗ» файла </w:t>
      </w:r>
      <w:r w:rsidRPr="009910A8">
        <w:rPr>
          <w:sz w:val="28"/>
          <w:szCs w:val="28"/>
          <w:lang w:val="en-US"/>
        </w:rPr>
        <w:t>data</w:t>
      </w:r>
      <w:r w:rsidRPr="009910A8">
        <w:rPr>
          <w:sz w:val="28"/>
          <w:szCs w:val="28"/>
        </w:rPr>
        <w:t>.</w:t>
      </w:r>
    </w:p>
    <w:tbl>
      <w:tblPr>
        <w:tblW w:w="9719" w:type="dxa"/>
        <w:tblInd w:w="93" w:type="dxa"/>
        <w:tblLook w:val="04A0" w:firstRow="1" w:lastRow="0" w:firstColumn="1" w:lastColumn="0" w:noHBand="0" w:noVBand="1"/>
      </w:tblPr>
      <w:tblGrid>
        <w:gridCol w:w="9719"/>
      </w:tblGrid>
      <w:tr w:rsidR="009C3F0D" w:rsidRPr="009910A8" w:rsidTr="00D77515">
        <w:trPr>
          <w:trHeight w:val="300"/>
        </w:trPr>
        <w:tc>
          <w:tcPr>
            <w:tcW w:w="9719" w:type="dxa"/>
            <w:tcBorders>
              <w:top w:val="nil"/>
              <w:left w:val="nil"/>
              <w:bottom w:val="nil"/>
              <w:right w:val="nil"/>
            </w:tcBorders>
            <w:shd w:val="clear" w:color="auto" w:fill="auto"/>
            <w:noWrap/>
            <w:vAlign w:val="bottom"/>
            <w:hideMark/>
          </w:tcPr>
          <w:p w:rsidR="009C3F0D" w:rsidRPr="009910A8" w:rsidRDefault="009C3F0D" w:rsidP="00FF70E0">
            <w:pPr>
              <w:ind w:firstLine="567"/>
              <w:jc w:val="both"/>
              <w:rPr>
                <w:bCs/>
                <w:sz w:val="28"/>
                <w:szCs w:val="28"/>
                <w:lang w:eastAsia="ru-RU"/>
              </w:rPr>
            </w:pPr>
            <w:r w:rsidRPr="009910A8">
              <w:rPr>
                <w:bCs/>
                <w:sz w:val="28"/>
                <w:szCs w:val="28"/>
                <w:lang w:eastAsia="ru-RU"/>
              </w:rPr>
              <w:t>Рассчитать:</w:t>
            </w:r>
          </w:p>
        </w:tc>
      </w:tr>
      <w:tr w:rsidR="009C3F0D" w:rsidRPr="009910A8" w:rsidTr="00D77515">
        <w:trPr>
          <w:trHeight w:val="285"/>
        </w:trPr>
        <w:tc>
          <w:tcPr>
            <w:tcW w:w="9719" w:type="dxa"/>
            <w:tcBorders>
              <w:top w:val="nil"/>
              <w:left w:val="nil"/>
              <w:bottom w:val="nil"/>
              <w:right w:val="nil"/>
            </w:tcBorders>
            <w:shd w:val="clear" w:color="auto" w:fill="auto"/>
            <w:noWrap/>
            <w:vAlign w:val="bottom"/>
            <w:hideMark/>
          </w:tcPr>
          <w:p w:rsidR="009C3F0D" w:rsidRPr="009910A8" w:rsidRDefault="009C3F0D" w:rsidP="00FF70E0">
            <w:pPr>
              <w:ind w:firstLine="567"/>
              <w:jc w:val="both"/>
              <w:rPr>
                <w:sz w:val="28"/>
                <w:szCs w:val="28"/>
                <w:lang w:eastAsia="ru-RU"/>
              </w:rPr>
            </w:pPr>
            <w:r w:rsidRPr="009910A8">
              <w:rPr>
                <w:sz w:val="28"/>
                <w:szCs w:val="28"/>
                <w:lang w:eastAsia="ru-RU"/>
              </w:rPr>
              <w:t>1. Оптимальный размер партии.</w:t>
            </w:r>
          </w:p>
        </w:tc>
      </w:tr>
      <w:tr w:rsidR="009C3F0D" w:rsidRPr="009910A8" w:rsidTr="00D77515">
        <w:trPr>
          <w:trHeight w:val="285"/>
        </w:trPr>
        <w:tc>
          <w:tcPr>
            <w:tcW w:w="9719" w:type="dxa"/>
            <w:tcBorders>
              <w:top w:val="nil"/>
              <w:left w:val="nil"/>
              <w:bottom w:val="nil"/>
              <w:right w:val="nil"/>
            </w:tcBorders>
            <w:shd w:val="clear" w:color="auto" w:fill="auto"/>
            <w:noWrap/>
            <w:vAlign w:val="bottom"/>
            <w:hideMark/>
          </w:tcPr>
          <w:p w:rsidR="009C3F0D" w:rsidRPr="009910A8" w:rsidRDefault="009C3F0D" w:rsidP="00FF70E0">
            <w:pPr>
              <w:ind w:firstLine="567"/>
              <w:jc w:val="both"/>
              <w:rPr>
                <w:sz w:val="28"/>
                <w:szCs w:val="28"/>
                <w:lang w:eastAsia="ru-RU"/>
              </w:rPr>
            </w:pPr>
            <w:r w:rsidRPr="009910A8">
              <w:rPr>
                <w:sz w:val="28"/>
                <w:szCs w:val="28"/>
                <w:lang w:eastAsia="ru-RU"/>
              </w:rPr>
              <w:t>2. Длину цикла управления запасами.</w:t>
            </w:r>
          </w:p>
        </w:tc>
      </w:tr>
      <w:tr w:rsidR="009C3F0D" w:rsidRPr="009910A8" w:rsidTr="00D77515">
        <w:trPr>
          <w:trHeight w:val="285"/>
        </w:trPr>
        <w:tc>
          <w:tcPr>
            <w:tcW w:w="9719" w:type="dxa"/>
            <w:tcBorders>
              <w:top w:val="nil"/>
              <w:left w:val="nil"/>
              <w:bottom w:val="nil"/>
              <w:right w:val="nil"/>
            </w:tcBorders>
            <w:shd w:val="clear" w:color="auto" w:fill="auto"/>
            <w:noWrap/>
            <w:vAlign w:val="bottom"/>
            <w:hideMark/>
          </w:tcPr>
          <w:p w:rsidR="009C3F0D" w:rsidRPr="009910A8" w:rsidRDefault="009C3F0D" w:rsidP="00FF70E0">
            <w:pPr>
              <w:ind w:firstLine="567"/>
              <w:jc w:val="both"/>
              <w:rPr>
                <w:sz w:val="28"/>
                <w:szCs w:val="28"/>
                <w:lang w:eastAsia="ru-RU"/>
              </w:rPr>
            </w:pPr>
            <w:r w:rsidRPr="009910A8">
              <w:rPr>
                <w:sz w:val="28"/>
                <w:szCs w:val="28"/>
                <w:lang w:eastAsia="ru-RU"/>
              </w:rPr>
              <w:t>3. Минимальные средние ежедневные издержки по управлению запасами.</w:t>
            </w:r>
          </w:p>
        </w:tc>
      </w:tr>
      <w:tr w:rsidR="009C3F0D" w:rsidRPr="009910A8" w:rsidTr="00D77515">
        <w:trPr>
          <w:trHeight w:val="285"/>
        </w:trPr>
        <w:tc>
          <w:tcPr>
            <w:tcW w:w="9719" w:type="dxa"/>
            <w:tcBorders>
              <w:top w:val="nil"/>
              <w:left w:val="nil"/>
              <w:bottom w:val="nil"/>
              <w:right w:val="nil"/>
            </w:tcBorders>
            <w:shd w:val="clear" w:color="auto" w:fill="auto"/>
            <w:noWrap/>
            <w:vAlign w:val="bottom"/>
            <w:hideMark/>
          </w:tcPr>
          <w:p w:rsidR="009C3F0D" w:rsidRPr="009910A8" w:rsidRDefault="009C3F0D" w:rsidP="00FF70E0">
            <w:pPr>
              <w:ind w:firstLine="567"/>
              <w:jc w:val="both"/>
              <w:rPr>
                <w:sz w:val="28"/>
                <w:szCs w:val="28"/>
                <w:lang w:eastAsia="ru-RU"/>
              </w:rPr>
            </w:pPr>
            <w:r w:rsidRPr="009910A8">
              <w:rPr>
                <w:sz w:val="28"/>
                <w:szCs w:val="28"/>
                <w:lang w:eastAsia="ru-RU"/>
              </w:rPr>
              <w:t>4. Критический уровень запаса.</w:t>
            </w:r>
          </w:p>
        </w:tc>
      </w:tr>
      <w:tr w:rsidR="009C3F0D" w:rsidRPr="009910A8" w:rsidTr="00D77515">
        <w:trPr>
          <w:trHeight w:val="285"/>
        </w:trPr>
        <w:tc>
          <w:tcPr>
            <w:tcW w:w="9719" w:type="dxa"/>
            <w:tcBorders>
              <w:top w:val="nil"/>
              <w:left w:val="nil"/>
              <w:bottom w:val="nil"/>
              <w:right w:val="nil"/>
            </w:tcBorders>
            <w:shd w:val="clear" w:color="auto" w:fill="auto"/>
            <w:noWrap/>
            <w:vAlign w:val="bottom"/>
            <w:hideMark/>
          </w:tcPr>
          <w:p w:rsidR="009C3F0D" w:rsidRPr="009910A8" w:rsidRDefault="009C3F0D" w:rsidP="00FF70E0">
            <w:pPr>
              <w:ind w:firstLine="567"/>
              <w:jc w:val="both"/>
              <w:rPr>
                <w:sz w:val="28"/>
                <w:szCs w:val="28"/>
                <w:lang w:eastAsia="ru-RU"/>
              </w:rPr>
            </w:pPr>
            <w:r w:rsidRPr="009910A8">
              <w:rPr>
                <w:sz w:val="28"/>
                <w:szCs w:val="28"/>
                <w:lang w:eastAsia="ru-RU"/>
              </w:rPr>
              <w:t xml:space="preserve">5. Дополнительные среднесуточные затраты </w:t>
            </w:r>
            <w:r w:rsidR="00040913" w:rsidRPr="009910A8">
              <w:rPr>
                <w:sz w:val="28"/>
                <w:szCs w:val="28"/>
                <w:lang w:eastAsia="ru-RU"/>
              </w:rPr>
              <w:t>предприятия</w:t>
            </w:r>
            <w:r w:rsidRPr="009910A8">
              <w:rPr>
                <w:sz w:val="28"/>
                <w:szCs w:val="28"/>
                <w:lang w:eastAsia="ru-RU"/>
              </w:rPr>
              <w:t>, связанные с ежедневным циклом поставок.</w:t>
            </w:r>
          </w:p>
        </w:tc>
      </w:tr>
    </w:tbl>
    <w:p w:rsidR="009C3F0D" w:rsidRPr="009910A8" w:rsidRDefault="009C3F0D" w:rsidP="00FF70E0">
      <w:pPr>
        <w:ind w:firstLine="567"/>
        <w:jc w:val="both"/>
        <w:rPr>
          <w:sz w:val="28"/>
          <w:szCs w:val="28"/>
        </w:rPr>
      </w:pPr>
    </w:p>
    <w:p w:rsidR="009C3F0D" w:rsidRPr="009910A8" w:rsidRDefault="009C3F0D" w:rsidP="00FF70E0">
      <w:pPr>
        <w:ind w:firstLine="567"/>
        <w:jc w:val="both"/>
        <w:rPr>
          <w:b/>
          <w:sz w:val="28"/>
          <w:szCs w:val="28"/>
        </w:rPr>
      </w:pPr>
      <w:r w:rsidRPr="009910A8">
        <w:rPr>
          <w:b/>
          <w:sz w:val="28"/>
          <w:szCs w:val="28"/>
        </w:rPr>
        <w:t>Методика выполнения задания:</w:t>
      </w:r>
    </w:p>
    <w:p w:rsidR="009C3F0D" w:rsidRPr="009910A8" w:rsidRDefault="00A6641D" w:rsidP="00FF70E0">
      <w:pPr>
        <w:ind w:firstLine="567"/>
        <w:jc w:val="both"/>
        <w:rPr>
          <w:sz w:val="28"/>
          <w:szCs w:val="28"/>
          <w:lang w:eastAsia="ru-RU"/>
        </w:rPr>
      </w:pPr>
      <w:r w:rsidRPr="009910A8">
        <w:rPr>
          <w:sz w:val="28"/>
          <w:szCs w:val="28"/>
        </w:rPr>
        <w:t xml:space="preserve">1. Зная фиксированные транспортные расходы на поставку </w:t>
      </w:r>
      <m:oMath>
        <m:r>
          <w:rPr>
            <w:rFonts w:ascii="Cambria Math" w:hAnsi="Cambria Math"/>
            <w:sz w:val="28"/>
            <w:szCs w:val="28"/>
          </w:rPr>
          <m:t>a</m:t>
        </m:r>
      </m:oMath>
      <w:r w:rsidRPr="009910A8">
        <w:rPr>
          <w:sz w:val="28"/>
          <w:szCs w:val="28"/>
        </w:rPr>
        <w:t xml:space="preserve">, среднюю дневную потребность предприятия в сырье </w:t>
      </w:r>
      <m:oMath>
        <m:r>
          <w:rPr>
            <w:rFonts w:ascii="Cambria Math" w:hAnsi="Cambria Math"/>
            <w:sz w:val="28"/>
            <w:szCs w:val="28"/>
          </w:rPr>
          <m:t>α</m:t>
        </m:r>
      </m:oMath>
      <w:r w:rsidRPr="009910A8">
        <w:rPr>
          <w:sz w:val="28"/>
          <w:szCs w:val="28"/>
        </w:rPr>
        <w:t xml:space="preserve">, а также средние дневные затраты по хранению </w:t>
      </w:r>
      <m:oMath>
        <m:r>
          <w:rPr>
            <w:rFonts w:ascii="Cambria Math" w:hAnsi="Cambria Math"/>
            <w:sz w:val="28"/>
            <w:szCs w:val="28"/>
          </w:rPr>
          <m:t>b</m:t>
        </m:r>
      </m:oMath>
      <w:r w:rsidRPr="009910A8">
        <w:rPr>
          <w:sz w:val="28"/>
          <w:szCs w:val="28"/>
        </w:rPr>
        <w:t xml:space="preserve">, рассчитайте </w:t>
      </w:r>
      <w:r w:rsidRPr="009910A8">
        <w:rPr>
          <w:sz w:val="28"/>
          <w:szCs w:val="28"/>
          <w:lang w:eastAsia="ru-RU"/>
        </w:rPr>
        <w:t xml:space="preserve">оптимальный размер партии </w:t>
      </w:r>
      <m:oMath>
        <m:sSup>
          <m:sSupPr>
            <m:ctrlPr>
              <w:rPr>
                <w:rFonts w:ascii="Cambria Math" w:hAnsi="Cambria Math"/>
                <w:i/>
                <w:sz w:val="28"/>
                <w:szCs w:val="28"/>
                <w:lang w:eastAsia="ru-RU"/>
              </w:rPr>
            </m:ctrlPr>
          </m:sSupPr>
          <m:e>
            <m:r>
              <w:rPr>
                <w:rFonts w:ascii="Cambria Math" w:hAnsi="Cambria Math"/>
                <w:sz w:val="28"/>
                <w:szCs w:val="28"/>
                <w:lang w:val="en-US" w:eastAsia="ru-RU"/>
              </w:rPr>
              <m:t>Q</m:t>
            </m:r>
          </m:e>
          <m:sup>
            <m:r>
              <w:rPr>
                <w:rFonts w:ascii="Cambria Math" w:hAnsi="Cambria Math"/>
                <w:sz w:val="28"/>
                <w:szCs w:val="28"/>
                <w:lang w:eastAsia="ru-RU"/>
              </w:rPr>
              <m:t>*</m:t>
            </m:r>
          </m:sup>
        </m:sSup>
      </m:oMath>
      <w:r w:rsidRPr="009910A8">
        <w:rPr>
          <w:sz w:val="28"/>
          <w:szCs w:val="28"/>
          <w:lang w:eastAsia="ru-RU"/>
        </w:rPr>
        <w:t xml:space="preserve"> по формуле</w:t>
      </w:r>
      <w:r w:rsidR="0055590F" w:rsidRPr="009910A8">
        <w:rPr>
          <w:sz w:val="28"/>
          <w:szCs w:val="28"/>
          <w:lang w:eastAsia="ru-RU"/>
        </w:rPr>
        <w:t xml:space="preserve"> </w:t>
      </w:r>
      <w:r w:rsidR="0055590F" w:rsidRPr="009910A8">
        <w:rPr>
          <w:sz w:val="28"/>
          <w:szCs w:val="28"/>
        </w:rPr>
        <w:t>[</w:t>
      </w:r>
      <w:r w:rsidR="004C5AED" w:rsidRPr="009910A8">
        <w:rPr>
          <w:sz w:val="28"/>
          <w:szCs w:val="28"/>
        </w:rPr>
        <w:t>11</w:t>
      </w:r>
      <w:r w:rsidR="0055590F" w:rsidRPr="009910A8">
        <w:rPr>
          <w:sz w:val="28"/>
          <w:szCs w:val="28"/>
        </w:rPr>
        <w:t>]</w:t>
      </w:r>
      <w:r w:rsidRPr="009910A8">
        <w:rPr>
          <w:sz w:val="28"/>
          <w:szCs w:val="28"/>
          <w:lang w:eastAsia="ru-RU"/>
        </w:rPr>
        <w:t xml:space="preserve">: </w:t>
      </w:r>
      <m:oMath>
        <m:sSup>
          <m:sSupPr>
            <m:ctrlPr>
              <w:rPr>
                <w:rFonts w:ascii="Cambria Math" w:hAnsi="Cambria Math"/>
                <w:i/>
                <w:sz w:val="28"/>
                <w:szCs w:val="28"/>
                <w:lang w:eastAsia="ru-RU"/>
              </w:rPr>
            </m:ctrlPr>
          </m:sSupPr>
          <m:e>
            <m:r>
              <w:rPr>
                <w:rFonts w:ascii="Cambria Math" w:hAnsi="Cambria Math"/>
                <w:sz w:val="28"/>
                <w:szCs w:val="28"/>
                <w:lang w:val="en-US" w:eastAsia="ru-RU"/>
              </w:rPr>
              <m:t>Q</m:t>
            </m:r>
          </m:e>
          <m:sup>
            <m:r>
              <w:rPr>
                <w:rFonts w:ascii="Cambria Math" w:hAnsi="Cambria Math"/>
                <w:sz w:val="28"/>
                <w:szCs w:val="28"/>
                <w:lang w:eastAsia="ru-RU"/>
              </w:rPr>
              <m:t>*</m:t>
            </m:r>
          </m:sup>
        </m:sSup>
        <m:r>
          <w:rPr>
            <w:rFonts w:ascii="Cambria Math" w:hAnsi="Cambria Math"/>
            <w:sz w:val="28"/>
            <w:szCs w:val="28"/>
            <w:lang w:eastAsia="ru-RU"/>
          </w:rPr>
          <m:t>=</m:t>
        </m:r>
        <m:rad>
          <m:radPr>
            <m:degHide m:val="1"/>
            <m:ctrlPr>
              <w:rPr>
                <w:rFonts w:ascii="Cambria Math" w:hAnsi="Cambria Math"/>
                <w:i/>
                <w:sz w:val="28"/>
                <w:szCs w:val="28"/>
                <w:lang w:eastAsia="ru-RU"/>
              </w:rPr>
            </m:ctrlPr>
          </m:radPr>
          <m:deg/>
          <m:e>
            <m:f>
              <m:fPr>
                <m:ctrlPr>
                  <w:rPr>
                    <w:rFonts w:ascii="Cambria Math" w:hAnsi="Cambria Math"/>
                    <w:i/>
                    <w:sz w:val="28"/>
                    <w:szCs w:val="28"/>
                    <w:lang w:eastAsia="ru-RU"/>
                  </w:rPr>
                </m:ctrlPr>
              </m:fPr>
              <m:num>
                <m:r>
                  <w:rPr>
                    <w:rFonts w:ascii="Cambria Math" w:hAnsi="Cambria Math"/>
                    <w:sz w:val="28"/>
                    <w:szCs w:val="28"/>
                    <w:lang w:eastAsia="ru-RU"/>
                  </w:rPr>
                  <m:t>2</m:t>
                </m:r>
                <m:r>
                  <w:rPr>
                    <w:rFonts w:ascii="Cambria Math" w:hAnsi="Cambria Math"/>
                    <w:sz w:val="28"/>
                    <w:szCs w:val="28"/>
                  </w:rPr>
                  <m:t>aα</m:t>
                </m:r>
              </m:num>
              <m:den>
                <m:r>
                  <w:rPr>
                    <w:rFonts w:ascii="Cambria Math" w:hAnsi="Cambria Math"/>
                    <w:sz w:val="28"/>
                    <w:szCs w:val="28"/>
                  </w:rPr>
                  <m:t>b</m:t>
                </m:r>
              </m:den>
            </m:f>
          </m:e>
        </m:rad>
      </m:oMath>
      <w:r w:rsidRPr="009910A8">
        <w:rPr>
          <w:sz w:val="28"/>
          <w:szCs w:val="28"/>
          <w:lang w:eastAsia="ru-RU"/>
        </w:rPr>
        <w:t>.</w:t>
      </w:r>
    </w:p>
    <w:p w:rsidR="00A6641D" w:rsidRPr="009910A8" w:rsidRDefault="00A6641D" w:rsidP="00FF70E0">
      <w:pPr>
        <w:ind w:firstLine="567"/>
        <w:jc w:val="both"/>
        <w:rPr>
          <w:sz w:val="28"/>
          <w:szCs w:val="28"/>
          <w:lang w:eastAsia="ru-RU"/>
        </w:rPr>
      </w:pPr>
      <w:r w:rsidRPr="009910A8">
        <w:rPr>
          <w:sz w:val="28"/>
          <w:szCs w:val="28"/>
          <w:lang w:eastAsia="ru-RU"/>
        </w:rPr>
        <w:t xml:space="preserve">2. Рассчитайте длину цикла управления запасами </w:t>
      </w:r>
      <m:oMath>
        <m:sSup>
          <m:sSupPr>
            <m:ctrlPr>
              <w:rPr>
                <w:rFonts w:ascii="Cambria Math" w:hAnsi="Cambria Math"/>
                <w:i/>
                <w:sz w:val="28"/>
                <w:szCs w:val="28"/>
                <w:lang w:eastAsia="ru-RU"/>
              </w:rPr>
            </m:ctrlPr>
          </m:sSupPr>
          <m:e>
            <m:r>
              <w:rPr>
                <w:rFonts w:ascii="Cambria Math" w:hAnsi="Cambria Math"/>
                <w:sz w:val="28"/>
                <w:szCs w:val="28"/>
                <w:lang w:val="en-US" w:eastAsia="ru-RU"/>
              </w:rPr>
              <m:t>T</m:t>
            </m:r>
          </m:e>
          <m:sup>
            <m:r>
              <w:rPr>
                <w:rFonts w:ascii="Cambria Math" w:hAnsi="Cambria Math"/>
                <w:sz w:val="28"/>
                <w:szCs w:val="28"/>
                <w:lang w:eastAsia="ru-RU"/>
              </w:rPr>
              <m:t>*</m:t>
            </m:r>
          </m:sup>
        </m:sSup>
      </m:oMath>
      <w:r w:rsidRPr="009910A8">
        <w:rPr>
          <w:sz w:val="28"/>
          <w:szCs w:val="28"/>
          <w:lang w:eastAsia="ru-RU"/>
        </w:rPr>
        <w:t xml:space="preserve"> по формуле: </w:t>
      </w:r>
      <m:oMath>
        <m:sSup>
          <m:sSupPr>
            <m:ctrlPr>
              <w:rPr>
                <w:rFonts w:ascii="Cambria Math" w:hAnsi="Cambria Math"/>
                <w:i/>
                <w:sz w:val="28"/>
                <w:szCs w:val="28"/>
                <w:lang w:eastAsia="ru-RU"/>
              </w:rPr>
            </m:ctrlPr>
          </m:sSupPr>
          <m:e>
            <m:r>
              <w:rPr>
                <w:rFonts w:ascii="Cambria Math" w:hAnsi="Cambria Math"/>
                <w:sz w:val="28"/>
                <w:szCs w:val="28"/>
                <w:lang w:val="en-US" w:eastAsia="ru-RU"/>
              </w:rPr>
              <m:t>T</m:t>
            </m:r>
          </m:e>
          <m:sup>
            <m:r>
              <w:rPr>
                <w:rFonts w:ascii="Cambria Math" w:hAnsi="Cambria Math"/>
                <w:sz w:val="28"/>
                <w:szCs w:val="28"/>
                <w:lang w:eastAsia="ru-RU"/>
              </w:rPr>
              <m:t>*</m:t>
            </m:r>
          </m:sup>
        </m:sSup>
        <m:r>
          <w:rPr>
            <w:rFonts w:ascii="Cambria Math" w:hAnsi="Cambria Math"/>
            <w:sz w:val="28"/>
            <w:szCs w:val="28"/>
            <w:lang w:eastAsia="ru-RU"/>
          </w:rPr>
          <m:t>=</m:t>
        </m:r>
        <m:rad>
          <m:radPr>
            <m:degHide m:val="1"/>
            <m:ctrlPr>
              <w:rPr>
                <w:rFonts w:ascii="Cambria Math" w:hAnsi="Cambria Math"/>
                <w:i/>
                <w:sz w:val="28"/>
                <w:szCs w:val="28"/>
                <w:lang w:eastAsia="ru-RU"/>
              </w:rPr>
            </m:ctrlPr>
          </m:radPr>
          <m:deg/>
          <m:e>
            <m:f>
              <m:fPr>
                <m:ctrlPr>
                  <w:rPr>
                    <w:rFonts w:ascii="Cambria Math" w:hAnsi="Cambria Math"/>
                    <w:i/>
                    <w:sz w:val="28"/>
                    <w:szCs w:val="28"/>
                    <w:lang w:eastAsia="ru-RU"/>
                  </w:rPr>
                </m:ctrlPr>
              </m:fPr>
              <m:num>
                <m:r>
                  <w:rPr>
                    <w:rFonts w:ascii="Cambria Math" w:hAnsi="Cambria Math"/>
                    <w:sz w:val="28"/>
                    <w:szCs w:val="28"/>
                    <w:lang w:eastAsia="ru-RU"/>
                  </w:rPr>
                  <m:t>2</m:t>
                </m:r>
                <m:r>
                  <w:rPr>
                    <w:rFonts w:ascii="Cambria Math" w:hAnsi="Cambria Math"/>
                    <w:sz w:val="28"/>
                    <w:szCs w:val="28"/>
                  </w:rPr>
                  <m:t>a</m:t>
                </m:r>
              </m:num>
              <m:den>
                <m:r>
                  <w:rPr>
                    <w:rFonts w:ascii="Cambria Math" w:hAnsi="Cambria Math"/>
                    <w:sz w:val="28"/>
                    <w:szCs w:val="28"/>
                  </w:rPr>
                  <m:t>bα</m:t>
                </m:r>
              </m:den>
            </m:f>
          </m:e>
        </m:rad>
      </m:oMath>
      <w:r w:rsidRPr="009910A8">
        <w:rPr>
          <w:sz w:val="28"/>
          <w:szCs w:val="28"/>
          <w:lang w:eastAsia="ru-RU"/>
        </w:rPr>
        <w:t xml:space="preserve"> или </w:t>
      </w:r>
      <m:oMath>
        <m:sSup>
          <m:sSupPr>
            <m:ctrlPr>
              <w:rPr>
                <w:rFonts w:ascii="Cambria Math" w:hAnsi="Cambria Math"/>
                <w:i/>
                <w:sz w:val="28"/>
                <w:szCs w:val="28"/>
                <w:lang w:eastAsia="ru-RU"/>
              </w:rPr>
            </m:ctrlPr>
          </m:sSupPr>
          <m:e>
            <m:r>
              <w:rPr>
                <w:rFonts w:ascii="Cambria Math" w:hAnsi="Cambria Math"/>
                <w:sz w:val="28"/>
                <w:szCs w:val="28"/>
                <w:lang w:val="en-US" w:eastAsia="ru-RU"/>
              </w:rPr>
              <m:t>T</m:t>
            </m:r>
          </m:e>
          <m:sup>
            <m:r>
              <w:rPr>
                <w:rFonts w:ascii="Cambria Math" w:hAnsi="Cambria Math"/>
                <w:sz w:val="28"/>
                <w:szCs w:val="28"/>
                <w:lang w:eastAsia="ru-RU"/>
              </w:rPr>
              <m:t>*</m:t>
            </m:r>
          </m:sup>
        </m:sSup>
        <m:r>
          <w:rPr>
            <w:rFonts w:ascii="Cambria Math" w:hAnsi="Cambria Math"/>
            <w:sz w:val="28"/>
            <w:szCs w:val="28"/>
            <w:lang w:eastAsia="ru-RU"/>
          </w:rPr>
          <m:t>=</m:t>
        </m:r>
        <m:f>
          <m:fPr>
            <m:ctrlPr>
              <w:rPr>
                <w:rFonts w:ascii="Cambria Math" w:hAnsi="Cambria Math"/>
                <w:i/>
                <w:sz w:val="28"/>
                <w:szCs w:val="28"/>
                <w:lang w:eastAsia="ru-RU"/>
              </w:rPr>
            </m:ctrlPr>
          </m:fPr>
          <m:num>
            <m:sSup>
              <m:sSupPr>
                <m:ctrlPr>
                  <w:rPr>
                    <w:rFonts w:ascii="Cambria Math" w:hAnsi="Cambria Math"/>
                    <w:i/>
                    <w:sz w:val="28"/>
                    <w:szCs w:val="28"/>
                    <w:lang w:eastAsia="ru-RU"/>
                  </w:rPr>
                </m:ctrlPr>
              </m:sSupPr>
              <m:e>
                <m:r>
                  <w:rPr>
                    <w:rFonts w:ascii="Cambria Math" w:hAnsi="Cambria Math"/>
                    <w:sz w:val="28"/>
                    <w:szCs w:val="28"/>
                    <w:lang w:val="en-US" w:eastAsia="ru-RU"/>
                  </w:rPr>
                  <m:t>Q</m:t>
                </m:r>
              </m:e>
              <m:sup>
                <m:r>
                  <w:rPr>
                    <w:rFonts w:ascii="Cambria Math" w:hAnsi="Cambria Math"/>
                    <w:sz w:val="28"/>
                    <w:szCs w:val="28"/>
                    <w:lang w:eastAsia="ru-RU"/>
                  </w:rPr>
                  <m:t>*</m:t>
                </m:r>
              </m:sup>
            </m:sSup>
          </m:num>
          <m:den>
            <m:r>
              <w:rPr>
                <w:rFonts w:ascii="Cambria Math" w:hAnsi="Cambria Math"/>
                <w:sz w:val="28"/>
                <w:szCs w:val="28"/>
              </w:rPr>
              <m:t>α</m:t>
            </m:r>
          </m:den>
        </m:f>
      </m:oMath>
      <w:r w:rsidRPr="009910A8">
        <w:rPr>
          <w:sz w:val="28"/>
          <w:szCs w:val="28"/>
          <w:lang w:eastAsia="ru-RU"/>
        </w:rPr>
        <w:t>.</w:t>
      </w:r>
    </w:p>
    <w:p w:rsidR="00A6641D" w:rsidRPr="009910A8" w:rsidRDefault="00A6641D" w:rsidP="00FF70E0">
      <w:pPr>
        <w:ind w:firstLine="567"/>
        <w:jc w:val="both"/>
        <w:rPr>
          <w:sz w:val="28"/>
          <w:szCs w:val="28"/>
          <w:lang w:eastAsia="ru-RU"/>
        </w:rPr>
      </w:pPr>
      <w:r w:rsidRPr="009910A8">
        <w:rPr>
          <w:sz w:val="28"/>
          <w:szCs w:val="28"/>
          <w:lang w:eastAsia="ru-RU"/>
        </w:rPr>
        <w:t xml:space="preserve">3. Рассчитайте минимальные средние ежедневные издержки по управлению запасами </w:t>
      </w:r>
      <m:oMath>
        <m:sSup>
          <m:sSupPr>
            <m:ctrlPr>
              <w:rPr>
                <w:rFonts w:ascii="Cambria Math" w:hAnsi="Cambria Math"/>
                <w:i/>
                <w:sz w:val="28"/>
                <w:szCs w:val="28"/>
                <w:lang w:eastAsia="ru-RU"/>
              </w:rPr>
            </m:ctrlPr>
          </m:sSupPr>
          <m:e>
            <m:r>
              <w:rPr>
                <w:rFonts w:ascii="Cambria Math" w:hAnsi="Cambria Math"/>
                <w:sz w:val="28"/>
                <w:szCs w:val="28"/>
                <w:lang w:val="en-US" w:eastAsia="ru-RU"/>
              </w:rPr>
              <m:t>L</m:t>
            </m:r>
          </m:e>
          <m:sup>
            <m:r>
              <w:rPr>
                <w:rFonts w:ascii="Cambria Math" w:hAnsi="Cambria Math"/>
                <w:sz w:val="28"/>
                <w:szCs w:val="28"/>
                <w:lang w:eastAsia="ru-RU"/>
              </w:rPr>
              <m:t>*</m:t>
            </m:r>
          </m:sup>
        </m:sSup>
      </m:oMath>
      <w:r w:rsidR="00625D51" w:rsidRPr="009910A8">
        <w:rPr>
          <w:sz w:val="28"/>
          <w:szCs w:val="28"/>
          <w:lang w:eastAsia="ru-RU"/>
        </w:rPr>
        <w:t xml:space="preserve"> по формуле: </w:t>
      </w:r>
      <m:oMath>
        <m:sSup>
          <m:sSupPr>
            <m:ctrlPr>
              <w:rPr>
                <w:rFonts w:ascii="Cambria Math" w:hAnsi="Cambria Math"/>
                <w:i/>
                <w:sz w:val="28"/>
                <w:szCs w:val="28"/>
                <w:lang w:eastAsia="ru-RU"/>
              </w:rPr>
            </m:ctrlPr>
          </m:sSupPr>
          <m:e>
            <m:r>
              <w:rPr>
                <w:rFonts w:ascii="Cambria Math" w:hAnsi="Cambria Math"/>
                <w:sz w:val="28"/>
                <w:szCs w:val="28"/>
                <w:lang w:val="en-US" w:eastAsia="ru-RU"/>
              </w:rPr>
              <m:t>L</m:t>
            </m:r>
          </m:e>
          <m:sup>
            <m:r>
              <w:rPr>
                <w:rFonts w:ascii="Cambria Math" w:hAnsi="Cambria Math"/>
                <w:sz w:val="28"/>
                <w:szCs w:val="28"/>
                <w:lang w:eastAsia="ru-RU"/>
              </w:rPr>
              <m:t>*</m:t>
            </m:r>
          </m:sup>
        </m:sSup>
        <m:r>
          <w:rPr>
            <w:rFonts w:ascii="Cambria Math" w:hAnsi="Cambria Math"/>
            <w:sz w:val="28"/>
            <w:szCs w:val="28"/>
            <w:lang w:eastAsia="ru-RU"/>
          </w:rPr>
          <m:t>=</m:t>
        </m:r>
        <m:rad>
          <m:radPr>
            <m:degHide m:val="1"/>
            <m:ctrlPr>
              <w:rPr>
                <w:rFonts w:ascii="Cambria Math" w:hAnsi="Cambria Math"/>
                <w:i/>
                <w:sz w:val="28"/>
                <w:szCs w:val="28"/>
                <w:lang w:eastAsia="ru-RU"/>
              </w:rPr>
            </m:ctrlPr>
          </m:radPr>
          <m:deg/>
          <m:e>
            <m:r>
              <w:rPr>
                <w:rFonts w:ascii="Cambria Math" w:hAnsi="Cambria Math"/>
                <w:sz w:val="28"/>
                <w:szCs w:val="28"/>
                <w:lang w:eastAsia="ru-RU"/>
              </w:rPr>
              <m:t>2</m:t>
            </m:r>
            <m:r>
              <w:rPr>
                <w:rFonts w:ascii="Cambria Math" w:hAnsi="Cambria Math"/>
                <w:sz w:val="28"/>
                <w:szCs w:val="28"/>
              </w:rPr>
              <m:t>abα</m:t>
            </m:r>
          </m:e>
        </m:rad>
      </m:oMath>
      <w:r w:rsidR="00625D51" w:rsidRPr="009910A8">
        <w:rPr>
          <w:sz w:val="28"/>
          <w:szCs w:val="28"/>
          <w:lang w:eastAsia="ru-RU"/>
        </w:rPr>
        <w:t>.</w:t>
      </w:r>
    </w:p>
    <w:p w:rsidR="00625D51" w:rsidRPr="009910A8" w:rsidRDefault="00625D51" w:rsidP="00FF70E0">
      <w:pPr>
        <w:ind w:firstLine="567"/>
        <w:jc w:val="both"/>
        <w:rPr>
          <w:sz w:val="28"/>
          <w:szCs w:val="28"/>
        </w:rPr>
      </w:pPr>
      <w:r w:rsidRPr="009910A8">
        <w:rPr>
          <w:sz w:val="28"/>
          <w:szCs w:val="28"/>
          <w:lang w:eastAsia="ru-RU"/>
        </w:rPr>
        <w:t xml:space="preserve">4. Зная </w:t>
      </w:r>
      <w:r w:rsidRPr="009910A8">
        <w:rPr>
          <w:sz w:val="28"/>
          <w:szCs w:val="28"/>
        </w:rPr>
        <w:t xml:space="preserve">срок поставки сырья </w:t>
      </w:r>
      <m:oMath>
        <m:r>
          <w:rPr>
            <w:rFonts w:ascii="Cambria Math" w:hAnsi="Cambria Math"/>
            <w:sz w:val="28"/>
            <w:szCs w:val="28"/>
          </w:rPr>
          <m:t>τ</m:t>
        </m:r>
      </m:oMath>
      <w:r w:rsidRPr="009910A8">
        <w:rPr>
          <w:sz w:val="28"/>
          <w:szCs w:val="28"/>
        </w:rPr>
        <w:t xml:space="preserve"> и среднюю дневную потребность предприятия в сырье </w:t>
      </w:r>
      <m:oMath>
        <m:r>
          <w:rPr>
            <w:rFonts w:ascii="Cambria Math" w:hAnsi="Cambria Math"/>
            <w:sz w:val="28"/>
            <w:szCs w:val="28"/>
          </w:rPr>
          <m:t>α</m:t>
        </m:r>
      </m:oMath>
      <w:r w:rsidRPr="009910A8">
        <w:rPr>
          <w:sz w:val="28"/>
          <w:szCs w:val="28"/>
        </w:rPr>
        <w:t>, рассчитайте критический</w:t>
      </w:r>
      <w:r w:rsidRPr="009910A8">
        <w:rPr>
          <w:sz w:val="28"/>
          <w:szCs w:val="28"/>
          <w:lang w:eastAsia="ru-RU"/>
        </w:rPr>
        <w:t xml:space="preserve"> уровень запаса </w:t>
      </w:r>
      <m:oMath>
        <m:r>
          <w:rPr>
            <w:rFonts w:ascii="Cambria Math" w:hAnsi="Cambria Math"/>
            <w:sz w:val="28"/>
            <w:szCs w:val="28"/>
            <w:lang w:eastAsia="ru-RU"/>
          </w:rPr>
          <m:t>K</m:t>
        </m:r>
      </m:oMath>
      <w:r w:rsidRPr="009910A8">
        <w:rPr>
          <w:sz w:val="28"/>
          <w:szCs w:val="28"/>
          <w:lang w:eastAsia="ru-RU"/>
        </w:rPr>
        <w:t xml:space="preserve"> по формуле: </w:t>
      </w:r>
      <m:oMath>
        <m:r>
          <w:rPr>
            <w:rFonts w:ascii="Cambria Math" w:hAnsi="Cambria Math"/>
            <w:sz w:val="28"/>
            <w:szCs w:val="28"/>
            <w:lang w:eastAsia="ru-RU"/>
          </w:rPr>
          <m:t>K=</m:t>
        </m:r>
        <m:r>
          <w:rPr>
            <w:rFonts w:ascii="Cambria Math" w:hAnsi="Cambria Math"/>
            <w:sz w:val="28"/>
            <w:szCs w:val="28"/>
          </w:rPr>
          <m:t>τ*α</m:t>
        </m:r>
      </m:oMath>
      <w:r w:rsidRPr="009910A8">
        <w:rPr>
          <w:sz w:val="28"/>
          <w:szCs w:val="28"/>
        </w:rPr>
        <w:t>.</w:t>
      </w:r>
    </w:p>
    <w:p w:rsidR="00625D51" w:rsidRPr="009910A8" w:rsidRDefault="00625D51" w:rsidP="00FF70E0">
      <w:pPr>
        <w:ind w:firstLine="567"/>
        <w:jc w:val="both"/>
        <w:rPr>
          <w:i/>
          <w:sz w:val="28"/>
          <w:szCs w:val="28"/>
          <w:lang w:eastAsia="ru-RU"/>
        </w:rPr>
      </w:pPr>
      <w:r w:rsidRPr="009910A8">
        <w:rPr>
          <w:sz w:val="28"/>
          <w:szCs w:val="28"/>
        </w:rPr>
        <w:lastRenderedPageBreak/>
        <w:t>5. Рассчитайте д</w:t>
      </w:r>
      <w:r w:rsidRPr="009910A8">
        <w:rPr>
          <w:sz w:val="28"/>
          <w:szCs w:val="28"/>
          <w:lang w:eastAsia="ru-RU"/>
        </w:rPr>
        <w:t xml:space="preserve">ополнительные среднесуточные затраты предприятия, связанные с ежедневным циклом </w:t>
      </w:r>
      <w:proofErr w:type="gramStart"/>
      <w:r w:rsidRPr="009910A8">
        <w:rPr>
          <w:sz w:val="28"/>
          <w:szCs w:val="28"/>
          <w:lang w:eastAsia="ru-RU"/>
        </w:rPr>
        <w:t xml:space="preserve">поставок </w:t>
      </w:r>
      <m:oMath>
        <m:r>
          <w:rPr>
            <w:rFonts w:ascii="Cambria Math" w:hAnsi="Cambria Math"/>
            <w:sz w:val="28"/>
            <w:szCs w:val="28"/>
            <w:lang w:val="en-US" w:eastAsia="ru-RU"/>
          </w:rPr>
          <m:t>L</m:t>
        </m:r>
        <m:d>
          <m:dPr>
            <m:ctrlPr>
              <w:rPr>
                <w:rFonts w:ascii="Cambria Math" w:hAnsi="Cambria Math"/>
                <w:i/>
                <w:sz w:val="28"/>
                <w:szCs w:val="28"/>
                <w:lang w:eastAsia="ru-RU"/>
              </w:rPr>
            </m:ctrlPr>
          </m:dPr>
          <m:e>
            <m:r>
              <w:rPr>
                <w:rFonts w:ascii="Cambria Math" w:hAnsi="Cambria Math"/>
                <w:sz w:val="28"/>
                <w:szCs w:val="28"/>
                <w:lang w:val="en-US" w:eastAsia="ru-RU"/>
              </w:rPr>
              <m:t>T</m:t>
            </m:r>
            <m:r>
              <w:rPr>
                <w:rFonts w:ascii="Cambria Math" w:hAnsi="Cambria Math"/>
                <w:sz w:val="28"/>
                <w:szCs w:val="28"/>
                <w:lang w:eastAsia="ru-RU"/>
              </w:rPr>
              <m:t>=1</m:t>
            </m:r>
          </m:e>
        </m:d>
      </m:oMath>
      <w:r w:rsidRPr="009910A8">
        <w:rPr>
          <w:sz w:val="28"/>
          <w:szCs w:val="28"/>
          <w:lang w:eastAsia="ru-RU"/>
        </w:rPr>
        <w:t>,</w:t>
      </w:r>
      <w:proofErr w:type="gramEnd"/>
      <w:r w:rsidRPr="009910A8">
        <w:rPr>
          <w:sz w:val="28"/>
          <w:szCs w:val="28"/>
          <w:lang w:eastAsia="ru-RU"/>
        </w:rPr>
        <w:t xml:space="preserve"> по формуле: </w:t>
      </w:r>
      <m:oMath>
        <m:r>
          <w:rPr>
            <w:rFonts w:ascii="Cambria Math" w:hAnsi="Cambria Math"/>
            <w:sz w:val="28"/>
            <w:szCs w:val="28"/>
            <w:lang w:val="en-US" w:eastAsia="ru-RU"/>
          </w:rPr>
          <m:t>L</m:t>
        </m:r>
        <m:r>
          <w:rPr>
            <w:rFonts w:ascii="Cambria Math" w:hAnsi="Cambria Math"/>
            <w:sz w:val="28"/>
            <w:szCs w:val="28"/>
            <w:lang w:eastAsia="ru-RU"/>
          </w:rPr>
          <m:t>=</m:t>
        </m:r>
        <m:r>
          <w:rPr>
            <w:rFonts w:ascii="Cambria Math" w:hAnsi="Cambria Math"/>
            <w:sz w:val="28"/>
            <w:szCs w:val="28"/>
            <w:lang w:eastAsia="ru-RU"/>
          </w:rPr>
          <m:t> </m:t>
        </m:r>
        <m:f>
          <m:fPr>
            <m:ctrlPr>
              <w:rPr>
                <w:rFonts w:ascii="Cambria Math" w:hAnsi="Cambria Math"/>
                <w:i/>
                <w:sz w:val="28"/>
                <w:szCs w:val="28"/>
                <w:lang w:eastAsia="ru-RU"/>
              </w:rPr>
            </m:ctrlPr>
          </m:fPr>
          <m:num>
            <m:r>
              <w:rPr>
                <w:rFonts w:ascii="Cambria Math" w:hAnsi="Cambria Math"/>
                <w:sz w:val="28"/>
                <w:szCs w:val="28"/>
              </w:rPr>
              <m:t>a</m:t>
            </m:r>
          </m:num>
          <m:den>
            <m:r>
              <w:rPr>
                <w:rFonts w:ascii="Cambria Math" w:hAnsi="Cambria Math"/>
                <w:sz w:val="28"/>
                <w:szCs w:val="28"/>
                <w:lang w:val="en-US" w:eastAsia="ru-RU"/>
              </w:rPr>
              <m:t>T</m:t>
            </m:r>
          </m:den>
        </m:f>
        <m:r>
          <w:rPr>
            <w:rFonts w:ascii="Cambria Math" w:hAnsi="Cambria Math"/>
            <w:sz w:val="28"/>
            <w:szCs w:val="28"/>
            <w:lang w:eastAsia="ru-RU"/>
          </w:rPr>
          <m:t>+</m:t>
        </m:r>
        <m:r>
          <w:rPr>
            <w:rFonts w:ascii="Cambria Math" w:hAnsi="Cambria Math"/>
            <w:sz w:val="28"/>
            <w:szCs w:val="28"/>
            <w:lang w:eastAsia="ru-RU"/>
          </w:rPr>
          <m:t> </m:t>
        </m:r>
        <m:f>
          <m:fPr>
            <m:ctrlPr>
              <w:rPr>
                <w:rFonts w:ascii="Cambria Math" w:hAnsi="Cambria Math"/>
                <w:i/>
                <w:sz w:val="28"/>
                <w:szCs w:val="28"/>
                <w:lang w:eastAsia="ru-RU"/>
              </w:rPr>
            </m:ctrlPr>
          </m:fPr>
          <m:num>
            <m:r>
              <w:rPr>
                <w:rFonts w:ascii="Cambria Math" w:hAnsi="Cambria Math"/>
                <w:sz w:val="28"/>
                <w:szCs w:val="28"/>
                <w:lang w:eastAsia="ru-RU"/>
              </w:rPr>
              <m:t>1</m:t>
            </m:r>
          </m:num>
          <m:den>
            <m:r>
              <w:rPr>
                <w:rFonts w:ascii="Cambria Math" w:hAnsi="Cambria Math"/>
                <w:sz w:val="28"/>
                <w:szCs w:val="28"/>
                <w:lang w:eastAsia="ru-RU"/>
              </w:rPr>
              <m:t>2</m:t>
            </m:r>
          </m:den>
        </m:f>
        <m:r>
          <w:rPr>
            <w:rFonts w:ascii="Cambria Math" w:hAnsi="Cambria Math"/>
            <w:sz w:val="28"/>
            <w:szCs w:val="28"/>
            <w:lang w:val="en-US" w:eastAsia="ru-RU"/>
          </w:rPr>
          <m:t>bα</m:t>
        </m:r>
        <m:r>
          <w:rPr>
            <w:rFonts w:ascii="Cambria Math" w:hAnsi="Cambria Math"/>
            <w:sz w:val="28"/>
            <w:szCs w:val="28"/>
            <w:lang w:val="en-US" w:eastAsia="ru-RU"/>
          </w:rPr>
          <m:t>T</m:t>
        </m:r>
      </m:oMath>
      <w:r w:rsidRPr="009910A8">
        <w:rPr>
          <w:sz w:val="28"/>
          <w:szCs w:val="28"/>
          <w:lang w:eastAsia="ru-RU"/>
        </w:rPr>
        <w:t>.</w:t>
      </w:r>
    </w:p>
    <w:p w:rsidR="009C3F0D" w:rsidRPr="009910A8" w:rsidRDefault="009C3F0D" w:rsidP="00FF70E0">
      <w:pPr>
        <w:ind w:firstLine="567"/>
        <w:jc w:val="both"/>
        <w:rPr>
          <w:sz w:val="28"/>
          <w:szCs w:val="28"/>
        </w:rPr>
      </w:pPr>
    </w:p>
    <w:p w:rsidR="009C3F0D" w:rsidRPr="009910A8" w:rsidRDefault="009C3F0D" w:rsidP="00FF70E0">
      <w:pPr>
        <w:ind w:firstLine="567"/>
        <w:jc w:val="both"/>
        <w:rPr>
          <w:b/>
          <w:sz w:val="28"/>
          <w:szCs w:val="28"/>
        </w:rPr>
      </w:pPr>
      <w:r w:rsidRPr="009910A8">
        <w:rPr>
          <w:b/>
          <w:sz w:val="28"/>
          <w:szCs w:val="28"/>
        </w:rPr>
        <w:t>Контрольные вопросы:</w:t>
      </w:r>
    </w:p>
    <w:p w:rsidR="009C3F0D" w:rsidRPr="009910A8" w:rsidRDefault="008A765D" w:rsidP="00FF70E0">
      <w:pPr>
        <w:pStyle w:val="aa"/>
        <w:numPr>
          <w:ilvl w:val="0"/>
          <w:numId w:val="30"/>
        </w:numPr>
        <w:ind w:left="426"/>
        <w:jc w:val="both"/>
        <w:rPr>
          <w:sz w:val="28"/>
          <w:szCs w:val="28"/>
        </w:rPr>
      </w:pPr>
      <w:r w:rsidRPr="009910A8">
        <w:rPr>
          <w:sz w:val="28"/>
          <w:szCs w:val="28"/>
        </w:rPr>
        <w:t>Приведите формулы Уилсона.</w:t>
      </w:r>
    </w:p>
    <w:p w:rsidR="00D82EE8" w:rsidRPr="009910A8" w:rsidRDefault="00D82EE8" w:rsidP="00FF70E0">
      <w:pPr>
        <w:pStyle w:val="aa"/>
        <w:numPr>
          <w:ilvl w:val="0"/>
          <w:numId w:val="30"/>
        </w:numPr>
        <w:ind w:left="426"/>
        <w:jc w:val="both"/>
        <w:rPr>
          <w:sz w:val="28"/>
          <w:szCs w:val="28"/>
        </w:rPr>
      </w:pPr>
      <w:r w:rsidRPr="009910A8">
        <w:rPr>
          <w:sz w:val="28"/>
          <w:szCs w:val="28"/>
        </w:rPr>
        <w:t>Какие виды издержек учитываются при нахождении оптимального объема поставок?</w:t>
      </w:r>
    </w:p>
    <w:p w:rsidR="00D82EE8" w:rsidRPr="009910A8" w:rsidRDefault="00D82EE8" w:rsidP="00FF70E0">
      <w:pPr>
        <w:pStyle w:val="aa"/>
        <w:numPr>
          <w:ilvl w:val="0"/>
          <w:numId w:val="30"/>
        </w:numPr>
        <w:ind w:left="426"/>
        <w:jc w:val="both"/>
        <w:rPr>
          <w:sz w:val="28"/>
          <w:szCs w:val="28"/>
        </w:rPr>
      </w:pPr>
      <w:r w:rsidRPr="009910A8">
        <w:rPr>
          <w:sz w:val="28"/>
          <w:szCs w:val="28"/>
        </w:rPr>
        <w:t>Что входит в состав постоянных издержек при оптимальном планировании поставок?</w:t>
      </w:r>
    </w:p>
    <w:p w:rsidR="00D82EE8" w:rsidRPr="009910A8" w:rsidRDefault="00D82EE8" w:rsidP="00FF70E0">
      <w:pPr>
        <w:pStyle w:val="aa"/>
        <w:numPr>
          <w:ilvl w:val="0"/>
          <w:numId w:val="30"/>
        </w:numPr>
        <w:ind w:left="426"/>
        <w:jc w:val="both"/>
        <w:rPr>
          <w:sz w:val="28"/>
          <w:szCs w:val="28"/>
        </w:rPr>
      </w:pPr>
      <w:r w:rsidRPr="009910A8">
        <w:rPr>
          <w:sz w:val="28"/>
          <w:szCs w:val="28"/>
        </w:rPr>
        <w:t>Что включается в затраты по хранению запасов?</w:t>
      </w:r>
    </w:p>
    <w:p w:rsidR="0055590F" w:rsidRPr="009910A8" w:rsidRDefault="0055590F" w:rsidP="00FF70E0">
      <w:pPr>
        <w:jc w:val="both"/>
        <w:rPr>
          <w:sz w:val="28"/>
          <w:szCs w:val="28"/>
        </w:rPr>
      </w:pPr>
    </w:p>
    <w:p w:rsidR="00D92015" w:rsidRPr="009910A8" w:rsidRDefault="003339EB" w:rsidP="001D17FB">
      <w:pPr>
        <w:pStyle w:val="1"/>
        <w:spacing w:before="0"/>
        <w:jc w:val="center"/>
        <w:rPr>
          <w:rFonts w:ascii="Times New Roman" w:hAnsi="Times New Roman" w:cs="Times New Roman"/>
          <w:color w:val="auto"/>
        </w:rPr>
      </w:pPr>
      <w:bookmarkStart w:id="11" w:name="_Toc461970449"/>
      <w:r w:rsidRPr="009910A8">
        <w:rPr>
          <w:rFonts w:ascii="Times New Roman" w:hAnsi="Times New Roman" w:cs="Times New Roman"/>
          <w:color w:val="auto"/>
        </w:rPr>
        <w:t>ЗАДАНИЕ 10. ФОРМУЛЫ ПРОСТЫХ И СЛОЖНЫХ ПРОЦЕНТОВ</w:t>
      </w:r>
      <w:bookmarkEnd w:id="11"/>
    </w:p>
    <w:p w:rsidR="00D92015" w:rsidRPr="009910A8" w:rsidRDefault="00D92015" w:rsidP="00FF70E0">
      <w:pPr>
        <w:ind w:firstLine="567"/>
        <w:jc w:val="both"/>
        <w:rPr>
          <w:sz w:val="28"/>
          <w:szCs w:val="28"/>
        </w:rPr>
      </w:pPr>
      <w:r w:rsidRPr="009910A8">
        <w:rPr>
          <w:sz w:val="28"/>
          <w:szCs w:val="28"/>
        </w:rPr>
        <w:t>Сравните вклады «</w:t>
      </w:r>
      <w:r w:rsidR="00367B29" w:rsidRPr="009910A8">
        <w:rPr>
          <w:i/>
          <w:sz w:val="28"/>
          <w:szCs w:val="28"/>
        </w:rPr>
        <w:t>Д</w:t>
      </w:r>
      <w:r w:rsidRPr="009910A8">
        <w:rPr>
          <w:i/>
          <w:sz w:val="28"/>
          <w:szCs w:val="28"/>
        </w:rPr>
        <w:t>епозит 1</w:t>
      </w:r>
      <w:r w:rsidRPr="009910A8">
        <w:rPr>
          <w:sz w:val="28"/>
          <w:szCs w:val="28"/>
        </w:rPr>
        <w:t>» и «</w:t>
      </w:r>
      <w:r w:rsidR="00367B29" w:rsidRPr="009910A8">
        <w:rPr>
          <w:i/>
          <w:sz w:val="28"/>
          <w:szCs w:val="28"/>
        </w:rPr>
        <w:t>Д</w:t>
      </w:r>
      <w:r w:rsidRPr="009910A8">
        <w:rPr>
          <w:i/>
          <w:sz w:val="28"/>
          <w:szCs w:val="28"/>
        </w:rPr>
        <w:t>епозит 2</w:t>
      </w:r>
      <w:r w:rsidRPr="009910A8">
        <w:rPr>
          <w:sz w:val="28"/>
          <w:szCs w:val="28"/>
        </w:rPr>
        <w:t>», примите решение о том, какой из них более выгодный. Сравните вклады «</w:t>
      </w:r>
      <w:r w:rsidR="00367B29" w:rsidRPr="009910A8">
        <w:rPr>
          <w:i/>
          <w:sz w:val="28"/>
          <w:szCs w:val="28"/>
        </w:rPr>
        <w:t>Д</w:t>
      </w:r>
      <w:r w:rsidRPr="009910A8">
        <w:rPr>
          <w:i/>
          <w:sz w:val="28"/>
          <w:szCs w:val="28"/>
        </w:rPr>
        <w:t>епозит 3</w:t>
      </w:r>
      <w:r w:rsidRPr="009910A8">
        <w:rPr>
          <w:sz w:val="28"/>
          <w:szCs w:val="28"/>
        </w:rPr>
        <w:t>» и «</w:t>
      </w:r>
      <w:r w:rsidR="00367B29" w:rsidRPr="009910A8">
        <w:rPr>
          <w:i/>
          <w:sz w:val="28"/>
          <w:szCs w:val="28"/>
        </w:rPr>
        <w:t>Д</w:t>
      </w:r>
      <w:r w:rsidRPr="009910A8">
        <w:rPr>
          <w:i/>
          <w:sz w:val="28"/>
          <w:szCs w:val="28"/>
        </w:rPr>
        <w:t>епозит 4</w:t>
      </w:r>
      <w:r w:rsidRPr="009910A8">
        <w:rPr>
          <w:sz w:val="28"/>
          <w:szCs w:val="28"/>
        </w:rPr>
        <w:t xml:space="preserve">». Оцените, какую конечную сумму и какие проценты можно получить в различных ситуациях </w:t>
      </w:r>
      <w:r w:rsidR="00845753" w:rsidRPr="009910A8">
        <w:rPr>
          <w:sz w:val="28"/>
          <w:szCs w:val="28"/>
        </w:rPr>
        <w:t>по</w:t>
      </w:r>
      <w:r w:rsidRPr="009910A8">
        <w:rPr>
          <w:sz w:val="28"/>
          <w:szCs w:val="28"/>
        </w:rPr>
        <w:t xml:space="preserve"> четырё</w:t>
      </w:r>
      <w:r w:rsidR="00845753" w:rsidRPr="009910A8">
        <w:rPr>
          <w:sz w:val="28"/>
          <w:szCs w:val="28"/>
        </w:rPr>
        <w:t>м</w:t>
      </w:r>
      <w:r w:rsidRPr="009910A8">
        <w:rPr>
          <w:sz w:val="28"/>
          <w:szCs w:val="28"/>
        </w:rPr>
        <w:t xml:space="preserve"> депозита</w:t>
      </w:r>
      <w:r w:rsidR="00845753" w:rsidRPr="009910A8">
        <w:rPr>
          <w:sz w:val="28"/>
          <w:szCs w:val="28"/>
        </w:rPr>
        <w:t>м</w:t>
      </w:r>
      <w:r w:rsidRPr="009910A8">
        <w:rPr>
          <w:sz w:val="28"/>
          <w:szCs w:val="28"/>
        </w:rPr>
        <w:t>.</w:t>
      </w:r>
    </w:p>
    <w:p w:rsidR="00594A9A" w:rsidRPr="009910A8" w:rsidRDefault="00594A9A" w:rsidP="00FF70E0">
      <w:pPr>
        <w:ind w:firstLine="567"/>
        <w:jc w:val="both"/>
        <w:rPr>
          <w:sz w:val="28"/>
          <w:szCs w:val="28"/>
        </w:rPr>
      </w:pPr>
    </w:p>
    <w:p w:rsidR="00594A9A" w:rsidRPr="009910A8" w:rsidRDefault="00594A9A" w:rsidP="00FF70E0">
      <w:pPr>
        <w:ind w:firstLine="567"/>
        <w:jc w:val="both"/>
        <w:rPr>
          <w:b/>
          <w:sz w:val="28"/>
          <w:szCs w:val="28"/>
        </w:rPr>
      </w:pPr>
      <w:r w:rsidRPr="009910A8">
        <w:rPr>
          <w:b/>
          <w:sz w:val="28"/>
          <w:szCs w:val="28"/>
        </w:rPr>
        <w:t>Методика выполнения задания:</w:t>
      </w:r>
    </w:p>
    <w:p w:rsidR="00D92015" w:rsidRPr="009910A8" w:rsidRDefault="00D92015" w:rsidP="001D17FB">
      <w:pPr>
        <w:jc w:val="center"/>
        <w:rPr>
          <w:b/>
          <w:sz w:val="28"/>
          <w:szCs w:val="28"/>
        </w:rPr>
      </w:pPr>
      <w:r w:rsidRPr="009910A8">
        <w:rPr>
          <w:b/>
          <w:sz w:val="28"/>
          <w:szCs w:val="28"/>
        </w:rPr>
        <w:t>Простые проценты</w:t>
      </w:r>
    </w:p>
    <w:p w:rsidR="00D92015" w:rsidRPr="009910A8" w:rsidRDefault="00594A9A" w:rsidP="00FF70E0">
      <w:pPr>
        <w:ind w:firstLine="567"/>
        <w:jc w:val="both"/>
        <w:rPr>
          <w:sz w:val="28"/>
          <w:szCs w:val="28"/>
        </w:rPr>
      </w:pPr>
      <w:r w:rsidRPr="009910A8">
        <w:rPr>
          <w:sz w:val="28"/>
          <w:szCs w:val="28"/>
        </w:rPr>
        <w:t>1.</w:t>
      </w:r>
      <w:r w:rsidR="00B51AF5" w:rsidRPr="009910A8">
        <w:rPr>
          <w:sz w:val="28"/>
          <w:szCs w:val="28"/>
        </w:rPr>
        <w:t xml:space="preserve"> </w:t>
      </w:r>
      <w:r w:rsidR="00D92015" w:rsidRPr="009910A8">
        <w:rPr>
          <w:sz w:val="28"/>
          <w:szCs w:val="28"/>
        </w:rPr>
        <w:t>Используя формулу средних процентных ставок</w:t>
      </w:r>
      <w:r w:rsidR="003C7D6D" w:rsidRPr="009910A8">
        <w:rPr>
          <w:sz w:val="28"/>
          <w:szCs w:val="28"/>
        </w:rPr>
        <w:t xml:space="preserve"> для простых процентов</w:t>
      </w:r>
      <w:r w:rsidR="00D92015" w:rsidRPr="009910A8">
        <w:rPr>
          <w:sz w:val="28"/>
          <w:szCs w:val="28"/>
        </w:rPr>
        <w:t>, сравните вклады по депозиту 1 и депозиту 2 (лист</w:t>
      </w:r>
      <w:r w:rsidR="00A807A5" w:rsidRPr="009910A8">
        <w:rPr>
          <w:sz w:val="28"/>
          <w:szCs w:val="28"/>
        </w:rPr>
        <w:t xml:space="preserve"> «</w:t>
      </w:r>
      <w:proofErr w:type="spellStart"/>
      <w:r w:rsidR="00A807A5" w:rsidRPr="009910A8">
        <w:rPr>
          <w:sz w:val="28"/>
          <w:szCs w:val="28"/>
        </w:rPr>
        <w:t>Deposits</w:t>
      </w:r>
      <w:proofErr w:type="spellEnd"/>
      <w:r w:rsidR="00A807A5" w:rsidRPr="009910A8">
        <w:rPr>
          <w:sz w:val="28"/>
          <w:szCs w:val="28"/>
        </w:rPr>
        <w:t>»). Каждая из ставок по вкладу</w:t>
      </w:r>
      <w:r w:rsidR="00D92015" w:rsidRPr="009910A8">
        <w:rPr>
          <w:sz w:val="28"/>
          <w:szCs w:val="28"/>
        </w:rPr>
        <w:t xml:space="preserve"> </w:t>
      </w:r>
      <w:r w:rsidR="00A807A5" w:rsidRPr="009910A8">
        <w:rPr>
          <w:sz w:val="28"/>
          <w:szCs w:val="28"/>
        </w:rPr>
        <w:t>«</w:t>
      </w:r>
      <w:r w:rsidR="00367B29" w:rsidRPr="009910A8">
        <w:rPr>
          <w:sz w:val="28"/>
          <w:szCs w:val="28"/>
        </w:rPr>
        <w:t>Д</w:t>
      </w:r>
      <w:r w:rsidR="00D92015" w:rsidRPr="009910A8">
        <w:rPr>
          <w:sz w:val="28"/>
          <w:szCs w:val="28"/>
        </w:rPr>
        <w:t>епозит 2</w:t>
      </w:r>
      <w:r w:rsidR="00A807A5" w:rsidRPr="009910A8">
        <w:rPr>
          <w:sz w:val="28"/>
          <w:szCs w:val="28"/>
        </w:rPr>
        <w:t>»</w:t>
      </w:r>
      <w:r w:rsidR="00D92015" w:rsidRPr="009910A8">
        <w:rPr>
          <w:sz w:val="28"/>
          <w:szCs w:val="28"/>
        </w:rPr>
        <w:t xml:space="preserve"> действует 1 год. Запишите рассчитанные </w:t>
      </w:r>
      <w:r w:rsidR="00A807A5" w:rsidRPr="009910A8">
        <w:rPr>
          <w:sz w:val="28"/>
          <w:szCs w:val="28"/>
        </w:rPr>
        <w:t xml:space="preserve">средние </w:t>
      </w:r>
      <w:r w:rsidR="00D92015" w:rsidRPr="009910A8">
        <w:rPr>
          <w:sz w:val="28"/>
          <w:szCs w:val="28"/>
        </w:rPr>
        <w:t>значения</w:t>
      </w:r>
      <w:r w:rsidR="00A807A5" w:rsidRPr="009910A8">
        <w:rPr>
          <w:sz w:val="28"/>
          <w:szCs w:val="28"/>
        </w:rPr>
        <w:t xml:space="preserve"> процентных ставок</w:t>
      </w:r>
      <w:r w:rsidR="00367B29" w:rsidRPr="009910A8">
        <w:rPr>
          <w:sz w:val="28"/>
          <w:szCs w:val="28"/>
        </w:rPr>
        <w:t xml:space="preserve"> и сделайте вывод</w:t>
      </w:r>
      <w:r w:rsidR="00D92015" w:rsidRPr="009910A8">
        <w:rPr>
          <w:sz w:val="28"/>
          <w:szCs w:val="28"/>
        </w:rPr>
        <w:t xml:space="preserve"> о том, какой вкла</w:t>
      </w:r>
      <w:r w:rsidR="00A807A5" w:rsidRPr="009910A8">
        <w:rPr>
          <w:sz w:val="28"/>
          <w:szCs w:val="28"/>
        </w:rPr>
        <w:t>д выгодней и при каких условиях.</w:t>
      </w:r>
    </w:p>
    <w:p w:rsidR="003C7D6D" w:rsidRPr="009910A8" w:rsidRDefault="00367B29" w:rsidP="00FF70E0">
      <w:pPr>
        <w:ind w:firstLine="567"/>
        <w:jc w:val="both"/>
        <w:rPr>
          <w:sz w:val="28"/>
          <w:szCs w:val="28"/>
        </w:rPr>
      </w:pPr>
      <w:r w:rsidRPr="009910A8">
        <w:rPr>
          <w:sz w:val="28"/>
          <w:szCs w:val="28"/>
        </w:rPr>
        <w:t xml:space="preserve">- </w:t>
      </w:r>
      <w:r w:rsidR="003C7D6D" w:rsidRPr="009910A8">
        <w:rPr>
          <w:sz w:val="28"/>
          <w:szCs w:val="28"/>
        </w:rPr>
        <w:t>Средняя простая процентная ставка (</w:t>
      </w:r>
      <m:oMath>
        <m:sSub>
          <m:sSubPr>
            <m:ctrlPr>
              <w:rPr>
                <w:rFonts w:ascii="Cambria Math" w:eastAsia="Courier New" w:hAnsi="Cambria Math"/>
                <w:i/>
                <w:sz w:val="28"/>
                <w:szCs w:val="28"/>
                <w:lang w:eastAsia="ru-RU"/>
              </w:rPr>
            </m:ctrlPr>
          </m:sSubPr>
          <m:e>
            <m:r>
              <w:rPr>
                <w:rFonts w:ascii="Cambria Math" w:eastAsia="Courier New" w:hAnsi="Cambria Math"/>
                <w:sz w:val="28"/>
                <w:szCs w:val="28"/>
                <w:lang w:val="en-US"/>
              </w:rPr>
              <m:t>i</m:t>
            </m:r>
          </m:e>
          <m:sub>
            <m:r>
              <w:rPr>
                <w:rFonts w:ascii="Cambria Math" w:eastAsia="Courier New" w:hAnsi="Cambria Math"/>
                <w:sz w:val="28"/>
                <w:szCs w:val="28"/>
              </w:rPr>
              <m:t>ср.п</m:t>
            </m:r>
          </m:sub>
        </m:sSub>
      </m:oMath>
      <w:r w:rsidR="003C7D6D" w:rsidRPr="009910A8">
        <w:rPr>
          <w:sz w:val="28"/>
          <w:szCs w:val="28"/>
        </w:rPr>
        <w:t>) может быть рассчитана по формуле</w:t>
      </w:r>
      <w:r w:rsidR="0055590F" w:rsidRPr="009910A8">
        <w:rPr>
          <w:sz w:val="28"/>
          <w:szCs w:val="28"/>
        </w:rPr>
        <w:t xml:space="preserve"> [</w:t>
      </w:r>
      <w:r w:rsidR="004C5AED" w:rsidRPr="009910A8">
        <w:rPr>
          <w:sz w:val="28"/>
          <w:szCs w:val="28"/>
        </w:rPr>
        <w:t>10</w:t>
      </w:r>
      <w:r w:rsidR="0055590F" w:rsidRPr="009910A8">
        <w:rPr>
          <w:sz w:val="28"/>
          <w:szCs w:val="28"/>
        </w:rPr>
        <w:t>]</w:t>
      </w:r>
      <w:r w:rsidR="003C7D6D" w:rsidRPr="009910A8">
        <w:rPr>
          <w:sz w:val="28"/>
          <w:szCs w:val="28"/>
        </w:rPr>
        <w:t xml:space="preserve">: </w:t>
      </w:r>
      <m:oMath>
        <m:sSub>
          <m:sSubPr>
            <m:ctrlPr>
              <w:rPr>
                <w:rFonts w:ascii="Cambria Math" w:eastAsia="Courier New" w:hAnsi="Cambria Math"/>
                <w:i/>
                <w:sz w:val="28"/>
                <w:szCs w:val="28"/>
                <w:lang w:eastAsia="ru-RU"/>
              </w:rPr>
            </m:ctrlPr>
          </m:sSubPr>
          <m:e>
            <m:r>
              <w:rPr>
                <w:rFonts w:ascii="Cambria Math" w:eastAsia="Courier New" w:hAnsi="Cambria Math"/>
                <w:sz w:val="28"/>
                <w:szCs w:val="28"/>
                <w:lang w:val="en-US"/>
              </w:rPr>
              <m:t>i</m:t>
            </m:r>
          </m:e>
          <m:sub>
            <m:r>
              <w:rPr>
                <w:rFonts w:ascii="Cambria Math" w:eastAsia="Courier New" w:hAnsi="Cambria Math"/>
                <w:sz w:val="28"/>
                <w:szCs w:val="28"/>
              </w:rPr>
              <m:t>ср.п</m:t>
            </m:r>
          </m:sub>
        </m:sSub>
        <m:r>
          <w:rPr>
            <w:rFonts w:ascii="Cambria Math" w:eastAsia="Courier New" w:hAnsi="Cambria Math"/>
            <w:sz w:val="28"/>
            <w:szCs w:val="28"/>
          </w:rPr>
          <m:t>=</m:t>
        </m:r>
        <m:nary>
          <m:naryPr>
            <m:chr m:val="∑"/>
            <m:limLoc m:val="undOvr"/>
            <m:supHide m:val="1"/>
            <m:ctrlPr>
              <w:rPr>
                <w:rFonts w:ascii="Cambria Math" w:eastAsia="Courier New" w:hAnsi="Cambria Math"/>
                <w:i/>
                <w:sz w:val="28"/>
                <w:szCs w:val="28"/>
                <w:lang w:eastAsia="ru-RU"/>
              </w:rPr>
            </m:ctrlPr>
          </m:naryPr>
          <m:sub>
            <m:r>
              <w:rPr>
                <w:rFonts w:ascii="Cambria Math" w:eastAsia="Courier New" w:hAnsi="Cambria Math"/>
                <w:sz w:val="28"/>
                <w:szCs w:val="28"/>
              </w:rPr>
              <m:t>k</m:t>
            </m:r>
          </m:sub>
          <m:sup/>
          <m:e>
            <m:f>
              <m:fPr>
                <m:ctrlPr>
                  <w:rPr>
                    <w:rFonts w:ascii="Cambria Math" w:eastAsia="Courier New" w:hAnsi="Cambria Math"/>
                    <w:i/>
                    <w:sz w:val="28"/>
                    <w:szCs w:val="28"/>
                    <w:lang w:eastAsia="ru-RU"/>
                  </w:rPr>
                </m:ctrlPr>
              </m:fPr>
              <m:num>
                <m:sSub>
                  <m:sSubPr>
                    <m:ctrlPr>
                      <w:rPr>
                        <w:rFonts w:ascii="Cambria Math" w:eastAsia="Courier New" w:hAnsi="Cambria Math"/>
                        <w:i/>
                        <w:sz w:val="28"/>
                        <w:szCs w:val="28"/>
                        <w:lang w:eastAsia="ru-RU"/>
                      </w:rPr>
                    </m:ctrlPr>
                  </m:sSubPr>
                  <m:e>
                    <m:r>
                      <w:rPr>
                        <w:rFonts w:ascii="Cambria Math" w:eastAsia="Courier New" w:hAnsi="Cambria Math"/>
                        <w:sz w:val="28"/>
                        <w:szCs w:val="28"/>
                      </w:rPr>
                      <m:t>i</m:t>
                    </m:r>
                  </m:e>
                  <m:sub>
                    <m:r>
                      <w:rPr>
                        <w:rFonts w:ascii="Cambria Math" w:eastAsia="Courier New" w:hAnsi="Cambria Math"/>
                        <w:sz w:val="28"/>
                        <w:szCs w:val="28"/>
                      </w:rPr>
                      <m:t>k</m:t>
                    </m:r>
                  </m:sub>
                </m:sSub>
                <m:sSub>
                  <m:sSubPr>
                    <m:ctrlPr>
                      <w:rPr>
                        <w:rFonts w:ascii="Cambria Math" w:eastAsia="Courier New" w:hAnsi="Cambria Math"/>
                        <w:i/>
                        <w:sz w:val="28"/>
                        <w:szCs w:val="28"/>
                        <w:lang w:eastAsia="ru-RU"/>
                      </w:rPr>
                    </m:ctrlPr>
                  </m:sSubPr>
                  <m:e>
                    <m:r>
                      <w:rPr>
                        <w:rFonts w:ascii="Cambria Math" w:eastAsia="Courier New" w:hAnsi="Cambria Math"/>
                        <w:sz w:val="28"/>
                        <w:szCs w:val="28"/>
                      </w:rPr>
                      <m:t>t</m:t>
                    </m:r>
                  </m:e>
                  <m:sub>
                    <m:r>
                      <w:rPr>
                        <w:rFonts w:ascii="Cambria Math" w:eastAsia="Courier New" w:hAnsi="Cambria Math"/>
                        <w:sz w:val="28"/>
                        <w:szCs w:val="28"/>
                      </w:rPr>
                      <m:t>k</m:t>
                    </m:r>
                  </m:sub>
                </m:sSub>
              </m:num>
              <m:den>
                <m:r>
                  <w:rPr>
                    <w:rFonts w:ascii="Cambria Math" w:eastAsia="Courier New" w:hAnsi="Cambria Math"/>
                    <w:sz w:val="28"/>
                    <w:szCs w:val="28"/>
                  </w:rPr>
                  <m:t>T</m:t>
                </m:r>
              </m:den>
            </m:f>
          </m:e>
        </m:nary>
        <m:r>
          <w:rPr>
            <w:rFonts w:ascii="Cambria Math" w:eastAsia="Courier New" w:hAnsi="Cambria Math"/>
            <w:sz w:val="28"/>
            <w:szCs w:val="28"/>
          </w:rPr>
          <m:t>=</m:t>
        </m:r>
        <m:sSub>
          <m:sSubPr>
            <m:ctrlPr>
              <w:rPr>
                <w:rFonts w:ascii="Cambria Math" w:eastAsia="Courier New" w:hAnsi="Cambria Math"/>
                <w:i/>
                <w:sz w:val="28"/>
                <w:szCs w:val="28"/>
                <w:lang w:eastAsia="ru-RU"/>
              </w:rPr>
            </m:ctrlPr>
          </m:sSubPr>
          <m:e>
            <m:r>
              <w:rPr>
                <w:rFonts w:ascii="Cambria Math" w:eastAsia="Courier New" w:hAnsi="Cambria Math"/>
                <w:sz w:val="28"/>
                <w:szCs w:val="28"/>
              </w:rPr>
              <m:t>i</m:t>
            </m:r>
          </m:e>
          <m:sub>
            <m:r>
              <w:rPr>
                <w:rFonts w:ascii="Cambria Math" w:eastAsia="Courier New" w:hAnsi="Cambria Math"/>
                <w:sz w:val="28"/>
                <w:szCs w:val="28"/>
              </w:rPr>
              <m:t>k</m:t>
            </m:r>
          </m:sub>
        </m:sSub>
        <m:sSub>
          <m:sSubPr>
            <m:ctrlPr>
              <w:rPr>
                <w:rFonts w:ascii="Cambria Math" w:eastAsia="Courier New" w:hAnsi="Cambria Math"/>
                <w:i/>
                <w:sz w:val="28"/>
                <w:szCs w:val="28"/>
                <w:lang w:eastAsia="ru-RU"/>
              </w:rPr>
            </m:ctrlPr>
          </m:sSubPr>
          <m:e>
            <m:r>
              <w:rPr>
                <w:rFonts w:ascii="Cambria Math" w:eastAsia="Courier New" w:hAnsi="Cambria Math"/>
                <w:sz w:val="28"/>
                <w:szCs w:val="28"/>
              </w:rPr>
              <m:t>τ</m:t>
            </m:r>
          </m:e>
          <m:sub>
            <m:r>
              <w:rPr>
                <w:rFonts w:ascii="Cambria Math" w:eastAsia="Courier New" w:hAnsi="Cambria Math"/>
                <w:sz w:val="28"/>
                <w:szCs w:val="28"/>
              </w:rPr>
              <m:t>k</m:t>
            </m:r>
          </m:sub>
        </m:sSub>
      </m:oMath>
      <w:r w:rsidR="003C7D6D" w:rsidRPr="009910A8">
        <w:rPr>
          <w:sz w:val="28"/>
          <w:szCs w:val="28"/>
          <w:lang w:eastAsia="ru-RU"/>
        </w:rPr>
        <w:t xml:space="preserve">, где </w:t>
      </w: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i</m:t>
            </m:r>
          </m:e>
          <m:sub>
            <m:r>
              <w:rPr>
                <w:rFonts w:ascii="Cambria Math" w:eastAsia="Courier New" w:hAnsi="Cambria Math"/>
                <w:sz w:val="28"/>
                <w:szCs w:val="28"/>
              </w:rPr>
              <m:t>k</m:t>
            </m:r>
          </m:sub>
        </m:sSub>
      </m:oMath>
      <w:r w:rsidR="003C7D6D" w:rsidRPr="009910A8">
        <w:rPr>
          <w:sz w:val="28"/>
          <w:szCs w:val="28"/>
          <w:lang w:eastAsia="ru-RU"/>
        </w:rPr>
        <w:t xml:space="preserve"> – </w:t>
      </w:r>
      <w:r w:rsidR="003C7D6D" w:rsidRPr="009910A8">
        <w:rPr>
          <w:sz w:val="28"/>
          <w:szCs w:val="28"/>
        </w:rPr>
        <w:t xml:space="preserve">значение </w:t>
      </w:r>
      <w:r w:rsidR="00855EC0" w:rsidRPr="009910A8">
        <w:rPr>
          <w:sz w:val="28"/>
          <w:szCs w:val="28"/>
        </w:rPr>
        <w:t xml:space="preserve">простой </w:t>
      </w:r>
      <w:r w:rsidR="003C7D6D" w:rsidRPr="009910A8">
        <w:rPr>
          <w:sz w:val="28"/>
          <w:szCs w:val="28"/>
        </w:rPr>
        <w:t xml:space="preserve">плавающей ставки </w:t>
      </w:r>
      <w:r w:rsidR="00855EC0" w:rsidRPr="009910A8">
        <w:rPr>
          <w:sz w:val="28"/>
          <w:szCs w:val="28"/>
        </w:rPr>
        <w:t>на</w:t>
      </w:r>
      <w:r w:rsidR="003C7D6D" w:rsidRPr="009910A8">
        <w:rPr>
          <w:sz w:val="28"/>
          <w:szCs w:val="28"/>
        </w:rPr>
        <w:t xml:space="preserve"> промежут</w:t>
      </w:r>
      <w:r w:rsidR="00855EC0" w:rsidRPr="009910A8">
        <w:rPr>
          <w:sz w:val="28"/>
          <w:szCs w:val="28"/>
        </w:rPr>
        <w:t>ке</w:t>
      </w:r>
      <w:r w:rsidR="003C7D6D" w:rsidRPr="009910A8">
        <w:rPr>
          <w:sz w:val="28"/>
          <w:szCs w:val="28"/>
        </w:rPr>
        <w:t xml:space="preserve"> </w:t>
      </w: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t</m:t>
            </m:r>
          </m:e>
          <m:sub>
            <m:r>
              <w:rPr>
                <w:rFonts w:ascii="Cambria Math" w:eastAsia="Courier New" w:hAnsi="Cambria Math"/>
                <w:sz w:val="28"/>
                <w:szCs w:val="28"/>
              </w:rPr>
              <m:t>k</m:t>
            </m:r>
          </m:sub>
        </m:sSub>
      </m:oMath>
      <w:r w:rsidR="003C7D6D" w:rsidRPr="009910A8">
        <w:rPr>
          <w:sz w:val="28"/>
          <w:szCs w:val="28"/>
          <w:lang w:eastAsia="ru-RU"/>
        </w:rPr>
        <w:t xml:space="preserve">; </w:t>
      </w:r>
      <m:oMath>
        <m:r>
          <w:rPr>
            <w:rFonts w:ascii="Cambria Math" w:eastAsia="Courier New" w:hAnsi="Cambria Math"/>
            <w:sz w:val="28"/>
            <w:szCs w:val="28"/>
          </w:rPr>
          <m:t>T</m:t>
        </m:r>
      </m:oMath>
      <w:r w:rsidR="003C7D6D" w:rsidRPr="009910A8">
        <w:rPr>
          <w:sz w:val="28"/>
          <w:szCs w:val="28"/>
          <w:lang w:eastAsia="ru-RU"/>
        </w:rPr>
        <w:t xml:space="preserve"> – </w:t>
      </w:r>
      <w:r w:rsidR="003C7D6D" w:rsidRPr="009910A8">
        <w:rPr>
          <w:sz w:val="28"/>
          <w:szCs w:val="28"/>
        </w:rPr>
        <w:t>общий срок вклада по переменной процентной ставке</w:t>
      </w:r>
      <w:r w:rsidR="00AB1B66" w:rsidRPr="009910A8">
        <w:rPr>
          <w:sz w:val="28"/>
          <w:szCs w:val="28"/>
        </w:rPr>
        <w:t xml:space="preserve">; </w:t>
      </w: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τ</m:t>
            </m:r>
          </m:e>
          <m:sub>
            <m:r>
              <w:rPr>
                <w:rFonts w:ascii="Cambria Math" w:eastAsia="Courier New" w:hAnsi="Cambria Math"/>
                <w:sz w:val="28"/>
                <w:szCs w:val="28"/>
              </w:rPr>
              <m:t>k</m:t>
            </m:r>
          </m:sub>
        </m:sSub>
      </m:oMath>
      <w:r w:rsidR="00AB1B66" w:rsidRPr="009910A8">
        <w:rPr>
          <w:sz w:val="28"/>
          <w:szCs w:val="28"/>
          <w:lang w:eastAsia="ru-RU"/>
        </w:rPr>
        <w:t xml:space="preserve"> – доля промежутка </w:t>
      </w: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t</m:t>
            </m:r>
          </m:e>
          <m:sub>
            <m:r>
              <w:rPr>
                <w:rFonts w:ascii="Cambria Math" w:eastAsia="Courier New" w:hAnsi="Cambria Math"/>
                <w:sz w:val="28"/>
                <w:szCs w:val="28"/>
              </w:rPr>
              <m:t>k</m:t>
            </m:r>
          </m:sub>
        </m:sSub>
      </m:oMath>
      <w:r w:rsidR="00AB1B66" w:rsidRPr="009910A8">
        <w:rPr>
          <w:sz w:val="28"/>
          <w:szCs w:val="28"/>
          <w:lang w:eastAsia="ru-RU"/>
        </w:rPr>
        <w:t xml:space="preserve"> в общем сроке.</w:t>
      </w:r>
    </w:p>
    <w:p w:rsidR="00D92015" w:rsidRPr="009910A8" w:rsidRDefault="00594A9A" w:rsidP="00FF70E0">
      <w:pPr>
        <w:ind w:firstLine="567"/>
        <w:jc w:val="both"/>
        <w:rPr>
          <w:sz w:val="28"/>
          <w:szCs w:val="28"/>
        </w:rPr>
      </w:pPr>
      <w:r w:rsidRPr="009910A8">
        <w:rPr>
          <w:sz w:val="28"/>
          <w:szCs w:val="28"/>
        </w:rPr>
        <w:t>2.</w:t>
      </w:r>
      <w:r w:rsidR="00B51AF5" w:rsidRPr="009910A8">
        <w:rPr>
          <w:sz w:val="28"/>
          <w:szCs w:val="28"/>
        </w:rPr>
        <w:t xml:space="preserve"> </w:t>
      </w:r>
      <w:r w:rsidR="00D92015" w:rsidRPr="009910A8">
        <w:rPr>
          <w:sz w:val="28"/>
          <w:szCs w:val="28"/>
        </w:rPr>
        <w:t>Как изменилась бы средняя процентная ставка</w:t>
      </w:r>
      <w:r w:rsidR="001D044E" w:rsidRPr="009910A8">
        <w:rPr>
          <w:sz w:val="28"/>
          <w:szCs w:val="28"/>
        </w:rPr>
        <w:t xml:space="preserve"> по депозиту 2</w:t>
      </w:r>
      <w:r w:rsidR="00D92015" w:rsidRPr="009910A8">
        <w:rPr>
          <w:sz w:val="28"/>
          <w:szCs w:val="28"/>
        </w:rPr>
        <w:t xml:space="preserve"> и</w:t>
      </w:r>
      <w:r w:rsidR="001D044E" w:rsidRPr="009910A8">
        <w:rPr>
          <w:sz w:val="28"/>
          <w:szCs w:val="28"/>
        </w:rPr>
        <w:t>,</w:t>
      </w:r>
      <w:r w:rsidR="00D92015" w:rsidRPr="009910A8">
        <w:rPr>
          <w:sz w:val="28"/>
          <w:szCs w:val="28"/>
        </w:rPr>
        <w:t xml:space="preserve"> соответственно</w:t>
      </w:r>
      <w:r w:rsidR="001D044E" w:rsidRPr="009910A8">
        <w:rPr>
          <w:sz w:val="28"/>
          <w:szCs w:val="28"/>
        </w:rPr>
        <w:t>, В</w:t>
      </w:r>
      <w:r w:rsidR="00D92015" w:rsidRPr="009910A8">
        <w:rPr>
          <w:sz w:val="28"/>
          <w:szCs w:val="28"/>
        </w:rPr>
        <w:t xml:space="preserve">аши выводы, если бы сроки действия </w:t>
      </w:r>
      <w:r w:rsidR="004A3714" w:rsidRPr="009910A8">
        <w:rPr>
          <w:sz w:val="28"/>
          <w:szCs w:val="28"/>
        </w:rPr>
        <w:t xml:space="preserve">его составных </w:t>
      </w:r>
      <w:r w:rsidR="00D92015" w:rsidRPr="009910A8">
        <w:rPr>
          <w:sz w:val="28"/>
          <w:szCs w:val="28"/>
        </w:rPr>
        <w:t xml:space="preserve">ставок были другими: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 xml:space="preserve"> = 0,5 </m:t>
        </m:r>
        <m:r>
          <m:rPr>
            <m:sty m:val="p"/>
          </m:rPr>
          <w:rPr>
            <w:rFonts w:ascii="Cambria Math" w:hAnsi="Cambria Math"/>
            <w:sz w:val="28"/>
            <w:szCs w:val="28"/>
          </w:rPr>
          <m:t>года</m:t>
        </m:r>
      </m:oMath>
      <w:r w:rsidR="00D92015"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 xml:space="preserve"> = 1 год</m:t>
        </m:r>
      </m:oMath>
      <w:r w:rsidR="00D92015"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r>
          <w:rPr>
            <w:rFonts w:ascii="Cambria Math" w:hAnsi="Cambria Math"/>
            <w:sz w:val="28"/>
            <w:szCs w:val="28"/>
          </w:rPr>
          <m:t xml:space="preserve"> = 1,5 года</m:t>
        </m:r>
      </m:oMath>
      <w:r w:rsidR="00D92015" w:rsidRPr="009910A8">
        <w:rPr>
          <w:sz w:val="28"/>
          <w:szCs w:val="28"/>
        </w:rPr>
        <w:t>? Запишите соответс</w:t>
      </w:r>
      <w:r w:rsidR="001D044E" w:rsidRPr="009910A8">
        <w:rPr>
          <w:sz w:val="28"/>
          <w:szCs w:val="28"/>
        </w:rPr>
        <w:t>твующую среднюю ставку и выводы.</w:t>
      </w:r>
    </w:p>
    <w:p w:rsidR="00D92015" w:rsidRPr="009910A8" w:rsidRDefault="00594A9A" w:rsidP="00FF70E0">
      <w:pPr>
        <w:ind w:firstLine="567"/>
        <w:jc w:val="both"/>
        <w:rPr>
          <w:sz w:val="28"/>
          <w:szCs w:val="28"/>
        </w:rPr>
      </w:pPr>
      <w:r w:rsidRPr="009910A8">
        <w:rPr>
          <w:sz w:val="28"/>
          <w:szCs w:val="28"/>
        </w:rPr>
        <w:t>3.</w:t>
      </w:r>
      <w:r w:rsidR="00B51AF5" w:rsidRPr="009910A8">
        <w:rPr>
          <w:sz w:val="28"/>
          <w:szCs w:val="28"/>
        </w:rPr>
        <w:t xml:space="preserve"> </w:t>
      </w:r>
      <w:r w:rsidR="00D92015" w:rsidRPr="009910A8">
        <w:rPr>
          <w:sz w:val="28"/>
          <w:szCs w:val="28"/>
        </w:rPr>
        <w:t>Примите решение о том, какую сумму денег из фонда сбережений (лист «</w:t>
      </w:r>
      <w:proofErr w:type="spellStart"/>
      <w:r w:rsidR="00D92015" w:rsidRPr="009910A8">
        <w:rPr>
          <w:sz w:val="28"/>
          <w:szCs w:val="28"/>
        </w:rPr>
        <w:t>General</w:t>
      </w:r>
      <w:proofErr w:type="spellEnd"/>
      <w:r w:rsidR="00D92015" w:rsidRPr="009910A8">
        <w:rPr>
          <w:sz w:val="28"/>
          <w:szCs w:val="28"/>
        </w:rPr>
        <w:t xml:space="preserve"> </w:t>
      </w:r>
      <w:proofErr w:type="spellStart"/>
      <w:r w:rsidR="00D92015" w:rsidRPr="009910A8">
        <w:rPr>
          <w:sz w:val="28"/>
          <w:szCs w:val="28"/>
        </w:rPr>
        <w:t>data</w:t>
      </w:r>
      <w:proofErr w:type="spellEnd"/>
      <w:r w:rsidR="00D92015" w:rsidRPr="009910A8">
        <w:rPr>
          <w:sz w:val="28"/>
          <w:szCs w:val="28"/>
        </w:rPr>
        <w:t>») можно потратить на вклад (выбор случаен и обосн</w:t>
      </w:r>
      <w:r w:rsidR="00317363" w:rsidRPr="009910A8">
        <w:rPr>
          <w:sz w:val="28"/>
          <w:szCs w:val="28"/>
        </w:rPr>
        <w:t>ования не требует). Запишите её.</w:t>
      </w:r>
      <w:r w:rsidR="00D92015" w:rsidRPr="009910A8">
        <w:rPr>
          <w:sz w:val="28"/>
          <w:szCs w:val="28"/>
        </w:rPr>
        <w:t xml:space="preserve"> </w:t>
      </w:r>
    </w:p>
    <w:p w:rsidR="00D92015" w:rsidRPr="009910A8" w:rsidRDefault="00594A9A" w:rsidP="00FF70E0">
      <w:pPr>
        <w:ind w:firstLine="567"/>
        <w:jc w:val="both"/>
        <w:rPr>
          <w:sz w:val="28"/>
          <w:szCs w:val="28"/>
        </w:rPr>
      </w:pPr>
      <w:r w:rsidRPr="009910A8">
        <w:rPr>
          <w:sz w:val="28"/>
          <w:szCs w:val="28"/>
        </w:rPr>
        <w:t>4.</w:t>
      </w:r>
      <w:r w:rsidR="00B51AF5" w:rsidRPr="009910A8">
        <w:rPr>
          <w:sz w:val="28"/>
          <w:szCs w:val="28"/>
        </w:rPr>
        <w:t xml:space="preserve"> </w:t>
      </w:r>
      <w:r w:rsidR="00D92015" w:rsidRPr="009910A8">
        <w:rPr>
          <w:sz w:val="28"/>
          <w:szCs w:val="28"/>
        </w:rPr>
        <w:t>Рассчитайте конечную сумму вклада в случае с вложением выбранной суммы денег на депозит 1 на 3 года с 31.12.2010. Рассчитайте сумму процентов, получен</w:t>
      </w:r>
      <w:r w:rsidR="00317363" w:rsidRPr="009910A8">
        <w:rPr>
          <w:sz w:val="28"/>
          <w:szCs w:val="28"/>
        </w:rPr>
        <w:t>ных за этот период. Запишите их.</w:t>
      </w:r>
    </w:p>
    <w:p w:rsidR="009B1FB2" w:rsidRPr="009910A8" w:rsidRDefault="007141B6" w:rsidP="00FF70E0">
      <w:pPr>
        <w:ind w:firstLine="567"/>
        <w:jc w:val="both"/>
        <w:rPr>
          <w:sz w:val="28"/>
          <w:szCs w:val="28"/>
        </w:rPr>
      </w:pPr>
      <w:r w:rsidRPr="009910A8">
        <w:rPr>
          <w:sz w:val="28"/>
          <w:szCs w:val="28"/>
        </w:rPr>
        <w:t xml:space="preserve">- </w:t>
      </w:r>
      <w:r w:rsidR="009B1FB2" w:rsidRPr="009910A8">
        <w:rPr>
          <w:sz w:val="28"/>
          <w:szCs w:val="28"/>
        </w:rPr>
        <w:t>Формула простых процентов имеет вид</w:t>
      </w:r>
      <w:r w:rsidR="0055590F" w:rsidRPr="009910A8">
        <w:rPr>
          <w:sz w:val="28"/>
          <w:szCs w:val="28"/>
        </w:rPr>
        <w:t xml:space="preserve"> [</w:t>
      </w:r>
      <w:r w:rsidR="004C5AED" w:rsidRPr="009910A8">
        <w:rPr>
          <w:sz w:val="28"/>
          <w:szCs w:val="28"/>
        </w:rPr>
        <w:t>12</w:t>
      </w:r>
      <w:r w:rsidR="0055590F" w:rsidRPr="009910A8">
        <w:rPr>
          <w:sz w:val="28"/>
          <w:szCs w:val="28"/>
        </w:rPr>
        <w:t>]</w:t>
      </w:r>
      <w:r w:rsidR="009B1FB2" w:rsidRPr="009910A8">
        <w:rPr>
          <w:sz w:val="28"/>
          <w:szCs w:val="28"/>
        </w:rPr>
        <w:t xml:space="preserve">: </w:t>
      </w:r>
      <m:oMath>
        <m:r>
          <w:rPr>
            <w:rFonts w:ascii="Cambria Math" w:eastAsia="Courier New" w:hAnsi="Cambria Math"/>
            <w:sz w:val="28"/>
            <w:szCs w:val="28"/>
          </w:rPr>
          <m:t>S=P</m:t>
        </m:r>
        <m:d>
          <m:dPr>
            <m:ctrlPr>
              <w:rPr>
                <w:rFonts w:ascii="Cambria Math" w:eastAsia="Courier New" w:hAnsi="Cambria Math"/>
                <w:i/>
                <w:sz w:val="28"/>
                <w:szCs w:val="28"/>
                <w:lang w:eastAsia="ru-RU"/>
              </w:rPr>
            </m:ctrlPr>
          </m:dPr>
          <m:e>
            <m:r>
              <w:rPr>
                <w:rFonts w:ascii="Cambria Math" w:eastAsia="Courier New" w:hAnsi="Cambria Math"/>
                <w:sz w:val="28"/>
                <w:szCs w:val="28"/>
              </w:rPr>
              <m:t>1+it</m:t>
            </m:r>
          </m:e>
        </m:d>
      </m:oMath>
      <w:r w:rsidR="009B1FB2" w:rsidRPr="009910A8">
        <w:rPr>
          <w:sz w:val="28"/>
          <w:szCs w:val="28"/>
          <w:lang w:eastAsia="ru-RU"/>
        </w:rPr>
        <w:t>, где</w:t>
      </w:r>
      <w:r w:rsidRPr="009910A8">
        <w:rPr>
          <w:sz w:val="28"/>
          <w:szCs w:val="28"/>
          <w:lang w:eastAsia="ru-RU"/>
        </w:rPr>
        <w:t xml:space="preserve"> </w:t>
      </w:r>
      <m:oMath>
        <m:r>
          <w:rPr>
            <w:rFonts w:ascii="Cambria Math" w:eastAsia="Courier New" w:hAnsi="Cambria Math"/>
            <w:sz w:val="28"/>
            <w:szCs w:val="28"/>
          </w:rPr>
          <m:t>S</m:t>
        </m:r>
      </m:oMath>
      <w:r w:rsidRPr="009910A8">
        <w:rPr>
          <w:sz w:val="28"/>
          <w:szCs w:val="28"/>
        </w:rPr>
        <w:t xml:space="preserve"> – конечная сумма вклада;</w:t>
      </w:r>
      <w:r w:rsidR="009B1FB2" w:rsidRPr="009910A8">
        <w:rPr>
          <w:sz w:val="28"/>
          <w:szCs w:val="28"/>
          <w:lang w:eastAsia="ru-RU"/>
        </w:rPr>
        <w:t xml:space="preserve"> </w:t>
      </w:r>
      <m:oMath>
        <m:r>
          <w:rPr>
            <w:rFonts w:ascii="Cambria Math" w:eastAsia="Courier New" w:hAnsi="Cambria Math"/>
            <w:sz w:val="28"/>
            <w:szCs w:val="28"/>
          </w:rPr>
          <m:t>P</m:t>
        </m:r>
      </m:oMath>
      <w:r w:rsidR="009B1FB2" w:rsidRPr="009910A8">
        <w:rPr>
          <w:sz w:val="28"/>
          <w:szCs w:val="28"/>
        </w:rPr>
        <w:t xml:space="preserve"> – первоначальная сумма вклада; </w:t>
      </w:r>
      <m:oMath>
        <m:r>
          <w:rPr>
            <w:rFonts w:ascii="Cambria Math" w:eastAsia="Courier New" w:hAnsi="Cambria Math"/>
            <w:sz w:val="28"/>
            <w:szCs w:val="28"/>
          </w:rPr>
          <m:t>i</m:t>
        </m:r>
      </m:oMath>
      <w:r w:rsidR="009B1FB2" w:rsidRPr="009910A8">
        <w:rPr>
          <w:sz w:val="28"/>
          <w:szCs w:val="28"/>
        </w:rPr>
        <w:t xml:space="preserve"> – простая процентная ставка по вкладу; </w:t>
      </w:r>
      <m:oMath>
        <m:r>
          <w:rPr>
            <w:rFonts w:ascii="Cambria Math" w:eastAsia="Courier New" w:hAnsi="Cambria Math"/>
            <w:sz w:val="28"/>
            <w:szCs w:val="28"/>
          </w:rPr>
          <m:t>t</m:t>
        </m:r>
      </m:oMath>
      <w:r w:rsidR="009B1FB2" w:rsidRPr="009910A8">
        <w:rPr>
          <w:sz w:val="28"/>
          <w:szCs w:val="28"/>
        </w:rPr>
        <w:t xml:space="preserve"> – срок вклада.</w:t>
      </w:r>
    </w:p>
    <w:p w:rsidR="00D92015" w:rsidRPr="009910A8" w:rsidRDefault="00594A9A" w:rsidP="00FF70E0">
      <w:pPr>
        <w:ind w:firstLine="567"/>
        <w:jc w:val="both"/>
        <w:rPr>
          <w:sz w:val="28"/>
          <w:szCs w:val="28"/>
        </w:rPr>
      </w:pPr>
      <w:r w:rsidRPr="009910A8">
        <w:rPr>
          <w:sz w:val="28"/>
          <w:szCs w:val="28"/>
        </w:rPr>
        <w:lastRenderedPageBreak/>
        <w:t>5.</w:t>
      </w:r>
      <w:r w:rsidR="00B51AF5" w:rsidRPr="009910A8">
        <w:rPr>
          <w:sz w:val="28"/>
          <w:szCs w:val="28"/>
        </w:rPr>
        <w:t xml:space="preserve"> </w:t>
      </w:r>
      <w:r w:rsidR="00D92015" w:rsidRPr="009910A8">
        <w:rPr>
          <w:sz w:val="28"/>
          <w:szCs w:val="28"/>
        </w:rPr>
        <w:t>Рассчитайте конечную сумму вклада в случае с вложением выбранной суммы денег на депозит 2 на 3 года с 31.12.2010. Рассчитайте сумму процентов, получен</w:t>
      </w:r>
      <w:r w:rsidR="00317363" w:rsidRPr="009910A8">
        <w:rPr>
          <w:sz w:val="28"/>
          <w:szCs w:val="28"/>
        </w:rPr>
        <w:t>ных за этот период. Запишите их.</w:t>
      </w:r>
    </w:p>
    <w:p w:rsidR="00D92015" w:rsidRPr="009910A8" w:rsidRDefault="00594A9A" w:rsidP="00FF70E0">
      <w:pPr>
        <w:ind w:firstLine="567"/>
        <w:jc w:val="both"/>
        <w:rPr>
          <w:sz w:val="28"/>
          <w:szCs w:val="28"/>
        </w:rPr>
      </w:pPr>
      <w:r w:rsidRPr="009910A8">
        <w:rPr>
          <w:sz w:val="28"/>
          <w:szCs w:val="28"/>
        </w:rPr>
        <w:t>6.</w:t>
      </w:r>
      <w:r w:rsidR="00B51AF5" w:rsidRPr="009910A8">
        <w:rPr>
          <w:sz w:val="28"/>
          <w:szCs w:val="28"/>
        </w:rPr>
        <w:t xml:space="preserve"> </w:t>
      </w:r>
      <w:r w:rsidR="00D92015" w:rsidRPr="009910A8">
        <w:rPr>
          <w:sz w:val="28"/>
          <w:szCs w:val="28"/>
        </w:rPr>
        <w:t>Что можно сказать о полученных суммах вклада и п</w:t>
      </w:r>
      <w:r w:rsidR="00317363" w:rsidRPr="009910A8">
        <w:rPr>
          <w:sz w:val="28"/>
          <w:szCs w:val="28"/>
        </w:rPr>
        <w:t>роцентах? Соответствуют ли они В</w:t>
      </w:r>
      <w:r w:rsidR="00D92015" w:rsidRPr="009910A8">
        <w:rPr>
          <w:sz w:val="28"/>
          <w:szCs w:val="28"/>
        </w:rPr>
        <w:t>ашим ожиданиям и как соотносятся друг с другом?</w:t>
      </w:r>
    </w:p>
    <w:p w:rsidR="00D92015" w:rsidRPr="009910A8" w:rsidRDefault="00594A9A" w:rsidP="00FF70E0">
      <w:pPr>
        <w:ind w:firstLine="567"/>
        <w:jc w:val="both"/>
        <w:rPr>
          <w:sz w:val="28"/>
          <w:szCs w:val="28"/>
        </w:rPr>
      </w:pPr>
      <w:r w:rsidRPr="009910A8">
        <w:rPr>
          <w:sz w:val="28"/>
          <w:szCs w:val="28"/>
        </w:rPr>
        <w:t>7.</w:t>
      </w:r>
      <w:r w:rsidR="00B51AF5" w:rsidRPr="009910A8">
        <w:rPr>
          <w:sz w:val="28"/>
          <w:szCs w:val="28"/>
        </w:rPr>
        <w:t xml:space="preserve"> </w:t>
      </w:r>
      <w:r w:rsidR="00D92015" w:rsidRPr="009910A8">
        <w:rPr>
          <w:sz w:val="28"/>
          <w:szCs w:val="28"/>
        </w:rPr>
        <w:t>Рассчитайте конечную сумму вклада по любому из этих двух депозитов по формулам точных и коммерческих процентов</w:t>
      </w:r>
      <w:r w:rsidR="00D92015" w:rsidRPr="009910A8">
        <w:rPr>
          <w:sz w:val="28"/>
          <w:szCs w:val="28"/>
          <w:vertAlign w:val="superscript"/>
        </w:rPr>
        <w:footnoteReference w:id="5"/>
      </w:r>
      <w:r w:rsidR="00D92015" w:rsidRPr="009910A8">
        <w:rPr>
          <w:sz w:val="28"/>
          <w:szCs w:val="28"/>
        </w:rPr>
        <w:t xml:space="preserve"> для ситуации, в которой срок вклада составляет 440 дней, а дата начала действия сделки – 31.12.2010. Сравните полученные суммы и объясните их различия либо со</w:t>
      </w:r>
      <w:r w:rsidR="00B83D0E" w:rsidRPr="009910A8">
        <w:rPr>
          <w:sz w:val="28"/>
          <w:szCs w:val="28"/>
        </w:rPr>
        <w:t>впадения.</w:t>
      </w:r>
    </w:p>
    <w:p w:rsidR="00423E99" w:rsidRDefault="00423E99" w:rsidP="001D17FB">
      <w:pPr>
        <w:jc w:val="center"/>
        <w:rPr>
          <w:b/>
          <w:sz w:val="28"/>
          <w:szCs w:val="28"/>
        </w:rPr>
      </w:pPr>
    </w:p>
    <w:p w:rsidR="00D92015" w:rsidRPr="009910A8" w:rsidRDefault="00D92015" w:rsidP="001D17FB">
      <w:pPr>
        <w:jc w:val="center"/>
        <w:rPr>
          <w:b/>
          <w:sz w:val="28"/>
          <w:szCs w:val="28"/>
        </w:rPr>
      </w:pPr>
      <w:r w:rsidRPr="009910A8">
        <w:rPr>
          <w:b/>
          <w:sz w:val="28"/>
          <w:szCs w:val="28"/>
        </w:rPr>
        <w:t>Сложные проценты</w:t>
      </w:r>
    </w:p>
    <w:p w:rsidR="00D92015" w:rsidRPr="009910A8" w:rsidRDefault="00D92015" w:rsidP="00FF70E0">
      <w:pPr>
        <w:ind w:firstLine="567"/>
        <w:jc w:val="both"/>
        <w:rPr>
          <w:sz w:val="28"/>
          <w:szCs w:val="28"/>
        </w:rPr>
      </w:pPr>
      <w:r w:rsidRPr="009910A8">
        <w:rPr>
          <w:sz w:val="28"/>
          <w:szCs w:val="28"/>
        </w:rPr>
        <w:t>Рассмотрим ситуацию, в которой капитализация процентов происходит не так, к</w:t>
      </w:r>
      <w:r w:rsidR="00C80BCC" w:rsidRPr="009910A8">
        <w:rPr>
          <w:sz w:val="28"/>
          <w:szCs w:val="28"/>
        </w:rPr>
        <w:t>ак указано в условиях вкладов «Депозит 3» и «Д</w:t>
      </w:r>
      <w:r w:rsidRPr="009910A8">
        <w:rPr>
          <w:sz w:val="28"/>
          <w:szCs w:val="28"/>
        </w:rPr>
        <w:t>епозит 4», а ежегодно.</w:t>
      </w:r>
    </w:p>
    <w:p w:rsidR="00D92015" w:rsidRPr="009910A8" w:rsidRDefault="00594A9A" w:rsidP="00FF70E0">
      <w:pPr>
        <w:ind w:firstLine="567"/>
        <w:jc w:val="both"/>
        <w:rPr>
          <w:sz w:val="28"/>
          <w:szCs w:val="28"/>
        </w:rPr>
      </w:pPr>
      <w:r w:rsidRPr="009910A8">
        <w:rPr>
          <w:sz w:val="28"/>
          <w:szCs w:val="28"/>
        </w:rPr>
        <w:t>8.</w:t>
      </w:r>
      <w:r w:rsidR="00B51AF5" w:rsidRPr="009910A8">
        <w:rPr>
          <w:sz w:val="28"/>
          <w:szCs w:val="28"/>
        </w:rPr>
        <w:t xml:space="preserve"> </w:t>
      </w:r>
      <w:r w:rsidR="00D92015" w:rsidRPr="009910A8">
        <w:rPr>
          <w:sz w:val="28"/>
          <w:szCs w:val="28"/>
        </w:rPr>
        <w:t>Используя формулу средних процентных ставок</w:t>
      </w:r>
      <w:r w:rsidR="00C80BCC" w:rsidRPr="009910A8">
        <w:rPr>
          <w:sz w:val="28"/>
          <w:szCs w:val="28"/>
        </w:rPr>
        <w:t xml:space="preserve"> для сложных процентов</w:t>
      </w:r>
      <w:r w:rsidR="00D92015" w:rsidRPr="009910A8">
        <w:rPr>
          <w:sz w:val="28"/>
          <w:szCs w:val="28"/>
        </w:rPr>
        <w:t>, сравните вклады по депозиту 3 и депозиту 4 (лист «</w:t>
      </w:r>
      <w:proofErr w:type="spellStart"/>
      <w:r w:rsidR="00D92015" w:rsidRPr="009910A8">
        <w:rPr>
          <w:sz w:val="28"/>
          <w:szCs w:val="28"/>
        </w:rPr>
        <w:t>Deposits</w:t>
      </w:r>
      <w:proofErr w:type="spellEnd"/>
      <w:r w:rsidR="00D92015" w:rsidRPr="009910A8">
        <w:rPr>
          <w:sz w:val="28"/>
          <w:szCs w:val="28"/>
        </w:rPr>
        <w:t xml:space="preserve">»). Каждая из ставок </w:t>
      </w:r>
      <w:r w:rsidR="00C10A6F" w:rsidRPr="009910A8">
        <w:rPr>
          <w:sz w:val="28"/>
          <w:szCs w:val="28"/>
        </w:rPr>
        <w:t>п</w:t>
      </w:r>
      <w:r w:rsidR="00D92015" w:rsidRPr="009910A8">
        <w:rPr>
          <w:sz w:val="28"/>
          <w:szCs w:val="28"/>
        </w:rPr>
        <w:t>о вклад</w:t>
      </w:r>
      <w:r w:rsidR="00C10A6F" w:rsidRPr="009910A8">
        <w:rPr>
          <w:sz w:val="28"/>
          <w:szCs w:val="28"/>
        </w:rPr>
        <w:t>у</w:t>
      </w:r>
      <w:r w:rsidR="00D92015" w:rsidRPr="009910A8">
        <w:rPr>
          <w:sz w:val="28"/>
          <w:szCs w:val="28"/>
        </w:rPr>
        <w:t xml:space="preserve"> </w:t>
      </w:r>
      <w:r w:rsidR="00C10A6F" w:rsidRPr="009910A8">
        <w:rPr>
          <w:sz w:val="28"/>
          <w:szCs w:val="28"/>
        </w:rPr>
        <w:t>«</w:t>
      </w:r>
      <w:r w:rsidR="00C80BCC" w:rsidRPr="009910A8">
        <w:rPr>
          <w:sz w:val="28"/>
          <w:szCs w:val="28"/>
        </w:rPr>
        <w:t>Д</w:t>
      </w:r>
      <w:r w:rsidR="00D92015" w:rsidRPr="009910A8">
        <w:rPr>
          <w:sz w:val="28"/>
          <w:szCs w:val="28"/>
        </w:rPr>
        <w:t>епозит 4</w:t>
      </w:r>
      <w:r w:rsidR="00C10A6F" w:rsidRPr="009910A8">
        <w:rPr>
          <w:sz w:val="28"/>
          <w:szCs w:val="28"/>
        </w:rPr>
        <w:t>»</w:t>
      </w:r>
      <w:r w:rsidR="00D92015" w:rsidRPr="009910A8">
        <w:rPr>
          <w:sz w:val="28"/>
          <w:szCs w:val="28"/>
        </w:rPr>
        <w:t xml:space="preserve"> действует 1 год. Запишите рассчитанные </w:t>
      </w:r>
      <w:r w:rsidR="00C10A6F" w:rsidRPr="009910A8">
        <w:rPr>
          <w:sz w:val="28"/>
          <w:szCs w:val="28"/>
        </w:rPr>
        <w:t xml:space="preserve">средние значения процентных ставок </w:t>
      </w:r>
      <w:r w:rsidR="00D92015" w:rsidRPr="009910A8">
        <w:rPr>
          <w:sz w:val="28"/>
          <w:szCs w:val="28"/>
        </w:rPr>
        <w:t>и сделайте вывод о том, какой вкла</w:t>
      </w:r>
      <w:r w:rsidR="00C10A6F" w:rsidRPr="009910A8">
        <w:rPr>
          <w:sz w:val="28"/>
          <w:szCs w:val="28"/>
        </w:rPr>
        <w:t>д выгодней и при каких условиях.</w:t>
      </w:r>
    </w:p>
    <w:p w:rsidR="00855EC0" w:rsidRPr="009910A8" w:rsidRDefault="008305FF" w:rsidP="00FF70E0">
      <w:pPr>
        <w:ind w:firstLine="567"/>
        <w:jc w:val="both"/>
        <w:rPr>
          <w:sz w:val="28"/>
          <w:szCs w:val="28"/>
        </w:rPr>
      </w:pPr>
      <w:r w:rsidRPr="009910A8">
        <w:rPr>
          <w:sz w:val="28"/>
          <w:szCs w:val="28"/>
        </w:rPr>
        <w:t xml:space="preserve">- </w:t>
      </w:r>
      <w:r w:rsidR="00855EC0" w:rsidRPr="009910A8">
        <w:rPr>
          <w:sz w:val="28"/>
          <w:szCs w:val="28"/>
        </w:rPr>
        <w:t>Средняя сложная процентная ставка (</w:t>
      </w:r>
      <m:oMath>
        <m:sSub>
          <m:sSubPr>
            <m:ctrlPr>
              <w:rPr>
                <w:rFonts w:ascii="Cambria Math" w:eastAsia="Courier New" w:hAnsi="Cambria Math"/>
                <w:i/>
                <w:sz w:val="28"/>
                <w:szCs w:val="28"/>
                <w:lang w:eastAsia="ru-RU"/>
              </w:rPr>
            </m:ctrlPr>
          </m:sSubPr>
          <m:e>
            <m:r>
              <w:rPr>
                <w:rFonts w:ascii="Cambria Math" w:eastAsia="Courier New" w:hAnsi="Cambria Math"/>
                <w:sz w:val="28"/>
                <w:szCs w:val="28"/>
                <w:lang w:val="en-US"/>
              </w:rPr>
              <m:t>i</m:t>
            </m:r>
          </m:e>
          <m:sub>
            <m:r>
              <w:rPr>
                <w:rFonts w:ascii="Cambria Math" w:eastAsia="Courier New" w:hAnsi="Cambria Math"/>
                <w:sz w:val="28"/>
                <w:szCs w:val="28"/>
              </w:rPr>
              <m:t>ср.с</m:t>
            </m:r>
          </m:sub>
        </m:sSub>
      </m:oMath>
      <w:r w:rsidR="00855EC0" w:rsidRPr="009910A8">
        <w:rPr>
          <w:sz w:val="28"/>
          <w:szCs w:val="28"/>
        </w:rPr>
        <w:t>) может быть рассчитана по формуле</w:t>
      </w:r>
      <w:r w:rsidR="0055590F" w:rsidRPr="009910A8">
        <w:rPr>
          <w:sz w:val="28"/>
          <w:szCs w:val="28"/>
        </w:rPr>
        <w:t xml:space="preserve"> [</w:t>
      </w:r>
      <w:r w:rsidR="004C5AED" w:rsidRPr="009910A8">
        <w:rPr>
          <w:sz w:val="28"/>
          <w:szCs w:val="28"/>
        </w:rPr>
        <w:t>5</w:t>
      </w:r>
      <w:r w:rsidR="0055590F" w:rsidRPr="009910A8">
        <w:rPr>
          <w:sz w:val="28"/>
          <w:szCs w:val="28"/>
        </w:rPr>
        <w:t>]</w:t>
      </w:r>
      <w:r w:rsidR="00855EC0" w:rsidRPr="009910A8">
        <w:rPr>
          <w:sz w:val="28"/>
          <w:szCs w:val="28"/>
        </w:rPr>
        <w:t xml:space="preserve">: </w:t>
      </w:r>
      <m:oMath>
        <m:sSub>
          <m:sSubPr>
            <m:ctrlPr>
              <w:rPr>
                <w:rFonts w:ascii="Cambria Math" w:eastAsia="Courier New" w:hAnsi="Cambria Math"/>
                <w:i/>
                <w:sz w:val="28"/>
                <w:szCs w:val="28"/>
                <w:lang w:eastAsia="ru-RU"/>
              </w:rPr>
            </m:ctrlPr>
          </m:sSubPr>
          <m:e>
            <m:r>
              <w:rPr>
                <w:rFonts w:ascii="Cambria Math" w:eastAsia="Courier New" w:hAnsi="Cambria Math"/>
                <w:sz w:val="28"/>
                <w:szCs w:val="28"/>
                <w:lang w:val="en-US"/>
              </w:rPr>
              <m:t>i</m:t>
            </m:r>
          </m:e>
          <m:sub>
            <m:r>
              <w:rPr>
                <w:rFonts w:ascii="Cambria Math" w:eastAsia="Courier New" w:hAnsi="Cambria Math"/>
                <w:sz w:val="28"/>
                <w:szCs w:val="28"/>
              </w:rPr>
              <m:t>ср.с</m:t>
            </m:r>
          </m:sub>
        </m:sSub>
        <m:r>
          <w:rPr>
            <w:rFonts w:ascii="Cambria Math" w:eastAsia="Courier New" w:hAnsi="Cambria Math"/>
            <w:sz w:val="28"/>
            <w:szCs w:val="28"/>
          </w:rPr>
          <m:t>=</m:t>
        </m:r>
        <m:nary>
          <m:naryPr>
            <m:chr m:val="∏"/>
            <m:limLoc m:val="undOvr"/>
            <m:supHide m:val="1"/>
            <m:ctrlPr>
              <w:rPr>
                <w:rFonts w:ascii="Cambria Math" w:eastAsia="Courier New" w:hAnsi="Cambria Math"/>
                <w:i/>
                <w:sz w:val="28"/>
                <w:szCs w:val="28"/>
                <w:lang w:eastAsia="ru-RU"/>
              </w:rPr>
            </m:ctrlPr>
          </m:naryPr>
          <m:sub>
            <m:r>
              <w:rPr>
                <w:rFonts w:ascii="Cambria Math" w:eastAsia="Courier New" w:hAnsi="Cambria Math"/>
                <w:sz w:val="28"/>
                <w:szCs w:val="28"/>
                <w:lang w:val="en-US"/>
              </w:rPr>
              <m:t>k</m:t>
            </m:r>
          </m:sub>
          <m:sup/>
          <m:e>
            <m:sSup>
              <m:sSupPr>
                <m:ctrlPr>
                  <w:rPr>
                    <w:rFonts w:ascii="Cambria Math" w:eastAsia="Courier New" w:hAnsi="Cambria Math"/>
                    <w:i/>
                    <w:sz w:val="28"/>
                    <w:szCs w:val="28"/>
                    <w:lang w:eastAsia="ru-RU"/>
                  </w:rPr>
                </m:ctrlPr>
              </m:sSupPr>
              <m:e>
                <m:d>
                  <m:dPr>
                    <m:ctrlPr>
                      <w:rPr>
                        <w:rFonts w:ascii="Cambria Math" w:eastAsia="Courier New" w:hAnsi="Cambria Math"/>
                        <w:i/>
                        <w:sz w:val="28"/>
                        <w:szCs w:val="28"/>
                        <w:lang w:eastAsia="ru-RU"/>
                      </w:rPr>
                    </m:ctrlPr>
                  </m:dPr>
                  <m:e>
                    <m:r>
                      <w:rPr>
                        <w:rFonts w:ascii="Cambria Math" w:eastAsia="Courier New" w:hAnsi="Cambria Math"/>
                        <w:sz w:val="28"/>
                        <w:szCs w:val="28"/>
                      </w:rPr>
                      <m:t>1+</m:t>
                    </m:r>
                    <m:sSub>
                      <m:sSubPr>
                        <m:ctrlPr>
                          <w:rPr>
                            <w:rFonts w:ascii="Cambria Math" w:eastAsia="Courier New" w:hAnsi="Cambria Math"/>
                            <w:i/>
                            <w:sz w:val="28"/>
                            <w:szCs w:val="28"/>
                            <w:lang w:eastAsia="ru-RU"/>
                          </w:rPr>
                        </m:ctrlPr>
                      </m:sSubPr>
                      <m:e>
                        <m:r>
                          <w:rPr>
                            <w:rFonts w:ascii="Cambria Math" w:eastAsia="Courier New" w:hAnsi="Cambria Math"/>
                            <w:sz w:val="28"/>
                            <w:szCs w:val="28"/>
                          </w:rPr>
                          <m:t>i</m:t>
                        </m:r>
                      </m:e>
                      <m:sub>
                        <m:r>
                          <w:rPr>
                            <w:rFonts w:ascii="Cambria Math" w:eastAsia="Courier New" w:hAnsi="Cambria Math"/>
                            <w:sz w:val="28"/>
                            <w:szCs w:val="28"/>
                          </w:rPr>
                          <m:t>k</m:t>
                        </m:r>
                      </m:sub>
                    </m:sSub>
                  </m:e>
                </m:d>
              </m:e>
              <m:sup>
                <m:sSub>
                  <m:sSubPr>
                    <m:ctrlPr>
                      <w:rPr>
                        <w:rFonts w:ascii="Cambria Math" w:eastAsia="Courier New" w:hAnsi="Cambria Math"/>
                        <w:i/>
                        <w:sz w:val="28"/>
                        <w:szCs w:val="28"/>
                        <w:lang w:eastAsia="ru-RU"/>
                      </w:rPr>
                    </m:ctrlPr>
                  </m:sSubPr>
                  <m:e>
                    <m:r>
                      <w:rPr>
                        <w:rFonts w:ascii="Cambria Math" w:eastAsia="Courier New" w:hAnsi="Cambria Math"/>
                        <w:sz w:val="28"/>
                        <w:szCs w:val="28"/>
                      </w:rPr>
                      <m:t>τ</m:t>
                    </m:r>
                  </m:e>
                  <m:sub>
                    <m:r>
                      <w:rPr>
                        <w:rFonts w:ascii="Cambria Math" w:eastAsia="Courier New" w:hAnsi="Cambria Math"/>
                        <w:sz w:val="28"/>
                        <w:szCs w:val="28"/>
                      </w:rPr>
                      <m:t>k</m:t>
                    </m:r>
                  </m:sub>
                </m:sSub>
              </m:sup>
            </m:sSup>
          </m:e>
        </m:nary>
        <m:r>
          <w:rPr>
            <w:rFonts w:ascii="Cambria Math" w:eastAsia="Courier New" w:hAnsi="Cambria Math"/>
            <w:sz w:val="28"/>
            <w:szCs w:val="28"/>
          </w:rPr>
          <m:t>-1</m:t>
        </m:r>
      </m:oMath>
      <w:r w:rsidR="00855EC0" w:rsidRPr="009910A8">
        <w:rPr>
          <w:sz w:val="28"/>
          <w:szCs w:val="28"/>
        </w:rPr>
        <w:t xml:space="preserve"> </w:t>
      </w:r>
      <w:r w:rsidR="00855EC0" w:rsidRPr="009910A8">
        <w:rPr>
          <w:sz w:val="28"/>
          <w:szCs w:val="28"/>
          <w:lang w:eastAsia="ru-RU"/>
        </w:rPr>
        <w:t xml:space="preserve">, где </w:t>
      </w: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i</m:t>
            </m:r>
          </m:e>
          <m:sub>
            <m:r>
              <w:rPr>
                <w:rFonts w:ascii="Cambria Math" w:eastAsia="Courier New" w:hAnsi="Cambria Math"/>
                <w:sz w:val="28"/>
                <w:szCs w:val="28"/>
              </w:rPr>
              <m:t>k</m:t>
            </m:r>
          </m:sub>
        </m:sSub>
      </m:oMath>
      <w:r w:rsidR="00855EC0" w:rsidRPr="009910A8">
        <w:rPr>
          <w:sz w:val="28"/>
          <w:szCs w:val="28"/>
          <w:lang w:eastAsia="ru-RU"/>
        </w:rPr>
        <w:t xml:space="preserve"> – </w:t>
      </w:r>
      <w:r w:rsidR="00855EC0" w:rsidRPr="009910A8">
        <w:rPr>
          <w:sz w:val="28"/>
          <w:szCs w:val="28"/>
        </w:rPr>
        <w:t xml:space="preserve">значение сложной плавающей ставки на промежутке </w:t>
      </w: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t</m:t>
            </m:r>
          </m:e>
          <m:sub>
            <m:r>
              <w:rPr>
                <w:rFonts w:ascii="Cambria Math" w:eastAsia="Courier New" w:hAnsi="Cambria Math"/>
                <w:sz w:val="28"/>
                <w:szCs w:val="28"/>
              </w:rPr>
              <m:t>k</m:t>
            </m:r>
          </m:sub>
        </m:sSub>
      </m:oMath>
      <w:r w:rsidR="00855EC0" w:rsidRPr="009910A8">
        <w:rPr>
          <w:sz w:val="28"/>
          <w:szCs w:val="28"/>
          <w:lang w:eastAsia="ru-RU"/>
        </w:rPr>
        <w:t xml:space="preserve">; </w:t>
      </w: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τ</m:t>
            </m:r>
          </m:e>
          <m:sub>
            <m:r>
              <w:rPr>
                <w:rFonts w:ascii="Cambria Math" w:eastAsia="Courier New" w:hAnsi="Cambria Math"/>
                <w:sz w:val="28"/>
                <w:szCs w:val="28"/>
              </w:rPr>
              <m:t>k</m:t>
            </m:r>
          </m:sub>
        </m:sSub>
      </m:oMath>
      <w:r w:rsidR="00855EC0" w:rsidRPr="009910A8">
        <w:rPr>
          <w:sz w:val="28"/>
          <w:szCs w:val="28"/>
          <w:lang w:eastAsia="ru-RU"/>
        </w:rPr>
        <w:t xml:space="preserve"> – доля промежутка </w:t>
      </w: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t</m:t>
            </m:r>
          </m:e>
          <m:sub>
            <m:r>
              <w:rPr>
                <w:rFonts w:ascii="Cambria Math" w:eastAsia="Courier New" w:hAnsi="Cambria Math"/>
                <w:sz w:val="28"/>
                <w:szCs w:val="28"/>
              </w:rPr>
              <m:t>k</m:t>
            </m:r>
          </m:sub>
        </m:sSub>
      </m:oMath>
      <w:r w:rsidR="00855EC0" w:rsidRPr="009910A8">
        <w:rPr>
          <w:sz w:val="28"/>
          <w:szCs w:val="28"/>
          <w:lang w:eastAsia="ru-RU"/>
        </w:rPr>
        <w:t xml:space="preserve"> в общем сроке.</w:t>
      </w:r>
    </w:p>
    <w:p w:rsidR="00D92015" w:rsidRPr="009910A8" w:rsidRDefault="00594A9A" w:rsidP="00FF70E0">
      <w:pPr>
        <w:ind w:firstLine="567"/>
        <w:jc w:val="both"/>
        <w:rPr>
          <w:sz w:val="28"/>
          <w:szCs w:val="28"/>
        </w:rPr>
      </w:pPr>
      <w:r w:rsidRPr="009910A8">
        <w:rPr>
          <w:sz w:val="28"/>
          <w:szCs w:val="28"/>
        </w:rPr>
        <w:t>9.</w:t>
      </w:r>
      <w:r w:rsidR="00B51AF5" w:rsidRPr="009910A8">
        <w:rPr>
          <w:sz w:val="28"/>
          <w:szCs w:val="28"/>
        </w:rPr>
        <w:t xml:space="preserve"> </w:t>
      </w:r>
      <w:r w:rsidR="00D92015" w:rsidRPr="009910A8">
        <w:rPr>
          <w:sz w:val="28"/>
          <w:szCs w:val="28"/>
        </w:rPr>
        <w:t>Как изменилась бы средняя процентная ставка</w:t>
      </w:r>
      <w:r w:rsidR="004A3714" w:rsidRPr="009910A8">
        <w:rPr>
          <w:sz w:val="28"/>
          <w:szCs w:val="28"/>
        </w:rPr>
        <w:t xml:space="preserve"> по депозиту 4 </w:t>
      </w:r>
      <w:r w:rsidR="00D92015" w:rsidRPr="009910A8">
        <w:rPr>
          <w:sz w:val="28"/>
          <w:szCs w:val="28"/>
        </w:rPr>
        <w:t>и</w:t>
      </w:r>
      <w:r w:rsidR="004A3714" w:rsidRPr="009910A8">
        <w:rPr>
          <w:sz w:val="28"/>
          <w:szCs w:val="28"/>
        </w:rPr>
        <w:t>,</w:t>
      </w:r>
      <w:r w:rsidR="00D92015" w:rsidRPr="009910A8">
        <w:rPr>
          <w:sz w:val="28"/>
          <w:szCs w:val="28"/>
        </w:rPr>
        <w:t xml:space="preserve"> соответственно</w:t>
      </w:r>
      <w:r w:rsidR="004A3714" w:rsidRPr="009910A8">
        <w:rPr>
          <w:sz w:val="28"/>
          <w:szCs w:val="28"/>
        </w:rPr>
        <w:t>,</w:t>
      </w:r>
      <w:r w:rsidR="00D92015" w:rsidRPr="009910A8">
        <w:rPr>
          <w:sz w:val="28"/>
          <w:szCs w:val="28"/>
        </w:rPr>
        <w:t xml:space="preserve"> </w:t>
      </w:r>
      <w:r w:rsidR="004A3714" w:rsidRPr="009910A8">
        <w:rPr>
          <w:sz w:val="28"/>
          <w:szCs w:val="28"/>
        </w:rPr>
        <w:t>В</w:t>
      </w:r>
      <w:r w:rsidR="00D92015" w:rsidRPr="009910A8">
        <w:rPr>
          <w:sz w:val="28"/>
          <w:szCs w:val="28"/>
        </w:rPr>
        <w:t>аши выводы, если бы сроки действия</w:t>
      </w:r>
      <w:r w:rsidR="004A3714" w:rsidRPr="009910A8">
        <w:rPr>
          <w:sz w:val="28"/>
          <w:szCs w:val="28"/>
        </w:rPr>
        <w:t xml:space="preserve"> его составных ставок</w:t>
      </w:r>
      <w:r w:rsidR="00D92015" w:rsidRPr="009910A8">
        <w:rPr>
          <w:sz w:val="28"/>
          <w:szCs w:val="28"/>
        </w:rPr>
        <w:t xml:space="preserve"> были другими: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 xml:space="preserve"> = 0,5 </m:t>
        </m:r>
        <m:r>
          <m:rPr>
            <m:sty m:val="p"/>
          </m:rPr>
          <w:rPr>
            <w:rFonts w:ascii="Cambria Math" w:hAnsi="Cambria Math"/>
            <w:sz w:val="28"/>
            <w:szCs w:val="28"/>
          </w:rPr>
          <m:t>года</m:t>
        </m:r>
      </m:oMath>
      <w:r w:rsidR="004A3714"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 xml:space="preserve"> = 1 год</m:t>
        </m:r>
      </m:oMath>
      <w:r w:rsidR="004A3714"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r>
          <w:rPr>
            <w:rFonts w:ascii="Cambria Math" w:hAnsi="Cambria Math"/>
            <w:sz w:val="28"/>
            <w:szCs w:val="28"/>
          </w:rPr>
          <m:t xml:space="preserve"> = 1,5 года</m:t>
        </m:r>
      </m:oMath>
      <w:r w:rsidR="00D92015" w:rsidRPr="009910A8">
        <w:rPr>
          <w:sz w:val="28"/>
          <w:szCs w:val="28"/>
        </w:rPr>
        <w:t>? Запишите соответс</w:t>
      </w:r>
      <w:r w:rsidR="004A3714" w:rsidRPr="009910A8">
        <w:rPr>
          <w:sz w:val="28"/>
          <w:szCs w:val="28"/>
        </w:rPr>
        <w:t>твующую среднюю ставку и выводы.</w:t>
      </w:r>
    </w:p>
    <w:p w:rsidR="00D92015" w:rsidRPr="009910A8" w:rsidRDefault="00594A9A" w:rsidP="00FF70E0">
      <w:pPr>
        <w:ind w:firstLine="567"/>
        <w:jc w:val="both"/>
        <w:rPr>
          <w:sz w:val="28"/>
          <w:szCs w:val="28"/>
        </w:rPr>
      </w:pPr>
      <w:r w:rsidRPr="009910A8">
        <w:rPr>
          <w:sz w:val="28"/>
          <w:szCs w:val="28"/>
        </w:rPr>
        <w:t>10.</w:t>
      </w:r>
      <w:r w:rsidR="00B51AF5" w:rsidRPr="009910A8">
        <w:rPr>
          <w:sz w:val="28"/>
          <w:szCs w:val="28"/>
        </w:rPr>
        <w:t xml:space="preserve"> </w:t>
      </w:r>
      <w:r w:rsidR="00D92015" w:rsidRPr="009910A8">
        <w:rPr>
          <w:sz w:val="28"/>
          <w:szCs w:val="28"/>
        </w:rPr>
        <w:t>Рассчитайте конечную сумму вклада в случае с вложением выбранной в п.3 суммы денег на депозит 3 на 3 года с 31.12.2010. Рассчитайте сумму процентов, полученн</w:t>
      </w:r>
      <w:r w:rsidR="00F61B23" w:rsidRPr="009910A8">
        <w:rPr>
          <w:sz w:val="28"/>
          <w:szCs w:val="28"/>
        </w:rPr>
        <w:t>ых за этот период. Запишите их.</w:t>
      </w:r>
    </w:p>
    <w:p w:rsidR="00F52CC5" w:rsidRPr="009910A8" w:rsidRDefault="00C35950" w:rsidP="00FF70E0">
      <w:pPr>
        <w:ind w:firstLine="567"/>
        <w:jc w:val="both"/>
        <w:rPr>
          <w:sz w:val="28"/>
          <w:szCs w:val="28"/>
        </w:rPr>
      </w:pPr>
      <w:r w:rsidRPr="009910A8">
        <w:rPr>
          <w:sz w:val="28"/>
          <w:szCs w:val="28"/>
        </w:rPr>
        <w:t xml:space="preserve">- </w:t>
      </w:r>
      <w:r w:rsidR="00F52CC5" w:rsidRPr="009910A8">
        <w:rPr>
          <w:sz w:val="28"/>
          <w:szCs w:val="28"/>
        </w:rPr>
        <w:t>Формула сложных процентов имеет вид</w:t>
      </w:r>
      <w:r w:rsidRPr="009910A8">
        <w:rPr>
          <w:sz w:val="28"/>
          <w:szCs w:val="28"/>
        </w:rPr>
        <w:t xml:space="preserve"> [12]</w:t>
      </w:r>
      <w:r w:rsidR="00F52CC5" w:rsidRPr="009910A8">
        <w:rPr>
          <w:sz w:val="28"/>
          <w:szCs w:val="28"/>
        </w:rPr>
        <w:t xml:space="preserve">: </w:t>
      </w:r>
      <m:oMath>
        <m:r>
          <w:rPr>
            <w:rFonts w:ascii="Cambria Math" w:eastAsia="Courier New" w:hAnsi="Cambria Math"/>
            <w:sz w:val="28"/>
            <w:szCs w:val="28"/>
          </w:rPr>
          <m:t>S=P</m:t>
        </m:r>
        <m:sSup>
          <m:sSupPr>
            <m:ctrlPr>
              <w:rPr>
                <w:rFonts w:ascii="Cambria Math" w:eastAsia="Courier New" w:hAnsi="Cambria Math"/>
                <w:i/>
                <w:sz w:val="28"/>
                <w:szCs w:val="28"/>
                <w:lang w:eastAsia="ru-RU"/>
              </w:rPr>
            </m:ctrlPr>
          </m:sSupPr>
          <m:e>
            <m:d>
              <m:dPr>
                <m:ctrlPr>
                  <w:rPr>
                    <w:rFonts w:ascii="Cambria Math" w:eastAsia="Courier New" w:hAnsi="Cambria Math"/>
                    <w:i/>
                    <w:sz w:val="28"/>
                    <w:szCs w:val="28"/>
                    <w:lang w:eastAsia="ru-RU"/>
                  </w:rPr>
                </m:ctrlPr>
              </m:dPr>
              <m:e>
                <m:r>
                  <w:rPr>
                    <w:rFonts w:ascii="Cambria Math" w:eastAsia="Courier New" w:hAnsi="Cambria Math"/>
                    <w:sz w:val="28"/>
                    <w:szCs w:val="28"/>
                  </w:rPr>
                  <m:t>1+i</m:t>
                </m:r>
              </m:e>
            </m:d>
          </m:e>
          <m:sup>
            <m:r>
              <w:rPr>
                <w:rFonts w:ascii="Cambria Math" w:eastAsia="Courier New" w:hAnsi="Cambria Math"/>
                <w:sz w:val="28"/>
                <w:szCs w:val="28"/>
              </w:rPr>
              <m:t>t</m:t>
            </m:r>
          </m:sup>
        </m:sSup>
      </m:oMath>
      <w:r w:rsidR="00F52CC5" w:rsidRPr="009910A8">
        <w:rPr>
          <w:sz w:val="28"/>
          <w:szCs w:val="28"/>
          <w:lang w:eastAsia="ru-RU"/>
        </w:rPr>
        <w:t>, где</w:t>
      </w:r>
      <w:r w:rsidR="00CA36F6" w:rsidRPr="009910A8">
        <w:rPr>
          <w:sz w:val="28"/>
          <w:szCs w:val="28"/>
          <w:lang w:eastAsia="ru-RU"/>
        </w:rPr>
        <w:t xml:space="preserve"> </w:t>
      </w:r>
      <m:oMath>
        <m:r>
          <w:rPr>
            <w:rFonts w:ascii="Cambria Math" w:eastAsia="Courier New" w:hAnsi="Cambria Math"/>
            <w:sz w:val="28"/>
            <w:szCs w:val="28"/>
          </w:rPr>
          <m:t>S</m:t>
        </m:r>
      </m:oMath>
      <w:r w:rsidR="00CA36F6" w:rsidRPr="009910A8">
        <w:rPr>
          <w:sz w:val="28"/>
          <w:szCs w:val="28"/>
        </w:rPr>
        <w:t xml:space="preserve"> – конечная сумма вклада;</w:t>
      </w:r>
      <w:r w:rsidR="00F52CC5" w:rsidRPr="009910A8">
        <w:rPr>
          <w:sz w:val="28"/>
          <w:szCs w:val="28"/>
          <w:lang w:eastAsia="ru-RU"/>
        </w:rPr>
        <w:t xml:space="preserve"> </w:t>
      </w:r>
      <m:oMath>
        <m:r>
          <w:rPr>
            <w:rFonts w:ascii="Cambria Math" w:eastAsia="Courier New" w:hAnsi="Cambria Math"/>
            <w:sz w:val="28"/>
            <w:szCs w:val="28"/>
          </w:rPr>
          <m:t>P</m:t>
        </m:r>
      </m:oMath>
      <w:r w:rsidR="00F52CC5" w:rsidRPr="009910A8">
        <w:rPr>
          <w:sz w:val="28"/>
          <w:szCs w:val="28"/>
        </w:rPr>
        <w:t xml:space="preserve"> – первоначальная сумма вклада; </w:t>
      </w:r>
      <m:oMath>
        <m:r>
          <w:rPr>
            <w:rFonts w:ascii="Cambria Math" w:eastAsia="Courier New" w:hAnsi="Cambria Math"/>
            <w:sz w:val="28"/>
            <w:szCs w:val="28"/>
          </w:rPr>
          <m:t>i</m:t>
        </m:r>
      </m:oMath>
      <w:r w:rsidR="00F52CC5" w:rsidRPr="009910A8">
        <w:rPr>
          <w:sz w:val="28"/>
          <w:szCs w:val="28"/>
        </w:rPr>
        <w:t xml:space="preserve"> – </w:t>
      </w:r>
      <w:r w:rsidR="00276501" w:rsidRPr="009910A8">
        <w:rPr>
          <w:sz w:val="28"/>
          <w:szCs w:val="28"/>
        </w:rPr>
        <w:t>сложная</w:t>
      </w:r>
      <w:r w:rsidR="00F52CC5" w:rsidRPr="009910A8">
        <w:rPr>
          <w:sz w:val="28"/>
          <w:szCs w:val="28"/>
        </w:rPr>
        <w:t xml:space="preserve"> процентная ставка по вкладу; </w:t>
      </w:r>
      <m:oMath>
        <m:r>
          <w:rPr>
            <w:rFonts w:ascii="Cambria Math" w:eastAsia="Courier New" w:hAnsi="Cambria Math"/>
            <w:sz w:val="28"/>
            <w:szCs w:val="28"/>
          </w:rPr>
          <m:t>t</m:t>
        </m:r>
      </m:oMath>
      <w:r w:rsidR="00F52CC5" w:rsidRPr="009910A8">
        <w:rPr>
          <w:sz w:val="28"/>
          <w:szCs w:val="28"/>
        </w:rPr>
        <w:t xml:space="preserve"> – срок вклада.</w:t>
      </w:r>
    </w:p>
    <w:p w:rsidR="00D92015" w:rsidRPr="009910A8" w:rsidRDefault="00594A9A" w:rsidP="00FF70E0">
      <w:pPr>
        <w:ind w:firstLine="567"/>
        <w:jc w:val="both"/>
        <w:rPr>
          <w:sz w:val="28"/>
          <w:szCs w:val="28"/>
        </w:rPr>
      </w:pPr>
      <w:r w:rsidRPr="009910A8">
        <w:rPr>
          <w:sz w:val="28"/>
          <w:szCs w:val="28"/>
        </w:rPr>
        <w:t>11.</w:t>
      </w:r>
      <w:r w:rsidR="00B51AF5" w:rsidRPr="009910A8">
        <w:rPr>
          <w:sz w:val="28"/>
          <w:szCs w:val="28"/>
        </w:rPr>
        <w:t xml:space="preserve"> </w:t>
      </w:r>
      <w:r w:rsidR="00D92015" w:rsidRPr="009910A8">
        <w:rPr>
          <w:sz w:val="28"/>
          <w:szCs w:val="28"/>
        </w:rPr>
        <w:t>Рассчитайте конечную сумму вклада в случае с вложением выбранной в п.3 суммы денег на депозит 4 на 3 года с 31.12.2010. Рассчитайте сумму процентов, полученных за этот период. За</w:t>
      </w:r>
      <w:r w:rsidR="00F61B23" w:rsidRPr="009910A8">
        <w:rPr>
          <w:sz w:val="28"/>
          <w:szCs w:val="28"/>
        </w:rPr>
        <w:t>пишите их.</w:t>
      </w:r>
      <w:r w:rsidR="00D92015" w:rsidRPr="009910A8">
        <w:rPr>
          <w:sz w:val="28"/>
          <w:szCs w:val="28"/>
        </w:rPr>
        <w:t xml:space="preserve"> </w:t>
      </w:r>
    </w:p>
    <w:p w:rsidR="00D92015" w:rsidRPr="009910A8" w:rsidRDefault="00594A9A" w:rsidP="00FF70E0">
      <w:pPr>
        <w:ind w:firstLine="567"/>
        <w:jc w:val="both"/>
        <w:rPr>
          <w:sz w:val="28"/>
          <w:szCs w:val="28"/>
        </w:rPr>
      </w:pPr>
      <w:r w:rsidRPr="009910A8">
        <w:rPr>
          <w:sz w:val="28"/>
          <w:szCs w:val="28"/>
        </w:rPr>
        <w:t>12.</w:t>
      </w:r>
      <w:r w:rsidR="00B51AF5" w:rsidRPr="009910A8">
        <w:rPr>
          <w:sz w:val="28"/>
          <w:szCs w:val="28"/>
        </w:rPr>
        <w:t xml:space="preserve"> </w:t>
      </w:r>
      <w:r w:rsidR="00D92015" w:rsidRPr="009910A8">
        <w:rPr>
          <w:sz w:val="28"/>
          <w:szCs w:val="28"/>
        </w:rPr>
        <w:t>Что можно сказать о полученных суммах вклада и п</w:t>
      </w:r>
      <w:r w:rsidR="00F35DFC" w:rsidRPr="009910A8">
        <w:rPr>
          <w:sz w:val="28"/>
          <w:szCs w:val="28"/>
        </w:rPr>
        <w:t>роцентах? Соответствуют ли они В</w:t>
      </w:r>
      <w:r w:rsidR="00D92015" w:rsidRPr="009910A8">
        <w:rPr>
          <w:sz w:val="28"/>
          <w:szCs w:val="28"/>
        </w:rPr>
        <w:t>ашим ожиданиям и как соотносятся друг с другом?</w:t>
      </w:r>
    </w:p>
    <w:p w:rsidR="00D92015" w:rsidRPr="009910A8" w:rsidRDefault="00594A9A" w:rsidP="00FF70E0">
      <w:pPr>
        <w:ind w:firstLine="567"/>
        <w:jc w:val="both"/>
        <w:rPr>
          <w:sz w:val="28"/>
          <w:szCs w:val="28"/>
        </w:rPr>
      </w:pPr>
      <w:r w:rsidRPr="009910A8">
        <w:rPr>
          <w:sz w:val="28"/>
          <w:szCs w:val="28"/>
        </w:rPr>
        <w:t>13.</w:t>
      </w:r>
      <w:r w:rsidR="00B51AF5" w:rsidRPr="009910A8">
        <w:rPr>
          <w:sz w:val="28"/>
          <w:szCs w:val="28"/>
        </w:rPr>
        <w:t xml:space="preserve"> </w:t>
      </w:r>
      <w:r w:rsidR="00D92015" w:rsidRPr="009910A8">
        <w:rPr>
          <w:sz w:val="28"/>
          <w:szCs w:val="28"/>
        </w:rPr>
        <w:t>Рассчитайте конечную сумму вклада по любому из этих двух депозитов по формулам точных и коммерческих процентов для ситуации, в которой срок вклада составляет 440 дней, а дата начала действия сделки – 31.12.2010. Сравните полученные суммы и объясн</w:t>
      </w:r>
      <w:r w:rsidR="00F35DFC" w:rsidRPr="009910A8">
        <w:rPr>
          <w:sz w:val="28"/>
          <w:szCs w:val="28"/>
        </w:rPr>
        <w:t>ите их различия либо совпадения.</w:t>
      </w:r>
    </w:p>
    <w:p w:rsidR="00D92015" w:rsidRPr="009910A8" w:rsidRDefault="00594A9A" w:rsidP="00FF70E0">
      <w:pPr>
        <w:ind w:firstLine="567"/>
        <w:jc w:val="both"/>
        <w:rPr>
          <w:sz w:val="28"/>
          <w:szCs w:val="28"/>
        </w:rPr>
      </w:pPr>
      <w:r w:rsidRPr="009910A8">
        <w:rPr>
          <w:sz w:val="28"/>
          <w:szCs w:val="28"/>
        </w:rPr>
        <w:lastRenderedPageBreak/>
        <w:t>14.</w:t>
      </w:r>
      <w:r w:rsidR="00B51AF5" w:rsidRPr="009910A8">
        <w:rPr>
          <w:sz w:val="28"/>
          <w:szCs w:val="28"/>
        </w:rPr>
        <w:t xml:space="preserve"> </w:t>
      </w:r>
      <w:r w:rsidR="00D92015" w:rsidRPr="009910A8">
        <w:rPr>
          <w:sz w:val="28"/>
          <w:szCs w:val="28"/>
        </w:rPr>
        <w:t>Что можно сказать о соотношении между суммами по вкладам по простым и сложным процентам? Сравните проценты, полученные в п. 4, 5 и в п. 10, 11 между собой. Различаются ли они и почему?</w:t>
      </w:r>
    </w:p>
    <w:p w:rsidR="007B71C1" w:rsidRPr="009910A8" w:rsidRDefault="007B71C1" w:rsidP="00FF70E0">
      <w:pPr>
        <w:ind w:firstLine="567"/>
        <w:jc w:val="both"/>
        <w:rPr>
          <w:sz w:val="28"/>
          <w:szCs w:val="28"/>
        </w:rPr>
      </w:pPr>
    </w:p>
    <w:p w:rsidR="00850848" w:rsidRPr="009910A8" w:rsidRDefault="00850848" w:rsidP="00FF70E0">
      <w:pPr>
        <w:ind w:firstLine="567"/>
        <w:jc w:val="both"/>
        <w:rPr>
          <w:b/>
          <w:sz w:val="28"/>
          <w:szCs w:val="28"/>
        </w:rPr>
      </w:pPr>
      <w:r w:rsidRPr="009910A8">
        <w:rPr>
          <w:b/>
          <w:sz w:val="28"/>
          <w:szCs w:val="28"/>
        </w:rPr>
        <w:t>Контрольные вопросы:</w:t>
      </w:r>
    </w:p>
    <w:p w:rsidR="00850848" w:rsidRPr="009910A8" w:rsidRDefault="0022790D" w:rsidP="00FF70E0">
      <w:pPr>
        <w:pStyle w:val="aa"/>
        <w:numPr>
          <w:ilvl w:val="0"/>
          <w:numId w:val="31"/>
        </w:numPr>
        <w:ind w:left="426"/>
        <w:jc w:val="both"/>
        <w:rPr>
          <w:sz w:val="28"/>
          <w:szCs w:val="28"/>
        </w:rPr>
      </w:pPr>
      <w:r w:rsidRPr="009910A8">
        <w:rPr>
          <w:sz w:val="28"/>
          <w:szCs w:val="28"/>
        </w:rPr>
        <w:t>Что такое процент?</w:t>
      </w:r>
    </w:p>
    <w:p w:rsidR="0022790D" w:rsidRPr="009910A8" w:rsidRDefault="0022790D" w:rsidP="00FF70E0">
      <w:pPr>
        <w:pStyle w:val="aa"/>
        <w:numPr>
          <w:ilvl w:val="0"/>
          <w:numId w:val="31"/>
        </w:numPr>
        <w:ind w:left="426"/>
        <w:jc w:val="both"/>
        <w:rPr>
          <w:sz w:val="28"/>
          <w:szCs w:val="28"/>
        </w:rPr>
      </w:pPr>
      <w:r w:rsidRPr="009910A8">
        <w:rPr>
          <w:sz w:val="28"/>
          <w:szCs w:val="28"/>
        </w:rPr>
        <w:t>Дайте определение процентной ставки.</w:t>
      </w:r>
    </w:p>
    <w:p w:rsidR="0022790D" w:rsidRPr="009910A8" w:rsidRDefault="0022790D" w:rsidP="00FF70E0">
      <w:pPr>
        <w:pStyle w:val="aa"/>
        <w:numPr>
          <w:ilvl w:val="0"/>
          <w:numId w:val="31"/>
        </w:numPr>
        <w:ind w:left="426"/>
        <w:jc w:val="both"/>
        <w:rPr>
          <w:sz w:val="28"/>
          <w:szCs w:val="28"/>
        </w:rPr>
      </w:pPr>
      <w:r w:rsidRPr="009910A8">
        <w:rPr>
          <w:sz w:val="28"/>
          <w:szCs w:val="28"/>
        </w:rPr>
        <w:t>Приведите различные классификации процентных ставок.</w:t>
      </w:r>
    </w:p>
    <w:p w:rsidR="0022790D" w:rsidRPr="009910A8" w:rsidRDefault="0022790D" w:rsidP="00FF70E0">
      <w:pPr>
        <w:pStyle w:val="aa"/>
        <w:numPr>
          <w:ilvl w:val="0"/>
          <w:numId w:val="31"/>
        </w:numPr>
        <w:ind w:left="426"/>
        <w:jc w:val="both"/>
        <w:rPr>
          <w:sz w:val="28"/>
          <w:szCs w:val="28"/>
        </w:rPr>
      </w:pPr>
      <w:r w:rsidRPr="009910A8">
        <w:rPr>
          <w:sz w:val="28"/>
          <w:szCs w:val="28"/>
        </w:rPr>
        <w:t>Чем отличаются сложные проценты от простых?</w:t>
      </w:r>
    </w:p>
    <w:p w:rsidR="0022790D" w:rsidRPr="009910A8" w:rsidRDefault="0022790D" w:rsidP="00FF70E0">
      <w:pPr>
        <w:pStyle w:val="aa"/>
        <w:numPr>
          <w:ilvl w:val="0"/>
          <w:numId w:val="31"/>
        </w:numPr>
        <w:ind w:left="426"/>
        <w:jc w:val="both"/>
        <w:rPr>
          <w:sz w:val="28"/>
          <w:szCs w:val="28"/>
        </w:rPr>
      </w:pPr>
      <w:r w:rsidRPr="009910A8">
        <w:rPr>
          <w:sz w:val="28"/>
          <w:szCs w:val="28"/>
        </w:rPr>
        <w:t>В чем различие между точными и коммерческими процентами?</w:t>
      </w:r>
    </w:p>
    <w:p w:rsidR="00B51AF5" w:rsidRPr="009910A8" w:rsidRDefault="00B51AF5" w:rsidP="00FF70E0">
      <w:pPr>
        <w:ind w:firstLine="567"/>
        <w:jc w:val="both"/>
        <w:rPr>
          <w:sz w:val="28"/>
          <w:szCs w:val="28"/>
        </w:rPr>
      </w:pPr>
    </w:p>
    <w:p w:rsidR="00903BB1" w:rsidRPr="009910A8" w:rsidRDefault="003339EB" w:rsidP="001D17FB">
      <w:pPr>
        <w:pStyle w:val="1"/>
        <w:spacing w:before="0"/>
        <w:jc w:val="center"/>
        <w:rPr>
          <w:rFonts w:ascii="Times New Roman" w:hAnsi="Times New Roman" w:cs="Times New Roman"/>
          <w:color w:val="auto"/>
        </w:rPr>
      </w:pPr>
      <w:bookmarkStart w:id="12" w:name="_Toc461970450"/>
      <w:r w:rsidRPr="009910A8">
        <w:rPr>
          <w:rFonts w:ascii="Times New Roman" w:hAnsi="Times New Roman" w:cs="Times New Roman"/>
          <w:color w:val="auto"/>
        </w:rPr>
        <w:t>ЗАДАНИЕ 11. ФОРМУЛЫ УЧЁТА</w:t>
      </w:r>
      <w:bookmarkEnd w:id="12"/>
    </w:p>
    <w:p w:rsidR="00903BB1" w:rsidRPr="009910A8" w:rsidRDefault="00903BB1" w:rsidP="00FF70E0">
      <w:pPr>
        <w:ind w:firstLine="567"/>
        <w:jc w:val="both"/>
        <w:rPr>
          <w:sz w:val="28"/>
          <w:szCs w:val="28"/>
        </w:rPr>
      </w:pPr>
      <w:r w:rsidRPr="009910A8">
        <w:rPr>
          <w:sz w:val="28"/>
          <w:szCs w:val="28"/>
        </w:rPr>
        <w:t xml:space="preserve">Сравните </w:t>
      </w:r>
      <w:r w:rsidR="00775A85" w:rsidRPr="009910A8">
        <w:rPr>
          <w:sz w:val="28"/>
          <w:szCs w:val="28"/>
        </w:rPr>
        <w:t xml:space="preserve">два </w:t>
      </w:r>
      <w:r w:rsidRPr="009910A8">
        <w:rPr>
          <w:sz w:val="28"/>
          <w:szCs w:val="28"/>
        </w:rPr>
        <w:t>векселя, примите решение о том, какой из них более выгодный. Сравните векселя с депозит</w:t>
      </w:r>
      <w:r w:rsidR="00775A85" w:rsidRPr="009910A8">
        <w:rPr>
          <w:sz w:val="28"/>
          <w:szCs w:val="28"/>
        </w:rPr>
        <w:t>ами. Оцените</w:t>
      </w:r>
      <w:r w:rsidRPr="009910A8">
        <w:rPr>
          <w:sz w:val="28"/>
          <w:szCs w:val="28"/>
        </w:rPr>
        <w:t xml:space="preserve"> первоначальные суммы вкладов и реальные стоимости векселей. Сравните процентные и учётные ставки. Выберите наиболее выгодный вариант вложения денег.</w:t>
      </w:r>
    </w:p>
    <w:p w:rsidR="00B51AF5" w:rsidRPr="009910A8" w:rsidRDefault="00B51AF5" w:rsidP="00FF70E0">
      <w:pPr>
        <w:ind w:firstLine="567"/>
        <w:jc w:val="both"/>
        <w:rPr>
          <w:sz w:val="28"/>
          <w:szCs w:val="28"/>
        </w:rPr>
      </w:pPr>
    </w:p>
    <w:p w:rsidR="00B51AF5" w:rsidRPr="009910A8" w:rsidRDefault="00B51AF5" w:rsidP="00FF70E0">
      <w:pPr>
        <w:ind w:firstLine="567"/>
        <w:jc w:val="both"/>
        <w:rPr>
          <w:b/>
          <w:sz w:val="28"/>
          <w:szCs w:val="28"/>
        </w:rPr>
      </w:pPr>
      <w:r w:rsidRPr="009910A8">
        <w:rPr>
          <w:b/>
          <w:sz w:val="28"/>
          <w:szCs w:val="28"/>
        </w:rPr>
        <w:t>Методика выполнения задания:</w:t>
      </w:r>
    </w:p>
    <w:p w:rsidR="00903BB1" w:rsidRPr="009910A8" w:rsidRDefault="001A687E" w:rsidP="00FF70E0">
      <w:pPr>
        <w:ind w:firstLine="567"/>
        <w:jc w:val="both"/>
        <w:rPr>
          <w:sz w:val="28"/>
          <w:szCs w:val="28"/>
        </w:rPr>
      </w:pPr>
      <w:r w:rsidRPr="009910A8">
        <w:rPr>
          <w:sz w:val="28"/>
          <w:szCs w:val="28"/>
        </w:rPr>
        <w:t xml:space="preserve">1. </w:t>
      </w:r>
      <w:r w:rsidR="00903BB1" w:rsidRPr="009910A8">
        <w:rPr>
          <w:sz w:val="28"/>
          <w:szCs w:val="28"/>
        </w:rPr>
        <w:t>Рассчитайте срок действия векс</w:t>
      </w:r>
      <w:r w:rsidR="00FB4AA5" w:rsidRPr="009910A8">
        <w:rPr>
          <w:sz w:val="28"/>
          <w:szCs w:val="28"/>
        </w:rPr>
        <w:t>елей 1 и 2 с 31.12.2010.</w:t>
      </w:r>
    </w:p>
    <w:p w:rsidR="00B92877" w:rsidRPr="009910A8" w:rsidRDefault="001A687E" w:rsidP="00FF70E0">
      <w:pPr>
        <w:ind w:firstLine="567"/>
        <w:jc w:val="both"/>
        <w:rPr>
          <w:sz w:val="28"/>
          <w:szCs w:val="28"/>
        </w:rPr>
      </w:pPr>
      <w:r w:rsidRPr="009910A8">
        <w:rPr>
          <w:sz w:val="28"/>
          <w:szCs w:val="28"/>
        </w:rPr>
        <w:t xml:space="preserve">2. </w:t>
      </w:r>
      <w:r w:rsidR="00903BB1" w:rsidRPr="009910A8">
        <w:rPr>
          <w:sz w:val="28"/>
          <w:szCs w:val="28"/>
        </w:rPr>
        <w:t>Рассчитайте реальную стоимость векселя 1 на 31.12.2010 по форму</w:t>
      </w:r>
      <w:r w:rsidR="00B92877" w:rsidRPr="009910A8">
        <w:rPr>
          <w:sz w:val="28"/>
          <w:szCs w:val="28"/>
        </w:rPr>
        <w:t>ле простого банковского учёта</w:t>
      </w:r>
      <w:r w:rsidR="0055590F" w:rsidRPr="009910A8">
        <w:rPr>
          <w:sz w:val="28"/>
          <w:szCs w:val="28"/>
        </w:rPr>
        <w:t xml:space="preserve"> [</w:t>
      </w:r>
      <w:r w:rsidR="004C5AED" w:rsidRPr="009910A8">
        <w:rPr>
          <w:sz w:val="28"/>
          <w:szCs w:val="28"/>
        </w:rPr>
        <w:t>5</w:t>
      </w:r>
      <w:r w:rsidR="0055590F" w:rsidRPr="009910A8">
        <w:rPr>
          <w:sz w:val="28"/>
          <w:szCs w:val="28"/>
        </w:rPr>
        <w:t>]</w:t>
      </w:r>
      <w:r w:rsidR="00B92877" w:rsidRPr="009910A8">
        <w:rPr>
          <w:sz w:val="28"/>
          <w:szCs w:val="28"/>
        </w:rPr>
        <w:t xml:space="preserve">: </w:t>
      </w:r>
      <m:oMath>
        <m:r>
          <w:rPr>
            <w:rFonts w:ascii="Cambria Math" w:eastAsia="Courier New" w:hAnsi="Cambria Math"/>
            <w:sz w:val="28"/>
            <w:szCs w:val="28"/>
          </w:rPr>
          <m:t>P=S</m:t>
        </m:r>
        <m:d>
          <m:dPr>
            <m:ctrlPr>
              <w:rPr>
                <w:rFonts w:ascii="Cambria Math" w:eastAsia="Courier New" w:hAnsi="Cambria Math"/>
                <w:i/>
                <w:sz w:val="28"/>
                <w:szCs w:val="28"/>
                <w:lang w:eastAsia="ru-RU"/>
              </w:rPr>
            </m:ctrlPr>
          </m:dPr>
          <m:e>
            <m:r>
              <w:rPr>
                <w:rFonts w:ascii="Cambria Math" w:eastAsia="Courier New" w:hAnsi="Cambria Math"/>
                <w:sz w:val="28"/>
                <w:szCs w:val="28"/>
              </w:rPr>
              <m:t>1-dt</m:t>
            </m:r>
          </m:e>
        </m:d>
      </m:oMath>
      <w:r w:rsidR="00B92877" w:rsidRPr="009910A8">
        <w:rPr>
          <w:sz w:val="28"/>
          <w:szCs w:val="28"/>
          <w:lang w:eastAsia="ru-RU"/>
        </w:rPr>
        <w:t>, где</w:t>
      </w:r>
      <w:r w:rsidR="00FC4720" w:rsidRPr="009910A8">
        <w:rPr>
          <w:sz w:val="28"/>
          <w:szCs w:val="28"/>
          <w:lang w:eastAsia="ru-RU"/>
        </w:rPr>
        <w:t xml:space="preserve"> </w:t>
      </w:r>
      <m:oMath>
        <m:r>
          <w:rPr>
            <w:rFonts w:ascii="Cambria Math" w:eastAsia="Courier New" w:hAnsi="Cambria Math"/>
            <w:sz w:val="28"/>
            <w:szCs w:val="28"/>
          </w:rPr>
          <m:t>P</m:t>
        </m:r>
      </m:oMath>
      <w:r w:rsidR="00FC4720" w:rsidRPr="009910A8">
        <w:rPr>
          <w:sz w:val="28"/>
          <w:szCs w:val="28"/>
        </w:rPr>
        <w:t xml:space="preserve"> – реальная стоимость векселя;</w:t>
      </w:r>
      <w:r w:rsidR="00B92877" w:rsidRPr="009910A8">
        <w:rPr>
          <w:sz w:val="28"/>
          <w:szCs w:val="28"/>
          <w:lang w:eastAsia="ru-RU"/>
        </w:rPr>
        <w:t xml:space="preserve"> </w:t>
      </w:r>
      <m:oMath>
        <m:r>
          <w:rPr>
            <w:rFonts w:ascii="Cambria Math" w:eastAsia="Courier New" w:hAnsi="Cambria Math"/>
            <w:sz w:val="28"/>
            <w:szCs w:val="28"/>
          </w:rPr>
          <m:t>S</m:t>
        </m:r>
      </m:oMath>
      <w:r w:rsidR="00B92877" w:rsidRPr="009910A8">
        <w:rPr>
          <w:sz w:val="28"/>
          <w:szCs w:val="28"/>
        </w:rPr>
        <w:t xml:space="preserve"> – номинальная стоимость векселя; </w:t>
      </w:r>
      <m:oMath>
        <m:r>
          <w:rPr>
            <w:rFonts w:ascii="Cambria Math" w:eastAsia="Courier New" w:hAnsi="Cambria Math"/>
            <w:sz w:val="28"/>
            <w:szCs w:val="28"/>
          </w:rPr>
          <m:t>d</m:t>
        </m:r>
      </m:oMath>
      <w:r w:rsidR="00B92877" w:rsidRPr="009910A8">
        <w:rPr>
          <w:sz w:val="28"/>
          <w:szCs w:val="28"/>
        </w:rPr>
        <w:t xml:space="preserve"> – простая учетная ставка; </w:t>
      </w:r>
      <m:oMath>
        <m:r>
          <w:rPr>
            <w:rFonts w:ascii="Cambria Math" w:eastAsia="Courier New" w:hAnsi="Cambria Math"/>
            <w:sz w:val="28"/>
            <w:szCs w:val="28"/>
          </w:rPr>
          <m:t>t</m:t>
        </m:r>
      </m:oMath>
      <w:r w:rsidR="00B92877" w:rsidRPr="009910A8">
        <w:rPr>
          <w:sz w:val="28"/>
          <w:szCs w:val="28"/>
        </w:rPr>
        <w:t xml:space="preserve"> – срок обращения векселя.</w:t>
      </w:r>
    </w:p>
    <w:p w:rsidR="00B736F8" w:rsidRPr="009910A8" w:rsidRDefault="001A687E" w:rsidP="00FF70E0">
      <w:pPr>
        <w:ind w:firstLine="567"/>
        <w:jc w:val="both"/>
        <w:rPr>
          <w:sz w:val="28"/>
          <w:szCs w:val="28"/>
        </w:rPr>
      </w:pPr>
      <w:r w:rsidRPr="009910A8">
        <w:rPr>
          <w:sz w:val="28"/>
          <w:szCs w:val="28"/>
        </w:rPr>
        <w:t xml:space="preserve">3. </w:t>
      </w:r>
      <w:r w:rsidR="00903BB1" w:rsidRPr="009910A8">
        <w:rPr>
          <w:sz w:val="28"/>
          <w:szCs w:val="28"/>
        </w:rPr>
        <w:t>Рассчитайте реальную ст</w:t>
      </w:r>
      <w:r w:rsidR="00FB4AA5" w:rsidRPr="009910A8">
        <w:rPr>
          <w:sz w:val="28"/>
          <w:szCs w:val="28"/>
        </w:rPr>
        <w:t>оимость векселя 2 на 31.12.2010</w:t>
      </w:r>
      <w:r w:rsidR="00903BB1" w:rsidRPr="009910A8">
        <w:rPr>
          <w:sz w:val="28"/>
          <w:szCs w:val="28"/>
        </w:rPr>
        <w:t xml:space="preserve"> по форму</w:t>
      </w:r>
      <w:r w:rsidR="00B736F8" w:rsidRPr="009910A8">
        <w:rPr>
          <w:sz w:val="28"/>
          <w:szCs w:val="28"/>
        </w:rPr>
        <w:t>ле сложного банковского учёта</w:t>
      </w:r>
      <w:r w:rsidR="0055590F" w:rsidRPr="009910A8">
        <w:rPr>
          <w:sz w:val="28"/>
          <w:szCs w:val="28"/>
        </w:rPr>
        <w:t xml:space="preserve"> [</w:t>
      </w:r>
      <w:r w:rsidR="004C5AED" w:rsidRPr="009910A8">
        <w:rPr>
          <w:sz w:val="28"/>
          <w:szCs w:val="28"/>
        </w:rPr>
        <w:t>5</w:t>
      </w:r>
      <w:r w:rsidR="0055590F" w:rsidRPr="009910A8">
        <w:rPr>
          <w:sz w:val="28"/>
          <w:szCs w:val="28"/>
        </w:rPr>
        <w:t>]</w:t>
      </w:r>
      <w:r w:rsidR="00B736F8" w:rsidRPr="009910A8">
        <w:rPr>
          <w:sz w:val="28"/>
          <w:szCs w:val="28"/>
        </w:rPr>
        <w:t xml:space="preserve">: </w:t>
      </w:r>
      <m:oMath>
        <m:r>
          <w:rPr>
            <w:rFonts w:ascii="Cambria Math" w:eastAsia="Courier New" w:hAnsi="Cambria Math"/>
            <w:sz w:val="28"/>
            <w:szCs w:val="28"/>
          </w:rPr>
          <m:t>P=S</m:t>
        </m:r>
        <m:sSup>
          <m:sSupPr>
            <m:ctrlPr>
              <w:rPr>
                <w:rFonts w:ascii="Cambria Math" w:eastAsia="Courier New" w:hAnsi="Cambria Math"/>
                <w:i/>
                <w:sz w:val="28"/>
                <w:szCs w:val="28"/>
                <w:lang w:eastAsia="ru-RU"/>
              </w:rPr>
            </m:ctrlPr>
          </m:sSupPr>
          <m:e>
            <m:d>
              <m:dPr>
                <m:ctrlPr>
                  <w:rPr>
                    <w:rFonts w:ascii="Cambria Math" w:eastAsia="Courier New" w:hAnsi="Cambria Math"/>
                    <w:i/>
                    <w:sz w:val="28"/>
                    <w:szCs w:val="28"/>
                    <w:lang w:eastAsia="ru-RU"/>
                  </w:rPr>
                </m:ctrlPr>
              </m:dPr>
              <m:e>
                <m:r>
                  <w:rPr>
                    <w:rFonts w:ascii="Cambria Math" w:eastAsia="Courier New" w:hAnsi="Cambria Math"/>
                    <w:sz w:val="28"/>
                    <w:szCs w:val="28"/>
                  </w:rPr>
                  <m:t>1-d</m:t>
                </m:r>
              </m:e>
            </m:d>
          </m:e>
          <m:sup>
            <m:r>
              <w:rPr>
                <w:rFonts w:ascii="Cambria Math" w:eastAsia="Courier New" w:hAnsi="Cambria Math"/>
                <w:sz w:val="28"/>
                <w:szCs w:val="28"/>
              </w:rPr>
              <m:t>t</m:t>
            </m:r>
          </m:sup>
        </m:sSup>
      </m:oMath>
      <w:r w:rsidR="00B736F8" w:rsidRPr="009910A8">
        <w:rPr>
          <w:sz w:val="28"/>
          <w:szCs w:val="28"/>
          <w:lang w:eastAsia="ru-RU"/>
        </w:rPr>
        <w:t>, где</w:t>
      </w:r>
      <w:r w:rsidR="00FC4720" w:rsidRPr="009910A8">
        <w:rPr>
          <w:sz w:val="28"/>
          <w:szCs w:val="28"/>
          <w:lang w:eastAsia="ru-RU"/>
        </w:rPr>
        <w:t xml:space="preserve"> </w:t>
      </w:r>
      <m:oMath>
        <m:r>
          <w:rPr>
            <w:rFonts w:ascii="Cambria Math" w:eastAsia="Courier New" w:hAnsi="Cambria Math"/>
            <w:sz w:val="28"/>
            <w:szCs w:val="28"/>
          </w:rPr>
          <m:t>P</m:t>
        </m:r>
      </m:oMath>
      <w:r w:rsidR="00FC4720" w:rsidRPr="009910A8">
        <w:rPr>
          <w:sz w:val="28"/>
          <w:szCs w:val="28"/>
        </w:rPr>
        <w:t xml:space="preserve"> – реальная стоимость векселя;</w:t>
      </w:r>
      <w:r w:rsidR="00B736F8" w:rsidRPr="009910A8">
        <w:rPr>
          <w:sz w:val="28"/>
          <w:szCs w:val="28"/>
          <w:lang w:eastAsia="ru-RU"/>
        </w:rPr>
        <w:t xml:space="preserve"> </w:t>
      </w:r>
      <m:oMath>
        <m:r>
          <w:rPr>
            <w:rFonts w:ascii="Cambria Math" w:eastAsia="Courier New" w:hAnsi="Cambria Math"/>
            <w:sz w:val="28"/>
            <w:szCs w:val="28"/>
          </w:rPr>
          <m:t>S</m:t>
        </m:r>
      </m:oMath>
      <w:r w:rsidR="00B736F8" w:rsidRPr="009910A8">
        <w:rPr>
          <w:sz w:val="28"/>
          <w:szCs w:val="28"/>
        </w:rPr>
        <w:t xml:space="preserve"> – номинальная стоимость векселя; </w:t>
      </w:r>
      <m:oMath>
        <m:r>
          <w:rPr>
            <w:rFonts w:ascii="Cambria Math" w:eastAsia="Courier New" w:hAnsi="Cambria Math"/>
            <w:sz w:val="28"/>
            <w:szCs w:val="28"/>
          </w:rPr>
          <m:t>d</m:t>
        </m:r>
      </m:oMath>
      <w:r w:rsidR="00B736F8" w:rsidRPr="009910A8">
        <w:rPr>
          <w:sz w:val="28"/>
          <w:szCs w:val="28"/>
        </w:rPr>
        <w:t xml:space="preserve"> – сложная учетная ставка; </w:t>
      </w:r>
      <m:oMath>
        <m:r>
          <w:rPr>
            <w:rFonts w:ascii="Cambria Math" w:eastAsia="Courier New" w:hAnsi="Cambria Math"/>
            <w:sz w:val="28"/>
            <w:szCs w:val="28"/>
          </w:rPr>
          <m:t>t</m:t>
        </m:r>
      </m:oMath>
      <w:r w:rsidR="00B736F8" w:rsidRPr="009910A8">
        <w:rPr>
          <w:sz w:val="28"/>
          <w:szCs w:val="28"/>
        </w:rPr>
        <w:t xml:space="preserve"> – срок обращения векселя.</w:t>
      </w:r>
    </w:p>
    <w:p w:rsidR="00903BB1" w:rsidRPr="009910A8" w:rsidRDefault="001A687E" w:rsidP="00FF70E0">
      <w:pPr>
        <w:ind w:firstLine="567"/>
        <w:jc w:val="both"/>
        <w:rPr>
          <w:sz w:val="28"/>
          <w:szCs w:val="28"/>
        </w:rPr>
      </w:pPr>
      <w:r w:rsidRPr="009910A8">
        <w:rPr>
          <w:sz w:val="28"/>
          <w:szCs w:val="28"/>
        </w:rPr>
        <w:t xml:space="preserve">4. </w:t>
      </w:r>
      <w:r w:rsidR="00903BB1" w:rsidRPr="009910A8">
        <w:rPr>
          <w:sz w:val="28"/>
          <w:szCs w:val="28"/>
        </w:rPr>
        <w:t>Выберите тот вексель, котор</w:t>
      </w:r>
      <w:r w:rsidR="00B113EE" w:rsidRPr="009910A8">
        <w:rPr>
          <w:sz w:val="28"/>
          <w:szCs w:val="28"/>
        </w:rPr>
        <w:t>ый, как В</w:t>
      </w:r>
      <w:r w:rsidR="00903BB1" w:rsidRPr="009910A8">
        <w:rPr>
          <w:sz w:val="28"/>
          <w:szCs w:val="28"/>
        </w:rPr>
        <w:t>ы считаете</w:t>
      </w:r>
      <w:r w:rsidR="00B113EE" w:rsidRPr="009910A8">
        <w:rPr>
          <w:sz w:val="28"/>
          <w:szCs w:val="28"/>
        </w:rPr>
        <w:t>,</w:t>
      </w:r>
      <w:r w:rsidR="00903BB1" w:rsidRPr="009910A8">
        <w:rPr>
          <w:sz w:val="28"/>
          <w:szCs w:val="28"/>
        </w:rPr>
        <w:t xml:space="preserve"> более предпочтител</w:t>
      </w:r>
      <w:r w:rsidR="00B113EE" w:rsidRPr="009910A8">
        <w:rPr>
          <w:sz w:val="28"/>
          <w:szCs w:val="28"/>
        </w:rPr>
        <w:t>ьный</w:t>
      </w:r>
      <w:r w:rsidR="00903BB1" w:rsidRPr="009910A8">
        <w:rPr>
          <w:sz w:val="28"/>
          <w:szCs w:val="28"/>
        </w:rPr>
        <w:t>. Запишите, почему</w:t>
      </w:r>
      <w:r w:rsidR="00B113EE" w:rsidRPr="009910A8">
        <w:rPr>
          <w:sz w:val="28"/>
          <w:szCs w:val="28"/>
        </w:rPr>
        <w:t xml:space="preserve"> Вы</w:t>
      </w:r>
      <w:r w:rsidR="00903BB1" w:rsidRPr="009910A8">
        <w:rPr>
          <w:sz w:val="28"/>
          <w:szCs w:val="28"/>
        </w:rPr>
        <w:t xml:space="preserve"> выбрали именно его.</w:t>
      </w:r>
    </w:p>
    <w:p w:rsidR="00903BB1" w:rsidRPr="009910A8" w:rsidRDefault="001A687E" w:rsidP="00FF70E0">
      <w:pPr>
        <w:ind w:firstLine="567"/>
        <w:jc w:val="both"/>
        <w:rPr>
          <w:sz w:val="28"/>
          <w:szCs w:val="28"/>
        </w:rPr>
      </w:pPr>
      <w:r w:rsidRPr="009910A8">
        <w:rPr>
          <w:sz w:val="28"/>
          <w:szCs w:val="28"/>
        </w:rPr>
        <w:t xml:space="preserve">- </w:t>
      </w:r>
      <w:r w:rsidR="00903BB1" w:rsidRPr="009910A8">
        <w:rPr>
          <w:sz w:val="28"/>
          <w:szCs w:val="28"/>
        </w:rPr>
        <w:t>Для полного ответа на данный вопрос стоит рассмотреть, как связаны между собой формулы простого и сложного банковского учёта</w:t>
      </w:r>
      <w:r w:rsidR="00B113EE" w:rsidRPr="009910A8">
        <w:rPr>
          <w:sz w:val="28"/>
          <w:szCs w:val="28"/>
        </w:rPr>
        <w:t xml:space="preserve">, </w:t>
      </w:r>
      <w:r w:rsidR="00903BB1" w:rsidRPr="009910A8">
        <w:rPr>
          <w:sz w:val="28"/>
          <w:szCs w:val="28"/>
        </w:rPr>
        <w:t>то есть сравнить дисконтные множители для векселя 1 и векселя 2.</w:t>
      </w:r>
    </w:p>
    <w:p w:rsidR="00903BB1" w:rsidRPr="009910A8" w:rsidRDefault="001A687E" w:rsidP="00FF70E0">
      <w:pPr>
        <w:ind w:firstLine="567"/>
        <w:jc w:val="both"/>
        <w:rPr>
          <w:sz w:val="28"/>
          <w:szCs w:val="28"/>
        </w:rPr>
      </w:pPr>
      <w:r w:rsidRPr="009910A8">
        <w:rPr>
          <w:sz w:val="28"/>
          <w:szCs w:val="28"/>
        </w:rPr>
        <w:t xml:space="preserve">5. </w:t>
      </w:r>
      <w:r w:rsidR="00903BB1" w:rsidRPr="009910A8">
        <w:rPr>
          <w:sz w:val="28"/>
          <w:szCs w:val="28"/>
        </w:rPr>
        <w:t xml:space="preserve">Рассчитайте, какую сумму </w:t>
      </w:r>
      <m:oMath>
        <m:r>
          <w:rPr>
            <w:rFonts w:ascii="Cambria Math" w:hAnsi="Cambria Math"/>
            <w:sz w:val="28"/>
            <w:szCs w:val="28"/>
          </w:rPr>
          <m:t>P</m:t>
        </m:r>
      </m:oMath>
      <w:r w:rsidR="00903BB1" w:rsidRPr="009910A8">
        <w:rPr>
          <w:sz w:val="28"/>
          <w:szCs w:val="28"/>
        </w:rPr>
        <w:t xml:space="preserve"> нужно положить на депозиты 1, 2, 3 и 4 (с учётом прописанной в условиях периодичности начисления процентов) на срок, рассчитанный в п.1</w:t>
      </w:r>
      <w:r w:rsidR="00B113EE" w:rsidRPr="009910A8">
        <w:rPr>
          <w:sz w:val="28"/>
          <w:szCs w:val="28"/>
        </w:rPr>
        <w:t>,</w:t>
      </w:r>
      <w:r w:rsidR="00903BB1" w:rsidRPr="009910A8">
        <w:rPr>
          <w:sz w:val="28"/>
          <w:szCs w:val="28"/>
        </w:rPr>
        <w:t xml:space="preserve"> для того, чтобы получить сумму, равную номинальной стоимости выбранного в п.4 векселя. Прокомментируйте полученные результаты.</w:t>
      </w:r>
    </w:p>
    <w:p w:rsidR="00903BB1" w:rsidRPr="009910A8" w:rsidRDefault="001A687E" w:rsidP="00FF70E0">
      <w:pPr>
        <w:ind w:firstLine="567"/>
        <w:jc w:val="both"/>
        <w:rPr>
          <w:sz w:val="28"/>
          <w:szCs w:val="28"/>
        </w:rPr>
      </w:pPr>
      <w:r w:rsidRPr="009910A8">
        <w:rPr>
          <w:sz w:val="28"/>
          <w:szCs w:val="28"/>
        </w:rPr>
        <w:t xml:space="preserve">- </w:t>
      </w:r>
      <w:r w:rsidR="00903BB1" w:rsidRPr="009910A8">
        <w:rPr>
          <w:sz w:val="28"/>
          <w:szCs w:val="28"/>
        </w:rPr>
        <w:t xml:space="preserve">Здесь и далее при расчёте по плавающим ставкам можно использовать средние </w:t>
      </w:r>
      <w:r w:rsidR="00B113EE" w:rsidRPr="009910A8">
        <w:rPr>
          <w:sz w:val="28"/>
          <w:szCs w:val="28"/>
        </w:rPr>
        <w:t>ставки, рассчитанные в задании 10</w:t>
      </w:r>
      <w:r w:rsidR="00903BB1" w:rsidRPr="009910A8">
        <w:rPr>
          <w:sz w:val="28"/>
          <w:szCs w:val="28"/>
        </w:rPr>
        <w:t>.</w:t>
      </w:r>
    </w:p>
    <w:p w:rsidR="00903BB1" w:rsidRPr="009910A8" w:rsidRDefault="001A687E" w:rsidP="00FF70E0">
      <w:pPr>
        <w:ind w:firstLine="567"/>
        <w:jc w:val="both"/>
        <w:rPr>
          <w:sz w:val="28"/>
          <w:szCs w:val="28"/>
        </w:rPr>
      </w:pPr>
      <w:r w:rsidRPr="009910A8">
        <w:rPr>
          <w:sz w:val="28"/>
          <w:szCs w:val="28"/>
        </w:rPr>
        <w:t xml:space="preserve">- </w:t>
      </w:r>
      <w:r w:rsidR="00903BB1" w:rsidRPr="009910A8">
        <w:rPr>
          <w:sz w:val="28"/>
          <w:szCs w:val="28"/>
        </w:rPr>
        <w:t xml:space="preserve">Во время расчета </w:t>
      </w:r>
      <m:oMath>
        <m:r>
          <w:rPr>
            <w:rFonts w:ascii="Cambria Math" w:hAnsi="Cambria Math"/>
            <w:sz w:val="28"/>
            <w:szCs w:val="28"/>
          </w:rPr>
          <m:t>P</m:t>
        </m:r>
      </m:oMath>
      <w:r w:rsidR="00903BB1" w:rsidRPr="009910A8">
        <w:rPr>
          <w:sz w:val="28"/>
          <w:szCs w:val="28"/>
        </w:rPr>
        <w:t xml:space="preserve"> минимальный срок вклада не учитывается.</w:t>
      </w:r>
    </w:p>
    <w:p w:rsidR="00A034C5" w:rsidRPr="009910A8" w:rsidRDefault="001A687E" w:rsidP="00FF70E0">
      <w:pPr>
        <w:ind w:firstLine="567"/>
        <w:jc w:val="both"/>
        <w:rPr>
          <w:sz w:val="28"/>
          <w:szCs w:val="28"/>
        </w:rPr>
      </w:pPr>
      <w:r w:rsidRPr="009910A8">
        <w:rPr>
          <w:sz w:val="28"/>
          <w:szCs w:val="28"/>
        </w:rPr>
        <w:t xml:space="preserve">6. </w:t>
      </w:r>
      <w:r w:rsidR="00B113EE" w:rsidRPr="009910A8">
        <w:rPr>
          <w:sz w:val="28"/>
          <w:szCs w:val="28"/>
        </w:rPr>
        <w:t xml:space="preserve">Используя формулы связи </w:t>
      </w:r>
      <w:r w:rsidR="00C824BA" w:rsidRPr="009910A8">
        <w:rPr>
          <w:sz w:val="28"/>
          <w:szCs w:val="28"/>
        </w:rPr>
        <w:t>между простыми</w:t>
      </w:r>
      <w:r w:rsidR="00B113EE" w:rsidRPr="009910A8">
        <w:rPr>
          <w:sz w:val="28"/>
          <w:szCs w:val="28"/>
        </w:rPr>
        <w:t xml:space="preserve"> процентны</w:t>
      </w:r>
      <w:r w:rsidR="00C824BA" w:rsidRPr="009910A8">
        <w:rPr>
          <w:sz w:val="28"/>
          <w:szCs w:val="28"/>
        </w:rPr>
        <w:t>ми</w:t>
      </w:r>
      <w:r w:rsidR="00B113EE" w:rsidRPr="009910A8">
        <w:rPr>
          <w:sz w:val="28"/>
          <w:szCs w:val="28"/>
        </w:rPr>
        <w:t xml:space="preserve"> и учётны</w:t>
      </w:r>
      <w:r w:rsidR="00C824BA" w:rsidRPr="009910A8">
        <w:rPr>
          <w:sz w:val="28"/>
          <w:szCs w:val="28"/>
        </w:rPr>
        <w:t>ми</w:t>
      </w:r>
      <w:r w:rsidR="00B113EE" w:rsidRPr="009910A8">
        <w:rPr>
          <w:sz w:val="28"/>
          <w:szCs w:val="28"/>
        </w:rPr>
        <w:t xml:space="preserve"> став</w:t>
      </w:r>
      <w:r w:rsidR="00C824BA" w:rsidRPr="009910A8">
        <w:rPr>
          <w:sz w:val="28"/>
          <w:szCs w:val="28"/>
        </w:rPr>
        <w:t>ками</w:t>
      </w:r>
      <w:r w:rsidR="00B113EE" w:rsidRPr="009910A8">
        <w:rPr>
          <w:sz w:val="28"/>
          <w:szCs w:val="28"/>
        </w:rPr>
        <w:t>, с</w:t>
      </w:r>
      <w:r w:rsidR="00903BB1" w:rsidRPr="009910A8">
        <w:rPr>
          <w:sz w:val="28"/>
          <w:szCs w:val="28"/>
        </w:rPr>
        <w:t xml:space="preserve">равните процентные и учётные ставки </w:t>
      </w:r>
      <w:r w:rsidR="00B113EE" w:rsidRPr="009910A8">
        <w:rPr>
          <w:sz w:val="28"/>
          <w:szCs w:val="28"/>
        </w:rPr>
        <w:t>для депозитов 1 и 2 и векселя 1</w:t>
      </w:r>
      <w:r w:rsidR="00903BB1" w:rsidRPr="009910A8">
        <w:rPr>
          <w:sz w:val="28"/>
          <w:szCs w:val="28"/>
        </w:rPr>
        <w:t>. Прокомм</w:t>
      </w:r>
      <w:r w:rsidR="00B113EE" w:rsidRPr="009910A8">
        <w:rPr>
          <w:sz w:val="28"/>
          <w:szCs w:val="28"/>
        </w:rPr>
        <w:t>ентируйте полученные результаты.</w:t>
      </w:r>
    </w:p>
    <w:p w:rsidR="00A034C5" w:rsidRPr="009910A8" w:rsidRDefault="00A034C5" w:rsidP="00FF70E0">
      <w:pPr>
        <w:ind w:firstLine="567"/>
        <w:jc w:val="both"/>
        <w:rPr>
          <w:rFonts w:eastAsia="Courier New"/>
          <w:sz w:val="28"/>
          <w:szCs w:val="28"/>
        </w:rPr>
      </w:pPr>
      <w:r w:rsidRPr="009910A8">
        <w:rPr>
          <w:sz w:val="28"/>
          <w:szCs w:val="28"/>
        </w:rPr>
        <w:lastRenderedPageBreak/>
        <w:t>Формулы связи между простыми процентными и учетными ставками имеют следующий вид</w:t>
      </w:r>
      <w:r w:rsidR="0055590F" w:rsidRPr="009910A8">
        <w:rPr>
          <w:sz w:val="28"/>
          <w:szCs w:val="28"/>
        </w:rPr>
        <w:t xml:space="preserve"> [</w:t>
      </w:r>
      <w:r w:rsidR="00382EC5" w:rsidRPr="009910A8">
        <w:rPr>
          <w:sz w:val="28"/>
          <w:szCs w:val="28"/>
        </w:rPr>
        <w:t>10</w:t>
      </w:r>
      <w:r w:rsidR="0055590F" w:rsidRPr="009910A8">
        <w:rPr>
          <w:sz w:val="28"/>
          <w:szCs w:val="28"/>
        </w:rPr>
        <w:t>]</w:t>
      </w:r>
      <w:r w:rsidRPr="009910A8">
        <w:rPr>
          <w:sz w:val="28"/>
          <w:szCs w:val="28"/>
        </w:rPr>
        <w:t xml:space="preserve">: </w:t>
      </w:r>
      <m:oMath>
        <m:r>
          <w:rPr>
            <w:rFonts w:ascii="Cambria Math" w:eastAsia="Courier New" w:hAnsi="Cambria Math"/>
            <w:sz w:val="28"/>
            <w:szCs w:val="28"/>
          </w:rPr>
          <m:t>d=</m:t>
        </m:r>
        <m:f>
          <m:fPr>
            <m:ctrlPr>
              <w:rPr>
                <w:rFonts w:ascii="Cambria Math" w:eastAsia="Courier New" w:hAnsi="Cambria Math"/>
                <w:i/>
                <w:sz w:val="28"/>
                <w:szCs w:val="28"/>
                <w:lang w:eastAsia="ru-RU"/>
              </w:rPr>
            </m:ctrlPr>
          </m:fPr>
          <m:num>
            <m:r>
              <w:rPr>
                <w:rFonts w:ascii="Cambria Math" w:eastAsia="Courier New" w:hAnsi="Cambria Math"/>
                <w:sz w:val="28"/>
                <w:szCs w:val="28"/>
              </w:rPr>
              <m:t>i</m:t>
            </m:r>
          </m:num>
          <m:den>
            <m:r>
              <w:rPr>
                <w:rFonts w:ascii="Cambria Math" w:eastAsia="Courier New" w:hAnsi="Cambria Math"/>
                <w:sz w:val="28"/>
                <w:szCs w:val="28"/>
              </w:rPr>
              <m:t>1+it</m:t>
            </m:r>
          </m:den>
        </m:f>
      </m:oMath>
      <w:r w:rsidRPr="009910A8">
        <w:rPr>
          <w:rFonts w:eastAsia="Courier New"/>
          <w:sz w:val="28"/>
          <w:szCs w:val="28"/>
        </w:rPr>
        <w:t xml:space="preserve"> или </w:t>
      </w:r>
      <m:oMath>
        <m:r>
          <w:rPr>
            <w:rFonts w:ascii="Cambria Math" w:eastAsia="Courier New" w:hAnsi="Cambria Math"/>
            <w:sz w:val="28"/>
            <w:szCs w:val="28"/>
          </w:rPr>
          <m:t>i=</m:t>
        </m:r>
        <m:f>
          <m:fPr>
            <m:ctrlPr>
              <w:rPr>
                <w:rFonts w:ascii="Cambria Math" w:eastAsia="Courier New" w:hAnsi="Cambria Math"/>
                <w:i/>
                <w:sz w:val="28"/>
                <w:szCs w:val="28"/>
                <w:lang w:eastAsia="ru-RU"/>
              </w:rPr>
            </m:ctrlPr>
          </m:fPr>
          <m:num>
            <m:r>
              <w:rPr>
                <w:rFonts w:ascii="Cambria Math" w:eastAsia="Courier New" w:hAnsi="Cambria Math"/>
                <w:sz w:val="28"/>
                <w:szCs w:val="28"/>
              </w:rPr>
              <m:t>d</m:t>
            </m:r>
          </m:num>
          <m:den>
            <m:r>
              <w:rPr>
                <w:rFonts w:ascii="Cambria Math" w:eastAsia="Courier New" w:hAnsi="Cambria Math"/>
                <w:sz w:val="28"/>
                <w:szCs w:val="28"/>
              </w:rPr>
              <m:t>1-dt</m:t>
            </m:r>
          </m:den>
        </m:f>
      </m:oMath>
      <w:r w:rsidRPr="009910A8">
        <w:rPr>
          <w:rFonts w:eastAsia="Courier New"/>
          <w:sz w:val="28"/>
          <w:szCs w:val="28"/>
          <w:lang w:eastAsia="ru-RU"/>
        </w:rPr>
        <w:t>, где</w:t>
      </w:r>
      <w:r w:rsidR="00C824BA" w:rsidRPr="009910A8">
        <w:rPr>
          <w:rFonts w:eastAsia="Courier New"/>
          <w:sz w:val="28"/>
          <w:szCs w:val="28"/>
          <w:lang w:eastAsia="ru-RU"/>
        </w:rPr>
        <w:t xml:space="preserve"> </w:t>
      </w:r>
      <m:oMath>
        <m:r>
          <w:rPr>
            <w:rFonts w:ascii="Cambria Math" w:eastAsia="Courier New" w:hAnsi="Cambria Math"/>
            <w:sz w:val="28"/>
            <w:szCs w:val="28"/>
          </w:rPr>
          <m:t>d</m:t>
        </m:r>
      </m:oMath>
      <w:r w:rsidR="00C824BA" w:rsidRPr="009910A8">
        <w:rPr>
          <w:rFonts w:eastAsia="Courier New"/>
          <w:sz w:val="28"/>
          <w:szCs w:val="28"/>
        </w:rPr>
        <w:t xml:space="preserve"> – простая учетная ставка; </w:t>
      </w:r>
      <m:oMath>
        <m:r>
          <w:rPr>
            <w:rFonts w:ascii="Cambria Math" w:eastAsia="Courier New" w:hAnsi="Cambria Math"/>
            <w:sz w:val="28"/>
            <w:szCs w:val="28"/>
          </w:rPr>
          <m:t>i</m:t>
        </m:r>
      </m:oMath>
      <w:r w:rsidRPr="009910A8">
        <w:rPr>
          <w:rFonts w:eastAsia="Courier New"/>
          <w:sz w:val="28"/>
          <w:szCs w:val="28"/>
        </w:rPr>
        <w:t xml:space="preserve"> – простая процентная ставка; </w:t>
      </w:r>
      <m:oMath>
        <m:r>
          <w:rPr>
            <w:rFonts w:ascii="Cambria Math" w:eastAsia="Courier New" w:hAnsi="Cambria Math"/>
            <w:sz w:val="28"/>
            <w:szCs w:val="28"/>
          </w:rPr>
          <m:t>t</m:t>
        </m:r>
      </m:oMath>
      <w:r w:rsidRPr="009910A8">
        <w:rPr>
          <w:rFonts w:eastAsia="Courier New"/>
          <w:sz w:val="28"/>
          <w:szCs w:val="28"/>
        </w:rPr>
        <w:t xml:space="preserve"> – срок вклада, срок обращения векселя.</w:t>
      </w:r>
    </w:p>
    <w:p w:rsidR="00903BB1" w:rsidRPr="009910A8" w:rsidRDefault="001A687E" w:rsidP="00FF70E0">
      <w:pPr>
        <w:ind w:firstLine="567"/>
        <w:jc w:val="both"/>
        <w:rPr>
          <w:sz w:val="28"/>
          <w:szCs w:val="28"/>
        </w:rPr>
      </w:pPr>
      <w:r w:rsidRPr="009910A8">
        <w:rPr>
          <w:sz w:val="28"/>
          <w:szCs w:val="28"/>
        </w:rPr>
        <w:t xml:space="preserve">7. </w:t>
      </w:r>
      <w:r w:rsidR="00B113EE" w:rsidRPr="009910A8">
        <w:rPr>
          <w:sz w:val="28"/>
          <w:szCs w:val="28"/>
        </w:rPr>
        <w:t>Используя формулы связи</w:t>
      </w:r>
      <w:r w:rsidR="002747B5" w:rsidRPr="009910A8">
        <w:rPr>
          <w:sz w:val="28"/>
          <w:szCs w:val="28"/>
        </w:rPr>
        <w:t xml:space="preserve"> между</w:t>
      </w:r>
      <w:r w:rsidR="00B113EE" w:rsidRPr="009910A8">
        <w:rPr>
          <w:sz w:val="28"/>
          <w:szCs w:val="28"/>
        </w:rPr>
        <w:t xml:space="preserve"> сложны</w:t>
      </w:r>
      <w:r w:rsidR="002747B5" w:rsidRPr="009910A8">
        <w:rPr>
          <w:sz w:val="28"/>
          <w:szCs w:val="28"/>
        </w:rPr>
        <w:t>ми процентными</w:t>
      </w:r>
      <w:r w:rsidR="00B113EE" w:rsidRPr="009910A8">
        <w:rPr>
          <w:sz w:val="28"/>
          <w:szCs w:val="28"/>
        </w:rPr>
        <w:t xml:space="preserve"> и учётны</w:t>
      </w:r>
      <w:r w:rsidR="002747B5" w:rsidRPr="009910A8">
        <w:rPr>
          <w:sz w:val="28"/>
          <w:szCs w:val="28"/>
        </w:rPr>
        <w:t>ми</w:t>
      </w:r>
      <w:r w:rsidR="00B113EE" w:rsidRPr="009910A8">
        <w:rPr>
          <w:sz w:val="28"/>
          <w:szCs w:val="28"/>
        </w:rPr>
        <w:t xml:space="preserve"> став</w:t>
      </w:r>
      <w:r w:rsidR="002747B5" w:rsidRPr="009910A8">
        <w:rPr>
          <w:sz w:val="28"/>
          <w:szCs w:val="28"/>
        </w:rPr>
        <w:t>ками</w:t>
      </w:r>
      <w:r w:rsidR="00B113EE" w:rsidRPr="009910A8">
        <w:rPr>
          <w:sz w:val="28"/>
          <w:szCs w:val="28"/>
        </w:rPr>
        <w:t>, с</w:t>
      </w:r>
      <w:r w:rsidR="00903BB1" w:rsidRPr="009910A8">
        <w:rPr>
          <w:sz w:val="28"/>
          <w:szCs w:val="28"/>
        </w:rPr>
        <w:t>равните процентные и учётные ставки для депозитов 3 и 4 и векселя 2. Прокомм</w:t>
      </w:r>
      <w:r w:rsidR="00B113EE" w:rsidRPr="009910A8">
        <w:rPr>
          <w:sz w:val="28"/>
          <w:szCs w:val="28"/>
        </w:rPr>
        <w:t>ентируйте полученные результаты.</w:t>
      </w:r>
    </w:p>
    <w:p w:rsidR="006713B0" w:rsidRPr="009910A8" w:rsidRDefault="006F321D" w:rsidP="00FF70E0">
      <w:pPr>
        <w:ind w:firstLine="567"/>
        <w:jc w:val="both"/>
        <w:rPr>
          <w:rFonts w:eastAsia="Courier New"/>
          <w:sz w:val="28"/>
          <w:szCs w:val="28"/>
        </w:rPr>
      </w:pPr>
      <w:r w:rsidRPr="009910A8">
        <w:rPr>
          <w:sz w:val="28"/>
          <w:szCs w:val="28"/>
        </w:rPr>
        <w:t xml:space="preserve">- </w:t>
      </w:r>
      <w:r w:rsidR="006713B0" w:rsidRPr="009910A8">
        <w:rPr>
          <w:sz w:val="28"/>
          <w:szCs w:val="28"/>
        </w:rPr>
        <w:t>Формулы связи между сложными процентными и учетными ставками имеют следующий вид</w:t>
      </w:r>
      <w:r w:rsidR="0055590F" w:rsidRPr="009910A8">
        <w:rPr>
          <w:sz w:val="28"/>
          <w:szCs w:val="28"/>
        </w:rPr>
        <w:t xml:space="preserve"> </w:t>
      </w:r>
      <w:r w:rsidR="00297694" w:rsidRPr="009910A8">
        <w:rPr>
          <w:sz w:val="28"/>
          <w:szCs w:val="28"/>
        </w:rPr>
        <w:t>[</w:t>
      </w:r>
      <w:r w:rsidR="00382EC5" w:rsidRPr="009910A8">
        <w:rPr>
          <w:sz w:val="28"/>
          <w:szCs w:val="28"/>
        </w:rPr>
        <w:t>10</w:t>
      </w:r>
      <w:r w:rsidR="00297694" w:rsidRPr="009910A8">
        <w:rPr>
          <w:sz w:val="28"/>
          <w:szCs w:val="28"/>
        </w:rPr>
        <w:t>]</w:t>
      </w:r>
      <w:r w:rsidR="006713B0" w:rsidRPr="009910A8">
        <w:rPr>
          <w:sz w:val="28"/>
          <w:szCs w:val="28"/>
        </w:rPr>
        <w:t xml:space="preserve">: </w:t>
      </w:r>
      <m:oMath>
        <m:r>
          <w:rPr>
            <w:rFonts w:ascii="Cambria Math" w:eastAsia="Courier New" w:hAnsi="Cambria Math"/>
            <w:sz w:val="28"/>
            <w:szCs w:val="28"/>
          </w:rPr>
          <m:t>d=</m:t>
        </m:r>
        <m:f>
          <m:fPr>
            <m:ctrlPr>
              <w:rPr>
                <w:rFonts w:ascii="Cambria Math" w:eastAsia="Courier New" w:hAnsi="Cambria Math"/>
                <w:i/>
                <w:sz w:val="28"/>
                <w:szCs w:val="28"/>
                <w:lang w:eastAsia="ru-RU"/>
              </w:rPr>
            </m:ctrlPr>
          </m:fPr>
          <m:num>
            <m:r>
              <w:rPr>
                <w:rFonts w:ascii="Cambria Math" w:eastAsia="Courier New" w:hAnsi="Cambria Math"/>
                <w:sz w:val="28"/>
                <w:szCs w:val="28"/>
              </w:rPr>
              <m:t>i</m:t>
            </m:r>
          </m:num>
          <m:den>
            <m:r>
              <w:rPr>
                <w:rFonts w:ascii="Cambria Math" w:eastAsia="Courier New" w:hAnsi="Cambria Math"/>
                <w:sz w:val="28"/>
                <w:szCs w:val="28"/>
              </w:rPr>
              <m:t>1+i</m:t>
            </m:r>
          </m:den>
        </m:f>
      </m:oMath>
      <w:r w:rsidR="006713B0" w:rsidRPr="009910A8">
        <w:rPr>
          <w:rFonts w:eastAsia="Courier New"/>
          <w:sz w:val="28"/>
          <w:szCs w:val="28"/>
        </w:rPr>
        <w:t xml:space="preserve"> или </w:t>
      </w:r>
      <m:oMath>
        <m:r>
          <w:rPr>
            <w:rFonts w:ascii="Cambria Math" w:eastAsia="Courier New" w:hAnsi="Cambria Math"/>
            <w:sz w:val="28"/>
            <w:szCs w:val="28"/>
          </w:rPr>
          <m:t>i=</m:t>
        </m:r>
        <m:f>
          <m:fPr>
            <m:ctrlPr>
              <w:rPr>
                <w:rFonts w:ascii="Cambria Math" w:eastAsia="Courier New" w:hAnsi="Cambria Math"/>
                <w:i/>
                <w:sz w:val="28"/>
                <w:szCs w:val="28"/>
                <w:lang w:eastAsia="ru-RU"/>
              </w:rPr>
            </m:ctrlPr>
          </m:fPr>
          <m:num>
            <m:r>
              <w:rPr>
                <w:rFonts w:ascii="Cambria Math" w:eastAsia="Courier New" w:hAnsi="Cambria Math"/>
                <w:sz w:val="28"/>
                <w:szCs w:val="28"/>
              </w:rPr>
              <m:t>d</m:t>
            </m:r>
          </m:num>
          <m:den>
            <m:r>
              <w:rPr>
                <w:rFonts w:ascii="Cambria Math" w:eastAsia="Courier New" w:hAnsi="Cambria Math"/>
                <w:sz w:val="28"/>
                <w:szCs w:val="28"/>
              </w:rPr>
              <m:t>1-d</m:t>
            </m:r>
          </m:den>
        </m:f>
      </m:oMath>
      <w:r w:rsidR="006713B0" w:rsidRPr="009910A8">
        <w:rPr>
          <w:rFonts w:eastAsia="Courier New"/>
          <w:sz w:val="28"/>
          <w:szCs w:val="28"/>
          <w:lang w:eastAsia="ru-RU"/>
        </w:rPr>
        <w:t>, где</w:t>
      </w:r>
      <w:r w:rsidRPr="009910A8">
        <w:rPr>
          <w:rFonts w:eastAsia="Courier New"/>
          <w:sz w:val="28"/>
          <w:szCs w:val="28"/>
          <w:lang w:eastAsia="ru-RU"/>
        </w:rPr>
        <w:t xml:space="preserve"> </w:t>
      </w:r>
      <m:oMath>
        <m:r>
          <w:rPr>
            <w:rFonts w:ascii="Cambria Math" w:eastAsia="Courier New" w:hAnsi="Cambria Math"/>
            <w:sz w:val="28"/>
            <w:szCs w:val="28"/>
          </w:rPr>
          <m:t>d</m:t>
        </m:r>
      </m:oMath>
      <w:r w:rsidRPr="009910A8">
        <w:rPr>
          <w:rFonts w:eastAsia="Courier New"/>
          <w:sz w:val="28"/>
          <w:szCs w:val="28"/>
        </w:rPr>
        <w:t xml:space="preserve"> – сложная учетная ставка;</w:t>
      </w:r>
      <w:r w:rsidR="006713B0" w:rsidRPr="009910A8">
        <w:rPr>
          <w:rFonts w:eastAsia="Courier New"/>
          <w:sz w:val="28"/>
          <w:szCs w:val="28"/>
          <w:lang w:eastAsia="ru-RU"/>
        </w:rPr>
        <w:t xml:space="preserve"> </w:t>
      </w:r>
      <m:oMath>
        <m:r>
          <w:rPr>
            <w:rFonts w:ascii="Cambria Math" w:eastAsia="Courier New" w:hAnsi="Cambria Math"/>
            <w:sz w:val="28"/>
            <w:szCs w:val="28"/>
          </w:rPr>
          <m:t>i</m:t>
        </m:r>
      </m:oMath>
      <w:r w:rsidR="006713B0" w:rsidRPr="009910A8">
        <w:rPr>
          <w:rFonts w:eastAsia="Courier New"/>
          <w:sz w:val="28"/>
          <w:szCs w:val="28"/>
        </w:rPr>
        <w:t xml:space="preserve"> – сложная процентная ставка.</w:t>
      </w:r>
    </w:p>
    <w:p w:rsidR="00903BB1" w:rsidRPr="009910A8" w:rsidRDefault="001A687E" w:rsidP="00FF70E0">
      <w:pPr>
        <w:ind w:firstLine="567"/>
        <w:jc w:val="both"/>
        <w:rPr>
          <w:sz w:val="28"/>
          <w:szCs w:val="28"/>
        </w:rPr>
      </w:pPr>
      <w:r w:rsidRPr="009910A8">
        <w:rPr>
          <w:sz w:val="28"/>
          <w:szCs w:val="28"/>
        </w:rPr>
        <w:t xml:space="preserve">8. </w:t>
      </w:r>
      <w:r w:rsidR="00903BB1" w:rsidRPr="009910A8">
        <w:rPr>
          <w:sz w:val="28"/>
          <w:szCs w:val="28"/>
        </w:rPr>
        <w:t>Как лучше поступить организации: купить вексель (или несколько), положить деньги на депозит или вначале купить вексель, а потом положить деньги на депозит</w:t>
      </w:r>
      <w:r w:rsidR="009F071D" w:rsidRPr="009910A8">
        <w:rPr>
          <w:sz w:val="28"/>
          <w:szCs w:val="28"/>
        </w:rPr>
        <w:t xml:space="preserve"> и т.д.</w:t>
      </w:r>
      <w:r w:rsidR="00903BB1" w:rsidRPr="009910A8">
        <w:rPr>
          <w:sz w:val="28"/>
          <w:szCs w:val="28"/>
        </w:rPr>
        <w:t>? Опишите свой ответ подробно и обоснуйте его. Не забудьте учесть, что у депозит</w:t>
      </w:r>
      <w:r w:rsidR="009F071D" w:rsidRPr="009910A8">
        <w:rPr>
          <w:sz w:val="28"/>
          <w:szCs w:val="28"/>
        </w:rPr>
        <w:t>ов есть минимальный срок вклада.</w:t>
      </w:r>
    </w:p>
    <w:p w:rsidR="00D92015" w:rsidRPr="009910A8" w:rsidRDefault="00D92015" w:rsidP="00FF70E0">
      <w:pPr>
        <w:ind w:firstLine="567"/>
        <w:jc w:val="both"/>
        <w:rPr>
          <w:sz w:val="28"/>
          <w:szCs w:val="28"/>
        </w:rPr>
      </w:pPr>
    </w:p>
    <w:p w:rsidR="00850848" w:rsidRPr="009910A8" w:rsidRDefault="00850848" w:rsidP="00FF70E0">
      <w:pPr>
        <w:ind w:firstLine="567"/>
        <w:jc w:val="both"/>
        <w:rPr>
          <w:b/>
          <w:sz w:val="28"/>
          <w:szCs w:val="28"/>
        </w:rPr>
      </w:pPr>
      <w:r w:rsidRPr="009910A8">
        <w:rPr>
          <w:b/>
          <w:sz w:val="28"/>
          <w:szCs w:val="28"/>
        </w:rPr>
        <w:t>Контрольные вопросы:</w:t>
      </w:r>
    </w:p>
    <w:p w:rsidR="00CD1B7B" w:rsidRPr="009910A8" w:rsidRDefault="00CD1B7B" w:rsidP="00FF70E0">
      <w:pPr>
        <w:pStyle w:val="aa"/>
        <w:numPr>
          <w:ilvl w:val="0"/>
          <w:numId w:val="32"/>
        </w:numPr>
        <w:ind w:left="426"/>
        <w:jc w:val="both"/>
        <w:rPr>
          <w:sz w:val="28"/>
          <w:szCs w:val="28"/>
        </w:rPr>
      </w:pPr>
      <w:r w:rsidRPr="009910A8">
        <w:rPr>
          <w:sz w:val="28"/>
          <w:szCs w:val="28"/>
        </w:rPr>
        <w:t>Что такое дисконт?</w:t>
      </w:r>
    </w:p>
    <w:p w:rsidR="00CD1B7B" w:rsidRPr="009910A8" w:rsidRDefault="00CD1B7B" w:rsidP="00FF70E0">
      <w:pPr>
        <w:pStyle w:val="aa"/>
        <w:numPr>
          <w:ilvl w:val="0"/>
          <w:numId w:val="32"/>
        </w:numPr>
        <w:ind w:left="426"/>
        <w:jc w:val="both"/>
        <w:rPr>
          <w:sz w:val="28"/>
          <w:szCs w:val="28"/>
        </w:rPr>
      </w:pPr>
      <w:r w:rsidRPr="009910A8">
        <w:rPr>
          <w:sz w:val="28"/>
          <w:szCs w:val="28"/>
        </w:rPr>
        <w:t>Дайте определение учетной ставки.</w:t>
      </w:r>
    </w:p>
    <w:p w:rsidR="00CD1B7B" w:rsidRPr="009910A8" w:rsidRDefault="00CD1B7B" w:rsidP="00FF70E0">
      <w:pPr>
        <w:pStyle w:val="aa"/>
        <w:numPr>
          <w:ilvl w:val="0"/>
          <w:numId w:val="32"/>
        </w:numPr>
        <w:ind w:left="426"/>
        <w:jc w:val="both"/>
        <w:rPr>
          <w:sz w:val="28"/>
          <w:szCs w:val="28"/>
        </w:rPr>
      </w:pPr>
      <w:r w:rsidRPr="009910A8">
        <w:rPr>
          <w:sz w:val="28"/>
          <w:szCs w:val="28"/>
        </w:rPr>
        <w:t>Чем отличаются сложны</w:t>
      </w:r>
      <w:r w:rsidR="00225767" w:rsidRPr="009910A8">
        <w:rPr>
          <w:sz w:val="28"/>
          <w:szCs w:val="28"/>
        </w:rPr>
        <w:t>й</w:t>
      </w:r>
      <w:r w:rsidRPr="009910A8">
        <w:rPr>
          <w:sz w:val="28"/>
          <w:szCs w:val="28"/>
        </w:rPr>
        <w:t xml:space="preserve"> </w:t>
      </w:r>
      <w:r w:rsidR="00225767" w:rsidRPr="009910A8">
        <w:rPr>
          <w:sz w:val="28"/>
          <w:szCs w:val="28"/>
        </w:rPr>
        <w:t>банковский учет</w:t>
      </w:r>
      <w:r w:rsidRPr="009910A8">
        <w:rPr>
          <w:sz w:val="28"/>
          <w:szCs w:val="28"/>
        </w:rPr>
        <w:t xml:space="preserve"> от </w:t>
      </w:r>
      <w:r w:rsidR="00225767" w:rsidRPr="009910A8">
        <w:rPr>
          <w:sz w:val="28"/>
          <w:szCs w:val="28"/>
        </w:rPr>
        <w:t>простого</w:t>
      </w:r>
      <w:r w:rsidRPr="009910A8">
        <w:rPr>
          <w:sz w:val="28"/>
          <w:szCs w:val="28"/>
        </w:rPr>
        <w:t>?</w:t>
      </w:r>
    </w:p>
    <w:p w:rsidR="006014BD" w:rsidRPr="009910A8" w:rsidRDefault="006014BD" w:rsidP="00FF70E0">
      <w:pPr>
        <w:pStyle w:val="aa"/>
        <w:numPr>
          <w:ilvl w:val="0"/>
          <w:numId w:val="32"/>
        </w:numPr>
        <w:ind w:left="426"/>
        <w:jc w:val="both"/>
        <w:rPr>
          <w:sz w:val="28"/>
          <w:szCs w:val="28"/>
        </w:rPr>
      </w:pPr>
      <w:r w:rsidRPr="009910A8">
        <w:rPr>
          <w:sz w:val="28"/>
          <w:szCs w:val="28"/>
        </w:rPr>
        <w:t>Приведите формулы связи между различными видами ставок.</w:t>
      </w:r>
    </w:p>
    <w:p w:rsidR="00850848" w:rsidRPr="009910A8" w:rsidRDefault="00850848" w:rsidP="00FF70E0">
      <w:pPr>
        <w:ind w:firstLine="567"/>
        <w:jc w:val="both"/>
        <w:rPr>
          <w:sz w:val="28"/>
          <w:szCs w:val="28"/>
        </w:rPr>
      </w:pPr>
    </w:p>
    <w:p w:rsidR="00A215DF" w:rsidRPr="009910A8" w:rsidRDefault="003339EB" w:rsidP="003929AC">
      <w:pPr>
        <w:pStyle w:val="1"/>
        <w:spacing w:before="0"/>
        <w:jc w:val="center"/>
        <w:rPr>
          <w:rFonts w:ascii="Times New Roman" w:hAnsi="Times New Roman" w:cs="Times New Roman"/>
          <w:color w:val="auto"/>
        </w:rPr>
      </w:pPr>
      <w:bookmarkStart w:id="13" w:name="_Toc461970451"/>
      <w:r w:rsidRPr="009910A8">
        <w:rPr>
          <w:rFonts w:ascii="Times New Roman" w:hAnsi="Times New Roman" w:cs="Times New Roman"/>
          <w:color w:val="auto"/>
        </w:rPr>
        <w:t>ЗАДАНИЕ 12. ОТНОСИТЕЛЬНЫЕ И  УРАВНОВЕШЕННЫЕ СТАВКИ, УЧЁТ ИНФЛЯЦИИ</w:t>
      </w:r>
      <w:bookmarkEnd w:id="13"/>
    </w:p>
    <w:p w:rsidR="00A215DF" w:rsidRPr="009910A8" w:rsidRDefault="00656E4F" w:rsidP="00FF70E0">
      <w:pPr>
        <w:ind w:firstLine="567"/>
        <w:jc w:val="both"/>
        <w:rPr>
          <w:sz w:val="28"/>
          <w:szCs w:val="28"/>
        </w:rPr>
      </w:pPr>
      <w:r w:rsidRPr="009910A8">
        <w:rPr>
          <w:sz w:val="28"/>
          <w:szCs w:val="28"/>
        </w:rPr>
        <w:t>По имеющимся данным о депозитах и векселях</w:t>
      </w:r>
      <w:r w:rsidR="00A215DF" w:rsidRPr="009910A8">
        <w:rPr>
          <w:sz w:val="28"/>
          <w:szCs w:val="28"/>
        </w:rPr>
        <w:t xml:space="preserve"> </w:t>
      </w:r>
      <w:r w:rsidRPr="009910A8">
        <w:rPr>
          <w:sz w:val="28"/>
          <w:szCs w:val="28"/>
        </w:rPr>
        <w:t>рас</w:t>
      </w:r>
      <w:r w:rsidR="00A215DF" w:rsidRPr="009910A8">
        <w:rPr>
          <w:sz w:val="28"/>
          <w:szCs w:val="28"/>
        </w:rPr>
        <w:t xml:space="preserve">считайте относительные и уравновешенные месячные процентные и учётные ставки. Сравните конечные суммы по годовым и полученным месячным ставкам. Рассчитайте реальные процентные ставки по депозитам. </w:t>
      </w:r>
      <w:r w:rsidRPr="009910A8">
        <w:rPr>
          <w:sz w:val="28"/>
          <w:szCs w:val="28"/>
        </w:rPr>
        <w:t>Расс</w:t>
      </w:r>
      <w:r w:rsidR="00A215DF" w:rsidRPr="009910A8">
        <w:rPr>
          <w:sz w:val="28"/>
          <w:szCs w:val="28"/>
        </w:rPr>
        <w:t>читайте эффективные процентные ставки. Рассчитайте конечную сумму вклада по непрерывным процентам.</w:t>
      </w:r>
    </w:p>
    <w:p w:rsidR="001A687E" w:rsidRPr="009910A8" w:rsidRDefault="001A687E" w:rsidP="00FF70E0">
      <w:pPr>
        <w:ind w:firstLine="567"/>
        <w:jc w:val="both"/>
        <w:rPr>
          <w:sz w:val="28"/>
          <w:szCs w:val="28"/>
        </w:rPr>
      </w:pPr>
    </w:p>
    <w:p w:rsidR="001A687E" w:rsidRPr="009910A8" w:rsidRDefault="001A687E" w:rsidP="00FF70E0">
      <w:pPr>
        <w:ind w:firstLine="567"/>
        <w:jc w:val="both"/>
        <w:rPr>
          <w:b/>
          <w:sz w:val="28"/>
          <w:szCs w:val="28"/>
        </w:rPr>
      </w:pPr>
      <w:r w:rsidRPr="009910A8">
        <w:rPr>
          <w:b/>
          <w:sz w:val="28"/>
          <w:szCs w:val="28"/>
        </w:rPr>
        <w:t>Методика выполнения задания:</w:t>
      </w:r>
    </w:p>
    <w:p w:rsidR="00A215DF" w:rsidRPr="009910A8" w:rsidRDefault="001A687E" w:rsidP="00FF70E0">
      <w:pPr>
        <w:ind w:firstLine="567"/>
        <w:jc w:val="both"/>
        <w:rPr>
          <w:sz w:val="28"/>
          <w:szCs w:val="28"/>
        </w:rPr>
      </w:pPr>
      <w:r w:rsidRPr="009910A8">
        <w:rPr>
          <w:sz w:val="28"/>
          <w:szCs w:val="28"/>
        </w:rPr>
        <w:t xml:space="preserve">1. </w:t>
      </w:r>
      <w:r w:rsidR="000757B4" w:rsidRPr="009910A8">
        <w:rPr>
          <w:sz w:val="28"/>
          <w:szCs w:val="28"/>
        </w:rPr>
        <w:t>На основе</w:t>
      </w:r>
      <w:r w:rsidR="00A215DF" w:rsidRPr="009910A8">
        <w:rPr>
          <w:sz w:val="28"/>
          <w:szCs w:val="28"/>
        </w:rPr>
        <w:t xml:space="preserve"> имеющи</w:t>
      </w:r>
      <w:r w:rsidR="000757B4" w:rsidRPr="009910A8">
        <w:rPr>
          <w:sz w:val="28"/>
          <w:szCs w:val="28"/>
        </w:rPr>
        <w:t>х</w:t>
      </w:r>
      <w:r w:rsidR="00A215DF" w:rsidRPr="009910A8">
        <w:rPr>
          <w:sz w:val="28"/>
          <w:szCs w:val="28"/>
        </w:rPr>
        <w:t>ся годовы</w:t>
      </w:r>
      <w:r w:rsidR="000757B4" w:rsidRPr="009910A8">
        <w:rPr>
          <w:sz w:val="28"/>
          <w:szCs w:val="28"/>
        </w:rPr>
        <w:t>х</w:t>
      </w:r>
      <w:r w:rsidR="00A215DF" w:rsidRPr="009910A8">
        <w:rPr>
          <w:sz w:val="28"/>
          <w:szCs w:val="28"/>
        </w:rPr>
        <w:t xml:space="preserve"> процентны</w:t>
      </w:r>
      <w:r w:rsidR="000757B4" w:rsidRPr="009910A8">
        <w:rPr>
          <w:sz w:val="28"/>
          <w:szCs w:val="28"/>
        </w:rPr>
        <w:t>х</w:t>
      </w:r>
      <w:r w:rsidR="00A215DF" w:rsidRPr="009910A8">
        <w:rPr>
          <w:sz w:val="28"/>
          <w:szCs w:val="28"/>
        </w:rPr>
        <w:t xml:space="preserve"> став</w:t>
      </w:r>
      <w:r w:rsidR="000757B4" w:rsidRPr="009910A8">
        <w:rPr>
          <w:sz w:val="28"/>
          <w:szCs w:val="28"/>
        </w:rPr>
        <w:t>о</w:t>
      </w:r>
      <w:r w:rsidR="00A215DF" w:rsidRPr="009910A8">
        <w:rPr>
          <w:sz w:val="28"/>
          <w:szCs w:val="28"/>
        </w:rPr>
        <w:t xml:space="preserve">к </w:t>
      </w:r>
      <w:r w:rsidR="000757B4" w:rsidRPr="009910A8">
        <w:rPr>
          <w:sz w:val="28"/>
          <w:szCs w:val="28"/>
        </w:rPr>
        <w:t>по</w:t>
      </w:r>
      <w:r w:rsidR="00A215DF" w:rsidRPr="009910A8">
        <w:rPr>
          <w:sz w:val="28"/>
          <w:szCs w:val="28"/>
        </w:rPr>
        <w:t xml:space="preserve"> депозит</w:t>
      </w:r>
      <w:r w:rsidR="000757B4" w:rsidRPr="009910A8">
        <w:rPr>
          <w:sz w:val="28"/>
          <w:szCs w:val="28"/>
        </w:rPr>
        <w:t>ам</w:t>
      </w:r>
      <w:r w:rsidR="00A215DF" w:rsidRPr="009910A8">
        <w:rPr>
          <w:sz w:val="28"/>
          <w:szCs w:val="28"/>
        </w:rPr>
        <w:t xml:space="preserve"> 1 и 3 </w:t>
      </w:r>
      <w:r w:rsidR="000757B4" w:rsidRPr="009910A8">
        <w:rPr>
          <w:sz w:val="28"/>
          <w:szCs w:val="28"/>
        </w:rPr>
        <w:t>рас</w:t>
      </w:r>
      <w:r w:rsidR="00A215DF" w:rsidRPr="009910A8">
        <w:rPr>
          <w:sz w:val="28"/>
          <w:szCs w:val="28"/>
        </w:rPr>
        <w:t>считайте относительные и уравновеше</w:t>
      </w:r>
      <w:r w:rsidR="000757B4" w:rsidRPr="009910A8">
        <w:rPr>
          <w:sz w:val="28"/>
          <w:szCs w:val="28"/>
        </w:rPr>
        <w:t>нные месячные процентные ставки</w:t>
      </w:r>
      <w:r w:rsidR="00297694" w:rsidRPr="009910A8">
        <w:rPr>
          <w:sz w:val="28"/>
          <w:szCs w:val="28"/>
        </w:rPr>
        <w:t xml:space="preserve"> [</w:t>
      </w:r>
      <w:r w:rsidR="00382EC5" w:rsidRPr="009910A8">
        <w:rPr>
          <w:sz w:val="28"/>
          <w:szCs w:val="28"/>
        </w:rPr>
        <w:t>10</w:t>
      </w:r>
      <w:r w:rsidR="00297694" w:rsidRPr="009910A8">
        <w:rPr>
          <w:sz w:val="28"/>
          <w:szCs w:val="28"/>
        </w:rPr>
        <w:t>]</w:t>
      </w:r>
      <w:r w:rsidR="000757B4" w:rsidRPr="009910A8">
        <w:rPr>
          <w:sz w:val="28"/>
          <w:szCs w:val="28"/>
        </w:rPr>
        <w:t>.</w:t>
      </w:r>
    </w:p>
    <w:p w:rsidR="004F5F26" w:rsidRPr="009910A8" w:rsidRDefault="00F67B37" w:rsidP="00FF70E0">
      <w:pPr>
        <w:ind w:firstLine="567"/>
        <w:jc w:val="both"/>
        <w:rPr>
          <w:sz w:val="28"/>
          <w:szCs w:val="28"/>
          <w:lang w:eastAsia="ru-RU"/>
        </w:rPr>
      </w:pPr>
      <w:r w:rsidRPr="009910A8">
        <w:rPr>
          <w:sz w:val="28"/>
          <w:szCs w:val="28"/>
        </w:rPr>
        <w:t xml:space="preserve">- </w:t>
      </w:r>
      <w:r w:rsidR="004F5F26" w:rsidRPr="009910A8">
        <w:rPr>
          <w:sz w:val="28"/>
          <w:szCs w:val="28"/>
        </w:rPr>
        <w:t>Относительная месячная процентная ставка (</w:t>
      </w:r>
      <m:oMath>
        <m:sSub>
          <m:sSubPr>
            <m:ctrlPr>
              <w:rPr>
                <w:rFonts w:ascii="Cambria Math" w:eastAsia="Courier New" w:hAnsi="Cambria Math"/>
                <w:i/>
                <w:sz w:val="28"/>
                <w:szCs w:val="28"/>
                <w:lang w:eastAsia="ru-RU"/>
              </w:rPr>
            </m:ctrlPr>
          </m:sSubPr>
          <m:e>
            <m:r>
              <w:rPr>
                <w:rFonts w:ascii="Cambria Math" w:eastAsia="Courier New" w:hAnsi="Cambria Math"/>
                <w:sz w:val="28"/>
                <w:szCs w:val="28"/>
                <w:lang w:val="en-US"/>
              </w:rPr>
              <m:t>i</m:t>
            </m:r>
          </m:e>
          <m:sub>
            <m:r>
              <w:rPr>
                <w:rFonts w:ascii="Cambria Math" w:eastAsia="Courier New" w:hAnsi="Cambria Math"/>
                <w:sz w:val="28"/>
                <w:szCs w:val="28"/>
              </w:rPr>
              <m:t>мес</m:t>
            </m:r>
          </m:sub>
        </m:sSub>
      </m:oMath>
      <w:r w:rsidR="004F5F26" w:rsidRPr="009910A8">
        <w:rPr>
          <w:sz w:val="28"/>
          <w:szCs w:val="28"/>
        </w:rPr>
        <w:t>) по годовой процентной ставке (</w:t>
      </w: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i</m:t>
            </m:r>
          </m:e>
          <m:sub>
            <m:r>
              <w:rPr>
                <w:rFonts w:ascii="Cambria Math" w:eastAsia="Courier New" w:hAnsi="Cambria Math"/>
                <w:sz w:val="28"/>
                <w:szCs w:val="28"/>
              </w:rPr>
              <m:t>год</m:t>
            </m:r>
          </m:sub>
        </m:sSub>
      </m:oMath>
      <w:r w:rsidR="004F5F26" w:rsidRPr="009910A8">
        <w:rPr>
          <w:sz w:val="28"/>
          <w:szCs w:val="28"/>
        </w:rPr>
        <w:t xml:space="preserve">) рассчитывается следующим образом: </w:t>
      </w:r>
      <m:oMath>
        <m:sSub>
          <m:sSubPr>
            <m:ctrlPr>
              <w:rPr>
                <w:rFonts w:ascii="Cambria Math" w:eastAsia="Courier New" w:hAnsi="Cambria Math"/>
                <w:i/>
                <w:sz w:val="28"/>
                <w:szCs w:val="28"/>
                <w:lang w:eastAsia="ru-RU"/>
              </w:rPr>
            </m:ctrlPr>
          </m:sSubPr>
          <m:e>
            <m:r>
              <w:rPr>
                <w:rFonts w:ascii="Cambria Math" w:eastAsia="Courier New" w:hAnsi="Cambria Math"/>
                <w:sz w:val="28"/>
                <w:szCs w:val="28"/>
                <w:lang w:val="en-US"/>
              </w:rPr>
              <m:t>i</m:t>
            </m:r>
          </m:e>
          <m:sub>
            <m:r>
              <w:rPr>
                <w:rFonts w:ascii="Cambria Math" w:eastAsia="Courier New" w:hAnsi="Cambria Math"/>
                <w:sz w:val="28"/>
                <w:szCs w:val="28"/>
              </w:rPr>
              <m:t>мес</m:t>
            </m:r>
          </m:sub>
        </m:sSub>
        <m:r>
          <w:rPr>
            <w:rFonts w:ascii="Cambria Math" w:eastAsia="Courier New" w:hAnsi="Cambria Math"/>
            <w:sz w:val="28"/>
            <w:szCs w:val="28"/>
          </w:rPr>
          <m:t>=</m:t>
        </m:r>
        <m:f>
          <m:fPr>
            <m:ctrlPr>
              <w:rPr>
                <w:rFonts w:ascii="Cambria Math" w:eastAsia="Courier New" w:hAnsi="Cambria Math"/>
                <w:i/>
                <w:sz w:val="28"/>
                <w:szCs w:val="28"/>
                <w:lang w:eastAsia="ru-RU"/>
              </w:rPr>
            </m:ctrlPr>
          </m:fPr>
          <m:num>
            <m:sSub>
              <m:sSubPr>
                <m:ctrlPr>
                  <w:rPr>
                    <w:rFonts w:ascii="Cambria Math" w:eastAsia="Courier New" w:hAnsi="Cambria Math"/>
                    <w:i/>
                    <w:sz w:val="28"/>
                    <w:szCs w:val="28"/>
                    <w:lang w:eastAsia="ru-RU"/>
                  </w:rPr>
                </m:ctrlPr>
              </m:sSubPr>
              <m:e>
                <m:r>
                  <w:rPr>
                    <w:rFonts w:ascii="Cambria Math" w:eastAsia="Courier New" w:hAnsi="Cambria Math"/>
                    <w:sz w:val="28"/>
                    <w:szCs w:val="28"/>
                  </w:rPr>
                  <m:t>i</m:t>
                </m:r>
              </m:e>
              <m:sub>
                <m:r>
                  <w:rPr>
                    <w:rFonts w:ascii="Cambria Math" w:eastAsia="Courier New" w:hAnsi="Cambria Math"/>
                    <w:sz w:val="28"/>
                    <w:szCs w:val="28"/>
                  </w:rPr>
                  <m:t>год</m:t>
                </m:r>
              </m:sub>
            </m:sSub>
          </m:num>
          <m:den>
            <m:r>
              <w:rPr>
                <w:rFonts w:ascii="Cambria Math" w:eastAsia="Courier New" w:hAnsi="Cambria Math"/>
                <w:sz w:val="28"/>
                <w:szCs w:val="28"/>
              </w:rPr>
              <m:t>12</m:t>
            </m:r>
          </m:den>
        </m:f>
      </m:oMath>
      <w:r w:rsidR="004F5F26" w:rsidRPr="009910A8">
        <w:rPr>
          <w:sz w:val="28"/>
          <w:szCs w:val="28"/>
          <w:lang w:eastAsia="ru-RU"/>
        </w:rPr>
        <w:t>.</w:t>
      </w:r>
    </w:p>
    <w:p w:rsidR="004F5F26" w:rsidRPr="009910A8" w:rsidRDefault="003D2964" w:rsidP="00FF70E0">
      <w:pPr>
        <w:ind w:firstLine="567"/>
        <w:jc w:val="both"/>
        <w:rPr>
          <w:sz w:val="28"/>
          <w:szCs w:val="28"/>
          <w:lang w:eastAsia="ru-RU"/>
        </w:rPr>
      </w:pPr>
      <w:r w:rsidRPr="009910A8">
        <w:rPr>
          <w:sz w:val="28"/>
          <w:szCs w:val="28"/>
        </w:rPr>
        <w:t xml:space="preserve">- </w:t>
      </w:r>
      <w:r w:rsidR="004F5F26" w:rsidRPr="009910A8">
        <w:rPr>
          <w:sz w:val="28"/>
          <w:szCs w:val="28"/>
        </w:rPr>
        <w:t>Уравновешенная месячная процентная ставка (</w:t>
      </w:r>
      <m:oMath>
        <m:sSub>
          <m:sSubPr>
            <m:ctrlPr>
              <w:rPr>
                <w:rFonts w:ascii="Cambria Math" w:eastAsia="Courier New" w:hAnsi="Cambria Math"/>
                <w:i/>
                <w:sz w:val="28"/>
                <w:szCs w:val="28"/>
                <w:lang w:eastAsia="ru-RU"/>
              </w:rPr>
            </m:ctrlPr>
          </m:sSubPr>
          <m:e>
            <m:r>
              <w:rPr>
                <w:rFonts w:ascii="Cambria Math" w:eastAsia="Courier New" w:hAnsi="Cambria Math"/>
                <w:sz w:val="28"/>
                <w:szCs w:val="28"/>
                <w:lang w:val="en-US"/>
              </w:rPr>
              <m:t>i</m:t>
            </m:r>
          </m:e>
          <m:sub>
            <m:r>
              <w:rPr>
                <w:rFonts w:ascii="Cambria Math" w:eastAsia="Courier New" w:hAnsi="Cambria Math"/>
                <w:sz w:val="28"/>
                <w:szCs w:val="28"/>
              </w:rPr>
              <m:t>мес</m:t>
            </m:r>
          </m:sub>
        </m:sSub>
      </m:oMath>
      <w:r w:rsidR="004F5F26" w:rsidRPr="009910A8">
        <w:rPr>
          <w:sz w:val="28"/>
          <w:szCs w:val="28"/>
        </w:rPr>
        <w:t>) по годовой процентной ставке (</w:t>
      </w: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i</m:t>
            </m:r>
          </m:e>
          <m:sub>
            <m:r>
              <w:rPr>
                <w:rFonts w:ascii="Cambria Math" w:eastAsia="Courier New" w:hAnsi="Cambria Math"/>
                <w:sz w:val="28"/>
                <w:szCs w:val="28"/>
              </w:rPr>
              <m:t>год</m:t>
            </m:r>
          </m:sub>
        </m:sSub>
      </m:oMath>
      <w:r w:rsidR="004F5F26" w:rsidRPr="009910A8">
        <w:rPr>
          <w:sz w:val="28"/>
          <w:szCs w:val="28"/>
        </w:rPr>
        <w:t xml:space="preserve">) рассчитывается по формуле: </w:t>
      </w:r>
      <m:oMath>
        <m:sSub>
          <m:sSubPr>
            <m:ctrlPr>
              <w:rPr>
                <w:rFonts w:ascii="Cambria Math" w:eastAsia="Courier New" w:hAnsi="Cambria Math"/>
                <w:i/>
                <w:sz w:val="28"/>
                <w:szCs w:val="28"/>
                <w:lang w:eastAsia="ru-RU"/>
              </w:rPr>
            </m:ctrlPr>
          </m:sSubPr>
          <m:e>
            <m:r>
              <w:rPr>
                <w:rFonts w:ascii="Cambria Math" w:eastAsia="Courier New" w:hAnsi="Cambria Math"/>
                <w:sz w:val="28"/>
                <w:szCs w:val="28"/>
                <w:lang w:val="en-US"/>
              </w:rPr>
              <m:t>i</m:t>
            </m:r>
          </m:e>
          <m:sub>
            <m:r>
              <w:rPr>
                <w:rFonts w:ascii="Cambria Math" w:eastAsia="Courier New" w:hAnsi="Cambria Math"/>
                <w:sz w:val="28"/>
                <w:szCs w:val="28"/>
              </w:rPr>
              <m:t>мес</m:t>
            </m:r>
          </m:sub>
        </m:sSub>
        <m:r>
          <w:rPr>
            <w:rFonts w:ascii="Cambria Math" w:eastAsia="Courier New" w:hAnsi="Cambria Math"/>
            <w:sz w:val="28"/>
            <w:szCs w:val="28"/>
          </w:rPr>
          <m:t>=</m:t>
        </m:r>
        <m:sSup>
          <m:sSupPr>
            <m:ctrlPr>
              <w:rPr>
                <w:rFonts w:ascii="Cambria Math" w:eastAsia="Courier New" w:hAnsi="Cambria Math"/>
                <w:i/>
                <w:sz w:val="28"/>
                <w:szCs w:val="28"/>
                <w:lang w:eastAsia="ru-RU"/>
              </w:rPr>
            </m:ctrlPr>
          </m:sSupPr>
          <m:e>
            <m:d>
              <m:dPr>
                <m:ctrlPr>
                  <w:rPr>
                    <w:rFonts w:ascii="Cambria Math" w:eastAsia="Courier New" w:hAnsi="Cambria Math"/>
                    <w:i/>
                    <w:sz w:val="28"/>
                    <w:szCs w:val="28"/>
                    <w:lang w:eastAsia="ru-RU"/>
                  </w:rPr>
                </m:ctrlPr>
              </m:dPr>
              <m:e>
                <m:r>
                  <w:rPr>
                    <w:rFonts w:ascii="Cambria Math" w:eastAsia="Courier New" w:hAnsi="Cambria Math"/>
                    <w:sz w:val="28"/>
                    <w:szCs w:val="28"/>
                  </w:rPr>
                  <m:t>1+ </m:t>
                </m:r>
                <m:sSub>
                  <m:sSubPr>
                    <m:ctrlPr>
                      <w:rPr>
                        <w:rFonts w:ascii="Cambria Math" w:eastAsia="Courier New" w:hAnsi="Cambria Math"/>
                        <w:i/>
                        <w:sz w:val="28"/>
                        <w:szCs w:val="28"/>
                        <w:lang w:eastAsia="ru-RU"/>
                      </w:rPr>
                    </m:ctrlPr>
                  </m:sSubPr>
                  <m:e>
                    <m:r>
                      <w:rPr>
                        <w:rFonts w:ascii="Cambria Math" w:eastAsia="Courier New" w:hAnsi="Cambria Math"/>
                        <w:sz w:val="28"/>
                        <w:szCs w:val="28"/>
                      </w:rPr>
                      <m:t>i</m:t>
                    </m:r>
                  </m:e>
                  <m:sub>
                    <m:r>
                      <w:rPr>
                        <w:rFonts w:ascii="Cambria Math" w:eastAsia="Courier New" w:hAnsi="Cambria Math"/>
                        <w:sz w:val="28"/>
                        <w:szCs w:val="28"/>
                      </w:rPr>
                      <m:t>год</m:t>
                    </m:r>
                  </m:sub>
                </m:sSub>
              </m:e>
            </m:d>
          </m:e>
          <m:sup>
            <m:r>
              <w:rPr>
                <w:rFonts w:ascii="Cambria Math" w:eastAsia="Courier New" w:hAnsi="Cambria Math"/>
                <w:sz w:val="28"/>
                <w:szCs w:val="28"/>
              </w:rPr>
              <m:t>1/12</m:t>
            </m:r>
          </m:sup>
        </m:sSup>
        <m:r>
          <w:rPr>
            <w:rFonts w:ascii="Cambria Math" w:eastAsia="Courier New" w:hAnsi="Cambria Math"/>
            <w:sz w:val="28"/>
            <w:szCs w:val="28"/>
          </w:rPr>
          <m:t>-1</m:t>
        </m:r>
      </m:oMath>
      <w:r w:rsidR="004F5F26" w:rsidRPr="009910A8">
        <w:rPr>
          <w:sz w:val="28"/>
          <w:szCs w:val="28"/>
        </w:rPr>
        <w:t>.</w:t>
      </w:r>
    </w:p>
    <w:p w:rsidR="00A215DF" w:rsidRPr="009910A8" w:rsidRDefault="001A687E" w:rsidP="00FF70E0">
      <w:pPr>
        <w:ind w:firstLine="567"/>
        <w:jc w:val="both"/>
        <w:rPr>
          <w:sz w:val="28"/>
          <w:szCs w:val="28"/>
        </w:rPr>
      </w:pPr>
      <w:r w:rsidRPr="009910A8">
        <w:rPr>
          <w:sz w:val="28"/>
          <w:szCs w:val="28"/>
        </w:rPr>
        <w:t xml:space="preserve">2. </w:t>
      </w:r>
      <w:r w:rsidR="00DD69EB" w:rsidRPr="009910A8">
        <w:rPr>
          <w:sz w:val="28"/>
          <w:szCs w:val="28"/>
        </w:rPr>
        <w:t>На основе имеющихся годовых учетных ставок по</w:t>
      </w:r>
      <w:r w:rsidR="00A215DF" w:rsidRPr="009910A8">
        <w:rPr>
          <w:sz w:val="28"/>
          <w:szCs w:val="28"/>
        </w:rPr>
        <w:t xml:space="preserve"> вексел</w:t>
      </w:r>
      <w:r w:rsidR="00DD69EB" w:rsidRPr="009910A8">
        <w:rPr>
          <w:sz w:val="28"/>
          <w:szCs w:val="28"/>
        </w:rPr>
        <w:t>ям</w:t>
      </w:r>
      <w:r w:rsidR="00A215DF" w:rsidRPr="009910A8">
        <w:rPr>
          <w:sz w:val="28"/>
          <w:szCs w:val="28"/>
        </w:rPr>
        <w:t xml:space="preserve"> 1 и 2 </w:t>
      </w:r>
      <w:r w:rsidR="004F5F26" w:rsidRPr="009910A8">
        <w:rPr>
          <w:sz w:val="28"/>
          <w:szCs w:val="28"/>
        </w:rPr>
        <w:t>(</w:t>
      </w:r>
      <m:oMath>
        <m:sSub>
          <m:sSubPr>
            <m:ctrlPr>
              <w:rPr>
                <w:rFonts w:ascii="Cambria Math" w:eastAsia="Courier New" w:hAnsi="Cambria Math"/>
                <w:i/>
                <w:sz w:val="28"/>
                <w:szCs w:val="28"/>
                <w:lang w:eastAsia="ru-RU"/>
              </w:rPr>
            </m:ctrlPr>
          </m:sSubPr>
          <m:e>
            <m:r>
              <w:rPr>
                <w:rFonts w:ascii="Cambria Math" w:eastAsia="Courier New" w:hAnsi="Cambria Math"/>
                <w:sz w:val="28"/>
                <w:szCs w:val="28"/>
                <w:lang w:val="en-US"/>
              </w:rPr>
              <m:t>d</m:t>
            </m:r>
          </m:e>
          <m:sub>
            <m:r>
              <w:rPr>
                <w:rFonts w:ascii="Cambria Math" w:eastAsia="Courier New" w:hAnsi="Cambria Math"/>
                <w:sz w:val="28"/>
                <w:szCs w:val="28"/>
              </w:rPr>
              <m:t>год</m:t>
            </m:r>
          </m:sub>
        </m:sSub>
      </m:oMath>
      <w:r w:rsidR="004F5F26" w:rsidRPr="009910A8">
        <w:rPr>
          <w:sz w:val="28"/>
          <w:szCs w:val="28"/>
        </w:rPr>
        <w:t xml:space="preserve">) </w:t>
      </w:r>
      <w:r w:rsidR="00DD69EB" w:rsidRPr="009910A8">
        <w:rPr>
          <w:sz w:val="28"/>
          <w:szCs w:val="28"/>
        </w:rPr>
        <w:t>рас</w:t>
      </w:r>
      <w:r w:rsidR="00A215DF" w:rsidRPr="009910A8">
        <w:rPr>
          <w:sz w:val="28"/>
          <w:szCs w:val="28"/>
        </w:rPr>
        <w:t>считайте относительные и уравнов</w:t>
      </w:r>
      <w:r w:rsidR="00DD69EB" w:rsidRPr="009910A8">
        <w:rPr>
          <w:sz w:val="28"/>
          <w:szCs w:val="28"/>
        </w:rPr>
        <w:t>ешенные месячные учётные ставки</w:t>
      </w:r>
      <w:r w:rsidR="00297694" w:rsidRPr="009910A8">
        <w:rPr>
          <w:sz w:val="28"/>
          <w:szCs w:val="28"/>
        </w:rPr>
        <w:t xml:space="preserve"> [</w:t>
      </w:r>
      <w:r w:rsidR="00382EC5" w:rsidRPr="009910A8">
        <w:rPr>
          <w:sz w:val="28"/>
          <w:szCs w:val="28"/>
        </w:rPr>
        <w:t>10</w:t>
      </w:r>
      <w:r w:rsidR="00297694" w:rsidRPr="009910A8">
        <w:rPr>
          <w:sz w:val="28"/>
          <w:szCs w:val="28"/>
        </w:rPr>
        <w:t>]</w:t>
      </w:r>
      <w:r w:rsidR="00DD69EB" w:rsidRPr="009910A8">
        <w:rPr>
          <w:sz w:val="28"/>
          <w:szCs w:val="28"/>
        </w:rPr>
        <w:t>.</w:t>
      </w:r>
    </w:p>
    <w:p w:rsidR="004F5F26" w:rsidRPr="009910A8" w:rsidRDefault="003D2964" w:rsidP="00FF70E0">
      <w:pPr>
        <w:ind w:firstLine="567"/>
        <w:jc w:val="both"/>
        <w:rPr>
          <w:sz w:val="28"/>
          <w:szCs w:val="28"/>
        </w:rPr>
      </w:pPr>
      <w:r w:rsidRPr="009910A8">
        <w:rPr>
          <w:sz w:val="28"/>
          <w:szCs w:val="28"/>
        </w:rPr>
        <w:t xml:space="preserve">- </w:t>
      </w:r>
      <w:r w:rsidR="004F5F26" w:rsidRPr="009910A8">
        <w:rPr>
          <w:sz w:val="28"/>
          <w:szCs w:val="28"/>
        </w:rPr>
        <w:t>Относительная месячная учетная ставка (</w:t>
      </w:r>
      <m:oMath>
        <m:sSub>
          <m:sSubPr>
            <m:ctrlPr>
              <w:rPr>
                <w:rFonts w:ascii="Cambria Math" w:eastAsia="Courier New" w:hAnsi="Cambria Math"/>
                <w:i/>
                <w:sz w:val="28"/>
                <w:szCs w:val="28"/>
                <w:lang w:eastAsia="ru-RU"/>
              </w:rPr>
            </m:ctrlPr>
          </m:sSubPr>
          <m:e>
            <m:r>
              <w:rPr>
                <w:rFonts w:ascii="Cambria Math" w:eastAsia="Courier New" w:hAnsi="Cambria Math"/>
                <w:sz w:val="28"/>
                <w:szCs w:val="28"/>
                <w:lang w:val="en-US"/>
              </w:rPr>
              <m:t>d</m:t>
            </m:r>
          </m:e>
          <m:sub>
            <m:r>
              <w:rPr>
                <w:rFonts w:ascii="Cambria Math" w:eastAsia="Courier New" w:hAnsi="Cambria Math"/>
                <w:sz w:val="28"/>
                <w:szCs w:val="28"/>
              </w:rPr>
              <m:t>мес</m:t>
            </m:r>
          </m:sub>
        </m:sSub>
      </m:oMath>
      <w:r w:rsidR="004F5F26" w:rsidRPr="009910A8">
        <w:rPr>
          <w:sz w:val="28"/>
          <w:szCs w:val="28"/>
        </w:rPr>
        <w:t xml:space="preserve">) рассчитывается по формуле: </w:t>
      </w:r>
      <m:oMath>
        <m:sSub>
          <m:sSubPr>
            <m:ctrlPr>
              <w:rPr>
                <w:rFonts w:ascii="Cambria Math" w:eastAsia="Courier New" w:hAnsi="Cambria Math"/>
                <w:i/>
                <w:sz w:val="28"/>
                <w:szCs w:val="28"/>
                <w:lang w:eastAsia="ru-RU"/>
              </w:rPr>
            </m:ctrlPr>
          </m:sSubPr>
          <m:e>
            <m:r>
              <w:rPr>
                <w:rFonts w:ascii="Cambria Math" w:eastAsia="Courier New" w:hAnsi="Cambria Math"/>
                <w:sz w:val="28"/>
                <w:szCs w:val="28"/>
                <w:lang w:val="en-US"/>
              </w:rPr>
              <m:t>d</m:t>
            </m:r>
          </m:e>
          <m:sub>
            <m:r>
              <w:rPr>
                <w:rFonts w:ascii="Cambria Math" w:eastAsia="Courier New" w:hAnsi="Cambria Math"/>
                <w:sz w:val="28"/>
                <w:szCs w:val="28"/>
              </w:rPr>
              <m:t>мес</m:t>
            </m:r>
          </m:sub>
        </m:sSub>
        <m:r>
          <w:rPr>
            <w:rFonts w:ascii="Cambria Math" w:eastAsia="Courier New" w:hAnsi="Cambria Math"/>
            <w:sz w:val="28"/>
            <w:szCs w:val="28"/>
          </w:rPr>
          <m:t>=</m:t>
        </m:r>
        <m:f>
          <m:fPr>
            <m:ctrlPr>
              <w:rPr>
                <w:rFonts w:ascii="Cambria Math" w:eastAsia="Courier New" w:hAnsi="Cambria Math"/>
                <w:i/>
                <w:sz w:val="28"/>
                <w:szCs w:val="28"/>
                <w:lang w:eastAsia="ru-RU"/>
              </w:rPr>
            </m:ctrlPr>
          </m:fPr>
          <m:num>
            <m:sSub>
              <m:sSubPr>
                <m:ctrlPr>
                  <w:rPr>
                    <w:rFonts w:ascii="Cambria Math" w:eastAsia="Courier New" w:hAnsi="Cambria Math"/>
                    <w:i/>
                    <w:sz w:val="28"/>
                    <w:szCs w:val="28"/>
                    <w:lang w:eastAsia="ru-RU"/>
                  </w:rPr>
                </m:ctrlPr>
              </m:sSubPr>
              <m:e>
                <m:r>
                  <w:rPr>
                    <w:rFonts w:ascii="Cambria Math" w:eastAsia="Courier New" w:hAnsi="Cambria Math"/>
                    <w:sz w:val="28"/>
                    <w:szCs w:val="28"/>
                  </w:rPr>
                  <m:t>d</m:t>
                </m:r>
              </m:e>
              <m:sub>
                <m:r>
                  <w:rPr>
                    <w:rFonts w:ascii="Cambria Math" w:eastAsia="Courier New" w:hAnsi="Cambria Math"/>
                    <w:sz w:val="28"/>
                    <w:szCs w:val="28"/>
                  </w:rPr>
                  <m:t>год</m:t>
                </m:r>
              </m:sub>
            </m:sSub>
          </m:num>
          <m:den>
            <m:r>
              <w:rPr>
                <w:rFonts w:ascii="Cambria Math" w:eastAsia="Courier New" w:hAnsi="Cambria Math"/>
                <w:sz w:val="28"/>
                <w:szCs w:val="28"/>
              </w:rPr>
              <m:t>12</m:t>
            </m:r>
          </m:den>
        </m:f>
      </m:oMath>
      <w:r w:rsidR="004F5F26" w:rsidRPr="009910A8">
        <w:rPr>
          <w:sz w:val="28"/>
          <w:szCs w:val="28"/>
          <w:lang w:eastAsia="ru-RU"/>
        </w:rPr>
        <w:t>.</w:t>
      </w:r>
    </w:p>
    <w:p w:rsidR="004F5F26" w:rsidRPr="009910A8" w:rsidRDefault="003D2964" w:rsidP="00FF70E0">
      <w:pPr>
        <w:ind w:firstLine="567"/>
        <w:jc w:val="both"/>
        <w:rPr>
          <w:sz w:val="28"/>
          <w:szCs w:val="28"/>
        </w:rPr>
      </w:pPr>
      <w:r w:rsidRPr="009910A8">
        <w:rPr>
          <w:sz w:val="28"/>
          <w:szCs w:val="28"/>
        </w:rPr>
        <w:lastRenderedPageBreak/>
        <w:t xml:space="preserve">- </w:t>
      </w:r>
      <w:r w:rsidR="004F5F26" w:rsidRPr="009910A8">
        <w:rPr>
          <w:sz w:val="28"/>
          <w:szCs w:val="28"/>
        </w:rPr>
        <w:t>Уравновешенная месячная учетная ставка (</w:t>
      </w:r>
      <m:oMath>
        <m:sSub>
          <m:sSubPr>
            <m:ctrlPr>
              <w:rPr>
                <w:rFonts w:ascii="Cambria Math" w:eastAsia="Courier New" w:hAnsi="Cambria Math"/>
                <w:i/>
                <w:sz w:val="28"/>
                <w:szCs w:val="28"/>
                <w:lang w:eastAsia="ru-RU"/>
              </w:rPr>
            </m:ctrlPr>
          </m:sSubPr>
          <m:e>
            <m:r>
              <w:rPr>
                <w:rFonts w:ascii="Cambria Math" w:eastAsia="Courier New" w:hAnsi="Cambria Math"/>
                <w:sz w:val="28"/>
                <w:szCs w:val="28"/>
                <w:lang w:val="en-US"/>
              </w:rPr>
              <m:t>d</m:t>
            </m:r>
          </m:e>
          <m:sub>
            <m:r>
              <w:rPr>
                <w:rFonts w:ascii="Cambria Math" w:eastAsia="Courier New" w:hAnsi="Cambria Math"/>
                <w:sz w:val="28"/>
                <w:szCs w:val="28"/>
              </w:rPr>
              <m:t>мес</m:t>
            </m:r>
          </m:sub>
        </m:sSub>
      </m:oMath>
      <w:r w:rsidR="004F5F26" w:rsidRPr="009910A8">
        <w:rPr>
          <w:sz w:val="28"/>
          <w:szCs w:val="28"/>
        </w:rPr>
        <w:t>) – по формуле</w:t>
      </w:r>
      <w:proofErr w:type="gramStart"/>
      <w:r w:rsidR="004F5F26" w:rsidRPr="009910A8">
        <w:rPr>
          <w:sz w:val="28"/>
          <w:szCs w:val="28"/>
        </w:rPr>
        <w:t xml:space="preserve">: </w:t>
      </w:r>
      <m:oMath>
        <m:sSub>
          <m:sSubPr>
            <m:ctrlPr>
              <w:rPr>
                <w:rFonts w:ascii="Cambria Math" w:eastAsia="Courier New" w:hAnsi="Cambria Math"/>
                <w:i/>
                <w:sz w:val="28"/>
                <w:szCs w:val="28"/>
                <w:lang w:eastAsia="ru-RU"/>
              </w:rPr>
            </m:ctrlPr>
          </m:sSubPr>
          <m:e>
            <m:r>
              <w:rPr>
                <w:rFonts w:ascii="Cambria Math" w:eastAsia="Courier New" w:hAnsi="Cambria Math"/>
                <w:sz w:val="28"/>
                <w:szCs w:val="28"/>
                <w:lang w:val="en-US"/>
              </w:rPr>
              <m:t>d</m:t>
            </m:r>
          </m:e>
          <m:sub>
            <m:r>
              <w:rPr>
                <w:rFonts w:ascii="Cambria Math" w:eastAsia="Courier New" w:hAnsi="Cambria Math"/>
                <w:sz w:val="28"/>
                <w:szCs w:val="28"/>
              </w:rPr>
              <m:t>мес</m:t>
            </m:r>
          </m:sub>
        </m:sSub>
        <m:r>
          <w:rPr>
            <w:rFonts w:ascii="Cambria Math" w:eastAsia="Courier New" w:hAnsi="Cambria Math"/>
            <w:sz w:val="28"/>
            <w:szCs w:val="28"/>
          </w:rPr>
          <m:t>=</m:t>
        </m:r>
        <m:r>
          <w:rPr>
            <w:rFonts w:ascii="Cambria Math" w:eastAsia="Courier New" w:hAnsi="Cambria Math"/>
            <w:sz w:val="28"/>
            <w:szCs w:val="28"/>
          </w:rPr>
          <m:t> </m:t>
        </m:r>
        <m:sSup>
          <m:sSupPr>
            <m:ctrlPr>
              <w:rPr>
                <w:rFonts w:ascii="Cambria Math" w:eastAsia="Courier New" w:hAnsi="Cambria Math"/>
                <w:i/>
                <w:sz w:val="28"/>
                <w:szCs w:val="28"/>
                <w:lang w:eastAsia="ru-RU"/>
              </w:rPr>
            </m:ctrlPr>
          </m:sSupPr>
          <m:e>
            <m:r>
              <w:rPr>
                <w:rFonts w:ascii="Cambria Math" w:eastAsia="Courier New" w:hAnsi="Cambria Math"/>
                <w:sz w:val="28"/>
                <w:szCs w:val="28"/>
                <w:lang w:eastAsia="ru-RU"/>
              </w:rPr>
              <m:t>1-</m:t>
            </m:r>
            <m:d>
              <m:dPr>
                <m:ctrlPr>
                  <w:rPr>
                    <w:rFonts w:ascii="Cambria Math" w:eastAsia="Courier New" w:hAnsi="Cambria Math"/>
                    <w:i/>
                    <w:sz w:val="28"/>
                    <w:szCs w:val="28"/>
                    <w:lang w:eastAsia="ru-RU"/>
                  </w:rPr>
                </m:ctrlPr>
              </m:dPr>
              <m:e>
                <m:r>
                  <w:rPr>
                    <w:rFonts w:ascii="Cambria Math" w:eastAsia="Courier New" w:hAnsi="Cambria Math"/>
                    <w:sz w:val="28"/>
                    <w:szCs w:val="28"/>
                  </w:rPr>
                  <m:t>1-</m:t>
                </m:r>
                <m:sSub>
                  <m:sSubPr>
                    <m:ctrlPr>
                      <w:rPr>
                        <w:rFonts w:ascii="Cambria Math" w:eastAsia="Courier New" w:hAnsi="Cambria Math"/>
                        <w:i/>
                        <w:sz w:val="28"/>
                        <w:szCs w:val="28"/>
                        <w:lang w:eastAsia="ru-RU"/>
                      </w:rPr>
                    </m:ctrlPr>
                  </m:sSubPr>
                  <m:e>
                    <m:r>
                      <w:rPr>
                        <w:rFonts w:ascii="Cambria Math" w:eastAsia="Courier New" w:hAnsi="Cambria Math"/>
                        <w:sz w:val="28"/>
                        <w:szCs w:val="28"/>
                      </w:rPr>
                      <m:t>d</m:t>
                    </m:r>
                  </m:e>
                  <m:sub>
                    <m:r>
                      <w:rPr>
                        <w:rFonts w:ascii="Cambria Math" w:eastAsia="Courier New" w:hAnsi="Cambria Math"/>
                        <w:sz w:val="28"/>
                        <w:szCs w:val="28"/>
                      </w:rPr>
                      <m:t>год</m:t>
                    </m:r>
                  </m:sub>
                </m:sSub>
              </m:e>
            </m:d>
          </m:e>
          <m:sup>
            <m:r>
              <w:rPr>
                <w:rFonts w:ascii="Cambria Math" w:eastAsia="Courier New" w:hAnsi="Cambria Math"/>
                <w:sz w:val="28"/>
                <w:szCs w:val="28"/>
              </w:rPr>
              <m:t>1/12</m:t>
            </m:r>
          </m:sup>
        </m:sSup>
      </m:oMath>
      <w:r w:rsidR="004F5F26" w:rsidRPr="009910A8">
        <w:rPr>
          <w:sz w:val="28"/>
          <w:szCs w:val="28"/>
          <w:lang w:eastAsia="ru-RU"/>
        </w:rPr>
        <w:t>.</w:t>
      </w:r>
      <w:proofErr w:type="gramEnd"/>
    </w:p>
    <w:p w:rsidR="00A215DF" w:rsidRPr="009910A8" w:rsidRDefault="001A687E" w:rsidP="00FF70E0">
      <w:pPr>
        <w:ind w:firstLine="567"/>
        <w:jc w:val="both"/>
        <w:rPr>
          <w:sz w:val="28"/>
          <w:szCs w:val="28"/>
        </w:rPr>
      </w:pPr>
      <w:r w:rsidRPr="009910A8">
        <w:rPr>
          <w:sz w:val="28"/>
          <w:szCs w:val="28"/>
        </w:rPr>
        <w:t xml:space="preserve">3. </w:t>
      </w:r>
      <w:r w:rsidR="008135D4" w:rsidRPr="009910A8">
        <w:rPr>
          <w:sz w:val="28"/>
          <w:szCs w:val="28"/>
        </w:rPr>
        <w:t>Рас</w:t>
      </w:r>
      <w:r w:rsidR="00A215DF" w:rsidRPr="009910A8">
        <w:rPr>
          <w:sz w:val="28"/>
          <w:szCs w:val="28"/>
        </w:rPr>
        <w:t>считайте конечную сумму вклада</w:t>
      </w:r>
      <w:r w:rsidR="008135D4" w:rsidRPr="009910A8">
        <w:rPr>
          <w:sz w:val="28"/>
          <w:szCs w:val="28"/>
        </w:rPr>
        <w:t xml:space="preserve"> по депозитам 1 и 3</w:t>
      </w:r>
      <w:r w:rsidR="00A215DF" w:rsidRPr="009910A8">
        <w:rPr>
          <w:sz w:val="28"/>
          <w:szCs w:val="28"/>
        </w:rPr>
        <w:t xml:space="preserve"> </w:t>
      </w:r>
      <w:r w:rsidR="008135D4" w:rsidRPr="009910A8">
        <w:rPr>
          <w:sz w:val="28"/>
          <w:szCs w:val="28"/>
        </w:rPr>
        <w:t>с использованием</w:t>
      </w:r>
      <w:r w:rsidR="00A215DF" w:rsidRPr="009910A8">
        <w:rPr>
          <w:sz w:val="28"/>
          <w:szCs w:val="28"/>
        </w:rPr>
        <w:t xml:space="preserve"> став</w:t>
      </w:r>
      <w:r w:rsidR="008135D4" w:rsidRPr="009910A8">
        <w:rPr>
          <w:sz w:val="28"/>
          <w:szCs w:val="28"/>
        </w:rPr>
        <w:t>ок</w:t>
      </w:r>
      <w:r w:rsidR="00A215DF" w:rsidRPr="009910A8">
        <w:rPr>
          <w:sz w:val="28"/>
          <w:szCs w:val="28"/>
        </w:rPr>
        <w:t xml:space="preserve">, полученным в п.1, учитывая, что вклад сделан в размере, выбранном в п.3 задания </w:t>
      </w:r>
      <w:r w:rsidR="008135D4" w:rsidRPr="009910A8">
        <w:rPr>
          <w:sz w:val="28"/>
          <w:szCs w:val="28"/>
        </w:rPr>
        <w:t>10</w:t>
      </w:r>
      <w:r w:rsidR="00AF520B" w:rsidRPr="009910A8">
        <w:rPr>
          <w:sz w:val="28"/>
          <w:szCs w:val="28"/>
        </w:rPr>
        <w:t>,</w:t>
      </w:r>
      <w:r w:rsidR="00A215DF" w:rsidRPr="009910A8">
        <w:rPr>
          <w:sz w:val="28"/>
          <w:szCs w:val="28"/>
        </w:rPr>
        <w:t xml:space="preserve"> на 440 дней с 31.10.2011</w:t>
      </w:r>
      <w:r w:rsidR="008135D4" w:rsidRPr="009910A8">
        <w:rPr>
          <w:sz w:val="28"/>
          <w:szCs w:val="28"/>
        </w:rPr>
        <w:t>.</w:t>
      </w:r>
    </w:p>
    <w:p w:rsidR="00A215DF" w:rsidRPr="009910A8" w:rsidRDefault="001A687E" w:rsidP="00FF70E0">
      <w:pPr>
        <w:ind w:firstLine="567"/>
        <w:jc w:val="both"/>
        <w:rPr>
          <w:sz w:val="28"/>
          <w:szCs w:val="28"/>
        </w:rPr>
      </w:pPr>
      <w:r w:rsidRPr="009910A8">
        <w:rPr>
          <w:sz w:val="28"/>
          <w:szCs w:val="28"/>
        </w:rPr>
        <w:t xml:space="preserve">4. </w:t>
      </w:r>
      <w:r w:rsidR="00A215DF" w:rsidRPr="009910A8">
        <w:rPr>
          <w:sz w:val="28"/>
          <w:szCs w:val="28"/>
        </w:rPr>
        <w:t>Как соотносятся конечные суммы, полученные в п.3</w:t>
      </w:r>
      <w:r w:rsidR="004C2381" w:rsidRPr="009910A8">
        <w:rPr>
          <w:sz w:val="28"/>
          <w:szCs w:val="28"/>
        </w:rPr>
        <w:t xml:space="preserve"> текущего задания</w:t>
      </w:r>
      <w:r w:rsidR="008135D4" w:rsidRPr="009910A8">
        <w:rPr>
          <w:sz w:val="28"/>
          <w:szCs w:val="28"/>
        </w:rPr>
        <w:t>,</w:t>
      </w:r>
      <w:r w:rsidR="00A215DF" w:rsidRPr="009910A8">
        <w:rPr>
          <w:sz w:val="28"/>
          <w:szCs w:val="28"/>
        </w:rPr>
        <w:t xml:space="preserve"> с суммами, полученными в п.7 и п.13 задания </w:t>
      </w:r>
      <w:r w:rsidR="008135D4" w:rsidRPr="009910A8">
        <w:rPr>
          <w:sz w:val="28"/>
          <w:szCs w:val="28"/>
        </w:rPr>
        <w:t>10</w:t>
      </w:r>
      <w:r w:rsidR="00AF520B" w:rsidRPr="009910A8">
        <w:rPr>
          <w:sz w:val="28"/>
          <w:szCs w:val="28"/>
        </w:rPr>
        <w:t>,</w:t>
      </w:r>
      <w:r w:rsidR="00A215DF" w:rsidRPr="009910A8">
        <w:rPr>
          <w:sz w:val="28"/>
          <w:szCs w:val="28"/>
        </w:rPr>
        <w:t xml:space="preserve"> и почему?</w:t>
      </w:r>
    </w:p>
    <w:p w:rsidR="00A215DF" w:rsidRPr="009910A8" w:rsidRDefault="001A687E" w:rsidP="00FF70E0">
      <w:pPr>
        <w:ind w:firstLine="567"/>
        <w:jc w:val="both"/>
        <w:rPr>
          <w:sz w:val="28"/>
          <w:szCs w:val="28"/>
        </w:rPr>
      </w:pPr>
      <w:r w:rsidRPr="009910A8">
        <w:rPr>
          <w:sz w:val="28"/>
          <w:szCs w:val="28"/>
        </w:rPr>
        <w:t xml:space="preserve">5. </w:t>
      </w:r>
      <w:r w:rsidR="008135D4" w:rsidRPr="009910A8">
        <w:rPr>
          <w:sz w:val="28"/>
          <w:szCs w:val="28"/>
        </w:rPr>
        <w:t>Рас</w:t>
      </w:r>
      <w:r w:rsidR="00A215DF" w:rsidRPr="009910A8">
        <w:rPr>
          <w:sz w:val="28"/>
          <w:szCs w:val="28"/>
        </w:rPr>
        <w:t>считайте реальные стоимости векселей</w:t>
      </w:r>
      <w:r w:rsidR="008135D4" w:rsidRPr="009910A8">
        <w:rPr>
          <w:sz w:val="28"/>
          <w:szCs w:val="28"/>
        </w:rPr>
        <w:t xml:space="preserve"> 1 и 2</w:t>
      </w:r>
      <w:r w:rsidR="00A215DF" w:rsidRPr="009910A8">
        <w:rPr>
          <w:sz w:val="28"/>
          <w:szCs w:val="28"/>
        </w:rPr>
        <w:t xml:space="preserve"> по ставкам, полученным в п.2, учитывая сроки действия векс</w:t>
      </w:r>
      <w:r w:rsidR="008135D4" w:rsidRPr="009910A8">
        <w:rPr>
          <w:sz w:val="28"/>
          <w:szCs w:val="28"/>
        </w:rPr>
        <w:t>елей, полученные в п.1 задания 11.</w:t>
      </w:r>
    </w:p>
    <w:p w:rsidR="00A215DF" w:rsidRPr="009910A8" w:rsidRDefault="001A687E" w:rsidP="00FF70E0">
      <w:pPr>
        <w:ind w:firstLine="567"/>
        <w:jc w:val="both"/>
        <w:rPr>
          <w:sz w:val="28"/>
          <w:szCs w:val="28"/>
        </w:rPr>
      </w:pPr>
      <w:r w:rsidRPr="009910A8">
        <w:rPr>
          <w:sz w:val="28"/>
          <w:szCs w:val="28"/>
        </w:rPr>
        <w:t xml:space="preserve">6. </w:t>
      </w:r>
      <w:r w:rsidR="00A215DF" w:rsidRPr="009910A8">
        <w:rPr>
          <w:sz w:val="28"/>
          <w:szCs w:val="28"/>
        </w:rPr>
        <w:t>Как соотносятся реальные стоимости векселей, полученные в п.</w:t>
      </w:r>
      <w:r w:rsidR="008135D4" w:rsidRPr="009910A8">
        <w:rPr>
          <w:sz w:val="28"/>
          <w:szCs w:val="28"/>
        </w:rPr>
        <w:t>5</w:t>
      </w:r>
      <w:r w:rsidR="00A215DF" w:rsidRPr="009910A8">
        <w:rPr>
          <w:sz w:val="28"/>
          <w:szCs w:val="28"/>
        </w:rPr>
        <w:t xml:space="preserve"> </w:t>
      </w:r>
      <w:r w:rsidR="004C2381" w:rsidRPr="009910A8">
        <w:rPr>
          <w:sz w:val="28"/>
          <w:szCs w:val="28"/>
        </w:rPr>
        <w:t xml:space="preserve">текущего задания, </w:t>
      </w:r>
      <w:r w:rsidR="00A215DF" w:rsidRPr="009910A8">
        <w:rPr>
          <w:sz w:val="28"/>
          <w:szCs w:val="28"/>
        </w:rPr>
        <w:t>с реальными стоимостями, п</w:t>
      </w:r>
      <w:r w:rsidR="008135D4" w:rsidRPr="009910A8">
        <w:rPr>
          <w:sz w:val="28"/>
          <w:szCs w:val="28"/>
        </w:rPr>
        <w:t>олученными в п.2 и п.3 задания 11</w:t>
      </w:r>
      <w:r w:rsidR="00AF520B" w:rsidRPr="009910A8">
        <w:rPr>
          <w:sz w:val="28"/>
          <w:szCs w:val="28"/>
        </w:rPr>
        <w:t>,</w:t>
      </w:r>
      <w:r w:rsidR="00A215DF" w:rsidRPr="009910A8">
        <w:rPr>
          <w:sz w:val="28"/>
          <w:szCs w:val="28"/>
        </w:rPr>
        <w:t xml:space="preserve"> и почему?</w:t>
      </w:r>
    </w:p>
    <w:p w:rsidR="00A215DF" w:rsidRPr="009910A8" w:rsidRDefault="001A687E" w:rsidP="00FF70E0">
      <w:pPr>
        <w:ind w:firstLine="567"/>
        <w:jc w:val="both"/>
        <w:rPr>
          <w:sz w:val="28"/>
          <w:szCs w:val="28"/>
        </w:rPr>
      </w:pPr>
      <w:r w:rsidRPr="009910A8">
        <w:rPr>
          <w:sz w:val="28"/>
          <w:szCs w:val="28"/>
        </w:rPr>
        <w:t xml:space="preserve">7. </w:t>
      </w:r>
      <w:r w:rsidR="00A215DF" w:rsidRPr="009910A8">
        <w:rPr>
          <w:sz w:val="28"/>
          <w:szCs w:val="28"/>
        </w:rPr>
        <w:t>Рассчитайте годовые темпы инфляции (данные на листе «</w:t>
      </w:r>
      <w:proofErr w:type="spellStart"/>
      <w:r w:rsidR="00A215DF" w:rsidRPr="009910A8">
        <w:rPr>
          <w:sz w:val="28"/>
          <w:szCs w:val="28"/>
        </w:rPr>
        <w:t>General</w:t>
      </w:r>
      <w:proofErr w:type="spellEnd"/>
      <w:r w:rsidR="00A215DF" w:rsidRPr="009910A8">
        <w:rPr>
          <w:sz w:val="28"/>
          <w:szCs w:val="28"/>
        </w:rPr>
        <w:t xml:space="preserve"> </w:t>
      </w:r>
      <w:proofErr w:type="spellStart"/>
      <w:r w:rsidR="00A215DF" w:rsidRPr="009910A8">
        <w:rPr>
          <w:sz w:val="28"/>
          <w:szCs w:val="28"/>
        </w:rPr>
        <w:t>data</w:t>
      </w:r>
      <w:proofErr w:type="spellEnd"/>
      <w:r w:rsidR="00A215DF" w:rsidRPr="009910A8">
        <w:rPr>
          <w:sz w:val="28"/>
          <w:szCs w:val="28"/>
        </w:rPr>
        <w:t>») на период с 2008 по 2010 годы</w:t>
      </w:r>
      <w:r w:rsidR="00A215DF" w:rsidRPr="009910A8">
        <w:rPr>
          <w:sz w:val="28"/>
          <w:szCs w:val="28"/>
          <w:vertAlign w:val="superscript"/>
        </w:rPr>
        <w:footnoteReference w:id="6"/>
      </w:r>
      <w:r w:rsidR="00A215DF" w:rsidRPr="009910A8">
        <w:rPr>
          <w:sz w:val="28"/>
          <w:szCs w:val="28"/>
        </w:rPr>
        <w:t xml:space="preserve">. </w:t>
      </w:r>
      <w:r w:rsidR="002E31D1" w:rsidRPr="009910A8">
        <w:rPr>
          <w:sz w:val="28"/>
          <w:szCs w:val="28"/>
        </w:rPr>
        <w:t>Рас</w:t>
      </w:r>
      <w:r w:rsidR="00A215DF" w:rsidRPr="009910A8">
        <w:rPr>
          <w:sz w:val="28"/>
          <w:szCs w:val="28"/>
        </w:rPr>
        <w:t>считайте средний темп инфляции за 2008 – 2010 годы по формуле средних сложных процентных ставок</w:t>
      </w:r>
      <w:r w:rsidR="009134B4" w:rsidRPr="009910A8">
        <w:rPr>
          <w:sz w:val="28"/>
          <w:szCs w:val="28"/>
        </w:rPr>
        <w:t>.</w:t>
      </w:r>
      <w:r w:rsidR="00E85A88" w:rsidRPr="009910A8">
        <w:rPr>
          <w:sz w:val="28"/>
          <w:szCs w:val="28"/>
        </w:rPr>
        <w:t xml:space="preserve"> </w:t>
      </w:r>
    </w:p>
    <w:p w:rsidR="00A215DF" w:rsidRPr="009910A8" w:rsidRDefault="001A687E" w:rsidP="00FF70E0">
      <w:pPr>
        <w:ind w:firstLine="567"/>
        <w:jc w:val="both"/>
        <w:rPr>
          <w:sz w:val="28"/>
          <w:szCs w:val="28"/>
        </w:rPr>
      </w:pPr>
      <w:r w:rsidRPr="009910A8">
        <w:rPr>
          <w:sz w:val="28"/>
          <w:szCs w:val="28"/>
        </w:rPr>
        <w:t xml:space="preserve">8. </w:t>
      </w:r>
      <w:r w:rsidR="002E31D1" w:rsidRPr="009910A8">
        <w:rPr>
          <w:sz w:val="28"/>
          <w:szCs w:val="28"/>
        </w:rPr>
        <w:t>Используя</w:t>
      </w:r>
      <w:r w:rsidR="00A215DF" w:rsidRPr="009910A8">
        <w:rPr>
          <w:sz w:val="28"/>
          <w:szCs w:val="28"/>
        </w:rPr>
        <w:t xml:space="preserve"> средн</w:t>
      </w:r>
      <w:r w:rsidR="002E31D1" w:rsidRPr="009910A8">
        <w:rPr>
          <w:sz w:val="28"/>
          <w:szCs w:val="28"/>
        </w:rPr>
        <w:t>ий</w:t>
      </w:r>
      <w:r w:rsidR="00A215DF" w:rsidRPr="009910A8">
        <w:rPr>
          <w:sz w:val="28"/>
          <w:szCs w:val="28"/>
        </w:rPr>
        <w:t xml:space="preserve"> годов</w:t>
      </w:r>
      <w:r w:rsidR="002E31D1" w:rsidRPr="009910A8">
        <w:rPr>
          <w:sz w:val="28"/>
          <w:szCs w:val="28"/>
        </w:rPr>
        <w:t>ой темп</w:t>
      </w:r>
      <w:r w:rsidR="00A215DF" w:rsidRPr="009910A8">
        <w:rPr>
          <w:sz w:val="28"/>
          <w:szCs w:val="28"/>
        </w:rPr>
        <w:t xml:space="preserve"> инфляции</w:t>
      </w:r>
      <w:r w:rsidR="00804870" w:rsidRPr="009910A8">
        <w:rPr>
          <w:sz w:val="28"/>
          <w:szCs w:val="28"/>
        </w:rPr>
        <w:t xml:space="preserve"> (</w:t>
      </w:r>
      <m:oMath>
        <m:r>
          <w:rPr>
            <w:rFonts w:ascii="Cambria Math" w:eastAsia="Courier New" w:hAnsi="Cambria Math"/>
            <w:sz w:val="28"/>
            <w:szCs w:val="28"/>
          </w:rPr>
          <m:t>h</m:t>
        </m:r>
      </m:oMath>
      <w:r w:rsidR="00804870" w:rsidRPr="009910A8">
        <w:rPr>
          <w:sz w:val="28"/>
          <w:szCs w:val="28"/>
        </w:rPr>
        <w:t>)</w:t>
      </w:r>
      <w:r w:rsidR="00A215DF" w:rsidRPr="009910A8">
        <w:rPr>
          <w:sz w:val="28"/>
          <w:szCs w:val="28"/>
        </w:rPr>
        <w:t xml:space="preserve"> и средн</w:t>
      </w:r>
      <w:r w:rsidR="002E31D1" w:rsidRPr="009910A8">
        <w:rPr>
          <w:sz w:val="28"/>
          <w:szCs w:val="28"/>
        </w:rPr>
        <w:t>юю</w:t>
      </w:r>
      <w:r w:rsidR="00A215DF" w:rsidRPr="009910A8">
        <w:rPr>
          <w:sz w:val="28"/>
          <w:szCs w:val="28"/>
        </w:rPr>
        <w:t xml:space="preserve"> процентн</w:t>
      </w:r>
      <w:r w:rsidR="002E31D1" w:rsidRPr="009910A8">
        <w:rPr>
          <w:sz w:val="28"/>
          <w:szCs w:val="28"/>
        </w:rPr>
        <w:t>ую</w:t>
      </w:r>
      <w:r w:rsidR="00A215DF" w:rsidRPr="009910A8">
        <w:rPr>
          <w:sz w:val="28"/>
          <w:szCs w:val="28"/>
        </w:rPr>
        <w:t xml:space="preserve"> ставк</w:t>
      </w:r>
      <w:r w:rsidR="002E31D1" w:rsidRPr="009910A8">
        <w:rPr>
          <w:sz w:val="28"/>
          <w:szCs w:val="28"/>
        </w:rPr>
        <w:t>у</w:t>
      </w:r>
      <w:r w:rsidR="00A215DF" w:rsidRPr="009910A8">
        <w:rPr>
          <w:sz w:val="28"/>
          <w:szCs w:val="28"/>
        </w:rPr>
        <w:t xml:space="preserve"> по депозиту 2</w:t>
      </w:r>
      <w:r w:rsidR="00804870" w:rsidRPr="009910A8">
        <w:rPr>
          <w:sz w:val="28"/>
          <w:szCs w:val="28"/>
        </w:rPr>
        <w:t xml:space="preserve"> (</w:t>
      </w:r>
      <m:oMath>
        <m:r>
          <w:rPr>
            <w:rFonts w:ascii="Cambria Math" w:eastAsia="Courier New" w:hAnsi="Cambria Math"/>
            <w:sz w:val="28"/>
            <w:szCs w:val="28"/>
          </w:rPr>
          <m:t>i</m:t>
        </m:r>
      </m:oMath>
      <w:r w:rsidR="00804870" w:rsidRPr="009910A8">
        <w:rPr>
          <w:sz w:val="28"/>
          <w:szCs w:val="28"/>
        </w:rPr>
        <w:t>)</w:t>
      </w:r>
      <w:r w:rsidR="002E31D1" w:rsidRPr="009910A8">
        <w:rPr>
          <w:sz w:val="28"/>
          <w:szCs w:val="28"/>
        </w:rPr>
        <w:t>,</w:t>
      </w:r>
      <w:r w:rsidR="00A215DF" w:rsidRPr="009910A8">
        <w:rPr>
          <w:sz w:val="28"/>
          <w:szCs w:val="28"/>
        </w:rPr>
        <w:t xml:space="preserve"> </w:t>
      </w:r>
      <w:r w:rsidR="002E31D1" w:rsidRPr="009910A8">
        <w:rPr>
          <w:sz w:val="28"/>
          <w:szCs w:val="28"/>
        </w:rPr>
        <w:t>рас</w:t>
      </w:r>
      <w:r w:rsidR="00A215DF" w:rsidRPr="009910A8">
        <w:rPr>
          <w:sz w:val="28"/>
          <w:szCs w:val="28"/>
        </w:rPr>
        <w:t>считайте реальную процентную ставку</w:t>
      </w:r>
      <w:r w:rsidR="00804870" w:rsidRPr="009910A8">
        <w:rPr>
          <w:sz w:val="28"/>
          <w:szCs w:val="28"/>
        </w:rPr>
        <w:t xml:space="preserve"> (</w:t>
      </w:r>
      <m:oMath>
        <m:r>
          <w:rPr>
            <w:rFonts w:ascii="Cambria Math" w:eastAsia="Courier New" w:hAnsi="Cambria Math"/>
            <w:sz w:val="28"/>
            <w:szCs w:val="28"/>
          </w:rPr>
          <m:t>r</m:t>
        </m:r>
      </m:oMath>
      <w:r w:rsidR="00804870" w:rsidRPr="009910A8">
        <w:rPr>
          <w:sz w:val="28"/>
          <w:szCs w:val="28"/>
        </w:rPr>
        <w:t>)</w:t>
      </w:r>
      <w:r w:rsidR="00A215DF" w:rsidRPr="009910A8">
        <w:rPr>
          <w:sz w:val="28"/>
          <w:szCs w:val="28"/>
        </w:rPr>
        <w:t xml:space="preserve"> по формуле Фишера</w:t>
      </w:r>
      <w:r w:rsidR="0055590F" w:rsidRPr="009910A8">
        <w:rPr>
          <w:sz w:val="28"/>
          <w:szCs w:val="28"/>
        </w:rPr>
        <w:t xml:space="preserve"> [</w:t>
      </w:r>
      <w:r w:rsidR="00382EC5" w:rsidRPr="009910A8">
        <w:rPr>
          <w:sz w:val="28"/>
          <w:szCs w:val="28"/>
        </w:rPr>
        <w:t>8</w:t>
      </w:r>
      <w:r w:rsidR="0055590F" w:rsidRPr="009910A8">
        <w:rPr>
          <w:sz w:val="28"/>
          <w:szCs w:val="28"/>
        </w:rPr>
        <w:t>]</w:t>
      </w:r>
      <w:proofErr w:type="gramStart"/>
      <w:r w:rsidR="00804870" w:rsidRPr="009910A8">
        <w:rPr>
          <w:sz w:val="28"/>
          <w:szCs w:val="28"/>
        </w:rPr>
        <w:t xml:space="preserve">: </w:t>
      </w:r>
      <m:oMath>
        <m:r>
          <w:rPr>
            <w:rFonts w:ascii="Cambria Math" w:eastAsia="Courier New" w:hAnsi="Cambria Math"/>
            <w:sz w:val="28"/>
            <w:szCs w:val="28"/>
          </w:rPr>
          <m:t>r=</m:t>
        </m:r>
        <m:f>
          <m:fPr>
            <m:ctrlPr>
              <w:rPr>
                <w:rFonts w:ascii="Cambria Math" w:eastAsia="Courier New" w:hAnsi="Cambria Math"/>
                <w:i/>
                <w:sz w:val="28"/>
                <w:szCs w:val="28"/>
                <w:lang w:eastAsia="ru-RU"/>
              </w:rPr>
            </m:ctrlPr>
          </m:fPr>
          <m:num>
            <m:r>
              <w:rPr>
                <w:rFonts w:ascii="Cambria Math" w:eastAsia="Courier New" w:hAnsi="Cambria Math"/>
                <w:sz w:val="28"/>
                <w:szCs w:val="28"/>
              </w:rPr>
              <m:t>i-h</m:t>
            </m:r>
          </m:num>
          <m:den>
            <m:r>
              <w:rPr>
                <w:rFonts w:ascii="Cambria Math" w:eastAsia="Courier New" w:hAnsi="Cambria Math"/>
                <w:sz w:val="28"/>
                <w:szCs w:val="28"/>
              </w:rPr>
              <m:t>1+</m:t>
            </m:r>
            <m:r>
              <w:rPr>
                <w:rFonts w:ascii="Cambria Math" w:eastAsia="Courier New" w:hAnsi="Cambria Math"/>
                <w:sz w:val="28"/>
                <w:szCs w:val="28"/>
              </w:rPr>
              <m:t>h</m:t>
            </m:r>
          </m:den>
        </m:f>
      </m:oMath>
      <w:r w:rsidR="00804870" w:rsidRPr="009910A8">
        <w:rPr>
          <w:sz w:val="28"/>
          <w:szCs w:val="28"/>
          <w:lang w:eastAsia="ru-RU"/>
        </w:rPr>
        <w:t>.</w:t>
      </w:r>
      <w:proofErr w:type="gramEnd"/>
      <w:r w:rsidR="00A215DF" w:rsidRPr="009910A8">
        <w:rPr>
          <w:sz w:val="28"/>
          <w:szCs w:val="28"/>
        </w:rPr>
        <w:t xml:space="preserve"> Проко</w:t>
      </w:r>
      <w:r w:rsidR="002E31D1" w:rsidRPr="009910A8">
        <w:rPr>
          <w:sz w:val="28"/>
          <w:szCs w:val="28"/>
        </w:rPr>
        <w:t>мментируйте полученное значение.</w:t>
      </w:r>
    </w:p>
    <w:p w:rsidR="005F794E" w:rsidRPr="009910A8" w:rsidRDefault="001A687E" w:rsidP="00FF70E0">
      <w:pPr>
        <w:ind w:firstLine="567"/>
        <w:jc w:val="both"/>
        <w:rPr>
          <w:sz w:val="28"/>
          <w:szCs w:val="28"/>
        </w:rPr>
      </w:pPr>
      <w:r w:rsidRPr="009910A8">
        <w:rPr>
          <w:sz w:val="28"/>
          <w:szCs w:val="28"/>
        </w:rPr>
        <w:t xml:space="preserve">9. </w:t>
      </w:r>
      <w:r w:rsidR="00E17FDA" w:rsidRPr="009910A8">
        <w:rPr>
          <w:sz w:val="28"/>
          <w:szCs w:val="28"/>
        </w:rPr>
        <w:t>Используя</w:t>
      </w:r>
      <w:r w:rsidR="00A215DF" w:rsidRPr="009910A8">
        <w:rPr>
          <w:sz w:val="28"/>
          <w:szCs w:val="28"/>
        </w:rPr>
        <w:t xml:space="preserve"> относительн</w:t>
      </w:r>
      <w:r w:rsidR="00E17FDA" w:rsidRPr="009910A8">
        <w:rPr>
          <w:sz w:val="28"/>
          <w:szCs w:val="28"/>
        </w:rPr>
        <w:t>ую</w:t>
      </w:r>
      <w:r w:rsidR="00A215DF" w:rsidRPr="009910A8">
        <w:rPr>
          <w:sz w:val="28"/>
          <w:szCs w:val="28"/>
        </w:rPr>
        <w:t xml:space="preserve"> месячн</w:t>
      </w:r>
      <w:r w:rsidR="00E17FDA" w:rsidRPr="009910A8">
        <w:rPr>
          <w:sz w:val="28"/>
          <w:szCs w:val="28"/>
        </w:rPr>
        <w:t xml:space="preserve">ую </w:t>
      </w:r>
      <w:r w:rsidR="00E52877" w:rsidRPr="009910A8">
        <w:rPr>
          <w:sz w:val="28"/>
          <w:szCs w:val="28"/>
        </w:rPr>
        <w:t xml:space="preserve">процентную </w:t>
      </w:r>
      <w:r w:rsidR="00E17FDA" w:rsidRPr="009910A8">
        <w:rPr>
          <w:sz w:val="28"/>
          <w:szCs w:val="28"/>
        </w:rPr>
        <w:t>ставку</w:t>
      </w:r>
      <w:r w:rsidR="00A215DF" w:rsidRPr="009910A8">
        <w:rPr>
          <w:sz w:val="28"/>
          <w:szCs w:val="28"/>
        </w:rPr>
        <w:t xml:space="preserve"> </w:t>
      </w:r>
      <w:r w:rsidR="00E17FDA" w:rsidRPr="009910A8">
        <w:rPr>
          <w:sz w:val="28"/>
          <w:szCs w:val="28"/>
        </w:rPr>
        <w:t>по</w:t>
      </w:r>
      <w:r w:rsidR="00A215DF" w:rsidRPr="009910A8">
        <w:rPr>
          <w:sz w:val="28"/>
          <w:szCs w:val="28"/>
        </w:rPr>
        <w:t xml:space="preserve"> депозит</w:t>
      </w:r>
      <w:r w:rsidR="00E17FDA" w:rsidRPr="009910A8">
        <w:rPr>
          <w:sz w:val="28"/>
          <w:szCs w:val="28"/>
        </w:rPr>
        <w:t>у</w:t>
      </w:r>
      <w:r w:rsidR="00A215DF" w:rsidRPr="009910A8">
        <w:rPr>
          <w:sz w:val="28"/>
          <w:szCs w:val="28"/>
        </w:rPr>
        <w:t xml:space="preserve"> 1</w:t>
      </w:r>
      <w:r w:rsidR="005F794E" w:rsidRPr="009910A8">
        <w:rPr>
          <w:sz w:val="28"/>
          <w:szCs w:val="28"/>
        </w:rPr>
        <w:t xml:space="preserve"> (</w:t>
      </w:r>
      <m:oMath>
        <m:r>
          <w:rPr>
            <w:rFonts w:ascii="Cambria Math" w:eastAsia="Courier New" w:hAnsi="Cambria Math"/>
            <w:sz w:val="28"/>
            <w:szCs w:val="28"/>
            <w:lang w:val="en-US"/>
          </w:rPr>
          <m:t>i</m:t>
        </m:r>
      </m:oMath>
      <w:r w:rsidR="005F794E" w:rsidRPr="009910A8">
        <w:rPr>
          <w:sz w:val="28"/>
          <w:szCs w:val="28"/>
        </w:rPr>
        <w:t>)</w:t>
      </w:r>
      <w:r w:rsidR="00A215DF" w:rsidRPr="009910A8">
        <w:rPr>
          <w:sz w:val="28"/>
          <w:szCs w:val="28"/>
        </w:rPr>
        <w:t xml:space="preserve"> и ежемесячны</w:t>
      </w:r>
      <w:r w:rsidR="00E17FDA" w:rsidRPr="009910A8">
        <w:rPr>
          <w:sz w:val="28"/>
          <w:szCs w:val="28"/>
        </w:rPr>
        <w:t>е</w:t>
      </w:r>
      <w:r w:rsidR="00A215DF" w:rsidRPr="009910A8">
        <w:rPr>
          <w:sz w:val="28"/>
          <w:szCs w:val="28"/>
        </w:rPr>
        <w:t xml:space="preserve"> темп</w:t>
      </w:r>
      <w:r w:rsidR="00E17FDA" w:rsidRPr="009910A8">
        <w:rPr>
          <w:sz w:val="28"/>
          <w:szCs w:val="28"/>
        </w:rPr>
        <w:t>ы</w:t>
      </w:r>
      <w:r w:rsidR="00A215DF" w:rsidRPr="009910A8">
        <w:rPr>
          <w:sz w:val="28"/>
          <w:szCs w:val="28"/>
        </w:rPr>
        <w:t xml:space="preserve"> инфляции </w:t>
      </w:r>
      <w:proofErr w:type="gramStart"/>
      <w:r w:rsidR="00A215DF" w:rsidRPr="009910A8">
        <w:rPr>
          <w:sz w:val="28"/>
          <w:szCs w:val="28"/>
        </w:rPr>
        <w:t>(</w:t>
      </w: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h</m:t>
            </m:r>
          </m:e>
          <m:sub>
            <m:r>
              <w:rPr>
                <w:rFonts w:ascii="Cambria Math" w:eastAsia="Courier New" w:hAnsi="Cambria Math"/>
                <w:sz w:val="28"/>
                <w:szCs w:val="28"/>
              </w:rPr>
              <m:t>1</m:t>
            </m:r>
          </m:sub>
        </m:sSub>
        <m:r>
          <w:rPr>
            <w:rFonts w:ascii="Cambria Math" w:eastAsia="Courier New" w:hAnsi="Cambria Math"/>
            <w:sz w:val="28"/>
            <w:szCs w:val="28"/>
            <w:lang w:eastAsia="ru-RU"/>
          </w:rPr>
          <m:t>,</m:t>
        </m:r>
        <m:sSub>
          <m:sSubPr>
            <m:ctrlPr>
              <w:rPr>
                <w:rFonts w:ascii="Cambria Math" w:eastAsia="Courier New" w:hAnsi="Cambria Math"/>
                <w:i/>
                <w:sz w:val="28"/>
                <w:szCs w:val="28"/>
                <w:lang w:eastAsia="ru-RU"/>
              </w:rPr>
            </m:ctrlPr>
          </m:sSubPr>
          <m:e>
            <m:r>
              <w:rPr>
                <w:rFonts w:ascii="Cambria Math" w:eastAsia="Courier New" w:hAnsi="Cambria Math"/>
                <w:sz w:val="28"/>
                <w:szCs w:val="28"/>
              </w:rPr>
              <m:t>h</m:t>
            </m:r>
          </m:e>
          <m:sub>
            <m:r>
              <w:rPr>
                <w:rFonts w:ascii="Cambria Math" w:eastAsia="Courier New" w:hAnsi="Cambria Math"/>
                <w:sz w:val="28"/>
                <w:szCs w:val="28"/>
              </w:rPr>
              <m:t>2</m:t>
            </m:r>
          </m:sub>
        </m:sSub>
        <m:r>
          <w:rPr>
            <w:rFonts w:ascii="Cambria Math" w:eastAsia="Courier New" w:hAnsi="Cambria Math"/>
            <w:sz w:val="28"/>
            <w:szCs w:val="28"/>
            <w:lang w:eastAsia="ru-RU"/>
          </w:rPr>
          <m:t>,…,</m:t>
        </m:r>
        <m:sSub>
          <m:sSubPr>
            <m:ctrlPr>
              <w:rPr>
                <w:rFonts w:ascii="Cambria Math" w:eastAsia="Courier New" w:hAnsi="Cambria Math"/>
                <w:i/>
                <w:sz w:val="28"/>
                <w:szCs w:val="28"/>
                <w:lang w:eastAsia="ru-RU"/>
              </w:rPr>
            </m:ctrlPr>
          </m:sSubPr>
          <m:e>
            <m:r>
              <w:rPr>
                <w:rFonts w:ascii="Cambria Math" w:eastAsia="Courier New" w:hAnsi="Cambria Math"/>
                <w:sz w:val="28"/>
                <w:szCs w:val="28"/>
              </w:rPr>
              <m:t>h</m:t>
            </m:r>
          </m:e>
          <m:sub>
            <m:r>
              <w:rPr>
                <w:rFonts w:ascii="Cambria Math" w:eastAsia="Courier New" w:hAnsi="Cambria Math"/>
                <w:sz w:val="28"/>
                <w:szCs w:val="28"/>
              </w:rPr>
              <m:t>12</m:t>
            </m:r>
          </m:sub>
        </m:sSub>
      </m:oMath>
      <w:r w:rsidR="005F794E" w:rsidRPr="009910A8">
        <w:rPr>
          <w:sz w:val="28"/>
          <w:szCs w:val="28"/>
        </w:rPr>
        <w:t xml:space="preserve"> с</w:t>
      </w:r>
      <w:proofErr w:type="gramEnd"/>
      <w:r w:rsidR="005F794E" w:rsidRPr="009910A8">
        <w:rPr>
          <w:sz w:val="28"/>
          <w:szCs w:val="28"/>
        </w:rPr>
        <w:t xml:space="preserve"> </w:t>
      </w:r>
      <w:r w:rsidR="00A215DF" w:rsidRPr="009910A8">
        <w:rPr>
          <w:sz w:val="28"/>
          <w:szCs w:val="28"/>
        </w:rPr>
        <w:t>лист</w:t>
      </w:r>
      <w:r w:rsidR="005F794E" w:rsidRPr="009910A8">
        <w:rPr>
          <w:sz w:val="28"/>
          <w:szCs w:val="28"/>
        </w:rPr>
        <w:t>а</w:t>
      </w:r>
      <w:r w:rsidR="00A215DF" w:rsidRPr="009910A8">
        <w:rPr>
          <w:sz w:val="28"/>
          <w:szCs w:val="28"/>
        </w:rPr>
        <w:t xml:space="preserve"> «</w:t>
      </w:r>
      <w:proofErr w:type="spellStart"/>
      <w:r w:rsidR="00A215DF" w:rsidRPr="009910A8">
        <w:rPr>
          <w:sz w:val="28"/>
          <w:szCs w:val="28"/>
        </w:rPr>
        <w:t>General</w:t>
      </w:r>
      <w:proofErr w:type="spellEnd"/>
      <w:r w:rsidR="00A215DF" w:rsidRPr="009910A8">
        <w:rPr>
          <w:sz w:val="28"/>
          <w:szCs w:val="28"/>
        </w:rPr>
        <w:t xml:space="preserve"> </w:t>
      </w:r>
      <w:proofErr w:type="spellStart"/>
      <w:r w:rsidR="00A215DF" w:rsidRPr="009910A8">
        <w:rPr>
          <w:sz w:val="28"/>
          <w:szCs w:val="28"/>
        </w:rPr>
        <w:t>data</w:t>
      </w:r>
      <w:proofErr w:type="spellEnd"/>
      <w:r w:rsidR="00A215DF" w:rsidRPr="009910A8">
        <w:rPr>
          <w:sz w:val="28"/>
          <w:szCs w:val="28"/>
        </w:rPr>
        <w:t>») за 2010 год</w:t>
      </w:r>
      <w:r w:rsidR="00E17FDA" w:rsidRPr="009910A8">
        <w:rPr>
          <w:sz w:val="28"/>
          <w:szCs w:val="28"/>
        </w:rPr>
        <w:t>,</w:t>
      </w:r>
      <w:r w:rsidR="00A215DF" w:rsidRPr="009910A8">
        <w:rPr>
          <w:sz w:val="28"/>
          <w:szCs w:val="28"/>
        </w:rPr>
        <w:t xml:space="preserve"> </w:t>
      </w:r>
      <w:r w:rsidR="00E17FDA" w:rsidRPr="009910A8">
        <w:rPr>
          <w:sz w:val="28"/>
          <w:szCs w:val="28"/>
        </w:rPr>
        <w:t>рас</w:t>
      </w:r>
      <w:r w:rsidR="00A215DF" w:rsidRPr="009910A8">
        <w:rPr>
          <w:sz w:val="28"/>
          <w:szCs w:val="28"/>
        </w:rPr>
        <w:t xml:space="preserve">считайте реальную </w:t>
      </w:r>
      <w:r w:rsidR="00E17FDA" w:rsidRPr="009910A8">
        <w:rPr>
          <w:sz w:val="28"/>
          <w:szCs w:val="28"/>
        </w:rPr>
        <w:t xml:space="preserve">месячную </w:t>
      </w:r>
      <w:r w:rsidR="00A215DF" w:rsidRPr="009910A8">
        <w:rPr>
          <w:sz w:val="28"/>
          <w:szCs w:val="28"/>
        </w:rPr>
        <w:t>процентную ставку</w:t>
      </w:r>
      <w:r w:rsidR="009D6A45" w:rsidRPr="009910A8">
        <w:rPr>
          <w:sz w:val="28"/>
          <w:szCs w:val="28"/>
        </w:rPr>
        <w:t xml:space="preserve"> </w:t>
      </w:r>
      <w:r w:rsidR="005F794E" w:rsidRPr="009910A8">
        <w:rPr>
          <w:sz w:val="28"/>
          <w:szCs w:val="28"/>
        </w:rPr>
        <w:t>(</w:t>
      </w:r>
      <m:oMath>
        <m:r>
          <w:rPr>
            <w:rFonts w:ascii="Cambria Math" w:eastAsia="Courier New" w:hAnsi="Cambria Math"/>
            <w:sz w:val="28"/>
            <w:szCs w:val="28"/>
          </w:rPr>
          <m:t>r</m:t>
        </m:r>
      </m:oMath>
      <w:r w:rsidR="005F794E" w:rsidRPr="009910A8">
        <w:rPr>
          <w:sz w:val="28"/>
          <w:szCs w:val="28"/>
        </w:rPr>
        <w:t xml:space="preserve">) </w:t>
      </w:r>
      <w:r w:rsidR="00F2099B">
        <w:rPr>
          <w:sz w:val="28"/>
          <w:szCs w:val="28"/>
        </w:rPr>
        <w:t>по депозиту </w:t>
      </w:r>
      <w:r w:rsidR="009D6A45" w:rsidRPr="009910A8">
        <w:rPr>
          <w:sz w:val="28"/>
          <w:szCs w:val="28"/>
        </w:rPr>
        <w:t>1</w:t>
      </w:r>
      <w:r w:rsidR="00F2099B">
        <w:rPr>
          <w:sz w:val="28"/>
          <w:szCs w:val="28"/>
        </w:rPr>
        <w:t> </w:t>
      </w:r>
      <w:r w:rsidR="0055590F" w:rsidRPr="009910A8">
        <w:rPr>
          <w:sz w:val="28"/>
          <w:szCs w:val="28"/>
        </w:rPr>
        <w:t>[</w:t>
      </w:r>
      <w:r w:rsidR="00382EC5" w:rsidRPr="009910A8">
        <w:rPr>
          <w:sz w:val="28"/>
          <w:szCs w:val="28"/>
        </w:rPr>
        <w:t>5</w:t>
      </w:r>
      <w:r w:rsidR="0055590F" w:rsidRPr="009910A8">
        <w:rPr>
          <w:sz w:val="28"/>
          <w:szCs w:val="28"/>
        </w:rPr>
        <w:t>]</w:t>
      </w:r>
      <w:r w:rsidR="005F794E" w:rsidRPr="009910A8">
        <w:rPr>
          <w:sz w:val="28"/>
          <w:szCs w:val="28"/>
        </w:rPr>
        <w:t>:</w:t>
      </w:r>
      <w:r w:rsidR="00A215DF" w:rsidRPr="009910A8">
        <w:rPr>
          <w:sz w:val="28"/>
          <w:szCs w:val="28"/>
        </w:rPr>
        <w:t xml:space="preserve"> </w:t>
      </w:r>
      <m:oMath>
        <m:r>
          <w:rPr>
            <w:rFonts w:ascii="Cambria Math" w:eastAsia="Courier New" w:hAnsi="Cambria Math"/>
            <w:sz w:val="28"/>
            <w:szCs w:val="28"/>
          </w:rPr>
          <m:t>r=</m:t>
        </m:r>
        <m:d>
          <m:dPr>
            <m:ctrlPr>
              <w:rPr>
                <w:rFonts w:ascii="Cambria Math" w:eastAsia="Courier New" w:hAnsi="Cambria Math"/>
                <w:i/>
                <w:sz w:val="28"/>
                <w:szCs w:val="28"/>
                <w:lang w:eastAsia="ru-RU"/>
              </w:rPr>
            </m:ctrlPr>
          </m:dPr>
          <m:e>
            <m:f>
              <m:fPr>
                <m:ctrlPr>
                  <w:rPr>
                    <w:rFonts w:ascii="Cambria Math" w:eastAsia="Courier New" w:hAnsi="Cambria Math"/>
                    <w:i/>
                    <w:sz w:val="28"/>
                    <w:szCs w:val="28"/>
                    <w:lang w:eastAsia="ru-RU"/>
                  </w:rPr>
                </m:ctrlPr>
              </m:fPr>
              <m:num>
                <m:r>
                  <w:rPr>
                    <w:rFonts w:ascii="Cambria Math" w:eastAsia="Courier New" w:hAnsi="Cambria Math"/>
                    <w:sz w:val="28"/>
                    <w:szCs w:val="28"/>
                  </w:rPr>
                  <m:t>1+</m:t>
                </m:r>
                <m:r>
                  <w:rPr>
                    <w:rFonts w:ascii="Cambria Math" w:eastAsia="Courier New" w:hAnsi="Cambria Math"/>
                    <w:sz w:val="28"/>
                    <w:szCs w:val="28"/>
                    <w:lang w:val="en-US"/>
                  </w:rPr>
                  <m:t>i</m:t>
                </m:r>
                <m:r>
                  <w:rPr>
                    <w:rFonts w:ascii="Cambria Math" w:eastAsia="Courier New" w:hAnsi="Cambria Math"/>
                    <w:sz w:val="28"/>
                    <w:szCs w:val="28"/>
                  </w:rPr>
                  <m:t>*12</m:t>
                </m:r>
              </m:num>
              <m:den>
                <m:d>
                  <m:dPr>
                    <m:ctrlPr>
                      <w:rPr>
                        <w:rFonts w:ascii="Cambria Math" w:eastAsia="Courier New" w:hAnsi="Cambria Math"/>
                        <w:i/>
                        <w:sz w:val="28"/>
                        <w:szCs w:val="28"/>
                        <w:lang w:eastAsia="ru-RU"/>
                      </w:rPr>
                    </m:ctrlPr>
                  </m:dPr>
                  <m:e>
                    <m:r>
                      <w:rPr>
                        <w:rFonts w:ascii="Cambria Math" w:eastAsia="Courier New" w:hAnsi="Cambria Math"/>
                        <w:sz w:val="28"/>
                        <w:szCs w:val="28"/>
                      </w:rPr>
                      <m:t>1+</m:t>
                    </m:r>
                    <m:sSub>
                      <m:sSubPr>
                        <m:ctrlPr>
                          <w:rPr>
                            <w:rFonts w:ascii="Cambria Math" w:eastAsia="Courier New" w:hAnsi="Cambria Math"/>
                            <w:i/>
                            <w:sz w:val="28"/>
                            <w:szCs w:val="28"/>
                            <w:lang w:eastAsia="ru-RU"/>
                          </w:rPr>
                        </m:ctrlPr>
                      </m:sSubPr>
                      <m:e>
                        <m:r>
                          <w:rPr>
                            <w:rFonts w:ascii="Cambria Math" w:eastAsia="Courier New" w:hAnsi="Cambria Math"/>
                            <w:sz w:val="28"/>
                            <w:szCs w:val="28"/>
                          </w:rPr>
                          <m:t>h</m:t>
                        </m:r>
                      </m:e>
                      <m:sub>
                        <m:r>
                          <w:rPr>
                            <w:rFonts w:ascii="Cambria Math" w:eastAsia="Courier New" w:hAnsi="Cambria Math"/>
                            <w:sz w:val="28"/>
                            <w:szCs w:val="28"/>
                          </w:rPr>
                          <m:t>1</m:t>
                        </m:r>
                      </m:sub>
                    </m:sSub>
                  </m:e>
                </m:d>
                <m:d>
                  <m:dPr>
                    <m:ctrlPr>
                      <w:rPr>
                        <w:rFonts w:ascii="Cambria Math" w:eastAsia="Courier New" w:hAnsi="Cambria Math"/>
                        <w:i/>
                        <w:sz w:val="28"/>
                        <w:szCs w:val="28"/>
                        <w:lang w:eastAsia="ru-RU"/>
                      </w:rPr>
                    </m:ctrlPr>
                  </m:dPr>
                  <m:e>
                    <m:r>
                      <w:rPr>
                        <w:rFonts w:ascii="Cambria Math" w:eastAsia="Courier New" w:hAnsi="Cambria Math"/>
                        <w:sz w:val="28"/>
                        <w:szCs w:val="28"/>
                      </w:rPr>
                      <m:t>1+</m:t>
                    </m:r>
                    <m:sSub>
                      <m:sSubPr>
                        <m:ctrlPr>
                          <w:rPr>
                            <w:rFonts w:ascii="Cambria Math" w:eastAsia="Courier New" w:hAnsi="Cambria Math"/>
                            <w:i/>
                            <w:sz w:val="28"/>
                            <w:szCs w:val="28"/>
                            <w:lang w:eastAsia="ru-RU"/>
                          </w:rPr>
                        </m:ctrlPr>
                      </m:sSubPr>
                      <m:e>
                        <m:r>
                          <w:rPr>
                            <w:rFonts w:ascii="Cambria Math" w:eastAsia="Courier New" w:hAnsi="Cambria Math"/>
                            <w:sz w:val="28"/>
                            <w:szCs w:val="28"/>
                          </w:rPr>
                          <m:t>h</m:t>
                        </m:r>
                      </m:e>
                      <m:sub>
                        <m:r>
                          <w:rPr>
                            <w:rFonts w:ascii="Cambria Math" w:eastAsia="Courier New" w:hAnsi="Cambria Math"/>
                            <w:sz w:val="28"/>
                            <w:szCs w:val="28"/>
                          </w:rPr>
                          <m:t>2</m:t>
                        </m:r>
                      </m:sub>
                    </m:sSub>
                  </m:e>
                </m:d>
                <m:r>
                  <w:rPr>
                    <w:rFonts w:ascii="Cambria Math" w:eastAsia="Courier New" w:hAnsi="Cambria Math"/>
                    <w:sz w:val="28"/>
                    <w:szCs w:val="28"/>
                  </w:rPr>
                  <m:t>…</m:t>
                </m:r>
                <m:d>
                  <m:dPr>
                    <m:ctrlPr>
                      <w:rPr>
                        <w:rFonts w:ascii="Cambria Math" w:eastAsia="Courier New" w:hAnsi="Cambria Math"/>
                        <w:i/>
                        <w:sz w:val="28"/>
                        <w:szCs w:val="28"/>
                        <w:lang w:eastAsia="ru-RU"/>
                      </w:rPr>
                    </m:ctrlPr>
                  </m:dPr>
                  <m:e>
                    <m:r>
                      <w:rPr>
                        <w:rFonts w:ascii="Cambria Math" w:eastAsia="Courier New" w:hAnsi="Cambria Math"/>
                        <w:sz w:val="28"/>
                        <w:szCs w:val="28"/>
                      </w:rPr>
                      <m:t>1+</m:t>
                    </m:r>
                    <m:sSub>
                      <m:sSubPr>
                        <m:ctrlPr>
                          <w:rPr>
                            <w:rFonts w:ascii="Cambria Math" w:eastAsia="Courier New" w:hAnsi="Cambria Math"/>
                            <w:i/>
                            <w:sz w:val="28"/>
                            <w:szCs w:val="28"/>
                            <w:lang w:eastAsia="ru-RU"/>
                          </w:rPr>
                        </m:ctrlPr>
                      </m:sSubPr>
                      <m:e>
                        <m:r>
                          <w:rPr>
                            <w:rFonts w:ascii="Cambria Math" w:eastAsia="Courier New" w:hAnsi="Cambria Math"/>
                            <w:sz w:val="28"/>
                            <w:szCs w:val="28"/>
                          </w:rPr>
                          <m:t>h</m:t>
                        </m:r>
                      </m:e>
                      <m:sub>
                        <m:r>
                          <w:rPr>
                            <w:rFonts w:ascii="Cambria Math" w:eastAsia="Courier New" w:hAnsi="Cambria Math"/>
                            <w:sz w:val="28"/>
                            <w:szCs w:val="28"/>
                          </w:rPr>
                          <m:t>12</m:t>
                        </m:r>
                      </m:sub>
                    </m:sSub>
                  </m:e>
                </m:d>
              </m:den>
            </m:f>
            <m:r>
              <w:rPr>
                <w:rFonts w:ascii="Cambria Math" w:eastAsia="Courier New" w:hAnsi="Cambria Math"/>
                <w:sz w:val="28"/>
                <w:szCs w:val="28"/>
              </w:rPr>
              <m:t>-1</m:t>
            </m:r>
          </m:e>
        </m:d>
        <m:r>
          <w:rPr>
            <w:rFonts w:ascii="Cambria Math" w:eastAsia="Courier New" w:hAnsi="Cambria Math"/>
            <w:sz w:val="28"/>
            <w:szCs w:val="28"/>
          </w:rPr>
          <m:t>/12</m:t>
        </m:r>
      </m:oMath>
      <w:r w:rsidR="005F794E" w:rsidRPr="009910A8">
        <w:rPr>
          <w:sz w:val="28"/>
          <w:szCs w:val="28"/>
        </w:rPr>
        <w:t xml:space="preserve">. </w:t>
      </w:r>
    </w:p>
    <w:p w:rsidR="00A215DF" w:rsidRPr="009910A8" w:rsidRDefault="00A215DF" w:rsidP="00FF70E0">
      <w:pPr>
        <w:ind w:firstLine="567"/>
        <w:jc w:val="both"/>
        <w:rPr>
          <w:sz w:val="28"/>
          <w:szCs w:val="28"/>
        </w:rPr>
      </w:pPr>
      <w:r w:rsidRPr="009910A8">
        <w:rPr>
          <w:sz w:val="28"/>
          <w:szCs w:val="28"/>
        </w:rPr>
        <w:t>О чём говорит полученное значение?</w:t>
      </w:r>
    </w:p>
    <w:p w:rsidR="00FB53C8" w:rsidRPr="009910A8" w:rsidRDefault="001A687E" w:rsidP="00FF70E0">
      <w:pPr>
        <w:ind w:firstLine="567"/>
        <w:jc w:val="both"/>
        <w:rPr>
          <w:sz w:val="28"/>
          <w:szCs w:val="28"/>
        </w:rPr>
      </w:pPr>
      <w:r w:rsidRPr="009910A8">
        <w:rPr>
          <w:sz w:val="28"/>
          <w:szCs w:val="28"/>
        </w:rPr>
        <w:t xml:space="preserve">10. </w:t>
      </w:r>
      <w:r w:rsidR="00E52877" w:rsidRPr="009910A8">
        <w:rPr>
          <w:sz w:val="28"/>
          <w:szCs w:val="28"/>
        </w:rPr>
        <w:t>Используя</w:t>
      </w:r>
      <w:r w:rsidR="00A215DF" w:rsidRPr="009910A8">
        <w:rPr>
          <w:sz w:val="28"/>
          <w:szCs w:val="28"/>
        </w:rPr>
        <w:t xml:space="preserve"> уравновешенн</w:t>
      </w:r>
      <w:r w:rsidR="00E52877" w:rsidRPr="009910A8">
        <w:rPr>
          <w:sz w:val="28"/>
          <w:szCs w:val="28"/>
        </w:rPr>
        <w:t>ую</w:t>
      </w:r>
      <w:r w:rsidR="00A215DF" w:rsidRPr="009910A8">
        <w:rPr>
          <w:sz w:val="28"/>
          <w:szCs w:val="28"/>
        </w:rPr>
        <w:t xml:space="preserve"> месячн</w:t>
      </w:r>
      <w:r w:rsidR="00E52877" w:rsidRPr="009910A8">
        <w:rPr>
          <w:sz w:val="28"/>
          <w:szCs w:val="28"/>
        </w:rPr>
        <w:t>ую процентную ставку</w:t>
      </w:r>
      <w:r w:rsidR="00A215DF" w:rsidRPr="009910A8">
        <w:rPr>
          <w:sz w:val="28"/>
          <w:szCs w:val="28"/>
        </w:rPr>
        <w:t xml:space="preserve"> </w:t>
      </w:r>
      <w:r w:rsidR="00E52877" w:rsidRPr="009910A8">
        <w:rPr>
          <w:sz w:val="28"/>
          <w:szCs w:val="28"/>
        </w:rPr>
        <w:t>по</w:t>
      </w:r>
      <w:r w:rsidR="00A215DF" w:rsidRPr="009910A8">
        <w:rPr>
          <w:sz w:val="28"/>
          <w:szCs w:val="28"/>
        </w:rPr>
        <w:t xml:space="preserve"> депозит</w:t>
      </w:r>
      <w:r w:rsidR="00E52877" w:rsidRPr="009910A8">
        <w:rPr>
          <w:sz w:val="28"/>
          <w:szCs w:val="28"/>
        </w:rPr>
        <w:t>у</w:t>
      </w:r>
      <w:r w:rsidR="00A215DF" w:rsidRPr="009910A8">
        <w:rPr>
          <w:sz w:val="28"/>
          <w:szCs w:val="28"/>
        </w:rPr>
        <w:t xml:space="preserve"> 3</w:t>
      </w:r>
      <w:r w:rsidR="00FB53C8" w:rsidRPr="009910A8">
        <w:rPr>
          <w:sz w:val="28"/>
          <w:szCs w:val="28"/>
        </w:rPr>
        <w:t xml:space="preserve"> (</w:t>
      </w:r>
      <m:oMath>
        <m:r>
          <w:rPr>
            <w:rFonts w:ascii="Cambria Math" w:eastAsia="Courier New" w:hAnsi="Cambria Math"/>
            <w:sz w:val="28"/>
            <w:szCs w:val="28"/>
            <w:lang w:val="en-US"/>
          </w:rPr>
          <m:t>i</m:t>
        </m:r>
      </m:oMath>
      <w:r w:rsidR="00FB53C8" w:rsidRPr="009910A8">
        <w:rPr>
          <w:sz w:val="28"/>
          <w:szCs w:val="28"/>
        </w:rPr>
        <w:t>)</w:t>
      </w:r>
      <w:r w:rsidR="00A215DF" w:rsidRPr="009910A8">
        <w:rPr>
          <w:sz w:val="28"/>
          <w:szCs w:val="28"/>
        </w:rPr>
        <w:t xml:space="preserve"> и ежемесячны</w:t>
      </w:r>
      <w:r w:rsidR="00E52877" w:rsidRPr="009910A8">
        <w:rPr>
          <w:sz w:val="28"/>
          <w:szCs w:val="28"/>
        </w:rPr>
        <w:t>е</w:t>
      </w:r>
      <w:r w:rsidR="00A215DF" w:rsidRPr="009910A8">
        <w:rPr>
          <w:sz w:val="28"/>
          <w:szCs w:val="28"/>
        </w:rPr>
        <w:t xml:space="preserve"> темп</w:t>
      </w:r>
      <w:r w:rsidR="00E52877" w:rsidRPr="009910A8">
        <w:rPr>
          <w:sz w:val="28"/>
          <w:szCs w:val="28"/>
        </w:rPr>
        <w:t>ы</w:t>
      </w:r>
      <w:r w:rsidR="00A215DF" w:rsidRPr="009910A8">
        <w:rPr>
          <w:sz w:val="28"/>
          <w:szCs w:val="28"/>
        </w:rPr>
        <w:t xml:space="preserve"> инфляции </w:t>
      </w:r>
      <w:proofErr w:type="gramStart"/>
      <w:r w:rsidR="00A215DF" w:rsidRPr="009910A8">
        <w:rPr>
          <w:sz w:val="28"/>
          <w:szCs w:val="28"/>
        </w:rPr>
        <w:t>(</w:t>
      </w: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h</m:t>
            </m:r>
          </m:e>
          <m:sub>
            <m:r>
              <w:rPr>
                <w:rFonts w:ascii="Cambria Math" w:eastAsia="Courier New" w:hAnsi="Cambria Math"/>
                <w:sz w:val="28"/>
                <w:szCs w:val="28"/>
              </w:rPr>
              <m:t>1</m:t>
            </m:r>
          </m:sub>
        </m:sSub>
        <m:r>
          <w:rPr>
            <w:rFonts w:ascii="Cambria Math" w:eastAsia="Courier New" w:hAnsi="Cambria Math"/>
            <w:sz w:val="28"/>
            <w:szCs w:val="28"/>
            <w:lang w:eastAsia="ru-RU"/>
          </w:rPr>
          <m:t>,</m:t>
        </m:r>
        <m:sSub>
          <m:sSubPr>
            <m:ctrlPr>
              <w:rPr>
                <w:rFonts w:ascii="Cambria Math" w:eastAsia="Courier New" w:hAnsi="Cambria Math"/>
                <w:i/>
                <w:sz w:val="28"/>
                <w:szCs w:val="28"/>
                <w:lang w:eastAsia="ru-RU"/>
              </w:rPr>
            </m:ctrlPr>
          </m:sSubPr>
          <m:e>
            <m:r>
              <w:rPr>
                <w:rFonts w:ascii="Cambria Math" w:eastAsia="Courier New" w:hAnsi="Cambria Math"/>
                <w:sz w:val="28"/>
                <w:szCs w:val="28"/>
              </w:rPr>
              <m:t>h</m:t>
            </m:r>
          </m:e>
          <m:sub>
            <m:r>
              <w:rPr>
                <w:rFonts w:ascii="Cambria Math" w:eastAsia="Courier New" w:hAnsi="Cambria Math"/>
                <w:sz w:val="28"/>
                <w:szCs w:val="28"/>
              </w:rPr>
              <m:t>2</m:t>
            </m:r>
          </m:sub>
        </m:sSub>
        <m:r>
          <w:rPr>
            <w:rFonts w:ascii="Cambria Math" w:eastAsia="Courier New" w:hAnsi="Cambria Math"/>
            <w:sz w:val="28"/>
            <w:szCs w:val="28"/>
            <w:lang w:eastAsia="ru-RU"/>
          </w:rPr>
          <m:t>,…,</m:t>
        </m:r>
        <m:sSub>
          <m:sSubPr>
            <m:ctrlPr>
              <w:rPr>
                <w:rFonts w:ascii="Cambria Math" w:eastAsia="Courier New" w:hAnsi="Cambria Math"/>
                <w:i/>
                <w:sz w:val="28"/>
                <w:szCs w:val="28"/>
                <w:lang w:eastAsia="ru-RU"/>
              </w:rPr>
            </m:ctrlPr>
          </m:sSubPr>
          <m:e>
            <m:r>
              <w:rPr>
                <w:rFonts w:ascii="Cambria Math" w:eastAsia="Courier New" w:hAnsi="Cambria Math"/>
                <w:sz w:val="28"/>
                <w:szCs w:val="28"/>
              </w:rPr>
              <m:t>h</m:t>
            </m:r>
          </m:e>
          <m:sub>
            <m:r>
              <w:rPr>
                <w:rFonts w:ascii="Cambria Math" w:eastAsia="Courier New" w:hAnsi="Cambria Math"/>
                <w:sz w:val="28"/>
                <w:szCs w:val="28"/>
              </w:rPr>
              <m:t>12</m:t>
            </m:r>
          </m:sub>
        </m:sSub>
      </m:oMath>
      <w:r w:rsidR="00FB53C8" w:rsidRPr="009910A8">
        <w:rPr>
          <w:sz w:val="28"/>
          <w:szCs w:val="28"/>
        </w:rPr>
        <w:t xml:space="preserve"> с</w:t>
      </w:r>
      <w:proofErr w:type="gramEnd"/>
      <w:r w:rsidR="00FB53C8" w:rsidRPr="009910A8">
        <w:rPr>
          <w:sz w:val="28"/>
          <w:szCs w:val="28"/>
        </w:rPr>
        <w:t xml:space="preserve"> </w:t>
      </w:r>
      <w:r w:rsidR="00A215DF" w:rsidRPr="009910A8">
        <w:rPr>
          <w:sz w:val="28"/>
          <w:szCs w:val="28"/>
        </w:rPr>
        <w:t>лист</w:t>
      </w:r>
      <w:r w:rsidR="00FB53C8" w:rsidRPr="009910A8">
        <w:rPr>
          <w:sz w:val="28"/>
          <w:szCs w:val="28"/>
        </w:rPr>
        <w:t>а</w:t>
      </w:r>
      <w:r w:rsidR="00A215DF" w:rsidRPr="009910A8">
        <w:rPr>
          <w:sz w:val="28"/>
          <w:szCs w:val="28"/>
        </w:rPr>
        <w:t xml:space="preserve"> «</w:t>
      </w:r>
      <w:proofErr w:type="spellStart"/>
      <w:r w:rsidR="00A215DF" w:rsidRPr="009910A8">
        <w:rPr>
          <w:sz w:val="28"/>
          <w:szCs w:val="28"/>
        </w:rPr>
        <w:t>General</w:t>
      </w:r>
      <w:proofErr w:type="spellEnd"/>
      <w:r w:rsidR="00A215DF" w:rsidRPr="009910A8">
        <w:rPr>
          <w:sz w:val="28"/>
          <w:szCs w:val="28"/>
        </w:rPr>
        <w:t xml:space="preserve"> </w:t>
      </w:r>
      <w:proofErr w:type="spellStart"/>
      <w:r w:rsidR="00A215DF" w:rsidRPr="009910A8">
        <w:rPr>
          <w:sz w:val="28"/>
          <w:szCs w:val="28"/>
        </w:rPr>
        <w:t>data</w:t>
      </w:r>
      <w:proofErr w:type="spellEnd"/>
      <w:r w:rsidR="00A215DF" w:rsidRPr="009910A8">
        <w:rPr>
          <w:sz w:val="28"/>
          <w:szCs w:val="28"/>
        </w:rPr>
        <w:t>») за 2010 год</w:t>
      </w:r>
      <w:r w:rsidR="00E52877" w:rsidRPr="009910A8">
        <w:rPr>
          <w:sz w:val="28"/>
          <w:szCs w:val="28"/>
        </w:rPr>
        <w:t>, рас</w:t>
      </w:r>
      <w:r w:rsidR="00A215DF" w:rsidRPr="009910A8">
        <w:rPr>
          <w:sz w:val="28"/>
          <w:szCs w:val="28"/>
        </w:rPr>
        <w:t xml:space="preserve">считайте реальную </w:t>
      </w:r>
      <w:r w:rsidR="00E52877" w:rsidRPr="009910A8">
        <w:rPr>
          <w:sz w:val="28"/>
          <w:szCs w:val="28"/>
        </w:rPr>
        <w:t xml:space="preserve">месячную </w:t>
      </w:r>
      <w:r w:rsidR="00A215DF" w:rsidRPr="009910A8">
        <w:rPr>
          <w:sz w:val="28"/>
          <w:szCs w:val="28"/>
        </w:rPr>
        <w:t>процентную ставку</w:t>
      </w:r>
      <w:r w:rsidR="00FB53C8" w:rsidRPr="009910A8">
        <w:rPr>
          <w:sz w:val="28"/>
          <w:szCs w:val="28"/>
        </w:rPr>
        <w:t xml:space="preserve"> (</w:t>
      </w:r>
      <m:oMath>
        <m:r>
          <w:rPr>
            <w:rFonts w:ascii="Cambria Math" w:eastAsia="Courier New" w:hAnsi="Cambria Math"/>
            <w:sz w:val="28"/>
            <w:szCs w:val="28"/>
          </w:rPr>
          <m:t>r</m:t>
        </m:r>
      </m:oMath>
      <w:r w:rsidR="00FB53C8" w:rsidRPr="009910A8">
        <w:rPr>
          <w:sz w:val="28"/>
          <w:szCs w:val="28"/>
        </w:rPr>
        <w:t>)</w:t>
      </w:r>
      <w:r w:rsidR="00F2099B">
        <w:rPr>
          <w:sz w:val="28"/>
          <w:szCs w:val="28"/>
        </w:rPr>
        <w:t xml:space="preserve"> по депозиту </w:t>
      </w:r>
      <w:r w:rsidR="009D6A45" w:rsidRPr="009910A8">
        <w:rPr>
          <w:sz w:val="28"/>
          <w:szCs w:val="28"/>
        </w:rPr>
        <w:t>3</w:t>
      </w:r>
      <w:r w:rsidR="00F2099B">
        <w:rPr>
          <w:sz w:val="28"/>
          <w:szCs w:val="28"/>
        </w:rPr>
        <w:t> </w:t>
      </w:r>
      <w:r w:rsidR="0055590F" w:rsidRPr="009910A8">
        <w:rPr>
          <w:sz w:val="28"/>
          <w:szCs w:val="28"/>
        </w:rPr>
        <w:t>[</w:t>
      </w:r>
      <w:r w:rsidR="00382EC5" w:rsidRPr="009910A8">
        <w:rPr>
          <w:sz w:val="28"/>
          <w:szCs w:val="28"/>
        </w:rPr>
        <w:t>5</w:t>
      </w:r>
      <w:r w:rsidR="0055590F" w:rsidRPr="009910A8">
        <w:rPr>
          <w:sz w:val="28"/>
          <w:szCs w:val="28"/>
        </w:rPr>
        <w:t>]</w:t>
      </w:r>
      <w:r w:rsidR="00FB53C8" w:rsidRPr="009910A8">
        <w:rPr>
          <w:sz w:val="28"/>
          <w:szCs w:val="28"/>
        </w:rPr>
        <w:t xml:space="preserve">: </w:t>
      </w:r>
      <m:oMath>
        <m:r>
          <w:rPr>
            <w:rFonts w:ascii="Cambria Math" w:eastAsia="Courier New" w:hAnsi="Cambria Math"/>
            <w:sz w:val="28"/>
            <w:szCs w:val="28"/>
          </w:rPr>
          <m:t>r=</m:t>
        </m:r>
        <m:f>
          <m:fPr>
            <m:ctrlPr>
              <w:rPr>
                <w:rFonts w:ascii="Cambria Math" w:eastAsia="Courier New" w:hAnsi="Cambria Math"/>
                <w:i/>
                <w:sz w:val="28"/>
                <w:szCs w:val="28"/>
                <w:lang w:eastAsia="ru-RU"/>
              </w:rPr>
            </m:ctrlPr>
          </m:fPr>
          <m:num>
            <m:r>
              <w:rPr>
                <w:rFonts w:ascii="Cambria Math" w:eastAsia="Courier New" w:hAnsi="Cambria Math"/>
                <w:sz w:val="28"/>
                <w:szCs w:val="28"/>
              </w:rPr>
              <m:t>1+</m:t>
            </m:r>
            <m:r>
              <w:rPr>
                <w:rFonts w:ascii="Cambria Math" w:eastAsia="Courier New" w:hAnsi="Cambria Math"/>
                <w:sz w:val="28"/>
                <w:szCs w:val="28"/>
                <w:lang w:val="en-US"/>
              </w:rPr>
              <m:t>i</m:t>
            </m:r>
          </m:num>
          <m:den>
            <m:rad>
              <m:radPr>
                <m:degHide m:val="1"/>
                <m:ctrlPr>
                  <w:rPr>
                    <w:rFonts w:ascii="Cambria Math" w:eastAsia="Courier New" w:hAnsi="Cambria Math"/>
                    <w:i/>
                    <w:sz w:val="28"/>
                    <w:szCs w:val="28"/>
                    <w:lang w:eastAsia="ru-RU"/>
                  </w:rPr>
                </m:ctrlPr>
              </m:radPr>
              <m:deg/>
              <m:e>
                <m:d>
                  <m:dPr>
                    <m:ctrlPr>
                      <w:rPr>
                        <w:rFonts w:ascii="Cambria Math" w:eastAsia="Courier New" w:hAnsi="Cambria Math"/>
                        <w:i/>
                        <w:sz w:val="28"/>
                        <w:szCs w:val="28"/>
                        <w:lang w:eastAsia="ru-RU"/>
                      </w:rPr>
                    </m:ctrlPr>
                  </m:dPr>
                  <m:e>
                    <m:r>
                      <w:rPr>
                        <w:rFonts w:ascii="Cambria Math" w:eastAsia="Courier New" w:hAnsi="Cambria Math"/>
                        <w:sz w:val="28"/>
                        <w:szCs w:val="28"/>
                      </w:rPr>
                      <m:t>1+</m:t>
                    </m:r>
                    <m:sSub>
                      <m:sSubPr>
                        <m:ctrlPr>
                          <w:rPr>
                            <w:rFonts w:ascii="Cambria Math" w:eastAsia="Courier New" w:hAnsi="Cambria Math"/>
                            <w:i/>
                            <w:sz w:val="28"/>
                            <w:szCs w:val="28"/>
                            <w:lang w:eastAsia="ru-RU"/>
                          </w:rPr>
                        </m:ctrlPr>
                      </m:sSubPr>
                      <m:e>
                        <m:r>
                          <w:rPr>
                            <w:rFonts w:ascii="Cambria Math" w:eastAsia="Courier New" w:hAnsi="Cambria Math"/>
                            <w:sz w:val="28"/>
                            <w:szCs w:val="28"/>
                          </w:rPr>
                          <m:t>h</m:t>
                        </m:r>
                      </m:e>
                      <m:sub>
                        <m:r>
                          <w:rPr>
                            <w:rFonts w:ascii="Cambria Math" w:eastAsia="Courier New" w:hAnsi="Cambria Math"/>
                            <w:sz w:val="28"/>
                            <w:szCs w:val="28"/>
                          </w:rPr>
                          <m:t>1</m:t>
                        </m:r>
                      </m:sub>
                    </m:sSub>
                  </m:e>
                </m:d>
                <m:d>
                  <m:dPr>
                    <m:ctrlPr>
                      <w:rPr>
                        <w:rFonts w:ascii="Cambria Math" w:eastAsia="Courier New" w:hAnsi="Cambria Math"/>
                        <w:i/>
                        <w:sz w:val="28"/>
                        <w:szCs w:val="28"/>
                        <w:lang w:eastAsia="ru-RU"/>
                      </w:rPr>
                    </m:ctrlPr>
                  </m:dPr>
                  <m:e>
                    <m:r>
                      <w:rPr>
                        <w:rFonts w:ascii="Cambria Math" w:eastAsia="Courier New" w:hAnsi="Cambria Math"/>
                        <w:sz w:val="28"/>
                        <w:szCs w:val="28"/>
                      </w:rPr>
                      <m:t>1+</m:t>
                    </m:r>
                    <m:sSub>
                      <m:sSubPr>
                        <m:ctrlPr>
                          <w:rPr>
                            <w:rFonts w:ascii="Cambria Math" w:eastAsia="Courier New" w:hAnsi="Cambria Math"/>
                            <w:i/>
                            <w:sz w:val="28"/>
                            <w:szCs w:val="28"/>
                            <w:lang w:eastAsia="ru-RU"/>
                          </w:rPr>
                        </m:ctrlPr>
                      </m:sSubPr>
                      <m:e>
                        <m:r>
                          <w:rPr>
                            <w:rFonts w:ascii="Cambria Math" w:eastAsia="Courier New" w:hAnsi="Cambria Math"/>
                            <w:sz w:val="28"/>
                            <w:szCs w:val="28"/>
                          </w:rPr>
                          <m:t>h</m:t>
                        </m:r>
                      </m:e>
                      <m:sub>
                        <m:r>
                          <w:rPr>
                            <w:rFonts w:ascii="Cambria Math" w:eastAsia="Courier New" w:hAnsi="Cambria Math"/>
                            <w:sz w:val="28"/>
                            <w:szCs w:val="28"/>
                          </w:rPr>
                          <m:t>2</m:t>
                        </m:r>
                      </m:sub>
                    </m:sSub>
                  </m:e>
                </m:d>
                <m:r>
                  <w:rPr>
                    <w:rFonts w:ascii="Cambria Math" w:eastAsia="Courier New" w:hAnsi="Cambria Math"/>
                    <w:sz w:val="28"/>
                    <w:szCs w:val="28"/>
                  </w:rPr>
                  <m:t>…</m:t>
                </m:r>
                <m:d>
                  <m:dPr>
                    <m:ctrlPr>
                      <w:rPr>
                        <w:rFonts w:ascii="Cambria Math" w:eastAsia="Courier New" w:hAnsi="Cambria Math"/>
                        <w:i/>
                        <w:sz w:val="28"/>
                        <w:szCs w:val="28"/>
                        <w:lang w:eastAsia="ru-RU"/>
                      </w:rPr>
                    </m:ctrlPr>
                  </m:dPr>
                  <m:e>
                    <m:r>
                      <w:rPr>
                        <w:rFonts w:ascii="Cambria Math" w:eastAsia="Courier New" w:hAnsi="Cambria Math"/>
                        <w:sz w:val="28"/>
                        <w:szCs w:val="28"/>
                      </w:rPr>
                      <m:t>1+</m:t>
                    </m:r>
                    <m:sSub>
                      <m:sSubPr>
                        <m:ctrlPr>
                          <w:rPr>
                            <w:rFonts w:ascii="Cambria Math" w:eastAsia="Courier New" w:hAnsi="Cambria Math"/>
                            <w:i/>
                            <w:sz w:val="28"/>
                            <w:szCs w:val="28"/>
                            <w:lang w:eastAsia="ru-RU"/>
                          </w:rPr>
                        </m:ctrlPr>
                      </m:sSubPr>
                      <m:e>
                        <m:r>
                          <w:rPr>
                            <w:rFonts w:ascii="Cambria Math" w:eastAsia="Courier New" w:hAnsi="Cambria Math"/>
                            <w:sz w:val="28"/>
                            <w:szCs w:val="28"/>
                          </w:rPr>
                          <m:t>h</m:t>
                        </m:r>
                      </m:e>
                      <m:sub>
                        <m:r>
                          <w:rPr>
                            <w:rFonts w:ascii="Cambria Math" w:eastAsia="Courier New" w:hAnsi="Cambria Math"/>
                            <w:sz w:val="28"/>
                            <w:szCs w:val="28"/>
                          </w:rPr>
                          <m:t>12</m:t>
                        </m:r>
                      </m:sub>
                    </m:sSub>
                  </m:e>
                </m:d>
              </m:e>
            </m:rad>
          </m:den>
        </m:f>
        <m:r>
          <w:rPr>
            <w:rFonts w:ascii="Cambria Math" w:eastAsia="Courier New" w:hAnsi="Cambria Math"/>
            <w:sz w:val="28"/>
            <w:szCs w:val="28"/>
          </w:rPr>
          <m:t>-1</m:t>
        </m:r>
      </m:oMath>
      <w:r w:rsidR="00FB53C8" w:rsidRPr="009910A8">
        <w:rPr>
          <w:sz w:val="28"/>
          <w:szCs w:val="28"/>
        </w:rPr>
        <w:t>.</w:t>
      </w:r>
      <w:r w:rsidR="00A215DF" w:rsidRPr="009910A8">
        <w:rPr>
          <w:sz w:val="28"/>
          <w:szCs w:val="28"/>
        </w:rPr>
        <w:t xml:space="preserve"> </w:t>
      </w:r>
    </w:p>
    <w:p w:rsidR="00A215DF" w:rsidRPr="009910A8" w:rsidRDefault="00A215DF" w:rsidP="00FF70E0">
      <w:pPr>
        <w:ind w:firstLine="567"/>
        <w:jc w:val="both"/>
        <w:rPr>
          <w:sz w:val="28"/>
          <w:szCs w:val="28"/>
        </w:rPr>
      </w:pPr>
      <w:r w:rsidRPr="009910A8">
        <w:rPr>
          <w:sz w:val="28"/>
          <w:szCs w:val="28"/>
        </w:rPr>
        <w:t>О чём говорит полученное значение?</w:t>
      </w:r>
    </w:p>
    <w:p w:rsidR="004F74DB" w:rsidRPr="009910A8" w:rsidRDefault="001A687E" w:rsidP="00FF70E0">
      <w:pPr>
        <w:ind w:firstLine="567"/>
        <w:jc w:val="both"/>
        <w:rPr>
          <w:sz w:val="28"/>
          <w:szCs w:val="28"/>
        </w:rPr>
      </w:pPr>
      <w:r w:rsidRPr="009910A8">
        <w:rPr>
          <w:sz w:val="28"/>
          <w:szCs w:val="28"/>
        </w:rPr>
        <w:t xml:space="preserve">11. </w:t>
      </w:r>
      <w:r w:rsidR="00480CB5" w:rsidRPr="009910A8">
        <w:rPr>
          <w:sz w:val="28"/>
          <w:szCs w:val="28"/>
        </w:rPr>
        <w:t>Используя</w:t>
      </w:r>
      <w:r w:rsidR="00A215DF" w:rsidRPr="009910A8">
        <w:rPr>
          <w:sz w:val="28"/>
          <w:szCs w:val="28"/>
        </w:rPr>
        <w:t xml:space="preserve"> процентны</w:t>
      </w:r>
      <w:r w:rsidR="00480CB5" w:rsidRPr="009910A8">
        <w:rPr>
          <w:sz w:val="28"/>
          <w:szCs w:val="28"/>
        </w:rPr>
        <w:t>е</w:t>
      </w:r>
      <w:r w:rsidR="00A215DF" w:rsidRPr="009910A8">
        <w:rPr>
          <w:sz w:val="28"/>
          <w:szCs w:val="28"/>
        </w:rPr>
        <w:t xml:space="preserve"> ставк</w:t>
      </w:r>
      <w:r w:rsidR="00480CB5" w:rsidRPr="009910A8">
        <w:rPr>
          <w:sz w:val="28"/>
          <w:szCs w:val="28"/>
        </w:rPr>
        <w:t>и</w:t>
      </w:r>
      <w:r w:rsidR="00A215DF" w:rsidRPr="009910A8">
        <w:rPr>
          <w:sz w:val="28"/>
          <w:szCs w:val="28"/>
        </w:rPr>
        <w:t xml:space="preserve"> </w:t>
      </w:r>
      <w:r w:rsidR="00480CB5" w:rsidRPr="009910A8">
        <w:rPr>
          <w:sz w:val="28"/>
          <w:szCs w:val="28"/>
        </w:rPr>
        <w:t>по</w:t>
      </w:r>
      <w:r w:rsidR="00A215DF" w:rsidRPr="009910A8">
        <w:rPr>
          <w:sz w:val="28"/>
          <w:szCs w:val="28"/>
        </w:rPr>
        <w:t xml:space="preserve"> депозит</w:t>
      </w:r>
      <w:r w:rsidR="00480CB5" w:rsidRPr="009910A8">
        <w:rPr>
          <w:sz w:val="28"/>
          <w:szCs w:val="28"/>
        </w:rPr>
        <w:t>ам</w:t>
      </w:r>
      <w:r w:rsidR="00A215DF" w:rsidRPr="009910A8">
        <w:rPr>
          <w:sz w:val="28"/>
          <w:szCs w:val="28"/>
        </w:rPr>
        <w:t xml:space="preserve"> 1 и 2</w:t>
      </w:r>
      <w:r w:rsidR="00480CB5" w:rsidRPr="009910A8">
        <w:rPr>
          <w:sz w:val="28"/>
          <w:szCs w:val="28"/>
        </w:rPr>
        <w:t>,</w:t>
      </w:r>
      <w:r w:rsidR="00A215DF" w:rsidRPr="009910A8">
        <w:rPr>
          <w:sz w:val="28"/>
          <w:szCs w:val="28"/>
        </w:rPr>
        <w:t xml:space="preserve"> </w:t>
      </w:r>
      <w:r w:rsidR="00F26235" w:rsidRPr="009910A8">
        <w:rPr>
          <w:sz w:val="28"/>
          <w:szCs w:val="28"/>
        </w:rPr>
        <w:t>рас</w:t>
      </w:r>
      <w:r w:rsidR="00A215DF" w:rsidRPr="009910A8">
        <w:rPr>
          <w:sz w:val="28"/>
          <w:szCs w:val="28"/>
        </w:rPr>
        <w:t>считайте эффективные процентные ставки (учитывая, что вклад сделан на 3 года). При расчёте по плавающим ставкам можно использовать с</w:t>
      </w:r>
      <w:r w:rsidR="00F26235" w:rsidRPr="009910A8">
        <w:rPr>
          <w:sz w:val="28"/>
          <w:szCs w:val="28"/>
        </w:rPr>
        <w:t>редние</w:t>
      </w:r>
      <w:r w:rsidR="008128AD" w:rsidRPr="009910A8">
        <w:rPr>
          <w:sz w:val="28"/>
          <w:szCs w:val="28"/>
        </w:rPr>
        <w:t xml:space="preserve"> ставки</w:t>
      </w:r>
      <w:r w:rsidR="00F26235" w:rsidRPr="009910A8">
        <w:rPr>
          <w:sz w:val="28"/>
          <w:szCs w:val="28"/>
        </w:rPr>
        <w:t xml:space="preserve">, </w:t>
      </w:r>
      <w:r w:rsidR="008128AD" w:rsidRPr="009910A8">
        <w:rPr>
          <w:sz w:val="28"/>
          <w:szCs w:val="28"/>
        </w:rPr>
        <w:t>вычисленные</w:t>
      </w:r>
      <w:r w:rsidR="00F26235" w:rsidRPr="009910A8">
        <w:rPr>
          <w:sz w:val="28"/>
          <w:szCs w:val="28"/>
        </w:rPr>
        <w:t xml:space="preserve"> в задании 10</w:t>
      </w:r>
      <w:r w:rsidR="00A215DF" w:rsidRPr="009910A8">
        <w:rPr>
          <w:sz w:val="28"/>
          <w:szCs w:val="28"/>
        </w:rPr>
        <w:t xml:space="preserve">. </w:t>
      </w:r>
    </w:p>
    <w:p w:rsidR="004F74DB" w:rsidRPr="009910A8" w:rsidRDefault="004F74DB" w:rsidP="00FF70E0">
      <w:pPr>
        <w:ind w:firstLine="567"/>
        <w:jc w:val="both"/>
        <w:rPr>
          <w:sz w:val="28"/>
          <w:szCs w:val="28"/>
        </w:rPr>
      </w:pPr>
      <w:r w:rsidRPr="009910A8">
        <w:rPr>
          <w:sz w:val="28"/>
          <w:szCs w:val="28"/>
        </w:rPr>
        <w:t xml:space="preserve">- </w:t>
      </w:r>
      <w:r w:rsidR="002163CC" w:rsidRPr="009910A8">
        <w:rPr>
          <w:sz w:val="28"/>
          <w:szCs w:val="28"/>
        </w:rPr>
        <w:t>Напомним, что э</w:t>
      </w:r>
      <w:r w:rsidR="002163CC" w:rsidRPr="009910A8">
        <w:rPr>
          <w:bCs/>
          <w:sz w:val="28"/>
          <w:szCs w:val="28"/>
        </w:rPr>
        <w:t>ффективная ставка</w:t>
      </w:r>
      <w:r w:rsidR="002163CC" w:rsidRPr="009910A8">
        <w:rPr>
          <w:sz w:val="28"/>
          <w:szCs w:val="28"/>
        </w:rPr>
        <w:t xml:space="preserve"> – это годовая сложная процентная ставка, обеспечивающая ту же величину вклада, что и реально применяемый способ начисления процентов. </w:t>
      </w:r>
    </w:p>
    <w:p w:rsidR="002163CC" w:rsidRPr="009910A8" w:rsidRDefault="004F74DB" w:rsidP="00FF70E0">
      <w:pPr>
        <w:ind w:firstLine="567"/>
        <w:jc w:val="both"/>
        <w:rPr>
          <w:sz w:val="28"/>
          <w:szCs w:val="28"/>
        </w:rPr>
      </w:pPr>
      <w:r w:rsidRPr="009910A8">
        <w:rPr>
          <w:sz w:val="28"/>
          <w:szCs w:val="28"/>
        </w:rPr>
        <w:lastRenderedPageBreak/>
        <w:t xml:space="preserve">- </w:t>
      </w:r>
      <w:r w:rsidR="002163CC" w:rsidRPr="009910A8">
        <w:rPr>
          <w:sz w:val="28"/>
          <w:szCs w:val="28"/>
        </w:rPr>
        <w:t>Формула для ее расчета выводится на основе приравнивания соответствующих коэффициентов роста. Если проценты начисляются раз в год, то эффективная ставка соответствует годовой.</w:t>
      </w:r>
    </w:p>
    <w:p w:rsidR="00A215DF" w:rsidRPr="009910A8" w:rsidRDefault="00A215DF" w:rsidP="00FF70E0">
      <w:pPr>
        <w:ind w:firstLine="567"/>
        <w:jc w:val="both"/>
        <w:rPr>
          <w:sz w:val="28"/>
          <w:szCs w:val="28"/>
        </w:rPr>
      </w:pPr>
      <w:r w:rsidRPr="009910A8">
        <w:rPr>
          <w:sz w:val="28"/>
          <w:szCs w:val="28"/>
        </w:rPr>
        <w:t>Как можно проинтерпретировать полученные значения?</w:t>
      </w:r>
    </w:p>
    <w:p w:rsidR="00A215DF" w:rsidRPr="009910A8" w:rsidRDefault="001A687E" w:rsidP="00FF70E0">
      <w:pPr>
        <w:ind w:firstLine="567"/>
        <w:jc w:val="both"/>
        <w:rPr>
          <w:sz w:val="28"/>
          <w:szCs w:val="28"/>
        </w:rPr>
      </w:pPr>
      <w:r w:rsidRPr="009910A8">
        <w:rPr>
          <w:sz w:val="28"/>
          <w:szCs w:val="28"/>
        </w:rPr>
        <w:t xml:space="preserve">12. </w:t>
      </w:r>
      <w:r w:rsidR="00480CB5" w:rsidRPr="009910A8">
        <w:rPr>
          <w:sz w:val="28"/>
          <w:szCs w:val="28"/>
        </w:rPr>
        <w:t xml:space="preserve">Используя процентные ставки по депозитам 3 и 4, рассчитайте </w:t>
      </w:r>
      <w:r w:rsidR="00A215DF" w:rsidRPr="009910A8">
        <w:rPr>
          <w:sz w:val="28"/>
          <w:szCs w:val="28"/>
        </w:rPr>
        <w:t>эффективные процентные ставки (учитывая, что вклад сделан на 3 года). Не забудьте учесть периодичность начисления процентов. П</w:t>
      </w:r>
      <w:r w:rsidR="005B59D4" w:rsidRPr="009910A8">
        <w:rPr>
          <w:sz w:val="28"/>
          <w:szCs w:val="28"/>
        </w:rPr>
        <w:t>ри расчёте по плавающим ставкам</w:t>
      </w:r>
      <w:r w:rsidR="00A215DF" w:rsidRPr="009910A8">
        <w:rPr>
          <w:sz w:val="28"/>
          <w:szCs w:val="28"/>
        </w:rPr>
        <w:t xml:space="preserve"> можно использовать с</w:t>
      </w:r>
      <w:r w:rsidR="00480CB5" w:rsidRPr="009910A8">
        <w:rPr>
          <w:sz w:val="28"/>
          <w:szCs w:val="28"/>
        </w:rPr>
        <w:t>редние ставки, вычисленные в задании 10</w:t>
      </w:r>
      <w:r w:rsidR="00A215DF" w:rsidRPr="009910A8">
        <w:rPr>
          <w:sz w:val="28"/>
          <w:szCs w:val="28"/>
        </w:rPr>
        <w:t>. Как можно проинтерпретировать полученные значения?</w:t>
      </w:r>
    </w:p>
    <w:p w:rsidR="00A215DF" w:rsidRPr="009910A8" w:rsidRDefault="001A687E" w:rsidP="00FF70E0">
      <w:pPr>
        <w:ind w:firstLine="567"/>
        <w:jc w:val="both"/>
        <w:rPr>
          <w:sz w:val="28"/>
          <w:szCs w:val="28"/>
        </w:rPr>
      </w:pPr>
      <w:r w:rsidRPr="009910A8">
        <w:rPr>
          <w:sz w:val="28"/>
          <w:szCs w:val="28"/>
        </w:rPr>
        <w:t xml:space="preserve">13. </w:t>
      </w:r>
      <w:r w:rsidR="00A215DF" w:rsidRPr="009910A8">
        <w:rPr>
          <w:sz w:val="28"/>
          <w:szCs w:val="28"/>
        </w:rPr>
        <w:t xml:space="preserve">По учётным ставкам для векселей 1 и 2 </w:t>
      </w:r>
      <w:r w:rsidR="009C493F" w:rsidRPr="009910A8">
        <w:rPr>
          <w:sz w:val="28"/>
          <w:szCs w:val="28"/>
        </w:rPr>
        <w:t>рас</w:t>
      </w:r>
      <w:r w:rsidR="00A215DF" w:rsidRPr="009910A8">
        <w:rPr>
          <w:sz w:val="28"/>
          <w:szCs w:val="28"/>
        </w:rPr>
        <w:t xml:space="preserve">считайте эффективные процентные ставки (для этого нужно вывести формулы). Срок действия векселей соответствует сроку, рассчитанному в п.1 задания </w:t>
      </w:r>
      <w:r w:rsidR="009C493F" w:rsidRPr="009910A8">
        <w:rPr>
          <w:sz w:val="28"/>
          <w:szCs w:val="28"/>
        </w:rPr>
        <w:t>11</w:t>
      </w:r>
      <w:r w:rsidR="00A215DF" w:rsidRPr="009910A8">
        <w:rPr>
          <w:sz w:val="28"/>
          <w:szCs w:val="28"/>
        </w:rPr>
        <w:t xml:space="preserve">. Как можно </w:t>
      </w:r>
      <w:r w:rsidR="009C493F" w:rsidRPr="009910A8">
        <w:rPr>
          <w:sz w:val="28"/>
          <w:szCs w:val="28"/>
        </w:rPr>
        <w:t>про</w:t>
      </w:r>
      <w:r w:rsidR="00A215DF" w:rsidRPr="009910A8">
        <w:rPr>
          <w:sz w:val="28"/>
          <w:szCs w:val="28"/>
        </w:rPr>
        <w:t>интерпретировать полученные значения?</w:t>
      </w:r>
    </w:p>
    <w:p w:rsidR="00DE576B" w:rsidRPr="009910A8" w:rsidRDefault="001A687E" w:rsidP="00FF70E0">
      <w:pPr>
        <w:ind w:firstLine="567"/>
        <w:jc w:val="both"/>
        <w:rPr>
          <w:sz w:val="28"/>
          <w:szCs w:val="28"/>
        </w:rPr>
      </w:pPr>
      <w:r w:rsidRPr="009910A8">
        <w:rPr>
          <w:sz w:val="28"/>
          <w:szCs w:val="28"/>
        </w:rPr>
        <w:t xml:space="preserve">14. </w:t>
      </w:r>
      <w:r w:rsidR="00A215DF" w:rsidRPr="009910A8">
        <w:rPr>
          <w:sz w:val="28"/>
          <w:szCs w:val="28"/>
        </w:rPr>
        <w:t>По годов</w:t>
      </w:r>
      <w:r w:rsidR="009C493F" w:rsidRPr="009910A8">
        <w:rPr>
          <w:sz w:val="28"/>
          <w:szCs w:val="28"/>
        </w:rPr>
        <w:t>ой процентной ставке депозита 5</w:t>
      </w:r>
      <w:r w:rsidR="00DE576B" w:rsidRPr="009910A8">
        <w:rPr>
          <w:sz w:val="28"/>
          <w:szCs w:val="28"/>
        </w:rPr>
        <w:t xml:space="preserve"> (</w:t>
      </w:r>
      <m:oMath>
        <m:r>
          <w:rPr>
            <w:rFonts w:ascii="Cambria Math" w:hAnsi="Cambria Math"/>
            <w:sz w:val="28"/>
            <w:szCs w:val="28"/>
            <w:lang w:val="en-US"/>
          </w:rPr>
          <m:t>i</m:t>
        </m:r>
      </m:oMath>
      <w:r w:rsidR="00DE576B" w:rsidRPr="009910A8">
        <w:rPr>
          <w:sz w:val="28"/>
          <w:szCs w:val="28"/>
        </w:rPr>
        <w:t>)</w:t>
      </w:r>
      <w:r w:rsidR="00A215DF" w:rsidRPr="009910A8">
        <w:rPr>
          <w:sz w:val="28"/>
          <w:szCs w:val="28"/>
        </w:rPr>
        <w:t xml:space="preserve"> </w:t>
      </w:r>
      <w:r w:rsidR="009C493F" w:rsidRPr="009910A8">
        <w:rPr>
          <w:sz w:val="28"/>
          <w:szCs w:val="28"/>
        </w:rPr>
        <w:t>рас</w:t>
      </w:r>
      <w:r w:rsidR="00A215DF" w:rsidRPr="009910A8">
        <w:rPr>
          <w:sz w:val="28"/>
          <w:szCs w:val="28"/>
        </w:rPr>
        <w:t>считайте силу роста</w:t>
      </w:r>
      <w:r w:rsidR="00DE576B" w:rsidRPr="009910A8">
        <w:rPr>
          <w:sz w:val="28"/>
          <w:szCs w:val="28"/>
        </w:rPr>
        <w:t xml:space="preserve"> (</w:t>
      </w:r>
      <m:oMath>
        <m:r>
          <w:rPr>
            <w:rFonts w:ascii="Cambria Math" w:hAnsi="Cambria Math"/>
            <w:sz w:val="28"/>
            <w:szCs w:val="28"/>
          </w:rPr>
          <m:t>α</m:t>
        </m:r>
      </m:oMath>
      <w:r w:rsidR="00DE576B" w:rsidRPr="009910A8">
        <w:rPr>
          <w:sz w:val="28"/>
          <w:szCs w:val="28"/>
        </w:rPr>
        <w:t>)</w:t>
      </w:r>
      <w:r w:rsidR="0055590F" w:rsidRPr="009910A8">
        <w:rPr>
          <w:sz w:val="28"/>
          <w:szCs w:val="28"/>
        </w:rPr>
        <w:t xml:space="preserve"> [</w:t>
      </w:r>
      <w:r w:rsidR="00382EC5" w:rsidRPr="009910A8">
        <w:rPr>
          <w:sz w:val="28"/>
          <w:szCs w:val="28"/>
        </w:rPr>
        <w:t>2</w:t>
      </w:r>
      <w:r w:rsidR="0055590F" w:rsidRPr="009910A8">
        <w:rPr>
          <w:sz w:val="28"/>
          <w:szCs w:val="28"/>
        </w:rPr>
        <w:t>]</w:t>
      </w:r>
      <w:r w:rsidR="00DE576B" w:rsidRPr="009910A8">
        <w:rPr>
          <w:sz w:val="28"/>
          <w:szCs w:val="28"/>
        </w:rPr>
        <w:t xml:space="preserve">: </w:t>
      </w:r>
      <m:oMath>
        <m:r>
          <w:rPr>
            <w:rFonts w:ascii="Cambria Math" w:hAnsi="Cambria Math"/>
            <w:sz w:val="28"/>
            <w:szCs w:val="28"/>
          </w:rPr>
          <m:t>α=</m:t>
        </m:r>
        <m:r>
          <w:rPr>
            <w:rFonts w:ascii="Cambria Math" w:hAnsi="Cambria Math"/>
            <w:sz w:val="28"/>
            <w:szCs w:val="28"/>
            <w:lang w:val="en-US"/>
          </w:rPr>
          <m:t>ln</m:t>
        </m:r>
        <m:d>
          <m:dPr>
            <m:ctrlPr>
              <w:rPr>
                <w:rFonts w:ascii="Cambria Math" w:hAnsi="Cambria Math"/>
                <w:i/>
                <w:sz w:val="28"/>
                <w:szCs w:val="28"/>
                <w:lang w:val="en-US"/>
              </w:rPr>
            </m:ctrlPr>
          </m:dPr>
          <m:e>
            <m:r>
              <w:rPr>
                <w:rFonts w:ascii="Cambria Math" w:hAnsi="Cambria Math"/>
                <w:sz w:val="28"/>
                <w:szCs w:val="28"/>
              </w:rPr>
              <m:t>1+</m:t>
            </m:r>
            <m:r>
              <w:rPr>
                <w:rFonts w:ascii="Cambria Math" w:hAnsi="Cambria Math"/>
                <w:sz w:val="28"/>
                <w:szCs w:val="28"/>
                <w:lang w:val="en-US"/>
              </w:rPr>
              <m:t>i</m:t>
            </m:r>
          </m:e>
        </m:d>
      </m:oMath>
      <w:r w:rsidR="00DE576B" w:rsidRPr="009910A8">
        <w:rPr>
          <w:sz w:val="28"/>
          <w:szCs w:val="28"/>
        </w:rPr>
        <w:t>.</w:t>
      </w:r>
    </w:p>
    <w:p w:rsidR="00A215DF" w:rsidRPr="009910A8" w:rsidRDefault="00A215DF" w:rsidP="00FF70E0">
      <w:pPr>
        <w:ind w:firstLine="567"/>
        <w:jc w:val="both"/>
        <w:rPr>
          <w:sz w:val="28"/>
          <w:szCs w:val="28"/>
        </w:rPr>
      </w:pPr>
      <w:r w:rsidRPr="009910A8">
        <w:rPr>
          <w:sz w:val="28"/>
          <w:szCs w:val="28"/>
        </w:rPr>
        <w:t>Как сила роста соотносится с годовой процентной ставкой?</w:t>
      </w:r>
    </w:p>
    <w:p w:rsidR="00A215DF" w:rsidRPr="009910A8" w:rsidRDefault="001A687E" w:rsidP="00FF70E0">
      <w:pPr>
        <w:ind w:firstLine="567"/>
        <w:jc w:val="both"/>
        <w:rPr>
          <w:sz w:val="28"/>
          <w:szCs w:val="28"/>
        </w:rPr>
      </w:pPr>
      <w:r w:rsidRPr="009910A8">
        <w:rPr>
          <w:sz w:val="28"/>
          <w:szCs w:val="28"/>
        </w:rPr>
        <w:t xml:space="preserve">15. </w:t>
      </w:r>
      <w:r w:rsidR="009C493F" w:rsidRPr="009910A8">
        <w:rPr>
          <w:sz w:val="28"/>
          <w:szCs w:val="28"/>
        </w:rPr>
        <w:t>Рас</w:t>
      </w:r>
      <w:r w:rsidR="00A215DF" w:rsidRPr="009910A8">
        <w:rPr>
          <w:sz w:val="28"/>
          <w:szCs w:val="28"/>
        </w:rPr>
        <w:t>считайте конечную сумму вклада по депозиту</w:t>
      </w:r>
      <w:r w:rsidR="009C493F" w:rsidRPr="009910A8">
        <w:rPr>
          <w:sz w:val="28"/>
          <w:szCs w:val="28"/>
        </w:rPr>
        <w:t xml:space="preserve"> 5 для выбранной в п.3 задания 10</w:t>
      </w:r>
      <w:r w:rsidR="00A215DF" w:rsidRPr="009910A8">
        <w:rPr>
          <w:sz w:val="28"/>
          <w:szCs w:val="28"/>
        </w:rPr>
        <w:t xml:space="preserve"> первоначальной сумм</w:t>
      </w:r>
      <w:r w:rsidR="009C493F" w:rsidRPr="009910A8">
        <w:rPr>
          <w:sz w:val="28"/>
          <w:szCs w:val="28"/>
        </w:rPr>
        <w:t>ы</w:t>
      </w:r>
      <w:r w:rsidR="00A215DF" w:rsidRPr="009910A8">
        <w:rPr>
          <w:sz w:val="28"/>
          <w:szCs w:val="28"/>
        </w:rPr>
        <w:t xml:space="preserve"> вклада на максимальный срок вклада.</w:t>
      </w:r>
    </w:p>
    <w:p w:rsidR="00DE576B" w:rsidRPr="009910A8" w:rsidRDefault="00DE576B" w:rsidP="00FF70E0">
      <w:pPr>
        <w:ind w:firstLine="567"/>
        <w:jc w:val="both"/>
        <w:rPr>
          <w:sz w:val="28"/>
          <w:szCs w:val="28"/>
        </w:rPr>
      </w:pPr>
      <w:r w:rsidRPr="009910A8">
        <w:rPr>
          <w:sz w:val="28"/>
          <w:szCs w:val="28"/>
        </w:rPr>
        <w:t>Формула непрерывных процентов имеет следующий вид</w:t>
      </w:r>
      <w:r w:rsidR="0055590F" w:rsidRPr="009910A8">
        <w:rPr>
          <w:sz w:val="28"/>
          <w:szCs w:val="28"/>
        </w:rPr>
        <w:t xml:space="preserve"> [</w:t>
      </w:r>
      <w:r w:rsidR="00382EC5" w:rsidRPr="009910A8">
        <w:rPr>
          <w:sz w:val="28"/>
          <w:szCs w:val="28"/>
        </w:rPr>
        <w:t>2</w:t>
      </w:r>
      <w:r w:rsidR="0055590F" w:rsidRPr="009910A8">
        <w:rPr>
          <w:sz w:val="28"/>
          <w:szCs w:val="28"/>
        </w:rPr>
        <w:t>]</w:t>
      </w:r>
      <w:r w:rsidRPr="009910A8">
        <w:rPr>
          <w:sz w:val="28"/>
          <w:szCs w:val="28"/>
        </w:rPr>
        <w:t xml:space="preserve">: </w:t>
      </w:r>
      <m:oMath>
        <m:r>
          <w:rPr>
            <w:rFonts w:ascii="Cambria Math" w:hAnsi="Cambria Math"/>
            <w:sz w:val="28"/>
            <w:szCs w:val="28"/>
          </w:rPr>
          <m:t>S= P*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αt</m:t>
            </m:r>
          </m:sup>
        </m:sSup>
      </m:oMath>
      <w:r w:rsidRPr="009910A8">
        <w:rPr>
          <w:sz w:val="28"/>
          <w:szCs w:val="28"/>
        </w:rPr>
        <w:t>, где</w:t>
      </w:r>
      <w:r w:rsidR="005B59D4" w:rsidRPr="009910A8">
        <w:rPr>
          <w:sz w:val="28"/>
          <w:szCs w:val="28"/>
        </w:rPr>
        <w:t xml:space="preserve"> </w:t>
      </w:r>
      <m:oMath>
        <m:r>
          <w:rPr>
            <w:rFonts w:ascii="Cambria Math" w:eastAsia="Courier New" w:hAnsi="Cambria Math"/>
            <w:sz w:val="28"/>
            <w:szCs w:val="28"/>
          </w:rPr>
          <m:t>S</m:t>
        </m:r>
      </m:oMath>
      <w:r w:rsidR="005B59D4" w:rsidRPr="009910A8">
        <w:rPr>
          <w:sz w:val="28"/>
          <w:szCs w:val="28"/>
        </w:rPr>
        <w:t xml:space="preserve"> – конечная сумма вклада;</w:t>
      </w:r>
      <w:r w:rsidRPr="009910A8">
        <w:rPr>
          <w:sz w:val="28"/>
          <w:szCs w:val="28"/>
        </w:rPr>
        <w:t xml:space="preserve"> </w:t>
      </w:r>
      <m:oMath>
        <m:r>
          <w:rPr>
            <w:rFonts w:ascii="Cambria Math" w:eastAsia="Courier New" w:hAnsi="Cambria Math"/>
            <w:sz w:val="28"/>
            <w:szCs w:val="28"/>
          </w:rPr>
          <m:t>P</m:t>
        </m:r>
      </m:oMath>
      <w:r w:rsidRPr="009910A8">
        <w:rPr>
          <w:sz w:val="28"/>
          <w:szCs w:val="28"/>
        </w:rPr>
        <w:t xml:space="preserve"> – первоначальная сумма вклада; </w:t>
      </w:r>
      <m:oMath>
        <m:r>
          <w:rPr>
            <w:rFonts w:ascii="Cambria Math" w:hAnsi="Cambria Math"/>
            <w:sz w:val="28"/>
            <w:szCs w:val="28"/>
          </w:rPr>
          <m:t>α</m:t>
        </m:r>
      </m:oMath>
      <w:r w:rsidRPr="009910A8">
        <w:rPr>
          <w:sz w:val="28"/>
          <w:szCs w:val="28"/>
        </w:rPr>
        <w:t xml:space="preserve"> – сила роста; </w:t>
      </w:r>
      <m:oMath>
        <m:r>
          <w:rPr>
            <w:rFonts w:ascii="Cambria Math" w:eastAsia="Courier New" w:hAnsi="Cambria Math"/>
            <w:sz w:val="28"/>
            <w:szCs w:val="28"/>
          </w:rPr>
          <m:t>t</m:t>
        </m:r>
      </m:oMath>
      <w:r w:rsidRPr="009910A8">
        <w:rPr>
          <w:sz w:val="28"/>
          <w:szCs w:val="28"/>
        </w:rPr>
        <w:t xml:space="preserve"> – срок вклада.</w:t>
      </w:r>
    </w:p>
    <w:p w:rsidR="00903BB1" w:rsidRPr="009910A8" w:rsidRDefault="00903BB1" w:rsidP="00FF70E0">
      <w:pPr>
        <w:ind w:firstLine="567"/>
        <w:jc w:val="both"/>
        <w:rPr>
          <w:sz w:val="28"/>
          <w:szCs w:val="28"/>
        </w:rPr>
      </w:pPr>
    </w:p>
    <w:p w:rsidR="00850848" w:rsidRPr="009910A8" w:rsidRDefault="00850848" w:rsidP="00FF70E0">
      <w:pPr>
        <w:ind w:firstLine="567"/>
        <w:jc w:val="both"/>
        <w:rPr>
          <w:b/>
          <w:sz w:val="28"/>
          <w:szCs w:val="28"/>
        </w:rPr>
      </w:pPr>
      <w:r w:rsidRPr="009910A8">
        <w:rPr>
          <w:b/>
          <w:sz w:val="28"/>
          <w:szCs w:val="28"/>
        </w:rPr>
        <w:t>Контрольные вопросы:</w:t>
      </w:r>
    </w:p>
    <w:p w:rsidR="00C57DC4" w:rsidRPr="009910A8" w:rsidRDefault="00C57DC4" w:rsidP="00FF70E0">
      <w:pPr>
        <w:pStyle w:val="aa"/>
        <w:numPr>
          <w:ilvl w:val="0"/>
          <w:numId w:val="33"/>
        </w:numPr>
        <w:ind w:left="426"/>
        <w:jc w:val="both"/>
        <w:rPr>
          <w:sz w:val="28"/>
          <w:szCs w:val="28"/>
        </w:rPr>
      </w:pPr>
      <w:r w:rsidRPr="009910A8">
        <w:rPr>
          <w:sz w:val="28"/>
          <w:szCs w:val="28"/>
        </w:rPr>
        <w:t>Приведите формулы относительной и уравновешенной процентной ставки.</w:t>
      </w:r>
    </w:p>
    <w:p w:rsidR="00C57DC4" w:rsidRPr="009910A8" w:rsidRDefault="00C57DC4" w:rsidP="00FF70E0">
      <w:pPr>
        <w:pStyle w:val="aa"/>
        <w:numPr>
          <w:ilvl w:val="0"/>
          <w:numId w:val="33"/>
        </w:numPr>
        <w:ind w:left="426"/>
        <w:jc w:val="both"/>
        <w:rPr>
          <w:sz w:val="28"/>
          <w:szCs w:val="28"/>
        </w:rPr>
      </w:pPr>
      <w:r w:rsidRPr="009910A8">
        <w:rPr>
          <w:sz w:val="28"/>
          <w:szCs w:val="28"/>
        </w:rPr>
        <w:t>Приведите формулы относительной и уравновешенной учетной ставки.</w:t>
      </w:r>
    </w:p>
    <w:p w:rsidR="00C57DC4" w:rsidRPr="009910A8" w:rsidRDefault="00C57DC4" w:rsidP="00FF70E0">
      <w:pPr>
        <w:pStyle w:val="aa"/>
        <w:numPr>
          <w:ilvl w:val="0"/>
          <w:numId w:val="33"/>
        </w:numPr>
        <w:ind w:left="426"/>
        <w:jc w:val="both"/>
        <w:rPr>
          <w:sz w:val="28"/>
          <w:szCs w:val="28"/>
        </w:rPr>
      </w:pPr>
      <w:r w:rsidRPr="009910A8">
        <w:rPr>
          <w:sz w:val="28"/>
          <w:szCs w:val="28"/>
        </w:rPr>
        <w:t>Дайте определение эффективной процентной ставки.</w:t>
      </w:r>
    </w:p>
    <w:p w:rsidR="00C57DC4" w:rsidRPr="009910A8" w:rsidRDefault="00C57DC4" w:rsidP="00FF70E0">
      <w:pPr>
        <w:pStyle w:val="aa"/>
        <w:numPr>
          <w:ilvl w:val="0"/>
          <w:numId w:val="33"/>
        </w:numPr>
        <w:ind w:left="426"/>
        <w:jc w:val="both"/>
        <w:rPr>
          <w:sz w:val="28"/>
          <w:szCs w:val="28"/>
        </w:rPr>
      </w:pPr>
      <w:r w:rsidRPr="009910A8">
        <w:rPr>
          <w:sz w:val="28"/>
          <w:szCs w:val="28"/>
        </w:rPr>
        <w:t>Приведите формулу непрерывных процентов.</w:t>
      </w:r>
    </w:p>
    <w:p w:rsidR="00C57DC4" w:rsidRPr="009910A8" w:rsidRDefault="00C57DC4" w:rsidP="00FF70E0">
      <w:pPr>
        <w:ind w:firstLine="567"/>
        <w:jc w:val="both"/>
        <w:rPr>
          <w:sz w:val="28"/>
          <w:szCs w:val="28"/>
        </w:rPr>
      </w:pPr>
    </w:p>
    <w:p w:rsidR="00AF5364" w:rsidRPr="009910A8" w:rsidRDefault="003339EB" w:rsidP="003929AC">
      <w:pPr>
        <w:pStyle w:val="1"/>
        <w:spacing w:before="0"/>
        <w:jc w:val="center"/>
        <w:rPr>
          <w:rFonts w:ascii="Times New Roman" w:hAnsi="Times New Roman" w:cs="Times New Roman"/>
          <w:color w:val="auto"/>
        </w:rPr>
      </w:pPr>
      <w:bookmarkStart w:id="14" w:name="_Toc461970452"/>
      <w:r w:rsidRPr="009910A8">
        <w:rPr>
          <w:rFonts w:ascii="Times New Roman" w:hAnsi="Times New Roman" w:cs="Times New Roman"/>
          <w:color w:val="auto"/>
        </w:rPr>
        <w:t>ЗАДАНИЕ 13. ФОРМУЛЫ ПРИВЕДЕНИЯ. КОНСОЛИДАЦИЯ И РАЗЪЕДИНЕНИЕ ПЛАТЕЖЕЙ ПО ПРОСТЫМ ПРОЦЕНТАМ</w:t>
      </w:r>
      <w:bookmarkEnd w:id="14"/>
    </w:p>
    <w:p w:rsidR="00AF5364" w:rsidRPr="009910A8" w:rsidRDefault="00AF5364" w:rsidP="00FF70E0">
      <w:pPr>
        <w:ind w:firstLine="567"/>
        <w:jc w:val="both"/>
        <w:rPr>
          <w:sz w:val="28"/>
          <w:szCs w:val="28"/>
        </w:rPr>
      </w:pPr>
      <w:r w:rsidRPr="009910A8">
        <w:rPr>
          <w:sz w:val="28"/>
          <w:szCs w:val="28"/>
        </w:rPr>
        <w:t>Используя формулы приведения, сравните доходы сегментов потребителей в декабре 2008, 2009 и 2010 годов. Постройте «график</w:t>
      </w:r>
      <w:r w:rsidR="00EF04B6" w:rsidRPr="009910A8">
        <w:rPr>
          <w:sz w:val="28"/>
          <w:szCs w:val="28"/>
        </w:rPr>
        <w:t xml:space="preserve"> выплаты процентов» по кредиту В</w:t>
      </w:r>
      <w:r w:rsidRPr="009910A8">
        <w:rPr>
          <w:sz w:val="28"/>
          <w:szCs w:val="28"/>
        </w:rPr>
        <w:t xml:space="preserve">ашей организации. Проведите консолидацию, разъединение и перенос платежей </w:t>
      </w:r>
      <w:r w:rsidR="00796243" w:rsidRPr="009910A8">
        <w:rPr>
          <w:sz w:val="28"/>
          <w:szCs w:val="28"/>
        </w:rPr>
        <w:t>с применением</w:t>
      </w:r>
      <w:r w:rsidRPr="009910A8">
        <w:rPr>
          <w:sz w:val="28"/>
          <w:szCs w:val="28"/>
        </w:rPr>
        <w:t xml:space="preserve"> простых процентов.</w:t>
      </w:r>
    </w:p>
    <w:p w:rsidR="00AF5364" w:rsidRPr="009910A8" w:rsidRDefault="00AF5364" w:rsidP="00FF70E0">
      <w:pPr>
        <w:ind w:firstLine="567"/>
        <w:jc w:val="both"/>
        <w:rPr>
          <w:sz w:val="28"/>
          <w:szCs w:val="28"/>
        </w:rPr>
      </w:pPr>
    </w:p>
    <w:p w:rsidR="001A687E" w:rsidRPr="009910A8" w:rsidRDefault="001A687E" w:rsidP="00FF70E0">
      <w:pPr>
        <w:ind w:firstLine="567"/>
        <w:jc w:val="both"/>
        <w:rPr>
          <w:b/>
          <w:sz w:val="28"/>
          <w:szCs w:val="28"/>
        </w:rPr>
      </w:pPr>
      <w:r w:rsidRPr="009910A8">
        <w:rPr>
          <w:b/>
          <w:sz w:val="28"/>
          <w:szCs w:val="28"/>
        </w:rPr>
        <w:t>Методика выполнения задания:</w:t>
      </w:r>
    </w:p>
    <w:p w:rsidR="00AF5364" w:rsidRPr="009910A8" w:rsidRDefault="001A687E" w:rsidP="00FF70E0">
      <w:pPr>
        <w:ind w:firstLine="567"/>
        <w:jc w:val="both"/>
        <w:rPr>
          <w:sz w:val="28"/>
          <w:szCs w:val="28"/>
        </w:rPr>
      </w:pPr>
      <w:r w:rsidRPr="009910A8">
        <w:rPr>
          <w:sz w:val="28"/>
          <w:szCs w:val="28"/>
        </w:rPr>
        <w:t xml:space="preserve">1. </w:t>
      </w:r>
      <w:r w:rsidR="00AF5364" w:rsidRPr="009910A8">
        <w:rPr>
          <w:sz w:val="28"/>
          <w:szCs w:val="28"/>
        </w:rPr>
        <w:t>Рассмотрите доход сегмента потребителей</w:t>
      </w:r>
      <w:r w:rsidR="00475525" w:rsidRPr="009910A8">
        <w:rPr>
          <w:sz w:val="28"/>
          <w:szCs w:val="28"/>
        </w:rPr>
        <w:t xml:space="preserve"> продукции Вашей компании</w:t>
      </w:r>
      <w:r w:rsidR="00AF5364" w:rsidRPr="009910A8">
        <w:rPr>
          <w:sz w:val="28"/>
          <w:szCs w:val="28"/>
        </w:rPr>
        <w:t xml:space="preserve"> (лист «</w:t>
      </w:r>
      <w:proofErr w:type="spellStart"/>
      <w:r w:rsidR="00AF5364" w:rsidRPr="009910A8">
        <w:rPr>
          <w:sz w:val="28"/>
          <w:szCs w:val="28"/>
        </w:rPr>
        <w:t>Income</w:t>
      </w:r>
      <w:proofErr w:type="spellEnd"/>
      <w:r w:rsidR="00AF5364" w:rsidRPr="009910A8">
        <w:rPr>
          <w:sz w:val="28"/>
          <w:szCs w:val="28"/>
        </w:rPr>
        <w:t>») в декабре 2008, в декабре 2009 и де</w:t>
      </w:r>
      <w:r w:rsidR="00475525" w:rsidRPr="009910A8">
        <w:rPr>
          <w:sz w:val="28"/>
          <w:szCs w:val="28"/>
        </w:rPr>
        <w:t>кабре 2010 годов. Запишите эти суммы.</w:t>
      </w:r>
    </w:p>
    <w:p w:rsidR="00AF5364" w:rsidRPr="009910A8" w:rsidRDefault="001A687E" w:rsidP="00FF70E0">
      <w:pPr>
        <w:ind w:firstLine="567"/>
        <w:jc w:val="both"/>
        <w:rPr>
          <w:sz w:val="28"/>
          <w:szCs w:val="28"/>
        </w:rPr>
      </w:pPr>
      <w:r w:rsidRPr="009910A8">
        <w:rPr>
          <w:sz w:val="28"/>
          <w:szCs w:val="28"/>
        </w:rPr>
        <w:t xml:space="preserve">2. </w:t>
      </w:r>
      <w:r w:rsidR="00AF5364" w:rsidRPr="009910A8">
        <w:rPr>
          <w:sz w:val="28"/>
          <w:szCs w:val="28"/>
        </w:rPr>
        <w:t>Приведите значение дохода за декабрь 2009 к декабрю 2010 года, используя любую ставку по любому из депозитов (не забудьте учесть, что у каждого депозита</w:t>
      </w:r>
      <w:r w:rsidR="00785ADC" w:rsidRPr="009910A8">
        <w:rPr>
          <w:sz w:val="28"/>
          <w:szCs w:val="28"/>
        </w:rPr>
        <w:t xml:space="preserve"> </w:t>
      </w:r>
      <w:r w:rsidR="00AF5364" w:rsidRPr="009910A8">
        <w:rPr>
          <w:sz w:val="28"/>
          <w:szCs w:val="28"/>
        </w:rPr>
        <w:t>свои условия). Запишите полученную сумму.</w:t>
      </w:r>
    </w:p>
    <w:p w:rsidR="00AF5364" w:rsidRPr="009910A8" w:rsidRDefault="001A687E" w:rsidP="00FF70E0">
      <w:pPr>
        <w:ind w:firstLine="567"/>
        <w:jc w:val="both"/>
        <w:rPr>
          <w:sz w:val="28"/>
          <w:szCs w:val="28"/>
        </w:rPr>
      </w:pPr>
      <w:r w:rsidRPr="009910A8">
        <w:rPr>
          <w:sz w:val="28"/>
          <w:szCs w:val="28"/>
        </w:rPr>
        <w:t xml:space="preserve">3. </w:t>
      </w:r>
      <w:r w:rsidR="00AF5364" w:rsidRPr="009910A8">
        <w:rPr>
          <w:sz w:val="28"/>
          <w:szCs w:val="28"/>
        </w:rPr>
        <w:t xml:space="preserve">Приведите значение дохода за декабрь 2009 года к декабрю 2008 по формуле банковского учёта. Вместо учётной ставки используйте годовой темп </w:t>
      </w:r>
      <w:r w:rsidR="00AF5364" w:rsidRPr="009910A8">
        <w:rPr>
          <w:sz w:val="28"/>
          <w:szCs w:val="28"/>
        </w:rPr>
        <w:lastRenderedPageBreak/>
        <w:t>инфляци</w:t>
      </w:r>
      <w:r w:rsidR="00475525" w:rsidRPr="009910A8">
        <w:rPr>
          <w:sz w:val="28"/>
          <w:szCs w:val="28"/>
        </w:rPr>
        <w:t>и</w:t>
      </w:r>
      <w:r w:rsidR="00AF5364" w:rsidRPr="009910A8">
        <w:rPr>
          <w:sz w:val="28"/>
          <w:szCs w:val="28"/>
        </w:rPr>
        <w:t xml:space="preserve"> за 2009 год</w:t>
      </w:r>
      <w:r w:rsidR="00475525" w:rsidRPr="009910A8">
        <w:rPr>
          <w:sz w:val="28"/>
          <w:szCs w:val="28"/>
        </w:rPr>
        <w:t xml:space="preserve">, </w:t>
      </w:r>
      <w:r w:rsidR="00AF5364" w:rsidRPr="009910A8">
        <w:rPr>
          <w:sz w:val="28"/>
          <w:szCs w:val="28"/>
        </w:rPr>
        <w:t xml:space="preserve">рассчитанный в п.7 задания </w:t>
      </w:r>
      <w:r w:rsidR="00475525" w:rsidRPr="009910A8">
        <w:rPr>
          <w:sz w:val="28"/>
          <w:szCs w:val="28"/>
        </w:rPr>
        <w:t>12</w:t>
      </w:r>
      <w:r w:rsidR="00AF5364" w:rsidRPr="009910A8">
        <w:rPr>
          <w:sz w:val="28"/>
          <w:szCs w:val="28"/>
        </w:rPr>
        <w:t>. Запишите полученную сумму.</w:t>
      </w:r>
    </w:p>
    <w:p w:rsidR="00AF5364" w:rsidRPr="009910A8" w:rsidRDefault="001A687E" w:rsidP="00FF70E0">
      <w:pPr>
        <w:ind w:firstLine="567"/>
        <w:jc w:val="both"/>
        <w:rPr>
          <w:sz w:val="28"/>
          <w:szCs w:val="28"/>
        </w:rPr>
      </w:pPr>
      <w:r w:rsidRPr="009910A8">
        <w:rPr>
          <w:sz w:val="28"/>
          <w:szCs w:val="28"/>
        </w:rPr>
        <w:t xml:space="preserve">4. </w:t>
      </w:r>
      <w:r w:rsidR="00AF5364" w:rsidRPr="009910A8">
        <w:rPr>
          <w:sz w:val="28"/>
          <w:szCs w:val="28"/>
        </w:rPr>
        <w:t>Сравните сумму в п.2 с доходом за декабрь 2010 и сумму в п.3 с доходом за декабрь 2008. Что можно сказать о финансовой эквивалентности этих сумм? Что можно сказать о реальном росте дохода населения?</w:t>
      </w:r>
    </w:p>
    <w:p w:rsidR="00AF5364" w:rsidRPr="009910A8" w:rsidRDefault="001A687E" w:rsidP="00FF70E0">
      <w:pPr>
        <w:ind w:firstLine="567"/>
        <w:jc w:val="both"/>
        <w:rPr>
          <w:sz w:val="28"/>
          <w:szCs w:val="28"/>
        </w:rPr>
      </w:pPr>
      <w:r w:rsidRPr="009910A8">
        <w:rPr>
          <w:sz w:val="28"/>
          <w:szCs w:val="28"/>
        </w:rPr>
        <w:t xml:space="preserve">5. </w:t>
      </w:r>
      <w:r w:rsidR="00AF5364" w:rsidRPr="009910A8">
        <w:rPr>
          <w:sz w:val="28"/>
          <w:szCs w:val="28"/>
        </w:rPr>
        <w:t xml:space="preserve">По данным </w:t>
      </w:r>
      <w:r w:rsidR="00475525" w:rsidRPr="009910A8">
        <w:rPr>
          <w:sz w:val="28"/>
          <w:szCs w:val="28"/>
        </w:rPr>
        <w:t xml:space="preserve">о банковском </w:t>
      </w:r>
      <w:r w:rsidR="00AF5364" w:rsidRPr="009910A8">
        <w:rPr>
          <w:sz w:val="28"/>
          <w:szCs w:val="28"/>
        </w:rPr>
        <w:t>кредит</w:t>
      </w:r>
      <w:r w:rsidR="00475525" w:rsidRPr="009910A8">
        <w:rPr>
          <w:sz w:val="28"/>
          <w:szCs w:val="28"/>
        </w:rPr>
        <w:t>е</w:t>
      </w:r>
      <w:r w:rsidR="00AF5364" w:rsidRPr="009910A8">
        <w:rPr>
          <w:sz w:val="28"/>
          <w:szCs w:val="28"/>
        </w:rPr>
        <w:t xml:space="preserve"> (лист «</w:t>
      </w:r>
      <w:proofErr w:type="spellStart"/>
      <w:r w:rsidR="00AF5364" w:rsidRPr="009910A8">
        <w:rPr>
          <w:sz w:val="28"/>
          <w:szCs w:val="28"/>
        </w:rPr>
        <w:t>Credit</w:t>
      </w:r>
      <w:proofErr w:type="spellEnd"/>
      <w:r w:rsidR="00AF5364" w:rsidRPr="009910A8">
        <w:rPr>
          <w:sz w:val="28"/>
          <w:szCs w:val="28"/>
        </w:rPr>
        <w:t>») постройте «график выплаты процентов».</w:t>
      </w:r>
    </w:p>
    <w:p w:rsidR="00AF5364" w:rsidRPr="009910A8" w:rsidRDefault="001A687E" w:rsidP="00FF70E0">
      <w:pPr>
        <w:ind w:firstLine="567"/>
        <w:jc w:val="both"/>
        <w:rPr>
          <w:sz w:val="28"/>
          <w:szCs w:val="28"/>
        </w:rPr>
      </w:pPr>
      <w:r w:rsidRPr="009910A8">
        <w:rPr>
          <w:sz w:val="28"/>
          <w:szCs w:val="28"/>
        </w:rPr>
        <w:t xml:space="preserve">- </w:t>
      </w:r>
      <w:r w:rsidR="00AF5364" w:rsidRPr="009910A8">
        <w:rPr>
          <w:sz w:val="28"/>
          <w:szCs w:val="28"/>
        </w:rPr>
        <w:t>Термин «график выплаты процентов» в банковском секторе употребляется для обозначения таблицы с двумя столбцами: «Дата выплаты процентов» и «Сумма процентов к выплат</w:t>
      </w:r>
      <w:r w:rsidR="00475525" w:rsidRPr="009910A8">
        <w:rPr>
          <w:sz w:val="28"/>
          <w:szCs w:val="28"/>
        </w:rPr>
        <w:t>е» (не путать с конечной суммой).</w:t>
      </w:r>
    </w:p>
    <w:p w:rsidR="00AF5364" w:rsidRPr="009910A8" w:rsidRDefault="001A687E" w:rsidP="00FF70E0">
      <w:pPr>
        <w:ind w:firstLine="567"/>
        <w:jc w:val="both"/>
        <w:rPr>
          <w:sz w:val="28"/>
          <w:szCs w:val="28"/>
        </w:rPr>
      </w:pPr>
      <w:r w:rsidRPr="009910A8">
        <w:rPr>
          <w:sz w:val="28"/>
          <w:szCs w:val="28"/>
        </w:rPr>
        <w:t xml:space="preserve">- </w:t>
      </w:r>
      <w:r w:rsidR="00AF5364" w:rsidRPr="009910A8">
        <w:rPr>
          <w:sz w:val="28"/>
          <w:szCs w:val="28"/>
        </w:rPr>
        <w:t>Для заполнения столбца «Дата выплаты процентов» можно воспользоваться функцией «=</w:t>
      </w:r>
      <w:proofErr w:type="gramStart"/>
      <w:r w:rsidR="00AF5364" w:rsidRPr="009910A8">
        <w:rPr>
          <w:sz w:val="28"/>
          <w:szCs w:val="28"/>
        </w:rPr>
        <w:t>ДАТАМЕС(</w:t>
      </w:r>
      <w:proofErr w:type="gramEnd"/>
      <w:r w:rsidR="00AF5364" w:rsidRPr="009910A8">
        <w:rPr>
          <w:sz w:val="28"/>
          <w:szCs w:val="28"/>
        </w:rPr>
        <w:t xml:space="preserve">дата; </w:t>
      </w:r>
      <w:proofErr w:type="spellStart"/>
      <w:r w:rsidR="00AF5364" w:rsidRPr="009910A8">
        <w:rPr>
          <w:sz w:val="28"/>
          <w:szCs w:val="28"/>
        </w:rPr>
        <w:t>мес</w:t>
      </w:r>
      <w:proofErr w:type="spellEnd"/>
      <w:r w:rsidR="00AF5364" w:rsidRPr="009910A8">
        <w:rPr>
          <w:sz w:val="28"/>
          <w:szCs w:val="28"/>
        </w:rPr>
        <w:t>)»</w:t>
      </w:r>
      <w:r w:rsidR="00AF5364" w:rsidRPr="009910A8">
        <w:rPr>
          <w:sz w:val="28"/>
          <w:szCs w:val="28"/>
          <w:vertAlign w:val="superscript"/>
        </w:rPr>
        <w:footnoteReference w:id="7"/>
      </w:r>
      <w:r w:rsidR="00AF5364" w:rsidRPr="009910A8">
        <w:rPr>
          <w:sz w:val="28"/>
          <w:szCs w:val="28"/>
        </w:rPr>
        <w:t>, которая позволяет к конкретной дате добавить заданное количество месяцев, определяемое условиями выплаты процентов по кредиту (например, 3 месяца для ежеквартальных выплат или 6 месяцев – для полугодовых)</w:t>
      </w:r>
      <w:r w:rsidR="003460A3" w:rsidRPr="009910A8">
        <w:rPr>
          <w:sz w:val="28"/>
          <w:szCs w:val="28"/>
        </w:rPr>
        <w:t>.</w:t>
      </w:r>
    </w:p>
    <w:p w:rsidR="00AF5364" w:rsidRPr="009910A8" w:rsidRDefault="001A687E" w:rsidP="00FF70E0">
      <w:pPr>
        <w:ind w:firstLine="567"/>
        <w:jc w:val="both"/>
        <w:rPr>
          <w:sz w:val="28"/>
          <w:szCs w:val="28"/>
        </w:rPr>
      </w:pPr>
      <w:r w:rsidRPr="009910A8">
        <w:rPr>
          <w:sz w:val="28"/>
          <w:szCs w:val="28"/>
        </w:rPr>
        <w:t xml:space="preserve">- </w:t>
      </w:r>
      <w:r w:rsidR="00AF5364" w:rsidRPr="009910A8">
        <w:rPr>
          <w:sz w:val="28"/>
          <w:szCs w:val="28"/>
        </w:rPr>
        <w:t>В «графиках» нужно учитывать долю, которую составляют промежутки между выплатами процентов. Для этого можно воспользоваться функцией «=</w:t>
      </w:r>
      <w:proofErr w:type="gramStart"/>
      <w:r w:rsidR="00AF5364" w:rsidRPr="009910A8">
        <w:rPr>
          <w:sz w:val="28"/>
          <w:szCs w:val="28"/>
        </w:rPr>
        <w:t>ДОЛЯГОДА(</w:t>
      </w:r>
      <w:proofErr w:type="gramEnd"/>
      <w:r w:rsidR="00AF5364" w:rsidRPr="009910A8">
        <w:rPr>
          <w:sz w:val="28"/>
          <w:szCs w:val="28"/>
        </w:rPr>
        <w:t>дата1; дата2; базис)»</w:t>
      </w:r>
      <w:r w:rsidR="00AF5364" w:rsidRPr="009910A8">
        <w:rPr>
          <w:sz w:val="28"/>
          <w:szCs w:val="28"/>
          <w:vertAlign w:val="superscript"/>
        </w:rPr>
        <w:footnoteReference w:id="8"/>
      </w:r>
      <w:r w:rsidR="00AF5364" w:rsidRPr="009910A8">
        <w:rPr>
          <w:sz w:val="28"/>
          <w:szCs w:val="28"/>
        </w:rPr>
        <w:t>. Для расчёта доли года используйте временную базу с фактическим числом дней в году. Подробней о функции можно п</w:t>
      </w:r>
      <w:r w:rsidR="003460A3" w:rsidRPr="009910A8">
        <w:rPr>
          <w:sz w:val="28"/>
          <w:szCs w:val="28"/>
        </w:rPr>
        <w:t>рочитать в справке MS </w:t>
      </w:r>
      <w:proofErr w:type="spellStart"/>
      <w:r w:rsidR="003460A3" w:rsidRPr="009910A8">
        <w:rPr>
          <w:sz w:val="28"/>
          <w:szCs w:val="28"/>
        </w:rPr>
        <w:t>Excel</w:t>
      </w:r>
      <w:proofErr w:type="spellEnd"/>
      <w:r w:rsidR="003460A3" w:rsidRPr="009910A8">
        <w:rPr>
          <w:sz w:val="28"/>
          <w:szCs w:val="28"/>
        </w:rPr>
        <w:t>.</w:t>
      </w:r>
    </w:p>
    <w:p w:rsidR="00AF5364" w:rsidRPr="009910A8" w:rsidRDefault="001A687E" w:rsidP="00FF70E0">
      <w:pPr>
        <w:ind w:firstLine="567"/>
        <w:jc w:val="both"/>
        <w:rPr>
          <w:sz w:val="28"/>
          <w:szCs w:val="28"/>
        </w:rPr>
      </w:pPr>
      <w:r w:rsidRPr="009910A8">
        <w:rPr>
          <w:sz w:val="28"/>
          <w:szCs w:val="28"/>
        </w:rPr>
        <w:t xml:space="preserve">6. </w:t>
      </w:r>
      <w:r w:rsidR="00AF5364" w:rsidRPr="009910A8">
        <w:rPr>
          <w:sz w:val="28"/>
          <w:szCs w:val="28"/>
        </w:rPr>
        <w:t>Модифицируйте полученный «график выплаты процентов» так, чтобы на дату окончания сделки приходилась не только сумма выплаты процентов, но и сумма кредита, которую нужно вернуть.</w:t>
      </w:r>
    </w:p>
    <w:p w:rsidR="00AF5364" w:rsidRPr="009910A8" w:rsidRDefault="001A687E" w:rsidP="00FF70E0">
      <w:pPr>
        <w:ind w:firstLine="567"/>
        <w:jc w:val="both"/>
        <w:rPr>
          <w:sz w:val="28"/>
          <w:szCs w:val="28"/>
        </w:rPr>
      </w:pPr>
      <w:r w:rsidRPr="009910A8">
        <w:rPr>
          <w:sz w:val="28"/>
          <w:szCs w:val="28"/>
        </w:rPr>
        <w:t xml:space="preserve">- </w:t>
      </w:r>
      <w:r w:rsidR="00AF5364" w:rsidRPr="009910A8">
        <w:rPr>
          <w:sz w:val="28"/>
          <w:szCs w:val="28"/>
        </w:rPr>
        <w:t xml:space="preserve">В таком случае последнее значение в «графике» будет равно величине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k</m:t>
            </m:r>
          </m:sub>
        </m:sSub>
        <m:r>
          <w:rPr>
            <w:rFonts w:ascii="Cambria Math" w:hAnsi="Cambria Math"/>
            <w:sz w:val="28"/>
            <w:szCs w:val="28"/>
          </w:rPr>
          <m:t>+P</m:t>
        </m:r>
      </m:oMath>
      <w:r w:rsidR="00AF5364" w:rsidRPr="009910A8">
        <w:rPr>
          <w:sz w:val="28"/>
          <w:szCs w:val="28"/>
        </w:rPr>
        <w:t xml:space="preserve">, где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k</m:t>
            </m:r>
          </m:sub>
        </m:sSub>
      </m:oMath>
      <w:r w:rsidR="00AF5364" w:rsidRPr="009910A8">
        <w:rPr>
          <w:sz w:val="28"/>
          <w:szCs w:val="28"/>
        </w:rPr>
        <w:t xml:space="preserve"> – величина последней выплаты процентов, а </w:t>
      </w:r>
      <m:oMath>
        <m:r>
          <w:rPr>
            <w:rFonts w:ascii="Cambria Math" w:hAnsi="Cambria Math"/>
            <w:sz w:val="28"/>
            <w:szCs w:val="28"/>
          </w:rPr>
          <m:t>P</m:t>
        </m:r>
      </m:oMath>
      <w:r w:rsidR="00AF5364" w:rsidRPr="009910A8">
        <w:rPr>
          <w:sz w:val="28"/>
          <w:szCs w:val="28"/>
        </w:rPr>
        <w:t xml:space="preserve"> – </w:t>
      </w:r>
      <w:r w:rsidR="002B6AE4" w:rsidRPr="009910A8">
        <w:rPr>
          <w:sz w:val="28"/>
          <w:szCs w:val="28"/>
        </w:rPr>
        <w:t>сумма</w:t>
      </w:r>
      <w:r w:rsidR="00AF5364" w:rsidRPr="009910A8">
        <w:rPr>
          <w:sz w:val="28"/>
          <w:szCs w:val="28"/>
        </w:rPr>
        <w:t xml:space="preserve"> кредита.</w:t>
      </w:r>
    </w:p>
    <w:p w:rsidR="00AF5364" w:rsidRPr="009910A8" w:rsidRDefault="001A687E" w:rsidP="00FF70E0">
      <w:pPr>
        <w:ind w:firstLine="567"/>
        <w:jc w:val="both"/>
        <w:rPr>
          <w:sz w:val="28"/>
          <w:szCs w:val="28"/>
        </w:rPr>
      </w:pPr>
      <w:r w:rsidRPr="009910A8">
        <w:rPr>
          <w:sz w:val="28"/>
          <w:szCs w:val="28"/>
        </w:rPr>
        <w:t xml:space="preserve">7. </w:t>
      </w:r>
      <w:r w:rsidR="002B6AE4" w:rsidRPr="009910A8">
        <w:rPr>
          <w:sz w:val="28"/>
          <w:szCs w:val="28"/>
        </w:rPr>
        <w:t>Вставьте полученную таблицу.</w:t>
      </w:r>
    </w:p>
    <w:p w:rsidR="00AF5364" w:rsidRPr="009910A8" w:rsidRDefault="001A687E" w:rsidP="00FF70E0">
      <w:pPr>
        <w:ind w:firstLine="567"/>
        <w:jc w:val="both"/>
        <w:rPr>
          <w:sz w:val="28"/>
          <w:szCs w:val="28"/>
        </w:rPr>
      </w:pPr>
      <w:r w:rsidRPr="009910A8">
        <w:rPr>
          <w:sz w:val="28"/>
          <w:szCs w:val="28"/>
        </w:rPr>
        <w:t xml:space="preserve">8. </w:t>
      </w:r>
      <w:r w:rsidR="00AF5364" w:rsidRPr="009910A8">
        <w:rPr>
          <w:sz w:val="28"/>
          <w:szCs w:val="28"/>
        </w:rPr>
        <w:t xml:space="preserve">Рассчитайте </w:t>
      </w:r>
      <w:r w:rsidR="002B6AE4" w:rsidRPr="009910A8">
        <w:rPr>
          <w:sz w:val="28"/>
          <w:szCs w:val="28"/>
        </w:rPr>
        <w:t>полную</w:t>
      </w:r>
      <w:r w:rsidR="00AF5364" w:rsidRPr="009910A8">
        <w:rPr>
          <w:sz w:val="28"/>
          <w:szCs w:val="28"/>
        </w:rPr>
        <w:t xml:space="preserve"> сумму</w:t>
      </w:r>
      <w:r w:rsidR="002B6AE4" w:rsidRPr="009910A8">
        <w:rPr>
          <w:sz w:val="28"/>
          <w:szCs w:val="28"/>
        </w:rPr>
        <w:t xml:space="preserve"> платежей по кредиту (кредит и все проценты).</w:t>
      </w:r>
    </w:p>
    <w:p w:rsidR="00AF5364" w:rsidRPr="009910A8" w:rsidRDefault="001A687E" w:rsidP="00FF70E0">
      <w:pPr>
        <w:ind w:firstLine="567"/>
        <w:jc w:val="both"/>
        <w:rPr>
          <w:sz w:val="28"/>
          <w:szCs w:val="28"/>
        </w:rPr>
      </w:pPr>
      <w:r w:rsidRPr="009910A8">
        <w:rPr>
          <w:sz w:val="28"/>
          <w:szCs w:val="28"/>
        </w:rPr>
        <w:t xml:space="preserve">9. </w:t>
      </w:r>
      <w:r w:rsidR="00AF5364" w:rsidRPr="009910A8">
        <w:rPr>
          <w:sz w:val="28"/>
          <w:szCs w:val="28"/>
        </w:rPr>
        <w:t>Рассчитайте по формуле простых процентов, на какую д</w:t>
      </w:r>
      <w:r w:rsidR="0006426F" w:rsidRPr="009910A8">
        <w:rPr>
          <w:sz w:val="28"/>
          <w:szCs w:val="28"/>
        </w:rPr>
        <w:t>ату можно провести консолидацию</w:t>
      </w:r>
      <w:r w:rsidR="00AF5364" w:rsidRPr="009910A8">
        <w:rPr>
          <w:sz w:val="28"/>
          <w:szCs w:val="28"/>
        </w:rPr>
        <w:t xml:space="preserve"> в случае, если организация и банк решат, что проценты и сумму кредита можно выплатить единовременно одной величиной, полученной в п.8. Как соотносится полученная дата с обозначенной в договоре датой погашения и почему?</w:t>
      </w:r>
    </w:p>
    <w:p w:rsidR="00982395" w:rsidRPr="009910A8" w:rsidRDefault="00216179" w:rsidP="00FF70E0">
      <w:pPr>
        <w:ind w:firstLine="567"/>
        <w:jc w:val="both"/>
        <w:rPr>
          <w:sz w:val="28"/>
          <w:szCs w:val="28"/>
        </w:rPr>
      </w:pPr>
      <w:r w:rsidRPr="009910A8">
        <w:rPr>
          <w:sz w:val="28"/>
          <w:szCs w:val="28"/>
        </w:rPr>
        <w:t xml:space="preserve">- </w:t>
      </w:r>
      <w:r w:rsidR="00982395" w:rsidRPr="009910A8">
        <w:rPr>
          <w:sz w:val="28"/>
          <w:szCs w:val="28"/>
        </w:rPr>
        <w:t>Формула для расчета даты консолидации по простым процентам имеет следующий вид</w:t>
      </w:r>
      <w:r w:rsidR="0055590F" w:rsidRPr="009910A8">
        <w:rPr>
          <w:sz w:val="28"/>
          <w:szCs w:val="28"/>
        </w:rPr>
        <w:t xml:space="preserve"> [</w:t>
      </w:r>
      <w:r w:rsidR="00382EC5" w:rsidRPr="009910A8">
        <w:rPr>
          <w:sz w:val="28"/>
          <w:szCs w:val="28"/>
        </w:rPr>
        <w:t>10</w:t>
      </w:r>
      <w:r w:rsidR="0055590F" w:rsidRPr="009910A8">
        <w:rPr>
          <w:sz w:val="28"/>
          <w:szCs w:val="28"/>
        </w:rPr>
        <w:t>]</w:t>
      </w:r>
      <w:r w:rsidR="00982395" w:rsidRPr="009910A8">
        <w:rPr>
          <w:sz w:val="28"/>
          <w:szCs w:val="28"/>
        </w:rPr>
        <w:t xml:space="preserve">: </w:t>
      </w:r>
      <m:oMath>
        <m:r>
          <w:rPr>
            <w:rFonts w:ascii="Cambria Math" w:eastAsia="Courier New" w:hAnsi="Cambria Math"/>
            <w:sz w:val="28"/>
            <w:szCs w:val="28"/>
          </w:rPr>
          <m:t>t=</m:t>
        </m:r>
        <m:f>
          <m:fPr>
            <m:ctrlPr>
              <w:rPr>
                <w:rFonts w:ascii="Cambria Math" w:eastAsia="Courier New" w:hAnsi="Cambria Math"/>
                <w:i/>
                <w:sz w:val="28"/>
                <w:szCs w:val="28"/>
                <w:lang w:eastAsia="ru-RU"/>
              </w:rPr>
            </m:ctrlPr>
          </m:fPr>
          <m:num>
            <m:nary>
              <m:naryPr>
                <m:chr m:val="∑"/>
                <m:limLoc m:val="undOvr"/>
                <m:ctrlPr>
                  <w:rPr>
                    <w:rFonts w:ascii="Cambria Math" w:eastAsia="Courier New" w:hAnsi="Cambria Math"/>
                    <w:i/>
                    <w:sz w:val="28"/>
                    <w:szCs w:val="28"/>
                    <w:lang w:eastAsia="ru-RU"/>
                  </w:rPr>
                </m:ctrlPr>
              </m:naryPr>
              <m:sub>
                <m:r>
                  <w:rPr>
                    <w:rFonts w:ascii="Cambria Math" w:eastAsia="Courier New" w:hAnsi="Cambria Math"/>
                    <w:sz w:val="28"/>
                    <w:szCs w:val="28"/>
                  </w:rPr>
                  <m:t>n=1</m:t>
                </m:r>
              </m:sub>
              <m:sup>
                <m:r>
                  <w:rPr>
                    <w:rFonts w:ascii="Cambria Math" w:eastAsia="Courier New" w:hAnsi="Cambria Math"/>
                    <w:sz w:val="28"/>
                    <w:szCs w:val="28"/>
                  </w:rPr>
                  <m:t>m</m:t>
                </m:r>
              </m:sup>
              <m:e>
                <m:sSub>
                  <m:sSubPr>
                    <m:ctrlPr>
                      <w:rPr>
                        <w:rFonts w:ascii="Cambria Math" w:eastAsia="Courier New" w:hAnsi="Cambria Math"/>
                        <w:i/>
                        <w:sz w:val="28"/>
                        <w:szCs w:val="28"/>
                        <w:lang w:eastAsia="ru-RU"/>
                      </w:rPr>
                    </m:ctrlPr>
                  </m:sSubPr>
                  <m:e>
                    <m:r>
                      <w:rPr>
                        <w:rFonts w:ascii="Cambria Math" w:eastAsia="Courier New" w:hAnsi="Cambria Math"/>
                        <w:sz w:val="28"/>
                        <w:szCs w:val="28"/>
                      </w:rPr>
                      <m:t>S</m:t>
                    </m:r>
                  </m:e>
                  <m:sub>
                    <m:r>
                      <w:rPr>
                        <w:rFonts w:ascii="Cambria Math" w:eastAsia="Courier New" w:hAnsi="Cambria Math"/>
                        <w:sz w:val="28"/>
                        <w:szCs w:val="28"/>
                      </w:rPr>
                      <m:t>n</m:t>
                    </m:r>
                  </m:sub>
                </m:sSub>
                <m:sSub>
                  <m:sSubPr>
                    <m:ctrlPr>
                      <w:rPr>
                        <w:rFonts w:ascii="Cambria Math" w:eastAsia="Courier New" w:hAnsi="Cambria Math"/>
                        <w:i/>
                        <w:sz w:val="28"/>
                        <w:szCs w:val="28"/>
                        <w:lang w:eastAsia="ru-RU"/>
                      </w:rPr>
                    </m:ctrlPr>
                  </m:sSubPr>
                  <m:e>
                    <m:r>
                      <w:rPr>
                        <w:rFonts w:ascii="Cambria Math" w:eastAsia="Courier New" w:hAnsi="Cambria Math"/>
                        <w:sz w:val="28"/>
                        <w:szCs w:val="28"/>
                      </w:rPr>
                      <m:t>t</m:t>
                    </m:r>
                  </m:e>
                  <m:sub>
                    <m:r>
                      <w:rPr>
                        <w:rFonts w:ascii="Cambria Math" w:eastAsia="Courier New" w:hAnsi="Cambria Math"/>
                        <w:sz w:val="28"/>
                        <w:szCs w:val="28"/>
                      </w:rPr>
                      <m:t>n</m:t>
                    </m:r>
                  </m:sub>
                </m:sSub>
              </m:e>
            </m:nary>
          </m:num>
          <m:den>
            <m:r>
              <w:rPr>
                <w:rFonts w:ascii="Cambria Math" w:eastAsia="Courier New" w:hAnsi="Cambria Math"/>
                <w:sz w:val="28"/>
                <w:szCs w:val="28"/>
              </w:rPr>
              <m:t>S</m:t>
            </m:r>
          </m:den>
        </m:f>
      </m:oMath>
      <w:r w:rsidR="00982395" w:rsidRPr="009910A8">
        <w:rPr>
          <w:sz w:val="28"/>
          <w:szCs w:val="28"/>
          <w:lang w:eastAsia="ru-RU"/>
        </w:rPr>
        <w:t xml:space="preserve">, где </w:t>
      </w:r>
      <m:oMath>
        <m:r>
          <w:rPr>
            <w:rFonts w:ascii="Cambria Math" w:eastAsia="Courier New" w:hAnsi="Cambria Math"/>
            <w:sz w:val="28"/>
            <w:szCs w:val="28"/>
          </w:rPr>
          <m:t>t</m:t>
        </m:r>
      </m:oMath>
      <w:r w:rsidR="00982395" w:rsidRPr="009910A8">
        <w:rPr>
          <w:sz w:val="28"/>
          <w:szCs w:val="28"/>
        </w:rPr>
        <w:t xml:space="preserve"> – дата консолидации;</w:t>
      </w:r>
      <w:r w:rsidR="00982395" w:rsidRPr="009910A8">
        <w:rPr>
          <w:sz w:val="28"/>
          <w:szCs w:val="28"/>
          <w:lang w:eastAsia="ru-RU"/>
        </w:rPr>
        <w:t xml:space="preserve"> </w:t>
      </w: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S</m:t>
            </m:r>
          </m:e>
          <m:sub>
            <m:r>
              <w:rPr>
                <w:rFonts w:ascii="Cambria Math" w:eastAsia="Courier New" w:hAnsi="Cambria Math"/>
                <w:sz w:val="28"/>
                <w:szCs w:val="28"/>
              </w:rPr>
              <m:t>n</m:t>
            </m:r>
          </m:sub>
        </m:sSub>
      </m:oMath>
      <w:r w:rsidR="00982395" w:rsidRPr="009910A8">
        <w:rPr>
          <w:sz w:val="28"/>
          <w:szCs w:val="28"/>
          <w:lang w:eastAsia="ru-RU"/>
        </w:rPr>
        <w:t xml:space="preserve"> – платеж на дату </w:t>
      </w: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t</m:t>
            </m:r>
          </m:e>
          <m:sub>
            <m:r>
              <w:rPr>
                <w:rFonts w:ascii="Cambria Math" w:eastAsia="Courier New" w:hAnsi="Cambria Math"/>
                <w:sz w:val="28"/>
                <w:szCs w:val="28"/>
              </w:rPr>
              <m:t>n</m:t>
            </m:r>
          </m:sub>
        </m:sSub>
      </m:oMath>
      <w:r w:rsidR="00982395" w:rsidRPr="009910A8">
        <w:rPr>
          <w:sz w:val="28"/>
          <w:szCs w:val="28"/>
          <w:lang w:eastAsia="ru-RU"/>
        </w:rPr>
        <w:t xml:space="preserve">; </w:t>
      </w:r>
      <m:oMath>
        <m:r>
          <w:rPr>
            <w:rFonts w:ascii="Cambria Math" w:eastAsia="Courier New" w:hAnsi="Cambria Math"/>
            <w:sz w:val="28"/>
            <w:szCs w:val="28"/>
          </w:rPr>
          <m:t>S=</m:t>
        </m:r>
        <m:nary>
          <m:naryPr>
            <m:chr m:val="∑"/>
            <m:limLoc m:val="undOvr"/>
            <m:ctrlPr>
              <w:rPr>
                <w:rFonts w:ascii="Cambria Math" w:eastAsia="Courier New" w:hAnsi="Cambria Math"/>
                <w:i/>
                <w:sz w:val="28"/>
                <w:szCs w:val="28"/>
                <w:lang w:eastAsia="ru-RU"/>
              </w:rPr>
            </m:ctrlPr>
          </m:naryPr>
          <m:sub>
            <m:r>
              <w:rPr>
                <w:rFonts w:ascii="Cambria Math" w:eastAsia="Courier New" w:hAnsi="Cambria Math"/>
                <w:sz w:val="28"/>
                <w:szCs w:val="28"/>
              </w:rPr>
              <m:t>n=1</m:t>
            </m:r>
          </m:sub>
          <m:sup>
            <m:r>
              <w:rPr>
                <w:rFonts w:ascii="Cambria Math" w:eastAsia="Courier New" w:hAnsi="Cambria Math"/>
                <w:sz w:val="28"/>
                <w:szCs w:val="28"/>
              </w:rPr>
              <m:t>m</m:t>
            </m:r>
          </m:sup>
          <m:e>
            <m:sSub>
              <m:sSubPr>
                <m:ctrlPr>
                  <w:rPr>
                    <w:rFonts w:ascii="Cambria Math" w:eastAsia="Courier New" w:hAnsi="Cambria Math"/>
                    <w:i/>
                    <w:sz w:val="28"/>
                    <w:szCs w:val="28"/>
                    <w:lang w:eastAsia="ru-RU"/>
                  </w:rPr>
                </m:ctrlPr>
              </m:sSubPr>
              <m:e>
                <m:r>
                  <w:rPr>
                    <w:rFonts w:ascii="Cambria Math" w:eastAsia="Courier New" w:hAnsi="Cambria Math"/>
                    <w:sz w:val="28"/>
                    <w:szCs w:val="28"/>
                  </w:rPr>
                  <m:t>S</m:t>
                </m:r>
              </m:e>
              <m:sub>
                <m:r>
                  <w:rPr>
                    <w:rFonts w:ascii="Cambria Math" w:eastAsia="Courier New" w:hAnsi="Cambria Math"/>
                    <w:sz w:val="28"/>
                    <w:szCs w:val="28"/>
                  </w:rPr>
                  <m:t>n</m:t>
                </m:r>
              </m:sub>
            </m:sSub>
          </m:e>
        </m:nary>
      </m:oMath>
      <w:r w:rsidR="00982395" w:rsidRPr="009910A8">
        <w:rPr>
          <w:sz w:val="28"/>
          <w:szCs w:val="28"/>
        </w:rPr>
        <w:t>.</w:t>
      </w:r>
    </w:p>
    <w:p w:rsidR="00AF5364" w:rsidRPr="009910A8" w:rsidRDefault="001A687E" w:rsidP="00FF70E0">
      <w:pPr>
        <w:ind w:firstLine="567"/>
        <w:jc w:val="both"/>
        <w:rPr>
          <w:sz w:val="28"/>
          <w:szCs w:val="28"/>
        </w:rPr>
      </w:pPr>
      <w:r w:rsidRPr="009910A8">
        <w:rPr>
          <w:sz w:val="28"/>
          <w:szCs w:val="28"/>
        </w:rPr>
        <w:t xml:space="preserve">10. </w:t>
      </w:r>
      <w:r w:rsidR="00AF5364" w:rsidRPr="009910A8">
        <w:rPr>
          <w:sz w:val="28"/>
          <w:szCs w:val="28"/>
        </w:rPr>
        <w:t>Рассчитайте по формуле простых процентов, какую конечную сумму нужно было бы уплатить организации при переносе даты консолидации с полученной в п.9 на 31.01.2012</w:t>
      </w:r>
      <w:r w:rsidR="00AF5364" w:rsidRPr="009910A8">
        <w:rPr>
          <w:sz w:val="28"/>
          <w:szCs w:val="28"/>
          <w:vertAlign w:val="superscript"/>
        </w:rPr>
        <w:footnoteReference w:id="9"/>
      </w:r>
      <w:r w:rsidR="00AF5364" w:rsidRPr="009910A8">
        <w:rPr>
          <w:sz w:val="28"/>
          <w:szCs w:val="28"/>
        </w:rPr>
        <w:t>. Как данная сумма соотносится с полученной в п.8?</w:t>
      </w:r>
    </w:p>
    <w:p w:rsidR="00982395" w:rsidRPr="009910A8" w:rsidRDefault="00982395" w:rsidP="00FF70E0">
      <w:pPr>
        <w:ind w:firstLine="567"/>
        <w:jc w:val="both"/>
        <w:rPr>
          <w:sz w:val="28"/>
          <w:szCs w:val="28"/>
        </w:rPr>
      </w:pPr>
      <w:r w:rsidRPr="009910A8">
        <w:rPr>
          <w:sz w:val="28"/>
          <w:szCs w:val="28"/>
        </w:rPr>
        <w:lastRenderedPageBreak/>
        <w:t>Замена платежей с использованием простых процентов осуществляется по формуле</w:t>
      </w:r>
      <w:r w:rsidR="0055590F" w:rsidRPr="009910A8">
        <w:rPr>
          <w:sz w:val="28"/>
          <w:szCs w:val="28"/>
        </w:rPr>
        <w:t xml:space="preserve"> [</w:t>
      </w:r>
      <w:r w:rsidR="00382EC5" w:rsidRPr="009910A8">
        <w:rPr>
          <w:sz w:val="28"/>
          <w:szCs w:val="28"/>
        </w:rPr>
        <w:t>5</w:t>
      </w:r>
      <w:r w:rsidR="0055590F" w:rsidRPr="009910A8">
        <w:rPr>
          <w:sz w:val="28"/>
          <w:szCs w:val="28"/>
        </w:rPr>
        <w:t>]</w:t>
      </w:r>
      <w:r w:rsidRPr="009910A8">
        <w:rPr>
          <w:sz w:val="28"/>
          <w:szCs w:val="28"/>
        </w:rPr>
        <w:t xml:space="preserve">: </w:t>
      </w:r>
      <m:oMath>
        <m:sSup>
          <m:sSupPr>
            <m:ctrlPr>
              <w:rPr>
                <w:rFonts w:ascii="Cambria Math" w:eastAsia="Courier New" w:hAnsi="Cambria Math"/>
                <w:i/>
                <w:sz w:val="28"/>
                <w:szCs w:val="28"/>
              </w:rPr>
            </m:ctrlPr>
          </m:sSupPr>
          <m:e>
            <m:r>
              <w:rPr>
                <w:rFonts w:ascii="Cambria Math" w:eastAsia="Courier New" w:hAnsi="Cambria Math"/>
                <w:sz w:val="28"/>
                <w:szCs w:val="28"/>
              </w:rPr>
              <m:t>S</m:t>
            </m:r>
          </m:e>
          <m:sup>
            <m:r>
              <w:rPr>
                <w:rFonts w:ascii="Cambria Math" w:eastAsia="Courier New" w:hAnsi="Cambria Math"/>
                <w:sz w:val="28"/>
                <w:szCs w:val="28"/>
              </w:rPr>
              <m:t>'</m:t>
            </m:r>
          </m:sup>
        </m:sSup>
        <m:r>
          <w:rPr>
            <w:rFonts w:ascii="Cambria Math" w:eastAsia="Courier New" w:hAnsi="Cambria Math"/>
            <w:sz w:val="28"/>
            <w:szCs w:val="28"/>
          </w:rPr>
          <m:t>=S</m:t>
        </m:r>
        <m:d>
          <m:dPr>
            <m:ctrlPr>
              <w:rPr>
                <w:rFonts w:ascii="Cambria Math" w:eastAsia="Courier New" w:hAnsi="Cambria Math"/>
                <w:i/>
                <w:sz w:val="28"/>
                <w:szCs w:val="28"/>
              </w:rPr>
            </m:ctrlPr>
          </m:dPr>
          <m:e>
            <m:r>
              <w:rPr>
                <w:rFonts w:ascii="Cambria Math" w:eastAsia="Courier New" w:hAnsi="Cambria Math"/>
                <w:sz w:val="28"/>
                <w:szCs w:val="28"/>
              </w:rPr>
              <m:t>1+i∆t</m:t>
            </m:r>
          </m:e>
        </m:d>
      </m:oMath>
      <w:r w:rsidRPr="009910A8">
        <w:rPr>
          <w:sz w:val="28"/>
          <w:szCs w:val="28"/>
        </w:rPr>
        <w:t xml:space="preserve">, где </w:t>
      </w:r>
      <m:oMath>
        <m:sSup>
          <m:sSupPr>
            <m:ctrlPr>
              <w:rPr>
                <w:rFonts w:ascii="Cambria Math" w:eastAsia="Courier New" w:hAnsi="Cambria Math"/>
                <w:i/>
                <w:sz w:val="28"/>
                <w:szCs w:val="28"/>
              </w:rPr>
            </m:ctrlPr>
          </m:sSupPr>
          <m:e>
            <m:r>
              <w:rPr>
                <w:rFonts w:ascii="Cambria Math" w:eastAsia="Courier New" w:hAnsi="Cambria Math"/>
                <w:sz w:val="28"/>
                <w:szCs w:val="28"/>
              </w:rPr>
              <m:t>S</m:t>
            </m:r>
          </m:e>
          <m:sup>
            <m:r>
              <w:rPr>
                <w:rFonts w:ascii="Cambria Math" w:eastAsia="Courier New" w:hAnsi="Cambria Math"/>
                <w:sz w:val="28"/>
                <w:szCs w:val="28"/>
              </w:rPr>
              <m:t>'</m:t>
            </m:r>
          </m:sup>
        </m:sSup>
      </m:oMath>
      <w:r w:rsidRPr="009910A8">
        <w:rPr>
          <w:sz w:val="28"/>
          <w:szCs w:val="28"/>
        </w:rPr>
        <w:t xml:space="preserve"> - величина нового платежа; </w:t>
      </w:r>
      <m:oMath>
        <m:r>
          <w:rPr>
            <w:rFonts w:ascii="Cambria Math" w:eastAsia="Courier New" w:hAnsi="Cambria Math"/>
            <w:sz w:val="28"/>
            <w:szCs w:val="28"/>
          </w:rPr>
          <m:t>S</m:t>
        </m:r>
      </m:oMath>
      <w:r w:rsidRPr="009910A8">
        <w:rPr>
          <w:sz w:val="28"/>
          <w:szCs w:val="28"/>
        </w:rPr>
        <w:t xml:space="preserve"> – первоначальная сумма платежа; </w:t>
      </w:r>
      <m:oMath>
        <m:r>
          <w:rPr>
            <w:rFonts w:ascii="Cambria Math" w:eastAsia="Courier New" w:hAnsi="Cambria Math"/>
            <w:sz w:val="28"/>
            <w:szCs w:val="28"/>
          </w:rPr>
          <m:t>i</m:t>
        </m:r>
      </m:oMath>
      <w:r w:rsidRPr="009910A8">
        <w:rPr>
          <w:sz w:val="28"/>
          <w:szCs w:val="28"/>
        </w:rPr>
        <w:t xml:space="preserve"> – </w:t>
      </w:r>
      <w:r w:rsidR="00A11F63" w:rsidRPr="009910A8">
        <w:rPr>
          <w:sz w:val="28"/>
          <w:szCs w:val="28"/>
        </w:rPr>
        <w:t xml:space="preserve">простая процентная </w:t>
      </w:r>
      <w:r w:rsidRPr="009910A8">
        <w:rPr>
          <w:sz w:val="28"/>
          <w:szCs w:val="28"/>
        </w:rPr>
        <w:t xml:space="preserve">ставка, по которой осуществляется замена платежей; </w:t>
      </w:r>
      <m:oMath>
        <m:r>
          <w:rPr>
            <w:rFonts w:ascii="Cambria Math" w:eastAsia="Courier New" w:hAnsi="Cambria Math"/>
            <w:sz w:val="28"/>
            <w:szCs w:val="28"/>
          </w:rPr>
          <m:t>∆t</m:t>
        </m:r>
      </m:oMath>
      <w:r w:rsidRPr="009910A8">
        <w:rPr>
          <w:sz w:val="28"/>
          <w:szCs w:val="28"/>
        </w:rPr>
        <w:t xml:space="preserve"> – срок, на который переносится платеж.</w:t>
      </w:r>
    </w:p>
    <w:p w:rsidR="00AF5364" w:rsidRPr="009910A8" w:rsidRDefault="001A687E" w:rsidP="00FF70E0">
      <w:pPr>
        <w:ind w:firstLine="567"/>
        <w:jc w:val="both"/>
        <w:rPr>
          <w:sz w:val="28"/>
          <w:szCs w:val="28"/>
        </w:rPr>
      </w:pPr>
      <w:r w:rsidRPr="009910A8">
        <w:rPr>
          <w:sz w:val="28"/>
          <w:szCs w:val="28"/>
        </w:rPr>
        <w:t xml:space="preserve">11. </w:t>
      </w:r>
      <w:r w:rsidR="00AF5364" w:rsidRPr="009910A8">
        <w:rPr>
          <w:sz w:val="28"/>
          <w:szCs w:val="28"/>
        </w:rPr>
        <w:t xml:space="preserve">Рассчитайте по формуле простых процентов, на какую дату можно перенести всю сумму выплаты, если организация и банк договорятся об уменьшении суммы процентов на 5% от полученных в п.10 (для этого </w:t>
      </w:r>
      <w:r w:rsidR="002839E6" w:rsidRPr="009910A8">
        <w:rPr>
          <w:sz w:val="28"/>
          <w:szCs w:val="28"/>
        </w:rPr>
        <w:t>в</w:t>
      </w:r>
      <w:r w:rsidR="00AF5364" w:rsidRPr="009910A8">
        <w:rPr>
          <w:sz w:val="28"/>
          <w:szCs w:val="28"/>
        </w:rPr>
        <w:t>начал</w:t>
      </w:r>
      <w:r w:rsidR="002839E6" w:rsidRPr="009910A8">
        <w:rPr>
          <w:sz w:val="28"/>
          <w:szCs w:val="28"/>
        </w:rPr>
        <w:t>е</w:t>
      </w:r>
      <w:r w:rsidR="00AF5364" w:rsidRPr="009910A8">
        <w:rPr>
          <w:sz w:val="28"/>
          <w:szCs w:val="28"/>
        </w:rPr>
        <w:t xml:space="preserve"> </w:t>
      </w:r>
      <w:r w:rsidR="002839E6" w:rsidRPr="009910A8">
        <w:rPr>
          <w:sz w:val="28"/>
          <w:szCs w:val="28"/>
        </w:rPr>
        <w:t>нужно</w:t>
      </w:r>
      <w:r w:rsidR="00AF5364" w:rsidRPr="009910A8">
        <w:rPr>
          <w:sz w:val="28"/>
          <w:szCs w:val="28"/>
        </w:rPr>
        <w:t xml:space="preserve"> рассчитать сумму процентов</w:t>
      </w:r>
      <w:r w:rsidR="002839E6" w:rsidRPr="009910A8">
        <w:rPr>
          <w:sz w:val="28"/>
          <w:szCs w:val="28"/>
        </w:rPr>
        <w:t xml:space="preserve"> </w:t>
      </w:r>
      <m:oMath>
        <m:r>
          <w:rPr>
            <w:rFonts w:ascii="Cambria Math" w:hAnsi="Cambria Math"/>
            <w:sz w:val="28"/>
            <w:szCs w:val="28"/>
          </w:rPr>
          <m:t>I=S-P</m:t>
        </m:r>
      </m:oMath>
      <w:r w:rsidR="00AF5364" w:rsidRPr="009910A8">
        <w:rPr>
          <w:sz w:val="28"/>
          <w:szCs w:val="28"/>
        </w:rPr>
        <w:t>, приходящуюся на 31.01.2012). Ожидаема ли полученная дата переноса?</w:t>
      </w:r>
    </w:p>
    <w:p w:rsidR="00216179" w:rsidRPr="009910A8" w:rsidRDefault="001A687E" w:rsidP="00FF70E0">
      <w:pPr>
        <w:ind w:firstLine="567"/>
        <w:jc w:val="both"/>
        <w:rPr>
          <w:sz w:val="28"/>
          <w:szCs w:val="28"/>
        </w:rPr>
      </w:pPr>
      <w:r w:rsidRPr="009910A8">
        <w:rPr>
          <w:sz w:val="28"/>
          <w:szCs w:val="28"/>
        </w:rPr>
        <w:t xml:space="preserve">12. </w:t>
      </w:r>
      <w:r w:rsidR="00AF5364" w:rsidRPr="009910A8">
        <w:rPr>
          <w:sz w:val="28"/>
          <w:szCs w:val="28"/>
        </w:rPr>
        <w:t xml:space="preserve">По формуле простых процентов проведите разъединение суммы кредита (по первоначальным условиям договора) на две части относительно даты погашения, указанной в договоре. </w:t>
      </w:r>
    </w:p>
    <w:p w:rsidR="00216179" w:rsidRPr="009910A8" w:rsidRDefault="00216179" w:rsidP="00FF70E0">
      <w:pPr>
        <w:ind w:firstLine="567"/>
        <w:jc w:val="both"/>
        <w:rPr>
          <w:sz w:val="28"/>
          <w:szCs w:val="28"/>
        </w:rPr>
      </w:pPr>
      <w:r w:rsidRPr="009910A8">
        <w:rPr>
          <w:sz w:val="28"/>
          <w:szCs w:val="28"/>
        </w:rPr>
        <w:t xml:space="preserve">- </w:t>
      </w:r>
      <w:r w:rsidR="00982395" w:rsidRPr="009910A8">
        <w:rPr>
          <w:sz w:val="28"/>
          <w:szCs w:val="28"/>
        </w:rPr>
        <w:t xml:space="preserve">Напомним, что разъединение платежей с использованием простых процентов осуществляется по той же формуле, что и консолидация платежей. </w:t>
      </w:r>
    </w:p>
    <w:p w:rsidR="00216179" w:rsidRPr="009910A8" w:rsidRDefault="00216179" w:rsidP="00FF70E0">
      <w:pPr>
        <w:ind w:firstLine="567"/>
        <w:jc w:val="both"/>
        <w:rPr>
          <w:sz w:val="28"/>
          <w:szCs w:val="28"/>
        </w:rPr>
      </w:pPr>
      <w:r w:rsidRPr="009910A8">
        <w:rPr>
          <w:sz w:val="28"/>
          <w:szCs w:val="28"/>
        </w:rPr>
        <w:t xml:space="preserve">- </w:t>
      </w:r>
      <w:r w:rsidR="00AF5364" w:rsidRPr="009910A8">
        <w:rPr>
          <w:sz w:val="28"/>
          <w:szCs w:val="28"/>
        </w:rPr>
        <w:t>Вычислите, на какую дату должна быть выплачена вторая часть суммы, если первую часть, размером в 15%</w:t>
      </w:r>
      <w:r w:rsidR="00066AC6" w:rsidRPr="009910A8">
        <w:rPr>
          <w:sz w:val="28"/>
          <w:szCs w:val="28"/>
        </w:rPr>
        <w:t>,</w:t>
      </w:r>
      <w:r w:rsidR="00AF5364" w:rsidRPr="009910A8">
        <w:rPr>
          <w:sz w:val="28"/>
          <w:szCs w:val="28"/>
        </w:rPr>
        <w:t xml:space="preserve"> нужно выплатить 31.12.2010. </w:t>
      </w:r>
    </w:p>
    <w:p w:rsidR="00AF5364" w:rsidRPr="009910A8" w:rsidRDefault="00216179" w:rsidP="00FF70E0">
      <w:pPr>
        <w:ind w:firstLine="567"/>
        <w:jc w:val="both"/>
        <w:rPr>
          <w:sz w:val="28"/>
          <w:szCs w:val="28"/>
        </w:rPr>
      </w:pPr>
      <w:r w:rsidRPr="009910A8">
        <w:rPr>
          <w:sz w:val="28"/>
          <w:szCs w:val="28"/>
        </w:rPr>
        <w:t xml:space="preserve">- </w:t>
      </w:r>
      <w:r w:rsidR="00AF5364" w:rsidRPr="009910A8">
        <w:rPr>
          <w:sz w:val="28"/>
          <w:szCs w:val="28"/>
        </w:rPr>
        <w:t>Как соотносится полученная дата выплаты второй части кр</w:t>
      </w:r>
      <w:r w:rsidR="00066AC6" w:rsidRPr="009910A8">
        <w:rPr>
          <w:sz w:val="28"/>
          <w:szCs w:val="28"/>
        </w:rPr>
        <w:t>едита с датой погашения кредита</w:t>
      </w:r>
      <w:r w:rsidR="00AF5364" w:rsidRPr="009910A8">
        <w:rPr>
          <w:sz w:val="28"/>
          <w:szCs w:val="28"/>
        </w:rPr>
        <w:t xml:space="preserve"> и ожидаема ли она?</w:t>
      </w:r>
    </w:p>
    <w:p w:rsidR="00AF5364" w:rsidRPr="009910A8" w:rsidRDefault="00AF5364" w:rsidP="00FF70E0">
      <w:pPr>
        <w:tabs>
          <w:tab w:val="left" w:leader="underscore" w:pos="8364"/>
        </w:tabs>
        <w:ind w:firstLine="567"/>
        <w:jc w:val="both"/>
        <w:rPr>
          <w:sz w:val="28"/>
          <w:szCs w:val="28"/>
        </w:rPr>
      </w:pPr>
    </w:p>
    <w:p w:rsidR="00850848" w:rsidRPr="009910A8" w:rsidRDefault="00850848" w:rsidP="00FF70E0">
      <w:pPr>
        <w:ind w:firstLine="567"/>
        <w:jc w:val="both"/>
        <w:rPr>
          <w:b/>
          <w:sz w:val="28"/>
          <w:szCs w:val="28"/>
        </w:rPr>
      </w:pPr>
      <w:r w:rsidRPr="009910A8">
        <w:rPr>
          <w:b/>
          <w:sz w:val="28"/>
          <w:szCs w:val="28"/>
        </w:rPr>
        <w:t>Контрольные вопросы:</w:t>
      </w:r>
    </w:p>
    <w:p w:rsidR="00850848" w:rsidRPr="009910A8" w:rsidRDefault="006F6A0C" w:rsidP="00FF70E0">
      <w:pPr>
        <w:pStyle w:val="aa"/>
        <w:numPr>
          <w:ilvl w:val="0"/>
          <w:numId w:val="34"/>
        </w:numPr>
        <w:tabs>
          <w:tab w:val="left" w:leader="underscore" w:pos="8364"/>
        </w:tabs>
        <w:ind w:left="426"/>
        <w:jc w:val="both"/>
        <w:rPr>
          <w:sz w:val="28"/>
          <w:szCs w:val="28"/>
        </w:rPr>
      </w:pPr>
      <w:r w:rsidRPr="009910A8">
        <w:rPr>
          <w:sz w:val="28"/>
          <w:szCs w:val="28"/>
        </w:rPr>
        <w:t>Что такое консолидация платежей?</w:t>
      </w:r>
    </w:p>
    <w:p w:rsidR="006F6A0C" w:rsidRPr="009910A8" w:rsidRDefault="006F6A0C" w:rsidP="00FF70E0">
      <w:pPr>
        <w:pStyle w:val="aa"/>
        <w:numPr>
          <w:ilvl w:val="0"/>
          <w:numId w:val="34"/>
        </w:numPr>
        <w:tabs>
          <w:tab w:val="left" w:leader="underscore" w:pos="8364"/>
        </w:tabs>
        <w:ind w:left="426"/>
        <w:jc w:val="both"/>
        <w:rPr>
          <w:sz w:val="28"/>
          <w:szCs w:val="28"/>
        </w:rPr>
      </w:pPr>
      <w:r w:rsidRPr="009910A8">
        <w:rPr>
          <w:sz w:val="28"/>
          <w:szCs w:val="28"/>
        </w:rPr>
        <w:t>Приведите формулу расчета даты консолидации по простым процентам.</w:t>
      </w:r>
    </w:p>
    <w:p w:rsidR="006F6A0C" w:rsidRPr="009910A8" w:rsidRDefault="006F6A0C" w:rsidP="00FF70E0">
      <w:pPr>
        <w:pStyle w:val="aa"/>
        <w:numPr>
          <w:ilvl w:val="0"/>
          <w:numId w:val="34"/>
        </w:numPr>
        <w:tabs>
          <w:tab w:val="left" w:leader="underscore" w:pos="8364"/>
        </w:tabs>
        <w:ind w:left="426"/>
        <w:jc w:val="both"/>
        <w:rPr>
          <w:sz w:val="28"/>
          <w:szCs w:val="28"/>
        </w:rPr>
      </w:pPr>
      <w:r w:rsidRPr="009910A8">
        <w:rPr>
          <w:sz w:val="28"/>
          <w:szCs w:val="28"/>
        </w:rPr>
        <w:t>В чем суть разъединения и переноса платежей?</w:t>
      </w:r>
    </w:p>
    <w:p w:rsidR="006F6A0C" w:rsidRPr="009910A8" w:rsidRDefault="006F6A0C" w:rsidP="00FF70E0">
      <w:pPr>
        <w:pStyle w:val="aa"/>
        <w:numPr>
          <w:ilvl w:val="0"/>
          <w:numId w:val="34"/>
        </w:numPr>
        <w:tabs>
          <w:tab w:val="left" w:leader="underscore" w:pos="8364"/>
        </w:tabs>
        <w:ind w:left="426"/>
        <w:jc w:val="both"/>
        <w:rPr>
          <w:sz w:val="28"/>
          <w:szCs w:val="28"/>
        </w:rPr>
      </w:pPr>
      <w:r w:rsidRPr="009910A8">
        <w:rPr>
          <w:sz w:val="28"/>
          <w:szCs w:val="28"/>
        </w:rPr>
        <w:t>Дайте определение финансовой эквивалентности платежей.</w:t>
      </w:r>
    </w:p>
    <w:p w:rsidR="001A687E" w:rsidRPr="009910A8" w:rsidRDefault="001A687E" w:rsidP="00FF70E0">
      <w:pPr>
        <w:tabs>
          <w:tab w:val="left" w:leader="underscore" w:pos="8364"/>
        </w:tabs>
        <w:ind w:firstLine="567"/>
        <w:jc w:val="both"/>
        <w:rPr>
          <w:sz w:val="28"/>
          <w:szCs w:val="28"/>
        </w:rPr>
      </w:pPr>
    </w:p>
    <w:p w:rsidR="002C3E53" w:rsidRPr="009910A8" w:rsidRDefault="003339EB" w:rsidP="003929AC">
      <w:pPr>
        <w:pStyle w:val="1"/>
        <w:spacing w:before="0"/>
        <w:jc w:val="center"/>
        <w:rPr>
          <w:rFonts w:ascii="Times New Roman" w:hAnsi="Times New Roman" w:cs="Times New Roman"/>
          <w:color w:val="auto"/>
        </w:rPr>
      </w:pPr>
      <w:bookmarkStart w:id="15" w:name="_Toc461970453"/>
      <w:r w:rsidRPr="009910A8">
        <w:rPr>
          <w:rFonts w:ascii="Times New Roman" w:hAnsi="Times New Roman" w:cs="Times New Roman"/>
          <w:color w:val="auto"/>
        </w:rPr>
        <w:t>ЗАДАНИЕ 14. КОНСОЛИДАЦИЯ И РАЗЪЕДИНЕНИЕ ПЛАТЕЖЕЙ ПО СЛОЖНЫМ ПРОЦЕНТАМ</w:t>
      </w:r>
      <w:bookmarkEnd w:id="15"/>
    </w:p>
    <w:p w:rsidR="002C3E53" w:rsidRPr="009910A8" w:rsidRDefault="002C3E53" w:rsidP="00FF70E0">
      <w:pPr>
        <w:ind w:firstLine="567"/>
        <w:jc w:val="both"/>
        <w:rPr>
          <w:sz w:val="28"/>
          <w:szCs w:val="28"/>
        </w:rPr>
      </w:pPr>
      <w:r w:rsidRPr="009910A8">
        <w:rPr>
          <w:sz w:val="28"/>
          <w:szCs w:val="28"/>
        </w:rPr>
        <w:t>Проведите консолидацию, разъединение и перенос платежей по кредиту (на основе полученного в задании 1</w:t>
      </w:r>
      <w:r w:rsidR="00115491" w:rsidRPr="009910A8">
        <w:rPr>
          <w:sz w:val="28"/>
          <w:szCs w:val="28"/>
        </w:rPr>
        <w:t>3</w:t>
      </w:r>
      <w:r w:rsidRPr="009910A8">
        <w:rPr>
          <w:sz w:val="28"/>
          <w:szCs w:val="28"/>
        </w:rPr>
        <w:t xml:space="preserve"> графика выплаты процентов) </w:t>
      </w:r>
      <w:r w:rsidR="001D13DD" w:rsidRPr="009910A8">
        <w:rPr>
          <w:sz w:val="28"/>
          <w:szCs w:val="28"/>
        </w:rPr>
        <w:t>с использованием</w:t>
      </w:r>
      <w:r w:rsidRPr="009910A8">
        <w:rPr>
          <w:sz w:val="28"/>
          <w:szCs w:val="28"/>
        </w:rPr>
        <w:t xml:space="preserve"> сложных процентов.</w:t>
      </w:r>
    </w:p>
    <w:p w:rsidR="00E85A88" w:rsidRPr="009910A8" w:rsidRDefault="00E85A88" w:rsidP="00FF70E0">
      <w:pPr>
        <w:ind w:firstLine="567"/>
        <w:jc w:val="both"/>
        <w:rPr>
          <w:sz w:val="28"/>
          <w:szCs w:val="28"/>
        </w:rPr>
      </w:pPr>
    </w:p>
    <w:p w:rsidR="00325F68" w:rsidRPr="009910A8" w:rsidRDefault="00325F68" w:rsidP="00FF70E0">
      <w:pPr>
        <w:ind w:firstLine="567"/>
        <w:jc w:val="both"/>
        <w:rPr>
          <w:b/>
          <w:sz w:val="28"/>
          <w:szCs w:val="28"/>
        </w:rPr>
      </w:pPr>
      <w:r w:rsidRPr="009910A8">
        <w:rPr>
          <w:b/>
          <w:sz w:val="28"/>
          <w:szCs w:val="28"/>
        </w:rPr>
        <w:t>Методика выполнения задания:</w:t>
      </w:r>
    </w:p>
    <w:p w:rsidR="002C3E53" w:rsidRPr="009910A8" w:rsidRDefault="00325F68" w:rsidP="00FF70E0">
      <w:pPr>
        <w:ind w:firstLine="567"/>
        <w:jc w:val="both"/>
        <w:rPr>
          <w:sz w:val="28"/>
          <w:szCs w:val="28"/>
        </w:rPr>
      </w:pPr>
      <w:r w:rsidRPr="009910A8">
        <w:rPr>
          <w:sz w:val="28"/>
          <w:szCs w:val="28"/>
        </w:rPr>
        <w:t xml:space="preserve">1. </w:t>
      </w:r>
      <w:r w:rsidR="002C3E53" w:rsidRPr="009910A8">
        <w:rPr>
          <w:sz w:val="28"/>
          <w:szCs w:val="28"/>
        </w:rPr>
        <w:t>Рассчитайте по формуле сложных процентов, используя процентную ставку, указанную в договоре, на какую дату можно провести консолидацию</w:t>
      </w:r>
      <w:r w:rsidR="002C3E53" w:rsidRPr="009910A8">
        <w:rPr>
          <w:sz w:val="28"/>
          <w:szCs w:val="28"/>
          <w:vertAlign w:val="superscript"/>
        </w:rPr>
        <w:footnoteReference w:id="10"/>
      </w:r>
      <w:r w:rsidR="002C3E53" w:rsidRPr="009910A8">
        <w:rPr>
          <w:sz w:val="28"/>
          <w:szCs w:val="28"/>
        </w:rPr>
        <w:t xml:space="preserve"> в случае, если организация и банк решат, что проценты и сумму кредита можно выплатить единовременно одной величи</w:t>
      </w:r>
      <w:r w:rsidR="00565B15" w:rsidRPr="009910A8">
        <w:rPr>
          <w:sz w:val="28"/>
          <w:szCs w:val="28"/>
        </w:rPr>
        <w:t>ной, полученной в п.8 задания 13</w:t>
      </w:r>
      <w:r w:rsidR="002C3E53" w:rsidRPr="009910A8">
        <w:rPr>
          <w:sz w:val="28"/>
          <w:szCs w:val="28"/>
        </w:rPr>
        <w:t>. Как соотносится полученная дата с обозначенной в договоре датой погашения и полученной в п.9 задания 1</w:t>
      </w:r>
      <w:r w:rsidR="00565B15" w:rsidRPr="009910A8">
        <w:rPr>
          <w:sz w:val="28"/>
          <w:szCs w:val="28"/>
        </w:rPr>
        <w:t>3</w:t>
      </w:r>
      <w:r w:rsidR="002C3E53" w:rsidRPr="009910A8">
        <w:rPr>
          <w:sz w:val="28"/>
          <w:szCs w:val="28"/>
        </w:rPr>
        <w:t xml:space="preserve"> и почему?</w:t>
      </w:r>
    </w:p>
    <w:p w:rsidR="009E2FCD" w:rsidRPr="009910A8" w:rsidRDefault="001D13DD" w:rsidP="00FF70E0">
      <w:pPr>
        <w:ind w:firstLine="567"/>
        <w:jc w:val="both"/>
        <w:rPr>
          <w:sz w:val="28"/>
          <w:szCs w:val="28"/>
        </w:rPr>
      </w:pPr>
      <w:r w:rsidRPr="009910A8">
        <w:rPr>
          <w:sz w:val="28"/>
          <w:szCs w:val="28"/>
        </w:rPr>
        <w:lastRenderedPageBreak/>
        <w:t xml:space="preserve">- </w:t>
      </w:r>
      <w:r w:rsidR="009E2FCD" w:rsidRPr="009910A8">
        <w:rPr>
          <w:sz w:val="28"/>
          <w:szCs w:val="28"/>
        </w:rPr>
        <w:t>Формула для расчета даты консолидации по сложным процентам имеет следующий вид</w:t>
      </w:r>
      <w:r w:rsidR="0055590F" w:rsidRPr="009910A8">
        <w:rPr>
          <w:sz w:val="28"/>
          <w:szCs w:val="28"/>
        </w:rPr>
        <w:t xml:space="preserve"> [</w:t>
      </w:r>
      <w:r w:rsidR="00382EC5" w:rsidRPr="009910A8">
        <w:rPr>
          <w:sz w:val="28"/>
          <w:szCs w:val="28"/>
        </w:rPr>
        <w:t>10</w:t>
      </w:r>
      <w:r w:rsidR="0055590F" w:rsidRPr="009910A8">
        <w:rPr>
          <w:sz w:val="28"/>
          <w:szCs w:val="28"/>
        </w:rPr>
        <w:t>]</w:t>
      </w:r>
      <w:r w:rsidR="009E2FCD" w:rsidRPr="009910A8">
        <w:rPr>
          <w:sz w:val="28"/>
          <w:szCs w:val="28"/>
        </w:rPr>
        <w:t>:</w:t>
      </w:r>
      <w:r w:rsidR="001B257B" w:rsidRPr="009910A8">
        <w:rPr>
          <w:sz w:val="28"/>
          <w:szCs w:val="28"/>
        </w:rPr>
        <w:t xml:space="preserve"> </w:t>
      </w:r>
      <m:oMath>
        <m:r>
          <w:rPr>
            <w:rFonts w:ascii="Cambria Math" w:eastAsia="Courier New" w:hAnsi="Cambria Math"/>
            <w:sz w:val="28"/>
            <w:szCs w:val="28"/>
          </w:rPr>
          <m:t>t=</m:t>
        </m:r>
        <m:f>
          <m:fPr>
            <m:ctrlPr>
              <w:rPr>
                <w:rFonts w:ascii="Cambria Math" w:eastAsia="Courier New" w:hAnsi="Cambria Math"/>
                <w:i/>
                <w:sz w:val="28"/>
                <w:szCs w:val="28"/>
                <w:lang w:eastAsia="ru-RU"/>
              </w:rPr>
            </m:ctrlPr>
          </m:fPr>
          <m:num>
            <m:r>
              <w:rPr>
                <w:rFonts w:ascii="Cambria Math" w:eastAsia="Courier New" w:hAnsi="Cambria Math"/>
                <w:sz w:val="28"/>
                <w:szCs w:val="28"/>
                <w:lang w:val="en-US"/>
              </w:rPr>
              <m:t>lnS</m:t>
            </m:r>
            <m:r>
              <w:rPr>
                <w:rFonts w:ascii="Cambria Math" w:eastAsia="Courier New" w:hAnsi="Cambria Math"/>
                <w:sz w:val="28"/>
                <w:szCs w:val="28"/>
              </w:rPr>
              <m:t>-</m:t>
            </m:r>
            <m:r>
              <w:rPr>
                <w:rFonts w:ascii="Cambria Math" w:eastAsia="Courier New" w:hAnsi="Cambria Math"/>
                <w:sz w:val="28"/>
                <w:szCs w:val="28"/>
                <w:lang w:val="en-US"/>
              </w:rPr>
              <m:t>ln</m:t>
            </m:r>
            <m:d>
              <m:dPr>
                <m:ctrlPr>
                  <w:rPr>
                    <w:rFonts w:ascii="Cambria Math" w:eastAsia="Courier New" w:hAnsi="Cambria Math"/>
                    <w:i/>
                    <w:sz w:val="28"/>
                    <w:szCs w:val="28"/>
                    <w:lang w:val="en-US" w:eastAsia="ru-RU"/>
                  </w:rPr>
                </m:ctrlPr>
              </m:dPr>
              <m:e>
                <m:nary>
                  <m:naryPr>
                    <m:chr m:val="∑"/>
                    <m:limLoc m:val="undOvr"/>
                    <m:ctrlPr>
                      <w:rPr>
                        <w:rFonts w:ascii="Cambria Math" w:eastAsia="Courier New" w:hAnsi="Cambria Math"/>
                        <w:i/>
                        <w:sz w:val="28"/>
                        <w:szCs w:val="28"/>
                        <w:lang w:val="en-US" w:eastAsia="ru-RU"/>
                      </w:rPr>
                    </m:ctrlPr>
                  </m:naryPr>
                  <m:sub>
                    <m:r>
                      <w:rPr>
                        <w:rFonts w:ascii="Cambria Math" w:eastAsia="Courier New" w:hAnsi="Cambria Math"/>
                        <w:sz w:val="28"/>
                        <w:szCs w:val="28"/>
                        <w:lang w:val="en-US"/>
                      </w:rPr>
                      <m:t>n</m:t>
                    </m:r>
                    <m:r>
                      <w:rPr>
                        <w:rFonts w:ascii="Cambria Math" w:eastAsia="Courier New" w:hAnsi="Cambria Math"/>
                        <w:sz w:val="28"/>
                        <w:szCs w:val="28"/>
                      </w:rPr>
                      <m:t>=1</m:t>
                    </m:r>
                  </m:sub>
                  <m:sup>
                    <m:r>
                      <w:rPr>
                        <w:rFonts w:ascii="Cambria Math" w:eastAsia="Courier New" w:hAnsi="Cambria Math"/>
                        <w:sz w:val="28"/>
                        <w:szCs w:val="28"/>
                        <w:lang w:val="en-US"/>
                      </w:rPr>
                      <m:t>m</m:t>
                    </m:r>
                  </m:sup>
                  <m:e>
                    <m:sSub>
                      <m:sSubPr>
                        <m:ctrlPr>
                          <w:rPr>
                            <w:rFonts w:ascii="Cambria Math" w:eastAsia="Courier New" w:hAnsi="Cambria Math"/>
                            <w:i/>
                            <w:sz w:val="28"/>
                            <w:szCs w:val="28"/>
                            <w:lang w:val="en-US" w:eastAsia="ru-RU"/>
                          </w:rPr>
                        </m:ctrlPr>
                      </m:sSubPr>
                      <m:e>
                        <m:r>
                          <w:rPr>
                            <w:rFonts w:ascii="Cambria Math" w:eastAsia="Courier New" w:hAnsi="Cambria Math"/>
                            <w:sz w:val="28"/>
                            <w:szCs w:val="28"/>
                            <w:lang w:val="en-US"/>
                          </w:rPr>
                          <m:t>S</m:t>
                        </m:r>
                      </m:e>
                      <m:sub>
                        <m:r>
                          <w:rPr>
                            <w:rFonts w:ascii="Cambria Math" w:eastAsia="Courier New" w:hAnsi="Cambria Math"/>
                            <w:sz w:val="28"/>
                            <w:szCs w:val="28"/>
                            <w:lang w:val="en-US"/>
                          </w:rPr>
                          <m:t>n</m:t>
                        </m:r>
                      </m:sub>
                    </m:sSub>
                    <m:sSup>
                      <m:sSupPr>
                        <m:ctrlPr>
                          <w:rPr>
                            <w:rFonts w:ascii="Cambria Math" w:eastAsia="Courier New" w:hAnsi="Cambria Math"/>
                            <w:i/>
                            <w:sz w:val="28"/>
                            <w:szCs w:val="28"/>
                            <w:lang w:val="en-US" w:eastAsia="ru-RU"/>
                          </w:rPr>
                        </m:ctrlPr>
                      </m:sSupPr>
                      <m:e>
                        <m:d>
                          <m:dPr>
                            <m:ctrlPr>
                              <w:rPr>
                                <w:rFonts w:ascii="Cambria Math" w:eastAsia="Courier New" w:hAnsi="Cambria Math"/>
                                <w:i/>
                                <w:sz w:val="28"/>
                                <w:szCs w:val="28"/>
                                <w:lang w:val="en-US" w:eastAsia="ru-RU"/>
                              </w:rPr>
                            </m:ctrlPr>
                          </m:dPr>
                          <m:e>
                            <m:r>
                              <w:rPr>
                                <w:rFonts w:ascii="Cambria Math" w:eastAsia="Courier New" w:hAnsi="Cambria Math"/>
                                <w:sz w:val="28"/>
                                <w:szCs w:val="28"/>
                              </w:rPr>
                              <m:t>1+</m:t>
                            </m:r>
                            <m:r>
                              <w:rPr>
                                <w:rFonts w:ascii="Cambria Math" w:eastAsia="Courier New" w:hAnsi="Cambria Math"/>
                                <w:sz w:val="28"/>
                                <w:szCs w:val="28"/>
                                <w:lang w:val="en-US"/>
                              </w:rPr>
                              <m:t>i</m:t>
                            </m:r>
                          </m:e>
                        </m:d>
                      </m:e>
                      <m:sup>
                        <m:r>
                          <w:rPr>
                            <w:rFonts w:ascii="Cambria Math" w:eastAsia="Courier New" w:hAnsi="Cambria Math"/>
                            <w:sz w:val="28"/>
                            <w:szCs w:val="28"/>
                          </w:rPr>
                          <m:t>-</m:t>
                        </m:r>
                        <m:sSub>
                          <m:sSubPr>
                            <m:ctrlPr>
                              <w:rPr>
                                <w:rFonts w:ascii="Cambria Math" w:eastAsia="Courier New" w:hAnsi="Cambria Math"/>
                                <w:i/>
                                <w:sz w:val="28"/>
                                <w:szCs w:val="28"/>
                                <w:lang w:val="en-US" w:eastAsia="ru-RU"/>
                              </w:rPr>
                            </m:ctrlPr>
                          </m:sSubPr>
                          <m:e>
                            <m:r>
                              <w:rPr>
                                <w:rFonts w:ascii="Cambria Math" w:eastAsia="Courier New" w:hAnsi="Cambria Math"/>
                                <w:sz w:val="28"/>
                                <w:szCs w:val="28"/>
                                <w:lang w:val="en-US"/>
                              </w:rPr>
                              <m:t>t</m:t>
                            </m:r>
                          </m:e>
                          <m:sub>
                            <m:r>
                              <w:rPr>
                                <w:rFonts w:ascii="Cambria Math" w:eastAsia="Courier New" w:hAnsi="Cambria Math"/>
                                <w:sz w:val="28"/>
                                <w:szCs w:val="28"/>
                                <w:lang w:val="en-US"/>
                              </w:rPr>
                              <m:t>n</m:t>
                            </m:r>
                          </m:sub>
                        </m:sSub>
                      </m:sup>
                    </m:sSup>
                  </m:e>
                </m:nary>
              </m:e>
            </m:d>
          </m:num>
          <m:den>
            <m:r>
              <w:rPr>
                <w:rFonts w:ascii="Cambria Math" w:eastAsia="Courier New" w:hAnsi="Cambria Math"/>
                <w:sz w:val="28"/>
                <w:szCs w:val="28"/>
              </w:rPr>
              <m:t>ln</m:t>
            </m:r>
            <m:d>
              <m:dPr>
                <m:ctrlPr>
                  <w:rPr>
                    <w:rFonts w:ascii="Cambria Math" w:eastAsia="Courier New" w:hAnsi="Cambria Math"/>
                    <w:i/>
                    <w:sz w:val="28"/>
                    <w:szCs w:val="28"/>
                    <w:lang w:eastAsia="ru-RU"/>
                  </w:rPr>
                </m:ctrlPr>
              </m:dPr>
              <m:e>
                <m:r>
                  <w:rPr>
                    <w:rFonts w:ascii="Cambria Math" w:eastAsia="Courier New" w:hAnsi="Cambria Math"/>
                    <w:sz w:val="28"/>
                    <w:szCs w:val="28"/>
                  </w:rPr>
                  <m:t>1+i</m:t>
                </m:r>
              </m:e>
            </m:d>
          </m:den>
        </m:f>
      </m:oMath>
      <w:r w:rsidR="001B257B" w:rsidRPr="009910A8">
        <w:rPr>
          <w:sz w:val="28"/>
          <w:szCs w:val="28"/>
        </w:rPr>
        <w:t xml:space="preserve"> </w:t>
      </w:r>
      <w:r w:rsidR="009E2FCD" w:rsidRPr="009910A8">
        <w:rPr>
          <w:sz w:val="28"/>
          <w:szCs w:val="28"/>
          <w:lang w:eastAsia="ru-RU"/>
        </w:rPr>
        <w:t xml:space="preserve">, где </w:t>
      </w:r>
      <m:oMath>
        <m:r>
          <w:rPr>
            <w:rFonts w:ascii="Cambria Math" w:eastAsia="Courier New" w:hAnsi="Cambria Math"/>
            <w:sz w:val="28"/>
            <w:szCs w:val="28"/>
          </w:rPr>
          <m:t>t</m:t>
        </m:r>
      </m:oMath>
      <w:r w:rsidR="009E2FCD" w:rsidRPr="009910A8">
        <w:rPr>
          <w:sz w:val="28"/>
          <w:szCs w:val="28"/>
        </w:rPr>
        <w:t xml:space="preserve"> – дата консолидации;</w:t>
      </w:r>
      <w:r w:rsidR="009E2FCD" w:rsidRPr="009910A8">
        <w:rPr>
          <w:sz w:val="28"/>
          <w:szCs w:val="28"/>
          <w:lang w:eastAsia="ru-RU"/>
        </w:rPr>
        <w:t xml:space="preserve"> </w:t>
      </w: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S</m:t>
            </m:r>
          </m:e>
          <m:sub>
            <m:r>
              <w:rPr>
                <w:rFonts w:ascii="Cambria Math" w:eastAsia="Courier New" w:hAnsi="Cambria Math"/>
                <w:sz w:val="28"/>
                <w:szCs w:val="28"/>
              </w:rPr>
              <m:t>n</m:t>
            </m:r>
          </m:sub>
        </m:sSub>
      </m:oMath>
      <w:r w:rsidR="009E2FCD" w:rsidRPr="009910A8">
        <w:rPr>
          <w:sz w:val="28"/>
          <w:szCs w:val="28"/>
          <w:lang w:eastAsia="ru-RU"/>
        </w:rPr>
        <w:t xml:space="preserve"> – платеж на дату </w:t>
      </w: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t</m:t>
            </m:r>
          </m:e>
          <m:sub>
            <m:r>
              <w:rPr>
                <w:rFonts w:ascii="Cambria Math" w:eastAsia="Courier New" w:hAnsi="Cambria Math"/>
                <w:sz w:val="28"/>
                <w:szCs w:val="28"/>
              </w:rPr>
              <m:t>n</m:t>
            </m:r>
          </m:sub>
        </m:sSub>
      </m:oMath>
      <w:r w:rsidR="009E2FCD" w:rsidRPr="009910A8">
        <w:rPr>
          <w:sz w:val="28"/>
          <w:szCs w:val="28"/>
          <w:lang w:eastAsia="ru-RU"/>
        </w:rPr>
        <w:t xml:space="preserve">; </w:t>
      </w:r>
      <m:oMath>
        <m:r>
          <w:rPr>
            <w:rFonts w:ascii="Cambria Math" w:eastAsia="Courier New" w:hAnsi="Cambria Math"/>
            <w:sz w:val="28"/>
            <w:szCs w:val="28"/>
          </w:rPr>
          <m:t>S=</m:t>
        </m:r>
        <m:nary>
          <m:naryPr>
            <m:chr m:val="∑"/>
            <m:limLoc m:val="undOvr"/>
            <m:ctrlPr>
              <w:rPr>
                <w:rFonts w:ascii="Cambria Math" w:eastAsia="Courier New" w:hAnsi="Cambria Math"/>
                <w:i/>
                <w:sz w:val="28"/>
                <w:szCs w:val="28"/>
                <w:lang w:eastAsia="ru-RU"/>
              </w:rPr>
            </m:ctrlPr>
          </m:naryPr>
          <m:sub>
            <m:r>
              <w:rPr>
                <w:rFonts w:ascii="Cambria Math" w:eastAsia="Courier New" w:hAnsi="Cambria Math"/>
                <w:sz w:val="28"/>
                <w:szCs w:val="28"/>
              </w:rPr>
              <m:t>n=1</m:t>
            </m:r>
          </m:sub>
          <m:sup>
            <m:r>
              <w:rPr>
                <w:rFonts w:ascii="Cambria Math" w:eastAsia="Courier New" w:hAnsi="Cambria Math"/>
                <w:sz w:val="28"/>
                <w:szCs w:val="28"/>
              </w:rPr>
              <m:t>m</m:t>
            </m:r>
          </m:sup>
          <m:e>
            <m:sSub>
              <m:sSubPr>
                <m:ctrlPr>
                  <w:rPr>
                    <w:rFonts w:ascii="Cambria Math" w:eastAsia="Courier New" w:hAnsi="Cambria Math"/>
                    <w:i/>
                    <w:sz w:val="28"/>
                    <w:szCs w:val="28"/>
                    <w:lang w:eastAsia="ru-RU"/>
                  </w:rPr>
                </m:ctrlPr>
              </m:sSubPr>
              <m:e>
                <m:r>
                  <w:rPr>
                    <w:rFonts w:ascii="Cambria Math" w:eastAsia="Courier New" w:hAnsi="Cambria Math"/>
                    <w:sz w:val="28"/>
                    <w:szCs w:val="28"/>
                  </w:rPr>
                  <m:t>S</m:t>
                </m:r>
              </m:e>
              <m:sub>
                <m:r>
                  <w:rPr>
                    <w:rFonts w:ascii="Cambria Math" w:eastAsia="Courier New" w:hAnsi="Cambria Math"/>
                    <w:sz w:val="28"/>
                    <w:szCs w:val="28"/>
                  </w:rPr>
                  <m:t>n</m:t>
                </m:r>
              </m:sub>
            </m:sSub>
          </m:e>
        </m:nary>
      </m:oMath>
      <w:r w:rsidR="001B257B" w:rsidRPr="009910A8">
        <w:rPr>
          <w:sz w:val="28"/>
          <w:szCs w:val="28"/>
          <w:lang w:eastAsia="ru-RU"/>
        </w:rPr>
        <w:t xml:space="preserve">; </w:t>
      </w:r>
      <m:oMath>
        <m:r>
          <w:rPr>
            <w:rFonts w:ascii="Cambria Math" w:eastAsia="Courier New" w:hAnsi="Cambria Math"/>
            <w:sz w:val="28"/>
            <w:szCs w:val="28"/>
            <w:lang w:val="en-US"/>
          </w:rPr>
          <m:t>i</m:t>
        </m:r>
      </m:oMath>
      <w:r w:rsidR="001B257B" w:rsidRPr="009910A8">
        <w:rPr>
          <w:sz w:val="28"/>
          <w:szCs w:val="28"/>
        </w:rPr>
        <w:t xml:space="preserve"> – сложная процентная ставка.</w:t>
      </w:r>
    </w:p>
    <w:p w:rsidR="002C3E53" w:rsidRPr="009910A8" w:rsidRDefault="00325F68" w:rsidP="00FF70E0">
      <w:pPr>
        <w:ind w:firstLine="567"/>
        <w:jc w:val="both"/>
        <w:rPr>
          <w:sz w:val="28"/>
          <w:szCs w:val="28"/>
        </w:rPr>
      </w:pPr>
      <w:r w:rsidRPr="009910A8">
        <w:rPr>
          <w:sz w:val="28"/>
          <w:szCs w:val="28"/>
        </w:rPr>
        <w:t xml:space="preserve">2. </w:t>
      </w:r>
      <w:r w:rsidR="002C3E53" w:rsidRPr="009910A8">
        <w:rPr>
          <w:sz w:val="28"/>
          <w:szCs w:val="28"/>
        </w:rPr>
        <w:t xml:space="preserve">Рассчитайте по формуле сложных процентов, какую конечную сумму нужно было бы уплатить организации при переносе даты консолидации с полученной в п.1 </w:t>
      </w:r>
      <w:r w:rsidR="001B1C67" w:rsidRPr="009910A8">
        <w:rPr>
          <w:sz w:val="28"/>
          <w:szCs w:val="28"/>
        </w:rPr>
        <w:t xml:space="preserve">текущего задания </w:t>
      </w:r>
      <w:r w:rsidR="002C3E53" w:rsidRPr="009910A8">
        <w:rPr>
          <w:sz w:val="28"/>
          <w:szCs w:val="28"/>
        </w:rPr>
        <w:t>на 31.01.2012. Как данная сумма соотносится с полученной в п.8 задания 1</w:t>
      </w:r>
      <w:r w:rsidR="001B1C67" w:rsidRPr="009910A8">
        <w:rPr>
          <w:sz w:val="28"/>
          <w:szCs w:val="28"/>
        </w:rPr>
        <w:t>3</w:t>
      </w:r>
      <w:r w:rsidR="001D13DD" w:rsidRPr="009910A8">
        <w:rPr>
          <w:sz w:val="28"/>
          <w:szCs w:val="28"/>
        </w:rPr>
        <w:t xml:space="preserve"> и в п.10 задания </w:t>
      </w:r>
      <w:r w:rsidR="002C3E53" w:rsidRPr="009910A8">
        <w:rPr>
          <w:sz w:val="28"/>
          <w:szCs w:val="28"/>
        </w:rPr>
        <w:t>1</w:t>
      </w:r>
      <w:r w:rsidR="001B1C67" w:rsidRPr="009910A8">
        <w:rPr>
          <w:sz w:val="28"/>
          <w:szCs w:val="28"/>
        </w:rPr>
        <w:t>3</w:t>
      </w:r>
      <w:r w:rsidR="002C3E53" w:rsidRPr="009910A8">
        <w:rPr>
          <w:sz w:val="28"/>
          <w:szCs w:val="28"/>
        </w:rPr>
        <w:t xml:space="preserve"> и почему?</w:t>
      </w:r>
    </w:p>
    <w:p w:rsidR="001B257B" w:rsidRPr="009910A8" w:rsidRDefault="001D13DD" w:rsidP="00FF70E0">
      <w:pPr>
        <w:ind w:firstLine="567"/>
        <w:jc w:val="both"/>
        <w:rPr>
          <w:sz w:val="28"/>
          <w:szCs w:val="28"/>
        </w:rPr>
      </w:pPr>
      <w:r w:rsidRPr="009910A8">
        <w:rPr>
          <w:sz w:val="28"/>
          <w:szCs w:val="28"/>
        </w:rPr>
        <w:t xml:space="preserve">- </w:t>
      </w:r>
      <w:r w:rsidR="001B257B" w:rsidRPr="009910A8">
        <w:rPr>
          <w:sz w:val="28"/>
          <w:szCs w:val="28"/>
        </w:rPr>
        <w:t>Замена платежей с использованием сложных процентов осуществляется по формуле</w:t>
      </w:r>
      <w:r w:rsidR="0055590F" w:rsidRPr="009910A8">
        <w:rPr>
          <w:sz w:val="28"/>
          <w:szCs w:val="28"/>
        </w:rPr>
        <w:t xml:space="preserve"> [</w:t>
      </w:r>
      <w:r w:rsidR="00382EC5" w:rsidRPr="009910A8">
        <w:rPr>
          <w:sz w:val="28"/>
          <w:szCs w:val="28"/>
        </w:rPr>
        <w:t>5</w:t>
      </w:r>
      <w:r w:rsidR="0055590F" w:rsidRPr="009910A8">
        <w:rPr>
          <w:sz w:val="28"/>
          <w:szCs w:val="28"/>
        </w:rPr>
        <w:t>]</w:t>
      </w:r>
      <w:r w:rsidR="001B257B" w:rsidRPr="009910A8">
        <w:rPr>
          <w:sz w:val="28"/>
          <w:szCs w:val="28"/>
        </w:rPr>
        <w:t xml:space="preserve">: </w:t>
      </w:r>
      <m:oMath>
        <m:sSup>
          <m:sSupPr>
            <m:ctrlPr>
              <w:rPr>
                <w:rFonts w:ascii="Cambria Math" w:eastAsia="Courier New" w:hAnsi="Cambria Math"/>
                <w:i/>
                <w:sz w:val="28"/>
                <w:szCs w:val="28"/>
              </w:rPr>
            </m:ctrlPr>
          </m:sSupPr>
          <m:e>
            <m:r>
              <w:rPr>
                <w:rFonts w:ascii="Cambria Math" w:eastAsia="Courier New" w:hAnsi="Cambria Math"/>
                <w:sz w:val="28"/>
                <w:szCs w:val="28"/>
              </w:rPr>
              <m:t>S</m:t>
            </m:r>
          </m:e>
          <m:sup>
            <m:r>
              <w:rPr>
                <w:rFonts w:ascii="Cambria Math" w:eastAsia="Courier New" w:hAnsi="Cambria Math"/>
                <w:sz w:val="28"/>
                <w:szCs w:val="28"/>
              </w:rPr>
              <m:t>'</m:t>
            </m:r>
          </m:sup>
        </m:sSup>
        <m:r>
          <w:rPr>
            <w:rFonts w:ascii="Cambria Math" w:eastAsia="Courier New" w:hAnsi="Cambria Math"/>
            <w:sz w:val="28"/>
            <w:szCs w:val="28"/>
          </w:rPr>
          <m:t>=S</m:t>
        </m:r>
        <m:sSup>
          <m:sSupPr>
            <m:ctrlPr>
              <w:rPr>
                <w:rFonts w:ascii="Cambria Math" w:eastAsia="Courier New" w:hAnsi="Cambria Math"/>
                <w:i/>
                <w:sz w:val="28"/>
                <w:szCs w:val="28"/>
              </w:rPr>
            </m:ctrlPr>
          </m:sSupPr>
          <m:e>
            <m:d>
              <m:dPr>
                <m:ctrlPr>
                  <w:rPr>
                    <w:rFonts w:ascii="Cambria Math" w:eastAsia="Courier New" w:hAnsi="Cambria Math"/>
                    <w:i/>
                    <w:sz w:val="28"/>
                    <w:szCs w:val="28"/>
                  </w:rPr>
                </m:ctrlPr>
              </m:dPr>
              <m:e>
                <m:r>
                  <w:rPr>
                    <w:rFonts w:ascii="Cambria Math" w:eastAsia="Courier New" w:hAnsi="Cambria Math"/>
                    <w:sz w:val="28"/>
                    <w:szCs w:val="28"/>
                  </w:rPr>
                  <m:t>1+i</m:t>
                </m:r>
              </m:e>
            </m:d>
          </m:e>
          <m:sup>
            <m:r>
              <w:rPr>
                <w:rFonts w:ascii="Cambria Math" w:eastAsia="Courier New" w:hAnsi="Cambria Math"/>
                <w:sz w:val="28"/>
                <w:szCs w:val="28"/>
              </w:rPr>
              <m:t>∆t</m:t>
            </m:r>
          </m:sup>
        </m:sSup>
      </m:oMath>
      <w:r w:rsidR="001B257B" w:rsidRPr="009910A8">
        <w:rPr>
          <w:sz w:val="28"/>
          <w:szCs w:val="28"/>
        </w:rPr>
        <w:t xml:space="preserve">, где </w:t>
      </w:r>
      <m:oMath>
        <m:sSup>
          <m:sSupPr>
            <m:ctrlPr>
              <w:rPr>
                <w:rFonts w:ascii="Cambria Math" w:eastAsia="Courier New" w:hAnsi="Cambria Math"/>
                <w:i/>
                <w:sz w:val="28"/>
                <w:szCs w:val="28"/>
              </w:rPr>
            </m:ctrlPr>
          </m:sSupPr>
          <m:e>
            <m:r>
              <w:rPr>
                <w:rFonts w:ascii="Cambria Math" w:eastAsia="Courier New" w:hAnsi="Cambria Math"/>
                <w:sz w:val="28"/>
                <w:szCs w:val="28"/>
              </w:rPr>
              <m:t>S</m:t>
            </m:r>
          </m:e>
          <m:sup>
            <m:r>
              <w:rPr>
                <w:rFonts w:ascii="Cambria Math" w:eastAsia="Courier New" w:hAnsi="Cambria Math"/>
                <w:sz w:val="28"/>
                <w:szCs w:val="28"/>
              </w:rPr>
              <m:t>'</m:t>
            </m:r>
          </m:sup>
        </m:sSup>
      </m:oMath>
      <w:r w:rsidR="001B257B" w:rsidRPr="009910A8">
        <w:rPr>
          <w:sz w:val="28"/>
          <w:szCs w:val="28"/>
        </w:rPr>
        <w:t xml:space="preserve"> </w:t>
      </w:r>
      <w:r w:rsidR="00FD036A" w:rsidRPr="009910A8">
        <w:rPr>
          <w:sz w:val="28"/>
          <w:szCs w:val="28"/>
        </w:rPr>
        <w:t>–</w:t>
      </w:r>
      <w:r w:rsidR="001B257B" w:rsidRPr="009910A8">
        <w:rPr>
          <w:sz w:val="28"/>
          <w:szCs w:val="28"/>
        </w:rPr>
        <w:t xml:space="preserve"> величина нового платежа; </w:t>
      </w:r>
      <m:oMath>
        <m:r>
          <w:rPr>
            <w:rFonts w:ascii="Cambria Math" w:eastAsia="Courier New" w:hAnsi="Cambria Math"/>
            <w:sz w:val="28"/>
            <w:szCs w:val="28"/>
          </w:rPr>
          <m:t>S</m:t>
        </m:r>
      </m:oMath>
      <w:r w:rsidR="001B257B" w:rsidRPr="009910A8">
        <w:rPr>
          <w:sz w:val="28"/>
          <w:szCs w:val="28"/>
        </w:rPr>
        <w:t xml:space="preserve"> – первоначальная сумма платежа; </w:t>
      </w:r>
      <m:oMath>
        <m:r>
          <w:rPr>
            <w:rFonts w:ascii="Cambria Math" w:eastAsia="Courier New" w:hAnsi="Cambria Math"/>
            <w:sz w:val="28"/>
            <w:szCs w:val="28"/>
          </w:rPr>
          <m:t>i</m:t>
        </m:r>
      </m:oMath>
      <w:r w:rsidR="001B257B" w:rsidRPr="009910A8">
        <w:rPr>
          <w:sz w:val="28"/>
          <w:szCs w:val="28"/>
        </w:rPr>
        <w:t xml:space="preserve"> – </w:t>
      </w:r>
      <w:r w:rsidR="00A11F63" w:rsidRPr="009910A8">
        <w:rPr>
          <w:sz w:val="28"/>
          <w:szCs w:val="28"/>
        </w:rPr>
        <w:t xml:space="preserve">сложная процентная </w:t>
      </w:r>
      <w:r w:rsidR="001B257B" w:rsidRPr="009910A8">
        <w:rPr>
          <w:sz w:val="28"/>
          <w:szCs w:val="28"/>
        </w:rPr>
        <w:t xml:space="preserve">ставка, по которой осуществляется замена платежей; </w:t>
      </w:r>
      <m:oMath>
        <m:r>
          <w:rPr>
            <w:rFonts w:ascii="Cambria Math" w:eastAsia="Courier New" w:hAnsi="Cambria Math"/>
            <w:sz w:val="28"/>
            <w:szCs w:val="28"/>
          </w:rPr>
          <m:t>∆t</m:t>
        </m:r>
      </m:oMath>
      <w:r w:rsidR="001B257B" w:rsidRPr="009910A8">
        <w:rPr>
          <w:sz w:val="28"/>
          <w:szCs w:val="28"/>
        </w:rPr>
        <w:t xml:space="preserve"> – срок, на который переносится платеж.</w:t>
      </w:r>
    </w:p>
    <w:p w:rsidR="002C3E53" w:rsidRPr="009910A8" w:rsidRDefault="00325F68" w:rsidP="00FF70E0">
      <w:pPr>
        <w:ind w:firstLine="567"/>
        <w:jc w:val="both"/>
        <w:rPr>
          <w:sz w:val="28"/>
          <w:szCs w:val="28"/>
        </w:rPr>
      </w:pPr>
      <w:r w:rsidRPr="009910A8">
        <w:rPr>
          <w:sz w:val="28"/>
          <w:szCs w:val="28"/>
        </w:rPr>
        <w:t xml:space="preserve">3. </w:t>
      </w:r>
      <w:r w:rsidR="002C3E53" w:rsidRPr="009910A8">
        <w:rPr>
          <w:sz w:val="28"/>
          <w:szCs w:val="28"/>
        </w:rPr>
        <w:t>Рассчитайте по формуле сложных процентов, на какую дату можно перенести всю сумму выплаты, если организация и банк договорятся об уменьшении суммы процентов на 5% от полученных в п.2</w:t>
      </w:r>
      <w:r w:rsidR="001B1C67" w:rsidRPr="009910A8">
        <w:rPr>
          <w:sz w:val="28"/>
          <w:szCs w:val="28"/>
        </w:rPr>
        <w:t xml:space="preserve"> текущего задания</w:t>
      </w:r>
      <w:r w:rsidR="002C3E53" w:rsidRPr="009910A8">
        <w:rPr>
          <w:sz w:val="28"/>
          <w:szCs w:val="28"/>
        </w:rPr>
        <w:t xml:space="preserve"> (для этого </w:t>
      </w:r>
      <w:r w:rsidR="001B1C67" w:rsidRPr="009910A8">
        <w:rPr>
          <w:sz w:val="28"/>
          <w:szCs w:val="28"/>
        </w:rPr>
        <w:t>вначале</w:t>
      </w:r>
      <w:r w:rsidR="002C3E53" w:rsidRPr="009910A8">
        <w:rPr>
          <w:sz w:val="28"/>
          <w:szCs w:val="28"/>
        </w:rPr>
        <w:t xml:space="preserve"> </w:t>
      </w:r>
      <w:r w:rsidR="001B1C67" w:rsidRPr="009910A8">
        <w:rPr>
          <w:sz w:val="28"/>
          <w:szCs w:val="28"/>
        </w:rPr>
        <w:t>нужно</w:t>
      </w:r>
      <w:r w:rsidR="002C3E53" w:rsidRPr="009910A8">
        <w:rPr>
          <w:sz w:val="28"/>
          <w:szCs w:val="28"/>
        </w:rPr>
        <w:t xml:space="preserve"> рассчитать сумму процентов</w:t>
      </w:r>
      <w:r w:rsidR="001B1C67" w:rsidRPr="009910A8">
        <w:rPr>
          <w:sz w:val="28"/>
          <w:szCs w:val="28"/>
        </w:rPr>
        <w:t xml:space="preserve"> </w:t>
      </w:r>
      <m:oMath>
        <m:r>
          <w:rPr>
            <w:rFonts w:ascii="Cambria Math" w:hAnsi="Cambria Math"/>
            <w:sz w:val="28"/>
            <w:szCs w:val="28"/>
          </w:rPr>
          <m:t>I=S-P</m:t>
        </m:r>
      </m:oMath>
      <w:r w:rsidR="002C3E53" w:rsidRPr="009910A8">
        <w:rPr>
          <w:sz w:val="28"/>
          <w:szCs w:val="28"/>
        </w:rPr>
        <w:t>, приходящуюся на 31.01.2012). Ожидаема ли полученная дата переноса? Как она соотносится с датой, полученной в п.11 задания 1</w:t>
      </w:r>
      <w:r w:rsidR="001B1C67" w:rsidRPr="009910A8">
        <w:rPr>
          <w:sz w:val="28"/>
          <w:szCs w:val="28"/>
        </w:rPr>
        <w:t>3</w:t>
      </w:r>
      <w:r w:rsidR="002C3E53" w:rsidRPr="009910A8">
        <w:rPr>
          <w:sz w:val="28"/>
          <w:szCs w:val="28"/>
        </w:rPr>
        <w:t xml:space="preserve"> и почему?</w:t>
      </w:r>
      <w:r w:rsidR="001B1C67" w:rsidRPr="009910A8">
        <w:rPr>
          <w:sz w:val="28"/>
          <w:szCs w:val="28"/>
        </w:rPr>
        <w:t xml:space="preserve"> </w:t>
      </w:r>
    </w:p>
    <w:p w:rsidR="001D13DD" w:rsidRPr="009910A8" w:rsidRDefault="00325F68" w:rsidP="00FF70E0">
      <w:pPr>
        <w:ind w:firstLine="567"/>
        <w:jc w:val="both"/>
        <w:rPr>
          <w:sz w:val="28"/>
          <w:szCs w:val="28"/>
        </w:rPr>
      </w:pPr>
      <w:r w:rsidRPr="009910A8">
        <w:rPr>
          <w:sz w:val="28"/>
          <w:szCs w:val="28"/>
        </w:rPr>
        <w:t xml:space="preserve">4. </w:t>
      </w:r>
      <w:r w:rsidR="002C3E53" w:rsidRPr="009910A8">
        <w:rPr>
          <w:sz w:val="28"/>
          <w:szCs w:val="28"/>
        </w:rPr>
        <w:t xml:space="preserve">По формуле сложных процентов проведите разъединение суммы кредита (по первоначальным условиям договора) на две части относительно даты погашения, указанной в договоре. </w:t>
      </w:r>
    </w:p>
    <w:p w:rsidR="001D13DD" w:rsidRPr="009910A8" w:rsidRDefault="001D13DD" w:rsidP="00FF70E0">
      <w:pPr>
        <w:ind w:firstLine="567"/>
        <w:jc w:val="both"/>
        <w:rPr>
          <w:sz w:val="28"/>
          <w:szCs w:val="28"/>
        </w:rPr>
      </w:pPr>
      <w:r w:rsidRPr="009910A8">
        <w:rPr>
          <w:sz w:val="28"/>
          <w:szCs w:val="28"/>
        </w:rPr>
        <w:t xml:space="preserve">- </w:t>
      </w:r>
      <w:r w:rsidR="002310AF" w:rsidRPr="009910A8">
        <w:rPr>
          <w:sz w:val="28"/>
          <w:szCs w:val="28"/>
        </w:rPr>
        <w:t xml:space="preserve">Чтобы решить эту задачу, составьте уравнение, соответствующее принципу финансовой эквивалентности первоначальной суммы и </w:t>
      </w:r>
      <w:r w:rsidR="00335B23" w:rsidRPr="009910A8">
        <w:rPr>
          <w:sz w:val="28"/>
          <w:szCs w:val="28"/>
        </w:rPr>
        <w:t xml:space="preserve">суммы </w:t>
      </w:r>
      <w:r w:rsidR="002310AF" w:rsidRPr="009910A8">
        <w:rPr>
          <w:sz w:val="28"/>
          <w:szCs w:val="28"/>
        </w:rPr>
        <w:t xml:space="preserve">разъединенных платежей. </w:t>
      </w:r>
    </w:p>
    <w:p w:rsidR="001D13DD" w:rsidRPr="009910A8" w:rsidRDefault="001D13DD" w:rsidP="00FF70E0">
      <w:pPr>
        <w:ind w:firstLine="567"/>
        <w:jc w:val="both"/>
        <w:rPr>
          <w:sz w:val="28"/>
          <w:szCs w:val="28"/>
        </w:rPr>
      </w:pPr>
      <w:r w:rsidRPr="009910A8">
        <w:rPr>
          <w:sz w:val="28"/>
          <w:szCs w:val="28"/>
        </w:rPr>
        <w:t xml:space="preserve">- </w:t>
      </w:r>
      <w:r w:rsidR="002C3E53" w:rsidRPr="009910A8">
        <w:rPr>
          <w:sz w:val="28"/>
          <w:szCs w:val="28"/>
        </w:rPr>
        <w:t>Вычислите, на какую дату должна быть выплачена вторая часть суммы, если первую часть, размером в 15%</w:t>
      </w:r>
      <w:r w:rsidR="00CC7014" w:rsidRPr="009910A8">
        <w:rPr>
          <w:sz w:val="28"/>
          <w:szCs w:val="28"/>
        </w:rPr>
        <w:t>,</w:t>
      </w:r>
      <w:r w:rsidR="002C3E53" w:rsidRPr="009910A8">
        <w:rPr>
          <w:sz w:val="28"/>
          <w:szCs w:val="28"/>
        </w:rPr>
        <w:t xml:space="preserve"> нужно выплатить 31.12.2010. </w:t>
      </w:r>
    </w:p>
    <w:p w:rsidR="002C3E53" w:rsidRPr="009910A8" w:rsidRDefault="001D13DD" w:rsidP="00FF70E0">
      <w:pPr>
        <w:ind w:firstLine="567"/>
        <w:jc w:val="both"/>
        <w:rPr>
          <w:sz w:val="28"/>
          <w:szCs w:val="28"/>
        </w:rPr>
      </w:pPr>
      <w:r w:rsidRPr="009910A8">
        <w:rPr>
          <w:sz w:val="28"/>
          <w:szCs w:val="28"/>
        </w:rPr>
        <w:t xml:space="preserve">- </w:t>
      </w:r>
      <w:r w:rsidR="002C3E53" w:rsidRPr="009910A8">
        <w:rPr>
          <w:sz w:val="28"/>
          <w:szCs w:val="28"/>
        </w:rPr>
        <w:t>Как соотносится полученная дата выплаты второй части кредита с датой погашения кредита и с дат</w:t>
      </w:r>
      <w:r w:rsidR="00CC7014" w:rsidRPr="009910A8">
        <w:rPr>
          <w:sz w:val="28"/>
          <w:szCs w:val="28"/>
        </w:rPr>
        <w:t>ой, полученной в п.12 задания 13</w:t>
      </w:r>
      <w:r w:rsidR="002C3E53" w:rsidRPr="009910A8">
        <w:rPr>
          <w:sz w:val="28"/>
          <w:szCs w:val="28"/>
        </w:rPr>
        <w:t xml:space="preserve"> и почему?</w:t>
      </w:r>
    </w:p>
    <w:p w:rsidR="00A215DF" w:rsidRPr="009910A8" w:rsidRDefault="00A215DF" w:rsidP="00FF70E0">
      <w:pPr>
        <w:ind w:firstLine="567"/>
        <w:jc w:val="both"/>
        <w:rPr>
          <w:sz w:val="28"/>
          <w:szCs w:val="28"/>
        </w:rPr>
      </w:pPr>
    </w:p>
    <w:p w:rsidR="00850848" w:rsidRPr="009910A8" w:rsidRDefault="00850848" w:rsidP="00FF70E0">
      <w:pPr>
        <w:ind w:firstLine="567"/>
        <w:jc w:val="both"/>
        <w:rPr>
          <w:b/>
          <w:sz w:val="28"/>
          <w:szCs w:val="28"/>
        </w:rPr>
      </w:pPr>
      <w:r w:rsidRPr="009910A8">
        <w:rPr>
          <w:b/>
          <w:sz w:val="28"/>
          <w:szCs w:val="28"/>
        </w:rPr>
        <w:t>Контрольные вопросы:</w:t>
      </w:r>
    </w:p>
    <w:p w:rsidR="00D60C25" w:rsidRPr="009910A8" w:rsidRDefault="00D60C25" w:rsidP="00FF70E0">
      <w:pPr>
        <w:pStyle w:val="aa"/>
        <w:numPr>
          <w:ilvl w:val="0"/>
          <w:numId w:val="35"/>
        </w:numPr>
        <w:tabs>
          <w:tab w:val="left" w:leader="underscore" w:pos="8364"/>
        </w:tabs>
        <w:ind w:left="426"/>
        <w:jc w:val="both"/>
        <w:rPr>
          <w:sz w:val="28"/>
          <w:szCs w:val="28"/>
        </w:rPr>
      </w:pPr>
      <w:r w:rsidRPr="009910A8">
        <w:rPr>
          <w:sz w:val="28"/>
          <w:szCs w:val="28"/>
        </w:rPr>
        <w:t>Приведите формулу расчета даты консолидации по сложным процентам.</w:t>
      </w:r>
    </w:p>
    <w:p w:rsidR="00D60C25" w:rsidRPr="009910A8" w:rsidRDefault="00D60C25" w:rsidP="00FF70E0">
      <w:pPr>
        <w:pStyle w:val="aa"/>
        <w:numPr>
          <w:ilvl w:val="0"/>
          <w:numId w:val="35"/>
        </w:numPr>
        <w:tabs>
          <w:tab w:val="left" w:leader="underscore" w:pos="8364"/>
        </w:tabs>
        <w:ind w:left="426"/>
        <w:jc w:val="both"/>
        <w:rPr>
          <w:sz w:val="28"/>
          <w:szCs w:val="28"/>
        </w:rPr>
      </w:pPr>
      <w:r w:rsidRPr="009910A8">
        <w:rPr>
          <w:sz w:val="28"/>
          <w:szCs w:val="28"/>
        </w:rPr>
        <w:t>Как осуществляется разъединение и перенос платежей по сложным процентам?</w:t>
      </w:r>
    </w:p>
    <w:p w:rsidR="00850848" w:rsidRPr="009910A8" w:rsidRDefault="00850848" w:rsidP="00FF70E0">
      <w:pPr>
        <w:ind w:firstLine="567"/>
        <w:jc w:val="both"/>
        <w:rPr>
          <w:sz w:val="28"/>
          <w:szCs w:val="28"/>
        </w:rPr>
      </w:pPr>
    </w:p>
    <w:p w:rsidR="00030D46" w:rsidRPr="009910A8" w:rsidRDefault="003339EB" w:rsidP="003929AC">
      <w:pPr>
        <w:pStyle w:val="1"/>
        <w:spacing w:before="0"/>
        <w:jc w:val="center"/>
        <w:rPr>
          <w:rFonts w:ascii="Times New Roman" w:hAnsi="Times New Roman" w:cs="Times New Roman"/>
          <w:color w:val="auto"/>
        </w:rPr>
      </w:pPr>
      <w:bookmarkStart w:id="16" w:name="_Toc461970454"/>
      <w:r w:rsidRPr="009910A8">
        <w:rPr>
          <w:rFonts w:ascii="Times New Roman" w:hAnsi="Times New Roman" w:cs="Times New Roman"/>
          <w:color w:val="auto"/>
        </w:rPr>
        <w:t>ЗАДАНИЕ 15. ПОТОКИ ПЛАТЕЖЕЙ</w:t>
      </w:r>
      <w:bookmarkEnd w:id="16"/>
    </w:p>
    <w:p w:rsidR="00030D46" w:rsidRPr="009910A8" w:rsidRDefault="00030D46" w:rsidP="00FF70E0">
      <w:pPr>
        <w:ind w:firstLine="567"/>
        <w:jc w:val="both"/>
        <w:rPr>
          <w:sz w:val="28"/>
          <w:szCs w:val="28"/>
        </w:rPr>
      </w:pPr>
      <w:r w:rsidRPr="009910A8">
        <w:rPr>
          <w:sz w:val="28"/>
          <w:szCs w:val="28"/>
        </w:rPr>
        <w:t>Постройте потоки платежей для двух ситуаций: с модернизацией производственной линии и без модернизации (лист «</w:t>
      </w:r>
      <w:r w:rsidRPr="009910A8">
        <w:rPr>
          <w:sz w:val="28"/>
          <w:szCs w:val="28"/>
          <w:lang w:val="en-US"/>
        </w:rPr>
        <w:t>Production</w:t>
      </w:r>
      <w:r w:rsidRPr="009910A8">
        <w:rPr>
          <w:sz w:val="28"/>
          <w:szCs w:val="28"/>
        </w:rPr>
        <w:t xml:space="preserve"> </w:t>
      </w:r>
      <w:r w:rsidRPr="009910A8">
        <w:rPr>
          <w:sz w:val="28"/>
          <w:szCs w:val="28"/>
          <w:lang w:val="en-US"/>
        </w:rPr>
        <w:t>data</w:t>
      </w:r>
      <w:r w:rsidRPr="009910A8">
        <w:rPr>
          <w:sz w:val="28"/>
          <w:szCs w:val="28"/>
        </w:rPr>
        <w:t xml:space="preserve">»). </w:t>
      </w:r>
      <w:r w:rsidR="00272325" w:rsidRPr="009910A8">
        <w:rPr>
          <w:sz w:val="28"/>
          <w:szCs w:val="28"/>
        </w:rPr>
        <w:t>Рас</w:t>
      </w:r>
      <w:r w:rsidRPr="009910A8">
        <w:rPr>
          <w:sz w:val="28"/>
          <w:szCs w:val="28"/>
        </w:rPr>
        <w:t xml:space="preserve">считайте основные показатели, характеризующие инвестиционные проекты. Сравните на </w:t>
      </w:r>
      <w:r w:rsidR="00272325" w:rsidRPr="009910A8">
        <w:rPr>
          <w:sz w:val="28"/>
          <w:szCs w:val="28"/>
        </w:rPr>
        <w:t xml:space="preserve">их </w:t>
      </w:r>
      <w:r w:rsidRPr="009910A8">
        <w:rPr>
          <w:sz w:val="28"/>
          <w:szCs w:val="28"/>
        </w:rPr>
        <w:t>основе потоки платежей, примите решение о том, как компании лучше поступить.</w:t>
      </w:r>
    </w:p>
    <w:p w:rsidR="00030D46" w:rsidRPr="009910A8" w:rsidRDefault="00030D46" w:rsidP="00FF70E0">
      <w:pPr>
        <w:ind w:firstLine="567"/>
        <w:jc w:val="both"/>
        <w:rPr>
          <w:sz w:val="28"/>
          <w:szCs w:val="28"/>
        </w:rPr>
      </w:pPr>
    </w:p>
    <w:p w:rsidR="00325F68" w:rsidRPr="009910A8" w:rsidRDefault="00325F68" w:rsidP="00FF70E0">
      <w:pPr>
        <w:ind w:firstLine="567"/>
        <w:jc w:val="both"/>
        <w:rPr>
          <w:b/>
          <w:sz w:val="28"/>
          <w:szCs w:val="28"/>
        </w:rPr>
      </w:pPr>
      <w:r w:rsidRPr="009910A8">
        <w:rPr>
          <w:b/>
          <w:sz w:val="28"/>
          <w:szCs w:val="28"/>
        </w:rPr>
        <w:t>Методика выполнения задания:</w:t>
      </w:r>
    </w:p>
    <w:p w:rsidR="00030D46" w:rsidRPr="009910A8" w:rsidRDefault="00325F68" w:rsidP="00FF70E0">
      <w:pPr>
        <w:ind w:firstLine="567"/>
        <w:jc w:val="both"/>
        <w:rPr>
          <w:sz w:val="28"/>
          <w:szCs w:val="28"/>
        </w:rPr>
      </w:pPr>
      <w:r w:rsidRPr="009910A8">
        <w:rPr>
          <w:sz w:val="28"/>
          <w:szCs w:val="28"/>
        </w:rPr>
        <w:t xml:space="preserve">1. </w:t>
      </w:r>
      <w:r w:rsidR="00030D46" w:rsidRPr="009910A8">
        <w:rPr>
          <w:sz w:val="28"/>
          <w:szCs w:val="28"/>
        </w:rPr>
        <w:t xml:space="preserve">По полученным точечным прогнозам из заданий 1 – 6, </w:t>
      </w:r>
      <w:r w:rsidR="000F6F59" w:rsidRPr="009910A8">
        <w:rPr>
          <w:sz w:val="28"/>
          <w:szCs w:val="28"/>
        </w:rPr>
        <w:t>рас</w:t>
      </w:r>
      <w:r w:rsidR="00030D46" w:rsidRPr="009910A8">
        <w:rPr>
          <w:sz w:val="28"/>
          <w:szCs w:val="28"/>
        </w:rPr>
        <w:t xml:space="preserve">считайте прогнозируемую прибыль организации на период с января по декабрь 2011 для ситуации, если она не будет модернизировать производственную линию </w:t>
      </w:r>
      <w:r w:rsidR="00030D46" w:rsidRPr="009910A8">
        <w:rPr>
          <w:sz w:val="28"/>
          <w:szCs w:val="28"/>
        </w:rPr>
        <w:lastRenderedPageBreak/>
        <w:t xml:space="preserve">(издержки считаются на основе столбцов </w:t>
      </w:r>
      <m:oMath>
        <m:r>
          <w:rPr>
            <w:rFonts w:ascii="Cambria Math" w:hAnsi="Cambria Math"/>
            <w:sz w:val="28"/>
            <w:szCs w:val="28"/>
          </w:rPr>
          <m:t>C, D, F, E и G</m:t>
        </m:r>
      </m:oMath>
      <w:r w:rsidR="00030D46" w:rsidRPr="009910A8">
        <w:rPr>
          <w:sz w:val="28"/>
          <w:szCs w:val="28"/>
        </w:rPr>
        <w:t xml:space="preserve"> листа «</w:t>
      </w:r>
      <w:proofErr w:type="spellStart"/>
      <w:r w:rsidR="00030D46" w:rsidRPr="009910A8">
        <w:rPr>
          <w:sz w:val="28"/>
          <w:szCs w:val="28"/>
        </w:rPr>
        <w:t>Productio</w:t>
      </w:r>
      <w:r w:rsidR="000F6F59" w:rsidRPr="009910A8">
        <w:rPr>
          <w:sz w:val="28"/>
          <w:szCs w:val="28"/>
        </w:rPr>
        <w:t>n</w:t>
      </w:r>
      <w:proofErr w:type="spellEnd"/>
      <w:r w:rsidR="000F6F59" w:rsidRPr="009910A8">
        <w:rPr>
          <w:sz w:val="28"/>
          <w:szCs w:val="28"/>
        </w:rPr>
        <w:t xml:space="preserve"> </w:t>
      </w:r>
      <w:proofErr w:type="spellStart"/>
      <w:r w:rsidR="000F6F59" w:rsidRPr="009910A8">
        <w:rPr>
          <w:sz w:val="28"/>
          <w:szCs w:val="28"/>
        </w:rPr>
        <w:t>data</w:t>
      </w:r>
      <w:proofErr w:type="spellEnd"/>
      <w:r w:rsidR="000F6F59" w:rsidRPr="009910A8">
        <w:rPr>
          <w:sz w:val="28"/>
          <w:szCs w:val="28"/>
        </w:rPr>
        <w:t>»). Для этого необходимо сделать следующее:</w:t>
      </w:r>
    </w:p>
    <w:p w:rsidR="00030D46" w:rsidRPr="009910A8" w:rsidRDefault="00325F68" w:rsidP="00FF70E0">
      <w:pPr>
        <w:ind w:firstLine="567"/>
        <w:jc w:val="both"/>
        <w:rPr>
          <w:sz w:val="28"/>
          <w:szCs w:val="28"/>
        </w:rPr>
      </w:pPr>
      <w:r w:rsidRPr="009910A8">
        <w:rPr>
          <w:sz w:val="28"/>
          <w:szCs w:val="28"/>
        </w:rPr>
        <w:t xml:space="preserve">- </w:t>
      </w:r>
      <w:r w:rsidR="00030D46" w:rsidRPr="009910A8">
        <w:rPr>
          <w:sz w:val="28"/>
          <w:szCs w:val="28"/>
        </w:rPr>
        <w:t xml:space="preserve">Рассчитайте прогнозируемый доход </w:t>
      </w:r>
      <m:oMath>
        <m:sSub>
          <m:sSubPr>
            <m:ctrlPr>
              <w:rPr>
                <w:rFonts w:ascii="Cambria Math" w:hAnsi="Cambria Math"/>
                <w:i/>
                <w:sz w:val="28"/>
                <w:szCs w:val="28"/>
              </w:rPr>
            </m:ctrlPr>
          </m:sSubPr>
          <m:e>
            <m:r>
              <w:rPr>
                <w:rFonts w:ascii="Cambria Math" w:hAnsi="Cambria Math"/>
                <w:sz w:val="28"/>
                <w:szCs w:val="28"/>
              </w:rPr>
              <m:t>TR</m:t>
            </m:r>
          </m:e>
          <m:sub>
            <m:r>
              <w:rPr>
                <w:rFonts w:ascii="Cambria Math" w:hAnsi="Cambria Math"/>
                <w:sz w:val="28"/>
                <w:szCs w:val="28"/>
              </w:rPr>
              <m:t>t</m:t>
            </m:r>
          </m:sub>
        </m:sSub>
      </m:oMath>
      <w:r w:rsidR="00030D46" w:rsidRPr="009910A8">
        <w:rPr>
          <w:sz w:val="28"/>
          <w:szCs w:val="28"/>
        </w:rPr>
        <w:t xml:space="preserve">, взяв данные по ценам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m:t>
            </m:r>
          </m:sub>
        </m:sSub>
      </m:oMath>
      <w:r w:rsidR="00030D46" w:rsidRPr="009910A8">
        <w:rPr>
          <w:sz w:val="28"/>
          <w:szCs w:val="28"/>
        </w:rPr>
        <w:t xml:space="preserve"> (задание 5) и объёмам продаж</w:t>
      </w:r>
      <w:r w:rsidR="000F6F59"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t</m:t>
            </m:r>
          </m:sub>
        </m:sSub>
      </m:oMath>
      <w:r w:rsidR="000F6F59" w:rsidRPr="009910A8">
        <w:rPr>
          <w:sz w:val="28"/>
          <w:szCs w:val="28"/>
        </w:rPr>
        <w:t xml:space="preserve"> (задание 6) и перемножив их.</w:t>
      </w:r>
    </w:p>
    <w:p w:rsidR="00030D46" w:rsidRPr="009910A8" w:rsidRDefault="00325F68" w:rsidP="00FF70E0">
      <w:pPr>
        <w:ind w:firstLine="567"/>
        <w:jc w:val="both"/>
        <w:rPr>
          <w:sz w:val="28"/>
          <w:szCs w:val="28"/>
        </w:rPr>
      </w:pPr>
      <w:r w:rsidRPr="009910A8">
        <w:rPr>
          <w:sz w:val="28"/>
          <w:szCs w:val="28"/>
        </w:rPr>
        <w:t xml:space="preserve">- </w:t>
      </w:r>
      <w:r w:rsidR="00030D46" w:rsidRPr="009910A8">
        <w:rPr>
          <w:sz w:val="28"/>
          <w:szCs w:val="28"/>
        </w:rPr>
        <w:t xml:space="preserve">Рассчитайте прогнозируемые затраты </w:t>
      </w:r>
      <m:oMath>
        <m:sSub>
          <m:sSubPr>
            <m:ctrlPr>
              <w:rPr>
                <w:rFonts w:ascii="Cambria Math" w:hAnsi="Cambria Math"/>
                <w:i/>
                <w:sz w:val="28"/>
                <w:szCs w:val="28"/>
              </w:rPr>
            </m:ctrlPr>
          </m:sSubPr>
          <m:e>
            <m:r>
              <w:rPr>
                <w:rFonts w:ascii="Cambria Math" w:hAnsi="Cambria Math"/>
                <w:sz w:val="28"/>
                <w:szCs w:val="28"/>
              </w:rPr>
              <m:t>TC</m:t>
            </m:r>
          </m:e>
          <m:sub>
            <m:r>
              <w:rPr>
                <w:rFonts w:ascii="Cambria Math" w:hAnsi="Cambria Math"/>
                <w:sz w:val="28"/>
                <w:szCs w:val="28"/>
              </w:rPr>
              <m:t>t</m:t>
            </m:r>
          </m:sub>
        </m:sSub>
      </m:oMath>
      <w:r w:rsidR="00030D46" w:rsidRPr="009910A8">
        <w:rPr>
          <w:sz w:val="28"/>
          <w:szCs w:val="28"/>
        </w:rPr>
        <w:t>, используя данные с листа «Production data» по формуле</w:t>
      </w:r>
      <w:r w:rsidR="00C14EDA" w:rsidRPr="009910A8">
        <w:rPr>
          <w:sz w:val="28"/>
          <w:szCs w:val="28"/>
        </w:rPr>
        <w:t xml:space="preserve"> </w:t>
      </w: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TC</m:t>
            </m:r>
          </m:e>
          <m:sub>
            <m:r>
              <w:rPr>
                <w:rFonts w:ascii="Cambria Math" w:eastAsia="Courier New" w:hAnsi="Cambria Math"/>
                <w:sz w:val="28"/>
                <w:szCs w:val="28"/>
              </w:rPr>
              <m:t>t</m:t>
            </m:r>
          </m:sub>
        </m:sSub>
        <m:r>
          <w:rPr>
            <w:rFonts w:ascii="Cambria Math" w:eastAsia="Courier New" w:hAnsi="Cambria Math"/>
            <w:sz w:val="28"/>
            <w:szCs w:val="28"/>
          </w:rPr>
          <m:t>=</m:t>
        </m:r>
        <m:d>
          <m:dPr>
            <m:ctrlPr>
              <w:rPr>
                <w:rFonts w:ascii="Cambria Math" w:eastAsia="Courier New" w:hAnsi="Cambria Math"/>
                <w:i/>
                <w:sz w:val="28"/>
                <w:szCs w:val="28"/>
                <w:lang w:eastAsia="ru-RU"/>
              </w:rPr>
            </m:ctrlPr>
          </m:dPr>
          <m:e>
            <m:sSub>
              <m:sSubPr>
                <m:ctrlPr>
                  <w:rPr>
                    <w:rFonts w:ascii="Cambria Math" w:eastAsia="Courier New" w:hAnsi="Cambria Math"/>
                    <w:i/>
                    <w:sz w:val="28"/>
                    <w:szCs w:val="28"/>
                    <w:lang w:eastAsia="ru-RU"/>
                  </w:rPr>
                </m:ctrlPr>
              </m:sSubPr>
              <m:e>
                <m:r>
                  <w:rPr>
                    <w:rFonts w:ascii="Cambria Math" w:eastAsia="Courier New" w:hAnsi="Cambria Math"/>
                    <w:sz w:val="28"/>
                    <w:szCs w:val="28"/>
                  </w:rPr>
                  <m:t>M</m:t>
                </m:r>
              </m:e>
              <m:sub>
                <m:r>
                  <w:rPr>
                    <w:rFonts w:ascii="Cambria Math" w:eastAsia="Courier New" w:hAnsi="Cambria Math"/>
                    <w:sz w:val="28"/>
                    <w:szCs w:val="28"/>
                  </w:rPr>
                  <m:t>1</m:t>
                </m:r>
              </m:sub>
            </m:sSub>
            <m:sSub>
              <m:sSubPr>
                <m:ctrlPr>
                  <w:rPr>
                    <w:rFonts w:ascii="Cambria Math" w:eastAsia="Courier New" w:hAnsi="Cambria Math"/>
                    <w:i/>
                    <w:sz w:val="28"/>
                    <w:szCs w:val="28"/>
                    <w:lang w:eastAsia="ru-RU"/>
                  </w:rPr>
                </m:ctrlPr>
              </m:sSubPr>
              <m:e>
                <m:r>
                  <w:rPr>
                    <w:rFonts w:ascii="Cambria Math" w:eastAsia="Courier New" w:hAnsi="Cambria Math"/>
                    <w:sz w:val="28"/>
                    <w:szCs w:val="28"/>
                  </w:rPr>
                  <m:t>P</m:t>
                </m:r>
              </m:e>
              <m:sub>
                <m:r>
                  <w:rPr>
                    <w:rFonts w:ascii="Cambria Math" w:eastAsia="Courier New" w:hAnsi="Cambria Math"/>
                    <w:sz w:val="28"/>
                    <w:szCs w:val="28"/>
                  </w:rPr>
                  <m:t>1,t</m:t>
                </m:r>
              </m:sub>
            </m:sSub>
            <m:r>
              <w:rPr>
                <w:rFonts w:ascii="Cambria Math" w:eastAsia="Courier New" w:hAnsi="Cambria Math"/>
                <w:sz w:val="28"/>
                <w:szCs w:val="28"/>
              </w:rPr>
              <m:t>+</m:t>
            </m:r>
            <m:sSub>
              <m:sSubPr>
                <m:ctrlPr>
                  <w:rPr>
                    <w:rFonts w:ascii="Cambria Math" w:eastAsia="Courier New" w:hAnsi="Cambria Math"/>
                    <w:i/>
                    <w:sz w:val="28"/>
                    <w:szCs w:val="28"/>
                    <w:lang w:eastAsia="ru-RU"/>
                  </w:rPr>
                </m:ctrlPr>
              </m:sSubPr>
              <m:e>
                <m:r>
                  <w:rPr>
                    <w:rFonts w:ascii="Cambria Math" w:eastAsia="Courier New" w:hAnsi="Cambria Math"/>
                    <w:sz w:val="28"/>
                    <w:szCs w:val="28"/>
                  </w:rPr>
                  <m:t>M</m:t>
                </m:r>
              </m:e>
              <m:sub>
                <m:r>
                  <w:rPr>
                    <w:rFonts w:ascii="Cambria Math" w:eastAsia="Courier New" w:hAnsi="Cambria Math"/>
                    <w:sz w:val="28"/>
                    <w:szCs w:val="28"/>
                  </w:rPr>
                  <m:t>2</m:t>
                </m:r>
              </m:sub>
            </m:sSub>
            <m:sSub>
              <m:sSubPr>
                <m:ctrlPr>
                  <w:rPr>
                    <w:rFonts w:ascii="Cambria Math" w:eastAsia="Courier New" w:hAnsi="Cambria Math"/>
                    <w:i/>
                    <w:sz w:val="28"/>
                    <w:szCs w:val="28"/>
                    <w:lang w:eastAsia="ru-RU"/>
                  </w:rPr>
                </m:ctrlPr>
              </m:sSubPr>
              <m:e>
                <m:r>
                  <w:rPr>
                    <w:rFonts w:ascii="Cambria Math" w:eastAsia="Courier New" w:hAnsi="Cambria Math"/>
                    <w:sz w:val="28"/>
                    <w:szCs w:val="28"/>
                  </w:rPr>
                  <m:t>P</m:t>
                </m:r>
              </m:e>
              <m:sub>
                <m:r>
                  <w:rPr>
                    <w:rFonts w:ascii="Cambria Math" w:eastAsia="Courier New" w:hAnsi="Cambria Math"/>
                    <w:sz w:val="28"/>
                    <w:szCs w:val="28"/>
                  </w:rPr>
                  <m:t>2,t</m:t>
                </m:r>
              </m:sub>
            </m:sSub>
            <m:r>
              <w:rPr>
                <w:rFonts w:ascii="Cambria Math" w:eastAsia="Courier New" w:hAnsi="Cambria Math"/>
                <w:sz w:val="28"/>
                <w:szCs w:val="28"/>
              </w:rPr>
              <m:t>+</m:t>
            </m:r>
            <m:sSub>
              <m:sSubPr>
                <m:ctrlPr>
                  <w:rPr>
                    <w:rFonts w:ascii="Cambria Math" w:eastAsia="Courier New" w:hAnsi="Cambria Math"/>
                    <w:i/>
                    <w:sz w:val="28"/>
                    <w:szCs w:val="28"/>
                    <w:lang w:eastAsia="ru-RU"/>
                  </w:rPr>
                </m:ctrlPr>
              </m:sSubPr>
              <m:e>
                <m:r>
                  <w:rPr>
                    <w:rFonts w:ascii="Cambria Math" w:eastAsia="Courier New" w:hAnsi="Cambria Math"/>
                    <w:sz w:val="28"/>
                    <w:szCs w:val="28"/>
                  </w:rPr>
                  <m:t>M</m:t>
                </m:r>
              </m:e>
              <m:sub>
                <m:r>
                  <w:rPr>
                    <w:rFonts w:ascii="Cambria Math" w:eastAsia="Courier New" w:hAnsi="Cambria Math"/>
                    <w:sz w:val="28"/>
                    <w:szCs w:val="28"/>
                  </w:rPr>
                  <m:t>3</m:t>
                </m:r>
              </m:sub>
            </m:sSub>
            <m:sSub>
              <m:sSubPr>
                <m:ctrlPr>
                  <w:rPr>
                    <w:rFonts w:ascii="Cambria Math" w:eastAsia="Courier New" w:hAnsi="Cambria Math"/>
                    <w:i/>
                    <w:sz w:val="28"/>
                    <w:szCs w:val="28"/>
                    <w:lang w:eastAsia="ru-RU"/>
                  </w:rPr>
                </m:ctrlPr>
              </m:sSubPr>
              <m:e>
                <m:r>
                  <w:rPr>
                    <w:rFonts w:ascii="Cambria Math" w:eastAsia="Courier New" w:hAnsi="Cambria Math"/>
                    <w:sz w:val="28"/>
                    <w:szCs w:val="28"/>
                  </w:rPr>
                  <m:t>P</m:t>
                </m:r>
              </m:e>
              <m:sub>
                <m:r>
                  <w:rPr>
                    <w:rFonts w:ascii="Cambria Math" w:eastAsia="Courier New" w:hAnsi="Cambria Math"/>
                    <w:sz w:val="28"/>
                    <w:szCs w:val="28"/>
                  </w:rPr>
                  <m:t>3,t</m:t>
                </m:r>
              </m:sub>
            </m:sSub>
            <m:r>
              <w:rPr>
                <w:rFonts w:ascii="Cambria Math" w:eastAsia="Courier New" w:hAnsi="Cambria Math"/>
                <w:sz w:val="28"/>
                <w:szCs w:val="28"/>
              </w:rPr>
              <m:t>+L+E</m:t>
            </m:r>
          </m:e>
        </m:d>
        <m:sSub>
          <m:sSubPr>
            <m:ctrlPr>
              <w:rPr>
                <w:rFonts w:ascii="Cambria Math" w:eastAsia="Courier New" w:hAnsi="Cambria Math"/>
                <w:i/>
                <w:sz w:val="28"/>
                <w:szCs w:val="28"/>
                <w:lang w:eastAsia="ru-RU"/>
              </w:rPr>
            </m:ctrlPr>
          </m:sSubPr>
          <m:e>
            <m:r>
              <w:rPr>
                <w:rFonts w:ascii="Cambria Math" w:eastAsia="Courier New" w:hAnsi="Cambria Math"/>
                <w:sz w:val="28"/>
                <w:szCs w:val="28"/>
              </w:rPr>
              <m:t>Q</m:t>
            </m:r>
          </m:e>
          <m:sub>
            <m:r>
              <w:rPr>
                <w:rFonts w:ascii="Cambria Math" w:eastAsia="Courier New" w:hAnsi="Cambria Math"/>
                <w:sz w:val="28"/>
                <w:szCs w:val="28"/>
              </w:rPr>
              <m:t>t</m:t>
            </m:r>
          </m:sub>
        </m:sSub>
      </m:oMath>
      <w:r w:rsidR="00C14EDA" w:rsidRPr="009910A8">
        <w:rPr>
          <w:sz w:val="28"/>
          <w:szCs w:val="28"/>
        </w:rPr>
        <w:t xml:space="preserve"> </w:t>
      </w:r>
      <w:r w:rsidR="00030D46" w:rsidRPr="009910A8">
        <w:rPr>
          <w:sz w:val="28"/>
          <w:szCs w:val="28"/>
        </w:rPr>
        <w:t>, где:</w:t>
      </w:r>
    </w:p>
    <w:p w:rsidR="00030D46" w:rsidRPr="009910A8" w:rsidRDefault="00D816D6" w:rsidP="00FF70E0">
      <w:pPr>
        <w:ind w:firstLine="567"/>
        <w:jc w:val="both"/>
        <w:rPr>
          <w:sz w:val="28"/>
          <w:szCs w:val="28"/>
        </w:rPr>
      </w:pP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M</m:t>
            </m:r>
          </m:e>
          <m:sub>
            <m:r>
              <w:rPr>
                <w:rFonts w:ascii="Cambria Math" w:eastAsia="Courier New" w:hAnsi="Cambria Math"/>
                <w:sz w:val="28"/>
                <w:szCs w:val="28"/>
              </w:rPr>
              <m:t>1</m:t>
            </m:r>
          </m:sub>
        </m:sSub>
      </m:oMath>
      <w:r w:rsidR="00C14EDA" w:rsidRPr="009910A8">
        <w:rPr>
          <w:sz w:val="28"/>
          <w:szCs w:val="28"/>
        </w:rPr>
        <w:t xml:space="preserve"> – затраты материала 1;</w:t>
      </w:r>
    </w:p>
    <w:p w:rsidR="00030D46" w:rsidRPr="009910A8" w:rsidRDefault="00D816D6" w:rsidP="00FF70E0">
      <w:pPr>
        <w:ind w:firstLine="567"/>
        <w:jc w:val="both"/>
        <w:rPr>
          <w:sz w:val="28"/>
          <w:szCs w:val="28"/>
        </w:rPr>
      </w:pP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P</m:t>
            </m:r>
          </m:e>
          <m:sub>
            <m:r>
              <w:rPr>
                <w:rFonts w:ascii="Cambria Math" w:eastAsia="Courier New" w:hAnsi="Cambria Math"/>
                <w:sz w:val="28"/>
                <w:szCs w:val="28"/>
              </w:rPr>
              <m:t>1,t</m:t>
            </m:r>
          </m:sub>
        </m:sSub>
      </m:oMath>
      <w:r w:rsidR="00030D46" w:rsidRPr="009910A8">
        <w:rPr>
          <w:sz w:val="28"/>
          <w:szCs w:val="28"/>
        </w:rPr>
        <w:t xml:space="preserve"> – прогнозируема</w:t>
      </w:r>
      <w:r w:rsidR="00C14EDA" w:rsidRPr="009910A8">
        <w:rPr>
          <w:sz w:val="28"/>
          <w:szCs w:val="28"/>
        </w:rPr>
        <w:t>я цена на материал 1 в момент t;</w:t>
      </w:r>
    </w:p>
    <w:p w:rsidR="00030D46" w:rsidRPr="009910A8" w:rsidRDefault="00D816D6" w:rsidP="00FF70E0">
      <w:pPr>
        <w:ind w:firstLine="567"/>
        <w:jc w:val="both"/>
        <w:rPr>
          <w:sz w:val="28"/>
          <w:szCs w:val="28"/>
        </w:rPr>
      </w:pP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M</m:t>
            </m:r>
          </m:e>
          <m:sub>
            <m:r>
              <w:rPr>
                <w:rFonts w:ascii="Cambria Math" w:eastAsia="Courier New" w:hAnsi="Cambria Math"/>
                <w:sz w:val="28"/>
                <w:szCs w:val="28"/>
              </w:rPr>
              <m:t>2</m:t>
            </m:r>
          </m:sub>
        </m:sSub>
      </m:oMath>
      <w:r w:rsidR="00C14EDA" w:rsidRPr="009910A8">
        <w:rPr>
          <w:sz w:val="28"/>
          <w:szCs w:val="28"/>
        </w:rPr>
        <w:t xml:space="preserve"> – затраты материала 2;</w:t>
      </w:r>
    </w:p>
    <w:p w:rsidR="00030D46" w:rsidRPr="009910A8" w:rsidRDefault="00D816D6" w:rsidP="00FF70E0">
      <w:pPr>
        <w:ind w:firstLine="567"/>
        <w:jc w:val="both"/>
        <w:rPr>
          <w:sz w:val="28"/>
          <w:szCs w:val="28"/>
        </w:rPr>
      </w:pP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P</m:t>
            </m:r>
          </m:e>
          <m:sub>
            <m:r>
              <w:rPr>
                <w:rFonts w:ascii="Cambria Math" w:eastAsia="Courier New" w:hAnsi="Cambria Math"/>
                <w:sz w:val="28"/>
                <w:szCs w:val="28"/>
              </w:rPr>
              <m:t>2,t</m:t>
            </m:r>
          </m:sub>
        </m:sSub>
      </m:oMath>
      <w:r w:rsidR="00030D46" w:rsidRPr="009910A8">
        <w:rPr>
          <w:sz w:val="28"/>
          <w:szCs w:val="28"/>
        </w:rPr>
        <w:t xml:space="preserve"> – прогнозируема</w:t>
      </w:r>
      <w:r w:rsidR="00C14EDA" w:rsidRPr="009910A8">
        <w:rPr>
          <w:sz w:val="28"/>
          <w:szCs w:val="28"/>
        </w:rPr>
        <w:t>я цена на материал 2 в момент t;</w:t>
      </w:r>
    </w:p>
    <w:p w:rsidR="00030D46" w:rsidRPr="009910A8" w:rsidRDefault="00D816D6" w:rsidP="00FF70E0">
      <w:pPr>
        <w:ind w:firstLine="567"/>
        <w:jc w:val="both"/>
        <w:rPr>
          <w:sz w:val="28"/>
          <w:szCs w:val="28"/>
        </w:rPr>
      </w:pP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M</m:t>
            </m:r>
          </m:e>
          <m:sub>
            <m:r>
              <w:rPr>
                <w:rFonts w:ascii="Cambria Math" w:eastAsia="Courier New" w:hAnsi="Cambria Math"/>
                <w:sz w:val="28"/>
                <w:szCs w:val="28"/>
              </w:rPr>
              <m:t>3</m:t>
            </m:r>
          </m:sub>
        </m:sSub>
      </m:oMath>
      <w:r w:rsidR="00C14EDA" w:rsidRPr="009910A8">
        <w:rPr>
          <w:sz w:val="28"/>
          <w:szCs w:val="28"/>
        </w:rPr>
        <w:t xml:space="preserve"> – затраты материала 3;</w:t>
      </w:r>
    </w:p>
    <w:p w:rsidR="00030D46" w:rsidRPr="009910A8" w:rsidRDefault="00D816D6" w:rsidP="00FF70E0">
      <w:pPr>
        <w:ind w:firstLine="567"/>
        <w:jc w:val="both"/>
        <w:rPr>
          <w:sz w:val="28"/>
          <w:szCs w:val="28"/>
        </w:rPr>
      </w:pP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P</m:t>
            </m:r>
          </m:e>
          <m:sub>
            <m:r>
              <w:rPr>
                <w:rFonts w:ascii="Cambria Math" w:eastAsia="Courier New" w:hAnsi="Cambria Math"/>
                <w:sz w:val="28"/>
                <w:szCs w:val="28"/>
              </w:rPr>
              <m:t>3,t</m:t>
            </m:r>
          </m:sub>
        </m:sSub>
      </m:oMath>
      <w:r w:rsidR="00030D46" w:rsidRPr="009910A8">
        <w:rPr>
          <w:sz w:val="28"/>
          <w:szCs w:val="28"/>
        </w:rPr>
        <w:t xml:space="preserve"> – прогнозируема</w:t>
      </w:r>
      <w:r w:rsidR="00C14EDA" w:rsidRPr="009910A8">
        <w:rPr>
          <w:sz w:val="28"/>
          <w:szCs w:val="28"/>
        </w:rPr>
        <w:t>я цена на материал 3 в момент t;</w:t>
      </w:r>
    </w:p>
    <w:p w:rsidR="00030D46" w:rsidRPr="009910A8" w:rsidRDefault="00C14EDA" w:rsidP="00FF70E0">
      <w:pPr>
        <w:ind w:firstLine="567"/>
        <w:jc w:val="both"/>
        <w:rPr>
          <w:sz w:val="28"/>
          <w:szCs w:val="28"/>
        </w:rPr>
      </w:pPr>
      <m:oMath>
        <m:r>
          <w:rPr>
            <w:rFonts w:ascii="Cambria Math" w:hAnsi="Cambria Math"/>
            <w:sz w:val="28"/>
            <w:szCs w:val="28"/>
          </w:rPr>
          <m:t>L</m:t>
        </m:r>
      </m:oMath>
      <w:r w:rsidR="00030D46" w:rsidRPr="009910A8">
        <w:rPr>
          <w:sz w:val="28"/>
          <w:szCs w:val="28"/>
        </w:rPr>
        <w:t xml:space="preserve"> – оплата труд</w:t>
      </w:r>
      <w:r w:rsidRPr="009910A8">
        <w:rPr>
          <w:sz w:val="28"/>
          <w:szCs w:val="28"/>
        </w:rPr>
        <w:t>а;</w:t>
      </w:r>
    </w:p>
    <w:p w:rsidR="00030D46" w:rsidRPr="009910A8" w:rsidRDefault="00C14EDA" w:rsidP="00FF70E0">
      <w:pPr>
        <w:ind w:firstLine="567"/>
        <w:jc w:val="both"/>
        <w:rPr>
          <w:sz w:val="28"/>
          <w:szCs w:val="28"/>
        </w:rPr>
      </w:pPr>
      <m:oMath>
        <m:r>
          <w:rPr>
            <w:rFonts w:ascii="Cambria Math" w:hAnsi="Cambria Math"/>
            <w:sz w:val="28"/>
            <w:szCs w:val="28"/>
          </w:rPr>
          <m:t>E</m:t>
        </m:r>
      </m:oMath>
      <w:r w:rsidRPr="009910A8">
        <w:rPr>
          <w:sz w:val="28"/>
          <w:szCs w:val="28"/>
        </w:rPr>
        <w:t xml:space="preserve"> – оплата электричества;</w:t>
      </w:r>
    </w:p>
    <w:p w:rsidR="00030D46" w:rsidRPr="009910A8" w:rsidRDefault="00D816D6" w:rsidP="00FF70E0">
      <w:pPr>
        <w:ind w:firstLine="567"/>
        <w:jc w:val="both"/>
        <w:rPr>
          <w:sz w:val="28"/>
          <w:szCs w:val="28"/>
        </w:rPr>
      </w:pPr>
      <m:oMath>
        <m:sSub>
          <m:sSubPr>
            <m:ctrlPr>
              <w:rPr>
                <w:rFonts w:ascii="Cambria Math" w:eastAsia="Courier New" w:hAnsi="Cambria Math"/>
                <w:i/>
                <w:sz w:val="28"/>
                <w:szCs w:val="28"/>
                <w:lang w:eastAsia="ru-RU"/>
              </w:rPr>
            </m:ctrlPr>
          </m:sSubPr>
          <m:e>
            <m:r>
              <w:rPr>
                <w:rFonts w:ascii="Cambria Math" w:eastAsia="Courier New" w:hAnsi="Cambria Math"/>
                <w:sz w:val="28"/>
                <w:szCs w:val="28"/>
              </w:rPr>
              <m:t>Q</m:t>
            </m:r>
          </m:e>
          <m:sub>
            <m:r>
              <w:rPr>
                <w:rFonts w:ascii="Cambria Math" w:eastAsia="Courier New" w:hAnsi="Cambria Math"/>
                <w:sz w:val="28"/>
                <w:szCs w:val="28"/>
              </w:rPr>
              <m:t>t</m:t>
            </m:r>
          </m:sub>
        </m:sSub>
      </m:oMath>
      <w:r w:rsidR="00030D46" w:rsidRPr="009910A8">
        <w:rPr>
          <w:sz w:val="28"/>
          <w:szCs w:val="28"/>
        </w:rPr>
        <w:t xml:space="preserve"> – прогнозируемый объём продаж в момент t.</w:t>
      </w:r>
      <w:r w:rsidR="00C14EDA" w:rsidRPr="009910A8">
        <w:rPr>
          <w:sz w:val="28"/>
          <w:szCs w:val="28"/>
        </w:rPr>
        <w:t xml:space="preserve"> </w:t>
      </w:r>
    </w:p>
    <w:p w:rsidR="00030D46" w:rsidRPr="009910A8" w:rsidRDefault="00030D46" w:rsidP="00FF70E0">
      <w:pPr>
        <w:ind w:firstLine="567"/>
        <w:jc w:val="both"/>
        <w:rPr>
          <w:sz w:val="28"/>
          <w:szCs w:val="28"/>
        </w:rPr>
      </w:pPr>
      <w:r w:rsidRPr="009910A8">
        <w:rPr>
          <w:sz w:val="28"/>
          <w:szCs w:val="28"/>
        </w:rPr>
        <w:t>Рассчитайте месячную прогнозируемую прибыль предприятия</w:t>
      </w:r>
      <w:proofErr w:type="gramStart"/>
      <w:r w:rsidRPr="009910A8">
        <w:rPr>
          <w:sz w:val="28"/>
          <w:szCs w:val="28"/>
        </w:rPr>
        <w:t>:</w:t>
      </w:r>
      <w:r w:rsidR="000656A5" w:rsidRPr="009910A8">
        <w:rPr>
          <w:sz w:val="28"/>
          <w:szCs w:val="28"/>
        </w:rPr>
        <w:t xml:space="preserve"> </w:t>
      </w:r>
      <m:oMath>
        <m:sSub>
          <m:sSubPr>
            <m:ctrlPr>
              <w:rPr>
                <w:rFonts w:ascii="Cambria Math" w:eastAsia="Courier New" w:hAnsi="Cambria Math"/>
                <w:i/>
                <w:sz w:val="28"/>
                <w:szCs w:val="28"/>
                <w:lang w:eastAsia="ru-RU"/>
              </w:rPr>
            </m:ctrlPr>
          </m:sSubPr>
          <m:e>
            <m:r>
              <w:rPr>
                <w:rFonts w:ascii="Cambria Math" w:eastAsia="Courier New" w:hAnsi="Cambria Math"/>
                <w:sz w:val="28"/>
                <w:szCs w:val="28"/>
                <w:lang w:val="en-US"/>
              </w:rPr>
              <m:t>G</m:t>
            </m:r>
          </m:e>
          <m:sub>
            <m:r>
              <w:rPr>
                <w:rFonts w:ascii="Cambria Math" w:eastAsia="Courier New" w:hAnsi="Cambria Math"/>
                <w:sz w:val="28"/>
                <w:szCs w:val="28"/>
              </w:rPr>
              <m:t>t</m:t>
            </m:r>
          </m:sub>
        </m:sSub>
        <m:r>
          <w:rPr>
            <w:rFonts w:ascii="Cambria Math" w:eastAsia="Courier New" w:hAnsi="Cambria Math"/>
            <w:sz w:val="28"/>
            <w:szCs w:val="28"/>
          </w:rPr>
          <m:t>=</m:t>
        </m:r>
        <m:r>
          <w:rPr>
            <w:rFonts w:ascii="Cambria Math" w:eastAsia="Courier New" w:hAnsi="Cambria Math"/>
            <w:sz w:val="28"/>
            <w:szCs w:val="28"/>
          </w:rPr>
          <m:t> </m:t>
        </m:r>
        <m:sSub>
          <m:sSubPr>
            <m:ctrlPr>
              <w:rPr>
                <w:rFonts w:ascii="Cambria Math" w:eastAsia="Courier New" w:hAnsi="Cambria Math"/>
                <w:i/>
                <w:sz w:val="28"/>
                <w:szCs w:val="28"/>
                <w:lang w:eastAsia="ru-RU"/>
              </w:rPr>
            </m:ctrlPr>
          </m:sSubPr>
          <m:e>
            <m:r>
              <w:rPr>
                <w:rFonts w:ascii="Cambria Math" w:eastAsia="Courier New" w:hAnsi="Cambria Math"/>
                <w:sz w:val="28"/>
                <w:szCs w:val="28"/>
              </w:rPr>
              <m:t>TR</m:t>
            </m:r>
          </m:e>
          <m:sub>
            <m:r>
              <w:rPr>
                <w:rFonts w:ascii="Cambria Math" w:eastAsia="Courier New" w:hAnsi="Cambria Math"/>
                <w:sz w:val="28"/>
                <w:szCs w:val="28"/>
              </w:rPr>
              <m:t>t</m:t>
            </m:r>
          </m:sub>
        </m:sSub>
        <m:r>
          <w:rPr>
            <w:rFonts w:ascii="Cambria Math" w:eastAsia="Courier New" w:hAnsi="Cambria Math"/>
            <w:sz w:val="28"/>
            <w:szCs w:val="28"/>
          </w:rPr>
          <m:t>-</m:t>
        </m:r>
        <m:r>
          <w:rPr>
            <w:rFonts w:ascii="Cambria Math" w:eastAsia="Courier New" w:hAnsi="Cambria Math"/>
            <w:sz w:val="28"/>
            <w:szCs w:val="28"/>
          </w:rPr>
          <m:t> </m:t>
        </m:r>
        <m:sSub>
          <m:sSubPr>
            <m:ctrlPr>
              <w:rPr>
                <w:rFonts w:ascii="Cambria Math" w:eastAsia="Courier New" w:hAnsi="Cambria Math"/>
                <w:i/>
                <w:sz w:val="28"/>
                <w:szCs w:val="28"/>
                <w:lang w:eastAsia="ru-RU"/>
              </w:rPr>
            </m:ctrlPr>
          </m:sSubPr>
          <m:e>
            <m:r>
              <w:rPr>
                <w:rFonts w:ascii="Cambria Math" w:eastAsia="Courier New" w:hAnsi="Cambria Math"/>
                <w:sz w:val="28"/>
                <w:szCs w:val="28"/>
              </w:rPr>
              <m:t>TC</m:t>
            </m:r>
          </m:e>
          <m:sub>
            <m:r>
              <w:rPr>
                <w:rFonts w:ascii="Cambria Math" w:eastAsia="Courier New" w:hAnsi="Cambria Math"/>
                <w:sz w:val="28"/>
                <w:szCs w:val="28"/>
              </w:rPr>
              <m:t>t</m:t>
            </m:r>
          </m:sub>
        </m:sSub>
      </m:oMath>
      <w:r w:rsidRPr="009910A8">
        <w:rPr>
          <w:sz w:val="28"/>
          <w:szCs w:val="28"/>
        </w:rPr>
        <w:t>.</w:t>
      </w:r>
      <w:proofErr w:type="gramEnd"/>
    </w:p>
    <w:p w:rsidR="00030D46" w:rsidRPr="009910A8" w:rsidRDefault="00325F68" w:rsidP="00FF70E0">
      <w:pPr>
        <w:ind w:firstLine="567"/>
        <w:jc w:val="both"/>
        <w:rPr>
          <w:sz w:val="28"/>
          <w:szCs w:val="28"/>
        </w:rPr>
      </w:pPr>
      <w:r w:rsidRPr="009910A8">
        <w:rPr>
          <w:sz w:val="28"/>
          <w:szCs w:val="28"/>
        </w:rPr>
        <w:t xml:space="preserve">2. </w:t>
      </w:r>
      <w:r w:rsidR="00030D46" w:rsidRPr="009910A8">
        <w:rPr>
          <w:sz w:val="28"/>
          <w:szCs w:val="28"/>
        </w:rPr>
        <w:t xml:space="preserve">В результате всех расчётов у </w:t>
      </w:r>
      <w:r w:rsidR="00B12C48" w:rsidRPr="009910A8">
        <w:rPr>
          <w:sz w:val="28"/>
          <w:szCs w:val="28"/>
        </w:rPr>
        <w:t>В</w:t>
      </w:r>
      <w:r w:rsidR="00030D46" w:rsidRPr="009910A8">
        <w:rPr>
          <w:sz w:val="28"/>
          <w:szCs w:val="28"/>
        </w:rPr>
        <w:t xml:space="preserve">ас должен получиться поток платежей из 12 членов (два столбца в </w:t>
      </w:r>
      <w:proofErr w:type="spellStart"/>
      <w:r w:rsidR="00030D46" w:rsidRPr="009910A8">
        <w:rPr>
          <w:sz w:val="28"/>
          <w:szCs w:val="28"/>
        </w:rPr>
        <w:t>Excel</w:t>
      </w:r>
      <w:proofErr w:type="spellEnd"/>
      <w:r w:rsidR="00030D46" w:rsidRPr="009910A8">
        <w:rPr>
          <w:sz w:val="28"/>
          <w:szCs w:val="28"/>
        </w:rPr>
        <w:t>: с датами и суммами, приходящимися на эти даты).</w:t>
      </w:r>
    </w:p>
    <w:p w:rsidR="00030D46" w:rsidRPr="009910A8" w:rsidRDefault="00325F68" w:rsidP="00FF70E0">
      <w:pPr>
        <w:ind w:firstLine="567"/>
        <w:jc w:val="both"/>
        <w:rPr>
          <w:sz w:val="28"/>
          <w:szCs w:val="28"/>
        </w:rPr>
      </w:pPr>
      <w:r w:rsidRPr="009910A8">
        <w:rPr>
          <w:sz w:val="28"/>
          <w:szCs w:val="28"/>
        </w:rPr>
        <w:t xml:space="preserve">3. </w:t>
      </w:r>
      <w:r w:rsidR="00030D46" w:rsidRPr="009910A8">
        <w:rPr>
          <w:sz w:val="28"/>
          <w:szCs w:val="28"/>
        </w:rPr>
        <w:t xml:space="preserve">Аналогичным образом постройте ряд по прибыли для случая с модернизацией производственной линии (издержки считаются на основе столбцов </w:t>
      </w:r>
      <m:oMath>
        <m:r>
          <w:rPr>
            <w:rFonts w:ascii="Cambria Math" w:hAnsi="Cambria Math"/>
            <w:sz w:val="28"/>
            <w:szCs w:val="28"/>
          </w:rPr>
          <m:t>J, K, L, M и F</m:t>
        </m:r>
      </m:oMath>
      <w:r w:rsidR="00030D46" w:rsidRPr="009910A8">
        <w:rPr>
          <w:sz w:val="28"/>
          <w:szCs w:val="28"/>
        </w:rPr>
        <w:t>).</w:t>
      </w:r>
    </w:p>
    <w:p w:rsidR="00030D46" w:rsidRPr="009910A8" w:rsidRDefault="00325F68" w:rsidP="00FF70E0">
      <w:pPr>
        <w:ind w:firstLine="567"/>
        <w:jc w:val="both"/>
        <w:rPr>
          <w:sz w:val="28"/>
          <w:szCs w:val="28"/>
        </w:rPr>
      </w:pPr>
      <w:r w:rsidRPr="009910A8">
        <w:rPr>
          <w:sz w:val="28"/>
          <w:szCs w:val="28"/>
        </w:rPr>
        <w:t xml:space="preserve">4. </w:t>
      </w:r>
      <w:r w:rsidR="00030D46" w:rsidRPr="009910A8">
        <w:rPr>
          <w:sz w:val="28"/>
          <w:szCs w:val="28"/>
        </w:rPr>
        <w:t>Вк</w:t>
      </w:r>
      <w:r w:rsidR="00D27D7D" w:rsidRPr="009910A8">
        <w:rPr>
          <w:sz w:val="28"/>
          <w:szCs w:val="28"/>
        </w:rPr>
        <w:t>лючите в полученный ряд данных</w:t>
      </w:r>
      <w:r w:rsidR="00030D46" w:rsidRPr="009910A8">
        <w:rPr>
          <w:sz w:val="28"/>
          <w:szCs w:val="28"/>
        </w:rPr>
        <w:t xml:space="preserve"> п.3 стоимость производственной линии на дату 31.12.2010.</w:t>
      </w:r>
    </w:p>
    <w:p w:rsidR="00030D46" w:rsidRPr="009910A8" w:rsidRDefault="00325F68" w:rsidP="00FF70E0">
      <w:pPr>
        <w:ind w:firstLine="567"/>
        <w:jc w:val="both"/>
        <w:rPr>
          <w:sz w:val="28"/>
          <w:szCs w:val="28"/>
        </w:rPr>
      </w:pPr>
      <w:r w:rsidRPr="009910A8">
        <w:rPr>
          <w:sz w:val="28"/>
          <w:szCs w:val="28"/>
        </w:rPr>
        <w:t xml:space="preserve">5. </w:t>
      </w:r>
      <w:r w:rsidR="00030D46" w:rsidRPr="009910A8">
        <w:rPr>
          <w:sz w:val="28"/>
          <w:szCs w:val="28"/>
        </w:rPr>
        <w:t xml:space="preserve">В результате выполнения пункта 4 у </w:t>
      </w:r>
      <w:r w:rsidR="00D27D7D" w:rsidRPr="009910A8">
        <w:rPr>
          <w:sz w:val="28"/>
          <w:szCs w:val="28"/>
        </w:rPr>
        <w:t>В</w:t>
      </w:r>
      <w:r w:rsidR="00030D46" w:rsidRPr="009910A8">
        <w:rPr>
          <w:sz w:val="28"/>
          <w:szCs w:val="28"/>
        </w:rPr>
        <w:t>ас должен получиться поток платежей, имеющий примерно следующую структуру</w:t>
      </w:r>
      <w:r w:rsidR="00AD7D74" w:rsidRPr="009910A8">
        <w:rPr>
          <w:sz w:val="28"/>
          <w:szCs w:val="28"/>
        </w:rPr>
        <w:t xml:space="preserve"> (табл. 2).</w:t>
      </w:r>
    </w:p>
    <w:p w:rsidR="00AD7D74" w:rsidRPr="009910A8" w:rsidRDefault="00AD7D74" w:rsidP="00AD7D74">
      <w:pPr>
        <w:jc w:val="both"/>
        <w:rPr>
          <w:sz w:val="28"/>
          <w:szCs w:val="28"/>
        </w:rPr>
      </w:pPr>
    </w:p>
    <w:p w:rsidR="00AE5907" w:rsidRPr="009910A8" w:rsidRDefault="00AD7D74" w:rsidP="00AD7D74">
      <w:pPr>
        <w:jc w:val="both"/>
        <w:rPr>
          <w:sz w:val="28"/>
          <w:szCs w:val="28"/>
        </w:rPr>
      </w:pPr>
      <w:r w:rsidRPr="009910A8">
        <w:rPr>
          <w:sz w:val="28"/>
          <w:szCs w:val="28"/>
        </w:rPr>
        <w:t>Таблица 2 – Движение денежных потоков за год</w:t>
      </w:r>
    </w:p>
    <w:tbl>
      <w:tblPr>
        <w:tblStyle w:val="a9"/>
        <w:tblW w:w="0" w:type="auto"/>
        <w:jc w:val="center"/>
        <w:tblLook w:val="01E0" w:firstRow="1" w:lastRow="1" w:firstColumn="1" w:lastColumn="1" w:noHBand="0" w:noVBand="0"/>
      </w:tblPr>
      <w:tblGrid>
        <w:gridCol w:w="1476"/>
        <w:gridCol w:w="2430"/>
        <w:gridCol w:w="5248"/>
      </w:tblGrid>
      <w:tr w:rsidR="00AD7D74" w:rsidRPr="009910A8" w:rsidTr="00AD7D74">
        <w:trPr>
          <w:jc w:val="center"/>
        </w:trPr>
        <w:tc>
          <w:tcPr>
            <w:tcW w:w="0" w:type="auto"/>
            <w:shd w:val="clear" w:color="auto" w:fill="auto"/>
          </w:tcPr>
          <w:p w:rsidR="00AE5907" w:rsidRPr="009910A8" w:rsidRDefault="00AE5907" w:rsidP="00FF70E0">
            <w:pPr>
              <w:jc w:val="both"/>
              <w:rPr>
                <w:sz w:val="28"/>
                <w:szCs w:val="28"/>
              </w:rPr>
            </w:pPr>
            <w:r w:rsidRPr="009910A8">
              <w:rPr>
                <w:sz w:val="28"/>
                <w:szCs w:val="28"/>
              </w:rPr>
              <w:t>Дата</w:t>
            </w:r>
          </w:p>
        </w:tc>
        <w:tc>
          <w:tcPr>
            <w:tcW w:w="0" w:type="auto"/>
            <w:shd w:val="clear" w:color="auto" w:fill="auto"/>
          </w:tcPr>
          <w:p w:rsidR="00AE5907" w:rsidRPr="009910A8" w:rsidRDefault="00AE5907" w:rsidP="00FF70E0">
            <w:pPr>
              <w:jc w:val="both"/>
              <w:rPr>
                <w:sz w:val="28"/>
                <w:szCs w:val="28"/>
              </w:rPr>
            </w:pPr>
            <w:r w:rsidRPr="009910A8">
              <w:rPr>
                <w:sz w:val="28"/>
                <w:szCs w:val="28"/>
              </w:rPr>
              <w:t>Величина платежа</w:t>
            </w:r>
          </w:p>
        </w:tc>
        <w:tc>
          <w:tcPr>
            <w:tcW w:w="0" w:type="auto"/>
            <w:shd w:val="clear" w:color="auto" w:fill="auto"/>
          </w:tcPr>
          <w:p w:rsidR="00AE5907" w:rsidRPr="009910A8" w:rsidRDefault="00AE5907" w:rsidP="00FF70E0">
            <w:pPr>
              <w:jc w:val="both"/>
              <w:rPr>
                <w:sz w:val="28"/>
                <w:szCs w:val="28"/>
              </w:rPr>
            </w:pPr>
            <w:r w:rsidRPr="009910A8">
              <w:rPr>
                <w:sz w:val="28"/>
                <w:szCs w:val="28"/>
              </w:rPr>
              <w:t>Комментарий</w:t>
            </w:r>
          </w:p>
        </w:tc>
      </w:tr>
      <w:tr w:rsidR="0031210C" w:rsidRPr="009910A8" w:rsidTr="008A2296">
        <w:trPr>
          <w:jc w:val="center"/>
        </w:trPr>
        <w:tc>
          <w:tcPr>
            <w:tcW w:w="0" w:type="auto"/>
          </w:tcPr>
          <w:p w:rsidR="00AE5907" w:rsidRPr="009910A8" w:rsidRDefault="00AE5907" w:rsidP="00FF70E0">
            <w:pPr>
              <w:jc w:val="both"/>
              <w:rPr>
                <w:sz w:val="28"/>
                <w:szCs w:val="28"/>
              </w:rPr>
            </w:pPr>
            <w:r w:rsidRPr="009910A8">
              <w:rPr>
                <w:sz w:val="28"/>
                <w:szCs w:val="28"/>
              </w:rPr>
              <w:t>31.12.2010</w:t>
            </w:r>
          </w:p>
        </w:tc>
        <w:tc>
          <w:tcPr>
            <w:tcW w:w="0" w:type="auto"/>
          </w:tcPr>
          <w:p w:rsidR="00AE5907" w:rsidRPr="009910A8" w:rsidRDefault="00AE5907" w:rsidP="00FF70E0">
            <w:pPr>
              <w:jc w:val="both"/>
              <w:rPr>
                <w:sz w:val="28"/>
                <w:szCs w:val="28"/>
              </w:rPr>
            </w:pPr>
            <w:r w:rsidRPr="009910A8">
              <w:rPr>
                <w:sz w:val="28"/>
                <w:szCs w:val="28"/>
              </w:rPr>
              <w:t>- 50 000 000</w:t>
            </w:r>
          </w:p>
        </w:tc>
        <w:tc>
          <w:tcPr>
            <w:tcW w:w="0" w:type="auto"/>
          </w:tcPr>
          <w:p w:rsidR="00AE5907" w:rsidRPr="009910A8" w:rsidRDefault="00AE5907" w:rsidP="00FF70E0">
            <w:pPr>
              <w:jc w:val="both"/>
              <w:rPr>
                <w:sz w:val="28"/>
                <w:szCs w:val="28"/>
              </w:rPr>
            </w:pPr>
            <w:r w:rsidRPr="009910A8">
              <w:rPr>
                <w:sz w:val="28"/>
                <w:szCs w:val="28"/>
              </w:rPr>
              <w:t>Куплена производственная линия</w:t>
            </w:r>
          </w:p>
        </w:tc>
      </w:tr>
      <w:tr w:rsidR="0031210C" w:rsidRPr="009910A8" w:rsidTr="008A2296">
        <w:trPr>
          <w:jc w:val="center"/>
        </w:trPr>
        <w:tc>
          <w:tcPr>
            <w:tcW w:w="0" w:type="auto"/>
          </w:tcPr>
          <w:p w:rsidR="00AE5907" w:rsidRPr="009910A8" w:rsidRDefault="00AE5907" w:rsidP="00FF70E0">
            <w:pPr>
              <w:jc w:val="both"/>
              <w:rPr>
                <w:sz w:val="28"/>
                <w:szCs w:val="28"/>
              </w:rPr>
            </w:pPr>
            <w:r w:rsidRPr="009910A8">
              <w:rPr>
                <w:sz w:val="28"/>
                <w:szCs w:val="28"/>
              </w:rPr>
              <w:t>31.01.2011</w:t>
            </w:r>
          </w:p>
        </w:tc>
        <w:tc>
          <w:tcPr>
            <w:tcW w:w="0" w:type="auto"/>
          </w:tcPr>
          <w:p w:rsidR="00AE5907" w:rsidRPr="009910A8" w:rsidRDefault="00AE5907" w:rsidP="00FF70E0">
            <w:pPr>
              <w:jc w:val="both"/>
              <w:rPr>
                <w:sz w:val="28"/>
                <w:szCs w:val="28"/>
              </w:rPr>
            </w:pPr>
            <w:r w:rsidRPr="009910A8">
              <w:rPr>
                <w:sz w:val="28"/>
                <w:szCs w:val="28"/>
              </w:rPr>
              <w:t>100 000</w:t>
            </w:r>
          </w:p>
        </w:tc>
        <w:tc>
          <w:tcPr>
            <w:tcW w:w="0" w:type="auto"/>
          </w:tcPr>
          <w:p w:rsidR="00AE5907" w:rsidRPr="009910A8" w:rsidRDefault="00AE5907" w:rsidP="00FF70E0">
            <w:pPr>
              <w:jc w:val="both"/>
              <w:rPr>
                <w:sz w:val="28"/>
                <w:szCs w:val="28"/>
              </w:rPr>
            </w:pPr>
            <w:r w:rsidRPr="009910A8">
              <w:rPr>
                <w:sz w:val="28"/>
                <w:szCs w:val="28"/>
              </w:rPr>
              <w:t>Прогнозируемая прибыль за январь 2010</w:t>
            </w:r>
          </w:p>
        </w:tc>
      </w:tr>
      <w:tr w:rsidR="0031210C" w:rsidRPr="009910A8" w:rsidTr="008A2296">
        <w:trPr>
          <w:jc w:val="center"/>
        </w:trPr>
        <w:tc>
          <w:tcPr>
            <w:tcW w:w="0" w:type="auto"/>
          </w:tcPr>
          <w:p w:rsidR="00AE5907" w:rsidRPr="009910A8" w:rsidRDefault="00AE5907" w:rsidP="00FF70E0">
            <w:pPr>
              <w:jc w:val="both"/>
              <w:rPr>
                <w:sz w:val="28"/>
                <w:szCs w:val="28"/>
              </w:rPr>
            </w:pPr>
            <w:r w:rsidRPr="009910A8">
              <w:rPr>
                <w:sz w:val="28"/>
                <w:szCs w:val="28"/>
              </w:rPr>
              <w:t>28.02.2011</w:t>
            </w:r>
          </w:p>
        </w:tc>
        <w:tc>
          <w:tcPr>
            <w:tcW w:w="0" w:type="auto"/>
          </w:tcPr>
          <w:p w:rsidR="00AE5907" w:rsidRPr="009910A8" w:rsidRDefault="00AE5907" w:rsidP="00FF70E0">
            <w:pPr>
              <w:jc w:val="both"/>
              <w:rPr>
                <w:sz w:val="28"/>
                <w:szCs w:val="28"/>
              </w:rPr>
            </w:pPr>
            <w:r w:rsidRPr="009910A8">
              <w:rPr>
                <w:sz w:val="28"/>
                <w:szCs w:val="28"/>
              </w:rPr>
              <w:t>-100 000</w:t>
            </w:r>
          </w:p>
        </w:tc>
        <w:tc>
          <w:tcPr>
            <w:tcW w:w="0" w:type="auto"/>
          </w:tcPr>
          <w:p w:rsidR="00AE5907" w:rsidRPr="009910A8" w:rsidRDefault="00AE5907" w:rsidP="00FF70E0">
            <w:pPr>
              <w:jc w:val="both"/>
              <w:rPr>
                <w:sz w:val="28"/>
                <w:szCs w:val="28"/>
              </w:rPr>
            </w:pPr>
            <w:r w:rsidRPr="009910A8">
              <w:rPr>
                <w:sz w:val="28"/>
                <w:szCs w:val="28"/>
              </w:rPr>
              <w:t>Прогнозируемый убыток за февраль 2011</w:t>
            </w:r>
          </w:p>
        </w:tc>
      </w:tr>
      <w:tr w:rsidR="0031210C" w:rsidRPr="009910A8" w:rsidTr="008A2296">
        <w:trPr>
          <w:jc w:val="center"/>
        </w:trPr>
        <w:tc>
          <w:tcPr>
            <w:tcW w:w="0" w:type="auto"/>
            <w:gridSpan w:val="3"/>
          </w:tcPr>
          <w:p w:rsidR="00AE5907" w:rsidRPr="009910A8" w:rsidRDefault="00AE5907" w:rsidP="00FF70E0">
            <w:pPr>
              <w:jc w:val="both"/>
              <w:rPr>
                <w:sz w:val="28"/>
                <w:szCs w:val="28"/>
              </w:rPr>
            </w:pPr>
            <w:r w:rsidRPr="009910A8">
              <w:rPr>
                <w:sz w:val="28"/>
                <w:szCs w:val="28"/>
              </w:rPr>
              <w:t>…</w:t>
            </w:r>
          </w:p>
        </w:tc>
      </w:tr>
      <w:tr w:rsidR="0031210C" w:rsidRPr="009910A8" w:rsidTr="008A2296">
        <w:trPr>
          <w:jc w:val="center"/>
        </w:trPr>
        <w:tc>
          <w:tcPr>
            <w:tcW w:w="0" w:type="auto"/>
          </w:tcPr>
          <w:p w:rsidR="00AE5907" w:rsidRPr="009910A8" w:rsidRDefault="00AE5907" w:rsidP="00FF70E0">
            <w:pPr>
              <w:jc w:val="both"/>
              <w:rPr>
                <w:sz w:val="28"/>
                <w:szCs w:val="28"/>
              </w:rPr>
            </w:pPr>
            <w:r w:rsidRPr="009910A8">
              <w:rPr>
                <w:sz w:val="28"/>
                <w:szCs w:val="28"/>
              </w:rPr>
              <w:t>31.12.2011</w:t>
            </w:r>
          </w:p>
        </w:tc>
        <w:tc>
          <w:tcPr>
            <w:tcW w:w="0" w:type="auto"/>
          </w:tcPr>
          <w:p w:rsidR="00AE5907" w:rsidRPr="009910A8" w:rsidRDefault="00AE5907" w:rsidP="00FF70E0">
            <w:pPr>
              <w:jc w:val="both"/>
              <w:rPr>
                <w:sz w:val="28"/>
                <w:szCs w:val="28"/>
              </w:rPr>
            </w:pPr>
            <w:r w:rsidRPr="009910A8">
              <w:rPr>
                <w:sz w:val="28"/>
                <w:szCs w:val="28"/>
              </w:rPr>
              <w:t>500 000</w:t>
            </w:r>
          </w:p>
        </w:tc>
        <w:tc>
          <w:tcPr>
            <w:tcW w:w="0" w:type="auto"/>
          </w:tcPr>
          <w:p w:rsidR="00AE5907" w:rsidRPr="009910A8" w:rsidRDefault="00AE5907" w:rsidP="00402BC9">
            <w:pPr>
              <w:jc w:val="both"/>
              <w:rPr>
                <w:sz w:val="28"/>
                <w:szCs w:val="28"/>
              </w:rPr>
            </w:pPr>
            <w:r w:rsidRPr="009910A8">
              <w:rPr>
                <w:sz w:val="28"/>
                <w:szCs w:val="28"/>
              </w:rPr>
              <w:t xml:space="preserve">Прогнозируемая прибыль </w:t>
            </w:r>
            <w:r w:rsidR="00402BC9" w:rsidRPr="009910A8">
              <w:rPr>
                <w:sz w:val="28"/>
                <w:szCs w:val="28"/>
              </w:rPr>
              <w:t>за</w:t>
            </w:r>
            <w:r w:rsidRPr="009910A8">
              <w:rPr>
                <w:sz w:val="28"/>
                <w:szCs w:val="28"/>
              </w:rPr>
              <w:t xml:space="preserve"> декабрь 2011</w:t>
            </w:r>
          </w:p>
        </w:tc>
      </w:tr>
    </w:tbl>
    <w:p w:rsidR="00AE5907" w:rsidRPr="009910A8" w:rsidRDefault="00AE5907" w:rsidP="00FF70E0">
      <w:pPr>
        <w:ind w:firstLine="567"/>
        <w:jc w:val="both"/>
        <w:rPr>
          <w:sz w:val="28"/>
          <w:szCs w:val="28"/>
        </w:rPr>
      </w:pPr>
    </w:p>
    <w:p w:rsidR="00030D46" w:rsidRPr="009910A8" w:rsidRDefault="00325F68" w:rsidP="00FF70E0">
      <w:pPr>
        <w:ind w:firstLine="567"/>
        <w:jc w:val="both"/>
        <w:rPr>
          <w:sz w:val="28"/>
          <w:szCs w:val="28"/>
        </w:rPr>
      </w:pPr>
      <w:r w:rsidRPr="009910A8">
        <w:rPr>
          <w:sz w:val="28"/>
          <w:szCs w:val="28"/>
        </w:rPr>
        <w:t xml:space="preserve">6. </w:t>
      </w:r>
      <w:r w:rsidR="00030D46" w:rsidRPr="009910A8">
        <w:rPr>
          <w:sz w:val="28"/>
          <w:szCs w:val="28"/>
        </w:rPr>
        <w:t xml:space="preserve">Рассчитайте уравновешенную месячную </w:t>
      </w:r>
      <w:r w:rsidR="00D27D7D" w:rsidRPr="009910A8">
        <w:rPr>
          <w:sz w:val="28"/>
          <w:szCs w:val="28"/>
        </w:rPr>
        <w:t xml:space="preserve">процентную </w:t>
      </w:r>
      <w:r w:rsidR="00030D46" w:rsidRPr="009910A8">
        <w:rPr>
          <w:sz w:val="28"/>
          <w:szCs w:val="28"/>
        </w:rPr>
        <w:t xml:space="preserve">ставку </w:t>
      </w:r>
      <w:r w:rsidR="00D27D7D" w:rsidRPr="009910A8">
        <w:rPr>
          <w:sz w:val="28"/>
          <w:szCs w:val="28"/>
        </w:rPr>
        <w:t>на основе годовой процентной ставки</w:t>
      </w:r>
      <w:r w:rsidR="00030D46" w:rsidRPr="009910A8">
        <w:rPr>
          <w:sz w:val="28"/>
          <w:szCs w:val="28"/>
        </w:rPr>
        <w:t xml:space="preserve"> по вашему креди</w:t>
      </w:r>
      <w:r w:rsidR="00D27D7D" w:rsidRPr="009910A8">
        <w:rPr>
          <w:sz w:val="28"/>
          <w:szCs w:val="28"/>
        </w:rPr>
        <w:t>ту (лист «</w:t>
      </w:r>
      <w:proofErr w:type="spellStart"/>
      <w:r w:rsidR="00D27D7D" w:rsidRPr="009910A8">
        <w:rPr>
          <w:sz w:val="28"/>
          <w:szCs w:val="28"/>
        </w:rPr>
        <w:t>Credit</w:t>
      </w:r>
      <w:proofErr w:type="spellEnd"/>
      <w:r w:rsidR="00D27D7D" w:rsidRPr="009910A8">
        <w:rPr>
          <w:sz w:val="28"/>
          <w:szCs w:val="28"/>
        </w:rPr>
        <w:t>»).</w:t>
      </w:r>
    </w:p>
    <w:p w:rsidR="00030D46" w:rsidRPr="009910A8" w:rsidRDefault="00325F68" w:rsidP="00FF70E0">
      <w:pPr>
        <w:ind w:firstLine="567"/>
        <w:jc w:val="both"/>
        <w:rPr>
          <w:sz w:val="28"/>
          <w:szCs w:val="28"/>
        </w:rPr>
      </w:pPr>
      <w:r w:rsidRPr="009910A8">
        <w:rPr>
          <w:sz w:val="28"/>
          <w:szCs w:val="28"/>
        </w:rPr>
        <w:t xml:space="preserve">7. </w:t>
      </w:r>
      <w:r w:rsidR="00030D46" w:rsidRPr="009910A8">
        <w:rPr>
          <w:sz w:val="28"/>
          <w:szCs w:val="28"/>
        </w:rPr>
        <w:t xml:space="preserve">Используя функцию MS </w:t>
      </w:r>
      <w:proofErr w:type="spellStart"/>
      <w:r w:rsidR="00030D46" w:rsidRPr="009910A8">
        <w:rPr>
          <w:sz w:val="28"/>
          <w:szCs w:val="28"/>
        </w:rPr>
        <w:t>Excel</w:t>
      </w:r>
      <w:proofErr w:type="spellEnd"/>
      <w:r w:rsidR="00030D46" w:rsidRPr="009910A8">
        <w:rPr>
          <w:sz w:val="28"/>
          <w:szCs w:val="28"/>
        </w:rPr>
        <w:t xml:space="preserve"> «=ЧПС(i, CF)»</w:t>
      </w:r>
      <w:r w:rsidR="00030D46" w:rsidRPr="009910A8">
        <w:rPr>
          <w:sz w:val="28"/>
          <w:szCs w:val="28"/>
          <w:vertAlign w:val="superscript"/>
        </w:rPr>
        <w:footnoteReference w:id="11"/>
      </w:r>
      <w:r w:rsidR="00030D46" w:rsidRPr="009910A8">
        <w:rPr>
          <w:sz w:val="28"/>
          <w:szCs w:val="28"/>
        </w:rPr>
        <w:t xml:space="preserve"> и ставку из п.6</w:t>
      </w:r>
      <w:r w:rsidR="00D27D7D" w:rsidRPr="009910A8">
        <w:rPr>
          <w:sz w:val="28"/>
          <w:szCs w:val="28"/>
        </w:rPr>
        <w:t>, рассчитайте значения NPV для потоков платежей из п.2 и п.4.</w:t>
      </w:r>
    </w:p>
    <w:p w:rsidR="00030D46" w:rsidRPr="009910A8" w:rsidRDefault="00325F68" w:rsidP="00FF70E0">
      <w:pPr>
        <w:ind w:firstLine="567"/>
        <w:jc w:val="both"/>
        <w:rPr>
          <w:sz w:val="28"/>
          <w:szCs w:val="28"/>
        </w:rPr>
      </w:pPr>
      <w:r w:rsidRPr="009910A8">
        <w:rPr>
          <w:sz w:val="28"/>
          <w:szCs w:val="28"/>
        </w:rPr>
        <w:t xml:space="preserve">8. </w:t>
      </w:r>
      <w:r w:rsidR="00030D46" w:rsidRPr="009910A8">
        <w:rPr>
          <w:sz w:val="28"/>
          <w:szCs w:val="28"/>
        </w:rPr>
        <w:t xml:space="preserve">Используя функцию MS </w:t>
      </w:r>
      <w:proofErr w:type="spellStart"/>
      <w:r w:rsidR="00030D46" w:rsidRPr="009910A8">
        <w:rPr>
          <w:sz w:val="28"/>
          <w:szCs w:val="28"/>
        </w:rPr>
        <w:t>Excel</w:t>
      </w:r>
      <w:proofErr w:type="spellEnd"/>
      <w:r w:rsidR="00030D46" w:rsidRPr="009910A8">
        <w:rPr>
          <w:sz w:val="28"/>
          <w:szCs w:val="28"/>
        </w:rPr>
        <w:t xml:space="preserve"> «=ВСД(CF)»</w:t>
      </w:r>
      <w:r w:rsidR="00030D46" w:rsidRPr="009910A8">
        <w:rPr>
          <w:sz w:val="28"/>
          <w:szCs w:val="28"/>
          <w:vertAlign w:val="superscript"/>
        </w:rPr>
        <w:footnoteReference w:id="12"/>
      </w:r>
      <w:r w:rsidR="00030D46" w:rsidRPr="009910A8">
        <w:rPr>
          <w:sz w:val="28"/>
          <w:szCs w:val="28"/>
        </w:rPr>
        <w:t xml:space="preserve">, рассчитайте значения IRR для потоков платежей. Переведите полученную ставку в годовую, используя </w:t>
      </w:r>
      <w:r w:rsidR="00030D46" w:rsidRPr="009910A8">
        <w:rPr>
          <w:sz w:val="28"/>
          <w:szCs w:val="28"/>
        </w:rPr>
        <w:lastRenderedPageBreak/>
        <w:t>формулу уравновешенных ставок. Как вы думаете, почему IRR для первого потока у вас получилась именно такой?</w:t>
      </w:r>
    </w:p>
    <w:p w:rsidR="00030D46" w:rsidRPr="009910A8" w:rsidRDefault="00325F68" w:rsidP="00FF70E0">
      <w:pPr>
        <w:ind w:firstLine="567"/>
        <w:jc w:val="both"/>
        <w:rPr>
          <w:sz w:val="28"/>
          <w:szCs w:val="28"/>
        </w:rPr>
      </w:pPr>
      <w:r w:rsidRPr="009910A8">
        <w:rPr>
          <w:sz w:val="28"/>
          <w:szCs w:val="28"/>
        </w:rPr>
        <w:t xml:space="preserve">9. </w:t>
      </w:r>
      <w:r w:rsidR="00030D46" w:rsidRPr="009910A8">
        <w:rPr>
          <w:sz w:val="28"/>
          <w:szCs w:val="28"/>
        </w:rPr>
        <w:t xml:space="preserve">Используя функцию MS </w:t>
      </w:r>
      <w:proofErr w:type="spellStart"/>
      <w:r w:rsidR="00030D46" w:rsidRPr="009910A8">
        <w:rPr>
          <w:sz w:val="28"/>
          <w:szCs w:val="28"/>
        </w:rPr>
        <w:t>Excel</w:t>
      </w:r>
      <w:proofErr w:type="spellEnd"/>
      <w:r w:rsidR="00030D46" w:rsidRPr="009910A8">
        <w:rPr>
          <w:sz w:val="28"/>
          <w:szCs w:val="28"/>
        </w:rPr>
        <w:t xml:space="preserve"> «=МВСД(CF, h, WACC)»</w:t>
      </w:r>
      <w:r w:rsidR="00030D46" w:rsidRPr="009910A8">
        <w:rPr>
          <w:sz w:val="28"/>
          <w:szCs w:val="28"/>
          <w:vertAlign w:val="superscript"/>
        </w:rPr>
        <w:footnoteReference w:id="13"/>
      </w:r>
      <w:r w:rsidR="00030D46" w:rsidRPr="009910A8">
        <w:rPr>
          <w:sz w:val="28"/>
          <w:szCs w:val="28"/>
        </w:rPr>
        <w:t>, рассчитайте з</w:t>
      </w:r>
      <w:r w:rsidR="00402BC9" w:rsidRPr="009910A8">
        <w:rPr>
          <w:sz w:val="28"/>
          <w:szCs w:val="28"/>
        </w:rPr>
        <w:t>начение MIRR для второго потока</w:t>
      </w:r>
      <w:r w:rsidR="00030D46" w:rsidRPr="009910A8">
        <w:rPr>
          <w:sz w:val="28"/>
          <w:szCs w:val="28"/>
        </w:rPr>
        <w:t xml:space="preserve"> с учётом того, что ставка h равна среднемесячному темпу инфляции за 2010 год из п.7 задания </w:t>
      </w:r>
      <w:r w:rsidR="00D27D7D" w:rsidRPr="009910A8">
        <w:rPr>
          <w:sz w:val="28"/>
          <w:szCs w:val="28"/>
        </w:rPr>
        <w:t>12</w:t>
      </w:r>
      <w:r w:rsidR="00030D46" w:rsidRPr="009910A8">
        <w:rPr>
          <w:sz w:val="28"/>
          <w:szCs w:val="28"/>
        </w:rPr>
        <w:t>, а WACC равна ставке из п.6</w:t>
      </w:r>
      <w:r w:rsidR="00030D46" w:rsidRPr="009910A8">
        <w:rPr>
          <w:sz w:val="28"/>
          <w:szCs w:val="28"/>
          <w:vertAlign w:val="superscript"/>
        </w:rPr>
        <w:footnoteReference w:id="14"/>
      </w:r>
      <w:r w:rsidR="00030D46" w:rsidRPr="009910A8">
        <w:rPr>
          <w:sz w:val="28"/>
          <w:szCs w:val="28"/>
        </w:rPr>
        <w:t>. Переведите полученное значение ставки в годовую, использу</w:t>
      </w:r>
      <w:r w:rsidR="00D27D7D" w:rsidRPr="009910A8">
        <w:rPr>
          <w:sz w:val="28"/>
          <w:szCs w:val="28"/>
        </w:rPr>
        <w:t>я формулу уравновешенных ставок.</w:t>
      </w:r>
    </w:p>
    <w:p w:rsidR="00030D46" w:rsidRPr="009910A8" w:rsidRDefault="00325F68" w:rsidP="00FF70E0">
      <w:pPr>
        <w:ind w:firstLine="567"/>
        <w:jc w:val="both"/>
        <w:rPr>
          <w:sz w:val="28"/>
          <w:szCs w:val="28"/>
        </w:rPr>
      </w:pPr>
      <w:r w:rsidRPr="009910A8">
        <w:rPr>
          <w:sz w:val="28"/>
          <w:szCs w:val="28"/>
        </w:rPr>
        <w:t xml:space="preserve">10. </w:t>
      </w:r>
      <w:r w:rsidR="00030D46" w:rsidRPr="009910A8">
        <w:rPr>
          <w:sz w:val="28"/>
          <w:szCs w:val="28"/>
        </w:rPr>
        <w:t>О чём говорят полученные значения NPV, IRR и MIRR, какие можно сделать выводы? Различаются ли IRR и MIRR и почему?</w:t>
      </w:r>
    </w:p>
    <w:p w:rsidR="00030D46" w:rsidRPr="009910A8" w:rsidRDefault="00325F68" w:rsidP="00FF70E0">
      <w:pPr>
        <w:ind w:firstLine="567"/>
        <w:jc w:val="both"/>
        <w:rPr>
          <w:sz w:val="28"/>
          <w:szCs w:val="28"/>
        </w:rPr>
      </w:pPr>
      <w:r w:rsidRPr="009910A8">
        <w:rPr>
          <w:sz w:val="28"/>
          <w:szCs w:val="28"/>
        </w:rPr>
        <w:t xml:space="preserve">11. </w:t>
      </w:r>
      <w:r w:rsidR="00030D46" w:rsidRPr="009910A8">
        <w:rPr>
          <w:sz w:val="28"/>
          <w:szCs w:val="28"/>
        </w:rPr>
        <w:t xml:space="preserve">Используя функцию MS </w:t>
      </w:r>
      <w:proofErr w:type="spellStart"/>
      <w:r w:rsidR="00030D46" w:rsidRPr="009910A8">
        <w:rPr>
          <w:sz w:val="28"/>
          <w:szCs w:val="28"/>
        </w:rPr>
        <w:t>Excel</w:t>
      </w:r>
      <w:proofErr w:type="spellEnd"/>
      <w:r w:rsidR="00030D46" w:rsidRPr="009910A8">
        <w:rPr>
          <w:sz w:val="28"/>
          <w:szCs w:val="28"/>
        </w:rPr>
        <w:t xml:space="preserve"> «=ЧИСТНЗ(</w:t>
      </w:r>
      <w:proofErr w:type="spellStart"/>
      <w:r w:rsidR="00030D46" w:rsidRPr="009910A8">
        <w:rPr>
          <w:sz w:val="28"/>
          <w:szCs w:val="28"/>
        </w:rPr>
        <w:t>i,CF,t</w:t>
      </w:r>
      <w:proofErr w:type="spellEnd"/>
      <w:r w:rsidR="00030D46" w:rsidRPr="009910A8">
        <w:rPr>
          <w:sz w:val="28"/>
          <w:szCs w:val="28"/>
        </w:rPr>
        <w:t>)»</w:t>
      </w:r>
      <w:r w:rsidR="00030D46" w:rsidRPr="009910A8">
        <w:rPr>
          <w:sz w:val="28"/>
          <w:szCs w:val="28"/>
          <w:vertAlign w:val="superscript"/>
        </w:rPr>
        <w:footnoteReference w:id="15"/>
      </w:r>
      <w:r w:rsidR="00030D46" w:rsidRPr="009910A8">
        <w:rPr>
          <w:sz w:val="28"/>
          <w:szCs w:val="28"/>
        </w:rPr>
        <w:t>, рассчитайте значения NPV для своих потоков платежей с конкретными датами (в качестве процентной ставки используйте годовую процентную став</w:t>
      </w:r>
      <w:r w:rsidR="0099136D" w:rsidRPr="009910A8">
        <w:rPr>
          <w:sz w:val="28"/>
          <w:szCs w:val="28"/>
        </w:rPr>
        <w:t>ку по кредиту).</w:t>
      </w:r>
    </w:p>
    <w:p w:rsidR="00030D46" w:rsidRPr="009910A8" w:rsidRDefault="00325F68" w:rsidP="00FF70E0">
      <w:pPr>
        <w:ind w:firstLine="567"/>
        <w:jc w:val="both"/>
        <w:rPr>
          <w:sz w:val="28"/>
          <w:szCs w:val="28"/>
        </w:rPr>
      </w:pPr>
      <w:r w:rsidRPr="009910A8">
        <w:rPr>
          <w:sz w:val="28"/>
          <w:szCs w:val="28"/>
        </w:rPr>
        <w:t xml:space="preserve">12. </w:t>
      </w:r>
      <w:r w:rsidR="00030D46" w:rsidRPr="009910A8">
        <w:rPr>
          <w:sz w:val="28"/>
          <w:szCs w:val="28"/>
        </w:rPr>
        <w:t xml:space="preserve">Используя функцию MS </w:t>
      </w:r>
      <w:proofErr w:type="spellStart"/>
      <w:r w:rsidR="00030D46" w:rsidRPr="009910A8">
        <w:rPr>
          <w:sz w:val="28"/>
          <w:szCs w:val="28"/>
        </w:rPr>
        <w:t>Excel</w:t>
      </w:r>
      <w:proofErr w:type="spellEnd"/>
      <w:r w:rsidR="00030D46" w:rsidRPr="009910A8">
        <w:rPr>
          <w:sz w:val="28"/>
          <w:szCs w:val="28"/>
        </w:rPr>
        <w:t xml:space="preserve"> «=ЧИСТВНДОХ(</w:t>
      </w:r>
      <w:proofErr w:type="spellStart"/>
      <w:r w:rsidR="00030D46" w:rsidRPr="009910A8">
        <w:rPr>
          <w:sz w:val="28"/>
          <w:szCs w:val="28"/>
        </w:rPr>
        <w:t>CF,t</w:t>
      </w:r>
      <w:proofErr w:type="spellEnd"/>
      <w:r w:rsidR="00030D46" w:rsidRPr="009910A8">
        <w:rPr>
          <w:sz w:val="28"/>
          <w:szCs w:val="28"/>
        </w:rPr>
        <w:t>)»</w:t>
      </w:r>
      <w:r w:rsidR="00030D46" w:rsidRPr="009910A8">
        <w:rPr>
          <w:sz w:val="28"/>
          <w:szCs w:val="28"/>
          <w:vertAlign w:val="superscript"/>
        </w:rPr>
        <w:footnoteReference w:id="16"/>
      </w:r>
      <w:r w:rsidR="00030D46" w:rsidRPr="009910A8">
        <w:rPr>
          <w:sz w:val="28"/>
          <w:szCs w:val="28"/>
        </w:rPr>
        <w:t>, рассчитайте значения IRR для второго потока платежей с теми же датами.</w:t>
      </w:r>
    </w:p>
    <w:p w:rsidR="00030D46" w:rsidRPr="009910A8" w:rsidRDefault="00325F68" w:rsidP="00FF70E0">
      <w:pPr>
        <w:ind w:firstLine="567"/>
        <w:jc w:val="both"/>
        <w:rPr>
          <w:sz w:val="28"/>
          <w:szCs w:val="28"/>
        </w:rPr>
      </w:pPr>
      <w:r w:rsidRPr="009910A8">
        <w:rPr>
          <w:sz w:val="28"/>
          <w:szCs w:val="28"/>
        </w:rPr>
        <w:t xml:space="preserve">13. </w:t>
      </w:r>
      <w:r w:rsidR="00030D46" w:rsidRPr="009910A8">
        <w:rPr>
          <w:sz w:val="28"/>
          <w:szCs w:val="28"/>
        </w:rPr>
        <w:t>О чём говорят полученные значения NPV и IRR, какие можно сделать выводы? Отличаются ли они от значений NPV и IRR, полученных в п.7 и 8? Почему?</w:t>
      </w:r>
    </w:p>
    <w:p w:rsidR="00030D46" w:rsidRPr="009910A8" w:rsidRDefault="00325F68" w:rsidP="00FF70E0">
      <w:pPr>
        <w:ind w:firstLine="567"/>
        <w:jc w:val="both"/>
        <w:rPr>
          <w:sz w:val="28"/>
          <w:szCs w:val="28"/>
        </w:rPr>
      </w:pPr>
      <w:r w:rsidRPr="009910A8">
        <w:rPr>
          <w:sz w:val="28"/>
          <w:szCs w:val="28"/>
        </w:rPr>
        <w:t xml:space="preserve">14. </w:t>
      </w:r>
      <w:r w:rsidR="00030D46" w:rsidRPr="009910A8">
        <w:rPr>
          <w:sz w:val="28"/>
          <w:szCs w:val="28"/>
        </w:rPr>
        <w:t>Стоит ли компании модернизировать производственную линию (рассмотрите варианты с учётом кредита, который компания ещё должна выплатить</w:t>
      </w:r>
      <w:r w:rsidR="0099136D" w:rsidRPr="009910A8">
        <w:rPr>
          <w:sz w:val="28"/>
          <w:szCs w:val="28"/>
        </w:rPr>
        <w:t>,</w:t>
      </w:r>
      <w:r w:rsidR="00030D46" w:rsidRPr="009910A8">
        <w:rPr>
          <w:sz w:val="28"/>
          <w:szCs w:val="28"/>
        </w:rPr>
        <w:t xml:space="preserve"> и без него)? Если да, то почему? Кредит под какую процентную ставку нужно было бы взять для того, чтобы проект модернизации окупился? Насколько реалистичной является эта ставка?</w:t>
      </w:r>
    </w:p>
    <w:p w:rsidR="002C78C9" w:rsidRPr="009910A8" w:rsidRDefault="002C78C9" w:rsidP="00FF70E0">
      <w:pPr>
        <w:ind w:firstLine="567"/>
        <w:jc w:val="both"/>
        <w:rPr>
          <w:b/>
          <w:sz w:val="28"/>
          <w:szCs w:val="28"/>
        </w:rPr>
      </w:pPr>
    </w:p>
    <w:p w:rsidR="00850848" w:rsidRPr="009910A8" w:rsidRDefault="00850848" w:rsidP="00FF70E0">
      <w:pPr>
        <w:ind w:firstLine="567"/>
        <w:jc w:val="both"/>
        <w:rPr>
          <w:b/>
          <w:sz w:val="28"/>
          <w:szCs w:val="28"/>
        </w:rPr>
      </w:pPr>
      <w:r w:rsidRPr="009910A8">
        <w:rPr>
          <w:b/>
          <w:sz w:val="28"/>
          <w:szCs w:val="28"/>
        </w:rPr>
        <w:t>Контрольные вопросы:</w:t>
      </w:r>
    </w:p>
    <w:p w:rsidR="00030D46" w:rsidRPr="009910A8" w:rsidRDefault="0099136D" w:rsidP="00FF70E0">
      <w:pPr>
        <w:pStyle w:val="aa"/>
        <w:numPr>
          <w:ilvl w:val="0"/>
          <w:numId w:val="36"/>
        </w:numPr>
        <w:ind w:left="426"/>
        <w:jc w:val="both"/>
        <w:rPr>
          <w:sz w:val="28"/>
          <w:szCs w:val="28"/>
        </w:rPr>
      </w:pPr>
      <w:r w:rsidRPr="009910A8">
        <w:rPr>
          <w:sz w:val="28"/>
          <w:szCs w:val="28"/>
        </w:rPr>
        <w:t>Дайте определение потока платежей.</w:t>
      </w:r>
    </w:p>
    <w:p w:rsidR="0099136D" w:rsidRPr="009910A8" w:rsidRDefault="0099136D" w:rsidP="00FF70E0">
      <w:pPr>
        <w:pStyle w:val="aa"/>
        <w:numPr>
          <w:ilvl w:val="0"/>
          <w:numId w:val="36"/>
        </w:numPr>
        <w:ind w:left="426"/>
        <w:jc w:val="both"/>
        <w:rPr>
          <w:sz w:val="28"/>
          <w:szCs w:val="28"/>
        </w:rPr>
      </w:pPr>
      <w:r w:rsidRPr="009910A8">
        <w:rPr>
          <w:sz w:val="28"/>
          <w:szCs w:val="28"/>
        </w:rPr>
        <w:t>Приведите виды потоков платежей.</w:t>
      </w:r>
    </w:p>
    <w:p w:rsidR="0099136D" w:rsidRPr="009910A8" w:rsidRDefault="0099136D" w:rsidP="00FF70E0">
      <w:pPr>
        <w:pStyle w:val="aa"/>
        <w:numPr>
          <w:ilvl w:val="0"/>
          <w:numId w:val="36"/>
        </w:numPr>
        <w:ind w:left="426"/>
        <w:jc w:val="both"/>
        <w:rPr>
          <w:sz w:val="28"/>
          <w:szCs w:val="28"/>
        </w:rPr>
      </w:pPr>
      <w:r w:rsidRPr="009910A8">
        <w:rPr>
          <w:sz w:val="28"/>
          <w:szCs w:val="28"/>
        </w:rPr>
        <w:t>Перечислите основные показатели, характеризующие инвестиционные проекты.</w:t>
      </w:r>
    </w:p>
    <w:p w:rsidR="0099136D" w:rsidRPr="009910A8" w:rsidRDefault="0099136D" w:rsidP="00FF70E0">
      <w:pPr>
        <w:pStyle w:val="aa"/>
        <w:numPr>
          <w:ilvl w:val="0"/>
          <w:numId w:val="36"/>
        </w:numPr>
        <w:ind w:left="426"/>
        <w:jc w:val="both"/>
        <w:rPr>
          <w:sz w:val="28"/>
          <w:szCs w:val="28"/>
        </w:rPr>
      </w:pPr>
      <w:r w:rsidRPr="009910A8">
        <w:rPr>
          <w:sz w:val="28"/>
          <w:szCs w:val="28"/>
        </w:rPr>
        <w:t>Каковы критерии принятия инвестиционного проекта?</w:t>
      </w:r>
    </w:p>
    <w:p w:rsidR="0099136D" w:rsidRPr="009910A8" w:rsidRDefault="0099136D" w:rsidP="00FF70E0">
      <w:pPr>
        <w:ind w:firstLine="567"/>
        <w:jc w:val="both"/>
        <w:rPr>
          <w:sz w:val="28"/>
          <w:szCs w:val="28"/>
        </w:rPr>
      </w:pPr>
    </w:p>
    <w:p w:rsidR="00500176" w:rsidRPr="009910A8" w:rsidRDefault="003339EB" w:rsidP="003929AC">
      <w:pPr>
        <w:pStyle w:val="1"/>
        <w:spacing w:before="0"/>
        <w:jc w:val="center"/>
        <w:rPr>
          <w:rFonts w:ascii="Times New Roman" w:hAnsi="Times New Roman" w:cs="Times New Roman"/>
          <w:color w:val="auto"/>
        </w:rPr>
      </w:pPr>
      <w:bookmarkStart w:id="17" w:name="_Toc461970455"/>
      <w:r w:rsidRPr="009910A8">
        <w:rPr>
          <w:rFonts w:ascii="Times New Roman" w:hAnsi="Times New Roman" w:cs="Times New Roman"/>
          <w:color w:val="auto"/>
        </w:rPr>
        <w:t>ЗАДАНИЕ 16. ПРИНЯТИЕ РЕШЕНИЙ В УСЛОВИЯХ РИСКА И НЕОПРЕДЕЛЕННОСТИ</w:t>
      </w:r>
      <w:bookmarkEnd w:id="17"/>
    </w:p>
    <w:p w:rsidR="002A4920" w:rsidRPr="009910A8" w:rsidRDefault="002A4920" w:rsidP="00FF70E0">
      <w:pPr>
        <w:ind w:firstLine="567"/>
        <w:jc w:val="both"/>
        <w:rPr>
          <w:sz w:val="28"/>
          <w:szCs w:val="28"/>
        </w:rPr>
      </w:pPr>
      <w:r w:rsidRPr="009910A8">
        <w:rPr>
          <w:sz w:val="28"/>
          <w:szCs w:val="28"/>
        </w:rPr>
        <w:t>Требуется принять решение</w:t>
      </w:r>
      <w:r w:rsidR="00297849" w:rsidRPr="009910A8">
        <w:rPr>
          <w:sz w:val="28"/>
          <w:szCs w:val="28"/>
        </w:rPr>
        <w:t xml:space="preserve"> о целесообразности страхования груза, если известна вероятность наступления несчастного случая, а также решить, стоит ли модернизировать производственную линию</w:t>
      </w:r>
      <w:r w:rsidR="0026532C" w:rsidRPr="009910A8">
        <w:rPr>
          <w:sz w:val="28"/>
          <w:szCs w:val="28"/>
        </w:rPr>
        <w:t xml:space="preserve"> при рассмотрении различных сценариев развития ситуации</w:t>
      </w:r>
      <w:r w:rsidR="00297849" w:rsidRPr="009910A8">
        <w:rPr>
          <w:sz w:val="28"/>
          <w:szCs w:val="28"/>
        </w:rPr>
        <w:t xml:space="preserve">. </w:t>
      </w:r>
    </w:p>
    <w:p w:rsidR="002A4920" w:rsidRPr="009910A8" w:rsidRDefault="002A4920" w:rsidP="00FF70E0">
      <w:pPr>
        <w:ind w:firstLine="567"/>
        <w:jc w:val="both"/>
        <w:rPr>
          <w:b/>
          <w:sz w:val="28"/>
          <w:szCs w:val="28"/>
        </w:rPr>
      </w:pPr>
    </w:p>
    <w:p w:rsidR="00423E99" w:rsidRDefault="00423E99" w:rsidP="00FF70E0">
      <w:pPr>
        <w:ind w:firstLine="567"/>
        <w:jc w:val="both"/>
        <w:rPr>
          <w:b/>
          <w:sz w:val="28"/>
          <w:szCs w:val="28"/>
        </w:rPr>
      </w:pPr>
    </w:p>
    <w:p w:rsidR="00423E99" w:rsidRDefault="00423E99" w:rsidP="00FF70E0">
      <w:pPr>
        <w:ind w:firstLine="567"/>
        <w:jc w:val="both"/>
        <w:rPr>
          <w:b/>
          <w:sz w:val="28"/>
          <w:szCs w:val="28"/>
        </w:rPr>
      </w:pPr>
    </w:p>
    <w:p w:rsidR="002A4920" w:rsidRPr="009910A8" w:rsidRDefault="002A4920" w:rsidP="00FF70E0">
      <w:pPr>
        <w:ind w:firstLine="567"/>
        <w:jc w:val="both"/>
        <w:rPr>
          <w:b/>
          <w:sz w:val="28"/>
          <w:szCs w:val="28"/>
        </w:rPr>
      </w:pPr>
      <w:r w:rsidRPr="009910A8">
        <w:rPr>
          <w:b/>
          <w:sz w:val="28"/>
          <w:szCs w:val="28"/>
        </w:rPr>
        <w:lastRenderedPageBreak/>
        <w:t>Методика выполнения задания:</w:t>
      </w:r>
    </w:p>
    <w:p w:rsidR="00297849" w:rsidRPr="009910A8" w:rsidRDefault="00297849" w:rsidP="00FF70E0">
      <w:pPr>
        <w:ind w:firstLine="567"/>
        <w:jc w:val="both"/>
        <w:rPr>
          <w:sz w:val="28"/>
          <w:szCs w:val="28"/>
        </w:rPr>
      </w:pPr>
      <w:r w:rsidRPr="009910A8">
        <w:rPr>
          <w:sz w:val="28"/>
          <w:szCs w:val="28"/>
        </w:rPr>
        <w:t>1.</w:t>
      </w:r>
      <w:r w:rsidRPr="009910A8">
        <w:rPr>
          <w:b/>
          <w:sz w:val="28"/>
          <w:szCs w:val="28"/>
        </w:rPr>
        <w:t xml:space="preserve"> </w:t>
      </w:r>
      <w:r w:rsidRPr="009910A8">
        <w:rPr>
          <w:sz w:val="28"/>
          <w:szCs w:val="28"/>
        </w:rPr>
        <w:t>Требуется принять решение о целесообразности страхования груза, если известна вероятность катастрофы, приводящей к потере груза, стоимость груза, стоимость страховки и страховая премия при утрате груза.</w:t>
      </w:r>
      <w:r w:rsidR="00E1508C" w:rsidRPr="009910A8">
        <w:rPr>
          <w:sz w:val="28"/>
          <w:szCs w:val="28"/>
        </w:rPr>
        <w:t xml:space="preserve"> Исходные данные для решения задачи приведены по вариантам на листе «ПР» файла </w:t>
      </w:r>
      <w:r w:rsidR="00E1508C" w:rsidRPr="009910A8">
        <w:rPr>
          <w:sz w:val="28"/>
          <w:szCs w:val="28"/>
          <w:lang w:val="en-US"/>
        </w:rPr>
        <w:t>data</w:t>
      </w:r>
      <w:r w:rsidR="00E1508C" w:rsidRPr="009910A8">
        <w:rPr>
          <w:sz w:val="28"/>
          <w:szCs w:val="28"/>
        </w:rPr>
        <w:t>.</w:t>
      </w:r>
    </w:p>
    <w:p w:rsidR="00297849" w:rsidRPr="009910A8" w:rsidRDefault="00297849" w:rsidP="00FF70E0">
      <w:pPr>
        <w:ind w:firstLine="567"/>
        <w:jc w:val="both"/>
        <w:rPr>
          <w:sz w:val="28"/>
          <w:szCs w:val="28"/>
        </w:rPr>
      </w:pPr>
      <w:r w:rsidRPr="009910A8">
        <w:rPr>
          <w:sz w:val="28"/>
          <w:szCs w:val="28"/>
        </w:rPr>
        <w:t xml:space="preserve">- Постройте матрицу решений, строками которой являются </w:t>
      </w:r>
      <w:proofErr w:type="gramStart"/>
      <w:r w:rsidRPr="009910A8">
        <w:rPr>
          <w:sz w:val="28"/>
          <w:szCs w:val="28"/>
        </w:rPr>
        <w:t xml:space="preserve">стратегии </w:t>
      </w:r>
      <m:oMath>
        <m:sSub>
          <m:sSubPr>
            <m:ctrlPr>
              <w:rPr>
                <w:rFonts w:ascii="Cambria Math" w:hAnsi="Cambria Math"/>
                <w:i/>
                <w:sz w:val="28"/>
                <w:szCs w:val="28"/>
                <w:lang w:val="en-GB"/>
              </w:rPr>
            </m:ctrlPr>
          </m:sSubPr>
          <m:e>
            <m:r>
              <w:rPr>
                <w:rFonts w:ascii="Cambria Math" w:hAnsi="Cambria Math"/>
                <w:sz w:val="28"/>
                <w:szCs w:val="28"/>
                <w:lang w:val="en-GB"/>
              </w:rPr>
              <m:t>A</m:t>
            </m:r>
          </m:e>
          <m:sub>
            <m:r>
              <w:rPr>
                <w:rFonts w:ascii="Cambria Math" w:hAnsi="Cambria Math"/>
                <w:sz w:val="28"/>
                <w:szCs w:val="28"/>
                <w:lang w:val="en-GB"/>
              </w:rPr>
              <m:t>i</m:t>
            </m:r>
          </m:sub>
        </m:sSub>
      </m:oMath>
      <w:r w:rsidRPr="009910A8">
        <w:rPr>
          <w:sz w:val="28"/>
          <w:szCs w:val="28"/>
        </w:rPr>
        <w:t xml:space="preserve"> (</w:t>
      </w:r>
      <w:proofErr w:type="gramEnd"/>
      <w:r w:rsidRPr="009910A8">
        <w:rPr>
          <w:sz w:val="28"/>
          <w:szCs w:val="28"/>
        </w:rPr>
        <w:t xml:space="preserve">страховать или не страховать груз), столбцами - возможные состояния среды </w:t>
      </w:r>
      <m:oMath>
        <m:sSub>
          <m:sSubPr>
            <m:ctrlPr>
              <w:rPr>
                <w:rFonts w:ascii="Cambria Math" w:hAnsi="Cambria Math"/>
                <w:i/>
                <w:sz w:val="28"/>
                <w:szCs w:val="28"/>
                <w:lang w:val="en-GB"/>
              </w:rPr>
            </m:ctrlPr>
          </m:sSubPr>
          <m:e>
            <m:r>
              <w:rPr>
                <w:rFonts w:ascii="Cambria Math" w:hAnsi="Cambria Math"/>
                <w:sz w:val="28"/>
                <w:szCs w:val="28"/>
                <w:lang w:val="en-GB"/>
              </w:rPr>
              <m:t>S</m:t>
            </m:r>
          </m:e>
          <m:sub>
            <m:r>
              <w:rPr>
                <w:rFonts w:ascii="Cambria Math" w:hAnsi="Cambria Math"/>
                <w:sz w:val="28"/>
                <w:szCs w:val="28"/>
                <w:lang w:val="en-GB"/>
              </w:rPr>
              <m:t>j</m:t>
            </m:r>
          </m:sub>
        </m:sSub>
      </m:oMath>
      <w:r w:rsidRPr="009910A8">
        <w:rPr>
          <w:sz w:val="28"/>
          <w:szCs w:val="28"/>
        </w:rPr>
        <w:t xml:space="preserve"> (наступление катастрофы или ее отсутствие)</w:t>
      </w:r>
      <w:r w:rsidR="00E1508C" w:rsidRPr="009910A8">
        <w:rPr>
          <w:sz w:val="28"/>
          <w:szCs w:val="28"/>
        </w:rPr>
        <w:t xml:space="preserve"> с вероятностью их наступления (</w:t>
      </w:r>
      <m:oMath>
        <m:sSub>
          <m:sSubPr>
            <m:ctrlPr>
              <w:rPr>
                <w:rFonts w:ascii="Cambria Math" w:hAnsi="Cambria Math"/>
                <w:i/>
                <w:sz w:val="28"/>
                <w:szCs w:val="28"/>
                <w:lang w:val="en-GB"/>
              </w:rPr>
            </m:ctrlPr>
          </m:sSubPr>
          <m:e>
            <m:r>
              <w:rPr>
                <w:rFonts w:ascii="Cambria Math" w:hAnsi="Cambria Math"/>
                <w:sz w:val="28"/>
                <w:szCs w:val="28"/>
                <w:lang w:val="en-GB"/>
              </w:rPr>
              <m:t>P</m:t>
            </m:r>
          </m:e>
          <m:sub>
            <m:r>
              <w:rPr>
                <w:rFonts w:ascii="Cambria Math" w:hAnsi="Cambria Math"/>
                <w:sz w:val="28"/>
                <w:szCs w:val="28"/>
                <w:lang w:val="en-GB"/>
              </w:rPr>
              <m:t>j</m:t>
            </m:r>
          </m:sub>
        </m:sSub>
      </m:oMath>
      <w:r w:rsidR="00E1508C" w:rsidRPr="009910A8">
        <w:rPr>
          <w:sz w:val="28"/>
          <w:szCs w:val="28"/>
        </w:rPr>
        <w:t>)</w:t>
      </w:r>
      <w:r w:rsidRPr="009910A8">
        <w:rPr>
          <w:sz w:val="28"/>
          <w:szCs w:val="28"/>
        </w:rPr>
        <w:t xml:space="preserve">. Числа в ячейках матрицы представляют собой результаты реализации стратегии </w:t>
      </w:r>
      <m:oMath>
        <m:sSub>
          <m:sSubPr>
            <m:ctrlPr>
              <w:rPr>
                <w:rFonts w:ascii="Cambria Math" w:hAnsi="Cambria Math"/>
                <w:i/>
                <w:sz w:val="28"/>
                <w:szCs w:val="28"/>
                <w:lang w:val="en-GB"/>
              </w:rPr>
            </m:ctrlPr>
          </m:sSubPr>
          <m:e>
            <m:r>
              <w:rPr>
                <w:rFonts w:ascii="Cambria Math" w:hAnsi="Cambria Math"/>
                <w:sz w:val="28"/>
                <w:szCs w:val="28"/>
                <w:lang w:val="en-GB"/>
              </w:rPr>
              <m:t>A</m:t>
            </m:r>
          </m:e>
          <m:sub>
            <m:r>
              <w:rPr>
                <w:rFonts w:ascii="Cambria Math" w:hAnsi="Cambria Math"/>
                <w:sz w:val="28"/>
                <w:szCs w:val="28"/>
                <w:lang w:val="en-GB"/>
              </w:rPr>
              <m:t>i</m:t>
            </m:r>
          </m:sub>
        </m:sSub>
      </m:oMath>
      <w:r w:rsidRPr="009910A8">
        <w:rPr>
          <w:sz w:val="28"/>
          <w:szCs w:val="28"/>
        </w:rPr>
        <w:t xml:space="preserve"> в условиях </w:t>
      </w:r>
      <m:oMath>
        <m:sSub>
          <m:sSubPr>
            <m:ctrlPr>
              <w:rPr>
                <w:rFonts w:ascii="Cambria Math" w:hAnsi="Cambria Math"/>
                <w:i/>
                <w:sz w:val="28"/>
                <w:szCs w:val="28"/>
                <w:lang w:val="en-GB"/>
              </w:rPr>
            </m:ctrlPr>
          </m:sSubPr>
          <m:e>
            <m:r>
              <w:rPr>
                <w:rFonts w:ascii="Cambria Math" w:hAnsi="Cambria Math"/>
                <w:sz w:val="28"/>
                <w:szCs w:val="28"/>
                <w:lang w:val="en-GB"/>
              </w:rPr>
              <m:t>S</m:t>
            </m:r>
          </m:e>
          <m:sub>
            <m:r>
              <w:rPr>
                <w:rFonts w:ascii="Cambria Math" w:hAnsi="Cambria Math"/>
                <w:sz w:val="28"/>
                <w:szCs w:val="28"/>
                <w:lang w:val="en-GB"/>
              </w:rPr>
              <m:t>j</m:t>
            </m:r>
          </m:sub>
        </m:sSub>
      </m:oMath>
      <w:r w:rsidRPr="009910A8">
        <w:rPr>
          <w:sz w:val="28"/>
          <w:szCs w:val="28"/>
        </w:rPr>
        <w:t xml:space="preserve"> (</w:t>
      </w:r>
      <m:oMath>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i</m:t>
            </m:r>
            <m:r>
              <w:rPr>
                <w:rFonts w:ascii="Cambria Math" w:hAnsi="Cambria Math"/>
                <w:sz w:val="28"/>
                <w:szCs w:val="28"/>
                <w:lang w:val="en-US"/>
              </w:rPr>
              <m:t>j</m:t>
            </m:r>
          </m:sub>
        </m:sSub>
      </m:oMath>
      <w:r w:rsidRPr="009910A8">
        <w:rPr>
          <w:sz w:val="28"/>
          <w:szCs w:val="28"/>
        </w:rPr>
        <w:t>)</w:t>
      </w:r>
      <w:r w:rsidR="00297694" w:rsidRPr="009910A8">
        <w:rPr>
          <w:sz w:val="28"/>
          <w:szCs w:val="28"/>
        </w:rPr>
        <w:t xml:space="preserve"> [</w:t>
      </w:r>
      <w:r w:rsidR="00382EC5" w:rsidRPr="009910A8">
        <w:rPr>
          <w:sz w:val="28"/>
          <w:szCs w:val="28"/>
        </w:rPr>
        <w:t>9</w:t>
      </w:r>
      <w:r w:rsidR="00297694" w:rsidRPr="009910A8">
        <w:rPr>
          <w:sz w:val="28"/>
          <w:szCs w:val="28"/>
        </w:rPr>
        <w:t>]</w:t>
      </w:r>
      <w:r w:rsidRPr="009910A8">
        <w:rPr>
          <w:sz w:val="28"/>
          <w:szCs w:val="28"/>
        </w:rPr>
        <w:t>.</w:t>
      </w:r>
    </w:p>
    <w:p w:rsidR="00F30CC6" w:rsidRPr="009910A8" w:rsidRDefault="00E1508C" w:rsidP="00FF70E0">
      <w:pPr>
        <w:ind w:firstLine="567"/>
        <w:jc w:val="both"/>
        <w:rPr>
          <w:sz w:val="28"/>
          <w:szCs w:val="28"/>
        </w:rPr>
      </w:pPr>
      <w:r w:rsidRPr="009910A8">
        <w:rPr>
          <w:sz w:val="28"/>
          <w:szCs w:val="28"/>
        </w:rPr>
        <w:t xml:space="preserve">- </w:t>
      </w:r>
      <w:r w:rsidR="00F30CC6" w:rsidRPr="009910A8">
        <w:rPr>
          <w:sz w:val="28"/>
          <w:szCs w:val="28"/>
        </w:rPr>
        <w:t xml:space="preserve">На основе матрицы </w:t>
      </w:r>
      <w:r w:rsidRPr="009910A8">
        <w:rPr>
          <w:sz w:val="28"/>
          <w:szCs w:val="28"/>
        </w:rPr>
        <w:t>найдите</w:t>
      </w:r>
      <w:r w:rsidR="00F30CC6" w:rsidRPr="009910A8">
        <w:rPr>
          <w:sz w:val="28"/>
          <w:szCs w:val="28"/>
        </w:rPr>
        <w:t xml:space="preserve"> ожидаемую стоимость реализации каждой альтернативы, которая представляет собой средневзвешенную величину</w:t>
      </w:r>
      <w:proofErr w:type="gramStart"/>
      <w:r w:rsidR="00F30CC6" w:rsidRPr="009910A8">
        <w:rPr>
          <w:sz w:val="28"/>
          <w:szCs w:val="28"/>
        </w:rPr>
        <w:t>:</w:t>
      </w:r>
      <w:r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EX</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rPr>
          <m:t> </m:t>
        </m:r>
        <m:nary>
          <m:naryPr>
            <m:chr m:val="∑"/>
            <m:limLoc m:val="undOvr"/>
            <m:supHide m:val="1"/>
            <m:ctrlPr>
              <w:rPr>
                <w:rFonts w:ascii="Cambria Math" w:hAnsi="Cambria Math"/>
                <w:i/>
                <w:sz w:val="28"/>
                <w:szCs w:val="28"/>
              </w:rPr>
            </m:ctrlPr>
          </m:naryPr>
          <m:sub>
            <m:r>
              <w:rPr>
                <w:rFonts w:ascii="Cambria Math" w:hAnsi="Cambria Math"/>
                <w:sz w:val="28"/>
                <w:szCs w:val="28"/>
              </w:rPr>
              <m:t>j</m:t>
            </m:r>
          </m:sub>
          <m:sup/>
          <m:e>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i</m:t>
                </m:r>
                <m:r>
                  <w:rPr>
                    <w:rFonts w:ascii="Cambria Math" w:hAnsi="Cambria Math"/>
                    <w:sz w:val="28"/>
                    <w:szCs w:val="28"/>
                    <w:lang w:val="en-US"/>
                  </w:rPr>
                  <m:t>j</m:t>
                </m:r>
              </m:sub>
            </m:sSub>
          </m:e>
        </m:nary>
        <m:sSub>
          <m:sSubPr>
            <m:ctrlPr>
              <w:rPr>
                <w:rFonts w:ascii="Cambria Math" w:hAnsi="Cambria Math"/>
                <w:i/>
                <w:sz w:val="28"/>
                <w:szCs w:val="28"/>
                <w:lang w:val="en-GB"/>
              </w:rPr>
            </m:ctrlPr>
          </m:sSubPr>
          <m:e>
            <m:r>
              <w:rPr>
                <w:rFonts w:ascii="Cambria Math" w:hAnsi="Cambria Math"/>
                <w:sz w:val="28"/>
                <w:szCs w:val="28"/>
                <w:lang w:val="en-GB"/>
              </w:rPr>
              <m:t>P</m:t>
            </m:r>
          </m:e>
          <m:sub>
            <m:r>
              <w:rPr>
                <w:rFonts w:ascii="Cambria Math" w:hAnsi="Cambria Math"/>
                <w:sz w:val="28"/>
                <w:szCs w:val="28"/>
                <w:lang w:val="en-GB"/>
              </w:rPr>
              <m:t>j</m:t>
            </m:r>
          </m:sub>
        </m:sSub>
      </m:oMath>
      <w:r w:rsidRPr="009910A8">
        <w:rPr>
          <w:sz w:val="28"/>
          <w:szCs w:val="28"/>
        </w:rPr>
        <w:t>.</w:t>
      </w:r>
      <w:proofErr w:type="gramEnd"/>
    </w:p>
    <w:p w:rsidR="00F30CC6" w:rsidRPr="009910A8" w:rsidRDefault="00E1508C" w:rsidP="00FF70E0">
      <w:pPr>
        <w:ind w:firstLine="567"/>
        <w:jc w:val="both"/>
        <w:rPr>
          <w:i/>
          <w:sz w:val="28"/>
          <w:szCs w:val="28"/>
        </w:rPr>
      </w:pPr>
      <w:r w:rsidRPr="009910A8">
        <w:rPr>
          <w:sz w:val="28"/>
          <w:szCs w:val="28"/>
        </w:rPr>
        <w:t xml:space="preserve">- Выберите ту альтернативу </w:t>
      </w:r>
      <m:oMath>
        <m:sSub>
          <m:sSubPr>
            <m:ctrlPr>
              <w:rPr>
                <w:rFonts w:ascii="Cambria Math" w:hAnsi="Cambria Math"/>
                <w:i/>
                <w:sz w:val="28"/>
                <w:szCs w:val="28"/>
                <w:lang w:val="en-GB"/>
              </w:rPr>
            </m:ctrlPr>
          </m:sSubPr>
          <m:e>
            <m:r>
              <w:rPr>
                <w:rFonts w:ascii="Cambria Math" w:hAnsi="Cambria Math"/>
                <w:sz w:val="28"/>
                <w:szCs w:val="28"/>
                <w:lang w:val="en-GB"/>
              </w:rPr>
              <m:t>A</m:t>
            </m:r>
          </m:e>
          <m:sub>
            <m:r>
              <w:rPr>
                <w:rFonts w:ascii="Cambria Math" w:hAnsi="Cambria Math"/>
                <w:sz w:val="28"/>
                <w:szCs w:val="28"/>
                <w:lang w:val="en-GB"/>
              </w:rPr>
              <m:t>i</m:t>
            </m:r>
          </m:sub>
        </m:sSub>
      </m:oMath>
      <w:r w:rsidR="00F30CC6" w:rsidRPr="009910A8">
        <w:rPr>
          <w:sz w:val="28"/>
          <w:szCs w:val="28"/>
        </w:rPr>
        <w:t>, которая обеспечивает наибольшую ожидаемую стоимость:</w:t>
      </w:r>
      <w:r w:rsidRPr="009910A8">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EX</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lang w:val="en-US"/>
          </w:rPr>
          <m:t>max</m:t>
        </m:r>
      </m:oMath>
      <w:r w:rsidRPr="009910A8">
        <w:rPr>
          <w:sz w:val="28"/>
          <w:szCs w:val="28"/>
        </w:rPr>
        <w:t>.</w:t>
      </w:r>
    </w:p>
    <w:p w:rsidR="001D4149" w:rsidRPr="009910A8" w:rsidRDefault="00A34BA1" w:rsidP="00FF70E0">
      <w:pPr>
        <w:pStyle w:val="xl26"/>
        <w:spacing w:before="0" w:beforeAutospacing="0" w:after="0" w:afterAutospacing="0"/>
        <w:ind w:firstLine="567"/>
        <w:jc w:val="both"/>
        <w:rPr>
          <w:rFonts w:ascii="Times New Roman" w:hAnsi="Times New Roman"/>
          <w:bCs/>
          <w:sz w:val="28"/>
          <w:szCs w:val="28"/>
        </w:rPr>
      </w:pPr>
      <w:r w:rsidRPr="009910A8">
        <w:rPr>
          <w:rFonts w:ascii="Times New Roman" w:hAnsi="Times New Roman"/>
          <w:bCs/>
          <w:sz w:val="28"/>
          <w:szCs w:val="28"/>
        </w:rPr>
        <w:t>2. Требуется решить, стоит ли модернизировать производственную линию</w:t>
      </w:r>
      <w:r w:rsidR="001D4149" w:rsidRPr="009910A8">
        <w:rPr>
          <w:rFonts w:ascii="Times New Roman" w:hAnsi="Times New Roman"/>
          <w:bCs/>
          <w:sz w:val="28"/>
          <w:szCs w:val="28"/>
        </w:rPr>
        <w:t xml:space="preserve">. </w:t>
      </w:r>
      <w:r w:rsidR="001E1116" w:rsidRPr="009910A8">
        <w:rPr>
          <w:rFonts w:ascii="Times New Roman" w:hAnsi="Times New Roman"/>
          <w:bCs/>
          <w:sz w:val="28"/>
          <w:szCs w:val="28"/>
        </w:rPr>
        <w:t xml:space="preserve">Рассчитаем критерии </w:t>
      </w:r>
      <w:proofErr w:type="spellStart"/>
      <w:r w:rsidR="001E1116" w:rsidRPr="009910A8">
        <w:rPr>
          <w:rFonts w:ascii="Times New Roman" w:hAnsi="Times New Roman"/>
          <w:bCs/>
          <w:sz w:val="28"/>
          <w:szCs w:val="28"/>
        </w:rPr>
        <w:t>Вальда</w:t>
      </w:r>
      <w:proofErr w:type="spellEnd"/>
      <w:r w:rsidR="001E1116" w:rsidRPr="009910A8">
        <w:rPr>
          <w:rFonts w:ascii="Times New Roman" w:hAnsi="Times New Roman"/>
          <w:bCs/>
          <w:sz w:val="28"/>
          <w:szCs w:val="28"/>
        </w:rPr>
        <w:t xml:space="preserve">, </w:t>
      </w:r>
      <w:proofErr w:type="spellStart"/>
      <w:r w:rsidR="001E1116" w:rsidRPr="009910A8">
        <w:rPr>
          <w:rFonts w:ascii="Times New Roman" w:hAnsi="Times New Roman"/>
          <w:bCs/>
          <w:sz w:val="28"/>
          <w:szCs w:val="28"/>
        </w:rPr>
        <w:t>Севиджа</w:t>
      </w:r>
      <w:proofErr w:type="spellEnd"/>
      <w:r w:rsidR="001E1116" w:rsidRPr="009910A8">
        <w:rPr>
          <w:rFonts w:ascii="Times New Roman" w:hAnsi="Times New Roman"/>
          <w:bCs/>
          <w:sz w:val="28"/>
          <w:szCs w:val="28"/>
        </w:rPr>
        <w:t xml:space="preserve">, Гурвица и Лапласа по двум альтернативным стратегиям с использованием значений </w:t>
      </w:r>
      <w:r w:rsidR="001E1116" w:rsidRPr="009910A8">
        <w:rPr>
          <w:rFonts w:ascii="Times New Roman" w:hAnsi="Times New Roman"/>
          <w:bCs/>
          <w:sz w:val="28"/>
          <w:szCs w:val="28"/>
          <w:lang w:val="en-US"/>
        </w:rPr>
        <w:t>NPV</w:t>
      </w:r>
      <w:r w:rsidR="001E1116" w:rsidRPr="009910A8">
        <w:rPr>
          <w:rFonts w:ascii="Times New Roman" w:hAnsi="Times New Roman"/>
          <w:bCs/>
          <w:sz w:val="28"/>
          <w:szCs w:val="28"/>
        </w:rPr>
        <w:t xml:space="preserve"> при оптимистическом, пессимистическом и наиболее вероятном сценарии развития ситуации.</w:t>
      </w:r>
    </w:p>
    <w:p w:rsidR="001E1116" w:rsidRPr="009910A8" w:rsidRDefault="001E1116" w:rsidP="00FF70E0">
      <w:pPr>
        <w:pStyle w:val="xl26"/>
        <w:spacing w:before="0" w:beforeAutospacing="0" w:after="0" w:afterAutospacing="0"/>
        <w:ind w:firstLine="567"/>
        <w:jc w:val="both"/>
        <w:rPr>
          <w:rFonts w:ascii="Times New Roman" w:hAnsi="Times New Roman"/>
          <w:bCs/>
          <w:sz w:val="28"/>
          <w:szCs w:val="28"/>
        </w:rPr>
      </w:pPr>
      <w:r w:rsidRPr="009910A8">
        <w:rPr>
          <w:rFonts w:ascii="Times New Roman" w:hAnsi="Times New Roman"/>
          <w:bCs/>
          <w:sz w:val="28"/>
          <w:szCs w:val="28"/>
        </w:rPr>
        <w:t>- Результаты произведенных в задании 15 расчетов по указанным проектам примем в качестве наиболее вероятных.</w:t>
      </w:r>
    </w:p>
    <w:p w:rsidR="001E1116" w:rsidRPr="009910A8" w:rsidRDefault="001E1116" w:rsidP="00FF70E0">
      <w:pPr>
        <w:pStyle w:val="xl26"/>
        <w:spacing w:before="0" w:beforeAutospacing="0" w:after="0" w:afterAutospacing="0"/>
        <w:ind w:firstLine="567"/>
        <w:jc w:val="both"/>
        <w:rPr>
          <w:rFonts w:ascii="Times New Roman" w:hAnsi="Times New Roman"/>
          <w:bCs/>
          <w:sz w:val="28"/>
          <w:szCs w:val="28"/>
        </w:rPr>
      </w:pPr>
      <w:r w:rsidRPr="009910A8">
        <w:rPr>
          <w:rFonts w:ascii="Times New Roman" w:hAnsi="Times New Roman"/>
          <w:bCs/>
          <w:sz w:val="28"/>
          <w:szCs w:val="28"/>
        </w:rPr>
        <w:t xml:space="preserve">- Рассчитайте значения </w:t>
      </w:r>
      <w:r w:rsidRPr="009910A8">
        <w:rPr>
          <w:rFonts w:ascii="Times New Roman" w:hAnsi="Times New Roman"/>
          <w:bCs/>
          <w:sz w:val="28"/>
          <w:szCs w:val="28"/>
          <w:lang w:val="en-US"/>
        </w:rPr>
        <w:t>NPV</w:t>
      </w:r>
      <w:r w:rsidRPr="009910A8">
        <w:rPr>
          <w:rFonts w:ascii="Times New Roman" w:hAnsi="Times New Roman"/>
          <w:bCs/>
          <w:sz w:val="28"/>
          <w:szCs w:val="28"/>
        </w:rPr>
        <w:t xml:space="preserve"> по проектам при оптимистическом и пессимистическом сценариях. При этом используйте верхнюю и нижнюю границу прогнозного интервала по ценам на материалы и по объему продаж.</w:t>
      </w:r>
    </w:p>
    <w:p w:rsidR="001E1116" w:rsidRPr="009910A8" w:rsidRDefault="001E1116" w:rsidP="00FF70E0">
      <w:pPr>
        <w:pStyle w:val="xl26"/>
        <w:spacing w:before="0" w:beforeAutospacing="0" w:after="0" w:afterAutospacing="0"/>
        <w:ind w:firstLine="567"/>
        <w:jc w:val="both"/>
        <w:rPr>
          <w:rFonts w:ascii="Times New Roman" w:hAnsi="Times New Roman"/>
          <w:bCs/>
          <w:sz w:val="28"/>
          <w:szCs w:val="28"/>
        </w:rPr>
      </w:pPr>
      <w:r w:rsidRPr="009910A8">
        <w:rPr>
          <w:rFonts w:ascii="Times New Roman" w:hAnsi="Times New Roman"/>
          <w:bCs/>
          <w:sz w:val="28"/>
          <w:szCs w:val="28"/>
        </w:rPr>
        <w:t xml:space="preserve">- Результаты расчетов </w:t>
      </w:r>
      <w:r w:rsidR="00625663" w:rsidRPr="009910A8">
        <w:rPr>
          <w:rFonts w:ascii="Times New Roman" w:hAnsi="Times New Roman"/>
          <w:bCs/>
          <w:sz w:val="28"/>
          <w:szCs w:val="28"/>
          <w:lang w:val="en-US"/>
        </w:rPr>
        <w:t>NPV</w:t>
      </w:r>
      <w:r w:rsidR="00625663" w:rsidRPr="009910A8">
        <w:rPr>
          <w:rFonts w:ascii="Times New Roman" w:hAnsi="Times New Roman"/>
          <w:bCs/>
          <w:sz w:val="28"/>
          <w:szCs w:val="28"/>
        </w:rPr>
        <w:t xml:space="preserve"> по стратегиям и сценариям </w:t>
      </w:r>
      <w:r w:rsidRPr="009910A8">
        <w:rPr>
          <w:rFonts w:ascii="Times New Roman" w:hAnsi="Times New Roman"/>
          <w:bCs/>
          <w:sz w:val="28"/>
          <w:szCs w:val="28"/>
        </w:rPr>
        <w:t>представьте в виде таблицы</w:t>
      </w:r>
      <w:r w:rsidR="00AD7D74" w:rsidRPr="009910A8">
        <w:rPr>
          <w:rFonts w:ascii="Times New Roman" w:hAnsi="Times New Roman"/>
          <w:bCs/>
          <w:sz w:val="28"/>
          <w:szCs w:val="28"/>
        </w:rPr>
        <w:t xml:space="preserve"> 3.</w:t>
      </w:r>
    </w:p>
    <w:p w:rsidR="00AD7D74" w:rsidRPr="009910A8" w:rsidRDefault="00AD7D74" w:rsidP="00AD7D74">
      <w:pPr>
        <w:pStyle w:val="xl26"/>
        <w:spacing w:before="0" w:beforeAutospacing="0" w:after="0" w:afterAutospacing="0"/>
        <w:jc w:val="both"/>
        <w:rPr>
          <w:rFonts w:ascii="Times New Roman" w:hAnsi="Times New Roman"/>
          <w:bCs/>
          <w:sz w:val="28"/>
          <w:szCs w:val="28"/>
        </w:rPr>
      </w:pPr>
    </w:p>
    <w:p w:rsidR="00625663" w:rsidRPr="009910A8" w:rsidRDefault="00AD7D74" w:rsidP="00AD7D74">
      <w:pPr>
        <w:pStyle w:val="xl26"/>
        <w:spacing w:before="0" w:beforeAutospacing="0" w:after="0" w:afterAutospacing="0"/>
        <w:jc w:val="both"/>
        <w:rPr>
          <w:rFonts w:ascii="Times New Roman" w:hAnsi="Times New Roman"/>
          <w:bCs/>
          <w:sz w:val="28"/>
          <w:szCs w:val="28"/>
        </w:rPr>
      </w:pPr>
      <w:r w:rsidRPr="009910A8">
        <w:rPr>
          <w:rFonts w:ascii="Times New Roman" w:hAnsi="Times New Roman"/>
          <w:bCs/>
          <w:sz w:val="28"/>
          <w:szCs w:val="28"/>
        </w:rPr>
        <w:t xml:space="preserve">Таблица 3 – Значения </w:t>
      </w:r>
      <w:r w:rsidRPr="009910A8">
        <w:rPr>
          <w:rFonts w:ascii="Times New Roman" w:hAnsi="Times New Roman"/>
          <w:bCs/>
          <w:sz w:val="28"/>
          <w:szCs w:val="28"/>
          <w:lang w:val="en-US"/>
        </w:rPr>
        <w:t>NPV</w:t>
      </w:r>
      <w:r w:rsidRPr="009910A8">
        <w:rPr>
          <w:rFonts w:ascii="Times New Roman" w:hAnsi="Times New Roman"/>
          <w:bCs/>
          <w:sz w:val="28"/>
          <w:szCs w:val="28"/>
        </w:rPr>
        <w:t xml:space="preserve"> по стратегиям и сценариям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5"/>
        <w:gridCol w:w="2545"/>
        <w:gridCol w:w="1583"/>
        <w:gridCol w:w="2652"/>
      </w:tblGrid>
      <w:tr w:rsidR="00625663" w:rsidRPr="009910A8" w:rsidTr="00625663">
        <w:tc>
          <w:tcPr>
            <w:tcW w:w="2635" w:type="dxa"/>
          </w:tcPr>
          <w:p w:rsidR="00625663" w:rsidRPr="009910A8" w:rsidRDefault="00625663" w:rsidP="00474C6F">
            <w:pPr>
              <w:pStyle w:val="xl26"/>
              <w:spacing w:before="0" w:beforeAutospacing="0" w:after="0" w:afterAutospacing="0"/>
              <w:jc w:val="right"/>
              <w:rPr>
                <w:rFonts w:ascii="Times New Roman" w:hAnsi="Times New Roman"/>
                <w:bCs/>
                <w:sz w:val="28"/>
                <w:szCs w:val="28"/>
              </w:rPr>
            </w:pPr>
            <w:r w:rsidRPr="009910A8">
              <w:rPr>
                <w:rFonts w:ascii="Times New Roman" w:hAnsi="Times New Roman"/>
                <w:bCs/>
                <w:sz w:val="28"/>
                <w:szCs w:val="28"/>
              </w:rPr>
              <w:t>Сценарии</w:t>
            </w:r>
          </w:p>
          <w:p w:rsidR="00625663" w:rsidRPr="009910A8" w:rsidRDefault="00625663" w:rsidP="00FF70E0">
            <w:pPr>
              <w:pStyle w:val="xl26"/>
              <w:spacing w:before="0" w:beforeAutospacing="0" w:after="0" w:afterAutospacing="0"/>
              <w:jc w:val="both"/>
              <w:rPr>
                <w:rFonts w:ascii="Times New Roman" w:hAnsi="Times New Roman"/>
                <w:bCs/>
                <w:sz w:val="28"/>
                <w:szCs w:val="28"/>
              </w:rPr>
            </w:pPr>
            <w:r w:rsidRPr="009910A8">
              <w:rPr>
                <w:rFonts w:ascii="Times New Roman" w:hAnsi="Times New Roman"/>
                <w:bCs/>
                <w:sz w:val="28"/>
                <w:szCs w:val="28"/>
              </w:rPr>
              <w:t>Стратегии</w:t>
            </w:r>
          </w:p>
        </w:tc>
        <w:tc>
          <w:tcPr>
            <w:tcW w:w="2545" w:type="dxa"/>
          </w:tcPr>
          <w:p w:rsidR="00625663" w:rsidRPr="009910A8" w:rsidRDefault="00625663" w:rsidP="00FF70E0">
            <w:pPr>
              <w:pStyle w:val="xl26"/>
              <w:spacing w:before="0" w:beforeAutospacing="0" w:after="0" w:afterAutospacing="0"/>
              <w:jc w:val="both"/>
              <w:rPr>
                <w:rFonts w:ascii="Times New Roman" w:hAnsi="Times New Roman"/>
                <w:bCs/>
                <w:sz w:val="28"/>
                <w:szCs w:val="28"/>
              </w:rPr>
            </w:pPr>
            <w:r w:rsidRPr="009910A8">
              <w:rPr>
                <w:rFonts w:ascii="Times New Roman" w:hAnsi="Times New Roman"/>
                <w:bCs/>
                <w:sz w:val="28"/>
                <w:szCs w:val="28"/>
              </w:rPr>
              <w:t>Оптимистический</w:t>
            </w:r>
          </w:p>
        </w:tc>
        <w:tc>
          <w:tcPr>
            <w:tcW w:w="1583" w:type="dxa"/>
          </w:tcPr>
          <w:p w:rsidR="00625663" w:rsidRPr="009910A8" w:rsidRDefault="00625663" w:rsidP="00FF70E0">
            <w:pPr>
              <w:pStyle w:val="xl26"/>
              <w:spacing w:before="0" w:beforeAutospacing="0" w:after="0" w:afterAutospacing="0"/>
              <w:jc w:val="both"/>
              <w:rPr>
                <w:rFonts w:ascii="Times New Roman" w:hAnsi="Times New Roman"/>
                <w:bCs/>
                <w:sz w:val="28"/>
                <w:szCs w:val="28"/>
              </w:rPr>
            </w:pPr>
            <w:r w:rsidRPr="009910A8">
              <w:rPr>
                <w:rFonts w:ascii="Times New Roman" w:hAnsi="Times New Roman"/>
                <w:bCs/>
                <w:sz w:val="28"/>
                <w:szCs w:val="28"/>
              </w:rPr>
              <w:t>Наиболее вероятный</w:t>
            </w:r>
          </w:p>
        </w:tc>
        <w:tc>
          <w:tcPr>
            <w:tcW w:w="2652" w:type="dxa"/>
          </w:tcPr>
          <w:p w:rsidR="00625663" w:rsidRPr="009910A8" w:rsidRDefault="00625663" w:rsidP="00FF70E0">
            <w:pPr>
              <w:pStyle w:val="xl26"/>
              <w:spacing w:before="0" w:beforeAutospacing="0" w:after="0" w:afterAutospacing="0"/>
              <w:jc w:val="both"/>
              <w:rPr>
                <w:rFonts w:ascii="Times New Roman" w:hAnsi="Times New Roman"/>
                <w:bCs/>
                <w:sz w:val="28"/>
                <w:szCs w:val="28"/>
              </w:rPr>
            </w:pPr>
            <w:r w:rsidRPr="009910A8">
              <w:rPr>
                <w:rFonts w:ascii="Times New Roman" w:hAnsi="Times New Roman"/>
                <w:bCs/>
                <w:sz w:val="28"/>
                <w:szCs w:val="28"/>
              </w:rPr>
              <w:t>Пессимистический</w:t>
            </w:r>
          </w:p>
        </w:tc>
      </w:tr>
      <w:tr w:rsidR="00625663" w:rsidRPr="009910A8" w:rsidTr="00625663">
        <w:tc>
          <w:tcPr>
            <w:tcW w:w="2635" w:type="dxa"/>
          </w:tcPr>
          <w:p w:rsidR="00625663" w:rsidRPr="009910A8" w:rsidRDefault="00625663" w:rsidP="00FF70E0">
            <w:pPr>
              <w:pStyle w:val="xl26"/>
              <w:spacing w:before="0" w:beforeAutospacing="0" w:after="0" w:afterAutospacing="0"/>
              <w:jc w:val="both"/>
              <w:rPr>
                <w:rFonts w:ascii="Times New Roman" w:hAnsi="Times New Roman"/>
                <w:sz w:val="28"/>
                <w:szCs w:val="28"/>
              </w:rPr>
            </w:pPr>
            <w:r w:rsidRPr="009910A8">
              <w:rPr>
                <w:rFonts w:ascii="Times New Roman" w:hAnsi="Times New Roman"/>
                <w:bCs/>
                <w:sz w:val="28"/>
                <w:szCs w:val="28"/>
              </w:rPr>
              <w:t>Модернизировать производственную линию</w:t>
            </w:r>
          </w:p>
        </w:tc>
        <w:tc>
          <w:tcPr>
            <w:tcW w:w="2545" w:type="dxa"/>
          </w:tcPr>
          <w:p w:rsidR="00625663" w:rsidRPr="009910A8" w:rsidRDefault="00625663" w:rsidP="00FF70E0">
            <w:pPr>
              <w:pStyle w:val="xl26"/>
              <w:spacing w:before="0" w:beforeAutospacing="0" w:after="0" w:afterAutospacing="0"/>
              <w:jc w:val="both"/>
              <w:rPr>
                <w:rFonts w:ascii="Times New Roman" w:hAnsi="Times New Roman"/>
                <w:sz w:val="28"/>
                <w:szCs w:val="28"/>
              </w:rPr>
            </w:pPr>
          </w:p>
        </w:tc>
        <w:tc>
          <w:tcPr>
            <w:tcW w:w="1583" w:type="dxa"/>
          </w:tcPr>
          <w:p w:rsidR="00625663" w:rsidRPr="009910A8" w:rsidRDefault="00625663" w:rsidP="00FF70E0">
            <w:pPr>
              <w:pStyle w:val="xl26"/>
              <w:spacing w:before="0" w:beforeAutospacing="0" w:after="0" w:afterAutospacing="0"/>
              <w:jc w:val="both"/>
              <w:rPr>
                <w:rFonts w:ascii="Times New Roman" w:hAnsi="Times New Roman"/>
                <w:sz w:val="28"/>
                <w:szCs w:val="28"/>
              </w:rPr>
            </w:pPr>
          </w:p>
        </w:tc>
        <w:tc>
          <w:tcPr>
            <w:tcW w:w="2652" w:type="dxa"/>
          </w:tcPr>
          <w:p w:rsidR="00625663" w:rsidRPr="009910A8" w:rsidRDefault="00625663" w:rsidP="00FF70E0">
            <w:pPr>
              <w:pStyle w:val="xl26"/>
              <w:spacing w:before="0" w:beforeAutospacing="0" w:after="0" w:afterAutospacing="0"/>
              <w:jc w:val="both"/>
              <w:rPr>
                <w:rFonts w:ascii="Times New Roman" w:hAnsi="Times New Roman"/>
                <w:sz w:val="28"/>
                <w:szCs w:val="28"/>
              </w:rPr>
            </w:pPr>
          </w:p>
        </w:tc>
      </w:tr>
      <w:tr w:rsidR="00625663" w:rsidRPr="009910A8" w:rsidTr="00625663">
        <w:tc>
          <w:tcPr>
            <w:tcW w:w="2635" w:type="dxa"/>
          </w:tcPr>
          <w:p w:rsidR="00625663" w:rsidRPr="009910A8" w:rsidRDefault="00625663" w:rsidP="00FF70E0">
            <w:pPr>
              <w:pStyle w:val="xl26"/>
              <w:spacing w:before="0" w:beforeAutospacing="0" w:after="0" w:afterAutospacing="0"/>
              <w:jc w:val="both"/>
              <w:rPr>
                <w:rFonts w:ascii="Times New Roman" w:hAnsi="Times New Roman"/>
                <w:sz w:val="28"/>
                <w:szCs w:val="28"/>
              </w:rPr>
            </w:pPr>
            <w:r w:rsidRPr="009910A8">
              <w:rPr>
                <w:rFonts w:ascii="Times New Roman" w:hAnsi="Times New Roman"/>
                <w:sz w:val="28"/>
                <w:szCs w:val="28"/>
              </w:rPr>
              <w:t xml:space="preserve">Не </w:t>
            </w:r>
            <w:r w:rsidRPr="009910A8">
              <w:rPr>
                <w:rFonts w:ascii="Times New Roman" w:hAnsi="Times New Roman"/>
                <w:bCs/>
                <w:sz w:val="28"/>
                <w:szCs w:val="28"/>
              </w:rPr>
              <w:t>модернизировать производственную линию</w:t>
            </w:r>
          </w:p>
        </w:tc>
        <w:tc>
          <w:tcPr>
            <w:tcW w:w="2545" w:type="dxa"/>
          </w:tcPr>
          <w:p w:rsidR="00625663" w:rsidRPr="009910A8" w:rsidRDefault="00625663" w:rsidP="00FF70E0">
            <w:pPr>
              <w:pStyle w:val="xl26"/>
              <w:spacing w:before="0" w:beforeAutospacing="0" w:after="0" w:afterAutospacing="0"/>
              <w:jc w:val="both"/>
              <w:rPr>
                <w:rFonts w:ascii="Times New Roman" w:hAnsi="Times New Roman"/>
                <w:sz w:val="28"/>
                <w:szCs w:val="28"/>
              </w:rPr>
            </w:pPr>
          </w:p>
        </w:tc>
        <w:tc>
          <w:tcPr>
            <w:tcW w:w="1583" w:type="dxa"/>
          </w:tcPr>
          <w:p w:rsidR="00625663" w:rsidRPr="009910A8" w:rsidRDefault="00625663" w:rsidP="00FF70E0">
            <w:pPr>
              <w:pStyle w:val="xl26"/>
              <w:spacing w:before="0" w:beforeAutospacing="0" w:after="0" w:afterAutospacing="0"/>
              <w:jc w:val="both"/>
              <w:rPr>
                <w:rFonts w:ascii="Times New Roman" w:hAnsi="Times New Roman"/>
                <w:sz w:val="28"/>
                <w:szCs w:val="28"/>
              </w:rPr>
            </w:pPr>
          </w:p>
        </w:tc>
        <w:tc>
          <w:tcPr>
            <w:tcW w:w="2652" w:type="dxa"/>
          </w:tcPr>
          <w:p w:rsidR="00625663" w:rsidRPr="009910A8" w:rsidRDefault="00625663" w:rsidP="00FF70E0">
            <w:pPr>
              <w:pStyle w:val="xl26"/>
              <w:spacing w:before="0" w:beforeAutospacing="0" w:after="0" w:afterAutospacing="0"/>
              <w:jc w:val="both"/>
              <w:rPr>
                <w:rFonts w:ascii="Times New Roman" w:hAnsi="Times New Roman"/>
                <w:sz w:val="28"/>
                <w:szCs w:val="28"/>
              </w:rPr>
            </w:pPr>
          </w:p>
        </w:tc>
      </w:tr>
    </w:tbl>
    <w:p w:rsidR="001E1116" w:rsidRPr="009910A8" w:rsidRDefault="001E1116" w:rsidP="00FF70E0">
      <w:pPr>
        <w:pStyle w:val="xl26"/>
        <w:spacing w:before="0" w:beforeAutospacing="0" w:after="0" w:afterAutospacing="0"/>
        <w:ind w:firstLine="567"/>
        <w:jc w:val="both"/>
        <w:rPr>
          <w:rFonts w:ascii="Times New Roman" w:hAnsi="Times New Roman"/>
          <w:bCs/>
          <w:sz w:val="28"/>
          <w:szCs w:val="28"/>
        </w:rPr>
      </w:pPr>
    </w:p>
    <w:p w:rsidR="00625663" w:rsidRPr="009910A8" w:rsidRDefault="001E1116" w:rsidP="00FF70E0">
      <w:pPr>
        <w:pStyle w:val="xl26"/>
        <w:spacing w:before="0" w:beforeAutospacing="0" w:after="0" w:afterAutospacing="0"/>
        <w:ind w:firstLine="567"/>
        <w:jc w:val="both"/>
        <w:rPr>
          <w:rFonts w:ascii="Times New Roman" w:hAnsi="Times New Roman"/>
          <w:bCs/>
          <w:sz w:val="28"/>
          <w:szCs w:val="28"/>
        </w:rPr>
      </w:pPr>
      <w:r w:rsidRPr="009910A8">
        <w:rPr>
          <w:rFonts w:ascii="Times New Roman" w:hAnsi="Times New Roman"/>
          <w:bCs/>
          <w:sz w:val="28"/>
          <w:szCs w:val="28"/>
        </w:rPr>
        <w:t xml:space="preserve">3. </w:t>
      </w:r>
      <w:r w:rsidR="00625663" w:rsidRPr="009910A8">
        <w:rPr>
          <w:rFonts w:ascii="Times New Roman" w:hAnsi="Times New Roman"/>
          <w:bCs/>
          <w:sz w:val="28"/>
          <w:szCs w:val="28"/>
        </w:rPr>
        <w:t xml:space="preserve">Выберите стратегию на основании критерия </w:t>
      </w:r>
      <w:proofErr w:type="spellStart"/>
      <w:r w:rsidR="00625663" w:rsidRPr="009910A8">
        <w:rPr>
          <w:rFonts w:ascii="Times New Roman" w:hAnsi="Times New Roman"/>
          <w:bCs/>
          <w:sz w:val="28"/>
          <w:szCs w:val="28"/>
        </w:rPr>
        <w:t>Вальда</w:t>
      </w:r>
      <w:proofErr w:type="spellEnd"/>
      <w:r w:rsidR="00297694" w:rsidRPr="009910A8">
        <w:rPr>
          <w:rFonts w:ascii="Times New Roman" w:hAnsi="Times New Roman"/>
          <w:bCs/>
          <w:sz w:val="28"/>
          <w:szCs w:val="28"/>
        </w:rPr>
        <w:t xml:space="preserve"> </w:t>
      </w:r>
      <w:r w:rsidR="00297694" w:rsidRPr="009910A8">
        <w:rPr>
          <w:rFonts w:ascii="Times New Roman" w:hAnsi="Times New Roman"/>
          <w:sz w:val="28"/>
          <w:szCs w:val="28"/>
        </w:rPr>
        <w:t>[</w:t>
      </w:r>
      <w:r w:rsidR="00382EC5" w:rsidRPr="009910A8">
        <w:rPr>
          <w:rFonts w:ascii="Times New Roman" w:hAnsi="Times New Roman"/>
          <w:sz w:val="28"/>
          <w:szCs w:val="28"/>
        </w:rPr>
        <w:t>4</w:t>
      </w:r>
      <w:r w:rsidR="00297694" w:rsidRPr="009910A8">
        <w:rPr>
          <w:rFonts w:ascii="Times New Roman" w:hAnsi="Times New Roman"/>
          <w:sz w:val="28"/>
          <w:szCs w:val="28"/>
        </w:rPr>
        <w:t>]</w:t>
      </w:r>
      <w:r w:rsidR="00625663" w:rsidRPr="009910A8">
        <w:rPr>
          <w:rFonts w:ascii="Times New Roman" w:hAnsi="Times New Roman"/>
          <w:bCs/>
          <w:sz w:val="28"/>
          <w:szCs w:val="28"/>
        </w:rPr>
        <w:t>:</w:t>
      </w:r>
    </w:p>
    <w:p w:rsidR="001E1116" w:rsidRPr="009910A8" w:rsidRDefault="00625663" w:rsidP="00FF70E0">
      <w:pPr>
        <w:pStyle w:val="xl26"/>
        <w:spacing w:before="0" w:beforeAutospacing="0" w:after="0" w:afterAutospacing="0"/>
        <w:ind w:firstLine="567"/>
        <w:jc w:val="both"/>
        <w:rPr>
          <w:rFonts w:ascii="Times New Roman" w:hAnsi="Times New Roman"/>
          <w:bCs/>
          <w:i/>
          <w:sz w:val="28"/>
          <w:szCs w:val="28"/>
        </w:rPr>
      </w:pPr>
      <w:r w:rsidRPr="009910A8">
        <w:rPr>
          <w:rFonts w:ascii="Times New Roman" w:hAnsi="Times New Roman"/>
          <w:bCs/>
          <w:sz w:val="28"/>
          <w:szCs w:val="28"/>
        </w:rPr>
        <w:t xml:space="preserve">- </w:t>
      </w:r>
      <w:r w:rsidR="001E1116" w:rsidRPr="009910A8">
        <w:rPr>
          <w:rFonts w:ascii="Times New Roman" w:hAnsi="Times New Roman"/>
          <w:bCs/>
          <w:sz w:val="28"/>
          <w:szCs w:val="28"/>
        </w:rPr>
        <w:t xml:space="preserve">Рассчитайте критерий </w:t>
      </w:r>
      <w:proofErr w:type="spellStart"/>
      <w:r w:rsidR="001E1116" w:rsidRPr="009910A8">
        <w:rPr>
          <w:rFonts w:ascii="Times New Roman" w:hAnsi="Times New Roman"/>
          <w:bCs/>
          <w:sz w:val="28"/>
          <w:szCs w:val="28"/>
        </w:rPr>
        <w:t>Вальда</w:t>
      </w:r>
      <w:proofErr w:type="spellEnd"/>
      <w:r w:rsidRPr="009910A8">
        <w:rPr>
          <w:rFonts w:ascii="Times New Roman" w:hAnsi="Times New Roman"/>
          <w:bCs/>
          <w:sz w:val="28"/>
          <w:szCs w:val="28"/>
        </w:rPr>
        <w:t xml:space="preserve"> по формуле: </w:t>
      </w:r>
      <m:oMath>
        <m:r>
          <w:rPr>
            <w:rFonts w:ascii="Cambria Math" w:hAnsi="Cambria Math"/>
            <w:sz w:val="28"/>
            <w:szCs w:val="28"/>
            <w:lang w:val="en-US"/>
          </w:rPr>
          <m:t>a</m:t>
        </m:r>
        <m:r>
          <w:rPr>
            <w:rFonts w:ascii="Cambria Math" w:hAnsi="Cambria Math"/>
            <w:sz w:val="28"/>
            <w:szCs w:val="28"/>
          </w:rPr>
          <m:t xml:space="preserve"> = </m:t>
        </m:r>
        <m:func>
          <m:funcPr>
            <m:ctrlPr>
              <w:rPr>
                <w:rFonts w:ascii="Cambria Math" w:hAnsi="Cambria Math"/>
                <w:bCs/>
                <w:i/>
                <w:sz w:val="28"/>
                <w:szCs w:val="28"/>
                <w:lang w:val="en-US"/>
              </w:rPr>
            </m:ctrlPr>
          </m:funcPr>
          <m:fName>
            <m:limLow>
              <m:limLowPr>
                <m:ctrlPr>
                  <w:rPr>
                    <w:rFonts w:ascii="Cambria Math" w:hAnsi="Cambria Math"/>
                    <w:bCs/>
                    <w:i/>
                    <w:sz w:val="28"/>
                    <w:szCs w:val="28"/>
                    <w:lang w:val="en-US"/>
                  </w:rPr>
                </m:ctrlPr>
              </m:limLowPr>
              <m:e>
                <m:r>
                  <m:rPr>
                    <m:sty m:val="p"/>
                  </m:rPr>
                  <w:rPr>
                    <w:rFonts w:ascii="Cambria Math" w:hAnsi="Cambria Math"/>
                    <w:sz w:val="28"/>
                    <w:szCs w:val="28"/>
                    <w:lang w:val="en-US"/>
                  </w:rPr>
                  <m:t>max</m:t>
                </m:r>
              </m:e>
              <m:lim>
                <m:r>
                  <w:rPr>
                    <w:rFonts w:ascii="Cambria Math" w:hAnsi="Cambria Math"/>
                    <w:sz w:val="28"/>
                    <w:szCs w:val="28"/>
                    <w:lang w:val="en-US"/>
                  </w:rPr>
                  <m:t>i</m:t>
                </m:r>
              </m:lim>
            </m:limLow>
          </m:fName>
          <m:e>
            <m:func>
              <m:funcPr>
                <m:ctrlPr>
                  <w:rPr>
                    <w:rFonts w:ascii="Cambria Math" w:hAnsi="Cambria Math"/>
                    <w:bCs/>
                    <w:i/>
                    <w:sz w:val="28"/>
                    <w:szCs w:val="28"/>
                    <w:lang w:val="en-US"/>
                  </w:rPr>
                </m:ctrlPr>
              </m:funcPr>
              <m:fName>
                <m:limLow>
                  <m:limLowPr>
                    <m:ctrlPr>
                      <w:rPr>
                        <w:rFonts w:ascii="Cambria Math" w:hAnsi="Cambria Math"/>
                        <w:bCs/>
                        <w:i/>
                        <w:sz w:val="28"/>
                        <w:szCs w:val="28"/>
                        <w:lang w:val="en-US"/>
                      </w:rPr>
                    </m:ctrlPr>
                  </m:limLowPr>
                  <m:e>
                    <m:r>
                      <m:rPr>
                        <m:sty m:val="p"/>
                      </m:rPr>
                      <w:rPr>
                        <w:rFonts w:ascii="Cambria Math" w:hAnsi="Cambria Math"/>
                        <w:sz w:val="28"/>
                        <w:szCs w:val="28"/>
                        <w:lang w:val="en-US"/>
                      </w:rPr>
                      <m:t>min</m:t>
                    </m:r>
                  </m:e>
                  <m:lim>
                    <m:r>
                      <w:rPr>
                        <w:rFonts w:ascii="Cambria Math" w:hAnsi="Cambria Math"/>
                        <w:sz w:val="28"/>
                        <w:szCs w:val="28"/>
                        <w:lang w:val="en-US"/>
                      </w:rPr>
                      <m:t>j</m:t>
                    </m:r>
                  </m:lim>
                </m:limLow>
              </m:fName>
              <m:e>
                <m:sSub>
                  <m:sSubPr>
                    <m:ctrlPr>
                      <w:rPr>
                        <w:rFonts w:ascii="Cambria Math" w:hAnsi="Cambria Math"/>
                        <w:bCs/>
                        <w:i/>
                        <w:sz w:val="28"/>
                        <w:szCs w:val="28"/>
                        <w:lang w:val="en-US"/>
                      </w:rPr>
                    </m:ctrlPr>
                  </m:sSubPr>
                  <m:e>
                    <m:r>
                      <w:rPr>
                        <w:rFonts w:ascii="Cambria Math" w:hAnsi="Cambria Math"/>
                        <w:sz w:val="28"/>
                        <w:szCs w:val="28"/>
                        <w:lang w:val="en-US"/>
                      </w:rPr>
                      <m:t>a</m:t>
                    </m:r>
                  </m:e>
                  <m:sub>
                    <m:r>
                      <w:rPr>
                        <w:rFonts w:ascii="Cambria Math" w:hAnsi="Cambria Math"/>
                        <w:sz w:val="28"/>
                        <w:szCs w:val="28"/>
                        <w:vertAlign w:val="subscript"/>
                        <w:lang w:val="en-US"/>
                      </w:rPr>
                      <m:t>ij</m:t>
                    </m:r>
                  </m:sub>
                </m:sSub>
              </m:e>
            </m:func>
          </m:e>
        </m:func>
      </m:oMath>
      <w:r w:rsidRPr="009910A8">
        <w:rPr>
          <w:rFonts w:ascii="Times New Roman" w:hAnsi="Times New Roman"/>
          <w:bCs/>
          <w:sz w:val="28"/>
          <w:szCs w:val="28"/>
        </w:rPr>
        <w:t xml:space="preserve">, где </w:t>
      </w:r>
      <m:oMath>
        <m:sSub>
          <m:sSubPr>
            <m:ctrlPr>
              <w:rPr>
                <w:rFonts w:ascii="Cambria Math" w:hAnsi="Cambria Math"/>
                <w:bCs/>
                <w:i/>
                <w:sz w:val="28"/>
                <w:szCs w:val="28"/>
                <w:lang w:val="en-US"/>
              </w:rPr>
            </m:ctrlPr>
          </m:sSubPr>
          <m:e>
            <m:r>
              <w:rPr>
                <w:rFonts w:ascii="Cambria Math" w:hAnsi="Cambria Math"/>
                <w:sz w:val="28"/>
                <w:szCs w:val="28"/>
                <w:lang w:val="en-US"/>
              </w:rPr>
              <m:t>a</m:t>
            </m:r>
          </m:e>
          <m:sub>
            <m:r>
              <w:rPr>
                <w:rFonts w:ascii="Cambria Math" w:hAnsi="Cambria Math"/>
                <w:sz w:val="28"/>
                <w:szCs w:val="28"/>
                <w:vertAlign w:val="subscript"/>
                <w:lang w:val="en-US"/>
              </w:rPr>
              <m:t>ij</m:t>
            </m:r>
          </m:sub>
        </m:sSub>
      </m:oMath>
      <w:r w:rsidRPr="009910A8">
        <w:rPr>
          <w:rFonts w:ascii="Times New Roman" w:hAnsi="Times New Roman"/>
          <w:bCs/>
          <w:sz w:val="28"/>
          <w:szCs w:val="28"/>
        </w:rPr>
        <w:t xml:space="preserve"> – значение </w:t>
      </w:r>
      <w:r w:rsidRPr="009910A8">
        <w:rPr>
          <w:rFonts w:ascii="Times New Roman" w:hAnsi="Times New Roman"/>
          <w:bCs/>
          <w:sz w:val="28"/>
          <w:szCs w:val="28"/>
          <w:lang w:val="en-US"/>
        </w:rPr>
        <w:t>NPV</w:t>
      </w:r>
      <w:r w:rsidRPr="009910A8">
        <w:rPr>
          <w:rFonts w:ascii="Times New Roman" w:hAnsi="Times New Roman"/>
          <w:bCs/>
          <w:sz w:val="28"/>
          <w:szCs w:val="28"/>
        </w:rPr>
        <w:t xml:space="preserve"> для стратегии </w:t>
      </w:r>
      <m:oMath>
        <m:r>
          <w:rPr>
            <w:rFonts w:ascii="Cambria Math" w:hAnsi="Cambria Math"/>
            <w:sz w:val="28"/>
            <w:szCs w:val="28"/>
            <w:vertAlign w:val="subscript"/>
            <w:lang w:val="en-US"/>
          </w:rPr>
          <m:t>i</m:t>
        </m:r>
      </m:oMath>
      <w:r w:rsidRPr="009910A8">
        <w:rPr>
          <w:rFonts w:ascii="Times New Roman" w:hAnsi="Times New Roman"/>
          <w:bCs/>
          <w:sz w:val="28"/>
          <w:szCs w:val="28"/>
          <w:vertAlign w:val="subscript"/>
        </w:rPr>
        <w:t xml:space="preserve"> </w:t>
      </w:r>
      <w:r w:rsidRPr="009910A8">
        <w:rPr>
          <w:rFonts w:ascii="Times New Roman" w:hAnsi="Times New Roman"/>
          <w:bCs/>
          <w:sz w:val="28"/>
          <w:szCs w:val="28"/>
        </w:rPr>
        <w:t xml:space="preserve">и сценария </w:t>
      </w:r>
      <m:oMath>
        <m:r>
          <w:rPr>
            <w:rFonts w:ascii="Cambria Math" w:hAnsi="Cambria Math"/>
            <w:sz w:val="28"/>
            <w:szCs w:val="28"/>
            <w:vertAlign w:val="subscript"/>
            <w:lang w:val="en-US"/>
          </w:rPr>
          <m:t>j</m:t>
        </m:r>
      </m:oMath>
      <w:r w:rsidRPr="009910A8">
        <w:rPr>
          <w:rFonts w:ascii="Times New Roman" w:hAnsi="Times New Roman"/>
          <w:bCs/>
          <w:sz w:val="28"/>
          <w:szCs w:val="28"/>
          <w:vertAlign w:val="subscript"/>
        </w:rPr>
        <w:t>.</w:t>
      </w:r>
    </w:p>
    <w:p w:rsidR="00027A27" w:rsidRPr="009910A8" w:rsidRDefault="00625663" w:rsidP="00FF70E0">
      <w:pPr>
        <w:pStyle w:val="xl26"/>
        <w:spacing w:before="0" w:beforeAutospacing="0" w:after="0" w:afterAutospacing="0"/>
        <w:ind w:firstLine="567"/>
        <w:jc w:val="both"/>
        <w:rPr>
          <w:rFonts w:ascii="Times New Roman" w:hAnsi="Times New Roman"/>
          <w:sz w:val="28"/>
          <w:szCs w:val="28"/>
        </w:rPr>
      </w:pPr>
      <w:r w:rsidRPr="009910A8">
        <w:rPr>
          <w:rFonts w:ascii="Times New Roman" w:hAnsi="Times New Roman"/>
          <w:sz w:val="28"/>
          <w:szCs w:val="28"/>
        </w:rPr>
        <w:lastRenderedPageBreak/>
        <w:t xml:space="preserve">- Примите решение о том, какая стратегия предпочтительна по критерию </w:t>
      </w:r>
      <w:proofErr w:type="spellStart"/>
      <w:r w:rsidRPr="009910A8">
        <w:rPr>
          <w:rFonts w:ascii="Times New Roman" w:hAnsi="Times New Roman"/>
          <w:sz w:val="28"/>
          <w:szCs w:val="28"/>
        </w:rPr>
        <w:t>Вальда</w:t>
      </w:r>
      <w:proofErr w:type="spellEnd"/>
      <w:r w:rsidRPr="009910A8">
        <w:rPr>
          <w:rFonts w:ascii="Times New Roman" w:hAnsi="Times New Roman"/>
          <w:sz w:val="28"/>
          <w:szCs w:val="28"/>
        </w:rPr>
        <w:t>.</w:t>
      </w:r>
    </w:p>
    <w:p w:rsidR="00625663" w:rsidRPr="009910A8" w:rsidRDefault="00625663" w:rsidP="00FF70E0">
      <w:pPr>
        <w:pStyle w:val="xl26"/>
        <w:spacing w:before="0" w:beforeAutospacing="0" w:after="0" w:afterAutospacing="0"/>
        <w:ind w:firstLine="567"/>
        <w:jc w:val="both"/>
        <w:rPr>
          <w:rFonts w:ascii="Times New Roman" w:hAnsi="Times New Roman"/>
          <w:bCs/>
          <w:sz w:val="28"/>
          <w:szCs w:val="28"/>
        </w:rPr>
      </w:pPr>
      <w:r w:rsidRPr="009910A8">
        <w:rPr>
          <w:rFonts w:ascii="Times New Roman" w:hAnsi="Times New Roman"/>
          <w:bCs/>
          <w:sz w:val="28"/>
          <w:szCs w:val="28"/>
        </w:rPr>
        <w:t xml:space="preserve">4. Выберите стратегию на основании критерия </w:t>
      </w:r>
      <w:proofErr w:type="spellStart"/>
      <w:r w:rsidRPr="009910A8">
        <w:rPr>
          <w:rFonts w:ascii="Times New Roman" w:hAnsi="Times New Roman"/>
          <w:bCs/>
          <w:sz w:val="28"/>
          <w:szCs w:val="28"/>
        </w:rPr>
        <w:t>Севиджа</w:t>
      </w:r>
      <w:proofErr w:type="spellEnd"/>
      <w:r w:rsidRPr="009910A8">
        <w:rPr>
          <w:rFonts w:ascii="Times New Roman" w:hAnsi="Times New Roman"/>
          <w:bCs/>
          <w:sz w:val="28"/>
          <w:szCs w:val="28"/>
        </w:rPr>
        <w:t>:</w:t>
      </w:r>
    </w:p>
    <w:p w:rsidR="00625663" w:rsidRPr="009910A8" w:rsidRDefault="00625663" w:rsidP="00FF70E0">
      <w:pPr>
        <w:pStyle w:val="xl26"/>
        <w:spacing w:before="0" w:beforeAutospacing="0" w:after="0" w:afterAutospacing="0"/>
        <w:ind w:firstLine="567"/>
        <w:jc w:val="both"/>
        <w:rPr>
          <w:rFonts w:ascii="Times New Roman" w:hAnsi="Times New Roman"/>
          <w:bCs/>
          <w:sz w:val="28"/>
          <w:szCs w:val="28"/>
          <w:vertAlign w:val="subscript"/>
        </w:rPr>
      </w:pPr>
      <w:r w:rsidRPr="009910A8">
        <w:rPr>
          <w:rFonts w:ascii="Times New Roman" w:hAnsi="Times New Roman"/>
          <w:bCs/>
          <w:sz w:val="28"/>
          <w:szCs w:val="28"/>
        </w:rPr>
        <w:t xml:space="preserve">- Рассчитайте критерий </w:t>
      </w:r>
      <w:proofErr w:type="spellStart"/>
      <w:r w:rsidRPr="009910A8">
        <w:rPr>
          <w:rFonts w:ascii="Times New Roman" w:hAnsi="Times New Roman"/>
          <w:bCs/>
          <w:sz w:val="28"/>
          <w:szCs w:val="28"/>
        </w:rPr>
        <w:t>Севиджа</w:t>
      </w:r>
      <w:proofErr w:type="spellEnd"/>
      <w:r w:rsidRPr="009910A8">
        <w:rPr>
          <w:rFonts w:ascii="Times New Roman" w:hAnsi="Times New Roman"/>
          <w:bCs/>
          <w:sz w:val="28"/>
          <w:szCs w:val="28"/>
        </w:rPr>
        <w:t xml:space="preserve"> по формуле</w:t>
      </w:r>
      <w:proofErr w:type="gramStart"/>
      <w:r w:rsidRPr="009910A8">
        <w:rPr>
          <w:rFonts w:ascii="Times New Roman" w:hAnsi="Times New Roman"/>
          <w:bCs/>
          <w:sz w:val="28"/>
          <w:szCs w:val="28"/>
        </w:rPr>
        <w:t xml:space="preserve">: </w:t>
      </w:r>
      <m:oMath>
        <m:r>
          <m:rPr>
            <m:sty m:val="p"/>
          </m:rPr>
          <w:rPr>
            <w:rFonts w:ascii="Cambria Math" w:hAnsi="Cambria Math"/>
            <w:sz w:val="28"/>
            <w:szCs w:val="28"/>
            <w:lang w:val="en-US"/>
          </w:rPr>
          <m:t>S</m:t>
        </m:r>
        <m:r>
          <w:rPr>
            <w:rFonts w:ascii="Cambria Math" w:hAnsi="Cambria Math"/>
            <w:sz w:val="28"/>
            <w:szCs w:val="28"/>
          </w:rPr>
          <m:t xml:space="preserve"> = </m:t>
        </m:r>
        <m:func>
          <m:funcPr>
            <m:ctrlPr>
              <w:rPr>
                <w:rFonts w:ascii="Cambria Math" w:hAnsi="Cambria Math"/>
                <w:bCs/>
                <w:i/>
                <w:sz w:val="28"/>
                <w:szCs w:val="28"/>
                <w:lang w:val="en-US"/>
              </w:rPr>
            </m:ctrlPr>
          </m:funcPr>
          <m:fName>
            <m:limLow>
              <m:limLowPr>
                <m:ctrlPr>
                  <w:rPr>
                    <w:rFonts w:ascii="Cambria Math" w:hAnsi="Cambria Math"/>
                    <w:bCs/>
                    <w:i/>
                    <w:sz w:val="28"/>
                    <w:szCs w:val="28"/>
                    <w:lang w:val="en-US"/>
                  </w:rPr>
                </m:ctrlPr>
              </m:limLowPr>
              <m:e>
                <m:r>
                  <m:rPr>
                    <m:sty m:val="p"/>
                  </m:rPr>
                  <w:rPr>
                    <w:rFonts w:ascii="Cambria Math" w:hAnsi="Cambria Math"/>
                    <w:sz w:val="28"/>
                    <w:szCs w:val="28"/>
                    <w:lang w:val="en-US"/>
                  </w:rPr>
                  <m:t>min</m:t>
                </m:r>
              </m:e>
              <m:lim>
                <m:r>
                  <w:rPr>
                    <w:rFonts w:ascii="Cambria Math" w:hAnsi="Cambria Math"/>
                    <w:sz w:val="28"/>
                    <w:szCs w:val="28"/>
                    <w:lang w:val="en-US"/>
                  </w:rPr>
                  <m:t>i</m:t>
                </m:r>
              </m:lim>
            </m:limLow>
          </m:fName>
          <m:e>
            <m:func>
              <m:funcPr>
                <m:ctrlPr>
                  <w:rPr>
                    <w:rFonts w:ascii="Cambria Math" w:hAnsi="Cambria Math"/>
                    <w:bCs/>
                    <w:i/>
                    <w:sz w:val="28"/>
                    <w:szCs w:val="28"/>
                    <w:lang w:val="en-US"/>
                  </w:rPr>
                </m:ctrlPr>
              </m:funcPr>
              <m:fName>
                <m:limLow>
                  <m:limLowPr>
                    <m:ctrlPr>
                      <w:rPr>
                        <w:rFonts w:ascii="Cambria Math" w:hAnsi="Cambria Math"/>
                        <w:bCs/>
                        <w:i/>
                        <w:sz w:val="28"/>
                        <w:szCs w:val="28"/>
                        <w:lang w:val="en-US"/>
                      </w:rPr>
                    </m:ctrlPr>
                  </m:limLowPr>
                  <m:e>
                    <m:r>
                      <m:rPr>
                        <m:sty m:val="p"/>
                      </m:rPr>
                      <w:rPr>
                        <w:rFonts w:ascii="Cambria Math" w:hAnsi="Cambria Math"/>
                        <w:sz w:val="28"/>
                        <w:szCs w:val="28"/>
                        <w:lang w:val="en-US"/>
                      </w:rPr>
                      <m:t>max</m:t>
                    </m:r>
                  </m:e>
                  <m:lim>
                    <m:r>
                      <w:rPr>
                        <w:rFonts w:ascii="Cambria Math" w:hAnsi="Cambria Math"/>
                        <w:sz w:val="28"/>
                        <w:szCs w:val="28"/>
                        <w:lang w:val="en-US"/>
                      </w:rPr>
                      <m:t>j</m:t>
                    </m:r>
                  </m:lim>
                </m:limLow>
              </m:fName>
              <m:e>
                <m:sSub>
                  <m:sSubPr>
                    <m:ctrlPr>
                      <w:rPr>
                        <w:rFonts w:ascii="Cambria Math" w:hAnsi="Cambria Math"/>
                        <w:bCs/>
                        <w:i/>
                        <w:sz w:val="28"/>
                        <w:szCs w:val="28"/>
                        <w:lang w:val="en-US"/>
                      </w:rPr>
                    </m:ctrlPr>
                  </m:sSubPr>
                  <m:e>
                    <m:r>
                      <m:rPr>
                        <m:sty m:val="p"/>
                      </m:rPr>
                      <w:rPr>
                        <w:rFonts w:ascii="Cambria Math" w:hAnsi="Cambria Math"/>
                        <w:sz w:val="28"/>
                        <w:szCs w:val="28"/>
                        <w:lang w:val="en-US"/>
                      </w:rPr>
                      <m:t>R</m:t>
                    </m:r>
                  </m:e>
                  <m:sub>
                    <m:r>
                      <w:rPr>
                        <w:rFonts w:ascii="Cambria Math" w:hAnsi="Cambria Math"/>
                        <w:sz w:val="28"/>
                        <w:szCs w:val="28"/>
                        <w:vertAlign w:val="subscript"/>
                        <w:lang w:val="en-US"/>
                      </w:rPr>
                      <m:t>ij</m:t>
                    </m:r>
                  </m:sub>
                </m:sSub>
              </m:e>
            </m:func>
          </m:e>
        </m:func>
      </m:oMath>
      <w:r w:rsidRPr="009910A8">
        <w:rPr>
          <w:rFonts w:ascii="Times New Roman" w:hAnsi="Times New Roman"/>
          <w:bCs/>
          <w:sz w:val="28"/>
          <w:szCs w:val="28"/>
        </w:rPr>
        <w:t>,</w:t>
      </w:r>
      <w:proofErr w:type="gramEnd"/>
      <w:r w:rsidRPr="009910A8">
        <w:rPr>
          <w:rFonts w:ascii="Times New Roman" w:hAnsi="Times New Roman"/>
          <w:bCs/>
          <w:sz w:val="28"/>
          <w:szCs w:val="28"/>
        </w:rPr>
        <w:t xml:space="preserve"> </w:t>
      </w:r>
      <m:oMath>
        <m:sSub>
          <m:sSubPr>
            <m:ctrlPr>
              <w:rPr>
                <w:rFonts w:ascii="Cambria Math" w:hAnsi="Cambria Math"/>
                <w:bCs/>
                <w:i/>
                <w:sz w:val="28"/>
                <w:szCs w:val="28"/>
                <w:lang w:val="en-US"/>
              </w:rPr>
            </m:ctrlPr>
          </m:sSubPr>
          <m:e>
            <m:r>
              <m:rPr>
                <m:sty m:val="p"/>
              </m:rPr>
              <w:rPr>
                <w:rFonts w:ascii="Cambria Math" w:hAnsi="Cambria Math"/>
                <w:sz w:val="28"/>
                <w:szCs w:val="28"/>
                <w:lang w:val="en-US"/>
              </w:rPr>
              <m:t>R</m:t>
            </m:r>
          </m:e>
          <m:sub>
            <m:r>
              <w:rPr>
                <w:rFonts w:ascii="Cambria Math" w:hAnsi="Cambria Math"/>
                <w:sz w:val="28"/>
                <w:szCs w:val="28"/>
                <w:vertAlign w:val="subscript"/>
                <w:lang w:val="en-US"/>
              </w:rPr>
              <m:t>ij</m:t>
            </m:r>
          </m:sub>
        </m:sSub>
        <m:r>
          <w:rPr>
            <w:rFonts w:ascii="Cambria Math" w:hAnsi="Cambria Math"/>
            <w:sz w:val="28"/>
            <w:szCs w:val="28"/>
          </w:rPr>
          <m:t>=</m:t>
        </m:r>
        <m:r>
          <w:rPr>
            <w:rFonts w:ascii="Cambria Math" w:hAnsi="Cambria Math"/>
            <w:sz w:val="28"/>
            <w:szCs w:val="28"/>
          </w:rPr>
          <m:t> </m:t>
        </m:r>
        <m:sSub>
          <m:sSubPr>
            <m:ctrlPr>
              <w:rPr>
                <w:rFonts w:ascii="Cambria Math" w:hAnsi="Cambria Math"/>
                <w:bCs/>
                <w:sz w:val="28"/>
                <w:szCs w:val="28"/>
              </w:rPr>
            </m:ctrlPr>
          </m:sSubPr>
          <m:e>
            <m:r>
              <m:rPr>
                <m:sty m:val="p"/>
              </m:rPr>
              <w:rPr>
                <w:rFonts w:ascii="Cambria Math" w:hAnsi="Cambria Math"/>
                <w:sz w:val="28"/>
                <w:szCs w:val="28"/>
              </w:rPr>
              <m:t>В</m:t>
            </m:r>
          </m:e>
          <m:sub>
            <m:r>
              <w:rPr>
                <w:rFonts w:ascii="Cambria Math" w:hAnsi="Cambria Math"/>
                <w:sz w:val="28"/>
                <w:szCs w:val="28"/>
                <w:lang w:val="en-US"/>
              </w:rPr>
              <m:t>j</m:t>
            </m:r>
          </m:sub>
        </m:sSub>
        <m:r>
          <m:rPr>
            <m:sty m:val="p"/>
          </m:rPr>
          <w:rPr>
            <w:rFonts w:ascii="Cambria Math" w:hAnsi="Cambria Math"/>
            <w:sz w:val="28"/>
            <w:szCs w:val="28"/>
          </w:rPr>
          <m:t xml:space="preserve"> - </m:t>
        </m:r>
        <m:sSub>
          <m:sSubPr>
            <m:ctrlPr>
              <w:rPr>
                <w:rFonts w:ascii="Cambria Math" w:hAnsi="Cambria Math"/>
                <w:bCs/>
                <w:sz w:val="28"/>
                <w:szCs w:val="28"/>
                <w:lang w:val="en-US"/>
              </w:rPr>
            </m:ctrlPr>
          </m:sSubPr>
          <m:e>
            <m:r>
              <m:rPr>
                <m:sty m:val="p"/>
              </m:rPr>
              <w:rPr>
                <w:rFonts w:ascii="Cambria Math" w:hAnsi="Cambria Math"/>
                <w:sz w:val="28"/>
                <w:szCs w:val="28"/>
                <w:lang w:val="en-US"/>
              </w:rPr>
              <m:t>a</m:t>
            </m:r>
          </m:e>
          <m:sub>
            <m:r>
              <w:rPr>
                <w:rFonts w:ascii="Cambria Math" w:hAnsi="Cambria Math"/>
                <w:sz w:val="28"/>
                <w:szCs w:val="28"/>
                <w:lang w:val="en-US"/>
              </w:rPr>
              <m:t>ij</m:t>
            </m:r>
          </m:sub>
        </m:sSub>
      </m:oMath>
      <w:r w:rsidR="0071673A" w:rsidRPr="009910A8">
        <w:rPr>
          <w:rFonts w:ascii="Times New Roman" w:hAnsi="Times New Roman"/>
          <w:bCs/>
          <w:sz w:val="28"/>
          <w:szCs w:val="28"/>
        </w:rPr>
        <w:t xml:space="preserve">, </w:t>
      </w:r>
      <w:r w:rsidRPr="009910A8">
        <w:rPr>
          <w:rFonts w:ascii="Times New Roman" w:hAnsi="Times New Roman"/>
          <w:bCs/>
          <w:sz w:val="28"/>
          <w:szCs w:val="28"/>
        </w:rPr>
        <w:t xml:space="preserve">где </w:t>
      </w:r>
      <m:oMath>
        <m:sSub>
          <m:sSubPr>
            <m:ctrlPr>
              <w:rPr>
                <w:rFonts w:ascii="Cambria Math" w:hAnsi="Cambria Math"/>
                <w:bCs/>
                <w:i/>
                <w:sz w:val="28"/>
                <w:szCs w:val="28"/>
                <w:lang w:val="en-US"/>
              </w:rPr>
            </m:ctrlPr>
          </m:sSubPr>
          <m:e>
            <m:r>
              <m:rPr>
                <m:sty m:val="p"/>
              </m:rPr>
              <w:rPr>
                <w:rFonts w:ascii="Cambria Math" w:hAnsi="Cambria Math"/>
                <w:sz w:val="28"/>
                <w:szCs w:val="28"/>
                <w:lang w:val="en-US"/>
              </w:rPr>
              <m:t>R</m:t>
            </m:r>
          </m:e>
          <m:sub>
            <m:r>
              <w:rPr>
                <w:rFonts w:ascii="Cambria Math" w:hAnsi="Cambria Math"/>
                <w:sz w:val="28"/>
                <w:szCs w:val="28"/>
                <w:vertAlign w:val="subscript"/>
                <w:lang w:val="en-US"/>
              </w:rPr>
              <m:t>ij</m:t>
            </m:r>
          </m:sub>
        </m:sSub>
      </m:oMath>
      <w:r w:rsidR="0071673A" w:rsidRPr="009910A8">
        <w:rPr>
          <w:rFonts w:ascii="Times New Roman" w:hAnsi="Times New Roman"/>
          <w:bCs/>
          <w:sz w:val="28"/>
          <w:szCs w:val="28"/>
        </w:rPr>
        <w:t xml:space="preserve"> – величина риска; </w:t>
      </w:r>
      <m:oMath>
        <m:sSub>
          <m:sSubPr>
            <m:ctrlPr>
              <w:rPr>
                <w:rFonts w:ascii="Cambria Math" w:hAnsi="Cambria Math"/>
                <w:bCs/>
                <w:sz w:val="28"/>
                <w:szCs w:val="28"/>
              </w:rPr>
            </m:ctrlPr>
          </m:sSubPr>
          <m:e>
            <m:r>
              <m:rPr>
                <m:sty m:val="p"/>
              </m:rPr>
              <w:rPr>
                <w:rFonts w:ascii="Cambria Math" w:hAnsi="Cambria Math"/>
                <w:sz w:val="28"/>
                <w:szCs w:val="28"/>
              </w:rPr>
              <m:t>В</m:t>
            </m:r>
          </m:e>
          <m:sub>
            <m:r>
              <w:rPr>
                <w:rFonts w:ascii="Cambria Math" w:hAnsi="Cambria Math"/>
                <w:sz w:val="28"/>
                <w:szCs w:val="28"/>
                <w:lang w:val="en-US"/>
              </w:rPr>
              <m:t>j</m:t>
            </m:r>
          </m:sub>
        </m:sSub>
      </m:oMath>
      <w:r w:rsidR="0071673A" w:rsidRPr="009910A8">
        <w:rPr>
          <w:rFonts w:ascii="Times New Roman" w:hAnsi="Times New Roman"/>
          <w:sz w:val="28"/>
          <w:szCs w:val="28"/>
        </w:rPr>
        <w:t xml:space="preserve"> - максимально возможный исход стратегии по столбцу; </w:t>
      </w:r>
      <m:oMath>
        <m:sSub>
          <m:sSubPr>
            <m:ctrlPr>
              <w:rPr>
                <w:rFonts w:ascii="Cambria Math" w:hAnsi="Cambria Math"/>
                <w:bCs/>
                <w:i/>
                <w:sz w:val="28"/>
                <w:szCs w:val="28"/>
                <w:lang w:val="en-US"/>
              </w:rPr>
            </m:ctrlPr>
          </m:sSubPr>
          <m:e>
            <m:r>
              <w:rPr>
                <w:rFonts w:ascii="Cambria Math" w:hAnsi="Cambria Math"/>
                <w:sz w:val="28"/>
                <w:szCs w:val="28"/>
                <w:lang w:val="en-US"/>
              </w:rPr>
              <m:t>a</m:t>
            </m:r>
          </m:e>
          <m:sub>
            <m:r>
              <w:rPr>
                <w:rFonts w:ascii="Cambria Math" w:hAnsi="Cambria Math"/>
                <w:sz w:val="28"/>
                <w:szCs w:val="28"/>
                <w:vertAlign w:val="subscript"/>
                <w:lang w:val="en-US"/>
              </w:rPr>
              <m:t>ij</m:t>
            </m:r>
          </m:sub>
        </m:sSub>
      </m:oMath>
      <w:r w:rsidR="0071673A" w:rsidRPr="009910A8">
        <w:rPr>
          <w:rFonts w:ascii="Times New Roman" w:hAnsi="Times New Roman"/>
          <w:bCs/>
          <w:sz w:val="28"/>
          <w:szCs w:val="28"/>
        </w:rPr>
        <w:t xml:space="preserve"> – значение </w:t>
      </w:r>
      <w:r w:rsidR="0071673A" w:rsidRPr="009910A8">
        <w:rPr>
          <w:rFonts w:ascii="Times New Roman" w:hAnsi="Times New Roman"/>
          <w:bCs/>
          <w:sz w:val="28"/>
          <w:szCs w:val="28"/>
          <w:lang w:val="en-US"/>
        </w:rPr>
        <w:t>NPV</w:t>
      </w:r>
      <w:r w:rsidR="0071673A" w:rsidRPr="009910A8">
        <w:rPr>
          <w:rFonts w:ascii="Times New Roman" w:hAnsi="Times New Roman"/>
          <w:bCs/>
          <w:sz w:val="28"/>
          <w:szCs w:val="28"/>
        </w:rPr>
        <w:t xml:space="preserve"> для стратегии </w:t>
      </w:r>
      <m:oMath>
        <m:r>
          <w:rPr>
            <w:rFonts w:ascii="Cambria Math" w:hAnsi="Cambria Math"/>
            <w:sz w:val="28"/>
            <w:szCs w:val="28"/>
            <w:vertAlign w:val="subscript"/>
            <w:lang w:val="en-US"/>
          </w:rPr>
          <m:t>i</m:t>
        </m:r>
      </m:oMath>
      <w:r w:rsidR="0071673A" w:rsidRPr="009910A8">
        <w:rPr>
          <w:rFonts w:ascii="Times New Roman" w:hAnsi="Times New Roman"/>
          <w:bCs/>
          <w:sz w:val="28"/>
          <w:szCs w:val="28"/>
          <w:vertAlign w:val="subscript"/>
        </w:rPr>
        <w:t xml:space="preserve"> </w:t>
      </w:r>
      <w:r w:rsidR="0071673A" w:rsidRPr="009910A8">
        <w:rPr>
          <w:rFonts w:ascii="Times New Roman" w:hAnsi="Times New Roman"/>
          <w:bCs/>
          <w:sz w:val="28"/>
          <w:szCs w:val="28"/>
        </w:rPr>
        <w:t xml:space="preserve">и сценария </w:t>
      </w:r>
      <m:oMath>
        <m:r>
          <w:rPr>
            <w:rFonts w:ascii="Cambria Math" w:hAnsi="Cambria Math"/>
            <w:sz w:val="28"/>
            <w:szCs w:val="28"/>
            <w:vertAlign w:val="subscript"/>
            <w:lang w:val="en-US"/>
          </w:rPr>
          <m:t>j</m:t>
        </m:r>
      </m:oMath>
      <w:r w:rsidR="0071673A" w:rsidRPr="009910A8">
        <w:rPr>
          <w:rFonts w:ascii="Times New Roman" w:hAnsi="Times New Roman"/>
          <w:bCs/>
          <w:sz w:val="28"/>
          <w:szCs w:val="28"/>
        </w:rPr>
        <w:t>.</w:t>
      </w:r>
    </w:p>
    <w:p w:rsidR="00625663" w:rsidRPr="009910A8" w:rsidRDefault="00625663" w:rsidP="00FF70E0">
      <w:pPr>
        <w:pStyle w:val="xl26"/>
        <w:spacing w:before="0" w:beforeAutospacing="0" w:after="0" w:afterAutospacing="0"/>
        <w:ind w:firstLine="567"/>
        <w:jc w:val="both"/>
        <w:rPr>
          <w:rFonts w:ascii="Times New Roman" w:hAnsi="Times New Roman"/>
          <w:sz w:val="28"/>
          <w:szCs w:val="28"/>
        </w:rPr>
      </w:pPr>
      <w:r w:rsidRPr="009910A8">
        <w:rPr>
          <w:rFonts w:ascii="Times New Roman" w:hAnsi="Times New Roman"/>
          <w:sz w:val="28"/>
          <w:szCs w:val="28"/>
        </w:rPr>
        <w:t xml:space="preserve">- Примите решение о том, какая стратегия предпочтительна по критерию </w:t>
      </w:r>
      <w:proofErr w:type="spellStart"/>
      <w:r w:rsidR="0071673A" w:rsidRPr="009910A8">
        <w:rPr>
          <w:rFonts w:ascii="Times New Roman" w:hAnsi="Times New Roman"/>
          <w:bCs/>
          <w:sz w:val="28"/>
          <w:szCs w:val="28"/>
        </w:rPr>
        <w:t>Севиджа</w:t>
      </w:r>
      <w:proofErr w:type="spellEnd"/>
      <w:r w:rsidRPr="009910A8">
        <w:rPr>
          <w:rFonts w:ascii="Times New Roman" w:hAnsi="Times New Roman"/>
          <w:sz w:val="28"/>
          <w:szCs w:val="28"/>
        </w:rPr>
        <w:t>.</w:t>
      </w:r>
    </w:p>
    <w:p w:rsidR="008D6492" w:rsidRPr="009910A8" w:rsidRDefault="008D6492" w:rsidP="00FF70E0">
      <w:pPr>
        <w:pStyle w:val="xl26"/>
        <w:spacing w:before="0" w:beforeAutospacing="0" w:after="0" w:afterAutospacing="0"/>
        <w:ind w:firstLine="567"/>
        <w:jc w:val="both"/>
        <w:rPr>
          <w:rFonts w:ascii="Times New Roman" w:hAnsi="Times New Roman"/>
          <w:bCs/>
          <w:sz w:val="28"/>
          <w:szCs w:val="28"/>
        </w:rPr>
      </w:pPr>
      <w:r w:rsidRPr="009910A8">
        <w:rPr>
          <w:rFonts w:ascii="Times New Roman" w:hAnsi="Times New Roman"/>
          <w:bCs/>
          <w:sz w:val="28"/>
          <w:szCs w:val="28"/>
        </w:rPr>
        <w:t>5. Выберите стратегию на основании критерия Гурвица:</w:t>
      </w:r>
    </w:p>
    <w:p w:rsidR="008D6492" w:rsidRPr="009910A8" w:rsidRDefault="008D6492" w:rsidP="00FF70E0">
      <w:pPr>
        <w:pStyle w:val="xl26"/>
        <w:spacing w:before="0" w:beforeAutospacing="0" w:after="0" w:afterAutospacing="0"/>
        <w:ind w:firstLine="567"/>
        <w:jc w:val="both"/>
        <w:rPr>
          <w:rFonts w:ascii="Times New Roman" w:hAnsi="Times New Roman"/>
          <w:bCs/>
          <w:i/>
          <w:sz w:val="28"/>
          <w:szCs w:val="28"/>
        </w:rPr>
      </w:pPr>
      <w:r w:rsidRPr="009910A8">
        <w:rPr>
          <w:rFonts w:ascii="Times New Roman" w:hAnsi="Times New Roman"/>
          <w:bCs/>
          <w:sz w:val="28"/>
          <w:szCs w:val="28"/>
        </w:rPr>
        <w:t xml:space="preserve">- Рассчитайте критерий Гурвица по формуле: </w:t>
      </w:r>
      <m:oMath>
        <m:r>
          <m:rPr>
            <m:sty m:val="p"/>
          </m:rPr>
          <w:rPr>
            <w:rFonts w:ascii="Cambria Math" w:hAnsi="Cambria Math"/>
            <w:sz w:val="28"/>
            <w:szCs w:val="28"/>
            <w:lang w:val="en-US"/>
          </w:rPr>
          <m:t>H</m:t>
        </m:r>
        <m:r>
          <w:rPr>
            <w:rFonts w:ascii="Cambria Math" w:hAnsi="Cambria Math"/>
            <w:sz w:val="28"/>
            <w:szCs w:val="28"/>
          </w:rPr>
          <m:t xml:space="preserve">= </m:t>
        </m:r>
        <m:func>
          <m:funcPr>
            <m:ctrlPr>
              <w:rPr>
                <w:rFonts w:ascii="Cambria Math" w:hAnsi="Cambria Math"/>
                <w:bCs/>
                <w:i/>
                <w:sz w:val="28"/>
                <w:szCs w:val="28"/>
                <w:lang w:val="en-US"/>
              </w:rPr>
            </m:ctrlPr>
          </m:funcPr>
          <m:fName>
            <m:limLow>
              <m:limLowPr>
                <m:ctrlPr>
                  <w:rPr>
                    <w:rFonts w:ascii="Cambria Math" w:hAnsi="Cambria Math"/>
                    <w:bCs/>
                    <w:i/>
                    <w:sz w:val="28"/>
                    <w:szCs w:val="28"/>
                    <w:lang w:val="en-US"/>
                  </w:rPr>
                </m:ctrlPr>
              </m:limLowPr>
              <m:e>
                <m:r>
                  <m:rPr>
                    <m:sty m:val="p"/>
                  </m:rPr>
                  <w:rPr>
                    <w:rFonts w:ascii="Cambria Math" w:hAnsi="Cambria Math"/>
                    <w:sz w:val="28"/>
                    <w:szCs w:val="28"/>
                    <w:lang w:val="en-US"/>
                  </w:rPr>
                  <m:t>max</m:t>
                </m:r>
              </m:e>
              <m:lim>
                <m:r>
                  <w:rPr>
                    <w:rFonts w:ascii="Cambria Math" w:hAnsi="Cambria Math"/>
                    <w:sz w:val="28"/>
                    <w:szCs w:val="28"/>
                    <w:lang w:val="en-US"/>
                  </w:rPr>
                  <m:t>i</m:t>
                </m:r>
              </m:lim>
            </m:limLow>
          </m:fName>
          <m:e>
            <m:sSub>
              <m:sSubPr>
                <m:ctrlPr>
                  <w:rPr>
                    <w:rFonts w:ascii="Cambria Math" w:hAnsi="Cambria Math"/>
                    <w:bCs/>
                    <w:sz w:val="28"/>
                    <w:szCs w:val="28"/>
                    <w:lang w:val="en-US"/>
                  </w:rPr>
                </m:ctrlPr>
              </m:sSubPr>
              <m:e>
                <m:r>
                  <m:rPr>
                    <m:sty m:val="p"/>
                  </m:rPr>
                  <w:rPr>
                    <w:rFonts w:ascii="Cambria Math" w:hAnsi="Cambria Math"/>
                    <w:sz w:val="28"/>
                    <w:szCs w:val="28"/>
                    <w:lang w:val="en-US"/>
                  </w:rPr>
                  <m:t>D</m:t>
                </m:r>
              </m:e>
              <m:sub>
                <m:r>
                  <m:rPr>
                    <m:sty m:val="p"/>
                  </m:rPr>
                  <w:rPr>
                    <w:rFonts w:ascii="Cambria Math" w:hAnsi="Cambria Math"/>
                    <w:sz w:val="28"/>
                    <w:szCs w:val="28"/>
                    <w:vertAlign w:val="subscript"/>
                    <w:lang w:val="en-US"/>
                  </w:rPr>
                  <m:t>i</m:t>
                </m:r>
              </m:sub>
            </m:sSub>
          </m:e>
        </m:func>
      </m:oMath>
      <w:r w:rsidRPr="009910A8">
        <w:rPr>
          <w:rFonts w:ascii="Times New Roman" w:hAnsi="Times New Roman"/>
          <w:bCs/>
          <w:sz w:val="28"/>
          <w:szCs w:val="28"/>
        </w:rPr>
        <w:t xml:space="preserve">, </w:t>
      </w:r>
      <m:oMath>
        <m:sSub>
          <m:sSubPr>
            <m:ctrlPr>
              <w:rPr>
                <w:rFonts w:ascii="Cambria Math" w:hAnsi="Cambria Math"/>
                <w:bCs/>
                <w:sz w:val="28"/>
                <w:szCs w:val="28"/>
                <w:lang w:val="en-US"/>
              </w:rPr>
            </m:ctrlPr>
          </m:sSubPr>
          <m:e>
            <m:r>
              <m:rPr>
                <m:sty m:val="p"/>
              </m:rPr>
              <w:rPr>
                <w:rFonts w:ascii="Cambria Math" w:hAnsi="Cambria Math"/>
                <w:sz w:val="28"/>
                <w:szCs w:val="28"/>
                <w:lang w:val="en-US"/>
              </w:rPr>
              <m:t>D</m:t>
            </m:r>
          </m:e>
          <m:sub>
            <m:r>
              <m:rPr>
                <m:sty m:val="p"/>
              </m:rPr>
              <w:rPr>
                <w:rFonts w:ascii="Cambria Math" w:hAnsi="Cambria Math"/>
                <w:sz w:val="28"/>
                <w:szCs w:val="28"/>
                <w:vertAlign w:val="subscript"/>
                <w:lang w:val="en-US"/>
              </w:rPr>
              <m:t>i</m:t>
            </m:r>
          </m:sub>
        </m:sSub>
        <m:r>
          <w:rPr>
            <w:rFonts w:ascii="Cambria Math" w:hAnsi="Cambria Math"/>
            <w:sz w:val="28"/>
            <w:szCs w:val="28"/>
          </w:rPr>
          <m:t>= h</m:t>
        </m:r>
        <m:func>
          <m:funcPr>
            <m:ctrlPr>
              <w:rPr>
                <w:rFonts w:ascii="Cambria Math" w:hAnsi="Cambria Math"/>
                <w:bCs/>
                <w:i/>
                <w:sz w:val="28"/>
                <w:szCs w:val="28"/>
                <w:lang w:val="en-US"/>
              </w:rPr>
            </m:ctrlPr>
          </m:funcPr>
          <m:fName>
            <m:limLow>
              <m:limLowPr>
                <m:ctrlPr>
                  <w:rPr>
                    <w:rFonts w:ascii="Cambria Math" w:hAnsi="Cambria Math"/>
                    <w:bCs/>
                    <w:i/>
                    <w:sz w:val="28"/>
                    <w:szCs w:val="28"/>
                    <w:lang w:val="en-US"/>
                  </w:rPr>
                </m:ctrlPr>
              </m:limLowPr>
              <m:e>
                <m:r>
                  <m:rPr>
                    <m:sty m:val="p"/>
                  </m:rPr>
                  <w:rPr>
                    <w:rFonts w:ascii="Cambria Math" w:hAnsi="Cambria Math"/>
                    <w:sz w:val="28"/>
                    <w:szCs w:val="28"/>
                    <w:lang w:val="en-US"/>
                  </w:rPr>
                  <m:t>min</m:t>
                </m:r>
              </m:e>
              <m:lim>
                <m:r>
                  <w:rPr>
                    <w:rFonts w:ascii="Cambria Math" w:hAnsi="Cambria Math"/>
                    <w:sz w:val="28"/>
                    <w:szCs w:val="28"/>
                    <w:lang w:val="en-US"/>
                  </w:rPr>
                  <m:t>j</m:t>
                </m:r>
              </m:lim>
            </m:limLow>
          </m:fName>
          <m:e>
            <m:sSub>
              <m:sSubPr>
                <m:ctrlPr>
                  <w:rPr>
                    <w:rFonts w:ascii="Cambria Math" w:hAnsi="Cambria Math"/>
                    <w:bCs/>
                    <w:i/>
                    <w:sz w:val="28"/>
                    <w:szCs w:val="28"/>
                    <w:lang w:val="en-US"/>
                  </w:rPr>
                </m:ctrlPr>
              </m:sSubPr>
              <m:e>
                <m:r>
                  <w:rPr>
                    <w:rFonts w:ascii="Cambria Math" w:hAnsi="Cambria Math"/>
                    <w:sz w:val="28"/>
                    <w:szCs w:val="28"/>
                    <w:lang w:val="en-US"/>
                  </w:rPr>
                  <m:t>a</m:t>
                </m:r>
              </m:e>
              <m:sub>
                <m:r>
                  <w:rPr>
                    <w:rFonts w:ascii="Cambria Math" w:hAnsi="Cambria Math"/>
                    <w:sz w:val="28"/>
                    <w:szCs w:val="28"/>
                    <w:vertAlign w:val="subscript"/>
                    <w:lang w:val="en-US"/>
                  </w:rPr>
                  <m:t>ij</m:t>
                </m:r>
              </m:sub>
            </m:sSub>
          </m:e>
        </m:func>
        <m:r>
          <w:rPr>
            <w:rFonts w:ascii="Cambria Math" w:hAnsi="Cambria Math"/>
            <w:sz w:val="28"/>
            <w:szCs w:val="28"/>
          </w:rPr>
          <m:t>+</m:t>
        </m:r>
        <m:d>
          <m:dPr>
            <m:ctrlPr>
              <w:rPr>
                <w:rFonts w:ascii="Cambria Math" w:hAnsi="Cambria Math"/>
                <w:bCs/>
                <w:i/>
                <w:sz w:val="28"/>
                <w:szCs w:val="28"/>
                <w:lang w:val="en-US"/>
              </w:rPr>
            </m:ctrlPr>
          </m:dPr>
          <m:e>
            <m:r>
              <w:rPr>
                <w:rFonts w:ascii="Cambria Math" w:hAnsi="Cambria Math"/>
                <w:sz w:val="28"/>
                <w:szCs w:val="28"/>
              </w:rPr>
              <m:t>1-</m:t>
            </m:r>
            <m:r>
              <w:rPr>
                <w:rFonts w:ascii="Cambria Math" w:hAnsi="Cambria Math"/>
                <w:sz w:val="28"/>
                <w:szCs w:val="28"/>
              </w:rPr>
              <m:t>h</m:t>
            </m:r>
          </m:e>
        </m:d>
        <m:func>
          <m:funcPr>
            <m:ctrlPr>
              <w:rPr>
                <w:rFonts w:ascii="Cambria Math" w:hAnsi="Cambria Math"/>
                <w:bCs/>
                <w:i/>
                <w:sz w:val="28"/>
                <w:szCs w:val="28"/>
                <w:lang w:val="en-US"/>
              </w:rPr>
            </m:ctrlPr>
          </m:funcPr>
          <m:fName>
            <m:limLow>
              <m:limLowPr>
                <m:ctrlPr>
                  <w:rPr>
                    <w:rFonts w:ascii="Cambria Math" w:hAnsi="Cambria Math"/>
                    <w:bCs/>
                    <w:i/>
                    <w:sz w:val="28"/>
                    <w:szCs w:val="28"/>
                    <w:lang w:val="en-US"/>
                  </w:rPr>
                </m:ctrlPr>
              </m:limLowPr>
              <m:e>
                <m:r>
                  <m:rPr>
                    <m:sty m:val="p"/>
                  </m:rPr>
                  <w:rPr>
                    <w:rFonts w:ascii="Cambria Math" w:hAnsi="Cambria Math"/>
                    <w:sz w:val="28"/>
                    <w:szCs w:val="28"/>
                    <w:lang w:val="en-US"/>
                  </w:rPr>
                  <m:t>max</m:t>
                </m:r>
              </m:e>
              <m:lim>
                <m:r>
                  <w:rPr>
                    <w:rFonts w:ascii="Cambria Math" w:hAnsi="Cambria Math"/>
                    <w:sz w:val="28"/>
                    <w:szCs w:val="28"/>
                    <w:lang w:val="en-US"/>
                  </w:rPr>
                  <m:t>j</m:t>
                </m:r>
              </m:lim>
            </m:limLow>
          </m:fName>
          <m:e>
            <m:sSub>
              <m:sSubPr>
                <m:ctrlPr>
                  <w:rPr>
                    <w:rFonts w:ascii="Cambria Math" w:hAnsi="Cambria Math"/>
                    <w:bCs/>
                    <w:i/>
                    <w:sz w:val="28"/>
                    <w:szCs w:val="28"/>
                    <w:lang w:val="en-US"/>
                  </w:rPr>
                </m:ctrlPr>
              </m:sSubPr>
              <m:e>
                <m:r>
                  <w:rPr>
                    <w:rFonts w:ascii="Cambria Math" w:hAnsi="Cambria Math"/>
                    <w:sz w:val="28"/>
                    <w:szCs w:val="28"/>
                    <w:lang w:val="en-US"/>
                  </w:rPr>
                  <m:t>a</m:t>
                </m:r>
              </m:e>
              <m:sub>
                <m:r>
                  <w:rPr>
                    <w:rFonts w:ascii="Cambria Math" w:hAnsi="Cambria Math"/>
                    <w:sz w:val="28"/>
                    <w:szCs w:val="28"/>
                    <w:vertAlign w:val="subscript"/>
                    <w:lang w:val="en-US"/>
                  </w:rPr>
                  <m:t>ij</m:t>
                </m:r>
              </m:sub>
            </m:sSub>
          </m:e>
        </m:func>
      </m:oMath>
      <w:r w:rsidRPr="009910A8">
        <w:rPr>
          <w:rFonts w:ascii="Times New Roman" w:hAnsi="Times New Roman"/>
          <w:bCs/>
          <w:sz w:val="28"/>
          <w:szCs w:val="28"/>
        </w:rPr>
        <w:t xml:space="preserve">, где </w:t>
      </w:r>
      <m:oMath>
        <m:sSub>
          <m:sSubPr>
            <m:ctrlPr>
              <w:rPr>
                <w:rFonts w:ascii="Cambria Math" w:hAnsi="Cambria Math"/>
                <w:bCs/>
                <w:i/>
                <w:sz w:val="28"/>
                <w:szCs w:val="28"/>
                <w:lang w:val="en-US"/>
              </w:rPr>
            </m:ctrlPr>
          </m:sSubPr>
          <m:e>
            <m:r>
              <w:rPr>
                <w:rFonts w:ascii="Cambria Math" w:hAnsi="Cambria Math"/>
                <w:sz w:val="28"/>
                <w:szCs w:val="28"/>
                <w:lang w:val="en-US"/>
              </w:rPr>
              <m:t>a</m:t>
            </m:r>
          </m:e>
          <m:sub>
            <m:r>
              <w:rPr>
                <w:rFonts w:ascii="Cambria Math" w:hAnsi="Cambria Math"/>
                <w:sz w:val="28"/>
                <w:szCs w:val="28"/>
                <w:vertAlign w:val="subscript"/>
                <w:lang w:val="en-US"/>
              </w:rPr>
              <m:t>ij</m:t>
            </m:r>
          </m:sub>
        </m:sSub>
      </m:oMath>
      <w:r w:rsidRPr="009910A8">
        <w:rPr>
          <w:rFonts w:ascii="Times New Roman" w:hAnsi="Times New Roman"/>
          <w:bCs/>
          <w:sz w:val="28"/>
          <w:szCs w:val="28"/>
        </w:rPr>
        <w:t xml:space="preserve"> – значение </w:t>
      </w:r>
      <w:r w:rsidRPr="009910A8">
        <w:rPr>
          <w:rFonts w:ascii="Times New Roman" w:hAnsi="Times New Roman"/>
          <w:bCs/>
          <w:sz w:val="28"/>
          <w:szCs w:val="28"/>
          <w:lang w:val="en-US"/>
        </w:rPr>
        <w:t>NPV</w:t>
      </w:r>
      <w:r w:rsidRPr="009910A8">
        <w:rPr>
          <w:rFonts w:ascii="Times New Roman" w:hAnsi="Times New Roman"/>
          <w:bCs/>
          <w:sz w:val="28"/>
          <w:szCs w:val="28"/>
        </w:rPr>
        <w:t xml:space="preserve"> для стратегии </w:t>
      </w:r>
      <m:oMath>
        <m:r>
          <w:rPr>
            <w:rFonts w:ascii="Cambria Math" w:hAnsi="Cambria Math"/>
            <w:sz w:val="28"/>
            <w:szCs w:val="28"/>
            <w:vertAlign w:val="subscript"/>
            <w:lang w:val="en-US"/>
          </w:rPr>
          <m:t>i</m:t>
        </m:r>
      </m:oMath>
      <w:r w:rsidRPr="009910A8">
        <w:rPr>
          <w:rFonts w:ascii="Times New Roman" w:hAnsi="Times New Roman"/>
          <w:bCs/>
          <w:sz w:val="28"/>
          <w:szCs w:val="28"/>
          <w:vertAlign w:val="subscript"/>
        </w:rPr>
        <w:t xml:space="preserve"> </w:t>
      </w:r>
      <w:r w:rsidRPr="009910A8">
        <w:rPr>
          <w:rFonts w:ascii="Times New Roman" w:hAnsi="Times New Roman"/>
          <w:bCs/>
          <w:sz w:val="28"/>
          <w:szCs w:val="28"/>
        </w:rPr>
        <w:t xml:space="preserve">и сценария </w:t>
      </w:r>
      <m:oMath>
        <m:r>
          <w:rPr>
            <w:rFonts w:ascii="Cambria Math" w:hAnsi="Cambria Math"/>
            <w:sz w:val="28"/>
            <w:szCs w:val="28"/>
            <w:vertAlign w:val="subscript"/>
            <w:lang w:val="en-US"/>
          </w:rPr>
          <m:t>j</m:t>
        </m:r>
      </m:oMath>
      <w:r w:rsidRPr="009910A8">
        <w:rPr>
          <w:rFonts w:ascii="Times New Roman" w:hAnsi="Times New Roman"/>
          <w:bCs/>
          <w:sz w:val="28"/>
          <w:szCs w:val="28"/>
        </w:rPr>
        <w:t xml:space="preserve">; </w:t>
      </w:r>
      <m:oMath>
        <m:r>
          <w:rPr>
            <w:rFonts w:ascii="Cambria Math" w:hAnsi="Cambria Math"/>
            <w:sz w:val="28"/>
            <w:szCs w:val="28"/>
          </w:rPr>
          <m:t>h</m:t>
        </m:r>
      </m:oMath>
      <w:r w:rsidRPr="009910A8">
        <w:rPr>
          <w:rFonts w:ascii="Times New Roman" w:hAnsi="Times New Roman"/>
          <w:bCs/>
          <w:sz w:val="28"/>
          <w:szCs w:val="28"/>
        </w:rPr>
        <w:t xml:space="preserve"> - </w:t>
      </w:r>
      <w:r w:rsidRPr="009910A8">
        <w:rPr>
          <w:rFonts w:ascii="Times New Roman" w:hAnsi="Times New Roman"/>
          <w:sz w:val="28"/>
          <w:szCs w:val="28"/>
        </w:rPr>
        <w:t>коэффициент, выбираемый экспериментально из интервала от 0 до 1.</w:t>
      </w:r>
      <w:r w:rsidR="001E2B15" w:rsidRPr="009910A8">
        <w:rPr>
          <w:rFonts w:ascii="Times New Roman" w:hAnsi="Times New Roman"/>
          <w:sz w:val="28"/>
          <w:szCs w:val="28"/>
        </w:rPr>
        <w:t xml:space="preserve"> Пусть </w:t>
      </w:r>
      <m:oMath>
        <m:r>
          <w:rPr>
            <w:rFonts w:ascii="Cambria Math" w:hAnsi="Cambria Math"/>
            <w:sz w:val="28"/>
            <w:szCs w:val="28"/>
          </w:rPr>
          <m:t>h=</m:t>
        </m:r>
        <m:r>
          <w:rPr>
            <w:rFonts w:ascii="Cambria Math" w:hAnsi="Cambria Math"/>
            <w:sz w:val="28"/>
            <w:szCs w:val="28"/>
          </w:rPr>
          <m:t>0,3</m:t>
        </m:r>
      </m:oMath>
      <w:r w:rsidR="001E2B15" w:rsidRPr="009910A8">
        <w:rPr>
          <w:rFonts w:ascii="Times New Roman" w:hAnsi="Times New Roman"/>
          <w:bCs/>
          <w:sz w:val="28"/>
          <w:szCs w:val="28"/>
        </w:rPr>
        <w:t>.</w:t>
      </w:r>
    </w:p>
    <w:p w:rsidR="008D6492" w:rsidRPr="009910A8" w:rsidRDefault="008D6492" w:rsidP="00FF70E0">
      <w:pPr>
        <w:pStyle w:val="xl26"/>
        <w:spacing w:before="0" w:beforeAutospacing="0" w:after="0" w:afterAutospacing="0"/>
        <w:ind w:firstLine="567"/>
        <w:jc w:val="both"/>
        <w:rPr>
          <w:rFonts w:ascii="Times New Roman" w:hAnsi="Times New Roman"/>
          <w:sz w:val="28"/>
          <w:szCs w:val="28"/>
        </w:rPr>
      </w:pPr>
      <w:r w:rsidRPr="009910A8">
        <w:rPr>
          <w:rFonts w:ascii="Times New Roman" w:hAnsi="Times New Roman"/>
          <w:sz w:val="28"/>
          <w:szCs w:val="28"/>
        </w:rPr>
        <w:t xml:space="preserve">- Примите решение о том, какая стратегия предпочтительна по критерию </w:t>
      </w:r>
      <w:r w:rsidR="001E2B15" w:rsidRPr="009910A8">
        <w:rPr>
          <w:rFonts w:ascii="Times New Roman" w:hAnsi="Times New Roman"/>
          <w:bCs/>
          <w:sz w:val="28"/>
          <w:szCs w:val="28"/>
        </w:rPr>
        <w:t>Гурвица</w:t>
      </w:r>
      <w:r w:rsidRPr="009910A8">
        <w:rPr>
          <w:rFonts w:ascii="Times New Roman" w:hAnsi="Times New Roman"/>
          <w:sz w:val="28"/>
          <w:szCs w:val="28"/>
        </w:rPr>
        <w:t>.</w:t>
      </w:r>
    </w:p>
    <w:p w:rsidR="001E2B15" w:rsidRPr="009910A8" w:rsidRDefault="001E2B15" w:rsidP="00FF70E0">
      <w:pPr>
        <w:pStyle w:val="xl26"/>
        <w:spacing w:before="0" w:beforeAutospacing="0" w:after="0" w:afterAutospacing="0"/>
        <w:ind w:firstLine="567"/>
        <w:jc w:val="both"/>
        <w:rPr>
          <w:rFonts w:ascii="Times New Roman" w:hAnsi="Times New Roman"/>
          <w:bCs/>
          <w:sz w:val="28"/>
          <w:szCs w:val="28"/>
        </w:rPr>
      </w:pPr>
      <w:r w:rsidRPr="009910A8">
        <w:rPr>
          <w:rFonts w:ascii="Times New Roman" w:hAnsi="Times New Roman"/>
          <w:bCs/>
          <w:sz w:val="28"/>
          <w:szCs w:val="28"/>
        </w:rPr>
        <w:t>6. Выберите стратегию на основании критерия Лапласа:</w:t>
      </w:r>
    </w:p>
    <w:p w:rsidR="001E2B15" w:rsidRPr="009910A8" w:rsidRDefault="001E2B15" w:rsidP="00FF70E0">
      <w:pPr>
        <w:pStyle w:val="xl26"/>
        <w:spacing w:before="0" w:beforeAutospacing="0" w:after="0" w:afterAutospacing="0"/>
        <w:ind w:firstLine="567"/>
        <w:jc w:val="both"/>
        <w:rPr>
          <w:rFonts w:ascii="Times New Roman" w:hAnsi="Times New Roman"/>
          <w:bCs/>
          <w:i/>
          <w:sz w:val="28"/>
          <w:szCs w:val="28"/>
        </w:rPr>
      </w:pPr>
      <w:r w:rsidRPr="009910A8">
        <w:rPr>
          <w:rFonts w:ascii="Times New Roman" w:hAnsi="Times New Roman"/>
          <w:bCs/>
          <w:sz w:val="28"/>
          <w:szCs w:val="28"/>
        </w:rPr>
        <w:t xml:space="preserve">- Рассчитайте критерий Лапласа по формуле: </w:t>
      </w:r>
      <m:oMath>
        <m:r>
          <m:rPr>
            <m:sty m:val="p"/>
          </m:rPr>
          <w:rPr>
            <w:rFonts w:ascii="Cambria Math" w:hAnsi="Cambria Math"/>
            <w:sz w:val="28"/>
            <w:szCs w:val="28"/>
          </w:rPr>
          <m:t>Е</m:t>
        </m:r>
        <m:r>
          <w:rPr>
            <w:rFonts w:ascii="Cambria Math" w:hAnsi="Cambria Math"/>
            <w:sz w:val="28"/>
            <w:szCs w:val="28"/>
            <w:lang w:val="en-US"/>
          </w:rPr>
          <m:t>a</m:t>
        </m:r>
        <m:r>
          <w:rPr>
            <w:rFonts w:ascii="Cambria Math" w:hAnsi="Cambria Math"/>
            <w:sz w:val="28"/>
            <w:szCs w:val="28"/>
          </w:rPr>
          <m:t xml:space="preserve"> = </m:t>
        </m:r>
        <m:func>
          <m:funcPr>
            <m:ctrlPr>
              <w:rPr>
                <w:rFonts w:ascii="Cambria Math" w:hAnsi="Cambria Math"/>
                <w:bCs/>
                <w:i/>
                <w:sz w:val="28"/>
                <w:szCs w:val="28"/>
                <w:lang w:val="en-US"/>
              </w:rPr>
            </m:ctrlPr>
          </m:funcPr>
          <m:fName>
            <m:limLow>
              <m:limLowPr>
                <m:ctrlPr>
                  <w:rPr>
                    <w:rFonts w:ascii="Cambria Math" w:hAnsi="Cambria Math"/>
                    <w:bCs/>
                    <w:i/>
                    <w:sz w:val="28"/>
                    <w:szCs w:val="28"/>
                    <w:lang w:val="en-US"/>
                  </w:rPr>
                </m:ctrlPr>
              </m:limLowPr>
              <m:e>
                <m:r>
                  <m:rPr>
                    <m:sty m:val="p"/>
                  </m:rPr>
                  <w:rPr>
                    <w:rFonts w:ascii="Cambria Math" w:hAnsi="Cambria Math"/>
                    <w:sz w:val="28"/>
                    <w:szCs w:val="28"/>
                    <w:lang w:val="en-US"/>
                  </w:rPr>
                  <m:t>max</m:t>
                </m:r>
              </m:e>
              <m:lim>
                <m:r>
                  <w:rPr>
                    <w:rFonts w:ascii="Cambria Math" w:hAnsi="Cambria Math"/>
                    <w:sz w:val="28"/>
                    <w:szCs w:val="28"/>
                    <w:lang w:val="en-US"/>
                  </w:rPr>
                  <m:t>i</m:t>
                </m:r>
              </m:lim>
            </m:limLow>
          </m:fName>
          <m:e>
            <m:f>
              <m:fPr>
                <m:ctrlPr>
                  <w:rPr>
                    <w:rFonts w:ascii="Cambria Math" w:hAnsi="Cambria Math"/>
                    <w:bCs/>
                    <w:i/>
                    <w:sz w:val="28"/>
                    <w:szCs w:val="28"/>
                    <w:lang w:val="en-US"/>
                  </w:rPr>
                </m:ctrlPr>
              </m:fPr>
              <m:num>
                <m:nary>
                  <m:naryPr>
                    <m:chr m:val="∑"/>
                    <m:limLoc m:val="undOvr"/>
                    <m:supHide m:val="1"/>
                    <m:ctrlPr>
                      <w:rPr>
                        <w:rFonts w:ascii="Cambria Math" w:hAnsi="Cambria Math"/>
                        <w:bCs/>
                        <w:i/>
                        <w:sz w:val="28"/>
                        <w:szCs w:val="28"/>
                        <w:lang w:val="en-US"/>
                      </w:rPr>
                    </m:ctrlPr>
                  </m:naryPr>
                  <m:sub>
                    <m:r>
                      <w:rPr>
                        <w:rFonts w:ascii="Cambria Math" w:hAnsi="Cambria Math"/>
                        <w:sz w:val="28"/>
                        <w:szCs w:val="28"/>
                        <w:lang w:val="en-US"/>
                      </w:rPr>
                      <m:t>j</m:t>
                    </m:r>
                  </m:sub>
                  <m:sup/>
                  <m:e>
                    <m:sSub>
                      <m:sSubPr>
                        <m:ctrlPr>
                          <w:rPr>
                            <w:rFonts w:ascii="Cambria Math" w:hAnsi="Cambria Math"/>
                            <w:bCs/>
                            <w:i/>
                            <w:sz w:val="28"/>
                            <w:szCs w:val="28"/>
                            <w:lang w:val="en-US"/>
                          </w:rPr>
                        </m:ctrlPr>
                      </m:sSubPr>
                      <m:e>
                        <m:r>
                          <w:rPr>
                            <w:rFonts w:ascii="Cambria Math" w:hAnsi="Cambria Math"/>
                            <w:sz w:val="28"/>
                            <w:szCs w:val="28"/>
                            <w:lang w:val="en-US"/>
                          </w:rPr>
                          <m:t>a</m:t>
                        </m:r>
                      </m:e>
                      <m:sub>
                        <m:r>
                          <w:rPr>
                            <w:rFonts w:ascii="Cambria Math" w:hAnsi="Cambria Math"/>
                            <w:sz w:val="28"/>
                            <w:szCs w:val="28"/>
                            <w:vertAlign w:val="subscript"/>
                            <w:lang w:val="en-US"/>
                          </w:rPr>
                          <m:t>ij</m:t>
                        </m:r>
                      </m:sub>
                    </m:sSub>
                  </m:e>
                </m:nary>
              </m:num>
              <m:den>
                <m:r>
                  <w:rPr>
                    <w:rFonts w:ascii="Cambria Math" w:hAnsi="Cambria Math"/>
                    <w:sz w:val="28"/>
                    <w:szCs w:val="28"/>
                  </w:rPr>
                  <m:t>3</m:t>
                </m:r>
              </m:den>
            </m:f>
          </m:e>
        </m:func>
      </m:oMath>
      <w:r w:rsidRPr="009910A8">
        <w:rPr>
          <w:rFonts w:ascii="Times New Roman" w:hAnsi="Times New Roman"/>
          <w:bCs/>
          <w:sz w:val="28"/>
          <w:szCs w:val="28"/>
        </w:rPr>
        <w:t xml:space="preserve">, где </w:t>
      </w:r>
      <m:oMath>
        <m:sSub>
          <m:sSubPr>
            <m:ctrlPr>
              <w:rPr>
                <w:rFonts w:ascii="Cambria Math" w:hAnsi="Cambria Math"/>
                <w:bCs/>
                <w:i/>
                <w:sz w:val="28"/>
                <w:szCs w:val="28"/>
                <w:lang w:val="en-US"/>
              </w:rPr>
            </m:ctrlPr>
          </m:sSubPr>
          <m:e>
            <m:r>
              <w:rPr>
                <w:rFonts w:ascii="Cambria Math" w:hAnsi="Cambria Math"/>
                <w:sz w:val="28"/>
                <w:szCs w:val="28"/>
                <w:lang w:val="en-US"/>
              </w:rPr>
              <m:t>a</m:t>
            </m:r>
          </m:e>
          <m:sub>
            <m:r>
              <w:rPr>
                <w:rFonts w:ascii="Cambria Math" w:hAnsi="Cambria Math"/>
                <w:sz w:val="28"/>
                <w:szCs w:val="28"/>
                <w:vertAlign w:val="subscript"/>
                <w:lang w:val="en-US"/>
              </w:rPr>
              <m:t>ij</m:t>
            </m:r>
          </m:sub>
        </m:sSub>
      </m:oMath>
      <w:r w:rsidRPr="009910A8">
        <w:rPr>
          <w:rFonts w:ascii="Times New Roman" w:hAnsi="Times New Roman"/>
          <w:bCs/>
          <w:sz w:val="28"/>
          <w:szCs w:val="28"/>
        </w:rPr>
        <w:t xml:space="preserve"> – значение </w:t>
      </w:r>
      <w:r w:rsidRPr="009910A8">
        <w:rPr>
          <w:rFonts w:ascii="Times New Roman" w:hAnsi="Times New Roman"/>
          <w:bCs/>
          <w:sz w:val="28"/>
          <w:szCs w:val="28"/>
          <w:lang w:val="en-US"/>
        </w:rPr>
        <w:t>NPV</w:t>
      </w:r>
      <w:r w:rsidRPr="009910A8">
        <w:rPr>
          <w:rFonts w:ascii="Times New Roman" w:hAnsi="Times New Roman"/>
          <w:bCs/>
          <w:sz w:val="28"/>
          <w:szCs w:val="28"/>
        </w:rPr>
        <w:t xml:space="preserve"> для стратегии </w:t>
      </w:r>
      <m:oMath>
        <m:r>
          <w:rPr>
            <w:rFonts w:ascii="Cambria Math" w:hAnsi="Cambria Math"/>
            <w:sz w:val="28"/>
            <w:szCs w:val="28"/>
            <w:vertAlign w:val="subscript"/>
            <w:lang w:val="en-US"/>
          </w:rPr>
          <m:t>i</m:t>
        </m:r>
      </m:oMath>
      <w:r w:rsidRPr="009910A8">
        <w:rPr>
          <w:rFonts w:ascii="Times New Roman" w:hAnsi="Times New Roman"/>
          <w:bCs/>
          <w:sz w:val="28"/>
          <w:szCs w:val="28"/>
          <w:vertAlign w:val="subscript"/>
        </w:rPr>
        <w:t xml:space="preserve"> </w:t>
      </w:r>
      <w:r w:rsidRPr="009910A8">
        <w:rPr>
          <w:rFonts w:ascii="Times New Roman" w:hAnsi="Times New Roman"/>
          <w:bCs/>
          <w:sz w:val="28"/>
          <w:szCs w:val="28"/>
        </w:rPr>
        <w:t xml:space="preserve">и сценария </w:t>
      </w:r>
      <m:oMath>
        <m:r>
          <w:rPr>
            <w:rFonts w:ascii="Cambria Math" w:hAnsi="Cambria Math"/>
            <w:sz w:val="28"/>
            <w:szCs w:val="28"/>
            <w:vertAlign w:val="subscript"/>
            <w:lang w:val="en-US"/>
          </w:rPr>
          <m:t>j</m:t>
        </m:r>
      </m:oMath>
      <w:r w:rsidRPr="009910A8">
        <w:rPr>
          <w:rFonts w:ascii="Times New Roman" w:hAnsi="Times New Roman"/>
          <w:bCs/>
          <w:sz w:val="28"/>
          <w:szCs w:val="28"/>
          <w:vertAlign w:val="subscript"/>
        </w:rPr>
        <w:t>.</w:t>
      </w:r>
    </w:p>
    <w:p w:rsidR="001E2B15" w:rsidRPr="009910A8" w:rsidRDefault="001E2B15" w:rsidP="00FF70E0">
      <w:pPr>
        <w:pStyle w:val="xl26"/>
        <w:spacing w:before="0" w:beforeAutospacing="0" w:after="0" w:afterAutospacing="0"/>
        <w:ind w:firstLine="567"/>
        <w:jc w:val="both"/>
        <w:rPr>
          <w:rFonts w:ascii="Times New Roman" w:hAnsi="Times New Roman"/>
          <w:sz w:val="28"/>
          <w:szCs w:val="28"/>
        </w:rPr>
      </w:pPr>
      <w:r w:rsidRPr="009910A8">
        <w:rPr>
          <w:rFonts w:ascii="Times New Roman" w:hAnsi="Times New Roman"/>
          <w:sz w:val="28"/>
          <w:szCs w:val="28"/>
        </w:rPr>
        <w:t xml:space="preserve">- Примите решение о том, какая стратегия предпочтительна по критерию </w:t>
      </w:r>
      <w:r w:rsidRPr="009910A8">
        <w:rPr>
          <w:rFonts w:ascii="Times New Roman" w:hAnsi="Times New Roman"/>
          <w:bCs/>
          <w:sz w:val="28"/>
          <w:szCs w:val="28"/>
        </w:rPr>
        <w:t>Лапласа</w:t>
      </w:r>
      <w:r w:rsidRPr="009910A8">
        <w:rPr>
          <w:rFonts w:ascii="Times New Roman" w:hAnsi="Times New Roman"/>
          <w:sz w:val="28"/>
          <w:szCs w:val="28"/>
        </w:rPr>
        <w:t>.</w:t>
      </w:r>
    </w:p>
    <w:p w:rsidR="001E2B15" w:rsidRPr="009910A8" w:rsidRDefault="001E2B15" w:rsidP="00FF70E0">
      <w:pPr>
        <w:pStyle w:val="xl26"/>
        <w:spacing w:before="0" w:beforeAutospacing="0" w:after="0" w:afterAutospacing="0"/>
        <w:ind w:firstLine="567"/>
        <w:jc w:val="both"/>
        <w:rPr>
          <w:rFonts w:ascii="Times New Roman" w:hAnsi="Times New Roman"/>
          <w:sz w:val="28"/>
          <w:szCs w:val="28"/>
        </w:rPr>
      </w:pPr>
    </w:p>
    <w:p w:rsidR="00850848" w:rsidRPr="009910A8" w:rsidRDefault="00850848" w:rsidP="00FF70E0">
      <w:pPr>
        <w:ind w:firstLine="567"/>
        <w:jc w:val="both"/>
        <w:rPr>
          <w:b/>
          <w:sz w:val="28"/>
          <w:szCs w:val="28"/>
        </w:rPr>
      </w:pPr>
      <w:r w:rsidRPr="009910A8">
        <w:rPr>
          <w:b/>
          <w:sz w:val="28"/>
          <w:szCs w:val="28"/>
        </w:rPr>
        <w:t>Контрольные вопросы:</w:t>
      </w:r>
    </w:p>
    <w:p w:rsidR="00DC6C0B" w:rsidRPr="009910A8" w:rsidRDefault="00DC6C0B" w:rsidP="00FF70E0">
      <w:pPr>
        <w:pStyle w:val="xl26"/>
        <w:numPr>
          <w:ilvl w:val="0"/>
          <w:numId w:val="37"/>
        </w:numPr>
        <w:spacing w:before="0" w:beforeAutospacing="0" w:after="0" w:afterAutospacing="0"/>
        <w:ind w:left="426"/>
        <w:jc w:val="both"/>
        <w:rPr>
          <w:rFonts w:ascii="Times New Roman" w:hAnsi="Times New Roman"/>
          <w:sz w:val="28"/>
          <w:szCs w:val="28"/>
        </w:rPr>
      </w:pPr>
      <w:r w:rsidRPr="009910A8">
        <w:rPr>
          <w:rFonts w:ascii="Times New Roman" w:hAnsi="Times New Roman"/>
          <w:sz w:val="28"/>
          <w:szCs w:val="28"/>
        </w:rPr>
        <w:t>Охарактеризуйте условия риска.</w:t>
      </w:r>
    </w:p>
    <w:p w:rsidR="00850848" w:rsidRPr="009910A8" w:rsidRDefault="00DC6C0B" w:rsidP="00FF70E0">
      <w:pPr>
        <w:pStyle w:val="xl26"/>
        <w:numPr>
          <w:ilvl w:val="0"/>
          <w:numId w:val="37"/>
        </w:numPr>
        <w:spacing w:before="0" w:beforeAutospacing="0" w:after="0" w:afterAutospacing="0"/>
        <w:ind w:left="426"/>
        <w:jc w:val="both"/>
        <w:rPr>
          <w:rFonts w:ascii="Times New Roman" w:hAnsi="Times New Roman"/>
          <w:sz w:val="28"/>
          <w:szCs w:val="28"/>
        </w:rPr>
      </w:pPr>
      <w:r w:rsidRPr="009910A8">
        <w:rPr>
          <w:rFonts w:ascii="Times New Roman" w:hAnsi="Times New Roman"/>
          <w:sz w:val="28"/>
          <w:szCs w:val="28"/>
        </w:rPr>
        <w:t>Опишите алгоритм принятия решений на основе матрицы решений.</w:t>
      </w:r>
    </w:p>
    <w:p w:rsidR="00DC6C0B" w:rsidRPr="009910A8" w:rsidRDefault="00DC6C0B" w:rsidP="00FF70E0">
      <w:pPr>
        <w:pStyle w:val="xl26"/>
        <w:numPr>
          <w:ilvl w:val="0"/>
          <w:numId w:val="37"/>
        </w:numPr>
        <w:spacing w:before="0" w:beforeAutospacing="0" w:after="0" w:afterAutospacing="0"/>
        <w:ind w:left="426"/>
        <w:jc w:val="both"/>
        <w:rPr>
          <w:rFonts w:ascii="Times New Roman" w:hAnsi="Times New Roman"/>
          <w:sz w:val="28"/>
          <w:szCs w:val="28"/>
        </w:rPr>
      </w:pPr>
      <w:r w:rsidRPr="009910A8">
        <w:rPr>
          <w:rFonts w:ascii="Times New Roman" w:hAnsi="Times New Roman"/>
          <w:sz w:val="28"/>
          <w:szCs w:val="28"/>
        </w:rPr>
        <w:t>Охарактеризуйте условия неопределенности.</w:t>
      </w:r>
    </w:p>
    <w:p w:rsidR="00DC6C0B" w:rsidRPr="009910A8" w:rsidRDefault="00DC6C0B" w:rsidP="00FF70E0">
      <w:pPr>
        <w:pStyle w:val="xl26"/>
        <w:numPr>
          <w:ilvl w:val="0"/>
          <w:numId w:val="37"/>
        </w:numPr>
        <w:spacing w:before="0" w:beforeAutospacing="0" w:after="0" w:afterAutospacing="0"/>
        <w:ind w:left="426"/>
        <w:jc w:val="both"/>
        <w:rPr>
          <w:rFonts w:ascii="Times New Roman" w:hAnsi="Times New Roman"/>
          <w:sz w:val="28"/>
          <w:szCs w:val="28"/>
        </w:rPr>
      </w:pPr>
      <w:r w:rsidRPr="009910A8">
        <w:rPr>
          <w:rFonts w:ascii="Times New Roman" w:hAnsi="Times New Roman"/>
          <w:sz w:val="28"/>
          <w:szCs w:val="28"/>
        </w:rPr>
        <w:t xml:space="preserve">Приведите критерии </w:t>
      </w:r>
      <w:proofErr w:type="spellStart"/>
      <w:r w:rsidRPr="009910A8">
        <w:rPr>
          <w:rFonts w:ascii="Times New Roman" w:hAnsi="Times New Roman"/>
          <w:sz w:val="28"/>
          <w:szCs w:val="28"/>
        </w:rPr>
        <w:t>Вальда</w:t>
      </w:r>
      <w:proofErr w:type="spellEnd"/>
      <w:r w:rsidRPr="009910A8">
        <w:rPr>
          <w:rFonts w:ascii="Times New Roman" w:hAnsi="Times New Roman"/>
          <w:sz w:val="28"/>
          <w:szCs w:val="28"/>
        </w:rPr>
        <w:t xml:space="preserve">, </w:t>
      </w:r>
      <w:proofErr w:type="spellStart"/>
      <w:r w:rsidRPr="009910A8">
        <w:rPr>
          <w:rFonts w:ascii="Times New Roman" w:hAnsi="Times New Roman"/>
          <w:sz w:val="28"/>
          <w:szCs w:val="28"/>
        </w:rPr>
        <w:t>Севиджа</w:t>
      </w:r>
      <w:proofErr w:type="spellEnd"/>
      <w:r w:rsidRPr="009910A8">
        <w:rPr>
          <w:rFonts w:ascii="Times New Roman" w:hAnsi="Times New Roman"/>
          <w:sz w:val="28"/>
          <w:szCs w:val="28"/>
        </w:rPr>
        <w:t>, Гурвица и Лапласа.</w:t>
      </w:r>
    </w:p>
    <w:p w:rsidR="00DC6C0B" w:rsidRPr="009910A8" w:rsidRDefault="00DC6C0B" w:rsidP="00FF70E0">
      <w:pPr>
        <w:pStyle w:val="xl26"/>
        <w:spacing w:before="0" w:beforeAutospacing="0" w:after="0" w:afterAutospacing="0"/>
        <w:ind w:firstLine="567"/>
        <w:jc w:val="both"/>
        <w:rPr>
          <w:rFonts w:ascii="Times New Roman" w:hAnsi="Times New Roman"/>
          <w:sz w:val="28"/>
          <w:szCs w:val="28"/>
        </w:rPr>
      </w:pPr>
    </w:p>
    <w:p w:rsidR="002F6A22" w:rsidRPr="009910A8" w:rsidRDefault="000640EA" w:rsidP="003929AC">
      <w:pPr>
        <w:pStyle w:val="1"/>
        <w:spacing w:before="0"/>
        <w:jc w:val="center"/>
        <w:rPr>
          <w:rFonts w:ascii="Times New Roman" w:hAnsi="Times New Roman" w:cs="Times New Roman"/>
          <w:color w:val="auto"/>
        </w:rPr>
      </w:pPr>
      <w:bookmarkStart w:id="18" w:name="_Toc461970456"/>
      <w:r w:rsidRPr="009910A8">
        <w:rPr>
          <w:rFonts w:ascii="Times New Roman" w:hAnsi="Times New Roman" w:cs="Times New Roman"/>
          <w:color w:val="auto"/>
        </w:rPr>
        <w:t>ЗАДАНИЕ 17. БЮДЖЕТИРОВАНИЕ</w:t>
      </w:r>
      <w:bookmarkEnd w:id="18"/>
    </w:p>
    <w:p w:rsidR="00834D95" w:rsidRPr="009910A8" w:rsidRDefault="00834D95" w:rsidP="00FF70E0">
      <w:pPr>
        <w:ind w:firstLine="567"/>
        <w:jc w:val="both"/>
        <w:rPr>
          <w:sz w:val="28"/>
          <w:szCs w:val="28"/>
        </w:rPr>
      </w:pPr>
      <w:r w:rsidRPr="009910A8">
        <w:rPr>
          <w:sz w:val="28"/>
          <w:szCs w:val="28"/>
        </w:rPr>
        <w:t>Предприятию необходимо составить</w:t>
      </w:r>
      <w:r w:rsidR="006365B9" w:rsidRPr="009910A8">
        <w:rPr>
          <w:sz w:val="28"/>
          <w:szCs w:val="28"/>
        </w:rPr>
        <w:t xml:space="preserve"> на следующий год</w:t>
      </w:r>
      <w:r w:rsidRPr="009910A8">
        <w:rPr>
          <w:sz w:val="28"/>
          <w:szCs w:val="28"/>
        </w:rPr>
        <w:t xml:space="preserve"> следующие виды бюджетов:</w:t>
      </w:r>
    </w:p>
    <w:p w:rsidR="00834D95" w:rsidRPr="009910A8" w:rsidRDefault="00834D95" w:rsidP="00FF70E0">
      <w:pPr>
        <w:pStyle w:val="aa"/>
        <w:numPr>
          <w:ilvl w:val="0"/>
          <w:numId w:val="14"/>
        </w:numPr>
        <w:ind w:left="0" w:firstLine="567"/>
        <w:jc w:val="both"/>
        <w:rPr>
          <w:sz w:val="28"/>
          <w:szCs w:val="28"/>
        </w:rPr>
      </w:pPr>
      <w:r w:rsidRPr="009910A8">
        <w:rPr>
          <w:sz w:val="28"/>
          <w:szCs w:val="28"/>
        </w:rPr>
        <w:t>Бюджет продаж</w:t>
      </w:r>
      <w:r w:rsidR="0048745A" w:rsidRPr="009910A8">
        <w:rPr>
          <w:sz w:val="28"/>
          <w:szCs w:val="28"/>
        </w:rPr>
        <w:t>;</w:t>
      </w:r>
    </w:p>
    <w:p w:rsidR="00834D95" w:rsidRPr="009910A8" w:rsidRDefault="00834D95" w:rsidP="00FF70E0">
      <w:pPr>
        <w:pStyle w:val="aa"/>
        <w:numPr>
          <w:ilvl w:val="0"/>
          <w:numId w:val="14"/>
        </w:numPr>
        <w:ind w:left="0" w:firstLine="567"/>
        <w:jc w:val="both"/>
        <w:rPr>
          <w:sz w:val="28"/>
          <w:szCs w:val="28"/>
        </w:rPr>
      </w:pPr>
      <w:r w:rsidRPr="009910A8">
        <w:rPr>
          <w:sz w:val="28"/>
          <w:szCs w:val="28"/>
        </w:rPr>
        <w:t>Бюджет производства в натуральном выражении</w:t>
      </w:r>
      <w:r w:rsidR="0048745A" w:rsidRPr="009910A8">
        <w:rPr>
          <w:sz w:val="28"/>
          <w:szCs w:val="28"/>
        </w:rPr>
        <w:t>;</w:t>
      </w:r>
    </w:p>
    <w:p w:rsidR="00834D95" w:rsidRPr="009910A8" w:rsidRDefault="00834D95" w:rsidP="00FF70E0">
      <w:pPr>
        <w:pStyle w:val="aa"/>
        <w:numPr>
          <w:ilvl w:val="0"/>
          <w:numId w:val="14"/>
        </w:numPr>
        <w:ind w:left="0" w:firstLine="567"/>
        <w:jc w:val="both"/>
        <w:rPr>
          <w:sz w:val="28"/>
          <w:szCs w:val="28"/>
        </w:rPr>
      </w:pPr>
      <w:r w:rsidRPr="009910A8">
        <w:rPr>
          <w:sz w:val="28"/>
          <w:szCs w:val="28"/>
        </w:rPr>
        <w:t xml:space="preserve">Бюджет закупки </w:t>
      </w:r>
      <w:r w:rsidR="00E67762" w:rsidRPr="009910A8">
        <w:rPr>
          <w:sz w:val="28"/>
          <w:szCs w:val="28"/>
        </w:rPr>
        <w:t>ресурсов</w:t>
      </w:r>
      <w:r w:rsidR="0048745A" w:rsidRPr="009910A8">
        <w:rPr>
          <w:sz w:val="28"/>
          <w:szCs w:val="28"/>
        </w:rPr>
        <w:t>;</w:t>
      </w:r>
    </w:p>
    <w:p w:rsidR="00834D95" w:rsidRPr="009910A8" w:rsidRDefault="00834D95" w:rsidP="00FF70E0">
      <w:pPr>
        <w:pStyle w:val="aa"/>
        <w:numPr>
          <w:ilvl w:val="0"/>
          <w:numId w:val="14"/>
        </w:numPr>
        <w:ind w:left="0" w:firstLine="567"/>
        <w:jc w:val="both"/>
        <w:rPr>
          <w:sz w:val="28"/>
          <w:szCs w:val="28"/>
        </w:rPr>
      </w:pPr>
      <w:r w:rsidRPr="009910A8">
        <w:rPr>
          <w:sz w:val="28"/>
          <w:szCs w:val="28"/>
        </w:rPr>
        <w:t>Бюджет заработной платы основных рабочих</w:t>
      </w:r>
      <w:r w:rsidR="0048745A" w:rsidRPr="009910A8">
        <w:rPr>
          <w:sz w:val="28"/>
          <w:szCs w:val="28"/>
        </w:rPr>
        <w:t>;</w:t>
      </w:r>
    </w:p>
    <w:p w:rsidR="00834D95" w:rsidRPr="009910A8" w:rsidRDefault="006B306B" w:rsidP="00FF70E0">
      <w:pPr>
        <w:pStyle w:val="aa"/>
        <w:numPr>
          <w:ilvl w:val="0"/>
          <w:numId w:val="14"/>
        </w:numPr>
        <w:ind w:left="0" w:firstLine="567"/>
        <w:jc w:val="both"/>
        <w:rPr>
          <w:sz w:val="28"/>
          <w:szCs w:val="28"/>
        </w:rPr>
      </w:pPr>
      <w:r w:rsidRPr="009910A8">
        <w:rPr>
          <w:sz w:val="28"/>
          <w:szCs w:val="28"/>
        </w:rPr>
        <w:t>Бюджет</w:t>
      </w:r>
      <w:r w:rsidR="00834D95" w:rsidRPr="009910A8">
        <w:rPr>
          <w:sz w:val="28"/>
          <w:szCs w:val="28"/>
        </w:rPr>
        <w:t xml:space="preserve"> производственных накладных расходов</w:t>
      </w:r>
      <w:r w:rsidR="0048745A" w:rsidRPr="009910A8">
        <w:rPr>
          <w:sz w:val="28"/>
          <w:szCs w:val="28"/>
        </w:rPr>
        <w:t>;</w:t>
      </w:r>
    </w:p>
    <w:p w:rsidR="00834D95" w:rsidRPr="009910A8" w:rsidRDefault="00834D95" w:rsidP="00FF70E0">
      <w:pPr>
        <w:pStyle w:val="aa"/>
        <w:numPr>
          <w:ilvl w:val="0"/>
          <w:numId w:val="14"/>
        </w:numPr>
        <w:ind w:left="0" w:firstLine="567"/>
        <w:jc w:val="both"/>
        <w:rPr>
          <w:sz w:val="28"/>
          <w:szCs w:val="28"/>
        </w:rPr>
      </w:pPr>
      <w:r w:rsidRPr="009910A8">
        <w:rPr>
          <w:sz w:val="28"/>
          <w:szCs w:val="28"/>
        </w:rPr>
        <w:t xml:space="preserve">Бюджет запасов </w:t>
      </w:r>
      <w:r w:rsidR="00E67762" w:rsidRPr="009910A8">
        <w:rPr>
          <w:sz w:val="28"/>
          <w:szCs w:val="28"/>
        </w:rPr>
        <w:t xml:space="preserve">ресурсов </w:t>
      </w:r>
      <w:r w:rsidRPr="009910A8">
        <w:rPr>
          <w:sz w:val="28"/>
          <w:szCs w:val="28"/>
        </w:rPr>
        <w:t>на конец периода</w:t>
      </w:r>
      <w:r w:rsidR="0048745A" w:rsidRPr="009910A8">
        <w:rPr>
          <w:sz w:val="28"/>
          <w:szCs w:val="28"/>
        </w:rPr>
        <w:t>;</w:t>
      </w:r>
    </w:p>
    <w:p w:rsidR="00834D95" w:rsidRPr="009910A8" w:rsidRDefault="00834D95" w:rsidP="00FF70E0">
      <w:pPr>
        <w:pStyle w:val="aa"/>
        <w:numPr>
          <w:ilvl w:val="0"/>
          <w:numId w:val="14"/>
        </w:numPr>
        <w:ind w:left="0" w:firstLine="567"/>
        <w:jc w:val="both"/>
        <w:rPr>
          <w:sz w:val="28"/>
          <w:szCs w:val="28"/>
        </w:rPr>
      </w:pPr>
      <w:r w:rsidRPr="009910A8">
        <w:rPr>
          <w:sz w:val="28"/>
          <w:szCs w:val="28"/>
        </w:rPr>
        <w:t>Бюджет производственной себестоимости</w:t>
      </w:r>
      <w:r w:rsidR="0048745A" w:rsidRPr="009910A8">
        <w:rPr>
          <w:sz w:val="28"/>
          <w:szCs w:val="28"/>
        </w:rPr>
        <w:t>;</w:t>
      </w:r>
    </w:p>
    <w:p w:rsidR="00FB6A9E" w:rsidRPr="009910A8" w:rsidRDefault="00FB6A9E" w:rsidP="00FF70E0">
      <w:pPr>
        <w:pStyle w:val="aa"/>
        <w:numPr>
          <w:ilvl w:val="0"/>
          <w:numId w:val="14"/>
        </w:numPr>
        <w:ind w:left="0" w:firstLine="567"/>
        <w:jc w:val="both"/>
        <w:rPr>
          <w:sz w:val="28"/>
          <w:szCs w:val="28"/>
        </w:rPr>
      </w:pPr>
      <w:r w:rsidRPr="009910A8">
        <w:rPr>
          <w:sz w:val="28"/>
          <w:szCs w:val="28"/>
        </w:rPr>
        <w:t>Проект отчета о прибылях и убытках</w:t>
      </w:r>
      <w:r w:rsidR="0048745A" w:rsidRPr="009910A8">
        <w:rPr>
          <w:sz w:val="28"/>
          <w:szCs w:val="28"/>
        </w:rPr>
        <w:t>;</w:t>
      </w:r>
    </w:p>
    <w:p w:rsidR="00834D95" w:rsidRPr="009910A8" w:rsidRDefault="00834D95" w:rsidP="00FF70E0">
      <w:pPr>
        <w:pStyle w:val="aa"/>
        <w:numPr>
          <w:ilvl w:val="0"/>
          <w:numId w:val="14"/>
        </w:numPr>
        <w:ind w:left="0" w:firstLine="567"/>
        <w:jc w:val="both"/>
        <w:rPr>
          <w:sz w:val="28"/>
          <w:szCs w:val="28"/>
        </w:rPr>
      </w:pPr>
      <w:r w:rsidRPr="009910A8">
        <w:rPr>
          <w:sz w:val="28"/>
          <w:szCs w:val="28"/>
        </w:rPr>
        <w:t>Проект баланса на конец текущего года</w:t>
      </w:r>
      <w:r w:rsidR="0048745A" w:rsidRPr="009910A8">
        <w:rPr>
          <w:sz w:val="28"/>
          <w:szCs w:val="28"/>
        </w:rPr>
        <w:t>;</w:t>
      </w:r>
    </w:p>
    <w:p w:rsidR="00834D95" w:rsidRPr="009910A8" w:rsidRDefault="00834D95" w:rsidP="00FF70E0">
      <w:pPr>
        <w:pStyle w:val="aa"/>
        <w:numPr>
          <w:ilvl w:val="0"/>
          <w:numId w:val="14"/>
        </w:numPr>
        <w:ind w:left="0" w:firstLine="567"/>
        <w:jc w:val="both"/>
        <w:rPr>
          <w:sz w:val="28"/>
          <w:szCs w:val="28"/>
        </w:rPr>
      </w:pPr>
      <w:r w:rsidRPr="009910A8">
        <w:rPr>
          <w:sz w:val="28"/>
          <w:szCs w:val="28"/>
        </w:rPr>
        <w:t>Бюджет движения денежных средств</w:t>
      </w:r>
      <w:r w:rsidR="0048745A" w:rsidRPr="009910A8">
        <w:rPr>
          <w:sz w:val="28"/>
          <w:szCs w:val="28"/>
        </w:rPr>
        <w:t>.</w:t>
      </w:r>
    </w:p>
    <w:p w:rsidR="00834D95" w:rsidRPr="009910A8" w:rsidRDefault="00834D95" w:rsidP="00FF70E0">
      <w:pPr>
        <w:ind w:firstLine="567"/>
        <w:jc w:val="both"/>
        <w:rPr>
          <w:sz w:val="28"/>
          <w:szCs w:val="28"/>
        </w:rPr>
      </w:pPr>
      <w:r w:rsidRPr="009910A8">
        <w:rPr>
          <w:sz w:val="28"/>
          <w:szCs w:val="28"/>
        </w:rPr>
        <w:lastRenderedPageBreak/>
        <w:t xml:space="preserve">Значения большей части показателей берутся из предыдущих заданий. Недостающие показатели приводятся на листе «Бюджет» файла </w:t>
      </w:r>
      <w:r w:rsidRPr="009910A8">
        <w:rPr>
          <w:sz w:val="28"/>
          <w:szCs w:val="28"/>
          <w:lang w:val="en-US"/>
        </w:rPr>
        <w:t>data</w:t>
      </w:r>
      <w:r w:rsidRPr="009910A8">
        <w:rPr>
          <w:sz w:val="28"/>
          <w:szCs w:val="28"/>
        </w:rPr>
        <w:t xml:space="preserve"> и различаются по вариантам. </w:t>
      </w:r>
    </w:p>
    <w:p w:rsidR="00834D95" w:rsidRPr="009910A8" w:rsidRDefault="00834D95" w:rsidP="00FF70E0">
      <w:pPr>
        <w:ind w:firstLine="567"/>
        <w:jc w:val="both"/>
        <w:rPr>
          <w:sz w:val="28"/>
          <w:szCs w:val="28"/>
        </w:rPr>
      </w:pPr>
    </w:p>
    <w:p w:rsidR="00423E99" w:rsidRDefault="00423E99" w:rsidP="00FF70E0">
      <w:pPr>
        <w:ind w:firstLine="567"/>
        <w:jc w:val="both"/>
        <w:rPr>
          <w:b/>
          <w:sz w:val="28"/>
          <w:szCs w:val="28"/>
        </w:rPr>
      </w:pPr>
    </w:p>
    <w:p w:rsidR="00834D95" w:rsidRPr="009910A8" w:rsidRDefault="00834D95" w:rsidP="00FF70E0">
      <w:pPr>
        <w:ind w:firstLine="567"/>
        <w:jc w:val="both"/>
        <w:rPr>
          <w:b/>
          <w:sz w:val="28"/>
          <w:szCs w:val="28"/>
        </w:rPr>
      </w:pPr>
      <w:r w:rsidRPr="009910A8">
        <w:rPr>
          <w:b/>
          <w:sz w:val="28"/>
          <w:szCs w:val="28"/>
        </w:rPr>
        <w:t>Методика выполнения задания:</w:t>
      </w:r>
    </w:p>
    <w:p w:rsidR="00834D95" w:rsidRPr="009910A8" w:rsidRDefault="006365B9" w:rsidP="00FF70E0">
      <w:pPr>
        <w:ind w:firstLine="567"/>
        <w:jc w:val="both"/>
        <w:rPr>
          <w:sz w:val="28"/>
          <w:szCs w:val="28"/>
        </w:rPr>
      </w:pPr>
      <w:r w:rsidRPr="009910A8">
        <w:rPr>
          <w:sz w:val="28"/>
          <w:szCs w:val="28"/>
        </w:rPr>
        <w:t xml:space="preserve">1. Составить бюджет продаж </w:t>
      </w:r>
      <w:r w:rsidR="005D05FA" w:rsidRPr="009910A8">
        <w:rPr>
          <w:sz w:val="28"/>
          <w:szCs w:val="28"/>
        </w:rPr>
        <w:t>в</w:t>
      </w:r>
      <w:r w:rsidRPr="009910A8">
        <w:rPr>
          <w:sz w:val="28"/>
          <w:szCs w:val="28"/>
        </w:rPr>
        <w:t xml:space="preserve"> форме</w:t>
      </w:r>
      <w:r w:rsidR="005D05FA" w:rsidRPr="009910A8">
        <w:rPr>
          <w:sz w:val="28"/>
          <w:szCs w:val="28"/>
        </w:rPr>
        <w:t xml:space="preserve"> таблицы 4</w:t>
      </w:r>
      <w:r w:rsidR="00297694" w:rsidRPr="009910A8">
        <w:rPr>
          <w:sz w:val="28"/>
          <w:szCs w:val="28"/>
        </w:rPr>
        <w:t xml:space="preserve"> [</w:t>
      </w:r>
      <w:r w:rsidR="00382EC5" w:rsidRPr="009910A8">
        <w:rPr>
          <w:sz w:val="28"/>
          <w:szCs w:val="28"/>
        </w:rPr>
        <w:t>3</w:t>
      </w:r>
      <w:r w:rsidR="00297694" w:rsidRPr="009910A8">
        <w:rPr>
          <w:sz w:val="28"/>
          <w:szCs w:val="28"/>
        </w:rPr>
        <w:t>]</w:t>
      </w:r>
      <w:r w:rsidR="005D05FA" w:rsidRPr="009910A8">
        <w:rPr>
          <w:sz w:val="28"/>
          <w:szCs w:val="28"/>
        </w:rPr>
        <w:t>.</w:t>
      </w:r>
    </w:p>
    <w:p w:rsidR="006365B9" w:rsidRPr="009910A8" w:rsidRDefault="005D05FA" w:rsidP="005D05FA">
      <w:pPr>
        <w:jc w:val="both"/>
        <w:rPr>
          <w:sz w:val="28"/>
          <w:szCs w:val="28"/>
        </w:rPr>
      </w:pPr>
      <w:r w:rsidRPr="009910A8">
        <w:rPr>
          <w:sz w:val="28"/>
          <w:szCs w:val="28"/>
        </w:rPr>
        <w:t>Таблица 4 – Бюджет продаж</w:t>
      </w:r>
    </w:p>
    <w:tbl>
      <w:tblPr>
        <w:tblW w:w="839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856"/>
        <w:gridCol w:w="2693"/>
        <w:gridCol w:w="2126"/>
      </w:tblGrid>
      <w:tr w:rsidR="00AF2A5D" w:rsidRPr="009910A8" w:rsidTr="00AF2A5D">
        <w:trPr>
          <w:trHeight w:val="765"/>
        </w:trPr>
        <w:tc>
          <w:tcPr>
            <w:tcW w:w="1716" w:type="dxa"/>
            <w:shd w:val="clear" w:color="auto" w:fill="auto"/>
            <w:vAlign w:val="bottom"/>
            <w:hideMark/>
          </w:tcPr>
          <w:p w:rsidR="00AF2A5D" w:rsidRPr="009910A8" w:rsidRDefault="00AF2A5D" w:rsidP="00FF70E0">
            <w:pPr>
              <w:suppressAutoHyphens w:val="0"/>
              <w:jc w:val="both"/>
              <w:rPr>
                <w:b/>
                <w:bCs/>
                <w:sz w:val="28"/>
                <w:szCs w:val="28"/>
                <w:lang w:eastAsia="ru-RU"/>
              </w:rPr>
            </w:pPr>
            <w:r w:rsidRPr="009910A8">
              <w:rPr>
                <w:b/>
                <w:bCs/>
                <w:sz w:val="28"/>
                <w:szCs w:val="28"/>
                <w:lang w:eastAsia="ru-RU"/>
              </w:rPr>
              <w:t>Продукт</w:t>
            </w:r>
          </w:p>
        </w:tc>
        <w:tc>
          <w:tcPr>
            <w:tcW w:w="1856" w:type="dxa"/>
            <w:shd w:val="clear" w:color="auto" w:fill="auto"/>
            <w:vAlign w:val="bottom"/>
            <w:hideMark/>
          </w:tcPr>
          <w:p w:rsidR="00AF2A5D" w:rsidRPr="009910A8" w:rsidRDefault="00AF2A5D" w:rsidP="00FF70E0">
            <w:pPr>
              <w:suppressAutoHyphens w:val="0"/>
              <w:jc w:val="both"/>
              <w:rPr>
                <w:b/>
                <w:bCs/>
                <w:sz w:val="28"/>
                <w:szCs w:val="28"/>
                <w:lang w:eastAsia="ru-RU"/>
              </w:rPr>
            </w:pPr>
            <w:r w:rsidRPr="009910A8">
              <w:rPr>
                <w:b/>
                <w:bCs/>
                <w:sz w:val="28"/>
                <w:szCs w:val="28"/>
                <w:lang w:eastAsia="ru-RU"/>
              </w:rPr>
              <w:t xml:space="preserve">Объем продаж, </w:t>
            </w:r>
            <w:proofErr w:type="spellStart"/>
            <w:r w:rsidRPr="009910A8">
              <w:rPr>
                <w:b/>
                <w:bCs/>
                <w:sz w:val="28"/>
                <w:szCs w:val="28"/>
                <w:lang w:eastAsia="ru-RU"/>
              </w:rPr>
              <w:t>шт</w:t>
            </w:r>
            <w:proofErr w:type="spellEnd"/>
          </w:p>
        </w:tc>
        <w:tc>
          <w:tcPr>
            <w:tcW w:w="2693" w:type="dxa"/>
            <w:shd w:val="clear" w:color="auto" w:fill="auto"/>
            <w:vAlign w:val="bottom"/>
            <w:hideMark/>
          </w:tcPr>
          <w:p w:rsidR="00AF2A5D" w:rsidRPr="009910A8" w:rsidRDefault="00AF2A5D" w:rsidP="00FF70E0">
            <w:pPr>
              <w:suppressAutoHyphens w:val="0"/>
              <w:jc w:val="both"/>
              <w:rPr>
                <w:b/>
                <w:bCs/>
                <w:sz w:val="28"/>
                <w:szCs w:val="28"/>
                <w:lang w:eastAsia="ru-RU"/>
              </w:rPr>
            </w:pPr>
            <w:r w:rsidRPr="009910A8">
              <w:rPr>
                <w:b/>
                <w:bCs/>
                <w:sz w:val="28"/>
                <w:szCs w:val="28"/>
                <w:lang w:eastAsia="ru-RU"/>
              </w:rPr>
              <w:t xml:space="preserve">Цена за единицу, </w:t>
            </w:r>
            <w:proofErr w:type="spellStart"/>
            <w:r w:rsidRPr="009910A8">
              <w:rPr>
                <w:b/>
                <w:bCs/>
                <w:sz w:val="28"/>
                <w:szCs w:val="28"/>
                <w:lang w:eastAsia="ru-RU"/>
              </w:rPr>
              <w:t>руб</w:t>
            </w:r>
            <w:proofErr w:type="spellEnd"/>
            <w:r w:rsidRPr="009910A8">
              <w:rPr>
                <w:b/>
                <w:bCs/>
                <w:sz w:val="28"/>
                <w:szCs w:val="28"/>
                <w:lang w:eastAsia="ru-RU"/>
              </w:rPr>
              <w:t>/</w:t>
            </w:r>
            <w:proofErr w:type="spellStart"/>
            <w:r w:rsidRPr="009910A8">
              <w:rPr>
                <w:b/>
                <w:bCs/>
                <w:sz w:val="28"/>
                <w:szCs w:val="28"/>
                <w:lang w:eastAsia="ru-RU"/>
              </w:rPr>
              <w:t>шт</w:t>
            </w:r>
            <w:proofErr w:type="spellEnd"/>
          </w:p>
        </w:tc>
        <w:tc>
          <w:tcPr>
            <w:tcW w:w="2126" w:type="dxa"/>
            <w:shd w:val="clear" w:color="auto" w:fill="auto"/>
            <w:vAlign w:val="bottom"/>
            <w:hideMark/>
          </w:tcPr>
          <w:p w:rsidR="00AF2A5D" w:rsidRPr="009910A8" w:rsidRDefault="00AF2A5D" w:rsidP="00FF70E0">
            <w:pPr>
              <w:suppressAutoHyphens w:val="0"/>
              <w:jc w:val="both"/>
              <w:rPr>
                <w:b/>
                <w:bCs/>
                <w:sz w:val="28"/>
                <w:szCs w:val="28"/>
                <w:lang w:eastAsia="ru-RU"/>
              </w:rPr>
            </w:pPr>
            <w:r w:rsidRPr="009910A8">
              <w:rPr>
                <w:b/>
                <w:bCs/>
                <w:sz w:val="28"/>
                <w:szCs w:val="28"/>
                <w:lang w:eastAsia="ru-RU"/>
              </w:rPr>
              <w:t xml:space="preserve">Сумма продаж, </w:t>
            </w:r>
            <w:proofErr w:type="spellStart"/>
            <w:r w:rsidRPr="009910A8">
              <w:rPr>
                <w:b/>
                <w:bCs/>
                <w:sz w:val="28"/>
                <w:szCs w:val="28"/>
                <w:lang w:eastAsia="ru-RU"/>
              </w:rPr>
              <w:t>руб</w:t>
            </w:r>
            <w:proofErr w:type="spellEnd"/>
          </w:p>
        </w:tc>
      </w:tr>
      <w:tr w:rsidR="00AF2A5D" w:rsidRPr="009910A8" w:rsidTr="00AF2A5D">
        <w:trPr>
          <w:trHeight w:val="255"/>
        </w:trPr>
        <w:tc>
          <w:tcPr>
            <w:tcW w:w="1716" w:type="dxa"/>
            <w:shd w:val="clear" w:color="auto" w:fill="auto"/>
            <w:noWrap/>
            <w:vAlign w:val="bottom"/>
            <w:hideMark/>
          </w:tcPr>
          <w:p w:rsidR="00AF2A5D" w:rsidRPr="009910A8" w:rsidRDefault="00AF2A5D" w:rsidP="00FF70E0">
            <w:pPr>
              <w:suppressAutoHyphens w:val="0"/>
              <w:jc w:val="both"/>
              <w:rPr>
                <w:sz w:val="28"/>
                <w:szCs w:val="28"/>
                <w:lang w:eastAsia="ru-RU"/>
              </w:rPr>
            </w:pPr>
            <w:r w:rsidRPr="009910A8">
              <w:rPr>
                <w:sz w:val="28"/>
                <w:szCs w:val="28"/>
                <w:lang w:eastAsia="ru-RU"/>
              </w:rPr>
              <w:t>Продукт А</w:t>
            </w:r>
          </w:p>
        </w:tc>
        <w:tc>
          <w:tcPr>
            <w:tcW w:w="1856" w:type="dxa"/>
            <w:shd w:val="clear" w:color="auto" w:fill="auto"/>
            <w:noWrap/>
            <w:vAlign w:val="bottom"/>
          </w:tcPr>
          <w:p w:rsidR="00AF2A5D" w:rsidRPr="009910A8" w:rsidRDefault="00AF2A5D" w:rsidP="00FF70E0">
            <w:pPr>
              <w:suppressAutoHyphens w:val="0"/>
              <w:jc w:val="both"/>
              <w:rPr>
                <w:sz w:val="28"/>
                <w:szCs w:val="28"/>
                <w:lang w:eastAsia="ru-RU"/>
              </w:rPr>
            </w:pPr>
          </w:p>
        </w:tc>
        <w:tc>
          <w:tcPr>
            <w:tcW w:w="2693" w:type="dxa"/>
            <w:shd w:val="clear" w:color="auto" w:fill="auto"/>
            <w:noWrap/>
            <w:vAlign w:val="bottom"/>
          </w:tcPr>
          <w:p w:rsidR="00AF2A5D" w:rsidRPr="009910A8" w:rsidRDefault="00AF2A5D" w:rsidP="00FF70E0">
            <w:pPr>
              <w:suppressAutoHyphens w:val="0"/>
              <w:jc w:val="both"/>
              <w:rPr>
                <w:sz w:val="28"/>
                <w:szCs w:val="28"/>
                <w:lang w:eastAsia="ru-RU"/>
              </w:rPr>
            </w:pPr>
          </w:p>
        </w:tc>
        <w:tc>
          <w:tcPr>
            <w:tcW w:w="2126" w:type="dxa"/>
            <w:shd w:val="clear" w:color="auto" w:fill="auto"/>
            <w:noWrap/>
            <w:vAlign w:val="bottom"/>
          </w:tcPr>
          <w:p w:rsidR="00AF2A5D" w:rsidRPr="009910A8" w:rsidRDefault="00AF2A5D" w:rsidP="00FF70E0">
            <w:pPr>
              <w:suppressAutoHyphens w:val="0"/>
              <w:jc w:val="both"/>
              <w:rPr>
                <w:sz w:val="28"/>
                <w:szCs w:val="28"/>
                <w:lang w:eastAsia="ru-RU"/>
              </w:rPr>
            </w:pPr>
          </w:p>
        </w:tc>
      </w:tr>
      <w:tr w:rsidR="00AF2A5D" w:rsidRPr="009910A8" w:rsidTr="00AF2A5D">
        <w:trPr>
          <w:trHeight w:val="255"/>
        </w:trPr>
        <w:tc>
          <w:tcPr>
            <w:tcW w:w="1716" w:type="dxa"/>
            <w:shd w:val="clear" w:color="auto" w:fill="auto"/>
            <w:noWrap/>
            <w:vAlign w:val="bottom"/>
            <w:hideMark/>
          </w:tcPr>
          <w:p w:rsidR="00AF2A5D" w:rsidRPr="009910A8" w:rsidRDefault="00AF2A5D" w:rsidP="00FF70E0">
            <w:pPr>
              <w:suppressAutoHyphens w:val="0"/>
              <w:jc w:val="both"/>
              <w:rPr>
                <w:sz w:val="28"/>
                <w:szCs w:val="28"/>
                <w:lang w:eastAsia="ru-RU"/>
              </w:rPr>
            </w:pPr>
            <w:r w:rsidRPr="009910A8">
              <w:rPr>
                <w:sz w:val="28"/>
                <w:szCs w:val="28"/>
                <w:lang w:eastAsia="ru-RU"/>
              </w:rPr>
              <w:t>Продукт Б</w:t>
            </w:r>
          </w:p>
        </w:tc>
        <w:tc>
          <w:tcPr>
            <w:tcW w:w="1856" w:type="dxa"/>
            <w:shd w:val="clear" w:color="auto" w:fill="auto"/>
            <w:noWrap/>
            <w:vAlign w:val="bottom"/>
          </w:tcPr>
          <w:p w:rsidR="00AF2A5D" w:rsidRPr="009910A8" w:rsidRDefault="00AF2A5D" w:rsidP="00FF70E0">
            <w:pPr>
              <w:suppressAutoHyphens w:val="0"/>
              <w:jc w:val="both"/>
              <w:rPr>
                <w:sz w:val="28"/>
                <w:szCs w:val="28"/>
                <w:lang w:eastAsia="ru-RU"/>
              </w:rPr>
            </w:pPr>
          </w:p>
        </w:tc>
        <w:tc>
          <w:tcPr>
            <w:tcW w:w="2693" w:type="dxa"/>
            <w:shd w:val="clear" w:color="auto" w:fill="auto"/>
            <w:noWrap/>
            <w:vAlign w:val="bottom"/>
          </w:tcPr>
          <w:p w:rsidR="00AF2A5D" w:rsidRPr="009910A8" w:rsidRDefault="00AF2A5D" w:rsidP="00FF70E0">
            <w:pPr>
              <w:suppressAutoHyphens w:val="0"/>
              <w:jc w:val="both"/>
              <w:rPr>
                <w:sz w:val="28"/>
                <w:szCs w:val="28"/>
                <w:lang w:eastAsia="ru-RU"/>
              </w:rPr>
            </w:pPr>
          </w:p>
        </w:tc>
        <w:tc>
          <w:tcPr>
            <w:tcW w:w="2126" w:type="dxa"/>
            <w:shd w:val="clear" w:color="auto" w:fill="auto"/>
            <w:noWrap/>
            <w:vAlign w:val="bottom"/>
          </w:tcPr>
          <w:p w:rsidR="00AF2A5D" w:rsidRPr="009910A8" w:rsidRDefault="00AF2A5D" w:rsidP="00FF70E0">
            <w:pPr>
              <w:suppressAutoHyphens w:val="0"/>
              <w:jc w:val="both"/>
              <w:rPr>
                <w:sz w:val="28"/>
                <w:szCs w:val="28"/>
                <w:lang w:eastAsia="ru-RU"/>
              </w:rPr>
            </w:pPr>
          </w:p>
        </w:tc>
      </w:tr>
      <w:tr w:rsidR="00AF2A5D" w:rsidRPr="009910A8" w:rsidTr="00AF2A5D">
        <w:trPr>
          <w:trHeight w:val="255"/>
        </w:trPr>
        <w:tc>
          <w:tcPr>
            <w:tcW w:w="1716" w:type="dxa"/>
            <w:shd w:val="clear" w:color="auto" w:fill="auto"/>
            <w:noWrap/>
            <w:vAlign w:val="bottom"/>
            <w:hideMark/>
          </w:tcPr>
          <w:p w:rsidR="00AF2A5D" w:rsidRPr="009910A8" w:rsidRDefault="00AF2A5D" w:rsidP="00FF70E0">
            <w:pPr>
              <w:suppressAutoHyphens w:val="0"/>
              <w:jc w:val="both"/>
              <w:rPr>
                <w:b/>
                <w:bCs/>
                <w:sz w:val="28"/>
                <w:szCs w:val="28"/>
                <w:lang w:eastAsia="ru-RU"/>
              </w:rPr>
            </w:pPr>
            <w:r w:rsidRPr="009910A8">
              <w:rPr>
                <w:b/>
                <w:bCs/>
                <w:sz w:val="28"/>
                <w:szCs w:val="28"/>
                <w:lang w:eastAsia="ru-RU"/>
              </w:rPr>
              <w:t>Итого</w:t>
            </w:r>
          </w:p>
        </w:tc>
        <w:tc>
          <w:tcPr>
            <w:tcW w:w="1856" w:type="dxa"/>
            <w:shd w:val="clear" w:color="auto" w:fill="auto"/>
            <w:noWrap/>
            <w:vAlign w:val="bottom"/>
          </w:tcPr>
          <w:p w:rsidR="00AF2A5D" w:rsidRPr="009910A8" w:rsidRDefault="00AF2A5D" w:rsidP="00FF70E0">
            <w:pPr>
              <w:suppressAutoHyphens w:val="0"/>
              <w:jc w:val="both"/>
              <w:rPr>
                <w:b/>
                <w:bCs/>
                <w:sz w:val="28"/>
                <w:szCs w:val="28"/>
                <w:lang w:eastAsia="ru-RU"/>
              </w:rPr>
            </w:pPr>
          </w:p>
        </w:tc>
        <w:tc>
          <w:tcPr>
            <w:tcW w:w="2693" w:type="dxa"/>
            <w:shd w:val="clear" w:color="auto" w:fill="auto"/>
            <w:noWrap/>
            <w:vAlign w:val="bottom"/>
          </w:tcPr>
          <w:p w:rsidR="00AF2A5D" w:rsidRPr="009910A8" w:rsidRDefault="00AF2A5D" w:rsidP="00FF70E0">
            <w:pPr>
              <w:suppressAutoHyphens w:val="0"/>
              <w:jc w:val="both"/>
              <w:rPr>
                <w:b/>
                <w:bCs/>
                <w:sz w:val="28"/>
                <w:szCs w:val="28"/>
                <w:lang w:eastAsia="ru-RU"/>
              </w:rPr>
            </w:pPr>
          </w:p>
        </w:tc>
        <w:tc>
          <w:tcPr>
            <w:tcW w:w="2126" w:type="dxa"/>
            <w:shd w:val="clear" w:color="auto" w:fill="auto"/>
            <w:noWrap/>
            <w:vAlign w:val="bottom"/>
          </w:tcPr>
          <w:p w:rsidR="00AF2A5D" w:rsidRPr="009910A8" w:rsidRDefault="00AF2A5D" w:rsidP="00FF70E0">
            <w:pPr>
              <w:suppressAutoHyphens w:val="0"/>
              <w:jc w:val="both"/>
              <w:rPr>
                <w:b/>
                <w:bCs/>
                <w:sz w:val="28"/>
                <w:szCs w:val="28"/>
                <w:lang w:eastAsia="ru-RU"/>
              </w:rPr>
            </w:pPr>
          </w:p>
        </w:tc>
      </w:tr>
    </w:tbl>
    <w:p w:rsidR="00AF2A5D" w:rsidRPr="009910A8" w:rsidRDefault="00AF2A5D" w:rsidP="00FF70E0">
      <w:pPr>
        <w:ind w:firstLine="567"/>
        <w:jc w:val="both"/>
        <w:rPr>
          <w:sz w:val="28"/>
          <w:szCs w:val="28"/>
        </w:rPr>
      </w:pPr>
    </w:p>
    <w:p w:rsidR="00834D95" w:rsidRPr="009910A8" w:rsidRDefault="00FE1313" w:rsidP="00FF70E0">
      <w:pPr>
        <w:ind w:firstLine="567"/>
        <w:jc w:val="both"/>
        <w:rPr>
          <w:sz w:val="28"/>
          <w:szCs w:val="28"/>
        </w:rPr>
      </w:pPr>
      <w:r w:rsidRPr="009910A8">
        <w:rPr>
          <w:sz w:val="28"/>
          <w:szCs w:val="28"/>
        </w:rPr>
        <w:t xml:space="preserve">2. Составить бюджет производства в натуральном выражении </w:t>
      </w:r>
      <w:r w:rsidR="005D05FA" w:rsidRPr="009910A8">
        <w:rPr>
          <w:sz w:val="28"/>
          <w:szCs w:val="28"/>
        </w:rPr>
        <w:t>в форме таблицы 5.</w:t>
      </w:r>
    </w:p>
    <w:p w:rsidR="00FE1313" w:rsidRPr="009910A8" w:rsidRDefault="005D05FA" w:rsidP="005D05FA">
      <w:pPr>
        <w:jc w:val="both"/>
        <w:rPr>
          <w:sz w:val="28"/>
          <w:szCs w:val="28"/>
        </w:rPr>
      </w:pPr>
      <w:r w:rsidRPr="009910A8">
        <w:rPr>
          <w:sz w:val="28"/>
          <w:szCs w:val="28"/>
        </w:rPr>
        <w:t>Таблица 5 – Бюджет производства</w:t>
      </w:r>
    </w:p>
    <w:tbl>
      <w:tblPr>
        <w:tblW w:w="794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1838"/>
        <w:gridCol w:w="1701"/>
      </w:tblGrid>
      <w:tr w:rsidR="00FE1313" w:rsidRPr="009910A8" w:rsidTr="00317A71">
        <w:trPr>
          <w:trHeight w:val="255"/>
        </w:trPr>
        <w:tc>
          <w:tcPr>
            <w:tcW w:w="4410" w:type="dxa"/>
            <w:shd w:val="clear" w:color="auto" w:fill="auto"/>
            <w:vAlign w:val="bottom"/>
            <w:hideMark/>
          </w:tcPr>
          <w:p w:rsidR="00FE1313" w:rsidRPr="009910A8" w:rsidRDefault="00FE1313" w:rsidP="00FF70E0">
            <w:pPr>
              <w:suppressAutoHyphens w:val="0"/>
              <w:jc w:val="both"/>
              <w:rPr>
                <w:b/>
                <w:bCs/>
                <w:sz w:val="28"/>
                <w:szCs w:val="28"/>
                <w:lang w:eastAsia="ru-RU"/>
              </w:rPr>
            </w:pPr>
            <w:r w:rsidRPr="009910A8">
              <w:rPr>
                <w:b/>
                <w:bCs/>
                <w:sz w:val="28"/>
                <w:szCs w:val="28"/>
                <w:lang w:eastAsia="ru-RU"/>
              </w:rPr>
              <w:t>Показатель</w:t>
            </w:r>
          </w:p>
        </w:tc>
        <w:tc>
          <w:tcPr>
            <w:tcW w:w="1838" w:type="dxa"/>
            <w:shd w:val="clear" w:color="auto" w:fill="auto"/>
            <w:vAlign w:val="bottom"/>
            <w:hideMark/>
          </w:tcPr>
          <w:p w:rsidR="00FE1313" w:rsidRPr="009910A8" w:rsidRDefault="00FE1313" w:rsidP="00FF70E0">
            <w:pPr>
              <w:suppressAutoHyphens w:val="0"/>
              <w:jc w:val="both"/>
              <w:rPr>
                <w:b/>
                <w:bCs/>
                <w:sz w:val="28"/>
                <w:szCs w:val="28"/>
                <w:lang w:eastAsia="ru-RU"/>
              </w:rPr>
            </w:pPr>
            <w:r w:rsidRPr="009910A8">
              <w:rPr>
                <w:b/>
                <w:bCs/>
                <w:sz w:val="28"/>
                <w:szCs w:val="28"/>
                <w:lang w:eastAsia="ru-RU"/>
              </w:rPr>
              <w:t>Продукт А</w:t>
            </w:r>
          </w:p>
        </w:tc>
        <w:tc>
          <w:tcPr>
            <w:tcW w:w="1701" w:type="dxa"/>
            <w:shd w:val="clear" w:color="auto" w:fill="auto"/>
            <w:vAlign w:val="bottom"/>
            <w:hideMark/>
          </w:tcPr>
          <w:p w:rsidR="00FE1313" w:rsidRPr="009910A8" w:rsidRDefault="00FE1313" w:rsidP="00FF70E0">
            <w:pPr>
              <w:suppressAutoHyphens w:val="0"/>
              <w:jc w:val="both"/>
              <w:rPr>
                <w:b/>
                <w:bCs/>
                <w:sz w:val="28"/>
                <w:szCs w:val="28"/>
                <w:lang w:eastAsia="ru-RU"/>
              </w:rPr>
            </w:pPr>
            <w:r w:rsidRPr="009910A8">
              <w:rPr>
                <w:b/>
                <w:bCs/>
                <w:sz w:val="28"/>
                <w:szCs w:val="28"/>
                <w:lang w:eastAsia="ru-RU"/>
              </w:rPr>
              <w:t>Продукт Б</w:t>
            </w:r>
          </w:p>
        </w:tc>
      </w:tr>
      <w:tr w:rsidR="00FE1313" w:rsidRPr="009910A8" w:rsidTr="00317A71">
        <w:trPr>
          <w:trHeight w:val="255"/>
        </w:trPr>
        <w:tc>
          <w:tcPr>
            <w:tcW w:w="4410" w:type="dxa"/>
            <w:shd w:val="clear" w:color="auto" w:fill="auto"/>
            <w:vAlign w:val="bottom"/>
            <w:hideMark/>
          </w:tcPr>
          <w:p w:rsidR="00FE1313" w:rsidRPr="009910A8" w:rsidRDefault="00FE1313" w:rsidP="00FF70E0">
            <w:pPr>
              <w:suppressAutoHyphens w:val="0"/>
              <w:jc w:val="both"/>
              <w:rPr>
                <w:sz w:val="28"/>
                <w:szCs w:val="28"/>
                <w:lang w:eastAsia="ru-RU"/>
              </w:rPr>
            </w:pPr>
            <w:r w:rsidRPr="009910A8">
              <w:rPr>
                <w:sz w:val="28"/>
                <w:szCs w:val="28"/>
                <w:lang w:eastAsia="ru-RU"/>
              </w:rPr>
              <w:t>Плановый объем продаж</w:t>
            </w:r>
          </w:p>
        </w:tc>
        <w:tc>
          <w:tcPr>
            <w:tcW w:w="1838" w:type="dxa"/>
            <w:shd w:val="clear" w:color="auto" w:fill="auto"/>
            <w:vAlign w:val="bottom"/>
          </w:tcPr>
          <w:p w:rsidR="00FE1313" w:rsidRPr="009910A8" w:rsidRDefault="00FE1313" w:rsidP="00FF70E0">
            <w:pPr>
              <w:suppressAutoHyphens w:val="0"/>
              <w:jc w:val="both"/>
              <w:rPr>
                <w:sz w:val="28"/>
                <w:szCs w:val="28"/>
                <w:lang w:eastAsia="ru-RU"/>
              </w:rPr>
            </w:pPr>
          </w:p>
        </w:tc>
        <w:tc>
          <w:tcPr>
            <w:tcW w:w="1701" w:type="dxa"/>
            <w:shd w:val="clear" w:color="auto" w:fill="auto"/>
            <w:vAlign w:val="bottom"/>
          </w:tcPr>
          <w:p w:rsidR="00FE1313" w:rsidRPr="009910A8" w:rsidRDefault="00FE1313" w:rsidP="00FF70E0">
            <w:pPr>
              <w:suppressAutoHyphens w:val="0"/>
              <w:jc w:val="both"/>
              <w:rPr>
                <w:sz w:val="28"/>
                <w:szCs w:val="28"/>
                <w:lang w:eastAsia="ru-RU"/>
              </w:rPr>
            </w:pPr>
          </w:p>
        </w:tc>
      </w:tr>
      <w:tr w:rsidR="00FE1313" w:rsidRPr="009910A8" w:rsidTr="00317A71">
        <w:trPr>
          <w:trHeight w:val="510"/>
        </w:trPr>
        <w:tc>
          <w:tcPr>
            <w:tcW w:w="4410" w:type="dxa"/>
            <w:shd w:val="clear" w:color="auto" w:fill="auto"/>
            <w:vAlign w:val="bottom"/>
            <w:hideMark/>
          </w:tcPr>
          <w:p w:rsidR="00FE1313" w:rsidRPr="009910A8" w:rsidRDefault="00FE1313" w:rsidP="00FF70E0">
            <w:pPr>
              <w:suppressAutoHyphens w:val="0"/>
              <w:jc w:val="both"/>
              <w:rPr>
                <w:sz w:val="28"/>
                <w:szCs w:val="28"/>
                <w:lang w:eastAsia="ru-RU"/>
              </w:rPr>
            </w:pPr>
            <w:r w:rsidRPr="009910A8">
              <w:rPr>
                <w:sz w:val="28"/>
                <w:szCs w:val="28"/>
                <w:lang w:eastAsia="ru-RU"/>
              </w:rPr>
              <w:t>Запас готовой продукции (ГП) на конец периода (план)</w:t>
            </w:r>
          </w:p>
        </w:tc>
        <w:tc>
          <w:tcPr>
            <w:tcW w:w="1838" w:type="dxa"/>
            <w:shd w:val="clear" w:color="auto" w:fill="auto"/>
            <w:vAlign w:val="bottom"/>
          </w:tcPr>
          <w:p w:rsidR="00FE1313" w:rsidRPr="009910A8" w:rsidRDefault="00FE1313" w:rsidP="00FF70E0">
            <w:pPr>
              <w:suppressAutoHyphens w:val="0"/>
              <w:jc w:val="both"/>
              <w:rPr>
                <w:sz w:val="28"/>
                <w:szCs w:val="28"/>
                <w:lang w:eastAsia="ru-RU"/>
              </w:rPr>
            </w:pPr>
          </w:p>
        </w:tc>
        <w:tc>
          <w:tcPr>
            <w:tcW w:w="1701" w:type="dxa"/>
            <w:shd w:val="clear" w:color="auto" w:fill="auto"/>
            <w:vAlign w:val="bottom"/>
          </w:tcPr>
          <w:p w:rsidR="00FE1313" w:rsidRPr="009910A8" w:rsidRDefault="00FE1313" w:rsidP="00FF70E0">
            <w:pPr>
              <w:suppressAutoHyphens w:val="0"/>
              <w:jc w:val="both"/>
              <w:rPr>
                <w:sz w:val="28"/>
                <w:szCs w:val="28"/>
                <w:lang w:eastAsia="ru-RU"/>
              </w:rPr>
            </w:pPr>
          </w:p>
        </w:tc>
      </w:tr>
      <w:tr w:rsidR="00FE1313" w:rsidRPr="009910A8" w:rsidTr="00317A71">
        <w:trPr>
          <w:trHeight w:val="255"/>
        </w:trPr>
        <w:tc>
          <w:tcPr>
            <w:tcW w:w="4410" w:type="dxa"/>
            <w:shd w:val="clear" w:color="auto" w:fill="auto"/>
            <w:vAlign w:val="bottom"/>
            <w:hideMark/>
          </w:tcPr>
          <w:p w:rsidR="00FE1313" w:rsidRPr="009910A8" w:rsidRDefault="00FE1313" w:rsidP="00FF70E0">
            <w:pPr>
              <w:suppressAutoHyphens w:val="0"/>
              <w:jc w:val="both"/>
              <w:rPr>
                <w:sz w:val="28"/>
                <w:szCs w:val="28"/>
                <w:lang w:eastAsia="ru-RU"/>
              </w:rPr>
            </w:pPr>
            <w:r w:rsidRPr="009910A8">
              <w:rPr>
                <w:sz w:val="28"/>
                <w:szCs w:val="28"/>
                <w:lang w:eastAsia="ru-RU"/>
              </w:rPr>
              <w:t>Итого потребность в ГП</w:t>
            </w:r>
          </w:p>
        </w:tc>
        <w:tc>
          <w:tcPr>
            <w:tcW w:w="1838" w:type="dxa"/>
            <w:shd w:val="clear" w:color="auto" w:fill="auto"/>
            <w:vAlign w:val="bottom"/>
          </w:tcPr>
          <w:p w:rsidR="00FE1313" w:rsidRPr="009910A8" w:rsidRDefault="00FE1313" w:rsidP="00FF70E0">
            <w:pPr>
              <w:suppressAutoHyphens w:val="0"/>
              <w:jc w:val="both"/>
              <w:rPr>
                <w:sz w:val="28"/>
                <w:szCs w:val="28"/>
                <w:lang w:eastAsia="ru-RU"/>
              </w:rPr>
            </w:pPr>
          </w:p>
        </w:tc>
        <w:tc>
          <w:tcPr>
            <w:tcW w:w="1701" w:type="dxa"/>
            <w:shd w:val="clear" w:color="auto" w:fill="auto"/>
            <w:vAlign w:val="bottom"/>
          </w:tcPr>
          <w:p w:rsidR="00FE1313" w:rsidRPr="009910A8" w:rsidRDefault="00FE1313" w:rsidP="00FF70E0">
            <w:pPr>
              <w:suppressAutoHyphens w:val="0"/>
              <w:jc w:val="both"/>
              <w:rPr>
                <w:sz w:val="28"/>
                <w:szCs w:val="28"/>
                <w:lang w:eastAsia="ru-RU"/>
              </w:rPr>
            </w:pPr>
          </w:p>
        </w:tc>
      </w:tr>
      <w:tr w:rsidR="00FE1313" w:rsidRPr="009910A8" w:rsidTr="00317A71">
        <w:trPr>
          <w:trHeight w:val="53"/>
        </w:trPr>
        <w:tc>
          <w:tcPr>
            <w:tcW w:w="4410" w:type="dxa"/>
            <w:shd w:val="clear" w:color="auto" w:fill="auto"/>
            <w:vAlign w:val="bottom"/>
            <w:hideMark/>
          </w:tcPr>
          <w:p w:rsidR="00FE1313" w:rsidRPr="009910A8" w:rsidRDefault="00FE1313" w:rsidP="00FF70E0">
            <w:pPr>
              <w:suppressAutoHyphens w:val="0"/>
              <w:jc w:val="both"/>
              <w:rPr>
                <w:sz w:val="28"/>
                <w:szCs w:val="28"/>
                <w:lang w:eastAsia="ru-RU"/>
              </w:rPr>
            </w:pPr>
            <w:r w:rsidRPr="009910A8">
              <w:rPr>
                <w:sz w:val="28"/>
                <w:szCs w:val="28"/>
                <w:lang w:eastAsia="ru-RU"/>
              </w:rPr>
              <w:t>Запас ГП на начало периода</w:t>
            </w:r>
          </w:p>
        </w:tc>
        <w:tc>
          <w:tcPr>
            <w:tcW w:w="1838" w:type="dxa"/>
            <w:shd w:val="clear" w:color="auto" w:fill="auto"/>
            <w:vAlign w:val="bottom"/>
          </w:tcPr>
          <w:p w:rsidR="00FE1313" w:rsidRPr="009910A8" w:rsidRDefault="00FE1313" w:rsidP="00FF70E0">
            <w:pPr>
              <w:suppressAutoHyphens w:val="0"/>
              <w:jc w:val="both"/>
              <w:rPr>
                <w:sz w:val="28"/>
                <w:szCs w:val="28"/>
                <w:lang w:eastAsia="ru-RU"/>
              </w:rPr>
            </w:pPr>
          </w:p>
        </w:tc>
        <w:tc>
          <w:tcPr>
            <w:tcW w:w="1701" w:type="dxa"/>
            <w:shd w:val="clear" w:color="auto" w:fill="auto"/>
            <w:vAlign w:val="bottom"/>
          </w:tcPr>
          <w:p w:rsidR="00FE1313" w:rsidRPr="009910A8" w:rsidRDefault="00FE1313" w:rsidP="00FF70E0">
            <w:pPr>
              <w:suppressAutoHyphens w:val="0"/>
              <w:jc w:val="both"/>
              <w:rPr>
                <w:sz w:val="28"/>
                <w:szCs w:val="28"/>
                <w:lang w:eastAsia="ru-RU"/>
              </w:rPr>
            </w:pPr>
          </w:p>
        </w:tc>
      </w:tr>
      <w:tr w:rsidR="00FE1313" w:rsidRPr="009910A8" w:rsidTr="00317A71">
        <w:trPr>
          <w:trHeight w:val="53"/>
        </w:trPr>
        <w:tc>
          <w:tcPr>
            <w:tcW w:w="4410" w:type="dxa"/>
            <w:shd w:val="clear" w:color="auto" w:fill="auto"/>
            <w:vAlign w:val="bottom"/>
            <w:hideMark/>
          </w:tcPr>
          <w:p w:rsidR="00FE1313" w:rsidRPr="009910A8" w:rsidRDefault="00FE1313" w:rsidP="00FF70E0">
            <w:pPr>
              <w:suppressAutoHyphens w:val="0"/>
              <w:jc w:val="both"/>
              <w:rPr>
                <w:sz w:val="28"/>
                <w:szCs w:val="28"/>
                <w:lang w:eastAsia="ru-RU"/>
              </w:rPr>
            </w:pPr>
            <w:r w:rsidRPr="009910A8">
              <w:rPr>
                <w:sz w:val="28"/>
                <w:szCs w:val="28"/>
                <w:lang w:eastAsia="ru-RU"/>
              </w:rPr>
              <w:t>Производственная программа</w:t>
            </w:r>
          </w:p>
        </w:tc>
        <w:tc>
          <w:tcPr>
            <w:tcW w:w="1838" w:type="dxa"/>
            <w:shd w:val="clear" w:color="auto" w:fill="auto"/>
            <w:vAlign w:val="bottom"/>
          </w:tcPr>
          <w:p w:rsidR="00FE1313" w:rsidRPr="009910A8" w:rsidRDefault="00FE1313" w:rsidP="00FF70E0">
            <w:pPr>
              <w:suppressAutoHyphens w:val="0"/>
              <w:jc w:val="both"/>
              <w:rPr>
                <w:sz w:val="28"/>
                <w:szCs w:val="28"/>
                <w:lang w:eastAsia="ru-RU"/>
              </w:rPr>
            </w:pPr>
          </w:p>
        </w:tc>
        <w:tc>
          <w:tcPr>
            <w:tcW w:w="1701" w:type="dxa"/>
            <w:shd w:val="clear" w:color="auto" w:fill="auto"/>
            <w:vAlign w:val="bottom"/>
          </w:tcPr>
          <w:p w:rsidR="00FE1313" w:rsidRPr="009910A8" w:rsidRDefault="00FE1313" w:rsidP="00FF70E0">
            <w:pPr>
              <w:suppressAutoHyphens w:val="0"/>
              <w:jc w:val="both"/>
              <w:rPr>
                <w:sz w:val="28"/>
                <w:szCs w:val="28"/>
                <w:lang w:eastAsia="ru-RU"/>
              </w:rPr>
            </w:pPr>
          </w:p>
        </w:tc>
      </w:tr>
    </w:tbl>
    <w:p w:rsidR="00FE1313" w:rsidRPr="009910A8" w:rsidRDefault="00FE1313" w:rsidP="00FF70E0">
      <w:pPr>
        <w:ind w:firstLine="567"/>
        <w:jc w:val="both"/>
        <w:rPr>
          <w:sz w:val="28"/>
          <w:szCs w:val="28"/>
        </w:rPr>
      </w:pPr>
    </w:p>
    <w:p w:rsidR="005D05FA" w:rsidRPr="009910A8" w:rsidRDefault="00A85FCB" w:rsidP="00074EFE">
      <w:pPr>
        <w:ind w:left="360"/>
        <w:jc w:val="both"/>
        <w:rPr>
          <w:sz w:val="28"/>
          <w:szCs w:val="28"/>
        </w:rPr>
      </w:pPr>
      <w:r w:rsidRPr="009910A8">
        <w:rPr>
          <w:sz w:val="28"/>
          <w:szCs w:val="28"/>
        </w:rPr>
        <w:t xml:space="preserve">3. Составить бюджет закупки </w:t>
      </w:r>
      <w:r w:rsidR="00E67762" w:rsidRPr="009910A8">
        <w:rPr>
          <w:sz w:val="28"/>
          <w:szCs w:val="28"/>
        </w:rPr>
        <w:t xml:space="preserve">ресурсов </w:t>
      </w:r>
      <w:r w:rsidR="005D05FA" w:rsidRPr="009910A8">
        <w:rPr>
          <w:sz w:val="28"/>
          <w:szCs w:val="28"/>
        </w:rPr>
        <w:t>в форме таблиц 6 и 7.</w:t>
      </w:r>
    </w:p>
    <w:p w:rsidR="00C87DFE" w:rsidRPr="009910A8" w:rsidRDefault="005D05FA" w:rsidP="005D05FA">
      <w:pPr>
        <w:jc w:val="both"/>
        <w:rPr>
          <w:sz w:val="28"/>
          <w:szCs w:val="28"/>
        </w:rPr>
      </w:pPr>
      <w:r w:rsidRPr="009910A8">
        <w:rPr>
          <w:sz w:val="28"/>
          <w:szCs w:val="28"/>
        </w:rPr>
        <w:t>Таблица 6 –</w:t>
      </w:r>
      <w:r w:rsidR="00C87DFE" w:rsidRPr="009910A8">
        <w:rPr>
          <w:sz w:val="28"/>
          <w:szCs w:val="28"/>
        </w:rPr>
        <w:t xml:space="preserve"> Бюджет </w:t>
      </w:r>
      <w:r w:rsidR="00E67762" w:rsidRPr="009910A8">
        <w:rPr>
          <w:sz w:val="28"/>
          <w:szCs w:val="28"/>
        </w:rPr>
        <w:t xml:space="preserve">производственной потребности в </w:t>
      </w:r>
      <w:r w:rsidR="00C87DFE" w:rsidRPr="009910A8">
        <w:rPr>
          <w:sz w:val="28"/>
          <w:szCs w:val="28"/>
        </w:rPr>
        <w:t xml:space="preserve">основных </w:t>
      </w:r>
      <w:r w:rsidR="00E67762" w:rsidRPr="009910A8">
        <w:rPr>
          <w:sz w:val="28"/>
          <w:szCs w:val="28"/>
        </w:rPr>
        <w:t>ресурсах</w:t>
      </w:r>
    </w:p>
    <w:tbl>
      <w:tblPr>
        <w:tblW w:w="91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9"/>
        <w:gridCol w:w="1216"/>
        <w:gridCol w:w="1482"/>
        <w:gridCol w:w="1495"/>
        <w:gridCol w:w="1348"/>
      </w:tblGrid>
      <w:tr w:rsidR="00074EFE" w:rsidRPr="009910A8" w:rsidTr="00317A71">
        <w:trPr>
          <w:trHeight w:val="255"/>
        </w:trPr>
        <w:tc>
          <w:tcPr>
            <w:tcW w:w="3559" w:type="dxa"/>
            <w:shd w:val="clear" w:color="auto" w:fill="auto"/>
            <w:vAlign w:val="bottom"/>
            <w:hideMark/>
          </w:tcPr>
          <w:p w:rsidR="00074EFE" w:rsidRPr="009910A8" w:rsidRDefault="00074EFE" w:rsidP="00FF70E0">
            <w:pPr>
              <w:suppressAutoHyphens w:val="0"/>
              <w:jc w:val="both"/>
              <w:rPr>
                <w:b/>
                <w:bCs/>
                <w:lang w:eastAsia="ru-RU"/>
              </w:rPr>
            </w:pPr>
            <w:r w:rsidRPr="009910A8">
              <w:rPr>
                <w:b/>
                <w:bCs/>
                <w:lang w:eastAsia="ru-RU"/>
              </w:rPr>
              <w:t>Показатель</w:t>
            </w:r>
          </w:p>
        </w:tc>
        <w:tc>
          <w:tcPr>
            <w:tcW w:w="1216" w:type="dxa"/>
            <w:shd w:val="clear" w:color="auto" w:fill="auto"/>
            <w:vAlign w:val="bottom"/>
            <w:hideMark/>
          </w:tcPr>
          <w:p w:rsidR="00074EFE" w:rsidRPr="009910A8" w:rsidRDefault="00074EFE" w:rsidP="00FF70E0">
            <w:pPr>
              <w:suppressAutoHyphens w:val="0"/>
              <w:jc w:val="both"/>
              <w:rPr>
                <w:b/>
                <w:bCs/>
                <w:lang w:eastAsia="ru-RU"/>
              </w:rPr>
            </w:pPr>
            <w:proofErr w:type="spellStart"/>
            <w:r w:rsidRPr="009910A8">
              <w:rPr>
                <w:b/>
                <w:bCs/>
                <w:lang w:eastAsia="ru-RU"/>
              </w:rPr>
              <w:t>Ед.изм</w:t>
            </w:r>
            <w:proofErr w:type="spellEnd"/>
            <w:r w:rsidRPr="009910A8">
              <w:rPr>
                <w:b/>
                <w:bCs/>
                <w:lang w:eastAsia="ru-RU"/>
              </w:rPr>
              <w:t>.</w:t>
            </w:r>
          </w:p>
        </w:tc>
        <w:tc>
          <w:tcPr>
            <w:tcW w:w="1482" w:type="dxa"/>
            <w:shd w:val="clear" w:color="auto" w:fill="auto"/>
            <w:vAlign w:val="bottom"/>
            <w:hideMark/>
          </w:tcPr>
          <w:p w:rsidR="00074EFE" w:rsidRPr="009910A8" w:rsidRDefault="00074EFE" w:rsidP="00FF70E0">
            <w:pPr>
              <w:suppressAutoHyphens w:val="0"/>
              <w:jc w:val="both"/>
              <w:rPr>
                <w:b/>
                <w:bCs/>
                <w:lang w:eastAsia="ru-RU"/>
              </w:rPr>
            </w:pPr>
            <w:r w:rsidRPr="009910A8">
              <w:rPr>
                <w:b/>
                <w:bCs/>
                <w:lang w:eastAsia="ru-RU"/>
              </w:rPr>
              <w:t>Ресурс 1</w:t>
            </w:r>
          </w:p>
        </w:tc>
        <w:tc>
          <w:tcPr>
            <w:tcW w:w="1495" w:type="dxa"/>
            <w:shd w:val="clear" w:color="auto" w:fill="auto"/>
            <w:vAlign w:val="bottom"/>
            <w:hideMark/>
          </w:tcPr>
          <w:p w:rsidR="00074EFE" w:rsidRPr="009910A8" w:rsidRDefault="00074EFE" w:rsidP="00FF70E0">
            <w:pPr>
              <w:suppressAutoHyphens w:val="0"/>
              <w:jc w:val="both"/>
              <w:rPr>
                <w:b/>
                <w:bCs/>
                <w:lang w:eastAsia="ru-RU"/>
              </w:rPr>
            </w:pPr>
            <w:r w:rsidRPr="009910A8">
              <w:rPr>
                <w:b/>
                <w:bCs/>
                <w:lang w:eastAsia="ru-RU"/>
              </w:rPr>
              <w:t>Ресурс 2</w:t>
            </w:r>
          </w:p>
        </w:tc>
        <w:tc>
          <w:tcPr>
            <w:tcW w:w="1348" w:type="dxa"/>
          </w:tcPr>
          <w:p w:rsidR="00074EFE" w:rsidRPr="009910A8" w:rsidRDefault="00074EFE" w:rsidP="00FF70E0">
            <w:pPr>
              <w:suppressAutoHyphens w:val="0"/>
              <w:jc w:val="both"/>
              <w:rPr>
                <w:b/>
                <w:bCs/>
                <w:lang w:eastAsia="ru-RU"/>
              </w:rPr>
            </w:pPr>
            <w:r w:rsidRPr="009910A8">
              <w:rPr>
                <w:b/>
                <w:bCs/>
                <w:lang w:eastAsia="ru-RU"/>
              </w:rPr>
              <w:t>Ресурс 3</w:t>
            </w:r>
          </w:p>
        </w:tc>
      </w:tr>
      <w:tr w:rsidR="00074EFE" w:rsidRPr="009910A8" w:rsidTr="00317A71">
        <w:trPr>
          <w:trHeight w:val="255"/>
        </w:trPr>
        <w:tc>
          <w:tcPr>
            <w:tcW w:w="3559" w:type="dxa"/>
            <w:shd w:val="clear" w:color="auto" w:fill="auto"/>
            <w:vAlign w:val="bottom"/>
            <w:hideMark/>
          </w:tcPr>
          <w:p w:rsidR="00074EFE" w:rsidRPr="009910A8" w:rsidRDefault="00074EFE" w:rsidP="00FF70E0">
            <w:pPr>
              <w:suppressAutoHyphens w:val="0"/>
              <w:jc w:val="both"/>
              <w:rPr>
                <w:lang w:eastAsia="ru-RU"/>
              </w:rPr>
            </w:pPr>
            <w:r w:rsidRPr="009910A8">
              <w:rPr>
                <w:lang w:eastAsia="ru-RU"/>
              </w:rPr>
              <w:t>Продукт А</w:t>
            </w:r>
          </w:p>
        </w:tc>
        <w:tc>
          <w:tcPr>
            <w:tcW w:w="1216" w:type="dxa"/>
            <w:shd w:val="clear" w:color="auto" w:fill="auto"/>
            <w:vAlign w:val="bottom"/>
          </w:tcPr>
          <w:p w:rsidR="00074EFE" w:rsidRPr="009910A8" w:rsidRDefault="00074EFE" w:rsidP="00FF70E0">
            <w:pPr>
              <w:suppressAutoHyphens w:val="0"/>
              <w:jc w:val="both"/>
              <w:rPr>
                <w:lang w:eastAsia="ru-RU"/>
              </w:rPr>
            </w:pPr>
          </w:p>
        </w:tc>
        <w:tc>
          <w:tcPr>
            <w:tcW w:w="1482" w:type="dxa"/>
            <w:shd w:val="clear" w:color="auto" w:fill="auto"/>
            <w:vAlign w:val="bottom"/>
          </w:tcPr>
          <w:p w:rsidR="00074EFE" w:rsidRPr="009910A8" w:rsidRDefault="00074EFE" w:rsidP="00FF70E0">
            <w:pPr>
              <w:suppressAutoHyphens w:val="0"/>
              <w:jc w:val="both"/>
              <w:rPr>
                <w:lang w:eastAsia="ru-RU"/>
              </w:rPr>
            </w:pPr>
          </w:p>
        </w:tc>
        <w:tc>
          <w:tcPr>
            <w:tcW w:w="1495" w:type="dxa"/>
            <w:shd w:val="clear" w:color="auto" w:fill="auto"/>
            <w:vAlign w:val="bottom"/>
          </w:tcPr>
          <w:p w:rsidR="00074EFE" w:rsidRPr="009910A8" w:rsidRDefault="00074EFE" w:rsidP="00FF70E0">
            <w:pPr>
              <w:suppressAutoHyphens w:val="0"/>
              <w:jc w:val="both"/>
              <w:rPr>
                <w:lang w:eastAsia="ru-RU"/>
              </w:rPr>
            </w:pPr>
          </w:p>
        </w:tc>
        <w:tc>
          <w:tcPr>
            <w:tcW w:w="1348" w:type="dxa"/>
          </w:tcPr>
          <w:p w:rsidR="00074EFE" w:rsidRPr="009910A8" w:rsidRDefault="00074EFE" w:rsidP="00FF70E0">
            <w:pPr>
              <w:suppressAutoHyphens w:val="0"/>
              <w:jc w:val="both"/>
              <w:rPr>
                <w:lang w:eastAsia="ru-RU"/>
              </w:rPr>
            </w:pPr>
          </w:p>
        </w:tc>
      </w:tr>
      <w:tr w:rsidR="00074EFE" w:rsidRPr="009910A8" w:rsidTr="00317A71">
        <w:trPr>
          <w:trHeight w:val="255"/>
        </w:trPr>
        <w:tc>
          <w:tcPr>
            <w:tcW w:w="3559" w:type="dxa"/>
            <w:shd w:val="clear" w:color="auto" w:fill="auto"/>
            <w:vAlign w:val="bottom"/>
            <w:hideMark/>
          </w:tcPr>
          <w:p w:rsidR="00074EFE" w:rsidRPr="009910A8" w:rsidRDefault="00074EFE" w:rsidP="00FF70E0">
            <w:pPr>
              <w:suppressAutoHyphens w:val="0"/>
              <w:jc w:val="both"/>
              <w:rPr>
                <w:lang w:eastAsia="ru-RU"/>
              </w:rPr>
            </w:pPr>
            <w:r w:rsidRPr="009910A8">
              <w:rPr>
                <w:lang w:eastAsia="ru-RU"/>
              </w:rPr>
              <w:t>Продукт Б</w:t>
            </w:r>
          </w:p>
        </w:tc>
        <w:tc>
          <w:tcPr>
            <w:tcW w:w="1216" w:type="dxa"/>
            <w:shd w:val="clear" w:color="auto" w:fill="auto"/>
            <w:vAlign w:val="bottom"/>
          </w:tcPr>
          <w:p w:rsidR="00074EFE" w:rsidRPr="009910A8" w:rsidRDefault="00074EFE" w:rsidP="00FF70E0">
            <w:pPr>
              <w:suppressAutoHyphens w:val="0"/>
              <w:jc w:val="both"/>
              <w:rPr>
                <w:lang w:eastAsia="ru-RU"/>
              </w:rPr>
            </w:pPr>
          </w:p>
        </w:tc>
        <w:tc>
          <w:tcPr>
            <w:tcW w:w="1482" w:type="dxa"/>
            <w:shd w:val="clear" w:color="auto" w:fill="auto"/>
            <w:vAlign w:val="bottom"/>
          </w:tcPr>
          <w:p w:rsidR="00074EFE" w:rsidRPr="009910A8" w:rsidRDefault="00074EFE" w:rsidP="00FF70E0">
            <w:pPr>
              <w:suppressAutoHyphens w:val="0"/>
              <w:jc w:val="both"/>
              <w:rPr>
                <w:lang w:eastAsia="ru-RU"/>
              </w:rPr>
            </w:pPr>
          </w:p>
        </w:tc>
        <w:tc>
          <w:tcPr>
            <w:tcW w:w="1495" w:type="dxa"/>
            <w:shd w:val="clear" w:color="auto" w:fill="auto"/>
            <w:vAlign w:val="bottom"/>
          </w:tcPr>
          <w:p w:rsidR="00074EFE" w:rsidRPr="009910A8" w:rsidRDefault="00074EFE" w:rsidP="00FF70E0">
            <w:pPr>
              <w:suppressAutoHyphens w:val="0"/>
              <w:jc w:val="both"/>
              <w:rPr>
                <w:lang w:eastAsia="ru-RU"/>
              </w:rPr>
            </w:pPr>
          </w:p>
        </w:tc>
        <w:tc>
          <w:tcPr>
            <w:tcW w:w="1348" w:type="dxa"/>
          </w:tcPr>
          <w:p w:rsidR="00074EFE" w:rsidRPr="009910A8" w:rsidRDefault="00074EFE" w:rsidP="00FF70E0">
            <w:pPr>
              <w:suppressAutoHyphens w:val="0"/>
              <w:jc w:val="both"/>
              <w:rPr>
                <w:lang w:eastAsia="ru-RU"/>
              </w:rPr>
            </w:pPr>
          </w:p>
        </w:tc>
      </w:tr>
      <w:tr w:rsidR="00074EFE" w:rsidRPr="009910A8" w:rsidTr="00317A71">
        <w:trPr>
          <w:trHeight w:val="343"/>
        </w:trPr>
        <w:tc>
          <w:tcPr>
            <w:tcW w:w="3559" w:type="dxa"/>
            <w:shd w:val="clear" w:color="auto" w:fill="auto"/>
            <w:vAlign w:val="bottom"/>
            <w:hideMark/>
          </w:tcPr>
          <w:p w:rsidR="00074EFE" w:rsidRPr="009910A8" w:rsidRDefault="00074EFE" w:rsidP="00FF70E0">
            <w:pPr>
              <w:suppressAutoHyphens w:val="0"/>
              <w:jc w:val="both"/>
              <w:rPr>
                <w:lang w:eastAsia="ru-RU"/>
              </w:rPr>
            </w:pPr>
            <w:r w:rsidRPr="009910A8">
              <w:rPr>
                <w:lang w:eastAsia="ru-RU"/>
              </w:rPr>
              <w:t xml:space="preserve">Производственная потребность в </w:t>
            </w:r>
            <w:r w:rsidRPr="009910A8">
              <w:t>ресурсах</w:t>
            </w:r>
          </w:p>
        </w:tc>
        <w:tc>
          <w:tcPr>
            <w:tcW w:w="1216" w:type="dxa"/>
            <w:shd w:val="clear" w:color="auto" w:fill="auto"/>
            <w:vAlign w:val="bottom"/>
          </w:tcPr>
          <w:p w:rsidR="00074EFE" w:rsidRPr="009910A8" w:rsidRDefault="00074EFE" w:rsidP="00FF70E0">
            <w:pPr>
              <w:suppressAutoHyphens w:val="0"/>
              <w:jc w:val="both"/>
              <w:rPr>
                <w:lang w:eastAsia="ru-RU"/>
              </w:rPr>
            </w:pPr>
          </w:p>
        </w:tc>
        <w:tc>
          <w:tcPr>
            <w:tcW w:w="1482" w:type="dxa"/>
            <w:shd w:val="clear" w:color="auto" w:fill="auto"/>
            <w:vAlign w:val="bottom"/>
          </w:tcPr>
          <w:p w:rsidR="00074EFE" w:rsidRPr="009910A8" w:rsidRDefault="00074EFE" w:rsidP="00FF70E0">
            <w:pPr>
              <w:suppressAutoHyphens w:val="0"/>
              <w:jc w:val="both"/>
              <w:rPr>
                <w:lang w:eastAsia="ru-RU"/>
              </w:rPr>
            </w:pPr>
          </w:p>
        </w:tc>
        <w:tc>
          <w:tcPr>
            <w:tcW w:w="1495" w:type="dxa"/>
            <w:shd w:val="clear" w:color="auto" w:fill="auto"/>
            <w:vAlign w:val="bottom"/>
          </w:tcPr>
          <w:p w:rsidR="00074EFE" w:rsidRPr="009910A8" w:rsidRDefault="00074EFE" w:rsidP="00FF70E0">
            <w:pPr>
              <w:suppressAutoHyphens w:val="0"/>
              <w:jc w:val="both"/>
              <w:rPr>
                <w:lang w:eastAsia="ru-RU"/>
              </w:rPr>
            </w:pPr>
          </w:p>
        </w:tc>
        <w:tc>
          <w:tcPr>
            <w:tcW w:w="1348" w:type="dxa"/>
          </w:tcPr>
          <w:p w:rsidR="00074EFE" w:rsidRPr="009910A8" w:rsidRDefault="00074EFE" w:rsidP="00FF70E0">
            <w:pPr>
              <w:suppressAutoHyphens w:val="0"/>
              <w:jc w:val="both"/>
              <w:rPr>
                <w:lang w:eastAsia="ru-RU"/>
              </w:rPr>
            </w:pPr>
          </w:p>
        </w:tc>
      </w:tr>
      <w:tr w:rsidR="00074EFE" w:rsidRPr="009910A8" w:rsidTr="00317A71">
        <w:trPr>
          <w:trHeight w:val="145"/>
        </w:trPr>
        <w:tc>
          <w:tcPr>
            <w:tcW w:w="3559" w:type="dxa"/>
            <w:shd w:val="clear" w:color="auto" w:fill="auto"/>
            <w:vAlign w:val="bottom"/>
            <w:hideMark/>
          </w:tcPr>
          <w:p w:rsidR="00074EFE" w:rsidRPr="009910A8" w:rsidRDefault="00074EFE" w:rsidP="00FF70E0">
            <w:pPr>
              <w:suppressAutoHyphens w:val="0"/>
              <w:jc w:val="both"/>
              <w:rPr>
                <w:lang w:eastAsia="ru-RU"/>
              </w:rPr>
            </w:pPr>
            <w:r w:rsidRPr="009910A8">
              <w:rPr>
                <w:lang w:eastAsia="ru-RU"/>
              </w:rPr>
              <w:t xml:space="preserve">Стоимость </w:t>
            </w:r>
            <w:r w:rsidRPr="009910A8">
              <w:t>ресурсов</w:t>
            </w:r>
          </w:p>
        </w:tc>
        <w:tc>
          <w:tcPr>
            <w:tcW w:w="1216" w:type="dxa"/>
            <w:shd w:val="clear" w:color="auto" w:fill="auto"/>
            <w:vAlign w:val="bottom"/>
          </w:tcPr>
          <w:p w:rsidR="00074EFE" w:rsidRPr="009910A8" w:rsidRDefault="00074EFE" w:rsidP="00FF70E0">
            <w:pPr>
              <w:suppressAutoHyphens w:val="0"/>
              <w:jc w:val="both"/>
              <w:rPr>
                <w:lang w:eastAsia="ru-RU"/>
              </w:rPr>
            </w:pPr>
          </w:p>
        </w:tc>
        <w:tc>
          <w:tcPr>
            <w:tcW w:w="1482" w:type="dxa"/>
            <w:shd w:val="clear" w:color="auto" w:fill="auto"/>
            <w:vAlign w:val="bottom"/>
          </w:tcPr>
          <w:p w:rsidR="00074EFE" w:rsidRPr="009910A8" w:rsidRDefault="00074EFE" w:rsidP="00FF70E0">
            <w:pPr>
              <w:suppressAutoHyphens w:val="0"/>
              <w:jc w:val="both"/>
              <w:rPr>
                <w:lang w:eastAsia="ru-RU"/>
              </w:rPr>
            </w:pPr>
          </w:p>
        </w:tc>
        <w:tc>
          <w:tcPr>
            <w:tcW w:w="1495" w:type="dxa"/>
            <w:shd w:val="clear" w:color="auto" w:fill="auto"/>
            <w:vAlign w:val="bottom"/>
          </w:tcPr>
          <w:p w:rsidR="00074EFE" w:rsidRPr="009910A8" w:rsidRDefault="00074EFE" w:rsidP="00FF70E0">
            <w:pPr>
              <w:suppressAutoHyphens w:val="0"/>
              <w:jc w:val="both"/>
              <w:rPr>
                <w:lang w:eastAsia="ru-RU"/>
              </w:rPr>
            </w:pPr>
          </w:p>
        </w:tc>
        <w:tc>
          <w:tcPr>
            <w:tcW w:w="1348" w:type="dxa"/>
          </w:tcPr>
          <w:p w:rsidR="00074EFE" w:rsidRPr="009910A8" w:rsidRDefault="00074EFE" w:rsidP="00FF70E0">
            <w:pPr>
              <w:suppressAutoHyphens w:val="0"/>
              <w:jc w:val="both"/>
              <w:rPr>
                <w:lang w:eastAsia="ru-RU"/>
              </w:rPr>
            </w:pPr>
          </w:p>
        </w:tc>
      </w:tr>
      <w:tr w:rsidR="00074EFE" w:rsidRPr="009910A8" w:rsidTr="00317A71">
        <w:trPr>
          <w:trHeight w:val="571"/>
        </w:trPr>
        <w:tc>
          <w:tcPr>
            <w:tcW w:w="3559" w:type="dxa"/>
            <w:shd w:val="clear" w:color="auto" w:fill="auto"/>
            <w:vAlign w:val="bottom"/>
            <w:hideMark/>
          </w:tcPr>
          <w:p w:rsidR="00074EFE" w:rsidRPr="009910A8" w:rsidRDefault="00074EFE" w:rsidP="00FF70E0">
            <w:pPr>
              <w:suppressAutoHyphens w:val="0"/>
              <w:jc w:val="both"/>
              <w:rPr>
                <w:lang w:eastAsia="ru-RU"/>
              </w:rPr>
            </w:pPr>
            <w:r w:rsidRPr="009910A8">
              <w:rPr>
                <w:lang w:eastAsia="ru-RU"/>
              </w:rPr>
              <w:t xml:space="preserve">Стоимость производственной потребности в </w:t>
            </w:r>
            <w:r w:rsidRPr="009910A8">
              <w:t>ресурсах</w:t>
            </w:r>
          </w:p>
        </w:tc>
        <w:tc>
          <w:tcPr>
            <w:tcW w:w="1216" w:type="dxa"/>
            <w:shd w:val="clear" w:color="auto" w:fill="auto"/>
            <w:vAlign w:val="bottom"/>
          </w:tcPr>
          <w:p w:rsidR="00074EFE" w:rsidRPr="009910A8" w:rsidRDefault="00074EFE" w:rsidP="00FF70E0">
            <w:pPr>
              <w:suppressAutoHyphens w:val="0"/>
              <w:jc w:val="both"/>
              <w:rPr>
                <w:lang w:eastAsia="ru-RU"/>
              </w:rPr>
            </w:pPr>
          </w:p>
        </w:tc>
        <w:tc>
          <w:tcPr>
            <w:tcW w:w="1482" w:type="dxa"/>
            <w:shd w:val="clear" w:color="auto" w:fill="auto"/>
            <w:vAlign w:val="bottom"/>
          </w:tcPr>
          <w:p w:rsidR="00074EFE" w:rsidRPr="009910A8" w:rsidRDefault="00074EFE" w:rsidP="00FF70E0">
            <w:pPr>
              <w:suppressAutoHyphens w:val="0"/>
              <w:jc w:val="both"/>
              <w:rPr>
                <w:lang w:eastAsia="ru-RU"/>
              </w:rPr>
            </w:pPr>
          </w:p>
        </w:tc>
        <w:tc>
          <w:tcPr>
            <w:tcW w:w="1495" w:type="dxa"/>
            <w:shd w:val="clear" w:color="auto" w:fill="auto"/>
            <w:vAlign w:val="bottom"/>
          </w:tcPr>
          <w:p w:rsidR="00074EFE" w:rsidRPr="009910A8" w:rsidRDefault="00074EFE" w:rsidP="00FF70E0">
            <w:pPr>
              <w:suppressAutoHyphens w:val="0"/>
              <w:jc w:val="both"/>
              <w:rPr>
                <w:lang w:eastAsia="ru-RU"/>
              </w:rPr>
            </w:pPr>
          </w:p>
        </w:tc>
        <w:tc>
          <w:tcPr>
            <w:tcW w:w="1348" w:type="dxa"/>
          </w:tcPr>
          <w:p w:rsidR="00074EFE" w:rsidRPr="009910A8" w:rsidRDefault="00074EFE" w:rsidP="00FF70E0">
            <w:pPr>
              <w:suppressAutoHyphens w:val="0"/>
              <w:jc w:val="both"/>
              <w:rPr>
                <w:lang w:eastAsia="ru-RU"/>
              </w:rPr>
            </w:pPr>
          </w:p>
        </w:tc>
      </w:tr>
    </w:tbl>
    <w:p w:rsidR="00C87DFE" w:rsidRPr="009910A8" w:rsidRDefault="00C87DFE" w:rsidP="00FF70E0">
      <w:pPr>
        <w:ind w:left="360"/>
        <w:jc w:val="both"/>
        <w:rPr>
          <w:sz w:val="28"/>
          <w:szCs w:val="28"/>
        </w:rPr>
      </w:pPr>
    </w:p>
    <w:p w:rsidR="00BF2E89" w:rsidRPr="009910A8" w:rsidRDefault="005D05FA" w:rsidP="005D05FA">
      <w:pPr>
        <w:jc w:val="both"/>
        <w:rPr>
          <w:sz w:val="28"/>
          <w:szCs w:val="28"/>
        </w:rPr>
      </w:pPr>
      <w:r w:rsidRPr="009910A8">
        <w:rPr>
          <w:sz w:val="28"/>
          <w:szCs w:val="28"/>
        </w:rPr>
        <w:t>Таблица 7 –</w:t>
      </w:r>
      <w:r w:rsidR="00BF2E89" w:rsidRPr="009910A8">
        <w:rPr>
          <w:sz w:val="28"/>
          <w:szCs w:val="28"/>
        </w:rPr>
        <w:t xml:space="preserve"> Бюджет </w:t>
      </w:r>
      <w:r w:rsidRPr="009910A8">
        <w:rPr>
          <w:sz w:val="28"/>
          <w:szCs w:val="28"/>
        </w:rPr>
        <w:t>приобретения основных ресурсов</w:t>
      </w:r>
    </w:p>
    <w:tbl>
      <w:tblPr>
        <w:tblW w:w="890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7"/>
        <w:gridCol w:w="1216"/>
        <w:gridCol w:w="1437"/>
        <w:gridCol w:w="1437"/>
        <w:gridCol w:w="1399"/>
      </w:tblGrid>
      <w:tr w:rsidR="00074EFE" w:rsidRPr="009910A8" w:rsidTr="00317A71">
        <w:trPr>
          <w:trHeight w:val="255"/>
        </w:trPr>
        <w:tc>
          <w:tcPr>
            <w:tcW w:w="3417" w:type="dxa"/>
            <w:shd w:val="clear" w:color="auto" w:fill="auto"/>
            <w:vAlign w:val="bottom"/>
            <w:hideMark/>
          </w:tcPr>
          <w:p w:rsidR="00074EFE" w:rsidRPr="009910A8" w:rsidRDefault="00074EFE" w:rsidP="00FF70E0">
            <w:pPr>
              <w:suppressAutoHyphens w:val="0"/>
              <w:jc w:val="both"/>
              <w:rPr>
                <w:b/>
                <w:bCs/>
                <w:lang w:eastAsia="ru-RU"/>
              </w:rPr>
            </w:pPr>
            <w:r w:rsidRPr="009910A8">
              <w:rPr>
                <w:b/>
                <w:bCs/>
                <w:lang w:eastAsia="ru-RU"/>
              </w:rPr>
              <w:t>Показатель</w:t>
            </w:r>
          </w:p>
        </w:tc>
        <w:tc>
          <w:tcPr>
            <w:tcW w:w="1216" w:type="dxa"/>
            <w:shd w:val="clear" w:color="auto" w:fill="auto"/>
            <w:vAlign w:val="bottom"/>
            <w:hideMark/>
          </w:tcPr>
          <w:p w:rsidR="00074EFE" w:rsidRPr="009910A8" w:rsidRDefault="00074EFE" w:rsidP="00FF70E0">
            <w:pPr>
              <w:suppressAutoHyphens w:val="0"/>
              <w:jc w:val="both"/>
              <w:rPr>
                <w:b/>
                <w:bCs/>
                <w:lang w:eastAsia="ru-RU"/>
              </w:rPr>
            </w:pPr>
            <w:proofErr w:type="spellStart"/>
            <w:r w:rsidRPr="009910A8">
              <w:rPr>
                <w:b/>
                <w:bCs/>
                <w:lang w:eastAsia="ru-RU"/>
              </w:rPr>
              <w:t>Ед.изм</w:t>
            </w:r>
            <w:proofErr w:type="spellEnd"/>
            <w:r w:rsidRPr="009910A8">
              <w:rPr>
                <w:b/>
                <w:bCs/>
                <w:lang w:eastAsia="ru-RU"/>
              </w:rPr>
              <w:t>.</w:t>
            </w:r>
          </w:p>
        </w:tc>
        <w:tc>
          <w:tcPr>
            <w:tcW w:w="1437" w:type="dxa"/>
            <w:shd w:val="clear" w:color="auto" w:fill="auto"/>
            <w:vAlign w:val="bottom"/>
            <w:hideMark/>
          </w:tcPr>
          <w:p w:rsidR="00074EFE" w:rsidRPr="009910A8" w:rsidRDefault="00074EFE" w:rsidP="00FF70E0">
            <w:pPr>
              <w:suppressAutoHyphens w:val="0"/>
              <w:jc w:val="both"/>
              <w:rPr>
                <w:b/>
                <w:bCs/>
                <w:lang w:eastAsia="ru-RU"/>
              </w:rPr>
            </w:pPr>
            <w:r w:rsidRPr="009910A8">
              <w:rPr>
                <w:b/>
                <w:bCs/>
                <w:lang w:eastAsia="ru-RU"/>
              </w:rPr>
              <w:t>Ресурс 1</w:t>
            </w:r>
          </w:p>
        </w:tc>
        <w:tc>
          <w:tcPr>
            <w:tcW w:w="1437" w:type="dxa"/>
            <w:shd w:val="clear" w:color="auto" w:fill="auto"/>
            <w:vAlign w:val="bottom"/>
            <w:hideMark/>
          </w:tcPr>
          <w:p w:rsidR="00074EFE" w:rsidRPr="009910A8" w:rsidRDefault="00074EFE" w:rsidP="00FF70E0">
            <w:pPr>
              <w:suppressAutoHyphens w:val="0"/>
              <w:jc w:val="both"/>
              <w:rPr>
                <w:b/>
                <w:bCs/>
                <w:lang w:eastAsia="ru-RU"/>
              </w:rPr>
            </w:pPr>
            <w:r w:rsidRPr="009910A8">
              <w:rPr>
                <w:b/>
                <w:bCs/>
                <w:lang w:eastAsia="ru-RU"/>
              </w:rPr>
              <w:t>Ресурс 2</w:t>
            </w:r>
          </w:p>
        </w:tc>
        <w:tc>
          <w:tcPr>
            <w:tcW w:w="1399" w:type="dxa"/>
          </w:tcPr>
          <w:p w:rsidR="00074EFE" w:rsidRPr="009910A8" w:rsidRDefault="00074EFE" w:rsidP="00FF70E0">
            <w:pPr>
              <w:suppressAutoHyphens w:val="0"/>
              <w:jc w:val="both"/>
              <w:rPr>
                <w:b/>
                <w:bCs/>
                <w:lang w:eastAsia="ru-RU"/>
              </w:rPr>
            </w:pPr>
            <w:r w:rsidRPr="009910A8">
              <w:rPr>
                <w:b/>
                <w:bCs/>
                <w:lang w:eastAsia="ru-RU"/>
              </w:rPr>
              <w:t>Ресурс 3</w:t>
            </w:r>
          </w:p>
        </w:tc>
      </w:tr>
      <w:tr w:rsidR="00074EFE" w:rsidRPr="009910A8" w:rsidTr="00317A71">
        <w:trPr>
          <w:trHeight w:val="445"/>
        </w:trPr>
        <w:tc>
          <w:tcPr>
            <w:tcW w:w="3417" w:type="dxa"/>
            <w:shd w:val="clear" w:color="auto" w:fill="auto"/>
            <w:vAlign w:val="bottom"/>
            <w:hideMark/>
          </w:tcPr>
          <w:p w:rsidR="00074EFE" w:rsidRPr="009910A8" w:rsidRDefault="00074EFE" w:rsidP="00FF70E0">
            <w:pPr>
              <w:suppressAutoHyphens w:val="0"/>
              <w:jc w:val="both"/>
              <w:rPr>
                <w:lang w:eastAsia="ru-RU"/>
              </w:rPr>
            </w:pPr>
            <w:r w:rsidRPr="009910A8">
              <w:rPr>
                <w:lang w:eastAsia="ru-RU"/>
              </w:rPr>
              <w:t xml:space="preserve">Производственная потребность в </w:t>
            </w:r>
            <w:r w:rsidRPr="009910A8">
              <w:t>ресурсах</w:t>
            </w:r>
          </w:p>
        </w:tc>
        <w:tc>
          <w:tcPr>
            <w:tcW w:w="1216" w:type="dxa"/>
            <w:shd w:val="clear" w:color="auto" w:fill="auto"/>
            <w:vAlign w:val="bottom"/>
          </w:tcPr>
          <w:p w:rsidR="00074EFE" w:rsidRPr="009910A8" w:rsidRDefault="00074EFE" w:rsidP="00FF70E0">
            <w:pPr>
              <w:suppressAutoHyphens w:val="0"/>
              <w:jc w:val="both"/>
              <w:rPr>
                <w:lang w:eastAsia="ru-RU"/>
              </w:rPr>
            </w:pPr>
          </w:p>
        </w:tc>
        <w:tc>
          <w:tcPr>
            <w:tcW w:w="1437" w:type="dxa"/>
            <w:shd w:val="clear" w:color="auto" w:fill="auto"/>
            <w:vAlign w:val="bottom"/>
          </w:tcPr>
          <w:p w:rsidR="00074EFE" w:rsidRPr="009910A8" w:rsidRDefault="00074EFE" w:rsidP="00FF70E0">
            <w:pPr>
              <w:suppressAutoHyphens w:val="0"/>
              <w:jc w:val="both"/>
              <w:rPr>
                <w:lang w:eastAsia="ru-RU"/>
              </w:rPr>
            </w:pPr>
          </w:p>
        </w:tc>
        <w:tc>
          <w:tcPr>
            <w:tcW w:w="1437" w:type="dxa"/>
            <w:shd w:val="clear" w:color="auto" w:fill="auto"/>
            <w:vAlign w:val="bottom"/>
          </w:tcPr>
          <w:p w:rsidR="00074EFE" w:rsidRPr="009910A8" w:rsidRDefault="00074EFE" w:rsidP="00FF70E0">
            <w:pPr>
              <w:suppressAutoHyphens w:val="0"/>
              <w:jc w:val="both"/>
              <w:rPr>
                <w:lang w:eastAsia="ru-RU"/>
              </w:rPr>
            </w:pPr>
          </w:p>
        </w:tc>
        <w:tc>
          <w:tcPr>
            <w:tcW w:w="1399" w:type="dxa"/>
          </w:tcPr>
          <w:p w:rsidR="00074EFE" w:rsidRPr="009910A8" w:rsidRDefault="00074EFE" w:rsidP="00FF70E0">
            <w:pPr>
              <w:suppressAutoHyphens w:val="0"/>
              <w:jc w:val="both"/>
              <w:rPr>
                <w:lang w:eastAsia="ru-RU"/>
              </w:rPr>
            </w:pPr>
          </w:p>
        </w:tc>
      </w:tr>
      <w:tr w:rsidR="00074EFE" w:rsidRPr="009910A8" w:rsidTr="00317A71">
        <w:trPr>
          <w:trHeight w:val="385"/>
        </w:trPr>
        <w:tc>
          <w:tcPr>
            <w:tcW w:w="3417" w:type="dxa"/>
            <w:shd w:val="clear" w:color="auto" w:fill="auto"/>
            <w:vAlign w:val="bottom"/>
            <w:hideMark/>
          </w:tcPr>
          <w:p w:rsidR="00074EFE" w:rsidRPr="009910A8" w:rsidRDefault="00074EFE" w:rsidP="00FF70E0">
            <w:pPr>
              <w:suppressAutoHyphens w:val="0"/>
              <w:jc w:val="both"/>
              <w:rPr>
                <w:lang w:eastAsia="ru-RU"/>
              </w:rPr>
            </w:pPr>
            <w:r w:rsidRPr="009910A8">
              <w:rPr>
                <w:lang w:eastAsia="ru-RU"/>
              </w:rPr>
              <w:t xml:space="preserve">Целевой запас </w:t>
            </w:r>
            <w:r w:rsidRPr="009910A8">
              <w:t>ресурсов</w:t>
            </w:r>
            <w:r w:rsidRPr="009910A8">
              <w:rPr>
                <w:lang w:eastAsia="ru-RU"/>
              </w:rPr>
              <w:t xml:space="preserve"> на конец периода</w:t>
            </w:r>
          </w:p>
        </w:tc>
        <w:tc>
          <w:tcPr>
            <w:tcW w:w="1216" w:type="dxa"/>
            <w:shd w:val="clear" w:color="auto" w:fill="auto"/>
            <w:vAlign w:val="bottom"/>
          </w:tcPr>
          <w:p w:rsidR="00074EFE" w:rsidRPr="009910A8" w:rsidRDefault="00074EFE" w:rsidP="00FF70E0">
            <w:pPr>
              <w:suppressAutoHyphens w:val="0"/>
              <w:jc w:val="both"/>
              <w:rPr>
                <w:lang w:eastAsia="ru-RU"/>
              </w:rPr>
            </w:pPr>
          </w:p>
        </w:tc>
        <w:tc>
          <w:tcPr>
            <w:tcW w:w="1437" w:type="dxa"/>
            <w:shd w:val="clear" w:color="auto" w:fill="auto"/>
            <w:vAlign w:val="bottom"/>
          </w:tcPr>
          <w:p w:rsidR="00074EFE" w:rsidRPr="009910A8" w:rsidRDefault="00074EFE" w:rsidP="00FF70E0">
            <w:pPr>
              <w:suppressAutoHyphens w:val="0"/>
              <w:jc w:val="both"/>
              <w:rPr>
                <w:lang w:eastAsia="ru-RU"/>
              </w:rPr>
            </w:pPr>
          </w:p>
        </w:tc>
        <w:tc>
          <w:tcPr>
            <w:tcW w:w="1437" w:type="dxa"/>
            <w:shd w:val="clear" w:color="auto" w:fill="auto"/>
            <w:vAlign w:val="bottom"/>
          </w:tcPr>
          <w:p w:rsidR="00074EFE" w:rsidRPr="009910A8" w:rsidRDefault="00074EFE" w:rsidP="00FF70E0">
            <w:pPr>
              <w:suppressAutoHyphens w:val="0"/>
              <w:jc w:val="both"/>
              <w:rPr>
                <w:lang w:eastAsia="ru-RU"/>
              </w:rPr>
            </w:pPr>
          </w:p>
        </w:tc>
        <w:tc>
          <w:tcPr>
            <w:tcW w:w="1399" w:type="dxa"/>
          </w:tcPr>
          <w:p w:rsidR="00074EFE" w:rsidRPr="009910A8" w:rsidRDefault="00074EFE" w:rsidP="00FF70E0">
            <w:pPr>
              <w:suppressAutoHyphens w:val="0"/>
              <w:jc w:val="both"/>
              <w:rPr>
                <w:lang w:eastAsia="ru-RU"/>
              </w:rPr>
            </w:pPr>
          </w:p>
        </w:tc>
      </w:tr>
      <w:tr w:rsidR="00074EFE" w:rsidRPr="009910A8" w:rsidTr="00317A71">
        <w:trPr>
          <w:trHeight w:val="510"/>
        </w:trPr>
        <w:tc>
          <w:tcPr>
            <w:tcW w:w="3417" w:type="dxa"/>
            <w:shd w:val="clear" w:color="auto" w:fill="auto"/>
            <w:vAlign w:val="bottom"/>
            <w:hideMark/>
          </w:tcPr>
          <w:p w:rsidR="00074EFE" w:rsidRPr="009910A8" w:rsidRDefault="00074EFE" w:rsidP="00FF70E0">
            <w:pPr>
              <w:suppressAutoHyphens w:val="0"/>
              <w:jc w:val="both"/>
              <w:rPr>
                <w:lang w:eastAsia="ru-RU"/>
              </w:rPr>
            </w:pPr>
            <w:r w:rsidRPr="009910A8">
              <w:rPr>
                <w:lang w:eastAsia="ru-RU"/>
              </w:rPr>
              <w:t xml:space="preserve">Общая потребность в </w:t>
            </w:r>
            <w:r w:rsidRPr="009910A8">
              <w:t>ресурсах</w:t>
            </w:r>
          </w:p>
        </w:tc>
        <w:tc>
          <w:tcPr>
            <w:tcW w:w="1216" w:type="dxa"/>
            <w:shd w:val="clear" w:color="auto" w:fill="auto"/>
            <w:vAlign w:val="bottom"/>
          </w:tcPr>
          <w:p w:rsidR="00074EFE" w:rsidRPr="009910A8" w:rsidRDefault="00074EFE" w:rsidP="00FF70E0">
            <w:pPr>
              <w:suppressAutoHyphens w:val="0"/>
              <w:jc w:val="both"/>
              <w:rPr>
                <w:lang w:eastAsia="ru-RU"/>
              </w:rPr>
            </w:pPr>
          </w:p>
        </w:tc>
        <w:tc>
          <w:tcPr>
            <w:tcW w:w="1437" w:type="dxa"/>
            <w:shd w:val="clear" w:color="auto" w:fill="auto"/>
            <w:vAlign w:val="bottom"/>
          </w:tcPr>
          <w:p w:rsidR="00074EFE" w:rsidRPr="009910A8" w:rsidRDefault="00074EFE" w:rsidP="00FF70E0">
            <w:pPr>
              <w:suppressAutoHyphens w:val="0"/>
              <w:jc w:val="both"/>
              <w:rPr>
                <w:lang w:eastAsia="ru-RU"/>
              </w:rPr>
            </w:pPr>
          </w:p>
        </w:tc>
        <w:tc>
          <w:tcPr>
            <w:tcW w:w="1437" w:type="dxa"/>
            <w:shd w:val="clear" w:color="auto" w:fill="auto"/>
            <w:vAlign w:val="bottom"/>
          </w:tcPr>
          <w:p w:rsidR="00074EFE" w:rsidRPr="009910A8" w:rsidRDefault="00074EFE" w:rsidP="00FF70E0">
            <w:pPr>
              <w:suppressAutoHyphens w:val="0"/>
              <w:jc w:val="both"/>
              <w:rPr>
                <w:lang w:eastAsia="ru-RU"/>
              </w:rPr>
            </w:pPr>
          </w:p>
        </w:tc>
        <w:tc>
          <w:tcPr>
            <w:tcW w:w="1399" w:type="dxa"/>
          </w:tcPr>
          <w:p w:rsidR="00074EFE" w:rsidRPr="009910A8" w:rsidRDefault="00074EFE" w:rsidP="00FF70E0">
            <w:pPr>
              <w:suppressAutoHyphens w:val="0"/>
              <w:jc w:val="both"/>
              <w:rPr>
                <w:lang w:eastAsia="ru-RU"/>
              </w:rPr>
            </w:pPr>
          </w:p>
        </w:tc>
      </w:tr>
      <w:tr w:rsidR="00074EFE" w:rsidRPr="009910A8" w:rsidTr="00317A71">
        <w:trPr>
          <w:trHeight w:val="191"/>
        </w:trPr>
        <w:tc>
          <w:tcPr>
            <w:tcW w:w="3417" w:type="dxa"/>
            <w:shd w:val="clear" w:color="auto" w:fill="auto"/>
            <w:vAlign w:val="bottom"/>
            <w:hideMark/>
          </w:tcPr>
          <w:p w:rsidR="00074EFE" w:rsidRPr="009910A8" w:rsidRDefault="00074EFE" w:rsidP="00FF70E0">
            <w:pPr>
              <w:suppressAutoHyphens w:val="0"/>
              <w:jc w:val="both"/>
              <w:rPr>
                <w:lang w:eastAsia="ru-RU"/>
              </w:rPr>
            </w:pPr>
            <w:r w:rsidRPr="009910A8">
              <w:rPr>
                <w:lang w:eastAsia="ru-RU"/>
              </w:rPr>
              <w:t xml:space="preserve">Запас </w:t>
            </w:r>
            <w:r w:rsidRPr="009910A8">
              <w:t>ресурсов</w:t>
            </w:r>
            <w:r w:rsidRPr="009910A8">
              <w:rPr>
                <w:lang w:eastAsia="ru-RU"/>
              </w:rPr>
              <w:t xml:space="preserve"> на начало периода</w:t>
            </w:r>
          </w:p>
        </w:tc>
        <w:tc>
          <w:tcPr>
            <w:tcW w:w="1216" w:type="dxa"/>
            <w:shd w:val="clear" w:color="auto" w:fill="auto"/>
            <w:vAlign w:val="bottom"/>
          </w:tcPr>
          <w:p w:rsidR="00074EFE" w:rsidRPr="009910A8" w:rsidRDefault="00074EFE" w:rsidP="00FF70E0">
            <w:pPr>
              <w:suppressAutoHyphens w:val="0"/>
              <w:jc w:val="both"/>
              <w:rPr>
                <w:lang w:eastAsia="ru-RU"/>
              </w:rPr>
            </w:pPr>
          </w:p>
        </w:tc>
        <w:tc>
          <w:tcPr>
            <w:tcW w:w="1437" w:type="dxa"/>
            <w:shd w:val="clear" w:color="auto" w:fill="auto"/>
            <w:vAlign w:val="bottom"/>
          </w:tcPr>
          <w:p w:rsidR="00074EFE" w:rsidRPr="009910A8" w:rsidRDefault="00074EFE" w:rsidP="00FF70E0">
            <w:pPr>
              <w:suppressAutoHyphens w:val="0"/>
              <w:jc w:val="both"/>
              <w:rPr>
                <w:lang w:eastAsia="ru-RU"/>
              </w:rPr>
            </w:pPr>
          </w:p>
        </w:tc>
        <w:tc>
          <w:tcPr>
            <w:tcW w:w="1437" w:type="dxa"/>
            <w:shd w:val="clear" w:color="auto" w:fill="auto"/>
            <w:vAlign w:val="bottom"/>
          </w:tcPr>
          <w:p w:rsidR="00074EFE" w:rsidRPr="009910A8" w:rsidRDefault="00074EFE" w:rsidP="00FF70E0">
            <w:pPr>
              <w:suppressAutoHyphens w:val="0"/>
              <w:jc w:val="both"/>
              <w:rPr>
                <w:lang w:eastAsia="ru-RU"/>
              </w:rPr>
            </w:pPr>
          </w:p>
        </w:tc>
        <w:tc>
          <w:tcPr>
            <w:tcW w:w="1399" w:type="dxa"/>
          </w:tcPr>
          <w:p w:rsidR="00074EFE" w:rsidRPr="009910A8" w:rsidRDefault="00074EFE" w:rsidP="00FF70E0">
            <w:pPr>
              <w:suppressAutoHyphens w:val="0"/>
              <w:jc w:val="both"/>
              <w:rPr>
                <w:lang w:eastAsia="ru-RU"/>
              </w:rPr>
            </w:pPr>
          </w:p>
        </w:tc>
      </w:tr>
      <w:tr w:rsidR="00074EFE" w:rsidRPr="009910A8" w:rsidTr="00317A71">
        <w:trPr>
          <w:trHeight w:val="202"/>
        </w:trPr>
        <w:tc>
          <w:tcPr>
            <w:tcW w:w="3417" w:type="dxa"/>
            <w:shd w:val="clear" w:color="auto" w:fill="auto"/>
            <w:vAlign w:val="bottom"/>
            <w:hideMark/>
          </w:tcPr>
          <w:p w:rsidR="00074EFE" w:rsidRPr="009910A8" w:rsidRDefault="00074EFE" w:rsidP="00FF70E0">
            <w:pPr>
              <w:suppressAutoHyphens w:val="0"/>
              <w:jc w:val="both"/>
              <w:rPr>
                <w:lang w:eastAsia="ru-RU"/>
              </w:rPr>
            </w:pPr>
            <w:r w:rsidRPr="009910A8">
              <w:rPr>
                <w:lang w:eastAsia="ru-RU"/>
              </w:rPr>
              <w:lastRenderedPageBreak/>
              <w:t xml:space="preserve">Приобретение </w:t>
            </w:r>
            <w:r w:rsidRPr="009910A8">
              <w:t>ресурсов</w:t>
            </w:r>
            <w:r w:rsidRPr="009910A8">
              <w:rPr>
                <w:lang w:eastAsia="ru-RU"/>
              </w:rPr>
              <w:t xml:space="preserve"> за период</w:t>
            </w:r>
          </w:p>
        </w:tc>
        <w:tc>
          <w:tcPr>
            <w:tcW w:w="1216" w:type="dxa"/>
            <w:shd w:val="clear" w:color="auto" w:fill="auto"/>
            <w:vAlign w:val="bottom"/>
          </w:tcPr>
          <w:p w:rsidR="00074EFE" w:rsidRPr="009910A8" w:rsidRDefault="00074EFE" w:rsidP="00FF70E0">
            <w:pPr>
              <w:suppressAutoHyphens w:val="0"/>
              <w:jc w:val="both"/>
              <w:rPr>
                <w:lang w:eastAsia="ru-RU"/>
              </w:rPr>
            </w:pPr>
          </w:p>
        </w:tc>
        <w:tc>
          <w:tcPr>
            <w:tcW w:w="1437" w:type="dxa"/>
            <w:shd w:val="clear" w:color="auto" w:fill="auto"/>
            <w:vAlign w:val="bottom"/>
          </w:tcPr>
          <w:p w:rsidR="00074EFE" w:rsidRPr="009910A8" w:rsidRDefault="00074EFE" w:rsidP="00FF70E0">
            <w:pPr>
              <w:suppressAutoHyphens w:val="0"/>
              <w:jc w:val="both"/>
              <w:rPr>
                <w:lang w:eastAsia="ru-RU"/>
              </w:rPr>
            </w:pPr>
          </w:p>
        </w:tc>
        <w:tc>
          <w:tcPr>
            <w:tcW w:w="1437" w:type="dxa"/>
            <w:shd w:val="clear" w:color="auto" w:fill="auto"/>
            <w:vAlign w:val="bottom"/>
          </w:tcPr>
          <w:p w:rsidR="00074EFE" w:rsidRPr="009910A8" w:rsidRDefault="00074EFE" w:rsidP="00FF70E0">
            <w:pPr>
              <w:suppressAutoHyphens w:val="0"/>
              <w:jc w:val="both"/>
              <w:rPr>
                <w:lang w:eastAsia="ru-RU"/>
              </w:rPr>
            </w:pPr>
          </w:p>
        </w:tc>
        <w:tc>
          <w:tcPr>
            <w:tcW w:w="1399" w:type="dxa"/>
          </w:tcPr>
          <w:p w:rsidR="00074EFE" w:rsidRPr="009910A8" w:rsidRDefault="00074EFE" w:rsidP="00FF70E0">
            <w:pPr>
              <w:suppressAutoHyphens w:val="0"/>
              <w:jc w:val="both"/>
              <w:rPr>
                <w:lang w:eastAsia="ru-RU"/>
              </w:rPr>
            </w:pPr>
          </w:p>
        </w:tc>
      </w:tr>
      <w:tr w:rsidR="00074EFE" w:rsidRPr="009910A8" w:rsidTr="00317A71">
        <w:trPr>
          <w:trHeight w:val="60"/>
        </w:trPr>
        <w:tc>
          <w:tcPr>
            <w:tcW w:w="3417" w:type="dxa"/>
            <w:shd w:val="clear" w:color="auto" w:fill="auto"/>
            <w:vAlign w:val="bottom"/>
            <w:hideMark/>
          </w:tcPr>
          <w:p w:rsidR="00074EFE" w:rsidRPr="009910A8" w:rsidRDefault="00074EFE" w:rsidP="00FF70E0">
            <w:pPr>
              <w:suppressAutoHyphens w:val="0"/>
              <w:jc w:val="both"/>
              <w:rPr>
                <w:lang w:eastAsia="ru-RU"/>
              </w:rPr>
            </w:pPr>
            <w:r w:rsidRPr="009910A8">
              <w:rPr>
                <w:lang w:eastAsia="ru-RU"/>
              </w:rPr>
              <w:t xml:space="preserve">Стоимость </w:t>
            </w:r>
            <w:r w:rsidRPr="009910A8">
              <w:t>ресурсов</w:t>
            </w:r>
          </w:p>
        </w:tc>
        <w:tc>
          <w:tcPr>
            <w:tcW w:w="1216" w:type="dxa"/>
            <w:shd w:val="clear" w:color="auto" w:fill="auto"/>
            <w:vAlign w:val="bottom"/>
          </w:tcPr>
          <w:p w:rsidR="00074EFE" w:rsidRPr="009910A8" w:rsidRDefault="00074EFE" w:rsidP="00FF70E0">
            <w:pPr>
              <w:suppressAutoHyphens w:val="0"/>
              <w:jc w:val="both"/>
              <w:rPr>
                <w:lang w:eastAsia="ru-RU"/>
              </w:rPr>
            </w:pPr>
          </w:p>
        </w:tc>
        <w:tc>
          <w:tcPr>
            <w:tcW w:w="1437" w:type="dxa"/>
            <w:shd w:val="clear" w:color="auto" w:fill="auto"/>
            <w:vAlign w:val="bottom"/>
          </w:tcPr>
          <w:p w:rsidR="00074EFE" w:rsidRPr="009910A8" w:rsidRDefault="00074EFE" w:rsidP="00FF70E0">
            <w:pPr>
              <w:suppressAutoHyphens w:val="0"/>
              <w:jc w:val="both"/>
              <w:rPr>
                <w:lang w:eastAsia="ru-RU"/>
              </w:rPr>
            </w:pPr>
          </w:p>
        </w:tc>
        <w:tc>
          <w:tcPr>
            <w:tcW w:w="1437" w:type="dxa"/>
            <w:shd w:val="clear" w:color="auto" w:fill="auto"/>
            <w:vAlign w:val="bottom"/>
          </w:tcPr>
          <w:p w:rsidR="00074EFE" w:rsidRPr="009910A8" w:rsidRDefault="00074EFE" w:rsidP="00FF70E0">
            <w:pPr>
              <w:suppressAutoHyphens w:val="0"/>
              <w:jc w:val="both"/>
              <w:rPr>
                <w:lang w:eastAsia="ru-RU"/>
              </w:rPr>
            </w:pPr>
          </w:p>
        </w:tc>
        <w:tc>
          <w:tcPr>
            <w:tcW w:w="1399" w:type="dxa"/>
          </w:tcPr>
          <w:p w:rsidR="00074EFE" w:rsidRPr="009910A8" w:rsidRDefault="00074EFE" w:rsidP="00FF70E0">
            <w:pPr>
              <w:suppressAutoHyphens w:val="0"/>
              <w:jc w:val="both"/>
              <w:rPr>
                <w:lang w:eastAsia="ru-RU"/>
              </w:rPr>
            </w:pPr>
          </w:p>
        </w:tc>
      </w:tr>
      <w:tr w:rsidR="00074EFE" w:rsidRPr="009910A8" w:rsidTr="00317A71">
        <w:trPr>
          <w:trHeight w:val="273"/>
        </w:trPr>
        <w:tc>
          <w:tcPr>
            <w:tcW w:w="3417" w:type="dxa"/>
            <w:shd w:val="clear" w:color="auto" w:fill="auto"/>
            <w:vAlign w:val="bottom"/>
            <w:hideMark/>
          </w:tcPr>
          <w:p w:rsidR="00074EFE" w:rsidRPr="009910A8" w:rsidRDefault="00074EFE" w:rsidP="00FF70E0">
            <w:pPr>
              <w:suppressAutoHyphens w:val="0"/>
              <w:jc w:val="both"/>
              <w:rPr>
                <w:lang w:eastAsia="ru-RU"/>
              </w:rPr>
            </w:pPr>
            <w:r w:rsidRPr="009910A8">
              <w:rPr>
                <w:lang w:eastAsia="ru-RU"/>
              </w:rPr>
              <w:t xml:space="preserve">Итого затраты на приобретение </w:t>
            </w:r>
            <w:r w:rsidRPr="009910A8">
              <w:t>ресурсов</w:t>
            </w:r>
          </w:p>
        </w:tc>
        <w:tc>
          <w:tcPr>
            <w:tcW w:w="1216" w:type="dxa"/>
            <w:shd w:val="clear" w:color="auto" w:fill="auto"/>
            <w:vAlign w:val="bottom"/>
          </w:tcPr>
          <w:p w:rsidR="00074EFE" w:rsidRPr="009910A8" w:rsidRDefault="00074EFE" w:rsidP="00FF70E0">
            <w:pPr>
              <w:suppressAutoHyphens w:val="0"/>
              <w:jc w:val="both"/>
              <w:rPr>
                <w:lang w:eastAsia="ru-RU"/>
              </w:rPr>
            </w:pPr>
          </w:p>
        </w:tc>
        <w:tc>
          <w:tcPr>
            <w:tcW w:w="1437" w:type="dxa"/>
            <w:shd w:val="clear" w:color="auto" w:fill="auto"/>
            <w:vAlign w:val="bottom"/>
          </w:tcPr>
          <w:p w:rsidR="00074EFE" w:rsidRPr="009910A8" w:rsidRDefault="00074EFE" w:rsidP="00FF70E0">
            <w:pPr>
              <w:suppressAutoHyphens w:val="0"/>
              <w:jc w:val="both"/>
              <w:rPr>
                <w:lang w:eastAsia="ru-RU"/>
              </w:rPr>
            </w:pPr>
          </w:p>
        </w:tc>
        <w:tc>
          <w:tcPr>
            <w:tcW w:w="1437" w:type="dxa"/>
            <w:shd w:val="clear" w:color="auto" w:fill="auto"/>
            <w:vAlign w:val="bottom"/>
          </w:tcPr>
          <w:p w:rsidR="00074EFE" w:rsidRPr="009910A8" w:rsidRDefault="00074EFE" w:rsidP="00FF70E0">
            <w:pPr>
              <w:suppressAutoHyphens w:val="0"/>
              <w:jc w:val="both"/>
              <w:rPr>
                <w:lang w:eastAsia="ru-RU"/>
              </w:rPr>
            </w:pPr>
          </w:p>
        </w:tc>
        <w:tc>
          <w:tcPr>
            <w:tcW w:w="1399" w:type="dxa"/>
          </w:tcPr>
          <w:p w:rsidR="00074EFE" w:rsidRPr="009910A8" w:rsidRDefault="00074EFE" w:rsidP="00FF70E0">
            <w:pPr>
              <w:suppressAutoHyphens w:val="0"/>
              <w:jc w:val="both"/>
              <w:rPr>
                <w:lang w:eastAsia="ru-RU"/>
              </w:rPr>
            </w:pPr>
          </w:p>
        </w:tc>
      </w:tr>
    </w:tbl>
    <w:p w:rsidR="00BF2E89" w:rsidRPr="009910A8" w:rsidRDefault="00BF2E89" w:rsidP="00FF70E0">
      <w:pPr>
        <w:ind w:left="360"/>
        <w:jc w:val="both"/>
        <w:rPr>
          <w:sz w:val="28"/>
          <w:szCs w:val="28"/>
        </w:rPr>
      </w:pPr>
    </w:p>
    <w:p w:rsidR="005D05FA" w:rsidRPr="009910A8" w:rsidRDefault="00EA6402" w:rsidP="00074EFE">
      <w:pPr>
        <w:ind w:firstLine="567"/>
        <w:jc w:val="both"/>
        <w:rPr>
          <w:sz w:val="28"/>
          <w:szCs w:val="28"/>
        </w:rPr>
      </w:pPr>
      <w:r w:rsidRPr="009910A8">
        <w:rPr>
          <w:sz w:val="28"/>
          <w:szCs w:val="28"/>
        </w:rPr>
        <w:t xml:space="preserve">4. Составить бюджет заработной платы основных рабочих </w:t>
      </w:r>
      <w:r w:rsidR="005D05FA" w:rsidRPr="009910A8">
        <w:rPr>
          <w:sz w:val="28"/>
          <w:szCs w:val="28"/>
        </w:rPr>
        <w:t>в форме таблицы 8.</w:t>
      </w:r>
    </w:p>
    <w:p w:rsidR="00074EFE" w:rsidRPr="009910A8" w:rsidRDefault="00074EFE" w:rsidP="00074EFE">
      <w:pPr>
        <w:ind w:firstLine="567"/>
        <w:jc w:val="both"/>
        <w:rPr>
          <w:sz w:val="28"/>
          <w:szCs w:val="28"/>
        </w:rPr>
      </w:pPr>
    </w:p>
    <w:p w:rsidR="00EA6402" w:rsidRPr="009910A8" w:rsidRDefault="005D05FA" w:rsidP="005D05FA">
      <w:pPr>
        <w:jc w:val="both"/>
        <w:rPr>
          <w:sz w:val="28"/>
          <w:szCs w:val="28"/>
        </w:rPr>
      </w:pPr>
      <w:r w:rsidRPr="009910A8">
        <w:rPr>
          <w:sz w:val="28"/>
          <w:szCs w:val="28"/>
        </w:rPr>
        <w:t>Таблица 8 – Бюджет заработной платы основных рабочих</w:t>
      </w:r>
    </w:p>
    <w:tbl>
      <w:tblPr>
        <w:tblW w:w="98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1700"/>
        <w:gridCol w:w="1560"/>
        <w:gridCol w:w="1720"/>
        <w:gridCol w:w="1720"/>
        <w:gridCol w:w="1700"/>
      </w:tblGrid>
      <w:tr w:rsidR="00EA6402" w:rsidRPr="009910A8" w:rsidTr="00EA6402">
        <w:trPr>
          <w:trHeight w:val="1275"/>
        </w:trPr>
        <w:tc>
          <w:tcPr>
            <w:tcW w:w="1480" w:type="dxa"/>
            <w:shd w:val="clear" w:color="auto" w:fill="auto"/>
            <w:vAlign w:val="bottom"/>
            <w:hideMark/>
          </w:tcPr>
          <w:p w:rsidR="00EA6402" w:rsidRPr="009910A8" w:rsidRDefault="00EA6402" w:rsidP="00FF70E0">
            <w:pPr>
              <w:suppressAutoHyphens w:val="0"/>
              <w:jc w:val="both"/>
              <w:rPr>
                <w:b/>
                <w:bCs/>
                <w:lang w:eastAsia="ru-RU"/>
              </w:rPr>
            </w:pPr>
            <w:r w:rsidRPr="009910A8">
              <w:rPr>
                <w:b/>
                <w:bCs/>
                <w:lang w:eastAsia="ru-RU"/>
              </w:rPr>
              <w:t>Продукт</w:t>
            </w:r>
          </w:p>
        </w:tc>
        <w:tc>
          <w:tcPr>
            <w:tcW w:w="1700" w:type="dxa"/>
            <w:shd w:val="clear" w:color="auto" w:fill="auto"/>
            <w:vAlign w:val="bottom"/>
            <w:hideMark/>
          </w:tcPr>
          <w:p w:rsidR="00EA6402" w:rsidRPr="009910A8" w:rsidRDefault="00EA6402" w:rsidP="00FF70E0">
            <w:pPr>
              <w:suppressAutoHyphens w:val="0"/>
              <w:jc w:val="both"/>
              <w:rPr>
                <w:b/>
                <w:bCs/>
                <w:lang w:eastAsia="ru-RU"/>
              </w:rPr>
            </w:pPr>
            <w:r w:rsidRPr="009910A8">
              <w:rPr>
                <w:b/>
                <w:bCs/>
                <w:lang w:eastAsia="ru-RU"/>
              </w:rPr>
              <w:t xml:space="preserve">Объем производства продукции, </w:t>
            </w:r>
            <w:proofErr w:type="spellStart"/>
            <w:r w:rsidRPr="009910A8">
              <w:rPr>
                <w:b/>
                <w:bCs/>
                <w:lang w:eastAsia="ru-RU"/>
              </w:rPr>
              <w:t>шт</w:t>
            </w:r>
            <w:proofErr w:type="spellEnd"/>
          </w:p>
        </w:tc>
        <w:tc>
          <w:tcPr>
            <w:tcW w:w="1560" w:type="dxa"/>
            <w:shd w:val="clear" w:color="auto" w:fill="auto"/>
            <w:vAlign w:val="bottom"/>
            <w:hideMark/>
          </w:tcPr>
          <w:p w:rsidR="00EA6402" w:rsidRPr="009910A8" w:rsidRDefault="00EA6402" w:rsidP="00FF70E0">
            <w:pPr>
              <w:suppressAutoHyphens w:val="0"/>
              <w:jc w:val="both"/>
              <w:rPr>
                <w:b/>
                <w:bCs/>
                <w:lang w:eastAsia="ru-RU"/>
              </w:rPr>
            </w:pPr>
            <w:r w:rsidRPr="009910A8">
              <w:rPr>
                <w:b/>
                <w:bCs/>
                <w:lang w:eastAsia="ru-RU"/>
              </w:rPr>
              <w:t>Затраты труда на единицу продукции, час/</w:t>
            </w:r>
            <w:proofErr w:type="spellStart"/>
            <w:r w:rsidRPr="009910A8">
              <w:rPr>
                <w:b/>
                <w:bCs/>
                <w:lang w:eastAsia="ru-RU"/>
              </w:rPr>
              <w:t>шт</w:t>
            </w:r>
            <w:proofErr w:type="spellEnd"/>
          </w:p>
        </w:tc>
        <w:tc>
          <w:tcPr>
            <w:tcW w:w="1720" w:type="dxa"/>
            <w:shd w:val="clear" w:color="auto" w:fill="auto"/>
            <w:vAlign w:val="bottom"/>
            <w:hideMark/>
          </w:tcPr>
          <w:p w:rsidR="00EA6402" w:rsidRPr="009910A8" w:rsidRDefault="00EA6402" w:rsidP="00FF70E0">
            <w:pPr>
              <w:suppressAutoHyphens w:val="0"/>
              <w:jc w:val="both"/>
              <w:rPr>
                <w:b/>
                <w:bCs/>
                <w:lang w:eastAsia="ru-RU"/>
              </w:rPr>
            </w:pPr>
            <w:r w:rsidRPr="009910A8">
              <w:rPr>
                <w:b/>
                <w:bCs/>
                <w:lang w:eastAsia="ru-RU"/>
              </w:rPr>
              <w:t>Общие затраты труда на производство продукции, час</w:t>
            </w:r>
          </w:p>
        </w:tc>
        <w:tc>
          <w:tcPr>
            <w:tcW w:w="1720" w:type="dxa"/>
            <w:shd w:val="clear" w:color="auto" w:fill="auto"/>
            <w:vAlign w:val="bottom"/>
            <w:hideMark/>
          </w:tcPr>
          <w:p w:rsidR="00EA6402" w:rsidRPr="009910A8" w:rsidRDefault="00EA6402" w:rsidP="00FF70E0">
            <w:pPr>
              <w:suppressAutoHyphens w:val="0"/>
              <w:jc w:val="both"/>
              <w:rPr>
                <w:b/>
                <w:bCs/>
                <w:lang w:eastAsia="ru-RU"/>
              </w:rPr>
            </w:pPr>
            <w:r w:rsidRPr="009910A8">
              <w:rPr>
                <w:b/>
                <w:bCs/>
                <w:lang w:eastAsia="ru-RU"/>
              </w:rPr>
              <w:t xml:space="preserve">Стоимость труда, </w:t>
            </w:r>
            <w:proofErr w:type="spellStart"/>
            <w:r w:rsidRPr="009910A8">
              <w:rPr>
                <w:b/>
                <w:bCs/>
                <w:lang w:eastAsia="ru-RU"/>
              </w:rPr>
              <w:t>руб</w:t>
            </w:r>
            <w:proofErr w:type="spellEnd"/>
            <w:r w:rsidRPr="009910A8">
              <w:rPr>
                <w:b/>
                <w:bCs/>
                <w:lang w:eastAsia="ru-RU"/>
              </w:rPr>
              <w:t>/час</w:t>
            </w:r>
          </w:p>
        </w:tc>
        <w:tc>
          <w:tcPr>
            <w:tcW w:w="1700" w:type="dxa"/>
            <w:shd w:val="clear" w:color="auto" w:fill="auto"/>
            <w:vAlign w:val="bottom"/>
            <w:hideMark/>
          </w:tcPr>
          <w:p w:rsidR="00EA6402" w:rsidRPr="009910A8" w:rsidRDefault="00EA6402" w:rsidP="00FF70E0">
            <w:pPr>
              <w:suppressAutoHyphens w:val="0"/>
              <w:jc w:val="both"/>
              <w:rPr>
                <w:b/>
                <w:bCs/>
                <w:lang w:eastAsia="ru-RU"/>
              </w:rPr>
            </w:pPr>
            <w:r w:rsidRPr="009910A8">
              <w:rPr>
                <w:b/>
                <w:bCs/>
                <w:lang w:eastAsia="ru-RU"/>
              </w:rPr>
              <w:t xml:space="preserve">Общие затраты прямого труда на производство продукции, </w:t>
            </w:r>
            <w:proofErr w:type="spellStart"/>
            <w:r w:rsidRPr="009910A8">
              <w:rPr>
                <w:b/>
                <w:bCs/>
                <w:lang w:eastAsia="ru-RU"/>
              </w:rPr>
              <w:t>руб</w:t>
            </w:r>
            <w:proofErr w:type="spellEnd"/>
          </w:p>
        </w:tc>
      </w:tr>
      <w:tr w:rsidR="00EA6402" w:rsidRPr="009910A8" w:rsidTr="00EA6402">
        <w:trPr>
          <w:trHeight w:val="255"/>
        </w:trPr>
        <w:tc>
          <w:tcPr>
            <w:tcW w:w="1480" w:type="dxa"/>
            <w:shd w:val="clear" w:color="auto" w:fill="auto"/>
            <w:vAlign w:val="bottom"/>
            <w:hideMark/>
          </w:tcPr>
          <w:p w:rsidR="00EA6402" w:rsidRPr="009910A8" w:rsidRDefault="00EA6402" w:rsidP="00FF70E0">
            <w:pPr>
              <w:suppressAutoHyphens w:val="0"/>
              <w:jc w:val="both"/>
              <w:rPr>
                <w:lang w:eastAsia="ru-RU"/>
              </w:rPr>
            </w:pPr>
            <w:r w:rsidRPr="009910A8">
              <w:rPr>
                <w:lang w:eastAsia="ru-RU"/>
              </w:rPr>
              <w:t>Продукт А</w:t>
            </w:r>
          </w:p>
        </w:tc>
        <w:tc>
          <w:tcPr>
            <w:tcW w:w="1700" w:type="dxa"/>
            <w:shd w:val="clear" w:color="auto" w:fill="auto"/>
            <w:vAlign w:val="bottom"/>
          </w:tcPr>
          <w:p w:rsidR="00EA6402" w:rsidRPr="009910A8" w:rsidRDefault="00EA6402" w:rsidP="00FF70E0">
            <w:pPr>
              <w:suppressAutoHyphens w:val="0"/>
              <w:jc w:val="both"/>
              <w:rPr>
                <w:lang w:eastAsia="ru-RU"/>
              </w:rPr>
            </w:pPr>
          </w:p>
        </w:tc>
        <w:tc>
          <w:tcPr>
            <w:tcW w:w="1560" w:type="dxa"/>
            <w:shd w:val="clear" w:color="auto" w:fill="auto"/>
            <w:vAlign w:val="bottom"/>
          </w:tcPr>
          <w:p w:rsidR="00EA6402" w:rsidRPr="009910A8" w:rsidRDefault="00EA6402" w:rsidP="00FF70E0">
            <w:pPr>
              <w:suppressAutoHyphens w:val="0"/>
              <w:jc w:val="both"/>
              <w:rPr>
                <w:lang w:eastAsia="ru-RU"/>
              </w:rPr>
            </w:pPr>
          </w:p>
        </w:tc>
        <w:tc>
          <w:tcPr>
            <w:tcW w:w="1720" w:type="dxa"/>
            <w:shd w:val="clear" w:color="auto" w:fill="auto"/>
            <w:vAlign w:val="bottom"/>
          </w:tcPr>
          <w:p w:rsidR="00EA6402" w:rsidRPr="009910A8" w:rsidRDefault="00EA6402" w:rsidP="00FF70E0">
            <w:pPr>
              <w:suppressAutoHyphens w:val="0"/>
              <w:jc w:val="both"/>
              <w:rPr>
                <w:lang w:eastAsia="ru-RU"/>
              </w:rPr>
            </w:pPr>
          </w:p>
        </w:tc>
        <w:tc>
          <w:tcPr>
            <w:tcW w:w="1720" w:type="dxa"/>
            <w:shd w:val="clear" w:color="auto" w:fill="auto"/>
            <w:vAlign w:val="bottom"/>
          </w:tcPr>
          <w:p w:rsidR="00EA6402" w:rsidRPr="009910A8" w:rsidRDefault="00EA6402" w:rsidP="00FF70E0">
            <w:pPr>
              <w:suppressAutoHyphens w:val="0"/>
              <w:jc w:val="both"/>
              <w:rPr>
                <w:lang w:eastAsia="ru-RU"/>
              </w:rPr>
            </w:pPr>
          </w:p>
        </w:tc>
        <w:tc>
          <w:tcPr>
            <w:tcW w:w="1700" w:type="dxa"/>
            <w:shd w:val="clear" w:color="auto" w:fill="auto"/>
            <w:vAlign w:val="bottom"/>
          </w:tcPr>
          <w:p w:rsidR="00EA6402" w:rsidRPr="009910A8" w:rsidRDefault="00EA6402" w:rsidP="00FF70E0">
            <w:pPr>
              <w:suppressAutoHyphens w:val="0"/>
              <w:jc w:val="both"/>
              <w:rPr>
                <w:lang w:eastAsia="ru-RU"/>
              </w:rPr>
            </w:pPr>
          </w:p>
        </w:tc>
      </w:tr>
      <w:tr w:rsidR="00EA6402" w:rsidRPr="009910A8" w:rsidTr="00EA6402">
        <w:trPr>
          <w:trHeight w:val="255"/>
        </w:trPr>
        <w:tc>
          <w:tcPr>
            <w:tcW w:w="1480" w:type="dxa"/>
            <w:shd w:val="clear" w:color="auto" w:fill="auto"/>
            <w:vAlign w:val="bottom"/>
            <w:hideMark/>
          </w:tcPr>
          <w:p w:rsidR="00EA6402" w:rsidRPr="009910A8" w:rsidRDefault="00EA6402" w:rsidP="00FF70E0">
            <w:pPr>
              <w:suppressAutoHyphens w:val="0"/>
              <w:jc w:val="both"/>
              <w:rPr>
                <w:lang w:eastAsia="ru-RU"/>
              </w:rPr>
            </w:pPr>
            <w:r w:rsidRPr="009910A8">
              <w:rPr>
                <w:lang w:eastAsia="ru-RU"/>
              </w:rPr>
              <w:t>Продукт Б</w:t>
            </w:r>
          </w:p>
        </w:tc>
        <w:tc>
          <w:tcPr>
            <w:tcW w:w="1700" w:type="dxa"/>
            <w:shd w:val="clear" w:color="auto" w:fill="auto"/>
            <w:vAlign w:val="bottom"/>
          </w:tcPr>
          <w:p w:rsidR="00EA6402" w:rsidRPr="009910A8" w:rsidRDefault="00EA6402" w:rsidP="00FF70E0">
            <w:pPr>
              <w:suppressAutoHyphens w:val="0"/>
              <w:jc w:val="both"/>
              <w:rPr>
                <w:lang w:eastAsia="ru-RU"/>
              </w:rPr>
            </w:pPr>
          </w:p>
        </w:tc>
        <w:tc>
          <w:tcPr>
            <w:tcW w:w="1560" w:type="dxa"/>
            <w:shd w:val="clear" w:color="auto" w:fill="auto"/>
            <w:vAlign w:val="bottom"/>
          </w:tcPr>
          <w:p w:rsidR="00EA6402" w:rsidRPr="009910A8" w:rsidRDefault="00EA6402" w:rsidP="00FF70E0">
            <w:pPr>
              <w:suppressAutoHyphens w:val="0"/>
              <w:jc w:val="both"/>
              <w:rPr>
                <w:lang w:eastAsia="ru-RU"/>
              </w:rPr>
            </w:pPr>
          </w:p>
        </w:tc>
        <w:tc>
          <w:tcPr>
            <w:tcW w:w="1720" w:type="dxa"/>
            <w:shd w:val="clear" w:color="auto" w:fill="auto"/>
            <w:vAlign w:val="bottom"/>
          </w:tcPr>
          <w:p w:rsidR="00EA6402" w:rsidRPr="009910A8" w:rsidRDefault="00EA6402" w:rsidP="00FF70E0">
            <w:pPr>
              <w:suppressAutoHyphens w:val="0"/>
              <w:jc w:val="both"/>
              <w:rPr>
                <w:lang w:eastAsia="ru-RU"/>
              </w:rPr>
            </w:pPr>
          </w:p>
        </w:tc>
        <w:tc>
          <w:tcPr>
            <w:tcW w:w="1720" w:type="dxa"/>
            <w:shd w:val="clear" w:color="auto" w:fill="auto"/>
            <w:vAlign w:val="bottom"/>
          </w:tcPr>
          <w:p w:rsidR="00EA6402" w:rsidRPr="009910A8" w:rsidRDefault="00EA6402" w:rsidP="00FF70E0">
            <w:pPr>
              <w:suppressAutoHyphens w:val="0"/>
              <w:jc w:val="both"/>
              <w:rPr>
                <w:lang w:eastAsia="ru-RU"/>
              </w:rPr>
            </w:pPr>
          </w:p>
        </w:tc>
        <w:tc>
          <w:tcPr>
            <w:tcW w:w="1700" w:type="dxa"/>
            <w:shd w:val="clear" w:color="auto" w:fill="auto"/>
            <w:vAlign w:val="bottom"/>
          </w:tcPr>
          <w:p w:rsidR="00EA6402" w:rsidRPr="009910A8" w:rsidRDefault="00EA6402" w:rsidP="00FF70E0">
            <w:pPr>
              <w:suppressAutoHyphens w:val="0"/>
              <w:jc w:val="both"/>
              <w:rPr>
                <w:lang w:eastAsia="ru-RU"/>
              </w:rPr>
            </w:pPr>
          </w:p>
        </w:tc>
      </w:tr>
      <w:tr w:rsidR="00EA6402" w:rsidRPr="009910A8" w:rsidTr="00EA6402">
        <w:trPr>
          <w:trHeight w:val="255"/>
        </w:trPr>
        <w:tc>
          <w:tcPr>
            <w:tcW w:w="1480" w:type="dxa"/>
            <w:shd w:val="clear" w:color="auto" w:fill="auto"/>
            <w:noWrap/>
            <w:vAlign w:val="bottom"/>
            <w:hideMark/>
          </w:tcPr>
          <w:p w:rsidR="00EA6402" w:rsidRPr="009910A8" w:rsidRDefault="00EA6402" w:rsidP="00FF70E0">
            <w:pPr>
              <w:suppressAutoHyphens w:val="0"/>
              <w:jc w:val="both"/>
              <w:rPr>
                <w:b/>
                <w:bCs/>
                <w:lang w:eastAsia="ru-RU"/>
              </w:rPr>
            </w:pPr>
            <w:r w:rsidRPr="009910A8">
              <w:rPr>
                <w:b/>
                <w:bCs/>
                <w:lang w:eastAsia="ru-RU"/>
              </w:rPr>
              <w:t>Итого</w:t>
            </w:r>
          </w:p>
        </w:tc>
        <w:tc>
          <w:tcPr>
            <w:tcW w:w="1700" w:type="dxa"/>
            <w:shd w:val="clear" w:color="auto" w:fill="auto"/>
            <w:noWrap/>
            <w:vAlign w:val="bottom"/>
          </w:tcPr>
          <w:p w:rsidR="00EA6402" w:rsidRPr="009910A8" w:rsidRDefault="00EA6402" w:rsidP="00FF70E0">
            <w:pPr>
              <w:suppressAutoHyphens w:val="0"/>
              <w:jc w:val="both"/>
              <w:rPr>
                <w:b/>
                <w:bCs/>
                <w:lang w:eastAsia="ru-RU"/>
              </w:rPr>
            </w:pPr>
          </w:p>
        </w:tc>
        <w:tc>
          <w:tcPr>
            <w:tcW w:w="1560" w:type="dxa"/>
            <w:shd w:val="clear" w:color="auto" w:fill="auto"/>
            <w:noWrap/>
            <w:vAlign w:val="bottom"/>
          </w:tcPr>
          <w:p w:rsidR="00EA6402" w:rsidRPr="009910A8" w:rsidRDefault="00EA6402" w:rsidP="00FF70E0">
            <w:pPr>
              <w:suppressAutoHyphens w:val="0"/>
              <w:jc w:val="both"/>
              <w:rPr>
                <w:b/>
                <w:bCs/>
                <w:lang w:eastAsia="ru-RU"/>
              </w:rPr>
            </w:pPr>
          </w:p>
        </w:tc>
        <w:tc>
          <w:tcPr>
            <w:tcW w:w="1720" w:type="dxa"/>
            <w:shd w:val="clear" w:color="auto" w:fill="auto"/>
            <w:noWrap/>
            <w:vAlign w:val="bottom"/>
          </w:tcPr>
          <w:p w:rsidR="00EA6402" w:rsidRPr="009910A8" w:rsidRDefault="00EA6402" w:rsidP="00FF70E0">
            <w:pPr>
              <w:suppressAutoHyphens w:val="0"/>
              <w:jc w:val="both"/>
              <w:rPr>
                <w:b/>
                <w:bCs/>
                <w:lang w:eastAsia="ru-RU"/>
              </w:rPr>
            </w:pPr>
          </w:p>
        </w:tc>
        <w:tc>
          <w:tcPr>
            <w:tcW w:w="1720" w:type="dxa"/>
            <w:shd w:val="clear" w:color="auto" w:fill="auto"/>
            <w:noWrap/>
            <w:vAlign w:val="bottom"/>
          </w:tcPr>
          <w:p w:rsidR="00EA6402" w:rsidRPr="009910A8" w:rsidRDefault="00EA6402" w:rsidP="00FF70E0">
            <w:pPr>
              <w:suppressAutoHyphens w:val="0"/>
              <w:jc w:val="both"/>
              <w:rPr>
                <w:b/>
                <w:bCs/>
                <w:lang w:eastAsia="ru-RU"/>
              </w:rPr>
            </w:pPr>
          </w:p>
        </w:tc>
        <w:tc>
          <w:tcPr>
            <w:tcW w:w="1700" w:type="dxa"/>
            <w:shd w:val="clear" w:color="auto" w:fill="auto"/>
            <w:noWrap/>
            <w:vAlign w:val="bottom"/>
          </w:tcPr>
          <w:p w:rsidR="00EA6402" w:rsidRPr="009910A8" w:rsidRDefault="00EA6402" w:rsidP="00FF70E0">
            <w:pPr>
              <w:suppressAutoHyphens w:val="0"/>
              <w:jc w:val="both"/>
              <w:rPr>
                <w:b/>
                <w:bCs/>
                <w:lang w:eastAsia="ru-RU"/>
              </w:rPr>
            </w:pPr>
          </w:p>
        </w:tc>
      </w:tr>
    </w:tbl>
    <w:p w:rsidR="00EA6402" w:rsidRPr="009910A8" w:rsidRDefault="00EA6402" w:rsidP="00FF70E0">
      <w:pPr>
        <w:ind w:firstLine="567"/>
        <w:jc w:val="both"/>
        <w:rPr>
          <w:sz w:val="28"/>
          <w:szCs w:val="28"/>
        </w:rPr>
      </w:pPr>
    </w:p>
    <w:p w:rsidR="00EA6402" w:rsidRPr="009910A8" w:rsidRDefault="00881095" w:rsidP="00FF70E0">
      <w:pPr>
        <w:ind w:firstLine="567"/>
        <w:jc w:val="both"/>
        <w:rPr>
          <w:sz w:val="28"/>
          <w:szCs w:val="28"/>
        </w:rPr>
      </w:pPr>
      <w:r w:rsidRPr="009910A8">
        <w:rPr>
          <w:sz w:val="28"/>
          <w:szCs w:val="28"/>
        </w:rPr>
        <w:t xml:space="preserve">5. Составить </w:t>
      </w:r>
      <w:r w:rsidR="006B306B" w:rsidRPr="009910A8">
        <w:rPr>
          <w:sz w:val="28"/>
          <w:szCs w:val="28"/>
        </w:rPr>
        <w:t>бюджет</w:t>
      </w:r>
      <w:r w:rsidRPr="009910A8">
        <w:rPr>
          <w:sz w:val="28"/>
          <w:szCs w:val="28"/>
        </w:rPr>
        <w:t xml:space="preserve"> производственных накладных расходов </w:t>
      </w:r>
      <w:r w:rsidR="004F1C09" w:rsidRPr="009910A8">
        <w:rPr>
          <w:sz w:val="28"/>
          <w:szCs w:val="28"/>
        </w:rPr>
        <w:t>в форме таблицы 9.</w:t>
      </w:r>
    </w:p>
    <w:p w:rsidR="004F1C09" w:rsidRPr="009910A8" w:rsidRDefault="004F1C09" w:rsidP="004F1C09">
      <w:pPr>
        <w:jc w:val="both"/>
        <w:rPr>
          <w:sz w:val="28"/>
          <w:szCs w:val="28"/>
        </w:rPr>
      </w:pPr>
    </w:p>
    <w:p w:rsidR="00881095" w:rsidRPr="009910A8" w:rsidRDefault="004F1C09" w:rsidP="004F1C09">
      <w:pPr>
        <w:jc w:val="both"/>
        <w:rPr>
          <w:sz w:val="28"/>
          <w:szCs w:val="28"/>
        </w:rPr>
      </w:pPr>
      <w:r w:rsidRPr="009910A8">
        <w:rPr>
          <w:sz w:val="28"/>
          <w:szCs w:val="28"/>
        </w:rPr>
        <w:t>Таблица 9 – Бюджет производственных накладных расходов</w:t>
      </w:r>
    </w:p>
    <w:tbl>
      <w:tblPr>
        <w:tblW w:w="801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2"/>
        <w:gridCol w:w="1760"/>
      </w:tblGrid>
      <w:tr w:rsidR="004F1C09" w:rsidRPr="009910A8" w:rsidTr="004F1C09">
        <w:trPr>
          <w:trHeight w:val="255"/>
        </w:trPr>
        <w:tc>
          <w:tcPr>
            <w:tcW w:w="6252" w:type="dxa"/>
            <w:shd w:val="clear" w:color="auto" w:fill="auto"/>
            <w:vAlign w:val="bottom"/>
            <w:hideMark/>
          </w:tcPr>
          <w:p w:rsidR="00783D95" w:rsidRPr="009910A8" w:rsidRDefault="00783D95" w:rsidP="00FF70E0">
            <w:pPr>
              <w:suppressAutoHyphens w:val="0"/>
              <w:jc w:val="both"/>
              <w:rPr>
                <w:b/>
                <w:bCs/>
                <w:sz w:val="28"/>
                <w:szCs w:val="28"/>
                <w:lang w:eastAsia="ru-RU"/>
              </w:rPr>
            </w:pPr>
            <w:r w:rsidRPr="009910A8">
              <w:rPr>
                <w:b/>
                <w:bCs/>
                <w:sz w:val="28"/>
                <w:szCs w:val="28"/>
                <w:lang w:eastAsia="ru-RU"/>
              </w:rPr>
              <w:t>Показатель</w:t>
            </w:r>
          </w:p>
        </w:tc>
        <w:tc>
          <w:tcPr>
            <w:tcW w:w="1760" w:type="dxa"/>
            <w:shd w:val="clear" w:color="auto" w:fill="auto"/>
            <w:vAlign w:val="bottom"/>
            <w:hideMark/>
          </w:tcPr>
          <w:p w:rsidR="00783D95" w:rsidRPr="009910A8" w:rsidRDefault="00783D95" w:rsidP="00FF70E0">
            <w:pPr>
              <w:suppressAutoHyphens w:val="0"/>
              <w:jc w:val="both"/>
              <w:rPr>
                <w:b/>
                <w:bCs/>
                <w:sz w:val="28"/>
                <w:szCs w:val="28"/>
                <w:lang w:eastAsia="ru-RU"/>
              </w:rPr>
            </w:pPr>
            <w:r w:rsidRPr="009910A8">
              <w:rPr>
                <w:b/>
                <w:bCs/>
                <w:sz w:val="28"/>
                <w:szCs w:val="28"/>
                <w:lang w:eastAsia="ru-RU"/>
              </w:rPr>
              <w:t>Сумма</w:t>
            </w:r>
          </w:p>
        </w:tc>
      </w:tr>
      <w:tr w:rsidR="004F1C09" w:rsidRPr="009910A8" w:rsidTr="004F1C09">
        <w:trPr>
          <w:trHeight w:val="255"/>
        </w:trPr>
        <w:tc>
          <w:tcPr>
            <w:tcW w:w="8012" w:type="dxa"/>
            <w:gridSpan w:val="2"/>
            <w:shd w:val="clear" w:color="auto" w:fill="auto"/>
            <w:noWrap/>
            <w:vAlign w:val="bottom"/>
            <w:hideMark/>
          </w:tcPr>
          <w:p w:rsidR="00783D95" w:rsidRPr="009910A8" w:rsidRDefault="00783D95" w:rsidP="00FF70E0">
            <w:pPr>
              <w:suppressAutoHyphens w:val="0"/>
              <w:jc w:val="both"/>
              <w:rPr>
                <w:b/>
                <w:bCs/>
                <w:sz w:val="28"/>
                <w:szCs w:val="28"/>
                <w:lang w:eastAsia="ru-RU"/>
              </w:rPr>
            </w:pPr>
            <w:r w:rsidRPr="009910A8">
              <w:rPr>
                <w:b/>
                <w:bCs/>
                <w:sz w:val="28"/>
                <w:szCs w:val="28"/>
                <w:lang w:eastAsia="ru-RU"/>
              </w:rPr>
              <w:t>Переменная часть общепроизводственных расходов</w:t>
            </w:r>
          </w:p>
        </w:tc>
      </w:tr>
      <w:tr w:rsidR="004F1C09" w:rsidRPr="009910A8" w:rsidTr="004F1C09">
        <w:trPr>
          <w:trHeight w:val="255"/>
        </w:trPr>
        <w:tc>
          <w:tcPr>
            <w:tcW w:w="6252" w:type="dxa"/>
            <w:shd w:val="clear" w:color="auto" w:fill="auto"/>
            <w:vAlign w:val="bottom"/>
            <w:hideMark/>
          </w:tcPr>
          <w:p w:rsidR="00783D95" w:rsidRPr="009910A8" w:rsidRDefault="00783D95" w:rsidP="00FF70E0">
            <w:pPr>
              <w:suppressAutoHyphens w:val="0"/>
              <w:jc w:val="both"/>
              <w:rPr>
                <w:sz w:val="28"/>
                <w:szCs w:val="28"/>
                <w:lang w:eastAsia="ru-RU"/>
              </w:rPr>
            </w:pPr>
            <w:r w:rsidRPr="009910A8">
              <w:rPr>
                <w:sz w:val="28"/>
                <w:szCs w:val="28"/>
                <w:lang w:eastAsia="ru-RU"/>
              </w:rPr>
              <w:t>Вспомогательные материалы</w:t>
            </w:r>
          </w:p>
        </w:tc>
        <w:tc>
          <w:tcPr>
            <w:tcW w:w="1760" w:type="dxa"/>
            <w:shd w:val="clear" w:color="auto" w:fill="auto"/>
            <w:vAlign w:val="bottom"/>
          </w:tcPr>
          <w:p w:rsidR="00783D95" w:rsidRPr="009910A8" w:rsidRDefault="00783D95" w:rsidP="00FF70E0">
            <w:pPr>
              <w:suppressAutoHyphens w:val="0"/>
              <w:jc w:val="both"/>
              <w:rPr>
                <w:sz w:val="28"/>
                <w:szCs w:val="28"/>
                <w:lang w:eastAsia="ru-RU"/>
              </w:rPr>
            </w:pPr>
          </w:p>
        </w:tc>
      </w:tr>
      <w:tr w:rsidR="004F1C09" w:rsidRPr="009910A8" w:rsidTr="004F1C09">
        <w:trPr>
          <w:trHeight w:val="255"/>
        </w:trPr>
        <w:tc>
          <w:tcPr>
            <w:tcW w:w="6252" w:type="dxa"/>
            <w:shd w:val="clear" w:color="auto" w:fill="auto"/>
            <w:vAlign w:val="bottom"/>
            <w:hideMark/>
          </w:tcPr>
          <w:p w:rsidR="00783D95" w:rsidRPr="009910A8" w:rsidRDefault="00783D95" w:rsidP="00FF70E0">
            <w:pPr>
              <w:suppressAutoHyphens w:val="0"/>
              <w:jc w:val="both"/>
              <w:rPr>
                <w:sz w:val="28"/>
                <w:szCs w:val="28"/>
                <w:lang w:eastAsia="ru-RU"/>
              </w:rPr>
            </w:pPr>
            <w:r w:rsidRPr="009910A8">
              <w:rPr>
                <w:sz w:val="28"/>
                <w:szCs w:val="28"/>
                <w:lang w:eastAsia="ru-RU"/>
              </w:rPr>
              <w:t>Косвенная заработная плата</w:t>
            </w:r>
          </w:p>
        </w:tc>
        <w:tc>
          <w:tcPr>
            <w:tcW w:w="1760" w:type="dxa"/>
            <w:shd w:val="clear" w:color="auto" w:fill="auto"/>
            <w:vAlign w:val="bottom"/>
          </w:tcPr>
          <w:p w:rsidR="00783D95" w:rsidRPr="009910A8" w:rsidRDefault="00783D95" w:rsidP="00FF70E0">
            <w:pPr>
              <w:suppressAutoHyphens w:val="0"/>
              <w:jc w:val="both"/>
              <w:rPr>
                <w:sz w:val="28"/>
                <w:szCs w:val="28"/>
                <w:lang w:eastAsia="ru-RU"/>
              </w:rPr>
            </w:pPr>
          </w:p>
        </w:tc>
      </w:tr>
      <w:tr w:rsidR="004F1C09" w:rsidRPr="009910A8" w:rsidTr="004F1C09">
        <w:trPr>
          <w:trHeight w:val="255"/>
        </w:trPr>
        <w:tc>
          <w:tcPr>
            <w:tcW w:w="6252" w:type="dxa"/>
            <w:shd w:val="clear" w:color="auto" w:fill="auto"/>
            <w:vAlign w:val="bottom"/>
            <w:hideMark/>
          </w:tcPr>
          <w:p w:rsidR="00783D95" w:rsidRPr="009910A8" w:rsidRDefault="00783D95" w:rsidP="00FF70E0">
            <w:pPr>
              <w:suppressAutoHyphens w:val="0"/>
              <w:jc w:val="both"/>
              <w:rPr>
                <w:sz w:val="28"/>
                <w:szCs w:val="28"/>
                <w:lang w:eastAsia="ru-RU"/>
              </w:rPr>
            </w:pPr>
            <w:r w:rsidRPr="009910A8">
              <w:rPr>
                <w:sz w:val="28"/>
                <w:szCs w:val="28"/>
                <w:lang w:eastAsia="ru-RU"/>
              </w:rPr>
              <w:t>Прочие выплаты</w:t>
            </w:r>
          </w:p>
        </w:tc>
        <w:tc>
          <w:tcPr>
            <w:tcW w:w="1760" w:type="dxa"/>
            <w:shd w:val="clear" w:color="auto" w:fill="auto"/>
            <w:vAlign w:val="bottom"/>
          </w:tcPr>
          <w:p w:rsidR="00783D95" w:rsidRPr="009910A8" w:rsidRDefault="00783D95" w:rsidP="00FF70E0">
            <w:pPr>
              <w:suppressAutoHyphens w:val="0"/>
              <w:jc w:val="both"/>
              <w:rPr>
                <w:sz w:val="28"/>
                <w:szCs w:val="28"/>
                <w:lang w:eastAsia="ru-RU"/>
              </w:rPr>
            </w:pPr>
          </w:p>
        </w:tc>
      </w:tr>
      <w:tr w:rsidR="004F1C09" w:rsidRPr="009910A8" w:rsidTr="004F1C09">
        <w:trPr>
          <w:trHeight w:val="255"/>
        </w:trPr>
        <w:tc>
          <w:tcPr>
            <w:tcW w:w="6252" w:type="dxa"/>
            <w:shd w:val="clear" w:color="auto" w:fill="auto"/>
            <w:vAlign w:val="bottom"/>
            <w:hideMark/>
          </w:tcPr>
          <w:p w:rsidR="00783D95" w:rsidRPr="009910A8" w:rsidRDefault="00783D95" w:rsidP="00FF70E0">
            <w:pPr>
              <w:suppressAutoHyphens w:val="0"/>
              <w:jc w:val="both"/>
              <w:rPr>
                <w:sz w:val="28"/>
                <w:szCs w:val="28"/>
                <w:lang w:eastAsia="ru-RU"/>
              </w:rPr>
            </w:pPr>
            <w:r w:rsidRPr="009910A8">
              <w:rPr>
                <w:sz w:val="28"/>
                <w:szCs w:val="28"/>
                <w:lang w:eastAsia="ru-RU"/>
              </w:rPr>
              <w:t>Энергия (переменная часть)</w:t>
            </w:r>
          </w:p>
        </w:tc>
        <w:tc>
          <w:tcPr>
            <w:tcW w:w="1760" w:type="dxa"/>
            <w:shd w:val="clear" w:color="auto" w:fill="auto"/>
            <w:vAlign w:val="bottom"/>
          </w:tcPr>
          <w:p w:rsidR="00783D95" w:rsidRPr="009910A8" w:rsidRDefault="00783D95" w:rsidP="00FF70E0">
            <w:pPr>
              <w:suppressAutoHyphens w:val="0"/>
              <w:jc w:val="both"/>
              <w:rPr>
                <w:sz w:val="28"/>
                <w:szCs w:val="28"/>
                <w:lang w:eastAsia="ru-RU"/>
              </w:rPr>
            </w:pPr>
          </w:p>
        </w:tc>
      </w:tr>
      <w:tr w:rsidR="004F1C09" w:rsidRPr="009910A8" w:rsidTr="004F1C09">
        <w:trPr>
          <w:trHeight w:val="255"/>
        </w:trPr>
        <w:tc>
          <w:tcPr>
            <w:tcW w:w="6252" w:type="dxa"/>
            <w:shd w:val="clear" w:color="auto" w:fill="auto"/>
            <w:vAlign w:val="bottom"/>
            <w:hideMark/>
          </w:tcPr>
          <w:p w:rsidR="00783D95" w:rsidRPr="009910A8" w:rsidRDefault="00783D95" w:rsidP="00FF70E0">
            <w:pPr>
              <w:suppressAutoHyphens w:val="0"/>
              <w:jc w:val="both"/>
              <w:rPr>
                <w:sz w:val="28"/>
                <w:szCs w:val="28"/>
                <w:lang w:eastAsia="ru-RU"/>
              </w:rPr>
            </w:pPr>
            <w:r w:rsidRPr="009910A8">
              <w:rPr>
                <w:sz w:val="28"/>
                <w:szCs w:val="28"/>
                <w:lang w:eastAsia="ru-RU"/>
              </w:rPr>
              <w:t>Обслуживание (переменная часть)</w:t>
            </w:r>
          </w:p>
        </w:tc>
        <w:tc>
          <w:tcPr>
            <w:tcW w:w="1760" w:type="dxa"/>
            <w:shd w:val="clear" w:color="auto" w:fill="auto"/>
            <w:vAlign w:val="bottom"/>
          </w:tcPr>
          <w:p w:rsidR="00783D95" w:rsidRPr="009910A8" w:rsidRDefault="00783D95" w:rsidP="00FF70E0">
            <w:pPr>
              <w:suppressAutoHyphens w:val="0"/>
              <w:jc w:val="both"/>
              <w:rPr>
                <w:sz w:val="28"/>
                <w:szCs w:val="28"/>
                <w:lang w:eastAsia="ru-RU"/>
              </w:rPr>
            </w:pPr>
          </w:p>
        </w:tc>
      </w:tr>
      <w:tr w:rsidR="004F1C09" w:rsidRPr="009910A8" w:rsidTr="004F1C09">
        <w:trPr>
          <w:trHeight w:val="255"/>
        </w:trPr>
        <w:tc>
          <w:tcPr>
            <w:tcW w:w="8012" w:type="dxa"/>
            <w:gridSpan w:val="2"/>
            <w:shd w:val="clear" w:color="auto" w:fill="auto"/>
            <w:noWrap/>
            <w:vAlign w:val="bottom"/>
            <w:hideMark/>
          </w:tcPr>
          <w:p w:rsidR="00783D95" w:rsidRPr="009910A8" w:rsidRDefault="00783D95" w:rsidP="00FF70E0">
            <w:pPr>
              <w:suppressAutoHyphens w:val="0"/>
              <w:jc w:val="both"/>
              <w:rPr>
                <w:b/>
                <w:bCs/>
                <w:sz w:val="28"/>
                <w:szCs w:val="28"/>
                <w:lang w:eastAsia="ru-RU"/>
              </w:rPr>
            </w:pPr>
            <w:r w:rsidRPr="009910A8">
              <w:rPr>
                <w:b/>
                <w:bCs/>
                <w:sz w:val="28"/>
                <w:szCs w:val="28"/>
                <w:lang w:eastAsia="ru-RU"/>
              </w:rPr>
              <w:t>Постоянная часть общепроизводственных расходов</w:t>
            </w:r>
          </w:p>
        </w:tc>
      </w:tr>
      <w:tr w:rsidR="004F1C09" w:rsidRPr="009910A8" w:rsidTr="004F1C09">
        <w:trPr>
          <w:trHeight w:val="255"/>
        </w:trPr>
        <w:tc>
          <w:tcPr>
            <w:tcW w:w="6252" w:type="dxa"/>
            <w:shd w:val="clear" w:color="auto" w:fill="auto"/>
            <w:vAlign w:val="bottom"/>
            <w:hideMark/>
          </w:tcPr>
          <w:p w:rsidR="00783D95" w:rsidRPr="009910A8" w:rsidRDefault="00783D95" w:rsidP="00FF70E0">
            <w:pPr>
              <w:suppressAutoHyphens w:val="0"/>
              <w:jc w:val="both"/>
              <w:rPr>
                <w:sz w:val="28"/>
                <w:szCs w:val="28"/>
                <w:lang w:eastAsia="ru-RU"/>
              </w:rPr>
            </w:pPr>
            <w:r w:rsidRPr="009910A8">
              <w:rPr>
                <w:sz w:val="28"/>
                <w:szCs w:val="28"/>
                <w:lang w:eastAsia="ru-RU"/>
              </w:rPr>
              <w:t>Амортизация</w:t>
            </w:r>
          </w:p>
        </w:tc>
        <w:tc>
          <w:tcPr>
            <w:tcW w:w="1760" w:type="dxa"/>
            <w:shd w:val="clear" w:color="auto" w:fill="auto"/>
            <w:vAlign w:val="bottom"/>
          </w:tcPr>
          <w:p w:rsidR="00783D95" w:rsidRPr="009910A8" w:rsidRDefault="00783D95" w:rsidP="00FF70E0">
            <w:pPr>
              <w:suppressAutoHyphens w:val="0"/>
              <w:jc w:val="both"/>
              <w:rPr>
                <w:sz w:val="28"/>
                <w:szCs w:val="28"/>
                <w:lang w:eastAsia="ru-RU"/>
              </w:rPr>
            </w:pPr>
          </w:p>
        </w:tc>
      </w:tr>
      <w:tr w:rsidR="004F1C09" w:rsidRPr="009910A8" w:rsidTr="004F1C09">
        <w:trPr>
          <w:trHeight w:val="255"/>
        </w:trPr>
        <w:tc>
          <w:tcPr>
            <w:tcW w:w="6252" w:type="dxa"/>
            <w:shd w:val="clear" w:color="auto" w:fill="auto"/>
            <w:vAlign w:val="bottom"/>
            <w:hideMark/>
          </w:tcPr>
          <w:p w:rsidR="00783D95" w:rsidRPr="009910A8" w:rsidRDefault="00783D95" w:rsidP="00FF70E0">
            <w:pPr>
              <w:suppressAutoHyphens w:val="0"/>
              <w:jc w:val="both"/>
              <w:rPr>
                <w:sz w:val="28"/>
                <w:szCs w:val="28"/>
                <w:lang w:eastAsia="ru-RU"/>
              </w:rPr>
            </w:pPr>
            <w:r w:rsidRPr="009910A8">
              <w:rPr>
                <w:sz w:val="28"/>
                <w:szCs w:val="28"/>
                <w:lang w:eastAsia="ru-RU"/>
              </w:rPr>
              <w:t>Налог на имущество</w:t>
            </w:r>
          </w:p>
        </w:tc>
        <w:tc>
          <w:tcPr>
            <w:tcW w:w="1760" w:type="dxa"/>
            <w:shd w:val="clear" w:color="auto" w:fill="auto"/>
            <w:vAlign w:val="bottom"/>
          </w:tcPr>
          <w:p w:rsidR="00783D95" w:rsidRPr="009910A8" w:rsidRDefault="00783D95" w:rsidP="00FF70E0">
            <w:pPr>
              <w:suppressAutoHyphens w:val="0"/>
              <w:jc w:val="both"/>
              <w:rPr>
                <w:sz w:val="28"/>
                <w:szCs w:val="28"/>
                <w:lang w:eastAsia="ru-RU"/>
              </w:rPr>
            </w:pPr>
          </w:p>
        </w:tc>
      </w:tr>
      <w:tr w:rsidR="004F1C09" w:rsidRPr="009910A8" w:rsidTr="004F1C09">
        <w:trPr>
          <w:trHeight w:val="255"/>
        </w:trPr>
        <w:tc>
          <w:tcPr>
            <w:tcW w:w="6252" w:type="dxa"/>
            <w:shd w:val="clear" w:color="auto" w:fill="auto"/>
            <w:vAlign w:val="bottom"/>
            <w:hideMark/>
          </w:tcPr>
          <w:p w:rsidR="00783D95" w:rsidRPr="009910A8" w:rsidRDefault="00783D95" w:rsidP="00FF70E0">
            <w:pPr>
              <w:suppressAutoHyphens w:val="0"/>
              <w:jc w:val="both"/>
              <w:rPr>
                <w:sz w:val="28"/>
                <w:szCs w:val="28"/>
                <w:lang w:eastAsia="ru-RU"/>
              </w:rPr>
            </w:pPr>
            <w:r w:rsidRPr="009910A8">
              <w:rPr>
                <w:sz w:val="28"/>
                <w:szCs w:val="28"/>
                <w:lang w:eastAsia="ru-RU"/>
              </w:rPr>
              <w:t>Страхование собственности</w:t>
            </w:r>
          </w:p>
        </w:tc>
        <w:tc>
          <w:tcPr>
            <w:tcW w:w="1760" w:type="dxa"/>
            <w:shd w:val="clear" w:color="auto" w:fill="auto"/>
            <w:vAlign w:val="bottom"/>
          </w:tcPr>
          <w:p w:rsidR="00783D95" w:rsidRPr="009910A8" w:rsidRDefault="00783D95" w:rsidP="00FF70E0">
            <w:pPr>
              <w:suppressAutoHyphens w:val="0"/>
              <w:jc w:val="both"/>
              <w:rPr>
                <w:sz w:val="28"/>
                <w:szCs w:val="28"/>
                <w:lang w:eastAsia="ru-RU"/>
              </w:rPr>
            </w:pPr>
          </w:p>
        </w:tc>
      </w:tr>
      <w:tr w:rsidR="004F1C09" w:rsidRPr="009910A8" w:rsidTr="004F1C09">
        <w:trPr>
          <w:trHeight w:val="255"/>
        </w:trPr>
        <w:tc>
          <w:tcPr>
            <w:tcW w:w="6252" w:type="dxa"/>
            <w:shd w:val="clear" w:color="auto" w:fill="auto"/>
            <w:vAlign w:val="bottom"/>
            <w:hideMark/>
          </w:tcPr>
          <w:p w:rsidR="00783D95" w:rsidRPr="009910A8" w:rsidRDefault="00783D95" w:rsidP="00FF70E0">
            <w:pPr>
              <w:suppressAutoHyphens w:val="0"/>
              <w:jc w:val="both"/>
              <w:rPr>
                <w:sz w:val="28"/>
                <w:szCs w:val="28"/>
                <w:lang w:eastAsia="ru-RU"/>
              </w:rPr>
            </w:pPr>
            <w:r w:rsidRPr="009910A8">
              <w:rPr>
                <w:sz w:val="28"/>
                <w:szCs w:val="28"/>
                <w:lang w:eastAsia="ru-RU"/>
              </w:rPr>
              <w:t>Заработная плата руководства цехов</w:t>
            </w:r>
          </w:p>
        </w:tc>
        <w:tc>
          <w:tcPr>
            <w:tcW w:w="1760" w:type="dxa"/>
            <w:shd w:val="clear" w:color="auto" w:fill="auto"/>
            <w:vAlign w:val="bottom"/>
          </w:tcPr>
          <w:p w:rsidR="00783D95" w:rsidRPr="009910A8" w:rsidRDefault="00783D95" w:rsidP="00FF70E0">
            <w:pPr>
              <w:suppressAutoHyphens w:val="0"/>
              <w:jc w:val="both"/>
              <w:rPr>
                <w:sz w:val="28"/>
                <w:szCs w:val="28"/>
                <w:lang w:eastAsia="ru-RU"/>
              </w:rPr>
            </w:pPr>
          </w:p>
        </w:tc>
      </w:tr>
      <w:tr w:rsidR="004F1C09" w:rsidRPr="009910A8" w:rsidTr="004F1C09">
        <w:trPr>
          <w:trHeight w:val="255"/>
        </w:trPr>
        <w:tc>
          <w:tcPr>
            <w:tcW w:w="6252" w:type="dxa"/>
            <w:shd w:val="clear" w:color="auto" w:fill="auto"/>
            <w:vAlign w:val="bottom"/>
            <w:hideMark/>
          </w:tcPr>
          <w:p w:rsidR="00783D95" w:rsidRPr="009910A8" w:rsidRDefault="00783D95" w:rsidP="00FF70E0">
            <w:pPr>
              <w:suppressAutoHyphens w:val="0"/>
              <w:jc w:val="both"/>
              <w:rPr>
                <w:sz w:val="28"/>
                <w:szCs w:val="28"/>
                <w:lang w:eastAsia="ru-RU"/>
              </w:rPr>
            </w:pPr>
            <w:r w:rsidRPr="009910A8">
              <w:rPr>
                <w:sz w:val="28"/>
                <w:szCs w:val="28"/>
                <w:lang w:eastAsia="ru-RU"/>
              </w:rPr>
              <w:t>Энергия (постоянная часть)</w:t>
            </w:r>
          </w:p>
        </w:tc>
        <w:tc>
          <w:tcPr>
            <w:tcW w:w="1760" w:type="dxa"/>
            <w:shd w:val="clear" w:color="auto" w:fill="auto"/>
            <w:vAlign w:val="bottom"/>
          </w:tcPr>
          <w:p w:rsidR="00783D95" w:rsidRPr="009910A8" w:rsidRDefault="00783D95" w:rsidP="00FF70E0">
            <w:pPr>
              <w:suppressAutoHyphens w:val="0"/>
              <w:jc w:val="both"/>
              <w:rPr>
                <w:sz w:val="28"/>
                <w:szCs w:val="28"/>
                <w:lang w:eastAsia="ru-RU"/>
              </w:rPr>
            </w:pPr>
          </w:p>
        </w:tc>
      </w:tr>
      <w:tr w:rsidR="004F1C09" w:rsidRPr="009910A8" w:rsidTr="004F1C09">
        <w:trPr>
          <w:trHeight w:val="255"/>
        </w:trPr>
        <w:tc>
          <w:tcPr>
            <w:tcW w:w="6252" w:type="dxa"/>
            <w:shd w:val="clear" w:color="auto" w:fill="auto"/>
            <w:vAlign w:val="bottom"/>
            <w:hideMark/>
          </w:tcPr>
          <w:p w:rsidR="00783D95" w:rsidRPr="009910A8" w:rsidRDefault="00783D95" w:rsidP="00FF70E0">
            <w:pPr>
              <w:suppressAutoHyphens w:val="0"/>
              <w:jc w:val="both"/>
              <w:rPr>
                <w:sz w:val="28"/>
                <w:szCs w:val="28"/>
                <w:lang w:eastAsia="ru-RU"/>
              </w:rPr>
            </w:pPr>
            <w:r w:rsidRPr="009910A8">
              <w:rPr>
                <w:sz w:val="28"/>
                <w:szCs w:val="28"/>
                <w:lang w:eastAsia="ru-RU"/>
              </w:rPr>
              <w:t>Обслуживание (постоянная часть)</w:t>
            </w:r>
          </w:p>
        </w:tc>
        <w:tc>
          <w:tcPr>
            <w:tcW w:w="1760" w:type="dxa"/>
            <w:shd w:val="clear" w:color="auto" w:fill="auto"/>
            <w:vAlign w:val="bottom"/>
          </w:tcPr>
          <w:p w:rsidR="00783D95" w:rsidRPr="009910A8" w:rsidRDefault="00783D95" w:rsidP="00FF70E0">
            <w:pPr>
              <w:suppressAutoHyphens w:val="0"/>
              <w:jc w:val="both"/>
              <w:rPr>
                <w:sz w:val="28"/>
                <w:szCs w:val="28"/>
                <w:lang w:eastAsia="ru-RU"/>
              </w:rPr>
            </w:pPr>
          </w:p>
        </w:tc>
      </w:tr>
      <w:tr w:rsidR="004F1C09" w:rsidRPr="009910A8" w:rsidTr="004F1C09">
        <w:trPr>
          <w:trHeight w:val="113"/>
        </w:trPr>
        <w:tc>
          <w:tcPr>
            <w:tcW w:w="6252" w:type="dxa"/>
            <w:shd w:val="clear" w:color="auto" w:fill="auto"/>
            <w:vAlign w:val="bottom"/>
            <w:hideMark/>
          </w:tcPr>
          <w:p w:rsidR="00783D95" w:rsidRPr="009910A8" w:rsidRDefault="00783D95" w:rsidP="00FF70E0">
            <w:pPr>
              <w:suppressAutoHyphens w:val="0"/>
              <w:jc w:val="both"/>
              <w:rPr>
                <w:b/>
                <w:bCs/>
                <w:sz w:val="28"/>
                <w:szCs w:val="28"/>
                <w:lang w:eastAsia="ru-RU"/>
              </w:rPr>
            </w:pPr>
            <w:r w:rsidRPr="009910A8">
              <w:rPr>
                <w:b/>
                <w:bCs/>
                <w:sz w:val="28"/>
                <w:szCs w:val="28"/>
                <w:lang w:eastAsia="ru-RU"/>
              </w:rPr>
              <w:t>Итого общепроизводственных расходов</w:t>
            </w:r>
          </w:p>
        </w:tc>
        <w:tc>
          <w:tcPr>
            <w:tcW w:w="1760" w:type="dxa"/>
            <w:shd w:val="clear" w:color="auto" w:fill="auto"/>
            <w:vAlign w:val="bottom"/>
          </w:tcPr>
          <w:p w:rsidR="00783D95" w:rsidRPr="009910A8" w:rsidRDefault="00783D95" w:rsidP="00FF70E0">
            <w:pPr>
              <w:suppressAutoHyphens w:val="0"/>
              <w:jc w:val="both"/>
              <w:rPr>
                <w:b/>
                <w:bCs/>
                <w:sz w:val="28"/>
                <w:szCs w:val="28"/>
                <w:lang w:eastAsia="ru-RU"/>
              </w:rPr>
            </w:pPr>
          </w:p>
        </w:tc>
      </w:tr>
      <w:tr w:rsidR="004F1C09" w:rsidRPr="009910A8" w:rsidTr="004F1C09">
        <w:trPr>
          <w:trHeight w:val="255"/>
        </w:trPr>
        <w:tc>
          <w:tcPr>
            <w:tcW w:w="6252" w:type="dxa"/>
            <w:shd w:val="clear" w:color="auto" w:fill="auto"/>
            <w:vAlign w:val="bottom"/>
            <w:hideMark/>
          </w:tcPr>
          <w:p w:rsidR="00783D95" w:rsidRPr="009910A8" w:rsidRDefault="00783D95" w:rsidP="00FF70E0">
            <w:pPr>
              <w:suppressAutoHyphens w:val="0"/>
              <w:jc w:val="both"/>
              <w:rPr>
                <w:sz w:val="28"/>
                <w:szCs w:val="28"/>
                <w:lang w:eastAsia="ru-RU"/>
              </w:rPr>
            </w:pPr>
            <w:r w:rsidRPr="009910A8">
              <w:rPr>
                <w:sz w:val="28"/>
                <w:szCs w:val="28"/>
                <w:lang w:eastAsia="ru-RU"/>
              </w:rPr>
              <w:t xml:space="preserve">Ставка распределения НР, </w:t>
            </w:r>
            <w:proofErr w:type="spellStart"/>
            <w:r w:rsidRPr="009910A8">
              <w:rPr>
                <w:sz w:val="28"/>
                <w:szCs w:val="28"/>
                <w:lang w:eastAsia="ru-RU"/>
              </w:rPr>
              <w:t>руб</w:t>
            </w:r>
            <w:proofErr w:type="spellEnd"/>
            <w:r w:rsidRPr="009910A8">
              <w:rPr>
                <w:sz w:val="28"/>
                <w:szCs w:val="28"/>
                <w:lang w:eastAsia="ru-RU"/>
              </w:rPr>
              <w:t>/час</w:t>
            </w:r>
          </w:p>
        </w:tc>
        <w:tc>
          <w:tcPr>
            <w:tcW w:w="1760" w:type="dxa"/>
            <w:shd w:val="clear" w:color="auto" w:fill="auto"/>
            <w:vAlign w:val="bottom"/>
            <w:hideMark/>
          </w:tcPr>
          <w:p w:rsidR="00783D95" w:rsidRPr="009910A8" w:rsidRDefault="00783D95" w:rsidP="00FF70E0">
            <w:pPr>
              <w:suppressAutoHyphens w:val="0"/>
              <w:jc w:val="both"/>
              <w:rPr>
                <w:sz w:val="28"/>
                <w:szCs w:val="28"/>
                <w:lang w:eastAsia="ru-RU"/>
              </w:rPr>
            </w:pPr>
          </w:p>
        </w:tc>
      </w:tr>
      <w:tr w:rsidR="004F1C09" w:rsidRPr="009910A8" w:rsidTr="004F1C09">
        <w:trPr>
          <w:trHeight w:val="255"/>
        </w:trPr>
        <w:tc>
          <w:tcPr>
            <w:tcW w:w="6252" w:type="dxa"/>
            <w:shd w:val="clear" w:color="auto" w:fill="auto"/>
            <w:vAlign w:val="bottom"/>
            <w:hideMark/>
          </w:tcPr>
          <w:p w:rsidR="00783D95" w:rsidRPr="009910A8" w:rsidRDefault="00783D95" w:rsidP="00FF70E0">
            <w:pPr>
              <w:suppressAutoHyphens w:val="0"/>
              <w:jc w:val="both"/>
              <w:rPr>
                <w:sz w:val="28"/>
                <w:szCs w:val="28"/>
                <w:lang w:eastAsia="ru-RU"/>
              </w:rPr>
            </w:pPr>
          </w:p>
        </w:tc>
        <w:tc>
          <w:tcPr>
            <w:tcW w:w="1760" w:type="dxa"/>
            <w:shd w:val="clear" w:color="auto" w:fill="auto"/>
            <w:vAlign w:val="bottom"/>
            <w:hideMark/>
          </w:tcPr>
          <w:p w:rsidR="00783D95" w:rsidRPr="009910A8" w:rsidRDefault="00783D95" w:rsidP="00FF70E0">
            <w:pPr>
              <w:suppressAutoHyphens w:val="0"/>
              <w:jc w:val="both"/>
              <w:rPr>
                <w:sz w:val="28"/>
                <w:szCs w:val="28"/>
                <w:lang w:eastAsia="ru-RU"/>
              </w:rPr>
            </w:pPr>
          </w:p>
        </w:tc>
      </w:tr>
      <w:tr w:rsidR="004F1C09" w:rsidRPr="009910A8" w:rsidTr="004F1C09">
        <w:trPr>
          <w:trHeight w:val="510"/>
        </w:trPr>
        <w:tc>
          <w:tcPr>
            <w:tcW w:w="6252" w:type="dxa"/>
            <w:shd w:val="clear" w:color="auto" w:fill="auto"/>
            <w:vAlign w:val="bottom"/>
            <w:hideMark/>
          </w:tcPr>
          <w:p w:rsidR="00783D95" w:rsidRPr="009910A8" w:rsidRDefault="00783D95" w:rsidP="00FF70E0">
            <w:pPr>
              <w:suppressAutoHyphens w:val="0"/>
              <w:jc w:val="both"/>
              <w:rPr>
                <w:b/>
                <w:bCs/>
                <w:sz w:val="28"/>
                <w:szCs w:val="28"/>
                <w:lang w:eastAsia="ru-RU"/>
              </w:rPr>
            </w:pPr>
            <w:r w:rsidRPr="009910A8">
              <w:rPr>
                <w:b/>
                <w:bCs/>
                <w:sz w:val="28"/>
                <w:szCs w:val="28"/>
                <w:lang w:eastAsia="ru-RU"/>
              </w:rPr>
              <w:t>Коммерческие и административные расходы</w:t>
            </w:r>
          </w:p>
        </w:tc>
        <w:tc>
          <w:tcPr>
            <w:tcW w:w="1760" w:type="dxa"/>
            <w:shd w:val="clear" w:color="auto" w:fill="auto"/>
            <w:noWrap/>
            <w:vAlign w:val="bottom"/>
            <w:hideMark/>
          </w:tcPr>
          <w:p w:rsidR="00783D95" w:rsidRPr="009910A8" w:rsidRDefault="00783D95" w:rsidP="00FF70E0">
            <w:pPr>
              <w:suppressAutoHyphens w:val="0"/>
              <w:jc w:val="both"/>
              <w:rPr>
                <w:b/>
                <w:bCs/>
                <w:sz w:val="28"/>
                <w:szCs w:val="28"/>
                <w:lang w:eastAsia="ru-RU"/>
              </w:rPr>
            </w:pPr>
          </w:p>
        </w:tc>
      </w:tr>
    </w:tbl>
    <w:p w:rsidR="002118B7" w:rsidRPr="009910A8" w:rsidRDefault="002118B7" w:rsidP="00FF70E0">
      <w:pPr>
        <w:ind w:firstLine="567"/>
        <w:jc w:val="both"/>
        <w:rPr>
          <w:sz w:val="28"/>
          <w:szCs w:val="28"/>
        </w:rPr>
      </w:pPr>
    </w:p>
    <w:p w:rsidR="00E93543" w:rsidRPr="009910A8" w:rsidRDefault="006B306B" w:rsidP="00074EFE">
      <w:pPr>
        <w:ind w:firstLine="567"/>
        <w:jc w:val="both"/>
        <w:rPr>
          <w:sz w:val="28"/>
          <w:szCs w:val="28"/>
        </w:rPr>
      </w:pPr>
      <w:r w:rsidRPr="009910A8">
        <w:rPr>
          <w:sz w:val="28"/>
          <w:szCs w:val="28"/>
        </w:rPr>
        <w:t xml:space="preserve">6. Составить бюджет запасов ресурсов на конец периода </w:t>
      </w:r>
      <w:r w:rsidR="00E93543" w:rsidRPr="009910A8">
        <w:rPr>
          <w:sz w:val="28"/>
          <w:szCs w:val="28"/>
        </w:rPr>
        <w:t>в форме таблиц 10 и 11.</w:t>
      </w:r>
    </w:p>
    <w:p w:rsidR="006B306B" w:rsidRPr="009910A8" w:rsidRDefault="00E93543" w:rsidP="00E93543">
      <w:pPr>
        <w:jc w:val="both"/>
        <w:rPr>
          <w:sz w:val="28"/>
          <w:szCs w:val="28"/>
        </w:rPr>
      </w:pPr>
      <w:r w:rsidRPr="009910A8">
        <w:rPr>
          <w:sz w:val="28"/>
          <w:szCs w:val="28"/>
        </w:rPr>
        <w:lastRenderedPageBreak/>
        <w:t>Таблица 10 – Бюджет запасов</w:t>
      </w:r>
      <w:r w:rsidR="006B306B" w:rsidRPr="009910A8">
        <w:rPr>
          <w:sz w:val="28"/>
          <w:szCs w:val="28"/>
        </w:rPr>
        <w:t xml:space="preserve"> </w:t>
      </w:r>
      <w:r w:rsidRPr="009910A8">
        <w:rPr>
          <w:sz w:val="28"/>
          <w:szCs w:val="28"/>
        </w:rPr>
        <w:t>основных ресурсов</w:t>
      </w:r>
    </w:p>
    <w:tbl>
      <w:tblPr>
        <w:tblW w:w="93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2"/>
        <w:gridCol w:w="1547"/>
        <w:gridCol w:w="2564"/>
        <w:gridCol w:w="2268"/>
      </w:tblGrid>
      <w:tr w:rsidR="00E93543" w:rsidRPr="009910A8" w:rsidTr="00E93543">
        <w:trPr>
          <w:trHeight w:val="396"/>
        </w:trPr>
        <w:tc>
          <w:tcPr>
            <w:tcW w:w="2992" w:type="dxa"/>
            <w:shd w:val="clear" w:color="auto" w:fill="auto"/>
            <w:vAlign w:val="bottom"/>
            <w:hideMark/>
          </w:tcPr>
          <w:p w:rsidR="006B306B" w:rsidRPr="009910A8" w:rsidRDefault="006B306B" w:rsidP="00FF70E0">
            <w:pPr>
              <w:suppressAutoHyphens w:val="0"/>
              <w:jc w:val="both"/>
              <w:rPr>
                <w:b/>
                <w:bCs/>
                <w:sz w:val="28"/>
                <w:szCs w:val="28"/>
                <w:lang w:eastAsia="ru-RU"/>
              </w:rPr>
            </w:pPr>
            <w:r w:rsidRPr="009910A8">
              <w:rPr>
                <w:b/>
                <w:bCs/>
                <w:sz w:val="28"/>
                <w:szCs w:val="28"/>
                <w:lang w:eastAsia="ru-RU"/>
              </w:rPr>
              <w:t>Показатели</w:t>
            </w:r>
          </w:p>
        </w:tc>
        <w:tc>
          <w:tcPr>
            <w:tcW w:w="1547" w:type="dxa"/>
            <w:shd w:val="clear" w:color="auto" w:fill="auto"/>
            <w:vAlign w:val="bottom"/>
            <w:hideMark/>
          </w:tcPr>
          <w:p w:rsidR="006B306B" w:rsidRPr="009910A8" w:rsidRDefault="006B306B" w:rsidP="00FF70E0">
            <w:pPr>
              <w:suppressAutoHyphens w:val="0"/>
              <w:jc w:val="both"/>
              <w:rPr>
                <w:b/>
                <w:bCs/>
                <w:sz w:val="28"/>
                <w:szCs w:val="28"/>
                <w:lang w:eastAsia="ru-RU"/>
              </w:rPr>
            </w:pPr>
            <w:r w:rsidRPr="009910A8">
              <w:rPr>
                <w:b/>
                <w:bCs/>
                <w:sz w:val="28"/>
                <w:szCs w:val="28"/>
                <w:lang w:eastAsia="ru-RU"/>
              </w:rPr>
              <w:t>Количество, кг</w:t>
            </w:r>
          </w:p>
        </w:tc>
        <w:tc>
          <w:tcPr>
            <w:tcW w:w="2564" w:type="dxa"/>
            <w:shd w:val="clear" w:color="auto" w:fill="auto"/>
            <w:vAlign w:val="bottom"/>
            <w:hideMark/>
          </w:tcPr>
          <w:p w:rsidR="006B306B" w:rsidRPr="009910A8" w:rsidRDefault="006B306B" w:rsidP="00FF70E0">
            <w:pPr>
              <w:suppressAutoHyphens w:val="0"/>
              <w:jc w:val="both"/>
              <w:rPr>
                <w:b/>
                <w:bCs/>
                <w:sz w:val="28"/>
                <w:szCs w:val="28"/>
                <w:lang w:eastAsia="ru-RU"/>
              </w:rPr>
            </w:pPr>
            <w:r w:rsidRPr="009910A8">
              <w:rPr>
                <w:b/>
                <w:bCs/>
                <w:sz w:val="28"/>
                <w:szCs w:val="28"/>
                <w:lang w:eastAsia="ru-RU"/>
              </w:rPr>
              <w:t xml:space="preserve">Стоимость единицы, </w:t>
            </w:r>
            <w:proofErr w:type="spellStart"/>
            <w:r w:rsidRPr="009910A8">
              <w:rPr>
                <w:b/>
                <w:bCs/>
                <w:sz w:val="28"/>
                <w:szCs w:val="28"/>
                <w:lang w:eastAsia="ru-RU"/>
              </w:rPr>
              <w:t>руб</w:t>
            </w:r>
            <w:proofErr w:type="spellEnd"/>
            <w:r w:rsidRPr="009910A8">
              <w:rPr>
                <w:b/>
                <w:bCs/>
                <w:sz w:val="28"/>
                <w:szCs w:val="28"/>
                <w:lang w:eastAsia="ru-RU"/>
              </w:rPr>
              <w:t>/кг</w:t>
            </w:r>
          </w:p>
        </w:tc>
        <w:tc>
          <w:tcPr>
            <w:tcW w:w="2268" w:type="dxa"/>
            <w:shd w:val="clear" w:color="auto" w:fill="auto"/>
            <w:vAlign w:val="bottom"/>
            <w:hideMark/>
          </w:tcPr>
          <w:p w:rsidR="006B306B" w:rsidRPr="009910A8" w:rsidRDefault="006B306B" w:rsidP="00FF70E0">
            <w:pPr>
              <w:suppressAutoHyphens w:val="0"/>
              <w:jc w:val="both"/>
              <w:rPr>
                <w:b/>
                <w:bCs/>
                <w:sz w:val="28"/>
                <w:szCs w:val="28"/>
                <w:lang w:eastAsia="ru-RU"/>
              </w:rPr>
            </w:pPr>
            <w:r w:rsidRPr="009910A8">
              <w:rPr>
                <w:b/>
                <w:bCs/>
                <w:sz w:val="28"/>
                <w:szCs w:val="28"/>
                <w:lang w:eastAsia="ru-RU"/>
              </w:rPr>
              <w:t xml:space="preserve">Общая стоимость, </w:t>
            </w:r>
            <w:proofErr w:type="spellStart"/>
            <w:r w:rsidRPr="009910A8">
              <w:rPr>
                <w:b/>
                <w:bCs/>
                <w:sz w:val="28"/>
                <w:szCs w:val="28"/>
                <w:lang w:eastAsia="ru-RU"/>
              </w:rPr>
              <w:t>руб</w:t>
            </w:r>
            <w:proofErr w:type="spellEnd"/>
          </w:p>
        </w:tc>
      </w:tr>
      <w:tr w:rsidR="00E93543" w:rsidRPr="009910A8" w:rsidTr="00E93543">
        <w:trPr>
          <w:trHeight w:val="510"/>
        </w:trPr>
        <w:tc>
          <w:tcPr>
            <w:tcW w:w="2992" w:type="dxa"/>
            <w:shd w:val="clear" w:color="auto" w:fill="auto"/>
            <w:vAlign w:val="bottom"/>
            <w:hideMark/>
          </w:tcPr>
          <w:p w:rsidR="006B306B" w:rsidRPr="009910A8" w:rsidRDefault="006B306B" w:rsidP="00FF70E0">
            <w:pPr>
              <w:suppressAutoHyphens w:val="0"/>
              <w:jc w:val="both"/>
              <w:rPr>
                <w:sz w:val="28"/>
                <w:szCs w:val="28"/>
                <w:lang w:eastAsia="ru-RU"/>
              </w:rPr>
            </w:pPr>
            <w:r w:rsidRPr="009910A8">
              <w:rPr>
                <w:sz w:val="28"/>
                <w:szCs w:val="28"/>
                <w:lang w:eastAsia="ru-RU"/>
              </w:rPr>
              <w:t>Запасы ресурса 1 на конец периода</w:t>
            </w:r>
          </w:p>
        </w:tc>
        <w:tc>
          <w:tcPr>
            <w:tcW w:w="1547" w:type="dxa"/>
            <w:shd w:val="clear" w:color="auto" w:fill="auto"/>
            <w:vAlign w:val="bottom"/>
          </w:tcPr>
          <w:p w:rsidR="006B306B" w:rsidRPr="009910A8" w:rsidRDefault="006B306B" w:rsidP="00FF70E0">
            <w:pPr>
              <w:suppressAutoHyphens w:val="0"/>
              <w:jc w:val="both"/>
              <w:rPr>
                <w:sz w:val="28"/>
                <w:szCs w:val="28"/>
                <w:lang w:eastAsia="ru-RU"/>
              </w:rPr>
            </w:pPr>
          </w:p>
        </w:tc>
        <w:tc>
          <w:tcPr>
            <w:tcW w:w="2564" w:type="dxa"/>
            <w:shd w:val="clear" w:color="auto" w:fill="auto"/>
            <w:vAlign w:val="bottom"/>
          </w:tcPr>
          <w:p w:rsidR="006B306B" w:rsidRPr="009910A8" w:rsidRDefault="006B306B" w:rsidP="00FF70E0">
            <w:pPr>
              <w:suppressAutoHyphens w:val="0"/>
              <w:jc w:val="both"/>
              <w:rPr>
                <w:sz w:val="28"/>
                <w:szCs w:val="28"/>
                <w:lang w:eastAsia="ru-RU"/>
              </w:rPr>
            </w:pPr>
          </w:p>
        </w:tc>
        <w:tc>
          <w:tcPr>
            <w:tcW w:w="2268" w:type="dxa"/>
            <w:shd w:val="clear" w:color="auto" w:fill="auto"/>
            <w:vAlign w:val="bottom"/>
          </w:tcPr>
          <w:p w:rsidR="006B306B" w:rsidRPr="009910A8" w:rsidRDefault="006B306B" w:rsidP="00FF70E0">
            <w:pPr>
              <w:suppressAutoHyphens w:val="0"/>
              <w:jc w:val="both"/>
              <w:rPr>
                <w:sz w:val="28"/>
                <w:szCs w:val="28"/>
                <w:lang w:eastAsia="ru-RU"/>
              </w:rPr>
            </w:pPr>
          </w:p>
        </w:tc>
      </w:tr>
      <w:tr w:rsidR="00E93543" w:rsidRPr="009910A8" w:rsidTr="00E93543">
        <w:trPr>
          <w:trHeight w:val="510"/>
        </w:trPr>
        <w:tc>
          <w:tcPr>
            <w:tcW w:w="2992" w:type="dxa"/>
            <w:shd w:val="clear" w:color="auto" w:fill="auto"/>
            <w:vAlign w:val="bottom"/>
            <w:hideMark/>
          </w:tcPr>
          <w:p w:rsidR="006B306B" w:rsidRPr="009910A8" w:rsidRDefault="006B306B" w:rsidP="00FF70E0">
            <w:pPr>
              <w:suppressAutoHyphens w:val="0"/>
              <w:jc w:val="both"/>
              <w:rPr>
                <w:sz w:val="28"/>
                <w:szCs w:val="28"/>
                <w:lang w:eastAsia="ru-RU"/>
              </w:rPr>
            </w:pPr>
            <w:r w:rsidRPr="009910A8">
              <w:rPr>
                <w:sz w:val="28"/>
                <w:szCs w:val="28"/>
                <w:lang w:eastAsia="ru-RU"/>
              </w:rPr>
              <w:t>Запасы ресурса 2 на конец периода</w:t>
            </w:r>
          </w:p>
        </w:tc>
        <w:tc>
          <w:tcPr>
            <w:tcW w:w="1547" w:type="dxa"/>
            <w:shd w:val="clear" w:color="auto" w:fill="auto"/>
            <w:vAlign w:val="bottom"/>
          </w:tcPr>
          <w:p w:rsidR="006B306B" w:rsidRPr="009910A8" w:rsidRDefault="006B306B" w:rsidP="00FF70E0">
            <w:pPr>
              <w:suppressAutoHyphens w:val="0"/>
              <w:jc w:val="both"/>
              <w:rPr>
                <w:sz w:val="28"/>
                <w:szCs w:val="28"/>
                <w:lang w:eastAsia="ru-RU"/>
              </w:rPr>
            </w:pPr>
          </w:p>
        </w:tc>
        <w:tc>
          <w:tcPr>
            <w:tcW w:w="2564" w:type="dxa"/>
            <w:shd w:val="clear" w:color="auto" w:fill="auto"/>
            <w:vAlign w:val="bottom"/>
          </w:tcPr>
          <w:p w:rsidR="006B306B" w:rsidRPr="009910A8" w:rsidRDefault="006B306B" w:rsidP="00FF70E0">
            <w:pPr>
              <w:suppressAutoHyphens w:val="0"/>
              <w:jc w:val="both"/>
              <w:rPr>
                <w:sz w:val="28"/>
                <w:szCs w:val="28"/>
                <w:lang w:eastAsia="ru-RU"/>
              </w:rPr>
            </w:pPr>
          </w:p>
        </w:tc>
        <w:tc>
          <w:tcPr>
            <w:tcW w:w="2268" w:type="dxa"/>
            <w:shd w:val="clear" w:color="auto" w:fill="auto"/>
            <w:vAlign w:val="bottom"/>
          </w:tcPr>
          <w:p w:rsidR="006B306B" w:rsidRPr="009910A8" w:rsidRDefault="006B306B" w:rsidP="00FF70E0">
            <w:pPr>
              <w:suppressAutoHyphens w:val="0"/>
              <w:jc w:val="both"/>
              <w:rPr>
                <w:sz w:val="28"/>
                <w:szCs w:val="28"/>
                <w:lang w:eastAsia="ru-RU"/>
              </w:rPr>
            </w:pPr>
          </w:p>
        </w:tc>
      </w:tr>
      <w:tr w:rsidR="00E93543" w:rsidRPr="009910A8" w:rsidTr="00E93543">
        <w:trPr>
          <w:trHeight w:val="510"/>
        </w:trPr>
        <w:tc>
          <w:tcPr>
            <w:tcW w:w="2992" w:type="dxa"/>
            <w:shd w:val="clear" w:color="auto" w:fill="auto"/>
            <w:vAlign w:val="bottom"/>
          </w:tcPr>
          <w:p w:rsidR="006B306B" w:rsidRPr="009910A8" w:rsidRDefault="006B306B" w:rsidP="00FF70E0">
            <w:pPr>
              <w:suppressAutoHyphens w:val="0"/>
              <w:jc w:val="both"/>
              <w:rPr>
                <w:sz w:val="28"/>
                <w:szCs w:val="28"/>
                <w:lang w:eastAsia="ru-RU"/>
              </w:rPr>
            </w:pPr>
            <w:r w:rsidRPr="009910A8">
              <w:rPr>
                <w:sz w:val="28"/>
                <w:szCs w:val="28"/>
                <w:lang w:eastAsia="ru-RU"/>
              </w:rPr>
              <w:t>Запасы ресурса 3 на конец периода</w:t>
            </w:r>
          </w:p>
        </w:tc>
        <w:tc>
          <w:tcPr>
            <w:tcW w:w="1547" w:type="dxa"/>
            <w:shd w:val="clear" w:color="auto" w:fill="auto"/>
            <w:vAlign w:val="bottom"/>
          </w:tcPr>
          <w:p w:rsidR="006B306B" w:rsidRPr="009910A8" w:rsidRDefault="006B306B" w:rsidP="00FF70E0">
            <w:pPr>
              <w:suppressAutoHyphens w:val="0"/>
              <w:jc w:val="both"/>
              <w:rPr>
                <w:sz w:val="28"/>
                <w:szCs w:val="28"/>
                <w:lang w:eastAsia="ru-RU"/>
              </w:rPr>
            </w:pPr>
          </w:p>
        </w:tc>
        <w:tc>
          <w:tcPr>
            <w:tcW w:w="2564" w:type="dxa"/>
            <w:shd w:val="clear" w:color="auto" w:fill="auto"/>
            <w:vAlign w:val="bottom"/>
          </w:tcPr>
          <w:p w:rsidR="006B306B" w:rsidRPr="009910A8" w:rsidRDefault="006B306B" w:rsidP="00FF70E0">
            <w:pPr>
              <w:suppressAutoHyphens w:val="0"/>
              <w:jc w:val="both"/>
              <w:rPr>
                <w:sz w:val="28"/>
                <w:szCs w:val="28"/>
                <w:lang w:eastAsia="ru-RU"/>
              </w:rPr>
            </w:pPr>
          </w:p>
        </w:tc>
        <w:tc>
          <w:tcPr>
            <w:tcW w:w="2268" w:type="dxa"/>
            <w:shd w:val="clear" w:color="auto" w:fill="auto"/>
            <w:vAlign w:val="bottom"/>
          </w:tcPr>
          <w:p w:rsidR="006B306B" w:rsidRPr="009910A8" w:rsidRDefault="006B306B" w:rsidP="00FF70E0">
            <w:pPr>
              <w:suppressAutoHyphens w:val="0"/>
              <w:jc w:val="both"/>
              <w:rPr>
                <w:sz w:val="28"/>
                <w:szCs w:val="28"/>
                <w:lang w:eastAsia="ru-RU"/>
              </w:rPr>
            </w:pPr>
          </w:p>
        </w:tc>
      </w:tr>
      <w:tr w:rsidR="00E93543" w:rsidRPr="009910A8" w:rsidTr="00E93543">
        <w:trPr>
          <w:trHeight w:val="765"/>
        </w:trPr>
        <w:tc>
          <w:tcPr>
            <w:tcW w:w="2992" w:type="dxa"/>
            <w:shd w:val="clear" w:color="auto" w:fill="auto"/>
            <w:vAlign w:val="bottom"/>
            <w:hideMark/>
          </w:tcPr>
          <w:p w:rsidR="006B306B" w:rsidRPr="009910A8" w:rsidRDefault="006B306B" w:rsidP="00FF70E0">
            <w:pPr>
              <w:suppressAutoHyphens w:val="0"/>
              <w:jc w:val="both"/>
              <w:rPr>
                <w:b/>
                <w:bCs/>
                <w:sz w:val="28"/>
                <w:szCs w:val="28"/>
                <w:lang w:eastAsia="ru-RU"/>
              </w:rPr>
            </w:pPr>
            <w:r w:rsidRPr="009910A8">
              <w:rPr>
                <w:b/>
                <w:bCs/>
                <w:sz w:val="28"/>
                <w:szCs w:val="28"/>
                <w:lang w:eastAsia="ru-RU"/>
              </w:rPr>
              <w:t>Итого запасов ресурсов на конец периода</w:t>
            </w:r>
          </w:p>
        </w:tc>
        <w:tc>
          <w:tcPr>
            <w:tcW w:w="1547" w:type="dxa"/>
            <w:shd w:val="clear" w:color="auto" w:fill="auto"/>
            <w:vAlign w:val="bottom"/>
          </w:tcPr>
          <w:p w:rsidR="006B306B" w:rsidRPr="009910A8" w:rsidRDefault="006B306B" w:rsidP="00FF70E0">
            <w:pPr>
              <w:suppressAutoHyphens w:val="0"/>
              <w:jc w:val="both"/>
              <w:rPr>
                <w:b/>
                <w:bCs/>
                <w:sz w:val="28"/>
                <w:szCs w:val="28"/>
                <w:lang w:eastAsia="ru-RU"/>
              </w:rPr>
            </w:pPr>
          </w:p>
        </w:tc>
        <w:tc>
          <w:tcPr>
            <w:tcW w:w="2564" w:type="dxa"/>
            <w:shd w:val="clear" w:color="auto" w:fill="auto"/>
            <w:vAlign w:val="bottom"/>
          </w:tcPr>
          <w:p w:rsidR="006B306B" w:rsidRPr="009910A8" w:rsidRDefault="006B306B" w:rsidP="00FF70E0">
            <w:pPr>
              <w:suppressAutoHyphens w:val="0"/>
              <w:jc w:val="both"/>
              <w:rPr>
                <w:sz w:val="28"/>
                <w:szCs w:val="28"/>
                <w:lang w:eastAsia="ru-RU"/>
              </w:rPr>
            </w:pPr>
          </w:p>
        </w:tc>
        <w:tc>
          <w:tcPr>
            <w:tcW w:w="2268" w:type="dxa"/>
            <w:shd w:val="clear" w:color="auto" w:fill="auto"/>
            <w:vAlign w:val="bottom"/>
          </w:tcPr>
          <w:p w:rsidR="006B306B" w:rsidRPr="009910A8" w:rsidRDefault="006B306B" w:rsidP="00FF70E0">
            <w:pPr>
              <w:suppressAutoHyphens w:val="0"/>
              <w:jc w:val="both"/>
              <w:rPr>
                <w:b/>
                <w:bCs/>
                <w:sz w:val="28"/>
                <w:szCs w:val="28"/>
                <w:lang w:eastAsia="ru-RU"/>
              </w:rPr>
            </w:pPr>
          </w:p>
        </w:tc>
      </w:tr>
    </w:tbl>
    <w:p w:rsidR="006B306B" w:rsidRPr="009910A8" w:rsidRDefault="006B306B" w:rsidP="00FF70E0">
      <w:pPr>
        <w:ind w:firstLine="567"/>
        <w:jc w:val="both"/>
        <w:rPr>
          <w:sz w:val="28"/>
          <w:szCs w:val="28"/>
        </w:rPr>
      </w:pPr>
    </w:p>
    <w:p w:rsidR="00E93543" w:rsidRPr="009910A8" w:rsidRDefault="00E93543" w:rsidP="00E93543">
      <w:pPr>
        <w:jc w:val="both"/>
        <w:rPr>
          <w:sz w:val="28"/>
          <w:szCs w:val="28"/>
        </w:rPr>
      </w:pPr>
      <w:r w:rsidRPr="009910A8">
        <w:rPr>
          <w:sz w:val="28"/>
          <w:szCs w:val="28"/>
        </w:rPr>
        <w:t>Таблица 11 – Бюджет запасов готовой продукции</w:t>
      </w:r>
    </w:p>
    <w:tbl>
      <w:tblPr>
        <w:tblW w:w="965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2"/>
        <w:gridCol w:w="1895"/>
        <w:gridCol w:w="2499"/>
        <w:gridCol w:w="2268"/>
      </w:tblGrid>
      <w:tr w:rsidR="00E93543" w:rsidRPr="009910A8" w:rsidTr="009910A8">
        <w:trPr>
          <w:trHeight w:val="371"/>
        </w:trPr>
        <w:tc>
          <w:tcPr>
            <w:tcW w:w="2992" w:type="dxa"/>
            <w:shd w:val="clear" w:color="auto" w:fill="auto"/>
            <w:vAlign w:val="bottom"/>
            <w:hideMark/>
          </w:tcPr>
          <w:p w:rsidR="003C28A3" w:rsidRPr="009910A8" w:rsidRDefault="003C28A3" w:rsidP="00FF70E0">
            <w:pPr>
              <w:suppressAutoHyphens w:val="0"/>
              <w:jc w:val="both"/>
              <w:rPr>
                <w:b/>
                <w:bCs/>
                <w:sz w:val="28"/>
                <w:szCs w:val="28"/>
                <w:lang w:eastAsia="ru-RU"/>
              </w:rPr>
            </w:pPr>
            <w:r w:rsidRPr="009910A8">
              <w:rPr>
                <w:b/>
                <w:bCs/>
                <w:sz w:val="28"/>
                <w:szCs w:val="28"/>
                <w:lang w:eastAsia="ru-RU"/>
              </w:rPr>
              <w:t>Показатели</w:t>
            </w:r>
          </w:p>
        </w:tc>
        <w:tc>
          <w:tcPr>
            <w:tcW w:w="1895" w:type="dxa"/>
            <w:shd w:val="clear" w:color="auto" w:fill="auto"/>
            <w:vAlign w:val="bottom"/>
            <w:hideMark/>
          </w:tcPr>
          <w:p w:rsidR="003C28A3" w:rsidRPr="009910A8" w:rsidRDefault="003C28A3" w:rsidP="00FF70E0">
            <w:pPr>
              <w:suppressAutoHyphens w:val="0"/>
              <w:jc w:val="both"/>
              <w:rPr>
                <w:b/>
                <w:bCs/>
                <w:sz w:val="28"/>
                <w:szCs w:val="28"/>
                <w:lang w:eastAsia="ru-RU"/>
              </w:rPr>
            </w:pPr>
            <w:r w:rsidRPr="009910A8">
              <w:rPr>
                <w:b/>
                <w:bCs/>
                <w:sz w:val="28"/>
                <w:szCs w:val="28"/>
                <w:lang w:eastAsia="ru-RU"/>
              </w:rPr>
              <w:t xml:space="preserve">Количество, </w:t>
            </w:r>
            <w:proofErr w:type="spellStart"/>
            <w:r w:rsidRPr="009910A8">
              <w:rPr>
                <w:b/>
                <w:bCs/>
                <w:sz w:val="28"/>
                <w:szCs w:val="28"/>
                <w:lang w:eastAsia="ru-RU"/>
              </w:rPr>
              <w:t>шт</w:t>
            </w:r>
            <w:proofErr w:type="spellEnd"/>
          </w:p>
        </w:tc>
        <w:tc>
          <w:tcPr>
            <w:tcW w:w="2499" w:type="dxa"/>
            <w:shd w:val="clear" w:color="auto" w:fill="auto"/>
            <w:vAlign w:val="bottom"/>
            <w:hideMark/>
          </w:tcPr>
          <w:p w:rsidR="003C28A3" w:rsidRPr="009910A8" w:rsidRDefault="003C28A3" w:rsidP="00FF70E0">
            <w:pPr>
              <w:suppressAutoHyphens w:val="0"/>
              <w:jc w:val="both"/>
              <w:rPr>
                <w:b/>
                <w:bCs/>
                <w:sz w:val="28"/>
                <w:szCs w:val="28"/>
                <w:lang w:eastAsia="ru-RU"/>
              </w:rPr>
            </w:pPr>
            <w:r w:rsidRPr="009910A8">
              <w:rPr>
                <w:b/>
                <w:bCs/>
                <w:sz w:val="28"/>
                <w:szCs w:val="28"/>
                <w:lang w:eastAsia="ru-RU"/>
              </w:rPr>
              <w:t xml:space="preserve">Стоимость единицы, </w:t>
            </w:r>
            <w:proofErr w:type="spellStart"/>
            <w:r w:rsidRPr="009910A8">
              <w:rPr>
                <w:b/>
                <w:bCs/>
                <w:sz w:val="28"/>
                <w:szCs w:val="28"/>
                <w:lang w:eastAsia="ru-RU"/>
              </w:rPr>
              <w:t>руб</w:t>
            </w:r>
            <w:proofErr w:type="spellEnd"/>
            <w:r w:rsidRPr="009910A8">
              <w:rPr>
                <w:b/>
                <w:bCs/>
                <w:sz w:val="28"/>
                <w:szCs w:val="28"/>
                <w:lang w:eastAsia="ru-RU"/>
              </w:rPr>
              <w:t>/</w:t>
            </w:r>
            <w:proofErr w:type="spellStart"/>
            <w:r w:rsidRPr="009910A8">
              <w:rPr>
                <w:b/>
                <w:bCs/>
                <w:sz w:val="28"/>
                <w:szCs w:val="28"/>
                <w:lang w:eastAsia="ru-RU"/>
              </w:rPr>
              <w:t>шт</w:t>
            </w:r>
            <w:proofErr w:type="spellEnd"/>
          </w:p>
        </w:tc>
        <w:tc>
          <w:tcPr>
            <w:tcW w:w="2268" w:type="dxa"/>
            <w:shd w:val="clear" w:color="auto" w:fill="auto"/>
            <w:vAlign w:val="bottom"/>
            <w:hideMark/>
          </w:tcPr>
          <w:p w:rsidR="003C28A3" w:rsidRPr="009910A8" w:rsidRDefault="003C28A3" w:rsidP="00FF70E0">
            <w:pPr>
              <w:suppressAutoHyphens w:val="0"/>
              <w:jc w:val="both"/>
              <w:rPr>
                <w:b/>
                <w:bCs/>
                <w:sz w:val="28"/>
                <w:szCs w:val="28"/>
                <w:lang w:eastAsia="ru-RU"/>
              </w:rPr>
            </w:pPr>
            <w:r w:rsidRPr="009910A8">
              <w:rPr>
                <w:b/>
                <w:bCs/>
                <w:sz w:val="28"/>
                <w:szCs w:val="28"/>
                <w:lang w:eastAsia="ru-RU"/>
              </w:rPr>
              <w:t xml:space="preserve">Общая стоимость, </w:t>
            </w:r>
            <w:proofErr w:type="spellStart"/>
            <w:r w:rsidRPr="009910A8">
              <w:rPr>
                <w:b/>
                <w:bCs/>
                <w:sz w:val="28"/>
                <w:szCs w:val="28"/>
                <w:lang w:eastAsia="ru-RU"/>
              </w:rPr>
              <w:t>руб</w:t>
            </w:r>
            <w:proofErr w:type="spellEnd"/>
          </w:p>
        </w:tc>
      </w:tr>
      <w:tr w:rsidR="00E93543" w:rsidRPr="009910A8" w:rsidTr="009910A8">
        <w:trPr>
          <w:trHeight w:val="510"/>
        </w:trPr>
        <w:tc>
          <w:tcPr>
            <w:tcW w:w="2992" w:type="dxa"/>
            <w:shd w:val="clear" w:color="auto" w:fill="auto"/>
            <w:vAlign w:val="bottom"/>
            <w:hideMark/>
          </w:tcPr>
          <w:p w:rsidR="003C28A3" w:rsidRPr="009910A8" w:rsidRDefault="003C28A3" w:rsidP="00FF70E0">
            <w:pPr>
              <w:suppressAutoHyphens w:val="0"/>
              <w:jc w:val="both"/>
              <w:rPr>
                <w:sz w:val="28"/>
                <w:szCs w:val="28"/>
                <w:lang w:eastAsia="ru-RU"/>
              </w:rPr>
            </w:pPr>
            <w:r w:rsidRPr="009910A8">
              <w:rPr>
                <w:sz w:val="28"/>
                <w:szCs w:val="28"/>
                <w:lang w:eastAsia="ru-RU"/>
              </w:rPr>
              <w:t>Запасы продукта А на конец периода</w:t>
            </w:r>
          </w:p>
        </w:tc>
        <w:tc>
          <w:tcPr>
            <w:tcW w:w="1895" w:type="dxa"/>
            <w:shd w:val="clear" w:color="auto" w:fill="auto"/>
            <w:vAlign w:val="bottom"/>
          </w:tcPr>
          <w:p w:rsidR="003C28A3" w:rsidRPr="009910A8" w:rsidRDefault="003C28A3" w:rsidP="00FF70E0">
            <w:pPr>
              <w:suppressAutoHyphens w:val="0"/>
              <w:jc w:val="both"/>
              <w:rPr>
                <w:sz w:val="28"/>
                <w:szCs w:val="28"/>
                <w:lang w:eastAsia="ru-RU"/>
              </w:rPr>
            </w:pPr>
          </w:p>
        </w:tc>
        <w:tc>
          <w:tcPr>
            <w:tcW w:w="2499" w:type="dxa"/>
            <w:shd w:val="clear" w:color="auto" w:fill="auto"/>
            <w:vAlign w:val="bottom"/>
          </w:tcPr>
          <w:p w:rsidR="003C28A3" w:rsidRPr="009910A8" w:rsidRDefault="003C28A3" w:rsidP="00FF70E0">
            <w:pPr>
              <w:suppressAutoHyphens w:val="0"/>
              <w:jc w:val="both"/>
              <w:rPr>
                <w:sz w:val="28"/>
                <w:szCs w:val="28"/>
                <w:lang w:eastAsia="ru-RU"/>
              </w:rPr>
            </w:pPr>
          </w:p>
        </w:tc>
        <w:tc>
          <w:tcPr>
            <w:tcW w:w="2268" w:type="dxa"/>
            <w:shd w:val="clear" w:color="auto" w:fill="auto"/>
            <w:vAlign w:val="bottom"/>
          </w:tcPr>
          <w:p w:rsidR="003C28A3" w:rsidRPr="009910A8" w:rsidRDefault="003C28A3" w:rsidP="00FF70E0">
            <w:pPr>
              <w:suppressAutoHyphens w:val="0"/>
              <w:jc w:val="both"/>
              <w:rPr>
                <w:sz w:val="28"/>
                <w:szCs w:val="28"/>
                <w:lang w:eastAsia="ru-RU"/>
              </w:rPr>
            </w:pPr>
          </w:p>
        </w:tc>
      </w:tr>
      <w:tr w:rsidR="00E93543" w:rsidRPr="009910A8" w:rsidTr="009910A8">
        <w:trPr>
          <w:trHeight w:val="510"/>
        </w:trPr>
        <w:tc>
          <w:tcPr>
            <w:tcW w:w="2992" w:type="dxa"/>
            <w:shd w:val="clear" w:color="auto" w:fill="auto"/>
            <w:vAlign w:val="bottom"/>
            <w:hideMark/>
          </w:tcPr>
          <w:p w:rsidR="003C28A3" w:rsidRPr="009910A8" w:rsidRDefault="003C28A3" w:rsidP="00FF70E0">
            <w:pPr>
              <w:suppressAutoHyphens w:val="0"/>
              <w:jc w:val="both"/>
              <w:rPr>
                <w:sz w:val="28"/>
                <w:szCs w:val="28"/>
                <w:lang w:eastAsia="ru-RU"/>
              </w:rPr>
            </w:pPr>
            <w:r w:rsidRPr="009910A8">
              <w:rPr>
                <w:sz w:val="28"/>
                <w:szCs w:val="28"/>
                <w:lang w:eastAsia="ru-RU"/>
              </w:rPr>
              <w:t>Запасы продукта Б на конец периода</w:t>
            </w:r>
          </w:p>
        </w:tc>
        <w:tc>
          <w:tcPr>
            <w:tcW w:w="1895" w:type="dxa"/>
            <w:shd w:val="clear" w:color="auto" w:fill="auto"/>
            <w:vAlign w:val="bottom"/>
          </w:tcPr>
          <w:p w:rsidR="003C28A3" w:rsidRPr="009910A8" w:rsidRDefault="003C28A3" w:rsidP="00FF70E0">
            <w:pPr>
              <w:suppressAutoHyphens w:val="0"/>
              <w:jc w:val="both"/>
              <w:rPr>
                <w:sz w:val="28"/>
                <w:szCs w:val="28"/>
                <w:lang w:eastAsia="ru-RU"/>
              </w:rPr>
            </w:pPr>
          </w:p>
        </w:tc>
        <w:tc>
          <w:tcPr>
            <w:tcW w:w="2499" w:type="dxa"/>
            <w:shd w:val="clear" w:color="auto" w:fill="auto"/>
            <w:vAlign w:val="bottom"/>
          </w:tcPr>
          <w:p w:rsidR="003C28A3" w:rsidRPr="009910A8" w:rsidRDefault="003C28A3" w:rsidP="00FF70E0">
            <w:pPr>
              <w:suppressAutoHyphens w:val="0"/>
              <w:jc w:val="both"/>
              <w:rPr>
                <w:sz w:val="28"/>
                <w:szCs w:val="28"/>
                <w:lang w:eastAsia="ru-RU"/>
              </w:rPr>
            </w:pPr>
          </w:p>
        </w:tc>
        <w:tc>
          <w:tcPr>
            <w:tcW w:w="2268" w:type="dxa"/>
            <w:shd w:val="clear" w:color="auto" w:fill="auto"/>
            <w:vAlign w:val="bottom"/>
          </w:tcPr>
          <w:p w:rsidR="003C28A3" w:rsidRPr="009910A8" w:rsidRDefault="003C28A3" w:rsidP="00FF70E0">
            <w:pPr>
              <w:suppressAutoHyphens w:val="0"/>
              <w:jc w:val="both"/>
              <w:rPr>
                <w:sz w:val="28"/>
                <w:szCs w:val="28"/>
                <w:lang w:eastAsia="ru-RU"/>
              </w:rPr>
            </w:pPr>
          </w:p>
        </w:tc>
      </w:tr>
      <w:tr w:rsidR="00E93543" w:rsidRPr="009910A8" w:rsidTr="009910A8">
        <w:trPr>
          <w:trHeight w:val="765"/>
        </w:trPr>
        <w:tc>
          <w:tcPr>
            <w:tcW w:w="2992" w:type="dxa"/>
            <w:shd w:val="clear" w:color="auto" w:fill="auto"/>
            <w:vAlign w:val="bottom"/>
            <w:hideMark/>
          </w:tcPr>
          <w:p w:rsidR="003C28A3" w:rsidRPr="009910A8" w:rsidRDefault="003C28A3" w:rsidP="00FF70E0">
            <w:pPr>
              <w:suppressAutoHyphens w:val="0"/>
              <w:jc w:val="both"/>
              <w:rPr>
                <w:b/>
                <w:bCs/>
                <w:sz w:val="28"/>
                <w:szCs w:val="28"/>
                <w:lang w:eastAsia="ru-RU"/>
              </w:rPr>
            </w:pPr>
            <w:r w:rsidRPr="009910A8">
              <w:rPr>
                <w:b/>
                <w:bCs/>
                <w:sz w:val="28"/>
                <w:szCs w:val="28"/>
                <w:lang w:eastAsia="ru-RU"/>
              </w:rPr>
              <w:t>Итого запасов готовой продукции на конец периода</w:t>
            </w:r>
          </w:p>
        </w:tc>
        <w:tc>
          <w:tcPr>
            <w:tcW w:w="1895" w:type="dxa"/>
            <w:shd w:val="clear" w:color="auto" w:fill="auto"/>
            <w:vAlign w:val="bottom"/>
          </w:tcPr>
          <w:p w:rsidR="003C28A3" w:rsidRPr="009910A8" w:rsidRDefault="003C28A3" w:rsidP="00FF70E0">
            <w:pPr>
              <w:suppressAutoHyphens w:val="0"/>
              <w:jc w:val="both"/>
              <w:rPr>
                <w:b/>
                <w:bCs/>
                <w:sz w:val="28"/>
                <w:szCs w:val="28"/>
                <w:lang w:eastAsia="ru-RU"/>
              </w:rPr>
            </w:pPr>
          </w:p>
        </w:tc>
        <w:tc>
          <w:tcPr>
            <w:tcW w:w="2499" w:type="dxa"/>
            <w:shd w:val="clear" w:color="auto" w:fill="auto"/>
            <w:vAlign w:val="bottom"/>
          </w:tcPr>
          <w:p w:rsidR="003C28A3" w:rsidRPr="009910A8" w:rsidRDefault="003C28A3" w:rsidP="00FF70E0">
            <w:pPr>
              <w:suppressAutoHyphens w:val="0"/>
              <w:jc w:val="both"/>
              <w:rPr>
                <w:sz w:val="28"/>
                <w:szCs w:val="28"/>
                <w:lang w:eastAsia="ru-RU"/>
              </w:rPr>
            </w:pPr>
          </w:p>
        </w:tc>
        <w:tc>
          <w:tcPr>
            <w:tcW w:w="2268" w:type="dxa"/>
            <w:shd w:val="clear" w:color="auto" w:fill="auto"/>
            <w:vAlign w:val="bottom"/>
          </w:tcPr>
          <w:p w:rsidR="003C28A3" w:rsidRPr="009910A8" w:rsidRDefault="003C28A3" w:rsidP="00FF70E0">
            <w:pPr>
              <w:suppressAutoHyphens w:val="0"/>
              <w:jc w:val="both"/>
              <w:rPr>
                <w:b/>
                <w:bCs/>
                <w:sz w:val="28"/>
                <w:szCs w:val="28"/>
                <w:lang w:eastAsia="ru-RU"/>
              </w:rPr>
            </w:pPr>
          </w:p>
        </w:tc>
      </w:tr>
    </w:tbl>
    <w:p w:rsidR="006B306B" w:rsidRPr="009910A8" w:rsidRDefault="006B306B" w:rsidP="00FF70E0">
      <w:pPr>
        <w:ind w:firstLine="567"/>
        <w:jc w:val="both"/>
        <w:rPr>
          <w:sz w:val="28"/>
          <w:szCs w:val="28"/>
        </w:rPr>
      </w:pPr>
    </w:p>
    <w:p w:rsidR="003C28A3" w:rsidRPr="009910A8" w:rsidRDefault="00854C1C" w:rsidP="00FF70E0">
      <w:pPr>
        <w:ind w:firstLine="567"/>
        <w:jc w:val="both"/>
        <w:rPr>
          <w:sz w:val="28"/>
          <w:szCs w:val="28"/>
        </w:rPr>
      </w:pPr>
      <w:r w:rsidRPr="009910A8">
        <w:rPr>
          <w:sz w:val="28"/>
          <w:szCs w:val="28"/>
        </w:rPr>
        <w:t xml:space="preserve">7. Составить бюджет производственной себестоимости </w:t>
      </w:r>
      <w:r w:rsidR="00E93543" w:rsidRPr="009910A8">
        <w:rPr>
          <w:sz w:val="28"/>
          <w:szCs w:val="28"/>
        </w:rPr>
        <w:t>в форме таблиц 12 и 13.</w:t>
      </w:r>
    </w:p>
    <w:p w:rsidR="006A37DF" w:rsidRPr="009910A8" w:rsidRDefault="006A37DF" w:rsidP="00FF70E0">
      <w:pPr>
        <w:ind w:firstLine="567"/>
        <w:jc w:val="both"/>
        <w:rPr>
          <w:sz w:val="28"/>
          <w:szCs w:val="28"/>
        </w:rPr>
      </w:pPr>
    </w:p>
    <w:p w:rsidR="006A37DF" w:rsidRPr="009910A8" w:rsidRDefault="00E93543" w:rsidP="00E93543">
      <w:pPr>
        <w:jc w:val="both"/>
        <w:rPr>
          <w:sz w:val="28"/>
          <w:szCs w:val="28"/>
        </w:rPr>
      </w:pPr>
      <w:r w:rsidRPr="009910A8">
        <w:rPr>
          <w:sz w:val="28"/>
          <w:szCs w:val="28"/>
        </w:rPr>
        <w:t>Таблица 12 –</w:t>
      </w:r>
      <w:r w:rsidR="00A6221D" w:rsidRPr="009910A8">
        <w:rPr>
          <w:sz w:val="28"/>
          <w:szCs w:val="28"/>
        </w:rPr>
        <w:t xml:space="preserve"> Калькуляция</w:t>
      </w:r>
      <w:r w:rsidRPr="009910A8">
        <w:rPr>
          <w:sz w:val="28"/>
          <w:szCs w:val="28"/>
        </w:rPr>
        <w:t xml:space="preserve"> себестоимости единицы продукта</w:t>
      </w:r>
    </w:p>
    <w:tbl>
      <w:tblPr>
        <w:tblW w:w="10222" w:type="dxa"/>
        <w:tblInd w:w="93" w:type="dxa"/>
        <w:tblLayout w:type="fixed"/>
        <w:tblLook w:val="04A0" w:firstRow="1" w:lastRow="0" w:firstColumn="1" w:lastColumn="0" w:noHBand="0" w:noVBand="1"/>
      </w:tblPr>
      <w:tblGrid>
        <w:gridCol w:w="1433"/>
        <w:gridCol w:w="851"/>
        <w:gridCol w:w="1134"/>
        <w:gridCol w:w="1134"/>
        <w:gridCol w:w="1134"/>
        <w:gridCol w:w="1134"/>
        <w:gridCol w:w="1134"/>
        <w:gridCol w:w="1134"/>
        <w:gridCol w:w="1134"/>
      </w:tblGrid>
      <w:tr w:rsidR="00382EC5" w:rsidRPr="009910A8" w:rsidTr="00E93543">
        <w:trPr>
          <w:trHeight w:val="255"/>
        </w:trPr>
        <w:tc>
          <w:tcPr>
            <w:tcW w:w="1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6221D" w:rsidRPr="009910A8" w:rsidRDefault="00A6221D" w:rsidP="009910A8">
            <w:pPr>
              <w:suppressAutoHyphens w:val="0"/>
              <w:jc w:val="center"/>
              <w:rPr>
                <w:b/>
                <w:bCs/>
                <w:sz w:val="26"/>
                <w:szCs w:val="26"/>
                <w:lang w:eastAsia="ru-RU"/>
              </w:rPr>
            </w:pPr>
            <w:r w:rsidRPr="009910A8">
              <w:rPr>
                <w:b/>
                <w:bCs/>
                <w:sz w:val="26"/>
                <w:szCs w:val="26"/>
                <w:lang w:eastAsia="ru-RU"/>
              </w:rPr>
              <w:t>Показатели</w:t>
            </w:r>
          </w:p>
        </w:tc>
        <w:tc>
          <w:tcPr>
            <w:tcW w:w="1985"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221D" w:rsidRPr="009910A8" w:rsidRDefault="00A6221D" w:rsidP="009910A8">
            <w:pPr>
              <w:suppressAutoHyphens w:val="0"/>
              <w:jc w:val="center"/>
              <w:rPr>
                <w:b/>
                <w:bCs/>
                <w:sz w:val="26"/>
                <w:szCs w:val="26"/>
                <w:lang w:eastAsia="ru-RU"/>
              </w:rPr>
            </w:pPr>
            <w:r w:rsidRPr="009910A8">
              <w:rPr>
                <w:b/>
                <w:bCs/>
                <w:sz w:val="26"/>
                <w:szCs w:val="26"/>
                <w:lang w:eastAsia="ru-RU"/>
              </w:rPr>
              <w:t>Удельная стоимость</w:t>
            </w:r>
          </w:p>
        </w:tc>
        <w:tc>
          <w:tcPr>
            <w:tcW w:w="3402" w:type="dxa"/>
            <w:gridSpan w:val="3"/>
            <w:tcBorders>
              <w:top w:val="single" w:sz="4" w:space="0" w:color="auto"/>
              <w:left w:val="nil"/>
              <w:bottom w:val="single" w:sz="4" w:space="0" w:color="auto"/>
              <w:right w:val="single" w:sz="4" w:space="0" w:color="auto"/>
            </w:tcBorders>
            <w:shd w:val="clear" w:color="auto" w:fill="auto"/>
            <w:vAlign w:val="bottom"/>
            <w:hideMark/>
          </w:tcPr>
          <w:p w:rsidR="00A6221D" w:rsidRPr="009910A8" w:rsidRDefault="00A6221D" w:rsidP="009910A8">
            <w:pPr>
              <w:suppressAutoHyphens w:val="0"/>
              <w:jc w:val="center"/>
              <w:rPr>
                <w:b/>
                <w:bCs/>
                <w:sz w:val="26"/>
                <w:szCs w:val="26"/>
                <w:lang w:eastAsia="ru-RU"/>
              </w:rPr>
            </w:pPr>
            <w:r w:rsidRPr="009910A8">
              <w:rPr>
                <w:b/>
                <w:bCs/>
                <w:sz w:val="26"/>
                <w:szCs w:val="26"/>
                <w:lang w:eastAsia="ru-RU"/>
              </w:rPr>
              <w:t>Продукт А</w:t>
            </w:r>
          </w:p>
        </w:tc>
        <w:tc>
          <w:tcPr>
            <w:tcW w:w="3402" w:type="dxa"/>
            <w:gridSpan w:val="3"/>
            <w:tcBorders>
              <w:top w:val="single" w:sz="4" w:space="0" w:color="auto"/>
              <w:left w:val="nil"/>
              <w:bottom w:val="single" w:sz="4" w:space="0" w:color="auto"/>
              <w:right w:val="single" w:sz="4" w:space="0" w:color="auto"/>
            </w:tcBorders>
            <w:shd w:val="clear" w:color="auto" w:fill="auto"/>
            <w:vAlign w:val="bottom"/>
            <w:hideMark/>
          </w:tcPr>
          <w:p w:rsidR="00A6221D" w:rsidRPr="009910A8" w:rsidRDefault="00A6221D" w:rsidP="009910A8">
            <w:pPr>
              <w:suppressAutoHyphens w:val="0"/>
              <w:jc w:val="center"/>
              <w:rPr>
                <w:b/>
                <w:bCs/>
                <w:sz w:val="26"/>
                <w:szCs w:val="26"/>
                <w:lang w:eastAsia="ru-RU"/>
              </w:rPr>
            </w:pPr>
            <w:r w:rsidRPr="009910A8">
              <w:rPr>
                <w:b/>
                <w:bCs/>
                <w:sz w:val="26"/>
                <w:szCs w:val="26"/>
                <w:lang w:eastAsia="ru-RU"/>
              </w:rPr>
              <w:t>Продукт Б</w:t>
            </w:r>
          </w:p>
        </w:tc>
      </w:tr>
      <w:tr w:rsidR="00382EC5" w:rsidRPr="009910A8" w:rsidTr="00E93543">
        <w:trPr>
          <w:trHeight w:val="201"/>
        </w:trPr>
        <w:tc>
          <w:tcPr>
            <w:tcW w:w="143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6221D" w:rsidRPr="009910A8" w:rsidRDefault="00A6221D" w:rsidP="009910A8">
            <w:pPr>
              <w:suppressAutoHyphens w:val="0"/>
              <w:jc w:val="center"/>
              <w:rPr>
                <w:b/>
                <w:bCs/>
                <w:sz w:val="26"/>
                <w:szCs w:val="26"/>
                <w:lang w:eastAsia="ru-RU"/>
              </w:rPr>
            </w:pPr>
          </w:p>
        </w:tc>
        <w:tc>
          <w:tcPr>
            <w:tcW w:w="198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6221D" w:rsidRPr="009910A8" w:rsidRDefault="00A6221D" w:rsidP="009910A8">
            <w:pPr>
              <w:suppressAutoHyphens w:val="0"/>
              <w:jc w:val="center"/>
              <w:rPr>
                <w:b/>
                <w:bCs/>
                <w:sz w:val="26"/>
                <w:szCs w:val="26"/>
                <w:lang w:eastAsia="ru-RU"/>
              </w:rPr>
            </w:pPr>
          </w:p>
        </w:tc>
        <w:tc>
          <w:tcPr>
            <w:tcW w:w="2268" w:type="dxa"/>
            <w:gridSpan w:val="2"/>
            <w:tcBorders>
              <w:top w:val="single" w:sz="4" w:space="0" w:color="auto"/>
              <w:left w:val="nil"/>
              <w:bottom w:val="single" w:sz="4" w:space="0" w:color="auto"/>
              <w:right w:val="single" w:sz="4" w:space="0" w:color="auto"/>
            </w:tcBorders>
            <w:shd w:val="clear" w:color="auto" w:fill="auto"/>
            <w:noWrap/>
            <w:vAlign w:val="bottom"/>
            <w:hideMark/>
          </w:tcPr>
          <w:p w:rsidR="00A6221D" w:rsidRPr="009910A8" w:rsidRDefault="00A6221D" w:rsidP="009910A8">
            <w:pPr>
              <w:suppressAutoHyphens w:val="0"/>
              <w:jc w:val="center"/>
              <w:rPr>
                <w:b/>
                <w:bCs/>
                <w:sz w:val="26"/>
                <w:szCs w:val="26"/>
                <w:lang w:eastAsia="ru-RU"/>
              </w:rPr>
            </w:pPr>
            <w:r w:rsidRPr="009910A8">
              <w:rPr>
                <w:b/>
                <w:bCs/>
                <w:sz w:val="26"/>
                <w:szCs w:val="26"/>
                <w:lang w:eastAsia="ru-RU"/>
              </w:rPr>
              <w:t>Количество</w:t>
            </w:r>
          </w:p>
        </w:tc>
        <w:tc>
          <w:tcPr>
            <w:tcW w:w="1134" w:type="dxa"/>
            <w:vMerge w:val="restart"/>
            <w:tcBorders>
              <w:top w:val="nil"/>
              <w:left w:val="single" w:sz="4" w:space="0" w:color="auto"/>
              <w:bottom w:val="single" w:sz="4" w:space="0" w:color="auto"/>
              <w:right w:val="single" w:sz="4" w:space="0" w:color="auto"/>
            </w:tcBorders>
            <w:shd w:val="clear" w:color="auto" w:fill="auto"/>
            <w:vAlign w:val="bottom"/>
            <w:hideMark/>
          </w:tcPr>
          <w:p w:rsidR="00A6221D" w:rsidRPr="009910A8" w:rsidRDefault="00A6221D" w:rsidP="009910A8">
            <w:pPr>
              <w:suppressAutoHyphens w:val="0"/>
              <w:jc w:val="center"/>
              <w:rPr>
                <w:b/>
                <w:bCs/>
                <w:sz w:val="26"/>
                <w:szCs w:val="26"/>
                <w:lang w:eastAsia="ru-RU"/>
              </w:rPr>
            </w:pPr>
            <w:r w:rsidRPr="009910A8">
              <w:rPr>
                <w:b/>
                <w:bCs/>
                <w:sz w:val="26"/>
                <w:szCs w:val="26"/>
                <w:lang w:eastAsia="ru-RU"/>
              </w:rPr>
              <w:t>Общая стоимость</w:t>
            </w:r>
          </w:p>
        </w:tc>
        <w:tc>
          <w:tcPr>
            <w:tcW w:w="2268" w:type="dxa"/>
            <w:gridSpan w:val="2"/>
            <w:tcBorders>
              <w:top w:val="single" w:sz="4" w:space="0" w:color="auto"/>
              <w:left w:val="nil"/>
              <w:bottom w:val="single" w:sz="4" w:space="0" w:color="auto"/>
              <w:right w:val="single" w:sz="4" w:space="0" w:color="auto"/>
            </w:tcBorders>
            <w:shd w:val="clear" w:color="auto" w:fill="auto"/>
            <w:noWrap/>
            <w:vAlign w:val="bottom"/>
            <w:hideMark/>
          </w:tcPr>
          <w:p w:rsidR="00A6221D" w:rsidRPr="009910A8" w:rsidRDefault="00A6221D" w:rsidP="009910A8">
            <w:pPr>
              <w:suppressAutoHyphens w:val="0"/>
              <w:jc w:val="center"/>
              <w:rPr>
                <w:b/>
                <w:bCs/>
                <w:sz w:val="26"/>
                <w:szCs w:val="26"/>
                <w:lang w:eastAsia="ru-RU"/>
              </w:rPr>
            </w:pPr>
            <w:r w:rsidRPr="009910A8">
              <w:rPr>
                <w:b/>
                <w:bCs/>
                <w:sz w:val="26"/>
                <w:szCs w:val="26"/>
                <w:lang w:eastAsia="ru-RU"/>
              </w:rPr>
              <w:t>Количество</w:t>
            </w:r>
          </w:p>
        </w:tc>
        <w:tc>
          <w:tcPr>
            <w:tcW w:w="1134" w:type="dxa"/>
            <w:vMerge w:val="restart"/>
            <w:tcBorders>
              <w:top w:val="nil"/>
              <w:left w:val="single" w:sz="4" w:space="0" w:color="auto"/>
              <w:bottom w:val="single" w:sz="4" w:space="0" w:color="auto"/>
              <w:right w:val="single" w:sz="4" w:space="0" w:color="auto"/>
            </w:tcBorders>
            <w:shd w:val="clear" w:color="auto" w:fill="auto"/>
            <w:vAlign w:val="bottom"/>
            <w:hideMark/>
          </w:tcPr>
          <w:p w:rsidR="00A6221D" w:rsidRPr="009910A8" w:rsidRDefault="00A6221D" w:rsidP="009910A8">
            <w:pPr>
              <w:suppressAutoHyphens w:val="0"/>
              <w:jc w:val="center"/>
              <w:rPr>
                <w:b/>
                <w:bCs/>
                <w:sz w:val="26"/>
                <w:szCs w:val="26"/>
                <w:lang w:eastAsia="ru-RU"/>
              </w:rPr>
            </w:pPr>
            <w:r w:rsidRPr="009910A8">
              <w:rPr>
                <w:b/>
                <w:bCs/>
                <w:sz w:val="26"/>
                <w:szCs w:val="26"/>
                <w:lang w:eastAsia="ru-RU"/>
              </w:rPr>
              <w:t>Общая стоимость</w:t>
            </w:r>
          </w:p>
        </w:tc>
      </w:tr>
      <w:tr w:rsidR="00382EC5" w:rsidRPr="009910A8" w:rsidTr="00E93543">
        <w:trPr>
          <w:trHeight w:val="255"/>
        </w:trPr>
        <w:tc>
          <w:tcPr>
            <w:tcW w:w="143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6221D" w:rsidRPr="009910A8" w:rsidRDefault="00A6221D" w:rsidP="009910A8">
            <w:pPr>
              <w:suppressAutoHyphens w:val="0"/>
              <w:jc w:val="center"/>
              <w:rPr>
                <w:b/>
                <w:bCs/>
                <w:sz w:val="26"/>
                <w:szCs w:val="26"/>
                <w:lang w:eastAsia="ru-RU"/>
              </w:rPr>
            </w:pPr>
          </w:p>
        </w:tc>
        <w:tc>
          <w:tcPr>
            <w:tcW w:w="851" w:type="dxa"/>
            <w:tcBorders>
              <w:top w:val="nil"/>
              <w:left w:val="nil"/>
              <w:bottom w:val="single" w:sz="4" w:space="0" w:color="auto"/>
              <w:right w:val="single" w:sz="4" w:space="0" w:color="auto"/>
            </w:tcBorders>
            <w:shd w:val="clear" w:color="auto" w:fill="auto"/>
            <w:noWrap/>
            <w:vAlign w:val="bottom"/>
            <w:hideMark/>
          </w:tcPr>
          <w:p w:rsidR="00A6221D" w:rsidRPr="009910A8" w:rsidRDefault="00A6221D" w:rsidP="009910A8">
            <w:pPr>
              <w:suppressAutoHyphens w:val="0"/>
              <w:jc w:val="center"/>
              <w:rPr>
                <w:b/>
                <w:bCs/>
                <w:sz w:val="26"/>
                <w:szCs w:val="26"/>
                <w:lang w:eastAsia="ru-RU"/>
              </w:rPr>
            </w:pPr>
            <w:r w:rsidRPr="009910A8">
              <w:rPr>
                <w:b/>
                <w:bCs/>
                <w:sz w:val="26"/>
                <w:szCs w:val="26"/>
                <w:lang w:eastAsia="ru-RU"/>
              </w:rPr>
              <w:t>Сумма</w:t>
            </w:r>
          </w:p>
        </w:tc>
        <w:tc>
          <w:tcPr>
            <w:tcW w:w="1134" w:type="dxa"/>
            <w:tcBorders>
              <w:top w:val="nil"/>
              <w:left w:val="nil"/>
              <w:bottom w:val="single" w:sz="4" w:space="0" w:color="auto"/>
              <w:right w:val="single" w:sz="4" w:space="0" w:color="auto"/>
            </w:tcBorders>
            <w:shd w:val="clear" w:color="auto" w:fill="auto"/>
            <w:vAlign w:val="bottom"/>
            <w:hideMark/>
          </w:tcPr>
          <w:p w:rsidR="00A6221D" w:rsidRPr="009910A8" w:rsidRDefault="00A6221D" w:rsidP="009910A8">
            <w:pPr>
              <w:suppressAutoHyphens w:val="0"/>
              <w:jc w:val="center"/>
              <w:rPr>
                <w:b/>
                <w:bCs/>
                <w:sz w:val="26"/>
                <w:szCs w:val="26"/>
                <w:lang w:eastAsia="ru-RU"/>
              </w:rPr>
            </w:pPr>
            <w:proofErr w:type="spellStart"/>
            <w:r w:rsidRPr="009910A8">
              <w:rPr>
                <w:b/>
                <w:bCs/>
                <w:sz w:val="26"/>
                <w:szCs w:val="26"/>
                <w:lang w:eastAsia="ru-RU"/>
              </w:rPr>
              <w:t>Ед.изм</w:t>
            </w:r>
            <w:proofErr w:type="spellEnd"/>
            <w:r w:rsidRPr="009910A8">
              <w:rPr>
                <w:b/>
                <w:bCs/>
                <w:sz w:val="26"/>
                <w:szCs w:val="26"/>
                <w:lang w:eastAsia="ru-RU"/>
              </w:rPr>
              <w:t>.</w:t>
            </w:r>
          </w:p>
        </w:tc>
        <w:tc>
          <w:tcPr>
            <w:tcW w:w="1134" w:type="dxa"/>
            <w:tcBorders>
              <w:top w:val="nil"/>
              <w:left w:val="nil"/>
              <w:bottom w:val="single" w:sz="4" w:space="0" w:color="auto"/>
              <w:right w:val="single" w:sz="4" w:space="0" w:color="auto"/>
            </w:tcBorders>
            <w:shd w:val="clear" w:color="auto" w:fill="auto"/>
            <w:noWrap/>
            <w:vAlign w:val="bottom"/>
            <w:hideMark/>
          </w:tcPr>
          <w:p w:rsidR="00A6221D" w:rsidRPr="009910A8" w:rsidRDefault="00A6221D" w:rsidP="009910A8">
            <w:pPr>
              <w:suppressAutoHyphens w:val="0"/>
              <w:jc w:val="center"/>
              <w:rPr>
                <w:b/>
                <w:bCs/>
                <w:sz w:val="26"/>
                <w:szCs w:val="26"/>
                <w:lang w:eastAsia="ru-RU"/>
              </w:rPr>
            </w:pPr>
            <w:r w:rsidRPr="009910A8">
              <w:rPr>
                <w:b/>
                <w:bCs/>
                <w:sz w:val="26"/>
                <w:szCs w:val="26"/>
                <w:lang w:eastAsia="ru-RU"/>
              </w:rPr>
              <w:t>Величина</w:t>
            </w:r>
          </w:p>
        </w:tc>
        <w:tc>
          <w:tcPr>
            <w:tcW w:w="1134" w:type="dxa"/>
            <w:tcBorders>
              <w:top w:val="nil"/>
              <w:left w:val="nil"/>
              <w:bottom w:val="single" w:sz="4" w:space="0" w:color="auto"/>
              <w:right w:val="single" w:sz="4" w:space="0" w:color="auto"/>
            </w:tcBorders>
            <w:shd w:val="clear" w:color="auto" w:fill="auto"/>
            <w:vAlign w:val="bottom"/>
            <w:hideMark/>
          </w:tcPr>
          <w:p w:rsidR="00A6221D" w:rsidRPr="009910A8" w:rsidRDefault="00A6221D" w:rsidP="009910A8">
            <w:pPr>
              <w:suppressAutoHyphens w:val="0"/>
              <w:jc w:val="center"/>
              <w:rPr>
                <w:b/>
                <w:bCs/>
                <w:sz w:val="26"/>
                <w:szCs w:val="26"/>
                <w:lang w:eastAsia="ru-RU"/>
              </w:rPr>
            </w:pPr>
            <w:proofErr w:type="spellStart"/>
            <w:r w:rsidRPr="009910A8">
              <w:rPr>
                <w:b/>
                <w:bCs/>
                <w:sz w:val="26"/>
                <w:szCs w:val="26"/>
                <w:lang w:eastAsia="ru-RU"/>
              </w:rPr>
              <w:t>Ед.изм</w:t>
            </w:r>
            <w:proofErr w:type="spellEnd"/>
            <w:r w:rsidRPr="009910A8">
              <w:rPr>
                <w:b/>
                <w:bCs/>
                <w:sz w:val="26"/>
                <w:szCs w:val="26"/>
                <w:lang w:eastAsia="ru-RU"/>
              </w:rPr>
              <w:t>.</w:t>
            </w:r>
          </w:p>
        </w:tc>
        <w:tc>
          <w:tcPr>
            <w:tcW w:w="1134" w:type="dxa"/>
            <w:vMerge/>
            <w:tcBorders>
              <w:top w:val="nil"/>
              <w:left w:val="single" w:sz="4" w:space="0" w:color="auto"/>
              <w:bottom w:val="single" w:sz="4" w:space="0" w:color="auto"/>
              <w:right w:val="single" w:sz="4" w:space="0" w:color="auto"/>
            </w:tcBorders>
            <w:shd w:val="clear" w:color="auto" w:fill="auto"/>
            <w:vAlign w:val="center"/>
            <w:hideMark/>
          </w:tcPr>
          <w:p w:rsidR="00A6221D" w:rsidRPr="009910A8" w:rsidRDefault="00A6221D" w:rsidP="009910A8">
            <w:pPr>
              <w:suppressAutoHyphens w:val="0"/>
              <w:jc w:val="center"/>
              <w:rPr>
                <w:b/>
                <w:bCs/>
                <w:sz w:val="26"/>
                <w:szCs w:val="26"/>
                <w:lang w:eastAsia="ru-RU"/>
              </w:rPr>
            </w:pPr>
          </w:p>
        </w:tc>
        <w:tc>
          <w:tcPr>
            <w:tcW w:w="1134" w:type="dxa"/>
            <w:tcBorders>
              <w:top w:val="nil"/>
              <w:left w:val="nil"/>
              <w:bottom w:val="single" w:sz="4" w:space="0" w:color="auto"/>
              <w:right w:val="single" w:sz="4" w:space="0" w:color="auto"/>
            </w:tcBorders>
            <w:shd w:val="clear" w:color="auto" w:fill="auto"/>
            <w:noWrap/>
            <w:vAlign w:val="bottom"/>
            <w:hideMark/>
          </w:tcPr>
          <w:p w:rsidR="00A6221D" w:rsidRPr="009910A8" w:rsidRDefault="00A6221D" w:rsidP="009910A8">
            <w:pPr>
              <w:suppressAutoHyphens w:val="0"/>
              <w:jc w:val="center"/>
              <w:rPr>
                <w:b/>
                <w:bCs/>
                <w:sz w:val="26"/>
                <w:szCs w:val="26"/>
                <w:lang w:eastAsia="ru-RU"/>
              </w:rPr>
            </w:pPr>
            <w:r w:rsidRPr="009910A8">
              <w:rPr>
                <w:b/>
                <w:bCs/>
                <w:sz w:val="26"/>
                <w:szCs w:val="26"/>
                <w:lang w:eastAsia="ru-RU"/>
              </w:rPr>
              <w:t>Величина</w:t>
            </w:r>
          </w:p>
        </w:tc>
        <w:tc>
          <w:tcPr>
            <w:tcW w:w="1134" w:type="dxa"/>
            <w:tcBorders>
              <w:top w:val="nil"/>
              <w:left w:val="nil"/>
              <w:bottom w:val="single" w:sz="4" w:space="0" w:color="auto"/>
              <w:right w:val="single" w:sz="4" w:space="0" w:color="auto"/>
            </w:tcBorders>
            <w:shd w:val="clear" w:color="auto" w:fill="auto"/>
            <w:vAlign w:val="bottom"/>
            <w:hideMark/>
          </w:tcPr>
          <w:p w:rsidR="00A6221D" w:rsidRPr="009910A8" w:rsidRDefault="00A6221D" w:rsidP="009910A8">
            <w:pPr>
              <w:suppressAutoHyphens w:val="0"/>
              <w:jc w:val="center"/>
              <w:rPr>
                <w:b/>
                <w:bCs/>
                <w:sz w:val="26"/>
                <w:szCs w:val="26"/>
                <w:lang w:eastAsia="ru-RU"/>
              </w:rPr>
            </w:pPr>
            <w:proofErr w:type="spellStart"/>
            <w:r w:rsidRPr="009910A8">
              <w:rPr>
                <w:b/>
                <w:bCs/>
                <w:sz w:val="26"/>
                <w:szCs w:val="26"/>
                <w:lang w:eastAsia="ru-RU"/>
              </w:rPr>
              <w:t>Ед.изм</w:t>
            </w:r>
            <w:proofErr w:type="spellEnd"/>
            <w:r w:rsidRPr="009910A8">
              <w:rPr>
                <w:b/>
                <w:bCs/>
                <w:sz w:val="26"/>
                <w:szCs w:val="26"/>
                <w:lang w:eastAsia="ru-RU"/>
              </w:rPr>
              <w:t>.</w:t>
            </w:r>
          </w:p>
        </w:tc>
        <w:tc>
          <w:tcPr>
            <w:tcW w:w="1134" w:type="dxa"/>
            <w:vMerge/>
            <w:tcBorders>
              <w:top w:val="nil"/>
              <w:left w:val="single" w:sz="4" w:space="0" w:color="auto"/>
              <w:bottom w:val="single" w:sz="4" w:space="0" w:color="auto"/>
              <w:right w:val="single" w:sz="4" w:space="0" w:color="auto"/>
            </w:tcBorders>
            <w:shd w:val="clear" w:color="auto" w:fill="auto"/>
            <w:vAlign w:val="center"/>
            <w:hideMark/>
          </w:tcPr>
          <w:p w:rsidR="00A6221D" w:rsidRPr="009910A8" w:rsidRDefault="00A6221D" w:rsidP="009910A8">
            <w:pPr>
              <w:suppressAutoHyphens w:val="0"/>
              <w:jc w:val="center"/>
              <w:rPr>
                <w:b/>
                <w:bCs/>
                <w:sz w:val="26"/>
                <w:szCs w:val="26"/>
                <w:lang w:eastAsia="ru-RU"/>
              </w:rPr>
            </w:pPr>
          </w:p>
        </w:tc>
      </w:tr>
      <w:tr w:rsidR="00382EC5" w:rsidRPr="009910A8" w:rsidTr="00E93543">
        <w:trPr>
          <w:trHeight w:val="255"/>
        </w:trPr>
        <w:tc>
          <w:tcPr>
            <w:tcW w:w="1433" w:type="dxa"/>
            <w:tcBorders>
              <w:top w:val="nil"/>
              <w:left w:val="single" w:sz="4" w:space="0" w:color="auto"/>
              <w:bottom w:val="single" w:sz="4" w:space="0" w:color="auto"/>
              <w:right w:val="single" w:sz="4" w:space="0" w:color="auto"/>
            </w:tcBorders>
            <w:shd w:val="clear" w:color="auto" w:fill="auto"/>
            <w:vAlign w:val="bottom"/>
            <w:hideMark/>
          </w:tcPr>
          <w:p w:rsidR="00A6221D" w:rsidRPr="009910A8" w:rsidRDefault="00A6221D" w:rsidP="00FF70E0">
            <w:pPr>
              <w:suppressAutoHyphens w:val="0"/>
              <w:jc w:val="both"/>
              <w:rPr>
                <w:sz w:val="26"/>
                <w:szCs w:val="26"/>
                <w:lang w:eastAsia="ru-RU"/>
              </w:rPr>
            </w:pPr>
            <w:r w:rsidRPr="009910A8">
              <w:rPr>
                <w:sz w:val="26"/>
                <w:szCs w:val="26"/>
                <w:lang w:eastAsia="ru-RU"/>
              </w:rPr>
              <w:t>Ресурс 1</w:t>
            </w:r>
          </w:p>
        </w:tc>
        <w:tc>
          <w:tcPr>
            <w:tcW w:w="851"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r>
      <w:tr w:rsidR="00382EC5" w:rsidRPr="009910A8" w:rsidTr="00E93543">
        <w:trPr>
          <w:trHeight w:val="255"/>
        </w:trPr>
        <w:tc>
          <w:tcPr>
            <w:tcW w:w="1433" w:type="dxa"/>
            <w:tcBorders>
              <w:top w:val="nil"/>
              <w:left w:val="single" w:sz="4" w:space="0" w:color="auto"/>
              <w:bottom w:val="single" w:sz="4" w:space="0" w:color="auto"/>
              <w:right w:val="single" w:sz="4" w:space="0" w:color="auto"/>
            </w:tcBorders>
            <w:shd w:val="clear" w:color="auto" w:fill="auto"/>
            <w:vAlign w:val="bottom"/>
            <w:hideMark/>
          </w:tcPr>
          <w:p w:rsidR="00A6221D" w:rsidRPr="009910A8" w:rsidRDefault="00A6221D" w:rsidP="00FF70E0">
            <w:pPr>
              <w:suppressAutoHyphens w:val="0"/>
              <w:jc w:val="both"/>
              <w:rPr>
                <w:sz w:val="26"/>
                <w:szCs w:val="26"/>
                <w:lang w:eastAsia="ru-RU"/>
              </w:rPr>
            </w:pPr>
            <w:r w:rsidRPr="009910A8">
              <w:rPr>
                <w:sz w:val="26"/>
                <w:szCs w:val="26"/>
                <w:lang w:eastAsia="ru-RU"/>
              </w:rPr>
              <w:t>Ресурс 2</w:t>
            </w:r>
          </w:p>
        </w:tc>
        <w:tc>
          <w:tcPr>
            <w:tcW w:w="851"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r>
      <w:tr w:rsidR="00382EC5" w:rsidRPr="009910A8" w:rsidTr="00E93543">
        <w:trPr>
          <w:trHeight w:val="255"/>
        </w:trPr>
        <w:tc>
          <w:tcPr>
            <w:tcW w:w="1433" w:type="dxa"/>
            <w:tcBorders>
              <w:top w:val="nil"/>
              <w:left w:val="single" w:sz="4" w:space="0" w:color="auto"/>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r w:rsidRPr="009910A8">
              <w:rPr>
                <w:sz w:val="26"/>
                <w:szCs w:val="26"/>
                <w:lang w:eastAsia="ru-RU"/>
              </w:rPr>
              <w:t>Ресурс 3</w:t>
            </w:r>
          </w:p>
        </w:tc>
        <w:tc>
          <w:tcPr>
            <w:tcW w:w="851"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r>
      <w:tr w:rsidR="00382EC5" w:rsidRPr="009910A8" w:rsidTr="00E93543">
        <w:trPr>
          <w:trHeight w:val="255"/>
        </w:trPr>
        <w:tc>
          <w:tcPr>
            <w:tcW w:w="1433" w:type="dxa"/>
            <w:tcBorders>
              <w:top w:val="nil"/>
              <w:left w:val="single" w:sz="4" w:space="0" w:color="auto"/>
              <w:bottom w:val="single" w:sz="4" w:space="0" w:color="auto"/>
              <w:right w:val="single" w:sz="4" w:space="0" w:color="auto"/>
            </w:tcBorders>
            <w:shd w:val="clear" w:color="auto" w:fill="auto"/>
            <w:vAlign w:val="bottom"/>
            <w:hideMark/>
          </w:tcPr>
          <w:p w:rsidR="00A6221D" w:rsidRPr="009910A8" w:rsidRDefault="00A6221D" w:rsidP="00FF70E0">
            <w:pPr>
              <w:suppressAutoHyphens w:val="0"/>
              <w:jc w:val="both"/>
              <w:rPr>
                <w:sz w:val="26"/>
                <w:szCs w:val="26"/>
                <w:lang w:eastAsia="ru-RU"/>
              </w:rPr>
            </w:pPr>
            <w:r w:rsidRPr="009910A8">
              <w:rPr>
                <w:sz w:val="26"/>
                <w:szCs w:val="26"/>
                <w:lang w:eastAsia="ru-RU"/>
              </w:rPr>
              <w:t>Основной труд</w:t>
            </w:r>
          </w:p>
        </w:tc>
        <w:tc>
          <w:tcPr>
            <w:tcW w:w="851"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r>
      <w:tr w:rsidR="00382EC5" w:rsidRPr="009910A8" w:rsidTr="00E93543">
        <w:trPr>
          <w:trHeight w:val="510"/>
        </w:trPr>
        <w:tc>
          <w:tcPr>
            <w:tcW w:w="1433" w:type="dxa"/>
            <w:tcBorders>
              <w:top w:val="nil"/>
              <w:left w:val="single" w:sz="4" w:space="0" w:color="auto"/>
              <w:bottom w:val="single" w:sz="4" w:space="0" w:color="auto"/>
              <w:right w:val="single" w:sz="4" w:space="0" w:color="auto"/>
            </w:tcBorders>
            <w:shd w:val="clear" w:color="auto" w:fill="auto"/>
            <w:vAlign w:val="bottom"/>
            <w:hideMark/>
          </w:tcPr>
          <w:p w:rsidR="00A6221D" w:rsidRPr="009910A8" w:rsidRDefault="00A6221D" w:rsidP="00FF70E0">
            <w:pPr>
              <w:suppressAutoHyphens w:val="0"/>
              <w:jc w:val="both"/>
              <w:rPr>
                <w:sz w:val="26"/>
                <w:szCs w:val="26"/>
                <w:lang w:eastAsia="ru-RU"/>
              </w:rPr>
            </w:pPr>
            <w:r w:rsidRPr="009910A8">
              <w:rPr>
                <w:sz w:val="26"/>
                <w:szCs w:val="26"/>
                <w:lang w:eastAsia="ru-RU"/>
              </w:rPr>
              <w:t>Общепроизводственные расходы</w:t>
            </w:r>
          </w:p>
        </w:tc>
        <w:tc>
          <w:tcPr>
            <w:tcW w:w="851"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sz w:val="26"/>
                <w:szCs w:val="26"/>
                <w:lang w:eastAsia="ru-RU"/>
              </w:rPr>
            </w:pPr>
          </w:p>
        </w:tc>
      </w:tr>
      <w:tr w:rsidR="00382EC5" w:rsidRPr="009910A8" w:rsidTr="00E93543">
        <w:trPr>
          <w:trHeight w:val="255"/>
        </w:trPr>
        <w:tc>
          <w:tcPr>
            <w:tcW w:w="1433" w:type="dxa"/>
            <w:tcBorders>
              <w:top w:val="nil"/>
              <w:left w:val="single" w:sz="4" w:space="0" w:color="auto"/>
              <w:bottom w:val="single" w:sz="4" w:space="0" w:color="auto"/>
              <w:right w:val="single" w:sz="4" w:space="0" w:color="auto"/>
            </w:tcBorders>
            <w:shd w:val="clear" w:color="auto" w:fill="auto"/>
            <w:vAlign w:val="bottom"/>
            <w:hideMark/>
          </w:tcPr>
          <w:p w:rsidR="00A6221D" w:rsidRPr="009910A8" w:rsidRDefault="00A6221D" w:rsidP="00FF70E0">
            <w:pPr>
              <w:suppressAutoHyphens w:val="0"/>
              <w:jc w:val="both"/>
              <w:rPr>
                <w:b/>
                <w:bCs/>
                <w:sz w:val="26"/>
                <w:szCs w:val="26"/>
                <w:lang w:eastAsia="ru-RU"/>
              </w:rPr>
            </w:pPr>
            <w:r w:rsidRPr="009910A8">
              <w:rPr>
                <w:b/>
                <w:bCs/>
                <w:sz w:val="26"/>
                <w:szCs w:val="26"/>
                <w:lang w:eastAsia="ru-RU"/>
              </w:rPr>
              <w:t>Всего</w:t>
            </w:r>
          </w:p>
        </w:tc>
        <w:tc>
          <w:tcPr>
            <w:tcW w:w="851"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b/>
                <w:bCs/>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b/>
                <w:bCs/>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b/>
                <w:bCs/>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b/>
                <w:bCs/>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b/>
                <w:bCs/>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b/>
                <w:bCs/>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b/>
                <w:bCs/>
                <w:sz w:val="26"/>
                <w:szCs w:val="26"/>
                <w:lang w:eastAsia="ru-RU"/>
              </w:rPr>
            </w:pPr>
          </w:p>
        </w:tc>
        <w:tc>
          <w:tcPr>
            <w:tcW w:w="1134" w:type="dxa"/>
            <w:tcBorders>
              <w:top w:val="nil"/>
              <w:left w:val="nil"/>
              <w:bottom w:val="single" w:sz="4" w:space="0" w:color="auto"/>
              <w:right w:val="single" w:sz="4" w:space="0" w:color="auto"/>
            </w:tcBorders>
            <w:shd w:val="clear" w:color="auto" w:fill="auto"/>
            <w:vAlign w:val="bottom"/>
          </w:tcPr>
          <w:p w:rsidR="00A6221D" w:rsidRPr="009910A8" w:rsidRDefault="00A6221D" w:rsidP="00FF70E0">
            <w:pPr>
              <w:suppressAutoHyphens w:val="0"/>
              <w:jc w:val="both"/>
              <w:rPr>
                <w:b/>
                <w:bCs/>
                <w:sz w:val="26"/>
                <w:szCs w:val="26"/>
                <w:lang w:eastAsia="ru-RU"/>
              </w:rPr>
            </w:pPr>
          </w:p>
        </w:tc>
      </w:tr>
    </w:tbl>
    <w:p w:rsidR="00074EFE" w:rsidRPr="009910A8" w:rsidRDefault="00074EFE" w:rsidP="00E93543">
      <w:pPr>
        <w:jc w:val="both"/>
        <w:rPr>
          <w:sz w:val="28"/>
          <w:szCs w:val="28"/>
        </w:rPr>
      </w:pPr>
    </w:p>
    <w:p w:rsidR="00A00FE1" w:rsidRPr="009910A8" w:rsidRDefault="00A00FE1" w:rsidP="00E93543">
      <w:pPr>
        <w:jc w:val="both"/>
        <w:rPr>
          <w:sz w:val="28"/>
          <w:szCs w:val="28"/>
        </w:rPr>
      </w:pPr>
    </w:p>
    <w:p w:rsidR="009910A8" w:rsidRDefault="009910A8" w:rsidP="00E93543">
      <w:pPr>
        <w:jc w:val="both"/>
        <w:rPr>
          <w:sz w:val="28"/>
          <w:szCs w:val="28"/>
        </w:rPr>
      </w:pPr>
    </w:p>
    <w:p w:rsidR="00854C1C" w:rsidRPr="009910A8" w:rsidRDefault="00E93543" w:rsidP="00E93543">
      <w:pPr>
        <w:jc w:val="both"/>
        <w:rPr>
          <w:sz w:val="28"/>
          <w:szCs w:val="28"/>
        </w:rPr>
      </w:pPr>
      <w:r w:rsidRPr="009910A8">
        <w:rPr>
          <w:sz w:val="28"/>
          <w:szCs w:val="28"/>
        </w:rPr>
        <w:lastRenderedPageBreak/>
        <w:t xml:space="preserve">Таблица 13 – </w:t>
      </w:r>
      <w:r w:rsidR="0098778C" w:rsidRPr="009910A8">
        <w:rPr>
          <w:sz w:val="28"/>
          <w:szCs w:val="28"/>
        </w:rPr>
        <w:t>Бюджет</w:t>
      </w:r>
      <w:r w:rsidRPr="009910A8">
        <w:rPr>
          <w:sz w:val="28"/>
          <w:szCs w:val="28"/>
        </w:rPr>
        <w:t xml:space="preserve"> производственной себестоимости</w:t>
      </w:r>
      <w:bookmarkStart w:id="19" w:name="_GoBack"/>
      <w:bookmarkEnd w:id="19"/>
    </w:p>
    <w:tbl>
      <w:tblPr>
        <w:tblW w:w="710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7"/>
        <w:gridCol w:w="2126"/>
      </w:tblGrid>
      <w:tr w:rsidR="00E93543" w:rsidRPr="009910A8" w:rsidTr="00E93543">
        <w:trPr>
          <w:trHeight w:val="255"/>
        </w:trPr>
        <w:tc>
          <w:tcPr>
            <w:tcW w:w="4977" w:type="dxa"/>
            <w:shd w:val="clear" w:color="auto" w:fill="auto"/>
            <w:vAlign w:val="bottom"/>
            <w:hideMark/>
          </w:tcPr>
          <w:p w:rsidR="0098778C" w:rsidRPr="009910A8" w:rsidRDefault="0098778C" w:rsidP="00FF70E0">
            <w:pPr>
              <w:suppressAutoHyphens w:val="0"/>
              <w:jc w:val="both"/>
              <w:rPr>
                <w:b/>
                <w:bCs/>
                <w:sz w:val="28"/>
                <w:szCs w:val="28"/>
                <w:lang w:eastAsia="ru-RU"/>
              </w:rPr>
            </w:pPr>
            <w:r w:rsidRPr="009910A8">
              <w:rPr>
                <w:b/>
                <w:bCs/>
                <w:sz w:val="28"/>
                <w:szCs w:val="28"/>
                <w:lang w:eastAsia="ru-RU"/>
              </w:rPr>
              <w:t>Показатели</w:t>
            </w:r>
          </w:p>
        </w:tc>
        <w:tc>
          <w:tcPr>
            <w:tcW w:w="2126" w:type="dxa"/>
            <w:shd w:val="clear" w:color="auto" w:fill="auto"/>
            <w:vAlign w:val="bottom"/>
            <w:hideMark/>
          </w:tcPr>
          <w:p w:rsidR="0098778C" w:rsidRPr="009910A8" w:rsidRDefault="0098778C" w:rsidP="00FF70E0">
            <w:pPr>
              <w:suppressAutoHyphens w:val="0"/>
              <w:jc w:val="both"/>
              <w:rPr>
                <w:b/>
                <w:bCs/>
                <w:sz w:val="28"/>
                <w:szCs w:val="28"/>
                <w:lang w:eastAsia="ru-RU"/>
              </w:rPr>
            </w:pPr>
            <w:r w:rsidRPr="009910A8">
              <w:rPr>
                <w:b/>
                <w:bCs/>
                <w:sz w:val="28"/>
                <w:szCs w:val="28"/>
                <w:lang w:eastAsia="ru-RU"/>
              </w:rPr>
              <w:t xml:space="preserve">Сумма, </w:t>
            </w:r>
            <w:proofErr w:type="spellStart"/>
            <w:r w:rsidRPr="009910A8">
              <w:rPr>
                <w:b/>
                <w:bCs/>
                <w:sz w:val="28"/>
                <w:szCs w:val="28"/>
                <w:lang w:eastAsia="ru-RU"/>
              </w:rPr>
              <w:t>руб</w:t>
            </w:r>
            <w:proofErr w:type="spellEnd"/>
          </w:p>
        </w:tc>
      </w:tr>
      <w:tr w:rsidR="00E93543" w:rsidRPr="009910A8" w:rsidTr="00E93543">
        <w:trPr>
          <w:trHeight w:val="292"/>
        </w:trPr>
        <w:tc>
          <w:tcPr>
            <w:tcW w:w="4977" w:type="dxa"/>
            <w:shd w:val="clear" w:color="auto" w:fill="auto"/>
            <w:vAlign w:val="bottom"/>
            <w:hideMark/>
          </w:tcPr>
          <w:p w:rsidR="0098778C" w:rsidRPr="009910A8" w:rsidRDefault="0098778C" w:rsidP="00FF70E0">
            <w:pPr>
              <w:suppressAutoHyphens w:val="0"/>
              <w:jc w:val="both"/>
              <w:rPr>
                <w:b/>
                <w:bCs/>
                <w:sz w:val="28"/>
                <w:szCs w:val="28"/>
                <w:lang w:eastAsia="ru-RU"/>
              </w:rPr>
            </w:pPr>
            <w:r w:rsidRPr="009910A8">
              <w:rPr>
                <w:b/>
                <w:bCs/>
                <w:sz w:val="28"/>
                <w:szCs w:val="28"/>
                <w:lang w:eastAsia="ru-RU"/>
              </w:rPr>
              <w:t>Остатки ГП на начало периода</w:t>
            </w:r>
          </w:p>
        </w:tc>
        <w:tc>
          <w:tcPr>
            <w:tcW w:w="2126" w:type="dxa"/>
            <w:shd w:val="clear" w:color="auto" w:fill="auto"/>
            <w:vAlign w:val="bottom"/>
          </w:tcPr>
          <w:p w:rsidR="0098778C" w:rsidRPr="009910A8" w:rsidRDefault="0098778C" w:rsidP="00FF70E0">
            <w:pPr>
              <w:suppressAutoHyphens w:val="0"/>
              <w:jc w:val="both"/>
              <w:rPr>
                <w:b/>
                <w:bCs/>
                <w:sz w:val="28"/>
                <w:szCs w:val="28"/>
                <w:lang w:eastAsia="ru-RU"/>
              </w:rPr>
            </w:pPr>
          </w:p>
        </w:tc>
      </w:tr>
      <w:tr w:rsidR="00E93543" w:rsidRPr="009910A8" w:rsidTr="00E93543">
        <w:trPr>
          <w:trHeight w:val="221"/>
        </w:trPr>
        <w:tc>
          <w:tcPr>
            <w:tcW w:w="4977" w:type="dxa"/>
            <w:shd w:val="clear" w:color="auto" w:fill="auto"/>
            <w:vAlign w:val="bottom"/>
            <w:hideMark/>
          </w:tcPr>
          <w:p w:rsidR="0098778C" w:rsidRPr="009910A8" w:rsidRDefault="0098778C" w:rsidP="00FF70E0">
            <w:pPr>
              <w:suppressAutoHyphens w:val="0"/>
              <w:jc w:val="both"/>
              <w:rPr>
                <w:sz w:val="28"/>
                <w:szCs w:val="28"/>
                <w:lang w:eastAsia="ru-RU"/>
              </w:rPr>
            </w:pPr>
            <w:r w:rsidRPr="009910A8">
              <w:rPr>
                <w:sz w:val="28"/>
                <w:szCs w:val="28"/>
                <w:lang w:eastAsia="ru-RU"/>
              </w:rPr>
              <w:t>Затраты на приобретение ресурсов</w:t>
            </w:r>
          </w:p>
        </w:tc>
        <w:tc>
          <w:tcPr>
            <w:tcW w:w="2126" w:type="dxa"/>
            <w:shd w:val="clear" w:color="auto" w:fill="auto"/>
            <w:vAlign w:val="bottom"/>
          </w:tcPr>
          <w:p w:rsidR="0098778C" w:rsidRPr="009910A8" w:rsidRDefault="0098778C" w:rsidP="00FF70E0">
            <w:pPr>
              <w:suppressAutoHyphens w:val="0"/>
              <w:jc w:val="both"/>
              <w:rPr>
                <w:sz w:val="28"/>
                <w:szCs w:val="28"/>
                <w:lang w:eastAsia="ru-RU"/>
              </w:rPr>
            </w:pPr>
          </w:p>
        </w:tc>
      </w:tr>
      <w:tr w:rsidR="00E93543" w:rsidRPr="009910A8" w:rsidTr="00E93543">
        <w:trPr>
          <w:trHeight w:val="357"/>
        </w:trPr>
        <w:tc>
          <w:tcPr>
            <w:tcW w:w="4977" w:type="dxa"/>
            <w:shd w:val="clear" w:color="auto" w:fill="auto"/>
            <w:vAlign w:val="bottom"/>
            <w:hideMark/>
          </w:tcPr>
          <w:p w:rsidR="0098778C" w:rsidRPr="009910A8" w:rsidRDefault="0098778C" w:rsidP="00FF70E0">
            <w:pPr>
              <w:suppressAutoHyphens w:val="0"/>
              <w:jc w:val="both"/>
              <w:rPr>
                <w:sz w:val="28"/>
                <w:szCs w:val="28"/>
                <w:lang w:eastAsia="ru-RU"/>
              </w:rPr>
            </w:pPr>
            <w:r w:rsidRPr="009910A8">
              <w:rPr>
                <w:sz w:val="28"/>
                <w:szCs w:val="28"/>
                <w:lang w:eastAsia="ru-RU"/>
              </w:rPr>
              <w:t>Общие затраты прямого труда на производство продукции</w:t>
            </w:r>
          </w:p>
        </w:tc>
        <w:tc>
          <w:tcPr>
            <w:tcW w:w="2126" w:type="dxa"/>
            <w:shd w:val="clear" w:color="auto" w:fill="auto"/>
            <w:vAlign w:val="bottom"/>
          </w:tcPr>
          <w:p w:rsidR="0098778C" w:rsidRPr="009910A8" w:rsidRDefault="0098778C" w:rsidP="00FF70E0">
            <w:pPr>
              <w:suppressAutoHyphens w:val="0"/>
              <w:jc w:val="both"/>
              <w:rPr>
                <w:sz w:val="28"/>
                <w:szCs w:val="28"/>
                <w:lang w:eastAsia="ru-RU"/>
              </w:rPr>
            </w:pPr>
          </w:p>
        </w:tc>
      </w:tr>
      <w:tr w:rsidR="00E93543" w:rsidRPr="009910A8" w:rsidTr="00E93543">
        <w:trPr>
          <w:trHeight w:val="298"/>
        </w:trPr>
        <w:tc>
          <w:tcPr>
            <w:tcW w:w="4977" w:type="dxa"/>
            <w:shd w:val="clear" w:color="auto" w:fill="auto"/>
            <w:vAlign w:val="bottom"/>
            <w:hideMark/>
          </w:tcPr>
          <w:p w:rsidR="0098778C" w:rsidRPr="009910A8" w:rsidRDefault="0098778C" w:rsidP="00FF70E0">
            <w:pPr>
              <w:suppressAutoHyphens w:val="0"/>
              <w:jc w:val="both"/>
              <w:rPr>
                <w:sz w:val="28"/>
                <w:szCs w:val="28"/>
                <w:lang w:eastAsia="ru-RU"/>
              </w:rPr>
            </w:pPr>
            <w:r w:rsidRPr="009910A8">
              <w:rPr>
                <w:sz w:val="28"/>
                <w:szCs w:val="28"/>
                <w:lang w:eastAsia="ru-RU"/>
              </w:rPr>
              <w:t>Общепроизводственные расходы</w:t>
            </w:r>
          </w:p>
        </w:tc>
        <w:tc>
          <w:tcPr>
            <w:tcW w:w="2126" w:type="dxa"/>
            <w:shd w:val="clear" w:color="auto" w:fill="auto"/>
            <w:vAlign w:val="bottom"/>
          </w:tcPr>
          <w:p w:rsidR="0098778C" w:rsidRPr="009910A8" w:rsidRDefault="0098778C" w:rsidP="00FF70E0">
            <w:pPr>
              <w:suppressAutoHyphens w:val="0"/>
              <w:jc w:val="both"/>
              <w:rPr>
                <w:sz w:val="28"/>
                <w:szCs w:val="28"/>
                <w:lang w:eastAsia="ru-RU"/>
              </w:rPr>
            </w:pPr>
          </w:p>
        </w:tc>
      </w:tr>
      <w:tr w:rsidR="00E93543" w:rsidRPr="009910A8" w:rsidTr="00E93543">
        <w:trPr>
          <w:trHeight w:val="273"/>
        </w:trPr>
        <w:tc>
          <w:tcPr>
            <w:tcW w:w="4977" w:type="dxa"/>
            <w:shd w:val="clear" w:color="auto" w:fill="auto"/>
            <w:vAlign w:val="bottom"/>
            <w:hideMark/>
          </w:tcPr>
          <w:p w:rsidR="0098778C" w:rsidRPr="009910A8" w:rsidRDefault="0098778C" w:rsidP="00FF70E0">
            <w:pPr>
              <w:suppressAutoHyphens w:val="0"/>
              <w:jc w:val="both"/>
              <w:rPr>
                <w:b/>
                <w:bCs/>
                <w:sz w:val="28"/>
                <w:szCs w:val="28"/>
                <w:lang w:eastAsia="ru-RU"/>
              </w:rPr>
            </w:pPr>
            <w:r w:rsidRPr="009910A8">
              <w:rPr>
                <w:b/>
                <w:bCs/>
                <w:sz w:val="28"/>
                <w:szCs w:val="28"/>
                <w:lang w:eastAsia="ru-RU"/>
              </w:rPr>
              <w:t>Итого производственная себестоимость</w:t>
            </w:r>
          </w:p>
        </w:tc>
        <w:tc>
          <w:tcPr>
            <w:tcW w:w="2126" w:type="dxa"/>
            <w:shd w:val="clear" w:color="auto" w:fill="auto"/>
            <w:vAlign w:val="bottom"/>
          </w:tcPr>
          <w:p w:rsidR="0098778C" w:rsidRPr="009910A8" w:rsidRDefault="0098778C" w:rsidP="00FF70E0">
            <w:pPr>
              <w:suppressAutoHyphens w:val="0"/>
              <w:jc w:val="both"/>
              <w:rPr>
                <w:b/>
                <w:bCs/>
                <w:sz w:val="28"/>
                <w:szCs w:val="28"/>
                <w:lang w:eastAsia="ru-RU"/>
              </w:rPr>
            </w:pPr>
          </w:p>
        </w:tc>
      </w:tr>
      <w:tr w:rsidR="00E93543" w:rsidRPr="009910A8" w:rsidTr="00E93543">
        <w:trPr>
          <w:trHeight w:val="340"/>
        </w:trPr>
        <w:tc>
          <w:tcPr>
            <w:tcW w:w="4977" w:type="dxa"/>
            <w:shd w:val="clear" w:color="auto" w:fill="auto"/>
            <w:vAlign w:val="bottom"/>
            <w:hideMark/>
          </w:tcPr>
          <w:p w:rsidR="0098778C" w:rsidRPr="009910A8" w:rsidRDefault="0098778C" w:rsidP="00FF70E0">
            <w:pPr>
              <w:suppressAutoHyphens w:val="0"/>
              <w:jc w:val="both"/>
              <w:rPr>
                <w:b/>
                <w:bCs/>
                <w:sz w:val="28"/>
                <w:szCs w:val="28"/>
                <w:lang w:eastAsia="ru-RU"/>
              </w:rPr>
            </w:pPr>
            <w:r w:rsidRPr="009910A8">
              <w:rPr>
                <w:b/>
                <w:bCs/>
                <w:sz w:val="28"/>
                <w:szCs w:val="28"/>
                <w:lang w:eastAsia="ru-RU"/>
              </w:rPr>
              <w:t>Затраты на продукцию, готовую к реализации</w:t>
            </w:r>
          </w:p>
        </w:tc>
        <w:tc>
          <w:tcPr>
            <w:tcW w:w="2126" w:type="dxa"/>
            <w:shd w:val="clear" w:color="auto" w:fill="auto"/>
            <w:vAlign w:val="bottom"/>
          </w:tcPr>
          <w:p w:rsidR="0098778C" w:rsidRPr="009910A8" w:rsidRDefault="0098778C" w:rsidP="00FF70E0">
            <w:pPr>
              <w:suppressAutoHyphens w:val="0"/>
              <w:jc w:val="both"/>
              <w:rPr>
                <w:b/>
                <w:bCs/>
                <w:sz w:val="28"/>
                <w:szCs w:val="28"/>
                <w:lang w:eastAsia="ru-RU"/>
              </w:rPr>
            </w:pPr>
          </w:p>
        </w:tc>
      </w:tr>
      <w:tr w:rsidR="00E93543" w:rsidRPr="009910A8" w:rsidTr="00E93543">
        <w:trPr>
          <w:trHeight w:val="53"/>
        </w:trPr>
        <w:tc>
          <w:tcPr>
            <w:tcW w:w="4977" w:type="dxa"/>
            <w:shd w:val="clear" w:color="auto" w:fill="auto"/>
            <w:vAlign w:val="bottom"/>
            <w:hideMark/>
          </w:tcPr>
          <w:p w:rsidR="0098778C" w:rsidRPr="009910A8" w:rsidRDefault="0098778C" w:rsidP="00FF70E0">
            <w:pPr>
              <w:suppressAutoHyphens w:val="0"/>
              <w:jc w:val="both"/>
              <w:rPr>
                <w:sz w:val="28"/>
                <w:szCs w:val="28"/>
                <w:lang w:eastAsia="ru-RU"/>
              </w:rPr>
            </w:pPr>
            <w:r w:rsidRPr="009910A8">
              <w:rPr>
                <w:sz w:val="28"/>
                <w:szCs w:val="28"/>
                <w:lang w:eastAsia="ru-RU"/>
              </w:rPr>
              <w:t>Остатки ГП на конец периода</w:t>
            </w:r>
          </w:p>
        </w:tc>
        <w:tc>
          <w:tcPr>
            <w:tcW w:w="2126" w:type="dxa"/>
            <w:shd w:val="clear" w:color="auto" w:fill="auto"/>
            <w:vAlign w:val="bottom"/>
          </w:tcPr>
          <w:p w:rsidR="0098778C" w:rsidRPr="009910A8" w:rsidRDefault="0098778C" w:rsidP="00FF70E0">
            <w:pPr>
              <w:suppressAutoHyphens w:val="0"/>
              <w:jc w:val="both"/>
              <w:rPr>
                <w:sz w:val="28"/>
                <w:szCs w:val="28"/>
                <w:lang w:eastAsia="ru-RU"/>
              </w:rPr>
            </w:pPr>
          </w:p>
        </w:tc>
      </w:tr>
      <w:tr w:rsidR="00E93543" w:rsidRPr="009910A8" w:rsidTr="00E93543">
        <w:trPr>
          <w:trHeight w:val="510"/>
        </w:trPr>
        <w:tc>
          <w:tcPr>
            <w:tcW w:w="4977" w:type="dxa"/>
            <w:shd w:val="clear" w:color="auto" w:fill="auto"/>
            <w:vAlign w:val="bottom"/>
            <w:hideMark/>
          </w:tcPr>
          <w:p w:rsidR="0098778C" w:rsidRPr="009910A8" w:rsidRDefault="0098778C" w:rsidP="00FF70E0">
            <w:pPr>
              <w:suppressAutoHyphens w:val="0"/>
              <w:jc w:val="both"/>
              <w:rPr>
                <w:b/>
                <w:bCs/>
                <w:sz w:val="28"/>
                <w:szCs w:val="28"/>
                <w:lang w:eastAsia="ru-RU"/>
              </w:rPr>
            </w:pPr>
            <w:r w:rsidRPr="009910A8">
              <w:rPr>
                <w:b/>
                <w:bCs/>
                <w:sz w:val="28"/>
                <w:szCs w:val="28"/>
                <w:lang w:eastAsia="ru-RU"/>
              </w:rPr>
              <w:t>Себестоимость проданной продукции</w:t>
            </w:r>
          </w:p>
        </w:tc>
        <w:tc>
          <w:tcPr>
            <w:tcW w:w="2126" w:type="dxa"/>
            <w:shd w:val="clear" w:color="auto" w:fill="auto"/>
            <w:vAlign w:val="bottom"/>
          </w:tcPr>
          <w:p w:rsidR="0098778C" w:rsidRPr="009910A8" w:rsidRDefault="0098778C" w:rsidP="00FF70E0">
            <w:pPr>
              <w:suppressAutoHyphens w:val="0"/>
              <w:jc w:val="both"/>
              <w:rPr>
                <w:b/>
                <w:bCs/>
                <w:sz w:val="28"/>
                <w:szCs w:val="28"/>
                <w:lang w:eastAsia="ru-RU"/>
              </w:rPr>
            </w:pPr>
          </w:p>
        </w:tc>
      </w:tr>
    </w:tbl>
    <w:p w:rsidR="0098778C" w:rsidRPr="009910A8" w:rsidRDefault="0098778C" w:rsidP="00FF70E0">
      <w:pPr>
        <w:ind w:firstLine="567"/>
        <w:jc w:val="both"/>
        <w:rPr>
          <w:sz w:val="28"/>
          <w:szCs w:val="28"/>
        </w:rPr>
      </w:pPr>
    </w:p>
    <w:p w:rsidR="0098778C" w:rsidRPr="009910A8" w:rsidRDefault="00BD5EA6" w:rsidP="00FF70E0">
      <w:pPr>
        <w:ind w:firstLine="567"/>
        <w:jc w:val="both"/>
        <w:rPr>
          <w:sz w:val="28"/>
          <w:szCs w:val="28"/>
        </w:rPr>
      </w:pPr>
      <w:r w:rsidRPr="009910A8">
        <w:rPr>
          <w:sz w:val="28"/>
          <w:szCs w:val="28"/>
        </w:rPr>
        <w:t xml:space="preserve">8. Составить проект </w:t>
      </w:r>
      <w:r w:rsidR="00FB6A9E" w:rsidRPr="009910A8">
        <w:rPr>
          <w:sz w:val="28"/>
          <w:szCs w:val="28"/>
        </w:rPr>
        <w:t>отчета о прибылях и убытках за</w:t>
      </w:r>
      <w:r w:rsidRPr="009910A8">
        <w:rPr>
          <w:sz w:val="28"/>
          <w:szCs w:val="28"/>
        </w:rPr>
        <w:t xml:space="preserve"> текущ</w:t>
      </w:r>
      <w:r w:rsidR="00FB6A9E" w:rsidRPr="009910A8">
        <w:rPr>
          <w:sz w:val="28"/>
          <w:szCs w:val="28"/>
        </w:rPr>
        <w:t>ий год</w:t>
      </w:r>
      <w:r w:rsidRPr="009910A8">
        <w:rPr>
          <w:sz w:val="28"/>
          <w:szCs w:val="28"/>
        </w:rPr>
        <w:t xml:space="preserve"> </w:t>
      </w:r>
      <w:r w:rsidR="00E93543" w:rsidRPr="009910A8">
        <w:rPr>
          <w:sz w:val="28"/>
          <w:szCs w:val="28"/>
        </w:rPr>
        <w:t>в форме таблицы 14.</w:t>
      </w:r>
    </w:p>
    <w:p w:rsidR="00E93543" w:rsidRPr="009910A8" w:rsidRDefault="00E93543" w:rsidP="00E93543">
      <w:pPr>
        <w:jc w:val="both"/>
        <w:rPr>
          <w:sz w:val="28"/>
          <w:szCs w:val="28"/>
        </w:rPr>
      </w:pPr>
    </w:p>
    <w:p w:rsidR="00BD5EA6" w:rsidRPr="009910A8" w:rsidRDefault="00E93543" w:rsidP="00E93543">
      <w:pPr>
        <w:jc w:val="both"/>
        <w:rPr>
          <w:sz w:val="28"/>
          <w:szCs w:val="28"/>
        </w:rPr>
      </w:pPr>
      <w:r w:rsidRPr="009910A8">
        <w:rPr>
          <w:sz w:val="28"/>
          <w:szCs w:val="28"/>
        </w:rPr>
        <w:t>Таблица 14 – Проект отчета о прибылях и убытках за текущий год</w:t>
      </w:r>
    </w:p>
    <w:tbl>
      <w:tblPr>
        <w:tblW w:w="604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8"/>
        <w:gridCol w:w="1780"/>
      </w:tblGrid>
      <w:tr w:rsidR="00E93543" w:rsidRPr="009910A8" w:rsidTr="00E93543">
        <w:trPr>
          <w:trHeight w:val="255"/>
        </w:trPr>
        <w:tc>
          <w:tcPr>
            <w:tcW w:w="4268" w:type="dxa"/>
            <w:shd w:val="clear" w:color="auto" w:fill="auto"/>
            <w:vAlign w:val="bottom"/>
            <w:hideMark/>
          </w:tcPr>
          <w:p w:rsidR="00A67AEB" w:rsidRPr="009910A8" w:rsidRDefault="00A67AEB" w:rsidP="00FF70E0">
            <w:pPr>
              <w:suppressAutoHyphens w:val="0"/>
              <w:jc w:val="both"/>
              <w:rPr>
                <w:b/>
                <w:bCs/>
                <w:sz w:val="28"/>
                <w:szCs w:val="28"/>
                <w:lang w:eastAsia="ru-RU"/>
              </w:rPr>
            </w:pPr>
            <w:r w:rsidRPr="009910A8">
              <w:rPr>
                <w:b/>
                <w:bCs/>
                <w:sz w:val="28"/>
                <w:szCs w:val="28"/>
                <w:lang w:eastAsia="ru-RU"/>
              </w:rPr>
              <w:t>Показатели</w:t>
            </w:r>
          </w:p>
        </w:tc>
        <w:tc>
          <w:tcPr>
            <w:tcW w:w="1780" w:type="dxa"/>
            <w:shd w:val="clear" w:color="auto" w:fill="auto"/>
            <w:vAlign w:val="bottom"/>
            <w:hideMark/>
          </w:tcPr>
          <w:p w:rsidR="00A67AEB" w:rsidRPr="009910A8" w:rsidRDefault="00A67AEB" w:rsidP="00FF70E0">
            <w:pPr>
              <w:suppressAutoHyphens w:val="0"/>
              <w:jc w:val="both"/>
              <w:rPr>
                <w:b/>
                <w:bCs/>
                <w:sz w:val="28"/>
                <w:szCs w:val="28"/>
                <w:lang w:eastAsia="ru-RU"/>
              </w:rPr>
            </w:pPr>
            <w:r w:rsidRPr="009910A8">
              <w:rPr>
                <w:b/>
                <w:bCs/>
                <w:sz w:val="28"/>
                <w:szCs w:val="28"/>
                <w:lang w:eastAsia="ru-RU"/>
              </w:rPr>
              <w:t xml:space="preserve">Сумма, </w:t>
            </w:r>
            <w:proofErr w:type="spellStart"/>
            <w:r w:rsidRPr="009910A8">
              <w:rPr>
                <w:b/>
                <w:bCs/>
                <w:sz w:val="28"/>
                <w:szCs w:val="28"/>
                <w:lang w:eastAsia="ru-RU"/>
              </w:rPr>
              <w:t>руб</w:t>
            </w:r>
            <w:proofErr w:type="spellEnd"/>
          </w:p>
        </w:tc>
      </w:tr>
      <w:tr w:rsidR="00E93543" w:rsidRPr="009910A8" w:rsidTr="00E93543">
        <w:trPr>
          <w:trHeight w:val="255"/>
        </w:trPr>
        <w:tc>
          <w:tcPr>
            <w:tcW w:w="4268" w:type="dxa"/>
            <w:shd w:val="clear" w:color="auto" w:fill="auto"/>
            <w:vAlign w:val="bottom"/>
            <w:hideMark/>
          </w:tcPr>
          <w:p w:rsidR="00A67AEB" w:rsidRPr="009910A8" w:rsidRDefault="00A67AEB" w:rsidP="00FF70E0">
            <w:pPr>
              <w:suppressAutoHyphens w:val="0"/>
              <w:jc w:val="both"/>
              <w:rPr>
                <w:sz w:val="28"/>
                <w:szCs w:val="28"/>
                <w:lang w:eastAsia="ru-RU"/>
              </w:rPr>
            </w:pPr>
            <w:r w:rsidRPr="009910A8">
              <w:rPr>
                <w:sz w:val="28"/>
                <w:szCs w:val="28"/>
                <w:lang w:eastAsia="ru-RU"/>
              </w:rPr>
              <w:t>Выручка</w:t>
            </w:r>
          </w:p>
        </w:tc>
        <w:tc>
          <w:tcPr>
            <w:tcW w:w="1780" w:type="dxa"/>
            <w:shd w:val="clear" w:color="auto" w:fill="auto"/>
            <w:vAlign w:val="bottom"/>
          </w:tcPr>
          <w:p w:rsidR="00A67AEB" w:rsidRPr="009910A8" w:rsidRDefault="00A67AEB" w:rsidP="00FF70E0">
            <w:pPr>
              <w:suppressAutoHyphens w:val="0"/>
              <w:jc w:val="both"/>
              <w:rPr>
                <w:sz w:val="28"/>
                <w:szCs w:val="28"/>
                <w:lang w:eastAsia="ru-RU"/>
              </w:rPr>
            </w:pPr>
          </w:p>
        </w:tc>
      </w:tr>
      <w:tr w:rsidR="00E93543" w:rsidRPr="009910A8" w:rsidTr="00E93543">
        <w:trPr>
          <w:trHeight w:val="510"/>
        </w:trPr>
        <w:tc>
          <w:tcPr>
            <w:tcW w:w="4268" w:type="dxa"/>
            <w:shd w:val="clear" w:color="auto" w:fill="auto"/>
            <w:vAlign w:val="bottom"/>
            <w:hideMark/>
          </w:tcPr>
          <w:p w:rsidR="00A67AEB" w:rsidRPr="009910A8" w:rsidRDefault="00A67AEB" w:rsidP="00FF70E0">
            <w:pPr>
              <w:suppressAutoHyphens w:val="0"/>
              <w:jc w:val="both"/>
              <w:rPr>
                <w:sz w:val="28"/>
                <w:szCs w:val="28"/>
                <w:lang w:eastAsia="ru-RU"/>
              </w:rPr>
            </w:pPr>
            <w:r w:rsidRPr="009910A8">
              <w:rPr>
                <w:sz w:val="28"/>
                <w:szCs w:val="28"/>
                <w:lang w:eastAsia="ru-RU"/>
              </w:rPr>
              <w:t>Себестоимость проданной продукции</w:t>
            </w:r>
          </w:p>
        </w:tc>
        <w:tc>
          <w:tcPr>
            <w:tcW w:w="1780" w:type="dxa"/>
            <w:shd w:val="clear" w:color="auto" w:fill="auto"/>
            <w:vAlign w:val="bottom"/>
          </w:tcPr>
          <w:p w:rsidR="00A67AEB" w:rsidRPr="009910A8" w:rsidRDefault="00A67AEB" w:rsidP="00FF70E0">
            <w:pPr>
              <w:suppressAutoHyphens w:val="0"/>
              <w:jc w:val="both"/>
              <w:rPr>
                <w:sz w:val="28"/>
                <w:szCs w:val="28"/>
                <w:lang w:eastAsia="ru-RU"/>
              </w:rPr>
            </w:pPr>
          </w:p>
        </w:tc>
      </w:tr>
      <w:tr w:rsidR="00E93543" w:rsidRPr="009910A8" w:rsidTr="00E93543">
        <w:trPr>
          <w:trHeight w:val="255"/>
        </w:trPr>
        <w:tc>
          <w:tcPr>
            <w:tcW w:w="4268" w:type="dxa"/>
            <w:shd w:val="clear" w:color="auto" w:fill="auto"/>
            <w:vAlign w:val="bottom"/>
            <w:hideMark/>
          </w:tcPr>
          <w:p w:rsidR="00A67AEB" w:rsidRPr="009910A8" w:rsidRDefault="00A67AEB" w:rsidP="00FF70E0">
            <w:pPr>
              <w:suppressAutoHyphens w:val="0"/>
              <w:jc w:val="both"/>
              <w:rPr>
                <w:b/>
                <w:bCs/>
                <w:sz w:val="28"/>
                <w:szCs w:val="28"/>
                <w:lang w:eastAsia="ru-RU"/>
              </w:rPr>
            </w:pPr>
            <w:r w:rsidRPr="009910A8">
              <w:rPr>
                <w:b/>
                <w:bCs/>
                <w:sz w:val="28"/>
                <w:szCs w:val="28"/>
                <w:lang w:eastAsia="ru-RU"/>
              </w:rPr>
              <w:t>Валовая прибыль</w:t>
            </w:r>
          </w:p>
        </w:tc>
        <w:tc>
          <w:tcPr>
            <w:tcW w:w="1780" w:type="dxa"/>
            <w:shd w:val="clear" w:color="auto" w:fill="auto"/>
            <w:vAlign w:val="bottom"/>
          </w:tcPr>
          <w:p w:rsidR="00A67AEB" w:rsidRPr="009910A8" w:rsidRDefault="00A67AEB" w:rsidP="00FF70E0">
            <w:pPr>
              <w:suppressAutoHyphens w:val="0"/>
              <w:jc w:val="both"/>
              <w:rPr>
                <w:b/>
                <w:bCs/>
                <w:sz w:val="28"/>
                <w:szCs w:val="28"/>
                <w:lang w:eastAsia="ru-RU"/>
              </w:rPr>
            </w:pPr>
          </w:p>
        </w:tc>
      </w:tr>
      <w:tr w:rsidR="00E93543" w:rsidRPr="009910A8" w:rsidTr="00E93543">
        <w:trPr>
          <w:trHeight w:val="359"/>
        </w:trPr>
        <w:tc>
          <w:tcPr>
            <w:tcW w:w="4268" w:type="dxa"/>
            <w:shd w:val="clear" w:color="auto" w:fill="auto"/>
            <w:vAlign w:val="bottom"/>
            <w:hideMark/>
          </w:tcPr>
          <w:p w:rsidR="00A67AEB" w:rsidRPr="009910A8" w:rsidRDefault="00A67AEB" w:rsidP="00FF70E0">
            <w:pPr>
              <w:suppressAutoHyphens w:val="0"/>
              <w:jc w:val="both"/>
              <w:rPr>
                <w:sz w:val="28"/>
                <w:szCs w:val="28"/>
                <w:lang w:eastAsia="ru-RU"/>
              </w:rPr>
            </w:pPr>
            <w:r w:rsidRPr="009910A8">
              <w:rPr>
                <w:sz w:val="28"/>
                <w:szCs w:val="28"/>
                <w:lang w:eastAsia="ru-RU"/>
              </w:rPr>
              <w:t>Коммерческие и административные расходы</w:t>
            </w:r>
          </w:p>
        </w:tc>
        <w:tc>
          <w:tcPr>
            <w:tcW w:w="1780" w:type="dxa"/>
            <w:shd w:val="clear" w:color="auto" w:fill="auto"/>
            <w:vAlign w:val="bottom"/>
          </w:tcPr>
          <w:p w:rsidR="00A67AEB" w:rsidRPr="009910A8" w:rsidRDefault="00A67AEB" w:rsidP="00FF70E0">
            <w:pPr>
              <w:suppressAutoHyphens w:val="0"/>
              <w:jc w:val="both"/>
              <w:rPr>
                <w:sz w:val="28"/>
                <w:szCs w:val="28"/>
                <w:lang w:eastAsia="ru-RU"/>
              </w:rPr>
            </w:pPr>
          </w:p>
        </w:tc>
      </w:tr>
      <w:tr w:rsidR="00E93543" w:rsidRPr="009910A8" w:rsidTr="00E93543">
        <w:trPr>
          <w:trHeight w:val="180"/>
        </w:trPr>
        <w:tc>
          <w:tcPr>
            <w:tcW w:w="4268" w:type="dxa"/>
            <w:shd w:val="clear" w:color="auto" w:fill="auto"/>
            <w:vAlign w:val="bottom"/>
            <w:hideMark/>
          </w:tcPr>
          <w:p w:rsidR="00A67AEB" w:rsidRPr="009910A8" w:rsidRDefault="00A67AEB" w:rsidP="00FF70E0">
            <w:pPr>
              <w:suppressAutoHyphens w:val="0"/>
              <w:jc w:val="both"/>
              <w:rPr>
                <w:b/>
                <w:bCs/>
                <w:sz w:val="28"/>
                <w:szCs w:val="28"/>
                <w:lang w:eastAsia="ru-RU"/>
              </w:rPr>
            </w:pPr>
            <w:r w:rsidRPr="009910A8">
              <w:rPr>
                <w:b/>
                <w:bCs/>
                <w:sz w:val="28"/>
                <w:szCs w:val="28"/>
                <w:lang w:eastAsia="ru-RU"/>
              </w:rPr>
              <w:t>Операционная прибыль</w:t>
            </w:r>
          </w:p>
        </w:tc>
        <w:tc>
          <w:tcPr>
            <w:tcW w:w="1780" w:type="dxa"/>
            <w:shd w:val="clear" w:color="auto" w:fill="auto"/>
            <w:vAlign w:val="bottom"/>
          </w:tcPr>
          <w:p w:rsidR="00A67AEB" w:rsidRPr="009910A8" w:rsidRDefault="00A67AEB" w:rsidP="00FF70E0">
            <w:pPr>
              <w:suppressAutoHyphens w:val="0"/>
              <w:jc w:val="both"/>
              <w:rPr>
                <w:b/>
                <w:bCs/>
                <w:sz w:val="28"/>
                <w:szCs w:val="28"/>
                <w:lang w:eastAsia="ru-RU"/>
              </w:rPr>
            </w:pPr>
          </w:p>
        </w:tc>
      </w:tr>
      <w:tr w:rsidR="00E93543" w:rsidRPr="009910A8" w:rsidTr="00E93543">
        <w:trPr>
          <w:trHeight w:val="255"/>
        </w:trPr>
        <w:tc>
          <w:tcPr>
            <w:tcW w:w="4268" w:type="dxa"/>
            <w:shd w:val="clear" w:color="auto" w:fill="auto"/>
            <w:vAlign w:val="bottom"/>
            <w:hideMark/>
          </w:tcPr>
          <w:p w:rsidR="00A67AEB" w:rsidRPr="009910A8" w:rsidRDefault="00A67AEB" w:rsidP="00FF70E0">
            <w:pPr>
              <w:suppressAutoHyphens w:val="0"/>
              <w:jc w:val="both"/>
              <w:rPr>
                <w:sz w:val="28"/>
                <w:szCs w:val="28"/>
                <w:lang w:eastAsia="ru-RU"/>
              </w:rPr>
            </w:pPr>
            <w:r w:rsidRPr="009910A8">
              <w:rPr>
                <w:sz w:val="28"/>
                <w:szCs w:val="28"/>
                <w:lang w:eastAsia="ru-RU"/>
              </w:rPr>
              <w:t>Проценты за кредит</w:t>
            </w:r>
          </w:p>
        </w:tc>
        <w:tc>
          <w:tcPr>
            <w:tcW w:w="1780" w:type="dxa"/>
            <w:shd w:val="clear" w:color="auto" w:fill="auto"/>
            <w:noWrap/>
            <w:vAlign w:val="bottom"/>
          </w:tcPr>
          <w:p w:rsidR="00A67AEB" w:rsidRPr="009910A8" w:rsidRDefault="00A67AEB" w:rsidP="00FF70E0">
            <w:pPr>
              <w:suppressAutoHyphens w:val="0"/>
              <w:jc w:val="both"/>
              <w:rPr>
                <w:sz w:val="28"/>
                <w:szCs w:val="28"/>
                <w:lang w:eastAsia="ru-RU"/>
              </w:rPr>
            </w:pPr>
          </w:p>
        </w:tc>
      </w:tr>
      <w:tr w:rsidR="00E93543" w:rsidRPr="009910A8" w:rsidTr="00E93543">
        <w:trPr>
          <w:trHeight w:val="510"/>
        </w:trPr>
        <w:tc>
          <w:tcPr>
            <w:tcW w:w="4268" w:type="dxa"/>
            <w:shd w:val="clear" w:color="auto" w:fill="auto"/>
            <w:vAlign w:val="bottom"/>
            <w:hideMark/>
          </w:tcPr>
          <w:p w:rsidR="00A67AEB" w:rsidRPr="009910A8" w:rsidRDefault="00A67AEB" w:rsidP="00FF70E0">
            <w:pPr>
              <w:suppressAutoHyphens w:val="0"/>
              <w:jc w:val="both"/>
              <w:rPr>
                <w:b/>
                <w:bCs/>
                <w:sz w:val="28"/>
                <w:szCs w:val="28"/>
                <w:lang w:eastAsia="ru-RU"/>
              </w:rPr>
            </w:pPr>
            <w:r w:rsidRPr="009910A8">
              <w:rPr>
                <w:b/>
                <w:bCs/>
                <w:sz w:val="28"/>
                <w:szCs w:val="28"/>
                <w:lang w:eastAsia="ru-RU"/>
              </w:rPr>
              <w:t>Прибыль до налогообложения</w:t>
            </w:r>
          </w:p>
        </w:tc>
        <w:tc>
          <w:tcPr>
            <w:tcW w:w="1780" w:type="dxa"/>
            <w:shd w:val="clear" w:color="auto" w:fill="auto"/>
            <w:noWrap/>
            <w:vAlign w:val="bottom"/>
          </w:tcPr>
          <w:p w:rsidR="00A67AEB" w:rsidRPr="009910A8" w:rsidRDefault="00A67AEB" w:rsidP="00FF70E0">
            <w:pPr>
              <w:suppressAutoHyphens w:val="0"/>
              <w:jc w:val="both"/>
              <w:rPr>
                <w:b/>
                <w:bCs/>
                <w:sz w:val="28"/>
                <w:szCs w:val="28"/>
                <w:lang w:eastAsia="ru-RU"/>
              </w:rPr>
            </w:pPr>
          </w:p>
        </w:tc>
      </w:tr>
      <w:tr w:rsidR="00E93543" w:rsidRPr="009910A8" w:rsidTr="00E93543">
        <w:trPr>
          <w:trHeight w:val="255"/>
        </w:trPr>
        <w:tc>
          <w:tcPr>
            <w:tcW w:w="4268" w:type="dxa"/>
            <w:shd w:val="clear" w:color="auto" w:fill="auto"/>
            <w:vAlign w:val="bottom"/>
            <w:hideMark/>
          </w:tcPr>
          <w:p w:rsidR="00A67AEB" w:rsidRPr="009910A8" w:rsidRDefault="00A67AEB" w:rsidP="00FF70E0">
            <w:pPr>
              <w:suppressAutoHyphens w:val="0"/>
              <w:jc w:val="both"/>
              <w:rPr>
                <w:sz w:val="28"/>
                <w:szCs w:val="28"/>
                <w:lang w:eastAsia="ru-RU"/>
              </w:rPr>
            </w:pPr>
            <w:r w:rsidRPr="009910A8">
              <w:rPr>
                <w:sz w:val="28"/>
                <w:szCs w:val="28"/>
                <w:lang w:eastAsia="ru-RU"/>
              </w:rPr>
              <w:t>Налог на прибыль</w:t>
            </w:r>
          </w:p>
        </w:tc>
        <w:tc>
          <w:tcPr>
            <w:tcW w:w="1780" w:type="dxa"/>
            <w:shd w:val="clear" w:color="auto" w:fill="auto"/>
            <w:noWrap/>
            <w:vAlign w:val="bottom"/>
          </w:tcPr>
          <w:p w:rsidR="00A67AEB" w:rsidRPr="009910A8" w:rsidRDefault="00A67AEB" w:rsidP="00FF70E0">
            <w:pPr>
              <w:suppressAutoHyphens w:val="0"/>
              <w:jc w:val="both"/>
              <w:rPr>
                <w:sz w:val="28"/>
                <w:szCs w:val="28"/>
                <w:lang w:eastAsia="ru-RU"/>
              </w:rPr>
            </w:pPr>
          </w:p>
        </w:tc>
      </w:tr>
      <w:tr w:rsidR="00E93543" w:rsidRPr="009910A8" w:rsidTr="00E93543">
        <w:trPr>
          <w:trHeight w:val="255"/>
        </w:trPr>
        <w:tc>
          <w:tcPr>
            <w:tcW w:w="4268" w:type="dxa"/>
            <w:shd w:val="clear" w:color="auto" w:fill="auto"/>
            <w:vAlign w:val="bottom"/>
            <w:hideMark/>
          </w:tcPr>
          <w:p w:rsidR="00A67AEB" w:rsidRPr="009910A8" w:rsidRDefault="00A67AEB" w:rsidP="00FF70E0">
            <w:pPr>
              <w:suppressAutoHyphens w:val="0"/>
              <w:jc w:val="both"/>
              <w:rPr>
                <w:b/>
                <w:bCs/>
                <w:sz w:val="28"/>
                <w:szCs w:val="28"/>
                <w:lang w:eastAsia="ru-RU"/>
              </w:rPr>
            </w:pPr>
            <w:r w:rsidRPr="009910A8">
              <w:rPr>
                <w:b/>
                <w:bCs/>
                <w:sz w:val="28"/>
                <w:szCs w:val="28"/>
                <w:lang w:eastAsia="ru-RU"/>
              </w:rPr>
              <w:t>Чистая прибыль</w:t>
            </w:r>
          </w:p>
        </w:tc>
        <w:tc>
          <w:tcPr>
            <w:tcW w:w="1780" w:type="dxa"/>
            <w:shd w:val="clear" w:color="auto" w:fill="auto"/>
            <w:noWrap/>
            <w:vAlign w:val="bottom"/>
          </w:tcPr>
          <w:p w:rsidR="00A67AEB" w:rsidRPr="009910A8" w:rsidRDefault="00A67AEB" w:rsidP="00FF70E0">
            <w:pPr>
              <w:suppressAutoHyphens w:val="0"/>
              <w:jc w:val="both"/>
              <w:rPr>
                <w:b/>
                <w:bCs/>
                <w:sz w:val="28"/>
                <w:szCs w:val="28"/>
                <w:lang w:eastAsia="ru-RU"/>
              </w:rPr>
            </w:pPr>
          </w:p>
        </w:tc>
      </w:tr>
    </w:tbl>
    <w:p w:rsidR="00FB6A9E" w:rsidRPr="009910A8" w:rsidRDefault="00FB6A9E" w:rsidP="00FF70E0">
      <w:pPr>
        <w:ind w:firstLine="567"/>
        <w:jc w:val="both"/>
        <w:rPr>
          <w:sz w:val="28"/>
          <w:szCs w:val="28"/>
        </w:rPr>
      </w:pPr>
    </w:p>
    <w:p w:rsidR="000B3CD5" w:rsidRPr="009910A8" w:rsidRDefault="00FF347F" w:rsidP="00423E99">
      <w:pPr>
        <w:ind w:firstLine="567"/>
        <w:jc w:val="both"/>
        <w:rPr>
          <w:sz w:val="28"/>
          <w:szCs w:val="28"/>
        </w:rPr>
      </w:pPr>
      <w:r w:rsidRPr="009910A8">
        <w:rPr>
          <w:sz w:val="28"/>
          <w:szCs w:val="28"/>
        </w:rPr>
        <w:t>9.</w:t>
      </w:r>
      <w:r w:rsidR="00B71810" w:rsidRPr="009910A8">
        <w:rPr>
          <w:sz w:val="28"/>
          <w:szCs w:val="28"/>
        </w:rPr>
        <w:t xml:space="preserve"> </w:t>
      </w:r>
      <w:r w:rsidRPr="009910A8">
        <w:rPr>
          <w:sz w:val="28"/>
          <w:szCs w:val="28"/>
        </w:rPr>
        <w:t xml:space="preserve">Составить проект баланса на конец текущего года </w:t>
      </w:r>
      <w:r w:rsidR="000B3CD5" w:rsidRPr="009910A8">
        <w:rPr>
          <w:sz w:val="28"/>
          <w:szCs w:val="28"/>
        </w:rPr>
        <w:t>в форме таблицы 15.</w:t>
      </w:r>
      <w:r w:rsidR="000B3CD5" w:rsidRPr="009910A8">
        <w:rPr>
          <w:sz w:val="28"/>
          <w:szCs w:val="28"/>
        </w:rPr>
        <w:br w:type="page"/>
      </w:r>
    </w:p>
    <w:p w:rsidR="00FF347F" w:rsidRPr="009910A8" w:rsidRDefault="000B3CD5" w:rsidP="000B3CD5">
      <w:pPr>
        <w:jc w:val="both"/>
        <w:rPr>
          <w:sz w:val="28"/>
          <w:szCs w:val="28"/>
        </w:rPr>
      </w:pPr>
      <w:r w:rsidRPr="009910A8">
        <w:rPr>
          <w:sz w:val="28"/>
          <w:szCs w:val="28"/>
        </w:rPr>
        <w:lastRenderedPageBreak/>
        <w:t>Таблица 15 – Проект баланса на конец текущего года</w:t>
      </w:r>
    </w:p>
    <w:tbl>
      <w:tblPr>
        <w:tblW w:w="891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7"/>
        <w:gridCol w:w="960"/>
        <w:gridCol w:w="3576"/>
        <w:gridCol w:w="960"/>
      </w:tblGrid>
      <w:tr w:rsidR="00576010" w:rsidRPr="009910A8" w:rsidTr="002C78C9">
        <w:trPr>
          <w:trHeight w:val="255"/>
        </w:trPr>
        <w:tc>
          <w:tcPr>
            <w:tcW w:w="4377" w:type="dxa"/>
            <w:gridSpan w:val="2"/>
            <w:shd w:val="clear" w:color="auto" w:fill="auto"/>
            <w:vAlign w:val="bottom"/>
            <w:hideMark/>
          </w:tcPr>
          <w:p w:rsidR="00576010" w:rsidRPr="009910A8" w:rsidRDefault="00576010" w:rsidP="00FF70E0">
            <w:pPr>
              <w:suppressAutoHyphens w:val="0"/>
              <w:jc w:val="both"/>
              <w:rPr>
                <w:b/>
                <w:bCs/>
                <w:sz w:val="28"/>
                <w:szCs w:val="28"/>
                <w:lang w:eastAsia="ru-RU"/>
              </w:rPr>
            </w:pPr>
            <w:r w:rsidRPr="009910A8">
              <w:rPr>
                <w:b/>
                <w:bCs/>
                <w:sz w:val="28"/>
                <w:szCs w:val="28"/>
                <w:lang w:eastAsia="ru-RU"/>
              </w:rPr>
              <w:t>Актив</w:t>
            </w:r>
          </w:p>
        </w:tc>
        <w:tc>
          <w:tcPr>
            <w:tcW w:w="4536" w:type="dxa"/>
            <w:gridSpan w:val="2"/>
            <w:shd w:val="clear" w:color="auto" w:fill="auto"/>
            <w:vAlign w:val="bottom"/>
            <w:hideMark/>
          </w:tcPr>
          <w:p w:rsidR="00576010" w:rsidRPr="009910A8" w:rsidRDefault="00576010" w:rsidP="00FF70E0">
            <w:pPr>
              <w:suppressAutoHyphens w:val="0"/>
              <w:jc w:val="both"/>
              <w:rPr>
                <w:b/>
                <w:bCs/>
                <w:sz w:val="28"/>
                <w:szCs w:val="28"/>
                <w:lang w:eastAsia="ru-RU"/>
              </w:rPr>
            </w:pPr>
            <w:r w:rsidRPr="009910A8">
              <w:rPr>
                <w:b/>
                <w:bCs/>
                <w:sz w:val="28"/>
                <w:szCs w:val="28"/>
                <w:lang w:eastAsia="ru-RU"/>
              </w:rPr>
              <w:t>Пассив</w:t>
            </w:r>
          </w:p>
        </w:tc>
      </w:tr>
      <w:tr w:rsidR="00B71810" w:rsidRPr="009910A8" w:rsidTr="00576010">
        <w:trPr>
          <w:trHeight w:val="319"/>
        </w:trPr>
        <w:tc>
          <w:tcPr>
            <w:tcW w:w="3417" w:type="dxa"/>
            <w:shd w:val="clear" w:color="auto" w:fill="auto"/>
            <w:vAlign w:val="bottom"/>
            <w:hideMark/>
          </w:tcPr>
          <w:p w:rsidR="00B71810" w:rsidRPr="009910A8" w:rsidRDefault="00B71810" w:rsidP="00FF70E0">
            <w:pPr>
              <w:suppressAutoHyphens w:val="0"/>
              <w:jc w:val="both"/>
              <w:rPr>
                <w:b/>
                <w:bCs/>
                <w:sz w:val="28"/>
                <w:szCs w:val="28"/>
                <w:lang w:eastAsia="ru-RU"/>
              </w:rPr>
            </w:pPr>
            <w:r w:rsidRPr="009910A8">
              <w:rPr>
                <w:b/>
                <w:bCs/>
                <w:sz w:val="28"/>
                <w:szCs w:val="28"/>
                <w:lang w:eastAsia="ru-RU"/>
              </w:rPr>
              <w:t>Основные средства</w:t>
            </w:r>
          </w:p>
        </w:tc>
        <w:tc>
          <w:tcPr>
            <w:tcW w:w="960" w:type="dxa"/>
            <w:shd w:val="clear" w:color="auto" w:fill="auto"/>
            <w:vAlign w:val="bottom"/>
            <w:hideMark/>
          </w:tcPr>
          <w:p w:rsidR="00B71810" w:rsidRPr="009910A8" w:rsidRDefault="00B71810" w:rsidP="00FF70E0">
            <w:pPr>
              <w:suppressAutoHyphens w:val="0"/>
              <w:jc w:val="both"/>
              <w:rPr>
                <w:b/>
                <w:bCs/>
                <w:sz w:val="28"/>
                <w:szCs w:val="28"/>
                <w:lang w:eastAsia="ru-RU"/>
              </w:rPr>
            </w:pPr>
          </w:p>
        </w:tc>
        <w:tc>
          <w:tcPr>
            <w:tcW w:w="3576" w:type="dxa"/>
            <w:shd w:val="clear" w:color="auto" w:fill="auto"/>
            <w:vAlign w:val="bottom"/>
            <w:hideMark/>
          </w:tcPr>
          <w:p w:rsidR="00B71810" w:rsidRPr="009910A8" w:rsidRDefault="00B71810" w:rsidP="00FF70E0">
            <w:pPr>
              <w:suppressAutoHyphens w:val="0"/>
              <w:jc w:val="both"/>
              <w:rPr>
                <w:b/>
                <w:bCs/>
                <w:sz w:val="28"/>
                <w:szCs w:val="28"/>
                <w:lang w:eastAsia="ru-RU"/>
              </w:rPr>
            </w:pPr>
            <w:r w:rsidRPr="009910A8">
              <w:rPr>
                <w:b/>
                <w:bCs/>
                <w:sz w:val="28"/>
                <w:szCs w:val="28"/>
                <w:lang w:eastAsia="ru-RU"/>
              </w:rPr>
              <w:t>Собственный капитал</w:t>
            </w:r>
          </w:p>
        </w:tc>
        <w:tc>
          <w:tcPr>
            <w:tcW w:w="960" w:type="dxa"/>
            <w:shd w:val="clear" w:color="auto" w:fill="auto"/>
            <w:vAlign w:val="bottom"/>
            <w:hideMark/>
          </w:tcPr>
          <w:p w:rsidR="00B71810" w:rsidRPr="009910A8" w:rsidRDefault="00B71810" w:rsidP="00FF70E0">
            <w:pPr>
              <w:suppressAutoHyphens w:val="0"/>
              <w:jc w:val="both"/>
              <w:rPr>
                <w:b/>
                <w:bCs/>
                <w:sz w:val="28"/>
                <w:szCs w:val="28"/>
                <w:lang w:eastAsia="ru-RU"/>
              </w:rPr>
            </w:pPr>
          </w:p>
        </w:tc>
      </w:tr>
      <w:tr w:rsidR="00B71810" w:rsidRPr="009910A8" w:rsidTr="00576010">
        <w:trPr>
          <w:trHeight w:val="126"/>
        </w:trPr>
        <w:tc>
          <w:tcPr>
            <w:tcW w:w="3417" w:type="dxa"/>
            <w:shd w:val="clear" w:color="auto" w:fill="auto"/>
            <w:vAlign w:val="bottom"/>
            <w:hideMark/>
          </w:tcPr>
          <w:p w:rsidR="00B71810" w:rsidRPr="009910A8" w:rsidRDefault="00B71810" w:rsidP="00FF70E0">
            <w:pPr>
              <w:suppressAutoHyphens w:val="0"/>
              <w:jc w:val="both"/>
              <w:rPr>
                <w:sz w:val="28"/>
                <w:szCs w:val="28"/>
                <w:lang w:eastAsia="ru-RU"/>
              </w:rPr>
            </w:pPr>
            <w:r w:rsidRPr="009910A8">
              <w:rPr>
                <w:sz w:val="28"/>
                <w:szCs w:val="28"/>
                <w:lang w:eastAsia="ru-RU"/>
              </w:rPr>
              <w:t>Земля</w:t>
            </w:r>
          </w:p>
        </w:tc>
        <w:tc>
          <w:tcPr>
            <w:tcW w:w="960" w:type="dxa"/>
            <w:shd w:val="clear" w:color="auto" w:fill="auto"/>
            <w:vAlign w:val="bottom"/>
          </w:tcPr>
          <w:p w:rsidR="00B71810" w:rsidRPr="009910A8" w:rsidRDefault="00B71810" w:rsidP="00FF70E0">
            <w:pPr>
              <w:suppressAutoHyphens w:val="0"/>
              <w:jc w:val="both"/>
              <w:rPr>
                <w:sz w:val="28"/>
                <w:szCs w:val="28"/>
                <w:lang w:eastAsia="ru-RU"/>
              </w:rPr>
            </w:pPr>
          </w:p>
        </w:tc>
        <w:tc>
          <w:tcPr>
            <w:tcW w:w="3576" w:type="dxa"/>
            <w:shd w:val="clear" w:color="auto" w:fill="auto"/>
            <w:vAlign w:val="bottom"/>
            <w:hideMark/>
          </w:tcPr>
          <w:p w:rsidR="00B71810" w:rsidRPr="009910A8" w:rsidRDefault="00B71810" w:rsidP="00FF70E0">
            <w:pPr>
              <w:suppressAutoHyphens w:val="0"/>
              <w:jc w:val="both"/>
              <w:rPr>
                <w:sz w:val="28"/>
                <w:szCs w:val="28"/>
                <w:lang w:eastAsia="ru-RU"/>
              </w:rPr>
            </w:pPr>
            <w:r w:rsidRPr="009910A8">
              <w:rPr>
                <w:sz w:val="28"/>
                <w:szCs w:val="28"/>
                <w:lang w:eastAsia="ru-RU"/>
              </w:rPr>
              <w:t>Уставный капитал</w:t>
            </w:r>
          </w:p>
        </w:tc>
        <w:tc>
          <w:tcPr>
            <w:tcW w:w="960" w:type="dxa"/>
            <w:shd w:val="clear" w:color="auto" w:fill="auto"/>
            <w:vAlign w:val="bottom"/>
          </w:tcPr>
          <w:p w:rsidR="00B71810" w:rsidRPr="009910A8" w:rsidRDefault="00B71810" w:rsidP="00FF70E0">
            <w:pPr>
              <w:suppressAutoHyphens w:val="0"/>
              <w:jc w:val="both"/>
              <w:rPr>
                <w:sz w:val="28"/>
                <w:szCs w:val="28"/>
                <w:lang w:eastAsia="ru-RU"/>
              </w:rPr>
            </w:pPr>
          </w:p>
        </w:tc>
      </w:tr>
      <w:tr w:rsidR="00B71810" w:rsidRPr="009910A8" w:rsidTr="00576010">
        <w:trPr>
          <w:trHeight w:val="132"/>
        </w:trPr>
        <w:tc>
          <w:tcPr>
            <w:tcW w:w="3417" w:type="dxa"/>
            <w:shd w:val="clear" w:color="auto" w:fill="auto"/>
            <w:vAlign w:val="bottom"/>
            <w:hideMark/>
          </w:tcPr>
          <w:p w:rsidR="00B71810" w:rsidRPr="009910A8" w:rsidRDefault="00B71810" w:rsidP="00FF70E0">
            <w:pPr>
              <w:suppressAutoHyphens w:val="0"/>
              <w:jc w:val="both"/>
              <w:rPr>
                <w:sz w:val="28"/>
                <w:szCs w:val="28"/>
                <w:lang w:eastAsia="ru-RU"/>
              </w:rPr>
            </w:pPr>
            <w:r w:rsidRPr="009910A8">
              <w:rPr>
                <w:sz w:val="28"/>
                <w:szCs w:val="28"/>
                <w:lang w:eastAsia="ru-RU"/>
              </w:rPr>
              <w:t>Здания и оборудование</w:t>
            </w:r>
          </w:p>
        </w:tc>
        <w:tc>
          <w:tcPr>
            <w:tcW w:w="960" w:type="dxa"/>
            <w:shd w:val="clear" w:color="auto" w:fill="auto"/>
            <w:vAlign w:val="bottom"/>
          </w:tcPr>
          <w:p w:rsidR="00B71810" w:rsidRPr="009910A8" w:rsidRDefault="00B71810" w:rsidP="00FF70E0">
            <w:pPr>
              <w:suppressAutoHyphens w:val="0"/>
              <w:jc w:val="both"/>
              <w:rPr>
                <w:sz w:val="28"/>
                <w:szCs w:val="28"/>
                <w:lang w:eastAsia="ru-RU"/>
              </w:rPr>
            </w:pPr>
          </w:p>
        </w:tc>
        <w:tc>
          <w:tcPr>
            <w:tcW w:w="3576" w:type="dxa"/>
            <w:shd w:val="clear" w:color="auto" w:fill="auto"/>
            <w:vAlign w:val="bottom"/>
            <w:hideMark/>
          </w:tcPr>
          <w:p w:rsidR="00B71810" w:rsidRPr="009910A8" w:rsidRDefault="00B71810" w:rsidP="00FF70E0">
            <w:pPr>
              <w:suppressAutoHyphens w:val="0"/>
              <w:jc w:val="both"/>
              <w:rPr>
                <w:sz w:val="28"/>
                <w:szCs w:val="28"/>
                <w:lang w:eastAsia="ru-RU"/>
              </w:rPr>
            </w:pPr>
            <w:r w:rsidRPr="009910A8">
              <w:rPr>
                <w:sz w:val="28"/>
                <w:szCs w:val="28"/>
                <w:lang w:eastAsia="ru-RU"/>
              </w:rPr>
              <w:t>Нераспределенная прибыль</w:t>
            </w:r>
          </w:p>
        </w:tc>
        <w:tc>
          <w:tcPr>
            <w:tcW w:w="960" w:type="dxa"/>
            <w:shd w:val="clear" w:color="auto" w:fill="auto"/>
            <w:vAlign w:val="bottom"/>
          </w:tcPr>
          <w:p w:rsidR="00B71810" w:rsidRPr="009910A8" w:rsidRDefault="00B71810" w:rsidP="00FF70E0">
            <w:pPr>
              <w:suppressAutoHyphens w:val="0"/>
              <w:jc w:val="both"/>
              <w:rPr>
                <w:sz w:val="28"/>
                <w:szCs w:val="28"/>
                <w:lang w:eastAsia="ru-RU"/>
              </w:rPr>
            </w:pPr>
          </w:p>
        </w:tc>
      </w:tr>
      <w:tr w:rsidR="00B71810" w:rsidRPr="009910A8" w:rsidTr="00576010">
        <w:trPr>
          <w:trHeight w:val="255"/>
        </w:trPr>
        <w:tc>
          <w:tcPr>
            <w:tcW w:w="3417" w:type="dxa"/>
            <w:shd w:val="clear" w:color="auto" w:fill="auto"/>
            <w:vAlign w:val="bottom"/>
            <w:hideMark/>
          </w:tcPr>
          <w:p w:rsidR="00B71810" w:rsidRPr="009910A8" w:rsidRDefault="00B71810" w:rsidP="00FF70E0">
            <w:pPr>
              <w:suppressAutoHyphens w:val="0"/>
              <w:jc w:val="both"/>
              <w:rPr>
                <w:sz w:val="28"/>
                <w:szCs w:val="28"/>
                <w:lang w:eastAsia="ru-RU"/>
              </w:rPr>
            </w:pPr>
            <w:r w:rsidRPr="009910A8">
              <w:rPr>
                <w:sz w:val="28"/>
                <w:szCs w:val="28"/>
                <w:lang w:eastAsia="ru-RU"/>
              </w:rPr>
              <w:t>Накопленная амортизация</w:t>
            </w:r>
          </w:p>
        </w:tc>
        <w:tc>
          <w:tcPr>
            <w:tcW w:w="960" w:type="dxa"/>
            <w:shd w:val="clear" w:color="auto" w:fill="auto"/>
            <w:vAlign w:val="bottom"/>
          </w:tcPr>
          <w:p w:rsidR="00B71810" w:rsidRPr="009910A8" w:rsidRDefault="00B71810" w:rsidP="00FF70E0">
            <w:pPr>
              <w:suppressAutoHyphens w:val="0"/>
              <w:jc w:val="both"/>
              <w:rPr>
                <w:sz w:val="28"/>
                <w:szCs w:val="28"/>
                <w:lang w:eastAsia="ru-RU"/>
              </w:rPr>
            </w:pPr>
          </w:p>
        </w:tc>
        <w:tc>
          <w:tcPr>
            <w:tcW w:w="3576" w:type="dxa"/>
            <w:shd w:val="clear" w:color="auto" w:fill="auto"/>
            <w:vAlign w:val="bottom"/>
            <w:hideMark/>
          </w:tcPr>
          <w:p w:rsidR="00B71810" w:rsidRPr="009910A8" w:rsidRDefault="00B71810" w:rsidP="00FF70E0">
            <w:pPr>
              <w:suppressAutoHyphens w:val="0"/>
              <w:jc w:val="both"/>
              <w:rPr>
                <w:sz w:val="28"/>
                <w:szCs w:val="28"/>
                <w:lang w:eastAsia="ru-RU"/>
              </w:rPr>
            </w:pPr>
          </w:p>
        </w:tc>
        <w:tc>
          <w:tcPr>
            <w:tcW w:w="960" w:type="dxa"/>
            <w:shd w:val="clear" w:color="auto" w:fill="auto"/>
            <w:vAlign w:val="bottom"/>
          </w:tcPr>
          <w:p w:rsidR="00B71810" w:rsidRPr="009910A8" w:rsidRDefault="00B71810" w:rsidP="00FF70E0">
            <w:pPr>
              <w:suppressAutoHyphens w:val="0"/>
              <w:jc w:val="both"/>
              <w:rPr>
                <w:sz w:val="28"/>
                <w:szCs w:val="28"/>
                <w:lang w:eastAsia="ru-RU"/>
              </w:rPr>
            </w:pPr>
          </w:p>
        </w:tc>
      </w:tr>
      <w:tr w:rsidR="00B71810" w:rsidRPr="009910A8" w:rsidTr="00576010">
        <w:trPr>
          <w:trHeight w:val="255"/>
        </w:trPr>
        <w:tc>
          <w:tcPr>
            <w:tcW w:w="3417" w:type="dxa"/>
            <w:shd w:val="clear" w:color="auto" w:fill="auto"/>
            <w:vAlign w:val="bottom"/>
            <w:hideMark/>
          </w:tcPr>
          <w:p w:rsidR="00B71810" w:rsidRPr="009910A8" w:rsidRDefault="00B71810" w:rsidP="00FF70E0">
            <w:pPr>
              <w:suppressAutoHyphens w:val="0"/>
              <w:jc w:val="both"/>
              <w:rPr>
                <w:b/>
                <w:bCs/>
                <w:sz w:val="28"/>
                <w:szCs w:val="28"/>
                <w:lang w:eastAsia="ru-RU"/>
              </w:rPr>
            </w:pPr>
            <w:r w:rsidRPr="009910A8">
              <w:rPr>
                <w:b/>
                <w:bCs/>
                <w:sz w:val="28"/>
                <w:szCs w:val="28"/>
                <w:lang w:eastAsia="ru-RU"/>
              </w:rPr>
              <w:t>Итого</w:t>
            </w:r>
          </w:p>
        </w:tc>
        <w:tc>
          <w:tcPr>
            <w:tcW w:w="960" w:type="dxa"/>
            <w:shd w:val="clear" w:color="auto" w:fill="auto"/>
            <w:vAlign w:val="bottom"/>
          </w:tcPr>
          <w:p w:rsidR="00B71810" w:rsidRPr="009910A8" w:rsidRDefault="00B71810" w:rsidP="00FF70E0">
            <w:pPr>
              <w:suppressAutoHyphens w:val="0"/>
              <w:jc w:val="both"/>
              <w:rPr>
                <w:b/>
                <w:bCs/>
                <w:sz w:val="28"/>
                <w:szCs w:val="28"/>
                <w:lang w:eastAsia="ru-RU"/>
              </w:rPr>
            </w:pPr>
          </w:p>
        </w:tc>
        <w:tc>
          <w:tcPr>
            <w:tcW w:w="3576" w:type="dxa"/>
            <w:shd w:val="clear" w:color="auto" w:fill="auto"/>
            <w:vAlign w:val="bottom"/>
            <w:hideMark/>
          </w:tcPr>
          <w:p w:rsidR="00B71810" w:rsidRPr="009910A8" w:rsidRDefault="00B71810" w:rsidP="00FF70E0">
            <w:pPr>
              <w:suppressAutoHyphens w:val="0"/>
              <w:jc w:val="both"/>
              <w:rPr>
                <w:b/>
                <w:bCs/>
                <w:sz w:val="28"/>
                <w:szCs w:val="28"/>
                <w:lang w:eastAsia="ru-RU"/>
              </w:rPr>
            </w:pPr>
            <w:r w:rsidRPr="009910A8">
              <w:rPr>
                <w:b/>
                <w:bCs/>
                <w:sz w:val="28"/>
                <w:szCs w:val="28"/>
                <w:lang w:eastAsia="ru-RU"/>
              </w:rPr>
              <w:t>Итого</w:t>
            </w:r>
          </w:p>
        </w:tc>
        <w:tc>
          <w:tcPr>
            <w:tcW w:w="960" w:type="dxa"/>
            <w:shd w:val="clear" w:color="auto" w:fill="auto"/>
            <w:vAlign w:val="bottom"/>
          </w:tcPr>
          <w:p w:rsidR="00B71810" w:rsidRPr="009910A8" w:rsidRDefault="00B71810" w:rsidP="00FF70E0">
            <w:pPr>
              <w:suppressAutoHyphens w:val="0"/>
              <w:jc w:val="both"/>
              <w:rPr>
                <w:b/>
                <w:bCs/>
                <w:sz w:val="28"/>
                <w:szCs w:val="28"/>
                <w:lang w:eastAsia="ru-RU"/>
              </w:rPr>
            </w:pPr>
          </w:p>
        </w:tc>
      </w:tr>
      <w:tr w:rsidR="00B71810" w:rsidRPr="009910A8" w:rsidTr="00576010">
        <w:trPr>
          <w:trHeight w:val="255"/>
        </w:trPr>
        <w:tc>
          <w:tcPr>
            <w:tcW w:w="3417" w:type="dxa"/>
            <w:shd w:val="clear" w:color="auto" w:fill="auto"/>
            <w:vAlign w:val="bottom"/>
            <w:hideMark/>
          </w:tcPr>
          <w:p w:rsidR="00B71810" w:rsidRPr="009910A8" w:rsidRDefault="00B71810" w:rsidP="00FF70E0">
            <w:pPr>
              <w:suppressAutoHyphens w:val="0"/>
              <w:jc w:val="both"/>
              <w:rPr>
                <w:b/>
                <w:bCs/>
                <w:sz w:val="28"/>
                <w:szCs w:val="28"/>
                <w:lang w:eastAsia="ru-RU"/>
              </w:rPr>
            </w:pPr>
            <w:r w:rsidRPr="009910A8">
              <w:rPr>
                <w:b/>
                <w:bCs/>
                <w:sz w:val="28"/>
                <w:szCs w:val="28"/>
                <w:lang w:eastAsia="ru-RU"/>
              </w:rPr>
              <w:t>Оборотные средства</w:t>
            </w:r>
          </w:p>
        </w:tc>
        <w:tc>
          <w:tcPr>
            <w:tcW w:w="960" w:type="dxa"/>
            <w:shd w:val="clear" w:color="auto" w:fill="auto"/>
            <w:vAlign w:val="bottom"/>
          </w:tcPr>
          <w:p w:rsidR="00B71810" w:rsidRPr="009910A8" w:rsidRDefault="00B71810" w:rsidP="00FF70E0">
            <w:pPr>
              <w:suppressAutoHyphens w:val="0"/>
              <w:jc w:val="both"/>
              <w:rPr>
                <w:b/>
                <w:bCs/>
                <w:sz w:val="28"/>
                <w:szCs w:val="28"/>
                <w:lang w:eastAsia="ru-RU"/>
              </w:rPr>
            </w:pPr>
          </w:p>
        </w:tc>
        <w:tc>
          <w:tcPr>
            <w:tcW w:w="3576" w:type="dxa"/>
            <w:shd w:val="clear" w:color="auto" w:fill="auto"/>
            <w:vAlign w:val="bottom"/>
            <w:hideMark/>
          </w:tcPr>
          <w:p w:rsidR="00B71810" w:rsidRPr="009910A8" w:rsidRDefault="00B71810" w:rsidP="00FF70E0">
            <w:pPr>
              <w:suppressAutoHyphens w:val="0"/>
              <w:jc w:val="both"/>
              <w:rPr>
                <w:b/>
                <w:bCs/>
                <w:sz w:val="28"/>
                <w:szCs w:val="28"/>
                <w:lang w:eastAsia="ru-RU"/>
              </w:rPr>
            </w:pPr>
            <w:r w:rsidRPr="009910A8">
              <w:rPr>
                <w:b/>
                <w:bCs/>
                <w:sz w:val="28"/>
                <w:szCs w:val="28"/>
                <w:lang w:eastAsia="ru-RU"/>
              </w:rPr>
              <w:t>Заемные средства</w:t>
            </w:r>
          </w:p>
        </w:tc>
        <w:tc>
          <w:tcPr>
            <w:tcW w:w="960" w:type="dxa"/>
            <w:shd w:val="clear" w:color="auto" w:fill="auto"/>
            <w:vAlign w:val="bottom"/>
          </w:tcPr>
          <w:p w:rsidR="00B71810" w:rsidRPr="009910A8" w:rsidRDefault="00B71810" w:rsidP="00FF70E0">
            <w:pPr>
              <w:suppressAutoHyphens w:val="0"/>
              <w:jc w:val="both"/>
              <w:rPr>
                <w:b/>
                <w:bCs/>
                <w:sz w:val="28"/>
                <w:szCs w:val="28"/>
                <w:lang w:eastAsia="ru-RU"/>
              </w:rPr>
            </w:pPr>
          </w:p>
        </w:tc>
      </w:tr>
      <w:tr w:rsidR="00B71810" w:rsidRPr="009910A8" w:rsidTr="00576010">
        <w:trPr>
          <w:trHeight w:val="255"/>
        </w:trPr>
        <w:tc>
          <w:tcPr>
            <w:tcW w:w="3417" w:type="dxa"/>
            <w:shd w:val="clear" w:color="auto" w:fill="auto"/>
            <w:vAlign w:val="bottom"/>
            <w:hideMark/>
          </w:tcPr>
          <w:p w:rsidR="00B71810" w:rsidRPr="009910A8" w:rsidRDefault="00B71810" w:rsidP="00FF70E0">
            <w:pPr>
              <w:suppressAutoHyphens w:val="0"/>
              <w:jc w:val="both"/>
              <w:rPr>
                <w:sz w:val="28"/>
                <w:szCs w:val="28"/>
                <w:lang w:eastAsia="ru-RU"/>
              </w:rPr>
            </w:pPr>
            <w:r w:rsidRPr="009910A8">
              <w:rPr>
                <w:sz w:val="28"/>
                <w:szCs w:val="28"/>
                <w:lang w:eastAsia="ru-RU"/>
              </w:rPr>
              <w:t>Касса</w:t>
            </w:r>
          </w:p>
        </w:tc>
        <w:tc>
          <w:tcPr>
            <w:tcW w:w="960" w:type="dxa"/>
            <w:shd w:val="clear" w:color="auto" w:fill="auto"/>
            <w:vAlign w:val="bottom"/>
          </w:tcPr>
          <w:p w:rsidR="00B71810" w:rsidRPr="009910A8" w:rsidRDefault="00B71810" w:rsidP="00FF70E0">
            <w:pPr>
              <w:suppressAutoHyphens w:val="0"/>
              <w:jc w:val="both"/>
              <w:rPr>
                <w:sz w:val="28"/>
                <w:szCs w:val="28"/>
                <w:lang w:eastAsia="ru-RU"/>
              </w:rPr>
            </w:pPr>
          </w:p>
        </w:tc>
        <w:tc>
          <w:tcPr>
            <w:tcW w:w="3576" w:type="dxa"/>
            <w:shd w:val="clear" w:color="auto" w:fill="auto"/>
            <w:vAlign w:val="bottom"/>
            <w:hideMark/>
          </w:tcPr>
          <w:p w:rsidR="00B71810" w:rsidRPr="009910A8" w:rsidRDefault="00B71810" w:rsidP="00FF70E0">
            <w:pPr>
              <w:suppressAutoHyphens w:val="0"/>
              <w:jc w:val="both"/>
              <w:rPr>
                <w:sz w:val="28"/>
                <w:szCs w:val="28"/>
                <w:lang w:eastAsia="ru-RU"/>
              </w:rPr>
            </w:pPr>
            <w:r w:rsidRPr="009910A8">
              <w:rPr>
                <w:sz w:val="28"/>
                <w:szCs w:val="28"/>
                <w:lang w:eastAsia="ru-RU"/>
              </w:rPr>
              <w:t>Кредиторы</w:t>
            </w:r>
          </w:p>
        </w:tc>
        <w:tc>
          <w:tcPr>
            <w:tcW w:w="960" w:type="dxa"/>
            <w:shd w:val="clear" w:color="auto" w:fill="auto"/>
            <w:vAlign w:val="bottom"/>
          </w:tcPr>
          <w:p w:rsidR="00B71810" w:rsidRPr="009910A8" w:rsidRDefault="00B71810" w:rsidP="00FF70E0">
            <w:pPr>
              <w:suppressAutoHyphens w:val="0"/>
              <w:jc w:val="both"/>
              <w:rPr>
                <w:sz w:val="28"/>
                <w:szCs w:val="28"/>
                <w:lang w:eastAsia="ru-RU"/>
              </w:rPr>
            </w:pPr>
          </w:p>
        </w:tc>
      </w:tr>
      <w:tr w:rsidR="00B71810" w:rsidRPr="009910A8" w:rsidTr="00576010">
        <w:trPr>
          <w:trHeight w:val="510"/>
        </w:trPr>
        <w:tc>
          <w:tcPr>
            <w:tcW w:w="3417" w:type="dxa"/>
            <w:shd w:val="clear" w:color="auto" w:fill="auto"/>
            <w:vAlign w:val="bottom"/>
            <w:hideMark/>
          </w:tcPr>
          <w:p w:rsidR="00B71810" w:rsidRPr="009910A8" w:rsidRDefault="00B71810" w:rsidP="00FF70E0">
            <w:pPr>
              <w:suppressAutoHyphens w:val="0"/>
              <w:jc w:val="both"/>
              <w:rPr>
                <w:sz w:val="28"/>
                <w:szCs w:val="28"/>
                <w:lang w:eastAsia="ru-RU"/>
              </w:rPr>
            </w:pPr>
            <w:r w:rsidRPr="009910A8">
              <w:rPr>
                <w:sz w:val="28"/>
                <w:szCs w:val="28"/>
                <w:lang w:eastAsia="ru-RU"/>
              </w:rPr>
              <w:t>Дебиторы</w:t>
            </w:r>
          </w:p>
        </w:tc>
        <w:tc>
          <w:tcPr>
            <w:tcW w:w="960" w:type="dxa"/>
            <w:shd w:val="clear" w:color="auto" w:fill="auto"/>
            <w:vAlign w:val="bottom"/>
          </w:tcPr>
          <w:p w:rsidR="00B71810" w:rsidRPr="009910A8" w:rsidRDefault="00B71810" w:rsidP="00FF70E0">
            <w:pPr>
              <w:suppressAutoHyphens w:val="0"/>
              <w:jc w:val="both"/>
              <w:rPr>
                <w:sz w:val="28"/>
                <w:szCs w:val="28"/>
                <w:lang w:eastAsia="ru-RU"/>
              </w:rPr>
            </w:pPr>
          </w:p>
        </w:tc>
        <w:tc>
          <w:tcPr>
            <w:tcW w:w="3576" w:type="dxa"/>
            <w:shd w:val="clear" w:color="auto" w:fill="auto"/>
            <w:vAlign w:val="bottom"/>
            <w:hideMark/>
          </w:tcPr>
          <w:p w:rsidR="00B71810" w:rsidRPr="009910A8" w:rsidRDefault="00B71810" w:rsidP="00FF70E0">
            <w:pPr>
              <w:suppressAutoHyphens w:val="0"/>
              <w:jc w:val="both"/>
              <w:rPr>
                <w:sz w:val="28"/>
                <w:szCs w:val="28"/>
                <w:lang w:eastAsia="ru-RU"/>
              </w:rPr>
            </w:pPr>
            <w:r w:rsidRPr="009910A8">
              <w:rPr>
                <w:sz w:val="28"/>
                <w:szCs w:val="28"/>
                <w:lang w:eastAsia="ru-RU"/>
              </w:rPr>
              <w:t>Задолженность по налогу на прибыль</w:t>
            </w:r>
          </w:p>
        </w:tc>
        <w:tc>
          <w:tcPr>
            <w:tcW w:w="960" w:type="dxa"/>
            <w:shd w:val="clear" w:color="auto" w:fill="auto"/>
            <w:vAlign w:val="bottom"/>
          </w:tcPr>
          <w:p w:rsidR="00B71810" w:rsidRPr="009910A8" w:rsidRDefault="00B71810" w:rsidP="00FF70E0">
            <w:pPr>
              <w:suppressAutoHyphens w:val="0"/>
              <w:jc w:val="both"/>
              <w:rPr>
                <w:sz w:val="28"/>
                <w:szCs w:val="28"/>
                <w:lang w:eastAsia="ru-RU"/>
              </w:rPr>
            </w:pPr>
          </w:p>
        </w:tc>
      </w:tr>
      <w:tr w:rsidR="00B71810" w:rsidRPr="009910A8" w:rsidTr="00576010">
        <w:trPr>
          <w:trHeight w:val="255"/>
        </w:trPr>
        <w:tc>
          <w:tcPr>
            <w:tcW w:w="3417" w:type="dxa"/>
            <w:shd w:val="clear" w:color="auto" w:fill="auto"/>
            <w:vAlign w:val="bottom"/>
            <w:hideMark/>
          </w:tcPr>
          <w:p w:rsidR="00B71810" w:rsidRPr="009910A8" w:rsidRDefault="00B71810" w:rsidP="00FF70E0">
            <w:pPr>
              <w:suppressAutoHyphens w:val="0"/>
              <w:jc w:val="both"/>
              <w:rPr>
                <w:sz w:val="28"/>
                <w:szCs w:val="28"/>
                <w:lang w:eastAsia="ru-RU"/>
              </w:rPr>
            </w:pPr>
            <w:r w:rsidRPr="009910A8">
              <w:rPr>
                <w:sz w:val="28"/>
                <w:szCs w:val="28"/>
                <w:lang w:eastAsia="ru-RU"/>
              </w:rPr>
              <w:t>Основные ресурсы</w:t>
            </w:r>
          </w:p>
        </w:tc>
        <w:tc>
          <w:tcPr>
            <w:tcW w:w="960" w:type="dxa"/>
            <w:shd w:val="clear" w:color="auto" w:fill="auto"/>
            <w:vAlign w:val="bottom"/>
          </w:tcPr>
          <w:p w:rsidR="00B71810" w:rsidRPr="009910A8" w:rsidRDefault="00B71810" w:rsidP="00FF70E0">
            <w:pPr>
              <w:suppressAutoHyphens w:val="0"/>
              <w:jc w:val="both"/>
              <w:rPr>
                <w:sz w:val="28"/>
                <w:szCs w:val="28"/>
                <w:lang w:eastAsia="ru-RU"/>
              </w:rPr>
            </w:pPr>
          </w:p>
        </w:tc>
        <w:tc>
          <w:tcPr>
            <w:tcW w:w="3576" w:type="dxa"/>
            <w:shd w:val="clear" w:color="auto" w:fill="auto"/>
            <w:vAlign w:val="bottom"/>
            <w:hideMark/>
          </w:tcPr>
          <w:p w:rsidR="00B71810" w:rsidRPr="009910A8" w:rsidRDefault="00B71810" w:rsidP="00FF70E0">
            <w:pPr>
              <w:suppressAutoHyphens w:val="0"/>
              <w:jc w:val="both"/>
              <w:rPr>
                <w:sz w:val="28"/>
                <w:szCs w:val="28"/>
                <w:lang w:eastAsia="ru-RU"/>
              </w:rPr>
            </w:pPr>
          </w:p>
        </w:tc>
        <w:tc>
          <w:tcPr>
            <w:tcW w:w="960" w:type="dxa"/>
            <w:shd w:val="clear" w:color="auto" w:fill="auto"/>
            <w:vAlign w:val="bottom"/>
          </w:tcPr>
          <w:p w:rsidR="00B71810" w:rsidRPr="009910A8" w:rsidRDefault="00B71810" w:rsidP="00FF70E0">
            <w:pPr>
              <w:suppressAutoHyphens w:val="0"/>
              <w:jc w:val="both"/>
              <w:rPr>
                <w:sz w:val="28"/>
                <w:szCs w:val="28"/>
                <w:lang w:eastAsia="ru-RU"/>
              </w:rPr>
            </w:pPr>
          </w:p>
        </w:tc>
      </w:tr>
      <w:tr w:rsidR="00B71810" w:rsidRPr="009910A8" w:rsidTr="00576010">
        <w:trPr>
          <w:trHeight w:val="255"/>
        </w:trPr>
        <w:tc>
          <w:tcPr>
            <w:tcW w:w="3417" w:type="dxa"/>
            <w:shd w:val="clear" w:color="auto" w:fill="auto"/>
            <w:vAlign w:val="bottom"/>
            <w:hideMark/>
          </w:tcPr>
          <w:p w:rsidR="00B71810" w:rsidRPr="009910A8" w:rsidRDefault="00B71810" w:rsidP="00FF70E0">
            <w:pPr>
              <w:suppressAutoHyphens w:val="0"/>
              <w:jc w:val="both"/>
              <w:rPr>
                <w:sz w:val="28"/>
                <w:szCs w:val="28"/>
                <w:lang w:eastAsia="ru-RU"/>
              </w:rPr>
            </w:pPr>
            <w:r w:rsidRPr="009910A8">
              <w:rPr>
                <w:sz w:val="28"/>
                <w:szCs w:val="28"/>
                <w:lang w:eastAsia="ru-RU"/>
              </w:rPr>
              <w:t>Готовая продукция</w:t>
            </w:r>
          </w:p>
        </w:tc>
        <w:tc>
          <w:tcPr>
            <w:tcW w:w="960" w:type="dxa"/>
            <w:shd w:val="clear" w:color="auto" w:fill="auto"/>
            <w:vAlign w:val="bottom"/>
          </w:tcPr>
          <w:p w:rsidR="00B71810" w:rsidRPr="009910A8" w:rsidRDefault="00B71810" w:rsidP="00FF70E0">
            <w:pPr>
              <w:suppressAutoHyphens w:val="0"/>
              <w:jc w:val="both"/>
              <w:rPr>
                <w:sz w:val="28"/>
                <w:szCs w:val="28"/>
                <w:lang w:eastAsia="ru-RU"/>
              </w:rPr>
            </w:pPr>
          </w:p>
        </w:tc>
        <w:tc>
          <w:tcPr>
            <w:tcW w:w="3576" w:type="dxa"/>
            <w:shd w:val="clear" w:color="auto" w:fill="auto"/>
            <w:vAlign w:val="bottom"/>
            <w:hideMark/>
          </w:tcPr>
          <w:p w:rsidR="00B71810" w:rsidRPr="009910A8" w:rsidRDefault="00B71810" w:rsidP="00FF70E0">
            <w:pPr>
              <w:suppressAutoHyphens w:val="0"/>
              <w:jc w:val="both"/>
              <w:rPr>
                <w:sz w:val="28"/>
                <w:szCs w:val="28"/>
                <w:lang w:eastAsia="ru-RU"/>
              </w:rPr>
            </w:pPr>
          </w:p>
        </w:tc>
        <w:tc>
          <w:tcPr>
            <w:tcW w:w="960" w:type="dxa"/>
            <w:shd w:val="clear" w:color="auto" w:fill="auto"/>
            <w:vAlign w:val="bottom"/>
          </w:tcPr>
          <w:p w:rsidR="00B71810" w:rsidRPr="009910A8" w:rsidRDefault="00B71810" w:rsidP="00FF70E0">
            <w:pPr>
              <w:suppressAutoHyphens w:val="0"/>
              <w:jc w:val="both"/>
              <w:rPr>
                <w:sz w:val="28"/>
                <w:szCs w:val="28"/>
                <w:lang w:eastAsia="ru-RU"/>
              </w:rPr>
            </w:pPr>
          </w:p>
        </w:tc>
      </w:tr>
      <w:tr w:rsidR="00B71810" w:rsidRPr="009910A8" w:rsidTr="00576010">
        <w:trPr>
          <w:trHeight w:val="255"/>
        </w:trPr>
        <w:tc>
          <w:tcPr>
            <w:tcW w:w="3417" w:type="dxa"/>
            <w:shd w:val="clear" w:color="auto" w:fill="auto"/>
            <w:vAlign w:val="bottom"/>
            <w:hideMark/>
          </w:tcPr>
          <w:p w:rsidR="00B71810" w:rsidRPr="009910A8" w:rsidRDefault="00B71810" w:rsidP="00FF70E0">
            <w:pPr>
              <w:suppressAutoHyphens w:val="0"/>
              <w:jc w:val="both"/>
              <w:rPr>
                <w:b/>
                <w:bCs/>
                <w:sz w:val="28"/>
                <w:szCs w:val="28"/>
                <w:lang w:eastAsia="ru-RU"/>
              </w:rPr>
            </w:pPr>
            <w:r w:rsidRPr="009910A8">
              <w:rPr>
                <w:b/>
                <w:bCs/>
                <w:sz w:val="28"/>
                <w:szCs w:val="28"/>
                <w:lang w:eastAsia="ru-RU"/>
              </w:rPr>
              <w:t>Итого</w:t>
            </w:r>
          </w:p>
        </w:tc>
        <w:tc>
          <w:tcPr>
            <w:tcW w:w="960" w:type="dxa"/>
            <w:shd w:val="clear" w:color="auto" w:fill="auto"/>
            <w:vAlign w:val="bottom"/>
          </w:tcPr>
          <w:p w:rsidR="00B71810" w:rsidRPr="009910A8" w:rsidRDefault="00B71810" w:rsidP="00FF70E0">
            <w:pPr>
              <w:suppressAutoHyphens w:val="0"/>
              <w:jc w:val="both"/>
              <w:rPr>
                <w:b/>
                <w:bCs/>
                <w:sz w:val="28"/>
                <w:szCs w:val="28"/>
                <w:lang w:eastAsia="ru-RU"/>
              </w:rPr>
            </w:pPr>
          </w:p>
        </w:tc>
        <w:tc>
          <w:tcPr>
            <w:tcW w:w="3576" w:type="dxa"/>
            <w:shd w:val="clear" w:color="auto" w:fill="auto"/>
            <w:vAlign w:val="bottom"/>
            <w:hideMark/>
          </w:tcPr>
          <w:p w:rsidR="00B71810" w:rsidRPr="009910A8" w:rsidRDefault="00B71810" w:rsidP="00FF70E0">
            <w:pPr>
              <w:suppressAutoHyphens w:val="0"/>
              <w:jc w:val="both"/>
              <w:rPr>
                <w:b/>
                <w:bCs/>
                <w:sz w:val="28"/>
                <w:szCs w:val="28"/>
                <w:lang w:eastAsia="ru-RU"/>
              </w:rPr>
            </w:pPr>
            <w:r w:rsidRPr="009910A8">
              <w:rPr>
                <w:b/>
                <w:bCs/>
                <w:sz w:val="28"/>
                <w:szCs w:val="28"/>
                <w:lang w:eastAsia="ru-RU"/>
              </w:rPr>
              <w:t>Итого</w:t>
            </w:r>
          </w:p>
        </w:tc>
        <w:tc>
          <w:tcPr>
            <w:tcW w:w="960" w:type="dxa"/>
            <w:shd w:val="clear" w:color="auto" w:fill="auto"/>
            <w:vAlign w:val="bottom"/>
          </w:tcPr>
          <w:p w:rsidR="00B71810" w:rsidRPr="009910A8" w:rsidRDefault="00B71810" w:rsidP="00FF70E0">
            <w:pPr>
              <w:suppressAutoHyphens w:val="0"/>
              <w:jc w:val="both"/>
              <w:rPr>
                <w:b/>
                <w:bCs/>
                <w:sz w:val="28"/>
                <w:szCs w:val="28"/>
                <w:lang w:eastAsia="ru-RU"/>
              </w:rPr>
            </w:pPr>
          </w:p>
        </w:tc>
      </w:tr>
      <w:tr w:rsidR="00B71810" w:rsidRPr="009910A8" w:rsidTr="00576010">
        <w:trPr>
          <w:trHeight w:val="255"/>
        </w:trPr>
        <w:tc>
          <w:tcPr>
            <w:tcW w:w="3417" w:type="dxa"/>
            <w:shd w:val="clear" w:color="auto" w:fill="auto"/>
            <w:vAlign w:val="bottom"/>
            <w:hideMark/>
          </w:tcPr>
          <w:p w:rsidR="00B71810" w:rsidRPr="009910A8" w:rsidRDefault="00B71810" w:rsidP="00FF70E0">
            <w:pPr>
              <w:suppressAutoHyphens w:val="0"/>
              <w:jc w:val="both"/>
              <w:rPr>
                <w:b/>
                <w:bCs/>
                <w:sz w:val="28"/>
                <w:szCs w:val="28"/>
                <w:lang w:eastAsia="ru-RU"/>
              </w:rPr>
            </w:pPr>
            <w:r w:rsidRPr="009910A8">
              <w:rPr>
                <w:b/>
                <w:bCs/>
                <w:sz w:val="28"/>
                <w:szCs w:val="28"/>
                <w:lang w:eastAsia="ru-RU"/>
              </w:rPr>
              <w:t>Баланс</w:t>
            </w:r>
          </w:p>
        </w:tc>
        <w:tc>
          <w:tcPr>
            <w:tcW w:w="960" w:type="dxa"/>
            <w:shd w:val="clear" w:color="auto" w:fill="auto"/>
            <w:vAlign w:val="bottom"/>
          </w:tcPr>
          <w:p w:rsidR="00B71810" w:rsidRPr="009910A8" w:rsidRDefault="00B71810" w:rsidP="00FF70E0">
            <w:pPr>
              <w:suppressAutoHyphens w:val="0"/>
              <w:jc w:val="both"/>
              <w:rPr>
                <w:b/>
                <w:bCs/>
                <w:sz w:val="28"/>
                <w:szCs w:val="28"/>
                <w:lang w:eastAsia="ru-RU"/>
              </w:rPr>
            </w:pPr>
          </w:p>
        </w:tc>
        <w:tc>
          <w:tcPr>
            <w:tcW w:w="3576" w:type="dxa"/>
            <w:shd w:val="clear" w:color="auto" w:fill="auto"/>
            <w:vAlign w:val="bottom"/>
            <w:hideMark/>
          </w:tcPr>
          <w:p w:rsidR="00B71810" w:rsidRPr="009910A8" w:rsidRDefault="00B71810" w:rsidP="00FF70E0">
            <w:pPr>
              <w:suppressAutoHyphens w:val="0"/>
              <w:jc w:val="both"/>
              <w:rPr>
                <w:b/>
                <w:bCs/>
                <w:sz w:val="28"/>
                <w:szCs w:val="28"/>
                <w:lang w:eastAsia="ru-RU"/>
              </w:rPr>
            </w:pPr>
            <w:r w:rsidRPr="009910A8">
              <w:rPr>
                <w:b/>
                <w:bCs/>
                <w:sz w:val="28"/>
                <w:szCs w:val="28"/>
                <w:lang w:eastAsia="ru-RU"/>
              </w:rPr>
              <w:t>Баланс</w:t>
            </w:r>
          </w:p>
        </w:tc>
        <w:tc>
          <w:tcPr>
            <w:tcW w:w="960" w:type="dxa"/>
            <w:shd w:val="clear" w:color="auto" w:fill="auto"/>
            <w:vAlign w:val="bottom"/>
          </w:tcPr>
          <w:p w:rsidR="00B71810" w:rsidRPr="009910A8" w:rsidRDefault="00B71810" w:rsidP="00FF70E0">
            <w:pPr>
              <w:suppressAutoHyphens w:val="0"/>
              <w:jc w:val="both"/>
              <w:rPr>
                <w:b/>
                <w:bCs/>
                <w:sz w:val="28"/>
                <w:szCs w:val="28"/>
                <w:lang w:eastAsia="ru-RU"/>
              </w:rPr>
            </w:pPr>
          </w:p>
        </w:tc>
      </w:tr>
    </w:tbl>
    <w:p w:rsidR="00FF347F" w:rsidRPr="009910A8" w:rsidRDefault="00FF347F" w:rsidP="00FF70E0">
      <w:pPr>
        <w:ind w:firstLine="567"/>
        <w:jc w:val="both"/>
        <w:rPr>
          <w:sz w:val="28"/>
          <w:szCs w:val="28"/>
        </w:rPr>
      </w:pPr>
    </w:p>
    <w:p w:rsidR="00FF347F" w:rsidRPr="009910A8" w:rsidRDefault="002A5E54" w:rsidP="00FF70E0">
      <w:pPr>
        <w:ind w:firstLine="567"/>
        <w:jc w:val="both"/>
        <w:rPr>
          <w:sz w:val="28"/>
          <w:szCs w:val="28"/>
        </w:rPr>
      </w:pPr>
      <w:r w:rsidRPr="009910A8">
        <w:rPr>
          <w:sz w:val="28"/>
          <w:szCs w:val="28"/>
        </w:rPr>
        <w:t>10. Составить бюджет движения денежных средств</w:t>
      </w:r>
      <w:r w:rsidR="001F39D6" w:rsidRPr="009910A8">
        <w:rPr>
          <w:sz w:val="28"/>
          <w:szCs w:val="28"/>
        </w:rPr>
        <w:t xml:space="preserve"> за текущий год</w:t>
      </w:r>
      <w:r w:rsidRPr="009910A8">
        <w:rPr>
          <w:sz w:val="28"/>
          <w:szCs w:val="28"/>
        </w:rPr>
        <w:t xml:space="preserve"> </w:t>
      </w:r>
      <w:r w:rsidR="001F39D6" w:rsidRPr="009910A8">
        <w:rPr>
          <w:sz w:val="28"/>
          <w:szCs w:val="28"/>
        </w:rPr>
        <w:t>в форме таблицы 16.</w:t>
      </w:r>
    </w:p>
    <w:p w:rsidR="001F39D6" w:rsidRPr="009910A8" w:rsidRDefault="001F39D6" w:rsidP="001F39D6">
      <w:pPr>
        <w:jc w:val="both"/>
        <w:rPr>
          <w:sz w:val="28"/>
          <w:szCs w:val="28"/>
        </w:rPr>
      </w:pPr>
    </w:p>
    <w:p w:rsidR="002A5E54" w:rsidRPr="009910A8" w:rsidRDefault="001F39D6" w:rsidP="001F39D6">
      <w:pPr>
        <w:jc w:val="both"/>
        <w:rPr>
          <w:sz w:val="28"/>
          <w:szCs w:val="28"/>
        </w:rPr>
      </w:pPr>
      <w:r w:rsidRPr="009910A8">
        <w:rPr>
          <w:sz w:val="28"/>
          <w:szCs w:val="28"/>
        </w:rPr>
        <w:t>Таблица 16 – Бюджет движения денежных средств за текущий год</w:t>
      </w:r>
    </w:p>
    <w:tbl>
      <w:tblPr>
        <w:tblW w:w="993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1590"/>
        <w:gridCol w:w="1559"/>
        <w:gridCol w:w="1559"/>
        <w:gridCol w:w="1559"/>
        <w:gridCol w:w="851"/>
      </w:tblGrid>
      <w:tr w:rsidR="001F39D6" w:rsidRPr="009910A8" w:rsidTr="001F39D6">
        <w:trPr>
          <w:trHeight w:val="255"/>
        </w:trPr>
        <w:tc>
          <w:tcPr>
            <w:tcW w:w="2820" w:type="dxa"/>
            <w:shd w:val="clear" w:color="auto" w:fill="auto"/>
            <w:vAlign w:val="bottom"/>
            <w:hideMark/>
          </w:tcPr>
          <w:p w:rsidR="002A5E54" w:rsidRPr="009910A8" w:rsidRDefault="002A5E54" w:rsidP="00FF70E0">
            <w:pPr>
              <w:suppressAutoHyphens w:val="0"/>
              <w:jc w:val="both"/>
              <w:rPr>
                <w:b/>
                <w:bCs/>
                <w:sz w:val="28"/>
                <w:szCs w:val="28"/>
                <w:lang w:eastAsia="ru-RU"/>
              </w:rPr>
            </w:pPr>
            <w:r w:rsidRPr="009910A8">
              <w:rPr>
                <w:b/>
                <w:bCs/>
                <w:sz w:val="28"/>
                <w:szCs w:val="28"/>
                <w:lang w:eastAsia="ru-RU"/>
              </w:rPr>
              <w:t>Показатели</w:t>
            </w:r>
          </w:p>
        </w:tc>
        <w:tc>
          <w:tcPr>
            <w:tcW w:w="1590" w:type="dxa"/>
            <w:shd w:val="clear" w:color="auto" w:fill="auto"/>
            <w:vAlign w:val="bottom"/>
            <w:hideMark/>
          </w:tcPr>
          <w:p w:rsidR="002A5E54" w:rsidRPr="009910A8" w:rsidRDefault="002A5E54" w:rsidP="00FF70E0">
            <w:pPr>
              <w:suppressAutoHyphens w:val="0"/>
              <w:jc w:val="both"/>
              <w:rPr>
                <w:b/>
                <w:bCs/>
                <w:sz w:val="28"/>
                <w:szCs w:val="28"/>
                <w:lang w:eastAsia="ru-RU"/>
              </w:rPr>
            </w:pPr>
            <w:r w:rsidRPr="009910A8">
              <w:rPr>
                <w:b/>
                <w:bCs/>
                <w:sz w:val="28"/>
                <w:szCs w:val="28"/>
                <w:lang w:eastAsia="ru-RU"/>
              </w:rPr>
              <w:t>1 квартал</w:t>
            </w:r>
          </w:p>
        </w:tc>
        <w:tc>
          <w:tcPr>
            <w:tcW w:w="1559" w:type="dxa"/>
            <w:shd w:val="clear" w:color="auto" w:fill="auto"/>
            <w:vAlign w:val="bottom"/>
            <w:hideMark/>
          </w:tcPr>
          <w:p w:rsidR="002A5E54" w:rsidRPr="009910A8" w:rsidRDefault="002A5E54" w:rsidP="00FF70E0">
            <w:pPr>
              <w:suppressAutoHyphens w:val="0"/>
              <w:jc w:val="both"/>
              <w:rPr>
                <w:b/>
                <w:bCs/>
                <w:sz w:val="28"/>
                <w:szCs w:val="28"/>
                <w:lang w:eastAsia="ru-RU"/>
              </w:rPr>
            </w:pPr>
            <w:r w:rsidRPr="009910A8">
              <w:rPr>
                <w:b/>
                <w:bCs/>
                <w:sz w:val="28"/>
                <w:szCs w:val="28"/>
                <w:lang w:eastAsia="ru-RU"/>
              </w:rPr>
              <w:t>2 квартал</w:t>
            </w:r>
          </w:p>
        </w:tc>
        <w:tc>
          <w:tcPr>
            <w:tcW w:w="1559" w:type="dxa"/>
            <w:shd w:val="clear" w:color="auto" w:fill="auto"/>
            <w:vAlign w:val="bottom"/>
            <w:hideMark/>
          </w:tcPr>
          <w:p w:rsidR="002A5E54" w:rsidRPr="009910A8" w:rsidRDefault="002A5E54" w:rsidP="00FF70E0">
            <w:pPr>
              <w:suppressAutoHyphens w:val="0"/>
              <w:jc w:val="both"/>
              <w:rPr>
                <w:b/>
                <w:bCs/>
                <w:sz w:val="28"/>
                <w:szCs w:val="28"/>
                <w:lang w:eastAsia="ru-RU"/>
              </w:rPr>
            </w:pPr>
            <w:r w:rsidRPr="009910A8">
              <w:rPr>
                <w:b/>
                <w:bCs/>
                <w:sz w:val="28"/>
                <w:szCs w:val="28"/>
                <w:lang w:eastAsia="ru-RU"/>
              </w:rPr>
              <w:t>3 квартал</w:t>
            </w:r>
          </w:p>
        </w:tc>
        <w:tc>
          <w:tcPr>
            <w:tcW w:w="1559" w:type="dxa"/>
            <w:shd w:val="clear" w:color="auto" w:fill="auto"/>
            <w:vAlign w:val="bottom"/>
            <w:hideMark/>
          </w:tcPr>
          <w:p w:rsidR="002A5E54" w:rsidRPr="009910A8" w:rsidRDefault="002A5E54" w:rsidP="00FF70E0">
            <w:pPr>
              <w:suppressAutoHyphens w:val="0"/>
              <w:jc w:val="both"/>
              <w:rPr>
                <w:b/>
                <w:bCs/>
                <w:sz w:val="28"/>
                <w:szCs w:val="28"/>
                <w:lang w:eastAsia="ru-RU"/>
              </w:rPr>
            </w:pPr>
            <w:r w:rsidRPr="009910A8">
              <w:rPr>
                <w:b/>
                <w:bCs/>
                <w:sz w:val="28"/>
                <w:szCs w:val="28"/>
                <w:lang w:eastAsia="ru-RU"/>
              </w:rPr>
              <w:t>4 квартал</w:t>
            </w:r>
          </w:p>
        </w:tc>
        <w:tc>
          <w:tcPr>
            <w:tcW w:w="851" w:type="dxa"/>
            <w:shd w:val="clear" w:color="auto" w:fill="auto"/>
            <w:vAlign w:val="bottom"/>
            <w:hideMark/>
          </w:tcPr>
          <w:p w:rsidR="002A5E54" w:rsidRPr="009910A8" w:rsidRDefault="002A5E54" w:rsidP="00FF70E0">
            <w:pPr>
              <w:suppressAutoHyphens w:val="0"/>
              <w:jc w:val="both"/>
              <w:rPr>
                <w:b/>
                <w:bCs/>
                <w:sz w:val="28"/>
                <w:szCs w:val="28"/>
                <w:lang w:eastAsia="ru-RU"/>
              </w:rPr>
            </w:pPr>
            <w:r w:rsidRPr="009910A8">
              <w:rPr>
                <w:b/>
                <w:bCs/>
                <w:sz w:val="28"/>
                <w:szCs w:val="28"/>
                <w:lang w:eastAsia="ru-RU"/>
              </w:rPr>
              <w:t>Год</w:t>
            </w:r>
          </w:p>
        </w:tc>
      </w:tr>
      <w:tr w:rsidR="001F39D6" w:rsidRPr="009910A8" w:rsidTr="001F39D6">
        <w:trPr>
          <w:trHeight w:val="255"/>
        </w:trPr>
        <w:tc>
          <w:tcPr>
            <w:tcW w:w="2820" w:type="dxa"/>
            <w:shd w:val="clear" w:color="auto" w:fill="auto"/>
            <w:vAlign w:val="bottom"/>
            <w:hideMark/>
          </w:tcPr>
          <w:p w:rsidR="002A5E54" w:rsidRPr="009910A8" w:rsidRDefault="002A5E54" w:rsidP="00FF70E0">
            <w:pPr>
              <w:suppressAutoHyphens w:val="0"/>
              <w:jc w:val="both"/>
              <w:rPr>
                <w:b/>
                <w:sz w:val="28"/>
                <w:szCs w:val="28"/>
                <w:lang w:eastAsia="ru-RU"/>
              </w:rPr>
            </w:pPr>
            <w:r w:rsidRPr="009910A8">
              <w:rPr>
                <w:b/>
                <w:sz w:val="28"/>
                <w:szCs w:val="28"/>
                <w:lang w:eastAsia="ru-RU"/>
              </w:rPr>
              <w:t>Сальдо на начало периода</w:t>
            </w:r>
          </w:p>
        </w:tc>
        <w:tc>
          <w:tcPr>
            <w:tcW w:w="1590" w:type="dxa"/>
            <w:shd w:val="clear" w:color="auto" w:fill="auto"/>
            <w:vAlign w:val="bottom"/>
          </w:tcPr>
          <w:p w:rsidR="002A5E54" w:rsidRPr="009910A8" w:rsidRDefault="002A5E54" w:rsidP="00FF70E0">
            <w:pPr>
              <w:suppressAutoHyphens w:val="0"/>
              <w:jc w:val="both"/>
              <w:rPr>
                <w:b/>
                <w:sz w:val="28"/>
                <w:szCs w:val="28"/>
                <w:lang w:eastAsia="ru-RU"/>
              </w:rPr>
            </w:pPr>
          </w:p>
        </w:tc>
        <w:tc>
          <w:tcPr>
            <w:tcW w:w="1559" w:type="dxa"/>
            <w:shd w:val="clear" w:color="auto" w:fill="auto"/>
            <w:vAlign w:val="bottom"/>
          </w:tcPr>
          <w:p w:rsidR="002A5E54" w:rsidRPr="009910A8" w:rsidRDefault="002A5E54" w:rsidP="00FF70E0">
            <w:pPr>
              <w:suppressAutoHyphens w:val="0"/>
              <w:jc w:val="both"/>
              <w:rPr>
                <w:b/>
                <w:sz w:val="28"/>
                <w:szCs w:val="28"/>
                <w:lang w:eastAsia="ru-RU"/>
              </w:rPr>
            </w:pPr>
          </w:p>
        </w:tc>
        <w:tc>
          <w:tcPr>
            <w:tcW w:w="1559" w:type="dxa"/>
            <w:shd w:val="clear" w:color="auto" w:fill="auto"/>
            <w:vAlign w:val="bottom"/>
          </w:tcPr>
          <w:p w:rsidR="002A5E54" w:rsidRPr="009910A8" w:rsidRDefault="002A5E54" w:rsidP="00FF70E0">
            <w:pPr>
              <w:suppressAutoHyphens w:val="0"/>
              <w:jc w:val="both"/>
              <w:rPr>
                <w:b/>
                <w:sz w:val="28"/>
                <w:szCs w:val="28"/>
                <w:lang w:eastAsia="ru-RU"/>
              </w:rPr>
            </w:pPr>
          </w:p>
        </w:tc>
        <w:tc>
          <w:tcPr>
            <w:tcW w:w="1559" w:type="dxa"/>
            <w:shd w:val="clear" w:color="auto" w:fill="auto"/>
            <w:vAlign w:val="bottom"/>
          </w:tcPr>
          <w:p w:rsidR="002A5E54" w:rsidRPr="009910A8" w:rsidRDefault="002A5E54" w:rsidP="00FF70E0">
            <w:pPr>
              <w:suppressAutoHyphens w:val="0"/>
              <w:jc w:val="both"/>
              <w:rPr>
                <w:b/>
                <w:sz w:val="28"/>
                <w:szCs w:val="28"/>
                <w:lang w:eastAsia="ru-RU"/>
              </w:rPr>
            </w:pPr>
          </w:p>
        </w:tc>
        <w:tc>
          <w:tcPr>
            <w:tcW w:w="851" w:type="dxa"/>
            <w:shd w:val="clear" w:color="auto" w:fill="auto"/>
            <w:vAlign w:val="bottom"/>
          </w:tcPr>
          <w:p w:rsidR="002A5E54" w:rsidRPr="009910A8" w:rsidRDefault="002A5E54" w:rsidP="00FF70E0">
            <w:pPr>
              <w:suppressAutoHyphens w:val="0"/>
              <w:jc w:val="both"/>
              <w:rPr>
                <w:b/>
                <w:sz w:val="28"/>
                <w:szCs w:val="28"/>
                <w:lang w:eastAsia="ru-RU"/>
              </w:rPr>
            </w:pPr>
          </w:p>
        </w:tc>
      </w:tr>
      <w:tr w:rsidR="001F39D6" w:rsidRPr="009910A8" w:rsidTr="001F39D6">
        <w:trPr>
          <w:trHeight w:val="765"/>
        </w:trPr>
        <w:tc>
          <w:tcPr>
            <w:tcW w:w="2820" w:type="dxa"/>
            <w:shd w:val="clear" w:color="auto" w:fill="auto"/>
            <w:vAlign w:val="bottom"/>
            <w:hideMark/>
          </w:tcPr>
          <w:p w:rsidR="002A5E54" w:rsidRPr="009910A8" w:rsidRDefault="002A5E54" w:rsidP="00FF70E0">
            <w:pPr>
              <w:suppressAutoHyphens w:val="0"/>
              <w:jc w:val="both"/>
              <w:rPr>
                <w:b/>
                <w:sz w:val="28"/>
                <w:szCs w:val="28"/>
                <w:lang w:eastAsia="ru-RU"/>
              </w:rPr>
            </w:pPr>
            <w:r w:rsidRPr="009910A8">
              <w:rPr>
                <w:b/>
                <w:sz w:val="28"/>
                <w:szCs w:val="28"/>
                <w:lang w:eastAsia="ru-RU"/>
              </w:rPr>
              <w:t>Поступления от реализации продукции (поступления от покупателей)</w:t>
            </w:r>
          </w:p>
        </w:tc>
        <w:tc>
          <w:tcPr>
            <w:tcW w:w="1590" w:type="dxa"/>
            <w:shd w:val="clear" w:color="auto" w:fill="auto"/>
            <w:vAlign w:val="bottom"/>
          </w:tcPr>
          <w:p w:rsidR="002A5E54" w:rsidRPr="009910A8" w:rsidRDefault="002A5E54" w:rsidP="00FF70E0">
            <w:pPr>
              <w:suppressAutoHyphens w:val="0"/>
              <w:jc w:val="both"/>
              <w:rPr>
                <w:b/>
                <w:sz w:val="28"/>
                <w:szCs w:val="28"/>
                <w:lang w:eastAsia="ru-RU"/>
              </w:rPr>
            </w:pPr>
          </w:p>
        </w:tc>
        <w:tc>
          <w:tcPr>
            <w:tcW w:w="1559" w:type="dxa"/>
            <w:shd w:val="clear" w:color="auto" w:fill="auto"/>
            <w:vAlign w:val="bottom"/>
          </w:tcPr>
          <w:p w:rsidR="002A5E54" w:rsidRPr="009910A8" w:rsidRDefault="002A5E54" w:rsidP="00FF70E0">
            <w:pPr>
              <w:suppressAutoHyphens w:val="0"/>
              <w:jc w:val="both"/>
              <w:rPr>
                <w:b/>
                <w:sz w:val="28"/>
                <w:szCs w:val="28"/>
                <w:lang w:eastAsia="ru-RU"/>
              </w:rPr>
            </w:pPr>
          </w:p>
        </w:tc>
        <w:tc>
          <w:tcPr>
            <w:tcW w:w="1559" w:type="dxa"/>
            <w:shd w:val="clear" w:color="auto" w:fill="auto"/>
            <w:vAlign w:val="bottom"/>
          </w:tcPr>
          <w:p w:rsidR="002A5E54" w:rsidRPr="009910A8" w:rsidRDefault="002A5E54" w:rsidP="00FF70E0">
            <w:pPr>
              <w:suppressAutoHyphens w:val="0"/>
              <w:jc w:val="both"/>
              <w:rPr>
                <w:b/>
                <w:sz w:val="28"/>
                <w:szCs w:val="28"/>
                <w:lang w:eastAsia="ru-RU"/>
              </w:rPr>
            </w:pPr>
          </w:p>
        </w:tc>
        <w:tc>
          <w:tcPr>
            <w:tcW w:w="1559" w:type="dxa"/>
            <w:shd w:val="clear" w:color="auto" w:fill="auto"/>
            <w:vAlign w:val="bottom"/>
          </w:tcPr>
          <w:p w:rsidR="002A5E54" w:rsidRPr="009910A8" w:rsidRDefault="002A5E54" w:rsidP="00FF70E0">
            <w:pPr>
              <w:suppressAutoHyphens w:val="0"/>
              <w:jc w:val="both"/>
              <w:rPr>
                <w:b/>
                <w:sz w:val="28"/>
                <w:szCs w:val="28"/>
                <w:lang w:eastAsia="ru-RU"/>
              </w:rPr>
            </w:pPr>
          </w:p>
        </w:tc>
        <w:tc>
          <w:tcPr>
            <w:tcW w:w="851" w:type="dxa"/>
            <w:shd w:val="clear" w:color="auto" w:fill="auto"/>
            <w:vAlign w:val="bottom"/>
          </w:tcPr>
          <w:p w:rsidR="002A5E54" w:rsidRPr="009910A8" w:rsidRDefault="002A5E54" w:rsidP="00FF70E0">
            <w:pPr>
              <w:suppressAutoHyphens w:val="0"/>
              <w:jc w:val="both"/>
              <w:rPr>
                <w:b/>
                <w:sz w:val="28"/>
                <w:szCs w:val="28"/>
                <w:lang w:eastAsia="ru-RU"/>
              </w:rPr>
            </w:pPr>
          </w:p>
        </w:tc>
      </w:tr>
      <w:tr w:rsidR="001F39D6" w:rsidRPr="009910A8" w:rsidTr="001F39D6">
        <w:trPr>
          <w:trHeight w:val="765"/>
        </w:trPr>
        <w:tc>
          <w:tcPr>
            <w:tcW w:w="2820" w:type="dxa"/>
            <w:shd w:val="clear" w:color="auto" w:fill="auto"/>
            <w:vAlign w:val="bottom"/>
            <w:hideMark/>
          </w:tcPr>
          <w:p w:rsidR="002A5E54" w:rsidRPr="009910A8" w:rsidRDefault="002A5E54" w:rsidP="00FF70E0">
            <w:pPr>
              <w:suppressAutoHyphens w:val="0"/>
              <w:jc w:val="both"/>
              <w:rPr>
                <w:sz w:val="28"/>
                <w:szCs w:val="28"/>
                <w:lang w:eastAsia="ru-RU"/>
              </w:rPr>
            </w:pPr>
            <w:r w:rsidRPr="009910A8">
              <w:rPr>
                <w:sz w:val="28"/>
                <w:szCs w:val="28"/>
                <w:lang w:eastAsia="ru-RU"/>
              </w:rPr>
              <w:t>Всего средств перед дополнительным финансированием</w:t>
            </w:r>
          </w:p>
        </w:tc>
        <w:tc>
          <w:tcPr>
            <w:tcW w:w="1590"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851" w:type="dxa"/>
            <w:shd w:val="clear" w:color="auto" w:fill="auto"/>
            <w:vAlign w:val="bottom"/>
          </w:tcPr>
          <w:p w:rsidR="002A5E54" w:rsidRPr="009910A8" w:rsidRDefault="002A5E54" w:rsidP="00FF70E0">
            <w:pPr>
              <w:suppressAutoHyphens w:val="0"/>
              <w:jc w:val="both"/>
              <w:rPr>
                <w:sz w:val="28"/>
                <w:szCs w:val="28"/>
                <w:lang w:eastAsia="ru-RU"/>
              </w:rPr>
            </w:pPr>
          </w:p>
        </w:tc>
      </w:tr>
      <w:tr w:rsidR="001F39D6" w:rsidRPr="009910A8" w:rsidTr="001F39D6">
        <w:trPr>
          <w:trHeight w:val="255"/>
        </w:trPr>
        <w:tc>
          <w:tcPr>
            <w:tcW w:w="2820" w:type="dxa"/>
            <w:shd w:val="clear" w:color="auto" w:fill="auto"/>
            <w:vAlign w:val="bottom"/>
            <w:hideMark/>
          </w:tcPr>
          <w:p w:rsidR="002A5E54" w:rsidRPr="009910A8" w:rsidRDefault="002A5E54" w:rsidP="00FF70E0">
            <w:pPr>
              <w:suppressAutoHyphens w:val="0"/>
              <w:jc w:val="both"/>
              <w:rPr>
                <w:b/>
                <w:sz w:val="28"/>
                <w:szCs w:val="28"/>
                <w:lang w:eastAsia="ru-RU"/>
              </w:rPr>
            </w:pPr>
            <w:r w:rsidRPr="009910A8">
              <w:rPr>
                <w:b/>
                <w:sz w:val="28"/>
                <w:szCs w:val="28"/>
                <w:lang w:eastAsia="ru-RU"/>
              </w:rPr>
              <w:t>Платежи:</w:t>
            </w:r>
          </w:p>
        </w:tc>
        <w:tc>
          <w:tcPr>
            <w:tcW w:w="1590" w:type="dxa"/>
            <w:shd w:val="clear" w:color="auto" w:fill="auto"/>
            <w:vAlign w:val="bottom"/>
          </w:tcPr>
          <w:p w:rsidR="002A5E54" w:rsidRPr="009910A8" w:rsidRDefault="002A5E54" w:rsidP="00FF70E0">
            <w:pPr>
              <w:suppressAutoHyphens w:val="0"/>
              <w:jc w:val="both"/>
              <w:rPr>
                <w:b/>
                <w:sz w:val="28"/>
                <w:szCs w:val="28"/>
                <w:lang w:eastAsia="ru-RU"/>
              </w:rPr>
            </w:pPr>
          </w:p>
        </w:tc>
        <w:tc>
          <w:tcPr>
            <w:tcW w:w="1559" w:type="dxa"/>
            <w:shd w:val="clear" w:color="auto" w:fill="auto"/>
            <w:vAlign w:val="bottom"/>
          </w:tcPr>
          <w:p w:rsidR="002A5E54" w:rsidRPr="009910A8" w:rsidRDefault="002A5E54" w:rsidP="00FF70E0">
            <w:pPr>
              <w:suppressAutoHyphens w:val="0"/>
              <w:jc w:val="both"/>
              <w:rPr>
                <w:b/>
                <w:sz w:val="28"/>
                <w:szCs w:val="28"/>
                <w:lang w:eastAsia="ru-RU"/>
              </w:rPr>
            </w:pPr>
          </w:p>
        </w:tc>
        <w:tc>
          <w:tcPr>
            <w:tcW w:w="1559" w:type="dxa"/>
            <w:shd w:val="clear" w:color="auto" w:fill="auto"/>
            <w:vAlign w:val="bottom"/>
          </w:tcPr>
          <w:p w:rsidR="002A5E54" w:rsidRPr="009910A8" w:rsidRDefault="002A5E54" w:rsidP="00FF70E0">
            <w:pPr>
              <w:suppressAutoHyphens w:val="0"/>
              <w:jc w:val="both"/>
              <w:rPr>
                <w:b/>
                <w:sz w:val="28"/>
                <w:szCs w:val="28"/>
                <w:lang w:eastAsia="ru-RU"/>
              </w:rPr>
            </w:pPr>
          </w:p>
        </w:tc>
        <w:tc>
          <w:tcPr>
            <w:tcW w:w="1559" w:type="dxa"/>
            <w:shd w:val="clear" w:color="auto" w:fill="auto"/>
            <w:vAlign w:val="bottom"/>
          </w:tcPr>
          <w:p w:rsidR="002A5E54" w:rsidRPr="009910A8" w:rsidRDefault="002A5E54" w:rsidP="00FF70E0">
            <w:pPr>
              <w:suppressAutoHyphens w:val="0"/>
              <w:jc w:val="both"/>
              <w:rPr>
                <w:b/>
                <w:sz w:val="28"/>
                <w:szCs w:val="28"/>
                <w:lang w:eastAsia="ru-RU"/>
              </w:rPr>
            </w:pPr>
          </w:p>
        </w:tc>
        <w:tc>
          <w:tcPr>
            <w:tcW w:w="851" w:type="dxa"/>
            <w:shd w:val="clear" w:color="auto" w:fill="auto"/>
            <w:vAlign w:val="bottom"/>
          </w:tcPr>
          <w:p w:rsidR="002A5E54" w:rsidRPr="009910A8" w:rsidRDefault="002A5E54" w:rsidP="00FF70E0">
            <w:pPr>
              <w:suppressAutoHyphens w:val="0"/>
              <w:jc w:val="both"/>
              <w:rPr>
                <w:b/>
                <w:sz w:val="28"/>
                <w:szCs w:val="28"/>
                <w:lang w:eastAsia="ru-RU"/>
              </w:rPr>
            </w:pPr>
          </w:p>
        </w:tc>
      </w:tr>
      <w:tr w:rsidR="001F39D6" w:rsidRPr="009910A8" w:rsidTr="001F39D6">
        <w:trPr>
          <w:trHeight w:val="255"/>
        </w:trPr>
        <w:tc>
          <w:tcPr>
            <w:tcW w:w="2820" w:type="dxa"/>
            <w:shd w:val="clear" w:color="auto" w:fill="auto"/>
            <w:vAlign w:val="bottom"/>
            <w:hideMark/>
          </w:tcPr>
          <w:p w:rsidR="002A5E54" w:rsidRPr="009910A8" w:rsidRDefault="002A5E54" w:rsidP="00FF70E0">
            <w:pPr>
              <w:suppressAutoHyphens w:val="0"/>
              <w:jc w:val="both"/>
              <w:rPr>
                <w:sz w:val="28"/>
                <w:szCs w:val="28"/>
                <w:lang w:eastAsia="ru-RU"/>
              </w:rPr>
            </w:pPr>
            <w:r w:rsidRPr="009910A8">
              <w:rPr>
                <w:sz w:val="28"/>
                <w:szCs w:val="28"/>
                <w:lang w:eastAsia="ru-RU"/>
              </w:rPr>
              <w:t>Основные ресурсы</w:t>
            </w:r>
          </w:p>
        </w:tc>
        <w:tc>
          <w:tcPr>
            <w:tcW w:w="1590"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851" w:type="dxa"/>
            <w:shd w:val="clear" w:color="auto" w:fill="auto"/>
            <w:vAlign w:val="bottom"/>
          </w:tcPr>
          <w:p w:rsidR="002A5E54" w:rsidRPr="009910A8" w:rsidRDefault="002A5E54" w:rsidP="00FF70E0">
            <w:pPr>
              <w:suppressAutoHyphens w:val="0"/>
              <w:jc w:val="both"/>
              <w:rPr>
                <w:sz w:val="28"/>
                <w:szCs w:val="28"/>
                <w:lang w:eastAsia="ru-RU"/>
              </w:rPr>
            </w:pPr>
          </w:p>
        </w:tc>
      </w:tr>
      <w:tr w:rsidR="001F39D6" w:rsidRPr="009910A8" w:rsidTr="001F39D6">
        <w:trPr>
          <w:trHeight w:val="255"/>
        </w:trPr>
        <w:tc>
          <w:tcPr>
            <w:tcW w:w="2820" w:type="dxa"/>
            <w:shd w:val="clear" w:color="auto" w:fill="auto"/>
            <w:vAlign w:val="bottom"/>
            <w:hideMark/>
          </w:tcPr>
          <w:p w:rsidR="002A5E54" w:rsidRPr="009910A8" w:rsidRDefault="002A5E54" w:rsidP="00FF70E0">
            <w:pPr>
              <w:suppressAutoHyphens w:val="0"/>
              <w:jc w:val="both"/>
              <w:rPr>
                <w:sz w:val="28"/>
                <w:szCs w:val="28"/>
                <w:lang w:eastAsia="ru-RU"/>
              </w:rPr>
            </w:pPr>
            <w:r w:rsidRPr="009910A8">
              <w:rPr>
                <w:sz w:val="28"/>
                <w:szCs w:val="28"/>
                <w:lang w:eastAsia="ru-RU"/>
              </w:rPr>
              <w:t>Прочие расходы</w:t>
            </w:r>
          </w:p>
        </w:tc>
        <w:tc>
          <w:tcPr>
            <w:tcW w:w="1590"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851" w:type="dxa"/>
            <w:shd w:val="clear" w:color="auto" w:fill="auto"/>
            <w:vAlign w:val="bottom"/>
          </w:tcPr>
          <w:p w:rsidR="002A5E54" w:rsidRPr="009910A8" w:rsidRDefault="002A5E54" w:rsidP="00FF70E0">
            <w:pPr>
              <w:suppressAutoHyphens w:val="0"/>
              <w:jc w:val="both"/>
              <w:rPr>
                <w:sz w:val="28"/>
                <w:szCs w:val="28"/>
                <w:lang w:eastAsia="ru-RU"/>
              </w:rPr>
            </w:pPr>
          </w:p>
        </w:tc>
      </w:tr>
      <w:tr w:rsidR="001F39D6" w:rsidRPr="009910A8" w:rsidTr="001F39D6">
        <w:trPr>
          <w:trHeight w:val="255"/>
        </w:trPr>
        <w:tc>
          <w:tcPr>
            <w:tcW w:w="2820" w:type="dxa"/>
            <w:shd w:val="clear" w:color="auto" w:fill="auto"/>
            <w:vAlign w:val="bottom"/>
            <w:hideMark/>
          </w:tcPr>
          <w:p w:rsidR="002A5E54" w:rsidRPr="009910A8" w:rsidRDefault="002A5E54" w:rsidP="00FF70E0">
            <w:pPr>
              <w:suppressAutoHyphens w:val="0"/>
              <w:jc w:val="both"/>
              <w:rPr>
                <w:sz w:val="28"/>
                <w:szCs w:val="28"/>
                <w:lang w:eastAsia="ru-RU"/>
              </w:rPr>
            </w:pPr>
            <w:r w:rsidRPr="009910A8">
              <w:rPr>
                <w:sz w:val="28"/>
                <w:szCs w:val="28"/>
                <w:lang w:eastAsia="ru-RU"/>
              </w:rPr>
              <w:t>Заработная плата</w:t>
            </w:r>
          </w:p>
        </w:tc>
        <w:tc>
          <w:tcPr>
            <w:tcW w:w="1590"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851" w:type="dxa"/>
            <w:shd w:val="clear" w:color="auto" w:fill="auto"/>
            <w:vAlign w:val="bottom"/>
          </w:tcPr>
          <w:p w:rsidR="002A5E54" w:rsidRPr="009910A8" w:rsidRDefault="002A5E54" w:rsidP="00FF70E0">
            <w:pPr>
              <w:suppressAutoHyphens w:val="0"/>
              <w:jc w:val="both"/>
              <w:rPr>
                <w:sz w:val="28"/>
                <w:szCs w:val="28"/>
                <w:lang w:eastAsia="ru-RU"/>
              </w:rPr>
            </w:pPr>
          </w:p>
        </w:tc>
      </w:tr>
      <w:tr w:rsidR="001F39D6" w:rsidRPr="009910A8" w:rsidTr="001F39D6">
        <w:trPr>
          <w:trHeight w:val="255"/>
        </w:trPr>
        <w:tc>
          <w:tcPr>
            <w:tcW w:w="2820" w:type="dxa"/>
            <w:shd w:val="clear" w:color="auto" w:fill="auto"/>
            <w:vAlign w:val="bottom"/>
            <w:hideMark/>
          </w:tcPr>
          <w:p w:rsidR="002A5E54" w:rsidRPr="009910A8" w:rsidRDefault="002A5E54" w:rsidP="00FF70E0">
            <w:pPr>
              <w:suppressAutoHyphens w:val="0"/>
              <w:jc w:val="both"/>
              <w:rPr>
                <w:sz w:val="28"/>
                <w:szCs w:val="28"/>
                <w:lang w:eastAsia="ru-RU"/>
              </w:rPr>
            </w:pPr>
            <w:r w:rsidRPr="009910A8">
              <w:rPr>
                <w:sz w:val="28"/>
                <w:szCs w:val="28"/>
                <w:lang w:eastAsia="ru-RU"/>
              </w:rPr>
              <w:t>Налоги на прибыль</w:t>
            </w:r>
          </w:p>
        </w:tc>
        <w:tc>
          <w:tcPr>
            <w:tcW w:w="1590"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851" w:type="dxa"/>
            <w:shd w:val="clear" w:color="auto" w:fill="auto"/>
            <w:vAlign w:val="bottom"/>
          </w:tcPr>
          <w:p w:rsidR="002A5E54" w:rsidRPr="009910A8" w:rsidRDefault="002A5E54" w:rsidP="00FF70E0">
            <w:pPr>
              <w:suppressAutoHyphens w:val="0"/>
              <w:jc w:val="both"/>
              <w:rPr>
                <w:sz w:val="28"/>
                <w:szCs w:val="28"/>
                <w:lang w:eastAsia="ru-RU"/>
              </w:rPr>
            </w:pPr>
          </w:p>
        </w:tc>
      </w:tr>
      <w:tr w:rsidR="001F39D6" w:rsidRPr="009910A8" w:rsidTr="001F39D6">
        <w:trPr>
          <w:trHeight w:val="255"/>
        </w:trPr>
        <w:tc>
          <w:tcPr>
            <w:tcW w:w="2820" w:type="dxa"/>
            <w:shd w:val="clear" w:color="auto" w:fill="auto"/>
            <w:vAlign w:val="bottom"/>
            <w:hideMark/>
          </w:tcPr>
          <w:p w:rsidR="002A5E54" w:rsidRPr="009910A8" w:rsidRDefault="002A5E54" w:rsidP="00FF70E0">
            <w:pPr>
              <w:suppressAutoHyphens w:val="0"/>
              <w:jc w:val="both"/>
              <w:rPr>
                <w:sz w:val="28"/>
                <w:szCs w:val="28"/>
                <w:lang w:eastAsia="ru-RU"/>
              </w:rPr>
            </w:pPr>
            <w:r w:rsidRPr="009910A8">
              <w:rPr>
                <w:sz w:val="28"/>
                <w:szCs w:val="28"/>
                <w:lang w:eastAsia="ru-RU"/>
              </w:rPr>
              <w:t>Приобретение оборудования</w:t>
            </w:r>
          </w:p>
        </w:tc>
        <w:tc>
          <w:tcPr>
            <w:tcW w:w="1590"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851" w:type="dxa"/>
            <w:shd w:val="clear" w:color="auto" w:fill="auto"/>
            <w:vAlign w:val="bottom"/>
          </w:tcPr>
          <w:p w:rsidR="002A5E54" w:rsidRPr="009910A8" w:rsidRDefault="002A5E54" w:rsidP="00FF70E0">
            <w:pPr>
              <w:suppressAutoHyphens w:val="0"/>
              <w:jc w:val="both"/>
              <w:rPr>
                <w:sz w:val="28"/>
                <w:szCs w:val="28"/>
                <w:lang w:eastAsia="ru-RU"/>
              </w:rPr>
            </w:pPr>
          </w:p>
        </w:tc>
      </w:tr>
      <w:tr w:rsidR="001F39D6" w:rsidRPr="009910A8" w:rsidTr="001F39D6">
        <w:trPr>
          <w:trHeight w:val="255"/>
        </w:trPr>
        <w:tc>
          <w:tcPr>
            <w:tcW w:w="2820" w:type="dxa"/>
            <w:shd w:val="clear" w:color="auto" w:fill="auto"/>
            <w:vAlign w:val="bottom"/>
            <w:hideMark/>
          </w:tcPr>
          <w:p w:rsidR="002A5E54" w:rsidRPr="009910A8" w:rsidRDefault="002A5E54" w:rsidP="00FF70E0">
            <w:pPr>
              <w:suppressAutoHyphens w:val="0"/>
              <w:jc w:val="both"/>
              <w:rPr>
                <w:sz w:val="28"/>
                <w:szCs w:val="28"/>
                <w:lang w:eastAsia="ru-RU"/>
              </w:rPr>
            </w:pPr>
            <w:r w:rsidRPr="009910A8">
              <w:rPr>
                <w:sz w:val="28"/>
                <w:szCs w:val="28"/>
                <w:lang w:eastAsia="ru-RU"/>
              </w:rPr>
              <w:t>Итого платежей</w:t>
            </w:r>
          </w:p>
        </w:tc>
        <w:tc>
          <w:tcPr>
            <w:tcW w:w="1590"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851" w:type="dxa"/>
            <w:shd w:val="clear" w:color="auto" w:fill="auto"/>
            <w:vAlign w:val="bottom"/>
          </w:tcPr>
          <w:p w:rsidR="002A5E54" w:rsidRPr="009910A8" w:rsidRDefault="002A5E54" w:rsidP="00FF70E0">
            <w:pPr>
              <w:suppressAutoHyphens w:val="0"/>
              <w:jc w:val="both"/>
              <w:rPr>
                <w:sz w:val="28"/>
                <w:szCs w:val="28"/>
                <w:lang w:eastAsia="ru-RU"/>
              </w:rPr>
            </w:pPr>
          </w:p>
        </w:tc>
      </w:tr>
      <w:tr w:rsidR="001F39D6" w:rsidRPr="009910A8" w:rsidTr="001F39D6">
        <w:trPr>
          <w:trHeight w:val="510"/>
        </w:trPr>
        <w:tc>
          <w:tcPr>
            <w:tcW w:w="2820" w:type="dxa"/>
            <w:shd w:val="clear" w:color="auto" w:fill="auto"/>
            <w:vAlign w:val="bottom"/>
            <w:hideMark/>
          </w:tcPr>
          <w:p w:rsidR="002A5E54" w:rsidRPr="009910A8" w:rsidRDefault="002A5E54" w:rsidP="00FF70E0">
            <w:pPr>
              <w:suppressAutoHyphens w:val="0"/>
              <w:jc w:val="both"/>
              <w:rPr>
                <w:sz w:val="28"/>
                <w:szCs w:val="28"/>
                <w:lang w:eastAsia="ru-RU"/>
              </w:rPr>
            </w:pPr>
            <w:r w:rsidRPr="009910A8">
              <w:rPr>
                <w:sz w:val="28"/>
                <w:szCs w:val="28"/>
                <w:lang w:eastAsia="ru-RU"/>
              </w:rPr>
              <w:t>Минимальный платежный остаток</w:t>
            </w:r>
          </w:p>
        </w:tc>
        <w:tc>
          <w:tcPr>
            <w:tcW w:w="1590"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851" w:type="dxa"/>
            <w:shd w:val="clear" w:color="auto" w:fill="auto"/>
            <w:vAlign w:val="bottom"/>
          </w:tcPr>
          <w:p w:rsidR="002A5E54" w:rsidRPr="009910A8" w:rsidRDefault="002A5E54" w:rsidP="00FF70E0">
            <w:pPr>
              <w:suppressAutoHyphens w:val="0"/>
              <w:jc w:val="both"/>
              <w:rPr>
                <w:sz w:val="28"/>
                <w:szCs w:val="28"/>
                <w:lang w:eastAsia="ru-RU"/>
              </w:rPr>
            </w:pPr>
          </w:p>
        </w:tc>
      </w:tr>
      <w:tr w:rsidR="001F39D6" w:rsidRPr="009910A8" w:rsidTr="001F39D6">
        <w:trPr>
          <w:trHeight w:val="510"/>
        </w:trPr>
        <w:tc>
          <w:tcPr>
            <w:tcW w:w="2820" w:type="dxa"/>
            <w:shd w:val="clear" w:color="auto" w:fill="auto"/>
            <w:vAlign w:val="bottom"/>
            <w:hideMark/>
          </w:tcPr>
          <w:p w:rsidR="002A5E54" w:rsidRPr="009910A8" w:rsidRDefault="002A5E54" w:rsidP="00FF70E0">
            <w:pPr>
              <w:suppressAutoHyphens w:val="0"/>
              <w:jc w:val="both"/>
              <w:rPr>
                <w:sz w:val="28"/>
                <w:szCs w:val="28"/>
                <w:lang w:eastAsia="ru-RU"/>
              </w:rPr>
            </w:pPr>
            <w:r w:rsidRPr="009910A8">
              <w:rPr>
                <w:sz w:val="28"/>
                <w:szCs w:val="28"/>
                <w:lang w:eastAsia="ru-RU"/>
              </w:rPr>
              <w:t>Итого потребность в денежных средствах</w:t>
            </w:r>
          </w:p>
        </w:tc>
        <w:tc>
          <w:tcPr>
            <w:tcW w:w="1590"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851" w:type="dxa"/>
            <w:shd w:val="clear" w:color="auto" w:fill="auto"/>
            <w:vAlign w:val="bottom"/>
          </w:tcPr>
          <w:p w:rsidR="002A5E54" w:rsidRPr="009910A8" w:rsidRDefault="002A5E54" w:rsidP="00FF70E0">
            <w:pPr>
              <w:suppressAutoHyphens w:val="0"/>
              <w:jc w:val="both"/>
              <w:rPr>
                <w:sz w:val="28"/>
                <w:szCs w:val="28"/>
                <w:lang w:eastAsia="ru-RU"/>
              </w:rPr>
            </w:pPr>
          </w:p>
        </w:tc>
      </w:tr>
      <w:tr w:rsidR="001F39D6" w:rsidRPr="009910A8" w:rsidTr="001F39D6">
        <w:trPr>
          <w:trHeight w:val="510"/>
        </w:trPr>
        <w:tc>
          <w:tcPr>
            <w:tcW w:w="2820" w:type="dxa"/>
            <w:shd w:val="clear" w:color="auto" w:fill="auto"/>
            <w:vAlign w:val="bottom"/>
            <w:hideMark/>
          </w:tcPr>
          <w:p w:rsidR="002A5E54" w:rsidRPr="009910A8" w:rsidRDefault="002A5E54" w:rsidP="00FF70E0">
            <w:pPr>
              <w:suppressAutoHyphens w:val="0"/>
              <w:jc w:val="both"/>
              <w:rPr>
                <w:sz w:val="28"/>
                <w:szCs w:val="28"/>
                <w:lang w:eastAsia="ru-RU"/>
              </w:rPr>
            </w:pPr>
            <w:r w:rsidRPr="009910A8">
              <w:rPr>
                <w:sz w:val="28"/>
                <w:szCs w:val="28"/>
                <w:lang w:eastAsia="ru-RU"/>
              </w:rPr>
              <w:lastRenderedPageBreak/>
              <w:t>Дефицит или излишек денежных средств</w:t>
            </w:r>
          </w:p>
        </w:tc>
        <w:tc>
          <w:tcPr>
            <w:tcW w:w="1590"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851" w:type="dxa"/>
            <w:shd w:val="clear" w:color="auto" w:fill="auto"/>
            <w:vAlign w:val="bottom"/>
          </w:tcPr>
          <w:p w:rsidR="002A5E54" w:rsidRPr="009910A8" w:rsidRDefault="002A5E54" w:rsidP="00FF70E0">
            <w:pPr>
              <w:suppressAutoHyphens w:val="0"/>
              <w:jc w:val="both"/>
              <w:rPr>
                <w:sz w:val="28"/>
                <w:szCs w:val="28"/>
                <w:lang w:eastAsia="ru-RU"/>
              </w:rPr>
            </w:pPr>
          </w:p>
        </w:tc>
      </w:tr>
      <w:tr w:rsidR="001F39D6" w:rsidRPr="009910A8" w:rsidTr="001F39D6">
        <w:trPr>
          <w:trHeight w:val="255"/>
        </w:trPr>
        <w:tc>
          <w:tcPr>
            <w:tcW w:w="2820" w:type="dxa"/>
            <w:shd w:val="clear" w:color="auto" w:fill="auto"/>
            <w:vAlign w:val="bottom"/>
            <w:hideMark/>
          </w:tcPr>
          <w:p w:rsidR="002A5E54" w:rsidRPr="009910A8" w:rsidRDefault="002A5E54" w:rsidP="00FF70E0">
            <w:pPr>
              <w:suppressAutoHyphens w:val="0"/>
              <w:jc w:val="both"/>
              <w:rPr>
                <w:b/>
                <w:sz w:val="28"/>
                <w:szCs w:val="28"/>
                <w:lang w:eastAsia="ru-RU"/>
              </w:rPr>
            </w:pPr>
            <w:r w:rsidRPr="009910A8">
              <w:rPr>
                <w:b/>
                <w:sz w:val="28"/>
                <w:szCs w:val="28"/>
                <w:lang w:eastAsia="ru-RU"/>
              </w:rPr>
              <w:t>Финансирование:</w:t>
            </w:r>
          </w:p>
        </w:tc>
        <w:tc>
          <w:tcPr>
            <w:tcW w:w="1590" w:type="dxa"/>
            <w:shd w:val="clear" w:color="auto" w:fill="auto"/>
            <w:vAlign w:val="bottom"/>
          </w:tcPr>
          <w:p w:rsidR="002A5E54" w:rsidRPr="009910A8" w:rsidRDefault="002A5E54" w:rsidP="00FF70E0">
            <w:pPr>
              <w:suppressAutoHyphens w:val="0"/>
              <w:jc w:val="both"/>
              <w:rPr>
                <w:b/>
                <w:sz w:val="28"/>
                <w:szCs w:val="28"/>
                <w:lang w:eastAsia="ru-RU"/>
              </w:rPr>
            </w:pPr>
          </w:p>
        </w:tc>
        <w:tc>
          <w:tcPr>
            <w:tcW w:w="1559" w:type="dxa"/>
            <w:shd w:val="clear" w:color="auto" w:fill="auto"/>
            <w:vAlign w:val="bottom"/>
          </w:tcPr>
          <w:p w:rsidR="002A5E54" w:rsidRPr="009910A8" w:rsidRDefault="002A5E54" w:rsidP="00FF70E0">
            <w:pPr>
              <w:suppressAutoHyphens w:val="0"/>
              <w:jc w:val="both"/>
              <w:rPr>
                <w:b/>
                <w:sz w:val="28"/>
                <w:szCs w:val="28"/>
                <w:lang w:eastAsia="ru-RU"/>
              </w:rPr>
            </w:pPr>
          </w:p>
        </w:tc>
        <w:tc>
          <w:tcPr>
            <w:tcW w:w="1559" w:type="dxa"/>
            <w:shd w:val="clear" w:color="auto" w:fill="auto"/>
            <w:vAlign w:val="bottom"/>
          </w:tcPr>
          <w:p w:rsidR="002A5E54" w:rsidRPr="009910A8" w:rsidRDefault="002A5E54" w:rsidP="00FF70E0">
            <w:pPr>
              <w:suppressAutoHyphens w:val="0"/>
              <w:jc w:val="both"/>
              <w:rPr>
                <w:b/>
                <w:sz w:val="28"/>
                <w:szCs w:val="28"/>
                <w:lang w:eastAsia="ru-RU"/>
              </w:rPr>
            </w:pPr>
          </w:p>
        </w:tc>
        <w:tc>
          <w:tcPr>
            <w:tcW w:w="1559" w:type="dxa"/>
            <w:shd w:val="clear" w:color="auto" w:fill="auto"/>
            <w:vAlign w:val="bottom"/>
          </w:tcPr>
          <w:p w:rsidR="002A5E54" w:rsidRPr="009910A8" w:rsidRDefault="002A5E54" w:rsidP="00FF70E0">
            <w:pPr>
              <w:suppressAutoHyphens w:val="0"/>
              <w:jc w:val="both"/>
              <w:rPr>
                <w:b/>
                <w:sz w:val="28"/>
                <w:szCs w:val="28"/>
                <w:lang w:eastAsia="ru-RU"/>
              </w:rPr>
            </w:pPr>
          </w:p>
        </w:tc>
        <w:tc>
          <w:tcPr>
            <w:tcW w:w="851" w:type="dxa"/>
            <w:shd w:val="clear" w:color="auto" w:fill="auto"/>
            <w:vAlign w:val="bottom"/>
          </w:tcPr>
          <w:p w:rsidR="002A5E54" w:rsidRPr="009910A8" w:rsidRDefault="002A5E54" w:rsidP="00FF70E0">
            <w:pPr>
              <w:suppressAutoHyphens w:val="0"/>
              <w:jc w:val="both"/>
              <w:rPr>
                <w:b/>
                <w:sz w:val="28"/>
                <w:szCs w:val="28"/>
                <w:lang w:eastAsia="ru-RU"/>
              </w:rPr>
            </w:pPr>
          </w:p>
        </w:tc>
      </w:tr>
      <w:tr w:rsidR="001F39D6" w:rsidRPr="009910A8" w:rsidTr="001F39D6">
        <w:trPr>
          <w:trHeight w:val="255"/>
        </w:trPr>
        <w:tc>
          <w:tcPr>
            <w:tcW w:w="2820" w:type="dxa"/>
            <w:shd w:val="clear" w:color="auto" w:fill="auto"/>
            <w:vAlign w:val="bottom"/>
            <w:hideMark/>
          </w:tcPr>
          <w:p w:rsidR="002A5E54" w:rsidRPr="009910A8" w:rsidRDefault="002A5E54" w:rsidP="00FF70E0">
            <w:pPr>
              <w:suppressAutoHyphens w:val="0"/>
              <w:jc w:val="both"/>
              <w:rPr>
                <w:sz w:val="28"/>
                <w:szCs w:val="28"/>
                <w:lang w:eastAsia="ru-RU"/>
              </w:rPr>
            </w:pPr>
            <w:r w:rsidRPr="009910A8">
              <w:rPr>
                <w:sz w:val="28"/>
                <w:szCs w:val="28"/>
                <w:lang w:eastAsia="ru-RU"/>
              </w:rPr>
              <w:t>Потребность в кредите</w:t>
            </w:r>
          </w:p>
        </w:tc>
        <w:tc>
          <w:tcPr>
            <w:tcW w:w="1590"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851" w:type="dxa"/>
            <w:shd w:val="clear" w:color="auto" w:fill="auto"/>
            <w:vAlign w:val="bottom"/>
          </w:tcPr>
          <w:p w:rsidR="002A5E54" w:rsidRPr="009910A8" w:rsidRDefault="002A5E54" w:rsidP="00FF70E0">
            <w:pPr>
              <w:suppressAutoHyphens w:val="0"/>
              <w:jc w:val="both"/>
              <w:rPr>
                <w:sz w:val="28"/>
                <w:szCs w:val="28"/>
                <w:lang w:eastAsia="ru-RU"/>
              </w:rPr>
            </w:pPr>
          </w:p>
        </w:tc>
      </w:tr>
      <w:tr w:rsidR="001F39D6" w:rsidRPr="009910A8" w:rsidTr="001F39D6">
        <w:trPr>
          <w:trHeight w:val="255"/>
        </w:trPr>
        <w:tc>
          <w:tcPr>
            <w:tcW w:w="2820" w:type="dxa"/>
            <w:shd w:val="clear" w:color="auto" w:fill="auto"/>
            <w:vAlign w:val="bottom"/>
            <w:hideMark/>
          </w:tcPr>
          <w:p w:rsidR="002A5E54" w:rsidRPr="009910A8" w:rsidRDefault="002A5E54" w:rsidP="00FF70E0">
            <w:pPr>
              <w:suppressAutoHyphens w:val="0"/>
              <w:jc w:val="both"/>
              <w:rPr>
                <w:sz w:val="28"/>
                <w:szCs w:val="28"/>
                <w:lang w:eastAsia="ru-RU"/>
              </w:rPr>
            </w:pPr>
            <w:r w:rsidRPr="009910A8">
              <w:rPr>
                <w:sz w:val="28"/>
                <w:szCs w:val="28"/>
                <w:lang w:eastAsia="ru-RU"/>
              </w:rPr>
              <w:t>Лимит кредитования</w:t>
            </w:r>
          </w:p>
        </w:tc>
        <w:tc>
          <w:tcPr>
            <w:tcW w:w="1590"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851" w:type="dxa"/>
            <w:shd w:val="clear" w:color="auto" w:fill="auto"/>
            <w:vAlign w:val="bottom"/>
          </w:tcPr>
          <w:p w:rsidR="002A5E54" w:rsidRPr="009910A8" w:rsidRDefault="002A5E54" w:rsidP="00FF70E0">
            <w:pPr>
              <w:suppressAutoHyphens w:val="0"/>
              <w:jc w:val="both"/>
              <w:rPr>
                <w:sz w:val="28"/>
                <w:szCs w:val="28"/>
                <w:lang w:eastAsia="ru-RU"/>
              </w:rPr>
            </w:pPr>
          </w:p>
        </w:tc>
      </w:tr>
      <w:tr w:rsidR="001F39D6" w:rsidRPr="009910A8" w:rsidTr="001F39D6">
        <w:trPr>
          <w:trHeight w:val="255"/>
        </w:trPr>
        <w:tc>
          <w:tcPr>
            <w:tcW w:w="2820" w:type="dxa"/>
            <w:shd w:val="clear" w:color="auto" w:fill="auto"/>
            <w:vAlign w:val="bottom"/>
            <w:hideMark/>
          </w:tcPr>
          <w:p w:rsidR="002A5E54" w:rsidRPr="009910A8" w:rsidRDefault="002A5E54" w:rsidP="00FF70E0">
            <w:pPr>
              <w:suppressAutoHyphens w:val="0"/>
              <w:jc w:val="both"/>
              <w:rPr>
                <w:sz w:val="28"/>
                <w:szCs w:val="28"/>
                <w:lang w:eastAsia="ru-RU"/>
              </w:rPr>
            </w:pPr>
            <w:r w:rsidRPr="009910A8">
              <w:rPr>
                <w:sz w:val="28"/>
                <w:szCs w:val="28"/>
                <w:lang w:eastAsia="ru-RU"/>
              </w:rPr>
              <w:t>Кредит</w:t>
            </w:r>
          </w:p>
        </w:tc>
        <w:tc>
          <w:tcPr>
            <w:tcW w:w="1590"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851" w:type="dxa"/>
            <w:shd w:val="clear" w:color="auto" w:fill="auto"/>
            <w:vAlign w:val="bottom"/>
          </w:tcPr>
          <w:p w:rsidR="002A5E54" w:rsidRPr="009910A8" w:rsidRDefault="002A5E54" w:rsidP="00FF70E0">
            <w:pPr>
              <w:suppressAutoHyphens w:val="0"/>
              <w:jc w:val="both"/>
              <w:rPr>
                <w:sz w:val="28"/>
                <w:szCs w:val="28"/>
                <w:lang w:eastAsia="ru-RU"/>
              </w:rPr>
            </w:pPr>
          </w:p>
        </w:tc>
      </w:tr>
      <w:tr w:rsidR="001F39D6" w:rsidRPr="009910A8" w:rsidTr="001F39D6">
        <w:trPr>
          <w:trHeight w:val="255"/>
        </w:trPr>
        <w:tc>
          <w:tcPr>
            <w:tcW w:w="2820" w:type="dxa"/>
            <w:shd w:val="clear" w:color="auto" w:fill="auto"/>
            <w:vAlign w:val="bottom"/>
            <w:hideMark/>
          </w:tcPr>
          <w:p w:rsidR="002A5E54" w:rsidRPr="009910A8" w:rsidRDefault="002A5E54" w:rsidP="00FF70E0">
            <w:pPr>
              <w:suppressAutoHyphens w:val="0"/>
              <w:jc w:val="both"/>
              <w:rPr>
                <w:sz w:val="28"/>
                <w:szCs w:val="28"/>
                <w:lang w:eastAsia="ru-RU"/>
              </w:rPr>
            </w:pPr>
            <w:r w:rsidRPr="009910A8">
              <w:rPr>
                <w:sz w:val="28"/>
                <w:szCs w:val="28"/>
                <w:lang w:eastAsia="ru-RU"/>
              </w:rPr>
              <w:t>Погашение кредита</w:t>
            </w:r>
          </w:p>
        </w:tc>
        <w:tc>
          <w:tcPr>
            <w:tcW w:w="1590"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851" w:type="dxa"/>
            <w:shd w:val="clear" w:color="auto" w:fill="auto"/>
            <w:noWrap/>
            <w:vAlign w:val="bottom"/>
          </w:tcPr>
          <w:p w:rsidR="002A5E54" w:rsidRPr="009910A8" w:rsidRDefault="002A5E54" w:rsidP="00FF70E0">
            <w:pPr>
              <w:suppressAutoHyphens w:val="0"/>
              <w:jc w:val="both"/>
              <w:rPr>
                <w:sz w:val="28"/>
                <w:szCs w:val="28"/>
                <w:lang w:eastAsia="ru-RU"/>
              </w:rPr>
            </w:pPr>
          </w:p>
        </w:tc>
      </w:tr>
      <w:tr w:rsidR="001F39D6" w:rsidRPr="009910A8" w:rsidTr="001F39D6">
        <w:trPr>
          <w:trHeight w:val="255"/>
        </w:trPr>
        <w:tc>
          <w:tcPr>
            <w:tcW w:w="2820" w:type="dxa"/>
            <w:shd w:val="clear" w:color="auto" w:fill="auto"/>
            <w:vAlign w:val="bottom"/>
            <w:hideMark/>
          </w:tcPr>
          <w:p w:rsidR="002A5E54" w:rsidRPr="009910A8" w:rsidRDefault="002A5E54" w:rsidP="00FF70E0">
            <w:pPr>
              <w:suppressAutoHyphens w:val="0"/>
              <w:jc w:val="both"/>
              <w:rPr>
                <w:sz w:val="28"/>
                <w:szCs w:val="28"/>
                <w:lang w:eastAsia="ru-RU"/>
              </w:rPr>
            </w:pPr>
            <w:r w:rsidRPr="009910A8">
              <w:rPr>
                <w:sz w:val="28"/>
                <w:szCs w:val="28"/>
                <w:lang w:eastAsia="ru-RU"/>
              </w:rPr>
              <w:t>Процент за кредит</w:t>
            </w:r>
          </w:p>
        </w:tc>
        <w:tc>
          <w:tcPr>
            <w:tcW w:w="1590"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1559" w:type="dxa"/>
            <w:shd w:val="clear" w:color="auto" w:fill="auto"/>
            <w:vAlign w:val="bottom"/>
          </w:tcPr>
          <w:p w:rsidR="002A5E54" w:rsidRPr="009910A8" w:rsidRDefault="002A5E54" w:rsidP="00FF70E0">
            <w:pPr>
              <w:suppressAutoHyphens w:val="0"/>
              <w:jc w:val="both"/>
              <w:rPr>
                <w:sz w:val="28"/>
                <w:szCs w:val="28"/>
                <w:lang w:eastAsia="ru-RU"/>
              </w:rPr>
            </w:pPr>
          </w:p>
        </w:tc>
        <w:tc>
          <w:tcPr>
            <w:tcW w:w="851" w:type="dxa"/>
            <w:shd w:val="clear" w:color="auto" w:fill="auto"/>
            <w:noWrap/>
            <w:vAlign w:val="bottom"/>
          </w:tcPr>
          <w:p w:rsidR="002A5E54" w:rsidRPr="009910A8" w:rsidRDefault="002A5E54" w:rsidP="00FF70E0">
            <w:pPr>
              <w:suppressAutoHyphens w:val="0"/>
              <w:jc w:val="both"/>
              <w:rPr>
                <w:sz w:val="28"/>
                <w:szCs w:val="28"/>
                <w:lang w:eastAsia="ru-RU"/>
              </w:rPr>
            </w:pPr>
          </w:p>
        </w:tc>
      </w:tr>
      <w:tr w:rsidR="001F39D6" w:rsidRPr="009910A8" w:rsidTr="001F39D6">
        <w:trPr>
          <w:trHeight w:val="510"/>
        </w:trPr>
        <w:tc>
          <w:tcPr>
            <w:tcW w:w="2820" w:type="dxa"/>
            <w:shd w:val="clear" w:color="auto" w:fill="auto"/>
            <w:vAlign w:val="bottom"/>
            <w:hideMark/>
          </w:tcPr>
          <w:p w:rsidR="002A5E54" w:rsidRPr="009910A8" w:rsidRDefault="002A5E54" w:rsidP="00FF70E0">
            <w:pPr>
              <w:suppressAutoHyphens w:val="0"/>
              <w:jc w:val="both"/>
              <w:rPr>
                <w:b/>
                <w:sz w:val="28"/>
                <w:szCs w:val="28"/>
                <w:lang w:eastAsia="ru-RU"/>
              </w:rPr>
            </w:pPr>
            <w:r w:rsidRPr="009910A8">
              <w:rPr>
                <w:b/>
                <w:sz w:val="28"/>
                <w:szCs w:val="28"/>
                <w:lang w:eastAsia="ru-RU"/>
              </w:rPr>
              <w:t>Остаток денежных средств на конец периода (сальдо)</w:t>
            </w:r>
          </w:p>
        </w:tc>
        <w:tc>
          <w:tcPr>
            <w:tcW w:w="1590" w:type="dxa"/>
            <w:shd w:val="clear" w:color="auto" w:fill="auto"/>
            <w:vAlign w:val="bottom"/>
          </w:tcPr>
          <w:p w:rsidR="002A5E54" w:rsidRPr="009910A8" w:rsidRDefault="002A5E54" w:rsidP="00FF70E0">
            <w:pPr>
              <w:suppressAutoHyphens w:val="0"/>
              <w:jc w:val="both"/>
              <w:rPr>
                <w:b/>
                <w:sz w:val="28"/>
                <w:szCs w:val="28"/>
                <w:lang w:eastAsia="ru-RU"/>
              </w:rPr>
            </w:pPr>
          </w:p>
        </w:tc>
        <w:tc>
          <w:tcPr>
            <w:tcW w:w="1559" w:type="dxa"/>
            <w:shd w:val="clear" w:color="auto" w:fill="auto"/>
            <w:vAlign w:val="bottom"/>
          </w:tcPr>
          <w:p w:rsidR="002A5E54" w:rsidRPr="009910A8" w:rsidRDefault="002A5E54" w:rsidP="00FF70E0">
            <w:pPr>
              <w:suppressAutoHyphens w:val="0"/>
              <w:jc w:val="both"/>
              <w:rPr>
                <w:b/>
                <w:sz w:val="28"/>
                <w:szCs w:val="28"/>
                <w:lang w:eastAsia="ru-RU"/>
              </w:rPr>
            </w:pPr>
          </w:p>
        </w:tc>
        <w:tc>
          <w:tcPr>
            <w:tcW w:w="1559" w:type="dxa"/>
            <w:shd w:val="clear" w:color="auto" w:fill="auto"/>
            <w:vAlign w:val="bottom"/>
          </w:tcPr>
          <w:p w:rsidR="002A5E54" w:rsidRPr="009910A8" w:rsidRDefault="002A5E54" w:rsidP="00FF70E0">
            <w:pPr>
              <w:suppressAutoHyphens w:val="0"/>
              <w:jc w:val="both"/>
              <w:rPr>
                <w:b/>
                <w:sz w:val="28"/>
                <w:szCs w:val="28"/>
                <w:lang w:eastAsia="ru-RU"/>
              </w:rPr>
            </w:pPr>
          </w:p>
        </w:tc>
        <w:tc>
          <w:tcPr>
            <w:tcW w:w="1559" w:type="dxa"/>
            <w:shd w:val="clear" w:color="auto" w:fill="auto"/>
            <w:vAlign w:val="bottom"/>
          </w:tcPr>
          <w:p w:rsidR="002A5E54" w:rsidRPr="009910A8" w:rsidRDefault="002A5E54" w:rsidP="00FF70E0">
            <w:pPr>
              <w:suppressAutoHyphens w:val="0"/>
              <w:jc w:val="both"/>
              <w:rPr>
                <w:b/>
                <w:sz w:val="28"/>
                <w:szCs w:val="28"/>
                <w:lang w:eastAsia="ru-RU"/>
              </w:rPr>
            </w:pPr>
          </w:p>
        </w:tc>
        <w:tc>
          <w:tcPr>
            <w:tcW w:w="851" w:type="dxa"/>
            <w:shd w:val="clear" w:color="auto" w:fill="auto"/>
            <w:vAlign w:val="bottom"/>
          </w:tcPr>
          <w:p w:rsidR="002A5E54" w:rsidRPr="009910A8" w:rsidRDefault="002A5E54" w:rsidP="00FF70E0">
            <w:pPr>
              <w:suppressAutoHyphens w:val="0"/>
              <w:jc w:val="both"/>
              <w:rPr>
                <w:b/>
                <w:sz w:val="28"/>
                <w:szCs w:val="28"/>
                <w:lang w:eastAsia="ru-RU"/>
              </w:rPr>
            </w:pPr>
          </w:p>
        </w:tc>
      </w:tr>
    </w:tbl>
    <w:p w:rsidR="002A5E54" w:rsidRPr="009910A8" w:rsidRDefault="002A5E54" w:rsidP="00FF70E0">
      <w:pPr>
        <w:ind w:firstLine="567"/>
        <w:jc w:val="both"/>
        <w:rPr>
          <w:sz w:val="28"/>
          <w:szCs w:val="28"/>
        </w:rPr>
      </w:pPr>
    </w:p>
    <w:p w:rsidR="00850848" w:rsidRPr="009910A8" w:rsidRDefault="00850848" w:rsidP="00FF70E0">
      <w:pPr>
        <w:ind w:firstLine="567"/>
        <w:jc w:val="both"/>
        <w:rPr>
          <w:b/>
          <w:sz w:val="28"/>
          <w:szCs w:val="28"/>
        </w:rPr>
      </w:pPr>
      <w:r w:rsidRPr="009910A8">
        <w:rPr>
          <w:b/>
          <w:sz w:val="28"/>
          <w:szCs w:val="28"/>
        </w:rPr>
        <w:t>Контрольные вопросы:</w:t>
      </w:r>
    </w:p>
    <w:p w:rsidR="00850848" w:rsidRPr="009910A8" w:rsidRDefault="00A45CEE" w:rsidP="00FF70E0">
      <w:pPr>
        <w:pStyle w:val="aa"/>
        <w:numPr>
          <w:ilvl w:val="0"/>
          <w:numId w:val="38"/>
        </w:numPr>
        <w:ind w:left="426"/>
        <w:jc w:val="both"/>
        <w:rPr>
          <w:sz w:val="28"/>
          <w:szCs w:val="28"/>
        </w:rPr>
      </w:pPr>
      <w:r w:rsidRPr="009910A8">
        <w:rPr>
          <w:sz w:val="28"/>
          <w:szCs w:val="28"/>
        </w:rPr>
        <w:t>Что такое бюджет?</w:t>
      </w:r>
    </w:p>
    <w:p w:rsidR="00A45CEE" w:rsidRPr="009910A8" w:rsidRDefault="00A45CEE" w:rsidP="00FF70E0">
      <w:pPr>
        <w:pStyle w:val="aa"/>
        <w:numPr>
          <w:ilvl w:val="0"/>
          <w:numId w:val="38"/>
        </w:numPr>
        <w:ind w:left="426"/>
        <w:jc w:val="both"/>
        <w:rPr>
          <w:sz w:val="28"/>
          <w:szCs w:val="28"/>
        </w:rPr>
      </w:pPr>
      <w:r w:rsidRPr="009910A8">
        <w:rPr>
          <w:sz w:val="28"/>
          <w:szCs w:val="28"/>
        </w:rPr>
        <w:t>Какие виды бюджетов Вы знаете?</w:t>
      </w:r>
    </w:p>
    <w:p w:rsidR="00A45CEE" w:rsidRPr="009910A8" w:rsidRDefault="00A45CEE" w:rsidP="00FF70E0">
      <w:pPr>
        <w:ind w:firstLine="567"/>
        <w:jc w:val="both"/>
        <w:rPr>
          <w:sz w:val="28"/>
          <w:szCs w:val="28"/>
        </w:rPr>
      </w:pPr>
    </w:p>
    <w:p w:rsidR="00E720D8" w:rsidRPr="009910A8" w:rsidRDefault="00E720D8" w:rsidP="00A077E6">
      <w:pPr>
        <w:pStyle w:val="1"/>
        <w:spacing w:before="0"/>
        <w:jc w:val="center"/>
        <w:rPr>
          <w:rFonts w:ascii="Times New Roman" w:hAnsi="Times New Roman" w:cs="Times New Roman"/>
          <w:color w:val="auto"/>
        </w:rPr>
      </w:pPr>
      <w:bookmarkStart w:id="20" w:name="_Toc461970457"/>
      <w:r w:rsidRPr="009910A8">
        <w:rPr>
          <w:rFonts w:ascii="Times New Roman" w:hAnsi="Times New Roman" w:cs="Times New Roman"/>
          <w:color w:val="auto"/>
        </w:rPr>
        <w:t>ЗАКЛЮЧЕНИЕ</w:t>
      </w:r>
      <w:bookmarkEnd w:id="20"/>
    </w:p>
    <w:p w:rsidR="00FB2C29" w:rsidRPr="009910A8" w:rsidRDefault="001718B1" w:rsidP="00FF70E0">
      <w:pPr>
        <w:ind w:firstLine="567"/>
        <w:jc w:val="both"/>
        <w:rPr>
          <w:sz w:val="28"/>
          <w:szCs w:val="28"/>
        </w:rPr>
      </w:pPr>
      <w:r w:rsidRPr="009910A8">
        <w:rPr>
          <w:sz w:val="28"/>
          <w:szCs w:val="28"/>
        </w:rPr>
        <w:t xml:space="preserve">Эффективное выполнение специалистом своих функций требует всесторонней оценки ситуации, что предполагает </w:t>
      </w:r>
      <w:r w:rsidR="00FB2C29" w:rsidRPr="009910A8">
        <w:rPr>
          <w:sz w:val="28"/>
          <w:szCs w:val="28"/>
        </w:rPr>
        <w:t xml:space="preserve">активное </w:t>
      </w:r>
      <w:r w:rsidRPr="009910A8">
        <w:rPr>
          <w:sz w:val="28"/>
          <w:szCs w:val="28"/>
        </w:rPr>
        <w:t xml:space="preserve">использование </w:t>
      </w:r>
      <w:r w:rsidR="00FB2C29" w:rsidRPr="009910A8">
        <w:rPr>
          <w:sz w:val="28"/>
          <w:szCs w:val="28"/>
        </w:rPr>
        <w:t>математических методов</w:t>
      </w:r>
      <w:r w:rsidRPr="009910A8">
        <w:rPr>
          <w:sz w:val="28"/>
          <w:szCs w:val="28"/>
        </w:rPr>
        <w:t xml:space="preserve">. При этом важно не только знание соответствующего инструментария, но и наличие навыков его применения. В практикуме дается теоретическое описание  основных методов </w:t>
      </w:r>
      <w:r w:rsidR="00FB2C29" w:rsidRPr="009910A8">
        <w:rPr>
          <w:sz w:val="28"/>
          <w:szCs w:val="28"/>
        </w:rPr>
        <w:t>прогнозирования</w:t>
      </w:r>
      <w:r w:rsidR="00634322" w:rsidRPr="009910A8">
        <w:rPr>
          <w:sz w:val="28"/>
          <w:szCs w:val="28"/>
        </w:rPr>
        <w:t xml:space="preserve"> и планирования,</w:t>
      </w:r>
      <w:r w:rsidR="00FB2C29" w:rsidRPr="009910A8">
        <w:rPr>
          <w:sz w:val="28"/>
          <w:szCs w:val="28"/>
        </w:rPr>
        <w:t xml:space="preserve"> приводятся ключевые формулы финансовой математики,</w:t>
      </w:r>
      <w:r w:rsidRPr="009910A8">
        <w:rPr>
          <w:sz w:val="28"/>
          <w:szCs w:val="28"/>
        </w:rPr>
        <w:t xml:space="preserve"> а также </w:t>
      </w:r>
      <w:r w:rsidR="00FB2C29" w:rsidRPr="009910A8">
        <w:rPr>
          <w:sz w:val="28"/>
          <w:szCs w:val="28"/>
        </w:rPr>
        <w:t>методически описывается их применение в решении стоящих перед предприятием задач. Это позволит студентам лучше</w:t>
      </w:r>
      <w:r w:rsidR="00FB2C29" w:rsidRPr="009910A8">
        <w:rPr>
          <w:rFonts w:eastAsia="Calibri"/>
          <w:sz w:val="28"/>
          <w:szCs w:val="28"/>
        </w:rPr>
        <w:t xml:space="preserve"> усвоить пройденный теоретический курс</w:t>
      </w:r>
      <w:r w:rsidR="00634322" w:rsidRPr="009910A8">
        <w:rPr>
          <w:rFonts w:eastAsia="Calibri"/>
          <w:sz w:val="28"/>
          <w:szCs w:val="28"/>
        </w:rPr>
        <w:t xml:space="preserve"> по дисциплине «Математические методы и модели»</w:t>
      </w:r>
      <w:r w:rsidR="00FB2C29" w:rsidRPr="009910A8">
        <w:rPr>
          <w:rFonts w:eastAsia="Calibri"/>
          <w:sz w:val="28"/>
          <w:szCs w:val="28"/>
        </w:rPr>
        <w:t>, увидеть место математического инструментария в практической деятельности, а также поможет развить практические умения и навыки использования математических методов в экономике.</w:t>
      </w:r>
    </w:p>
    <w:p w:rsidR="00850848" w:rsidRPr="009910A8" w:rsidRDefault="00850848" w:rsidP="00FF70E0">
      <w:pPr>
        <w:ind w:firstLine="567"/>
        <w:jc w:val="both"/>
        <w:rPr>
          <w:sz w:val="28"/>
          <w:szCs w:val="28"/>
        </w:rPr>
      </w:pPr>
    </w:p>
    <w:p w:rsidR="00850848" w:rsidRPr="009910A8" w:rsidRDefault="00E720D8" w:rsidP="00A077E6">
      <w:pPr>
        <w:pStyle w:val="1"/>
        <w:spacing w:before="0"/>
        <w:jc w:val="center"/>
        <w:rPr>
          <w:rFonts w:ascii="Times New Roman" w:hAnsi="Times New Roman" w:cs="Times New Roman"/>
          <w:color w:val="auto"/>
        </w:rPr>
      </w:pPr>
      <w:bookmarkStart w:id="21" w:name="_Toc461970458"/>
      <w:r w:rsidRPr="009910A8">
        <w:rPr>
          <w:rFonts w:ascii="Times New Roman" w:hAnsi="Times New Roman" w:cs="Times New Roman"/>
          <w:color w:val="auto"/>
        </w:rPr>
        <w:t>ЛИТЕРАТУРА</w:t>
      </w:r>
      <w:bookmarkEnd w:id="21"/>
    </w:p>
    <w:p w:rsidR="00B50937" w:rsidRPr="009910A8" w:rsidRDefault="00B50937" w:rsidP="00FF70E0">
      <w:pPr>
        <w:pStyle w:val="aa"/>
        <w:numPr>
          <w:ilvl w:val="0"/>
          <w:numId w:val="42"/>
        </w:numPr>
        <w:ind w:left="426"/>
        <w:jc w:val="both"/>
        <w:rPr>
          <w:sz w:val="28"/>
          <w:szCs w:val="28"/>
        </w:rPr>
      </w:pPr>
      <w:r w:rsidRPr="009910A8">
        <w:rPr>
          <w:sz w:val="28"/>
          <w:szCs w:val="28"/>
        </w:rPr>
        <w:t xml:space="preserve">Дуброва Т.А. Прогнозирование социально-экономических процессов: учебное пособие. – 2-е изд. </w:t>
      </w:r>
      <w:proofErr w:type="spellStart"/>
      <w:r w:rsidRPr="009910A8">
        <w:rPr>
          <w:sz w:val="28"/>
          <w:szCs w:val="28"/>
        </w:rPr>
        <w:t>испр</w:t>
      </w:r>
      <w:proofErr w:type="spellEnd"/>
      <w:r w:rsidRPr="009910A8">
        <w:rPr>
          <w:sz w:val="28"/>
          <w:szCs w:val="28"/>
        </w:rPr>
        <w:t xml:space="preserve">. и доп. – М.: </w:t>
      </w:r>
      <w:proofErr w:type="spellStart"/>
      <w:r w:rsidRPr="009910A8">
        <w:rPr>
          <w:sz w:val="28"/>
          <w:szCs w:val="28"/>
        </w:rPr>
        <w:t>Маркет</w:t>
      </w:r>
      <w:proofErr w:type="spellEnd"/>
      <w:r w:rsidRPr="009910A8">
        <w:rPr>
          <w:sz w:val="28"/>
          <w:szCs w:val="28"/>
        </w:rPr>
        <w:t xml:space="preserve"> ДС, 2010. – 192 с.</w:t>
      </w:r>
    </w:p>
    <w:p w:rsidR="00B50937" w:rsidRPr="009910A8" w:rsidRDefault="00B50937" w:rsidP="00FF70E0">
      <w:pPr>
        <w:pStyle w:val="aa"/>
        <w:numPr>
          <w:ilvl w:val="0"/>
          <w:numId w:val="42"/>
        </w:numPr>
        <w:ind w:left="426"/>
        <w:jc w:val="both"/>
        <w:rPr>
          <w:sz w:val="28"/>
          <w:szCs w:val="28"/>
        </w:rPr>
      </w:pPr>
      <w:proofErr w:type="spellStart"/>
      <w:r w:rsidRPr="009910A8">
        <w:rPr>
          <w:sz w:val="28"/>
          <w:szCs w:val="28"/>
        </w:rPr>
        <w:t>Лукашин</w:t>
      </w:r>
      <w:proofErr w:type="spellEnd"/>
      <w:r w:rsidRPr="009910A8">
        <w:rPr>
          <w:sz w:val="28"/>
          <w:szCs w:val="28"/>
        </w:rPr>
        <w:t xml:space="preserve"> Ю.П. Финансовая математика: учебно-методический комплекс. – М.: МЭСИ, 2013. – 191 с.</w:t>
      </w:r>
    </w:p>
    <w:p w:rsidR="00B50937" w:rsidRPr="009910A8" w:rsidRDefault="00B50937" w:rsidP="00FF70E0">
      <w:pPr>
        <w:pStyle w:val="aa"/>
        <w:numPr>
          <w:ilvl w:val="0"/>
          <w:numId w:val="42"/>
        </w:numPr>
        <w:ind w:left="426"/>
        <w:jc w:val="both"/>
        <w:rPr>
          <w:sz w:val="28"/>
          <w:szCs w:val="28"/>
        </w:rPr>
      </w:pPr>
      <w:r w:rsidRPr="009910A8">
        <w:rPr>
          <w:sz w:val="28"/>
          <w:szCs w:val="28"/>
        </w:rPr>
        <w:t xml:space="preserve">Рогова Е.М., Ткаченко Е.А. Основы управления финансами и финансовое планирование: учебное пособие. – </w:t>
      </w:r>
      <w:proofErr w:type="gramStart"/>
      <w:r w:rsidRPr="009910A8">
        <w:rPr>
          <w:sz w:val="28"/>
          <w:szCs w:val="28"/>
        </w:rPr>
        <w:t>СПб.:</w:t>
      </w:r>
      <w:proofErr w:type="gramEnd"/>
      <w:r w:rsidRPr="009910A8">
        <w:rPr>
          <w:sz w:val="28"/>
          <w:szCs w:val="28"/>
        </w:rPr>
        <w:t xml:space="preserve"> Издательство Вернера </w:t>
      </w:r>
      <w:proofErr w:type="spellStart"/>
      <w:r w:rsidRPr="009910A8">
        <w:rPr>
          <w:sz w:val="28"/>
          <w:szCs w:val="28"/>
        </w:rPr>
        <w:t>Регена</w:t>
      </w:r>
      <w:proofErr w:type="spellEnd"/>
      <w:r w:rsidRPr="009910A8">
        <w:rPr>
          <w:sz w:val="28"/>
          <w:szCs w:val="28"/>
        </w:rPr>
        <w:t>, 2006. – 256 с.</w:t>
      </w:r>
    </w:p>
    <w:p w:rsidR="00B50937" w:rsidRPr="009910A8" w:rsidRDefault="00B50937" w:rsidP="00FF70E0">
      <w:pPr>
        <w:pStyle w:val="aa"/>
        <w:numPr>
          <w:ilvl w:val="0"/>
          <w:numId w:val="42"/>
        </w:numPr>
        <w:ind w:left="426"/>
        <w:jc w:val="both"/>
        <w:rPr>
          <w:sz w:val="28"/>
          <w:szCs w:val="28"/>
        </w:rPr>
      </w:pPr>
      <w:r w:rsidRPr="009910A8">
        <w:rPr>
          <w:sz w:val="28"/>
          <w:szCs w:val="28"/>
        </w:rPr>
        <w:t>Сборник упражнений по курсу «Математические методы исследова</w:t>
      </w:r>
      <w:r w:rsidRPr="009910A8">
        <w:rPr>
          <w:sz w:val="28"/>
          <w:szCs w:val="28"/>
        </w:rPr>
        <w:softHyphen/>
        <w:t>ния и моделирования экономических систем» для студентов заочного отделения.</w:t>
      </w:r>
      <w:r w:rsidR="0045453F" w:rsidRPr="009910A8">
        <w:rPr>
          <w:sz w:val="28"/>
          <w:szCs w:val="28"/>
        </w:rPr>
        <w:t xml:space="preserve"> –</w:t>
      </w:r>
      <w:r w:rsidRPr="009910A8">
        <w:rPr>
          <w:sz w:val="28"/>
          <w:szCs w:val="28"/>
        </w:rPr>
        <w:t xml:space="preserve"> </w:t>
      </w:r>
      <w:proofErr w:type="gramStart"/>
      <w:r w:rsidRPr="009910A8">
        <w:rPr>
          <w:sz w:val="28"/>
          <w:szCs w:val="28"/>
        </w:rPr>
        <w:t>СПб.:</w:t>
      </w:r>
      <w:proofErr w:type="gramEnd"/>
      <w:r w:rsidRPr="009910A8">
        <w:rPr>
          <w:sz w:val="28"/>
          <w:szCs w:val="28"/>
        </w:rPr>
        <w:t xml:space="preserve"> Изд-во </w:t>
      </w:r>
      <w:proofErr w:type="spellStart"/>
      <w:r w:rsidRPr="009910A8">
        <w:rPr>
          <w:sz w:val="28"/>
          <w:szCs w:val="28"/>
        </w:rPr>
        <w:t>СПбГУЭФ</w:t>
      </w:r>
      <w:proofErr w:type="spellEnd"/>
      <w:r w:rsidRPr="009910A8">
        <w:rPr>
          <w:sz w:val="28"/>
          <w:szCs w:val="28"/>
        </w:rPr>
        <w:t>, 2010.</w:t>
      </w:r>
      <w:r w:rsidR="0045453F" w:rsidRPr="009910A8">
        <w:rPr>
          <w:sz w:val="28"/>
          <w:szCs w:val="28"/>
        </w:rPr>
        <w:t xml:space="preserve"> –</w:t>
      </w:r>
      <w:r w:rsidRPr="009910A8">
        <w:rPr>
          <w:sz w:val="28"/>
          <w:szCs w:val="28"/>
        </w:rPr>
        <w:t xml:space="preserve"> 48 с.</w:t>
      </w:r>
    </w:p>
    <w:p w:rsidR="00B50937" w:rsidRPr="009910A8" w:rsidRDefault="00B50937" w:rsidP="00FF70E0">
      <w:pPr>
        <w:pStyle w:val="aa"/>
        <w:numPr>
          <w:ilvl w:val="0"/>
          <w:numId w:val="42"/>
        </w:numPr>
        <w:ind w:left="426"/>
        <w:jc w:val="both"/>
        <w:rPr>
          <w:sz w:val="28"/>
          <w:szCs w:val="28"/>
        </w:rPr>
      </w:pPr>
      <w:proofErr w:type="spellStart"/>
      <w:r w:rsidRPr="009910A8">
        <w:rPr>
          <w:sz w:val="28"/>
          <w:szCs w:val="28"/>
        </w:rPr>
        <w:lastRenderedPageBreak/>
        <w:t>Светуньков</w:t>
      </w:r>
      <w:proofErr w:type="spellEnd"/>
      <w:r w:rsidRPr="009910A8">
        <w:rPr>
          <w:sz w:val="28"/>
          <w:szCs w:val="28"/>
        </w:rPr>
        <w:t xml:space="preserve"> И.С., </w:t>
      </w:r>
      <w:proofErr w:type="spellStart"/>
      <w:r w:rsidRPr="009910A8">
        <w:rPr>
          <w:sz w:val="28"/>
          <w:szCs w:val="28"/>
        </w:rPr>
        <w:t>Заграновская</w:t>
      </w:r>
      <w:proofErr w:type="spellEnd"/>
      <w:r w:rsidRPr="009910A8">
        <w:rPr>
          <w:sz w:val="28"/>
          <w:szCs w:val="28"/>
        </w:rPr>
        <w:t xml:space="preserve"> А.В. Математические методы</w:t>
      </w:r>
      <w:r w:rsidR="0045453F" w:rsidRPr="009910A8">
        <w:rPr>
          <w:sz w:val="28"/>
          <w:szCs w:val="28"/>
        </w:rPr>
        <w:t xml:space="preserve"> и модели: учебное пособие. – </w:t>
      </w:r>
      <w:proofErr w:type="gramStart"/>
      <w:r w:rsidR="0045453F" w:rsidRPr="009910A8">
        <w:rPr>
          <w:sz w:val="28"/>
          <w:szCs w:val="28"/>
        </w:rPr>
        <w:t>СПб.</w:t>
      </w:r>
      <w:r w:rsidRPr="009910A8">
        <w:rPr>
          <w:sz w:val="28"/>
          <w:szCs w:val="28"/>
        </w:rPr>
        <w:t>:</w:t>
      </w:r>
      <w:proofErr w:type="gramEnd"/>
      <w:r w:rsidRPr="009910A8">
        <w:rPr>
          <w:sz w:val="28"/>
          <w:szCs w:val="28"/>
        </w:rPr>
        <w:t xml:space="preserve"> Изд-во </w:t>
      </w:r>
      <w:proofErr w:type="spellStart"/>
      <w:r w:rsidRPr="009910A8">
        <w:rPr>
          <w:sz w:val="28"/>
          <w:szCs w:val="28"/>
        </w:rPr>
        <w:t>СПбГЭУ</w:t>
      </w:r>
      <w:proofErr w:type="spellEnd"/>
      <w:r w:rsidRPr="009910A8">
        <w:rPr>
          <w:sz w:val="28"/>
          <w:szCs w:val="28"/>
        </w:rPr>
        <w:t>, 2014. – 117 с.</w:t>
      </w:r>
    </w:p>
    <w:p w:rsidR="00D51857" w:rsidRPr="009910A8" w:rsidRDefault="00D51857" w:rsidP="00FF70E0">
      <w:pPr>
        <w:pStyle w:val="aa"/>
        <w:numPr>
          <w:ilvl w:val="0"/>
          <w:numId w:val="42"/>
        </w:numPr>
        <w:ind w:left="426"/>
        <w:jc w:val="both"/>
        <w:rPr>
          <w:sz w:val="28"/>
          <w:szCs w:val="28"/>
        </w:rPr>
      </w:pPr>
      <w:proofErr w:type="spellStart"/>
      <w:r w:rsidRPr="009910A8">
        <w:rPr>
          <w:sz w:val="28"/>
          <w:szCs w:val="28"/>
        </w:rPr>
        <w:t>Светуньков</w:t>
      </w:r>
      <w:proofErr w:type="spellEnd"/>
      <w:r w:rsidRPr="009910A8">
        <w:rPr>
          <w:sz w:val="28"/>
          <w:szCs w:val="28"/>
        </w:rPr>
        <w:t xml:space="preserve"> С.Г., </w:t>
      </w:r>
      <w:proofErr w:type="spellStart"/>
      <w:r w:rsidRPr="009910A8">
        <w:rPr>
          <w:sz w:val="28"/>
          <w:szCs w:val="28"/>
        </w:rPr>
        <w:t>Светуньков</w:t>
      </w:r>
      <w:proofErr w:type="spellEnd"/>
      <w:r w:rsidRPr="009910A8">
        <w:rPr>
          <w:sz w:val="28"/>
          <w:szCs w:val="28"/>
        </w:rPr>
        <w:t xml:space="preserve"> И.С. Методы социально-экономического прогнозирования: учебник для вузов. Том I. – </w:t>
      </w:r>
      <w:proofErr w:type="gramStart"/>
      <w:r w:rsidRPr="009910A8">
        <w:rPr>
          <w:sz w:val="28"/>
          <w:szCs w:val="28"/>
        </w:rPr>
        <w:t>СПб.:</w:t>
      </w:r>
      <w:proofErr w:type="gramEnd"/>
      <w:r w:rsidRPr="009910A8">
        <w:rPr>
          <w:sz w:val="28"/>
          <w:szCs w:val="28"/>
        </w:rPr>
        <w:t xml:space="preserve"> Изд-во </w:t>
      </w:r>
      <w:proofErr w:type="spellStart"/>
      <w:r w:rsidRPr="009910A8">
        <w:rPr>
          <w:sz w:val="28"/>
          <w:szCs w:val="28"/>
        </w:rPr>
        <w:t>СПбГУЭФ</w:t>
      </w:r>
      <w:proofErr w:type="spellEnd"/>
      <w:r w:rsidRPr="009910A8">
        <w:rPr>
          <w:sz w:val="28"/>
          <w:szCs w:val="28"/>
        </w:rPr>
        <w:t>, 2009. – 180 с.</w:t>
      </w:r>
    </w:p>
    <w:p w:rsidR="00B50937" w:rsidRPr="009910A8" w:rsidRDefault="00B50937" w:rsidP="00FF70E0">
      <w:pPr>
        <w:pStyle w:val="aa"/>
        <w:numPr>
          <w:ilvl w:val="0"/>
          <w:numId w:val="42"/>
        </w:numPr>
        <w:ind w:left="426"/>
        <w:jc w:val="both"/>
        <w:rPr>
          <w:sz w:val="28"/>
          <w:szCs w:val="28"/>
        </w:rPr>
      </w:pPr>
      <w:proofErr w:type="spellStart"/>
      <w:r w:rsidRPr="009910A8">
        <w:rPr>
          <w:sz w:val="28"/>
          <w:szCs w:val="28"/>
        </w:rPr>
        <w:t>Светуньков</w:t>
      </w:r>
      <w:proofErr w:type="spellEnd"/>
      <w:r w:rsidRPr="009910A8">
        <w:rPr>
          <w:sz w:val="28"/>
          <w:szCs w:val="28"/>
        </w:rPr>
        <w:t xml:space="preserve"> С.Г. Методы социально-экономического прогнозирования: учебник для вузов. Том II. – </w:t>
      </w:r>
      <w:proofErr w:type="gramStart"/>
      <w:r w:rsidRPr="009910A8">
        <w:rPr>
          <w:sz w:val="28"/>
          <w:szCs w:val="28"/>
        </w:rPr>
        <w:t>СПб.:</w:t>
      </w:r>
      <w:proofErr w:type="gramEnd"/>
      <w:r w:rsidRPr="009910A8">
        <w:rPr>
          <w:sz w:val="28"/>
          <w:szCs w:val="28"/>
        </w:rPr>
        <w:t xml:space="preserve"> Изд-во </w:t>
      </w:r>
      <w:proofErr w:type="spellStart"/>
      <w:r w:rsidRPr="009910A8">
        <w:rPr>
          <w:sz w:val="28"/>
          <w:szCs w:val="28"/>
        </w:rPr>
        <w:t>СПбГУЭФ</w:t>
      </w:r>
      <w:proofErr w:type="spellEnd"/>
      <w:r w:rsidRPr="009910A8">
        <w:rPr>
          <w:sz w:val="28"/>
          <w:szCs w:val="28"/>
        </w:rPr>
        <w:t>, 2010. – 103 с.</w:t>
      </w:r>
    </w:p>
    <w:p w:rsidR="00B50937" w:rsidRPr="009910A8" w:rsidRDefault="00B50937" w:rsidP="00FF70E0">
      <w:pPr>
        <w:pStyle w:val="aa"/>
        <w:numPr>
          <w:ilvl w:val="0"/>
          <w:numId w:val="42"/>
        </w:numPr>
        <w:ind w:left="426"/>
        <w:jc w:val="both"/>
        <w:rPr>
          <w:sz w:val="28"/>
          <w:szCs w:val="28"/>
        </w:rPr>
      </w:pPr>
      <w:r w:rsidRPr="009910A8">
        <w:rPr>
          <w:sz w:val="28"/>
          <w:szCs w:val="28"/>
        </w:rPr>
        <w:t xml:space="preserve">Тарасевич Л.С., Гальперин В.М., Гребенников П.И., </w:t>
      </w:r>
      <w:proofErr w:type="spellStart"/>
      <w:r w:rsidRPr="009910A8">
        <w:rPr>
          <w:sz w:val="28"/>
          <w:szCs w:val="28"/>
        </w:rPr>
        <w:t>Леусский</w:t>
      </w:r>
      <w:proofErr w:type="spellEnd"/>
      <w:r w:rsidRPr="009910A8">
        <w:rPr>
          <w:sz w:val="28"/>
          <w:szCs w:val="28"/>
        </w:rPr>
        <w:t xml:space="preserve"> А.И. Макроэкономика: учебник. – </w:t>
      </w:r>
      <w:proofErr w:type="gramStart"/>
      <w:r w:rsidRPr="009910A8">
        <w:rPr>
          <w:sz w:val="28"/>
          <w:szCs w:val="28"/>
        </w:rPr>
        <w:t>СПб.:</w:t>
      </w:r>
      <w:proofErr w:type="gramEnd"/>
      <w:r w:rsidRPr="009910A8">
        <w:rPr>
          <w:sz w:val="28"/>
          <w:szCs w:val="28"/>
        </w:rPr>
        <w:t xml:space="preserve"> Изд-во </w:t>
      </w:r>
      <w:proofErr w:type="spellStart"/>
      <w:r w:rsidRPr="009910A8">
        <w:rPr>
          <w:sz w:val="28"/>
          <w:szCs w:val="28"/>
        </w:rPr>
        <w:t>СПбГУЭФ</w:t>
      </w:r>
      <w:proofErr w:type="spellEnd"/>
      <w:r w:rsidRPr="009910A8">
        <w:rPr>
          <w:sz w:val="28"/>
          <w:szCs w:val="28"/>
        </w:rPr>
        <w:t>, 1999. – 656 с.</w:t>
      </w:r>
    </w:p>
    <w:p w:rsidR="00B50937" w:rsidRPr="009910A8" w:rsidRDefault="00B50937" w:rsidP="00FF70E0">
      <w:pPr>
        <w:pStyle w:val="aa"/>
        <w:numPr>
          <w:ilvl w:val="0"/>
          <w:numId w:val="42"/>
        </w:numPr>
        <w:ind w:left="426"/>
        <w:jc w:val="both"/>
        <w:rPr>
          <w:sz w:val="28"/>
          <w:szCs w:val="28"/>
        </w:rPr>
      </w:pPr>
      <w:r w:rsidRPr="009910A8">
        <w:rPr>
          <w:sz w:val="28"/>
          <w:szCs w:val="28"/>
        </w:rPr>
        <w:t xml:space="preserve">Трофимова Л.А. Методы принятия управленческих решений: учебное пособие. – </w:t>
      </w:r>
      <w:proofErr w:type="gramStart"/>
      <w:r w:rsidRPr="009910A8">
        <w:rPr>
          <w:sz w:val="28"/>
          <w:szCs w:val="28"/>
        </w:rPr>
        <w:t>СПб.:</w:t>
      </w:r>
      <w:proofErr w:type="gramEnd"/>
      <w:r w:rsidRPr="009910A8">
        <w:rPr>
          <w:sz w:val="28"/>
          <w:szCs w:val="28"/>
        </w:rPr>
        <w:t xml:space="preserve"> Изд-во </w:t>
      </w:r>
      <w:proofErr w:type="spellStart"/>
      <w:r w:rsidRPr="009910A8">
        <w:rPr>
          <w:sz w:val="28"/>
          <w:szCs w:val="28"/>
        </w:rPr>
        <w:t>СПбГУЭФ</w:t>
      </w:r>
      <w:proofErr w:type="spellEnd"/>
      <w:r w:rsidRPr="009910A8">
        <w:rPr>
          <w:sz w:val="28"/>
          <w:szCs w:val="28"/>
        </w:rPr>
        <w:t>, 2012. – 101 с.</w:t>
      </w:r>
    </w:p>
    <w:p w:rsidR="00B50937" w:rsidRPr="009910A8" w:rsidRDefault="00B50937" w:rsidP="00FF70E0">
      <w:pPr>
        <w:pStyle w:val="aa"/>
        <w:numPr>
          <w:ilvl w:val="0"/>
          <w:numId w:val="42"/>
        </w:numPr>
        <w:ind w:left="426"/>
        <w:jc w:val="both"/>
        <w:rPr>
          <w:sz w:val="28"/>
          <w:szCs w:val="28"/>
        </w:rPr>
      </w:pPr>
      <w:r w:rsidRPr="009910A8">
        <w:rPr>
          <w:sz w:val="28"/>
          <w:szCs w:val="28"/>
        </w:rPr>
        <w:t xml:space="preserve">Чернов В.П. Математические методы финансового анализа: учебное пособие. – </w:t>
      </w:r>
      <w:proofErr w:type="gramStart"/>
      <w:r w:rsidRPr="009910A8">
        <w:rPr>
          <w:sz w:val="28"/>
          <w:szCs w:val="28"/>
        </w:rPr>
        <w:t>СПб.:</w:t>
      </w:r>
      <w:proofErr w:type="gramEnd"/>
      <w:r w:rsidRPr="009910A8">
        <w:rPr>
          <w:sz w:val="28"/>
          <w:szCs w:val="28"/>
        </w:rPr>
        <w:t xml:space="preserve"> Изд-во </w:t>
      </w:r>
      <w:proofErr w:type="spellStart"/>
      <w:r w:rsidRPr="009910A8">
        <w:rPr>
          <w:sz w:val="28"/>
          <w:szCs w:val="28"/>
        </w:rPr>
        <w:t>СПбГУЭФ</w:t>
      </w:r>
      <w:proofErr w:type="spellEnd"/>
      <w:r w:rsidRPr="009910A8">
        <w:rPr>
          <w:sz w:val="28"/>
          <w:szCs w:val="28"/>
        </w:rPr>
        <w:t>, 2005. – 218 с.</w:t>
      </w:r>
    </w:p>
    <w:p w:rsidR="00B50937" w:rsidRPr="009910A8" w:rsidRDefault="00B50937" w:rsidP="00FF70E0">
      <w:pPr>
        <w:pStyle w:val="aa"/>
        <w:numPr>
          <w:ilvl w:val="0"/>
          <w:numId w:val="42"/>
        </w:numPr>
        <w:ind w:left="426"/>
        <w:jc w:val="both"/>
        <w:rPr>
          <w:sz w:val="28"/>
          <w:szCs w:val="28"/>
        </w:rPr>
      </w:pPr>
      <w:r w:rsidRPr="009910A8">
        <w:rPr>
          <w:sz w:val="28"/>
          <w:szCs w:val="28"/>
        </w:rPr>
        <w:t xml:space="preserve">Чернов В.П. Математические модели и методы в экономике и менеджменте: учебное пособие. – </w:t>
      </w:r>
      <w:proofErr w:type="gramStart"/>
      <w:r w:rsidRPr="009910A8">
        <w:rPr>
          <w:sz w:val="28"/>
          <w:szCs w:val="28"/>
        </w:rPr>
        <w:t>СПб.:</w:t>
      </w:r>
      <w:proofErr w:type="gramEnd"/>
      <w:r w:rsidRPr="009910A8">
        <w:rPr>
          <w:sz w:val="28"/>
          <w:szCs w:val="28"/>
        </w:rPr>
        <w:t xml:space="preserve"> Изд-во </w:t>
      </w:r>
      <w:proofErr w:type="spellStart"/>
      <w:r w:rsidRPr="009910A8">
        <w:rPr>
          <w:sz w:val="28"/>
          <w:szCs w:val="28"/>
        </w:rPr>
        <w:t>СПбГУЭФ</w:t>
      </w:r>
      <w:proofErr w:type="spellEnd"/>
      <w:r w:rsidRPr="009910A8">
        <w:rPr>
          <w:sz w:val="28"/>
          <w:szCs w:val="28"/>
        </w:rPr>
        <w:t>, 2010. – 235 с.</w:t>
      </w:r>
    </w:p>
    <w:p w:rsidR="00B50937" w:rsidRPr="009910A8" w:rsidRDefault="00B50937" w:rsidP="00FF70E0">
      <w:pPr>
        <w:pStyle w:val="aa"/>
        <w:numPr>
          <w:ilvl w:val="0"/>
          <w:numId w:val="42"/>
        </w:numPr>
        <w:ind w:left="426"/>
        <w:jc w:val="both"/>
        <w:rPr>
          <w:sz w:val="28"/>
          <w:szCs w:val="28"/>
        </w:rPr>
      </w:pPr>
      <w:r w:rsidRPr="009910A8">
        <w:rPr>
          <w:sz w:val="28"/>
          <w:szCs w:val="28"/>
        </w:rPr>
        <w:t xml:space="preserve">Четыркин Е.М. Финансовая математика: учебник. – М.: Издательский дом «Дело» </w:t>
      </w:r>
      <w:proofErr w:type="spellStart"/>
      <w:r w:rsidRPr="009910A8">
        <w:rPr>
          <w:sz w:val="28"/>
          <w:szCs w:val="28"/>
        </w:rPr>
        <w:t>РАНХиГС</w:t>
      </w:r>
      <w:proofErr w:type="spellEnd"/>
      <w:r w:rsidRPr="009910A8">
        <w:rPr>
          <w:sz w:val="28"/>
          <w:szCs w:val="28"/>
        </w:rPr>
        <w:t>, 2011. – 392 с.</w:t>
      </w:r>
    </w:p>
    <w:sectPr w:rsidR="00B50937" w:rsidRPr="009910A8" w:rsidSect="00FF70E0">
      <w:headerReference w:type="default" r:id="rId9"/>
      <w:pgSz w:w="11906" w:h="16838"/>
      <w:pgMar w:top="1418" w:right="1134" w:bottom="85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4E3" w:rsidRDefault="00DF74E3" w:rsidP="006A704A">
      <w:r>
        <w:separator/>
      </w:r>
    </w:p>
  </w:endnote>
  <w:endnote w:type="continuationSeparator" w:id="0">
    <w:p w:rsidR="00DF74E3" w:rsidRDefault="00DF74E3" w:rsidP="006A7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4E3" w:rsidRDefault="00DF74E3" w:rsidP="006A704A">
      <w:r>
        <w:separator/>
      </w:r>
    </w:p>
  </w:footnote>
  <w:footnote w:type="continuationSeparator" w:id="0">
    <w:p w:rsidR="00DF74E3" w:rsidRDefault="00DF74E3" w:rsidP="006A704A">
      <w:r>
        <w:continuationSeparator/>
      </w:r>
    </w:p>
  </w:footnote>
  <w:footnote w:id="1">
    <w:p w:rsidR="001F4BD8" w:rsidRPr="009910A8" w:rsidRDefault="001F4BD8" w:rsidP="001D17FB">
      <w:pPr>
        <w:pStyle w:val="a4"/>
        <w:jc w:val="both"/>
        <w:rPr>
          <w:sz w:val="24"/>
          <w:szCs w:val="24"/>
        </w:rPr>
      </w:pPr>
      <w:r w:rsidRPr="009910A8">
        <w:rPr>
          <w:rStyle w:val="a6"/>
          <w:sz w:val="24"/>
          <w:szCs w:val="24"/>
        </w:rPr>
        <w:footnoteRef/>
      </w:r>
      <w:r w:rsidRPr="009910A8">
        <w:rPr>
          <w:sz w:val="24"/>
          <w:szCs w:val="24"/>
        </w:rPr>
        <w:t xml:space="preserve"> Напоминаем, </w:t>
      </w:r>
      <w:r w:rsidR="00430B5F" w:rsidRPr="009910A8">
        <w:rPr>
          <w:sz w:val="24"/>
          <w:szCs w:val="24"/>
        </w:rPr>
        <w:t xml:space="preserve">что </w:t>
      </w:r>
      <w:r w:rsidRPr="009910A8">
        <w:rPr>
          <w:sz w:val="24"/>
          <w:szCs w:val="24"/>
        </w:rPr>
        <w:t>условная дисперсия для тренд-сезонной модели считается по формуле</w:t>
      </w:r>
      <w:proofErr w:type="gramStart"/>
      <w:r w:rsidRPr="009910A8">
        <w:rPr>
          <w:sz w:val="24"/>
          <w:szCs w:val="24"/>
        </w:rPr>
        <w:t xml:space="preserve">: </w:t>
      </w:r>
      <w:r w:rsidRPr="009910A8">
        <w:rPr>
          <w:position w:val="-24"/>
          <w:sz w:val="24"/>
          <w:szCs w:val="24"/>
        </w:rPr>
        <w:object w:dxaOrig="180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15pt;height:47.6pt" o:ole="">
            <v:imagedata r:id="rId1" o:title=""/>
          </v:shape>
          <o:OLEObject Type="Embed" ProgID="Equation.3" ShapeID="_x0000_i1026" DrawAspect="Content" ObjectID="_1535971702" r:id="rId2"/>
        </w:object>
      </w:r>
      <w:r w:rsidRPr="009910A8">
        <w:rPr>
          <w:sz w:val="24"/>
          <w:szCs w:val="24"/>
        </w:rPr>
        <w:t>.</w:t>
      </w:r>
      <w:proofErr w:type="gramEnd"/>
    </w:p>
  </w:footnote>
  <w:footnote w:id="2">
    <w:p w:rsidR="001F4BD8" w:rsidRPr="009910A8" w:rsidRDefault="001F4BD8" w:rsidP="001D17FB">
      <w:pPr>
        <w:pStyle w:val="a4"/>
        <w:jc w:val="both"/>
        <w:rPr>
          <w:sz w:val="24"/>
          <w:szCs w:val="24"/>
        </w:rPr>
      </w:pPr>
      <w:r w:rsidRPr="009910A8">
        <w:rPr>
          <w:rStyle w:val="a6"/>
          <w:sz w:val="24"/>
          <w:szCs w:val="24"/>
        </w:rPr>
        <w:footnoteRef/>
      </w:r>
      <w:r w:rsidRPr="009910A8">
        <w:rPr>
          <w:sz w:val="24"/>
          <w:szCs w:val="24"/>
        </w:rPr>
        <w:t xml:space="preserve"> Для тренд-сезонной модели доверительный интервал рассчитывается по </w:t>
      </w:r>
      <w:proofErr w:type="gramStart"/>
      <w:r w:rsidRPr="009910A8">
        <w:rPr>
          <w:sz w:val="24"/>
          <w:szCs w:val="24"/>
        </w:rPr>
        <w:t xml:space="preserve">формуле:  </w:t>
      </w:r>
      <w:r w:rsidRPr="009910A8">
        <w:rPr>
          <w:position w:val="-14"/>
          <w:sz w:val="24"/>
          <w:szCs w:val="24"/>
        </w:rPr>
        <w:object w:dxaOrig="2580" w:dyaOrig="420">
          <v:shape id="_x0000_i1028" type="#_x0000_t75" style="width:128.95pt;height:20.65pt" o:ole="">
            <v:imagedata r:id="rId3" o:title=""/>
          </v:shape>
          <o:OLEObject Type="Embed" ProgID="Equation.3" ShapeID="_x0000_i1028" DrawAspect="Content" ObjectID="_1535971703" r:id="rId4"/>
        </w:object>
      </w:r>
      <w:r w:rsidRPr="009910A8">
        <w:rPr>
          <w:sz w:val="24"/>
          <w:szCs w:val="24"/>
        </w:rPr>
        <w:t>.</w:t>
      </w:r>
      <w:proofErr w:type="gramEnd"/>
    </w:p>
  </w:footnote>
  <w:footnote w:id="3">
    <w:p w:rsidR="001F4BD8" w:rsidRPr="009910A8" w:rsidRDefault="001F4BD8" w:rsidP="001D17FB">
      <w:pPr>
        <w:pStyle w:val="a4"/>
        <w:jc w:val="both"/>
        <w:rPr>
          <w:sz w:val="24"/>
          <w:szCs w:val="24"/>
        </w:rPr>
      </w:pPr>
      <w:r w:rsidRPr="009910A8">
        <w:rPr>
          <w:rStyle w:val="a6"/>
          <w:sz w:val="24"/>
          <w:szCs w:val="24"/>
        </w:rPr>
        <w:footnoteRef/>
      </w:r>
      <w:r w:rsidRPr="009910A8">
        <w:rPr>
          <w:sz w:val="24"/>
          <w:szCs w:val="24"/>
        </w:rPr>
        <w:t xml:space="preserve"> Данная постоянная сглаживания никак не связана с </w:t>
      </w:r>
      <w:r w:rsidRPr="009910A8">
        <w:rPr>
          <w:i/>
          <w:sz w:val="24"/>
          <w:szCs w:val="24"/>
        </w:rPr>
        <w:t>α</w:t>
      </w:r>
      <w:r w:rsidR="00DF5C90" w:rsidRPr="009910A8">
        <w:rPr>
          <w:i/>
          <w:sz w:val="24"/>
          <w:szCs w:val="24"/>
        </w:rPr>
        <w:t>,</w:t>
      </w:r>
      <w:r w:rsidRPr="009910A8">
        <w:rPr>
          <w:sz w:val="24"/>
          <w:szCs w:val="24"/>
        </w:rPr>
        <w:t xml:space="preserve"> полученной ранее по модели Брауна.</w:t>
      </w:r>
    </w:p>
  </w:footnote>
  <w:footnote w:id="4">
    <w:p w:rsidR="001F4BD8" w:rsidRPr="009910A8" w:rsidRDefault="001F4BD8" w:rsidP="001D17FB">
      <w:pPr>
        <w:pStyle w:val="a4"/>
        <w:jc w:val="both"/>
        <w:rPr>
          <w:sz w:val="24"/>
          <w:szCs w:val="24"/>
        </w:rPr>
      </w:pPr>
      <w:r w:rsidRPr="009910A8">
        <w:rPr>
          <w:rStyle w:val="a6"/>
          <w:sz w:val="24"/>
          <w:szCs w:val="24"/>
        </w:rPr>
        <w:footnoteRef/>
      </w:r>
      <w:r w:rsidRPr="009910A8">
        <w:rPr>
          <w:sz w:val="24"/>
          <w:szCs w:val="24"/>
        </w:rPr>
        <w:t xml:space="preserve"> В нашем случае это 12 наблюдений, так как сезонные колебания повторяются каждые 12 месяцев.</w:t>
      </w:r>
    </w:p>
  </w:footnote>
  <w:footnote w:id="5">
    <w:p w:rsidR="001F4BD8" w:rsidRPr="009910A8" w:rsidRDefault="001F4BD8" w:rsidP="001D17FB">
      <w:pPr>
        <w:pStyle w:val="a4"/>
        <w:jc w:val="both"/>
        <w:rPr>
          <w:sz w:val="24"/>
          <w:szCs w:val="24"/>
        </w:rPr>
      </w:pPr>
      <w:r w:rsidRPr="009910A8">
        <w:rPr>
          <w:rStyle w:val="a6"/>
          <w:sz w:val="24"/>
          <w:szCs w:val="24"/>
        </w:rPr>
        <w:footnoteRef/>
      </w:r>
      <w:r w:rsidRPr="009910A8">
        <w:rPr>
          <w:sz w:val="24"/>
          <w:szCs w:val="24"/>
        </w:rPr>
        <w:t xml:space="preserve"> Для расчёта доли года можно воспользоваться формулой «=</w:t>
      </w:r>
      <w:proofErr w:type="spellStart"/>
      <w:r w:rsidRPr="009910A8">
        <w:rPr>
          <w:sz w:val="24"/>
          <w:szCs w:val="24"/>
        </w:rPr>
        <w:t>долягода</w:t>
      </w:r>
      <w:proofErr w:type="spellEnd"/>
      <w:r w:rsidRPr="009910A8">
        <w:rPr>
          <w:sz w:val="24"/>
          <w:szCs w:val="24"/>
        </w:rPr>
        <w:t>(</w:t>
      </w:r>
      <w:r w:rsidRPr="009910A8">
        <w:rPr>
          <w:sz w:val="24"/>
          <w:szCs w:val="24"/>
          <w:lang w:val="en-US"/>
        </w:rPr>
        <w:t>t</w:t>
      </w:r>
      <w:r w:rsidRPr="009910A8">
        <w:rPr>
          <w:sz w:val="24"/>
          <w:szCs w:val="24"/>
          <w:vertAlign w:val="subscript"/>
        </w:rPr>
        <w:t>0</w:t>
      </w:r>
      <w:r w:rsidRPr="009910A8">
        <w:rPr>
          <w:sz w:val="24"/>
          <w:szCs w:val="24"/>
        </w:rPr>
        <w:t xml:space="preserve">, </w:t>
      </w:r>
      <w:r w:rsidRPr="009910A8">
        <w:rPr>
          <w:sz w:val="24"/>
          <w:szCs w:val="24"/>
          <w:lang w:val="en-US"/>
        </w:rPr>
        <w:t>t</w:t>
      </w:r>
      <w:r w:rsidRPr="009910A8">
        <w:rPr>
          <w:sz w:val="24"/>
          <w:szCs w:val="24"/>
          <w:vertAlign w:val="subscript"/>
        </w:rPr>
        <w:t>1</w:t>
      </w:r>
      <w:r w:rsidRPr="009910A8">
        <w:rPr>
          <w:sz w:val="24"/>
          <w:szCs w:val="24"/>
        </w:rPr>
        <w:t xml:space="preserve">, </w:t>
      </w:r>
      <w:r w:rsidRPr="009910A8">
        <w:rPr>
          <w:sz w:val="24"/>
          <w:szCs w:val="24"/>
          <w:lang w:val="en-US"/>
        </w:rPr>
        <w:t>a</w:t>
      </w:r>
      <w:r w:rsidRPr="009910A8">
        <w:rPr>
          <w:sz w:val="24"/>
          <w:szCs w:val="24"/>
        </w:rPr>
        <w:t xml:space="preserve">)». По вопросам о значении параметра </w:t>
      </w:r>
      <w:r w:rsidRPr="009910A8">
        <w:rPr>
          <w:i/>
          <w:sz w:val="24"/>
          <w:szCs w:val="24"/>
          <w:lang w:val="en-US"/>
        </w:rPr>
        <w:t>a</w:t>
      </w:r>
      <w:r w:rsidRPr="009910A8">
        <w:rPr>
          <w:sz w:val="24"/>
          <w:szCs w:val="24"/>
        </w:rPr>
        <w:t xml:space="preserve"> обращайтесь к справке </w:t>
      </w:r>
      <w:r w:rsidRPr="009910A8">
        <w:rPr>
          <w:sz w:val="24"/>
          <w:szCs w:val="24"/>
          <w:lang w:val="en-US"/>
        </w:rPr>
        <w:t>MS</w:t>
      </w:r>
      <w:r w:rsidRPr="009910A8">
        <w:rPr>
          <w:sz w:val="24"/>
          <w:szCs w:val="24"/>
        </w:rPr>
        <w:t xml:space="preserve"> </w:t>
      </w:r>
      <w:r w:rsidRPr="009910A8">
        <w:rPr>
          <w:sz w:val="24"/>
          <w:szCs w:val="24"/>
          <w:lang w:val="en-US"/>
        </w:rPr>
        <w:t>Excel</w:t>
      </w:r>
      <w:r w:rsidRPr="009910A8">
        <w:rPr>
          <w:sz w:val="24"/>
          <w:szCs w:val="24"/>
        </w:rPr>
        <w:t>.</w:t>
      </w:r>
    </w:p>
  </w:footnote>
  <w:footnote w:id="6">
    <w:p w:rsidR="001F4BD8" w:rsidRPr="009910A8" w:rsidRDefault="001F4BD8" w:rsidP="003929AC">
      <w:pPr>
        <w:pStyle w:val="a4"/>
        <w:jc w:val="both"/>
        <w:rPr>
          <w:sz w:val="24"/>
          <w:szCs w:val="24"/>
        </w:rPr>
      </w:pPr>
      <w:r w:rsidRPr="009910A8">
        <w:rPr>
          <w:rStyle w:val="a6"/>
          <w:sz w:val="24"/>
          <w:szCs w:val="24"/>
        </w:rPr>
        <w:footnoteRef/>
      </w:r>
      <w:r w:rsidRPr="009910A8">
        <w:rPr>
          <w:sz w:val="24"/>
          <w:szCs w:val="24"/>
        </w:rPr>
        <w:t xml:space="preserve"> Обратите внимание на то, что на листе представлены цепные темпы инфляции. Для расчёта годовых темпов инфляции нужно рассчитать годовой коэффициент роста (по аналогии с плавающими сложными процентными ставками) и вычесть из него 1</w:t>
      </w:r>
      <w:proofErr w:type="gramStart"/>
      <w:r w:rsidRPr="009910A8">
        <w:rPr>
          <w:sz w:val="24"/>
          <w:szCs w:val="24"/>
        </w:rPr>
        <w:t xml:space="preserve">: </w:t>
      </w:r>
      <w:r w:rsidRPr="009910A8">
        <w:rPr>
          <w:position w:val="-32"/>
          <w:sz w:val="24"/>
          <w:szCs w:val="24"/>
        </w:rPr>
        <w:object w:dxaOrig="2060" w:dyaOrig="720">
          <v:shape id="_x0000_i1030" type="#_x0000_t75" style="width:102.7pt;height:36.3pt" o:ole="">
            <v:imagedata r:id="rId5" o:title=""/>
          </v:shape>
          <o:OLEObject Type="Embed" ProgID="Equation.3" ShapeID="_x0000_i1030" DrawAspect="Content" ObjectID="_1535971704" r:id="rId6"/>
        </w:object>
      </w:r>
      <w:r w:rsidRPr="009910A8">
        <w:rPr>
          <w:sz w:val="24"/>
          <w:szCs w:val="24"/>
        </w:rPr>
        <w:t>.</w:t>
      </w:r>
      <w:proofErr w:type="gramEnd"/>
    </w:p>
  </w:footnote>
  <w:footnote w:id="7">
    <w:p w:rsidR="001F4BD8" w:rsidRPr="009910A8" w:rsidRDefault="001F4BD8" w:rsidP="003929AC">
      <w:pPr>
        <w:pStyle w:val="a4"/>
        <w:jc w:val="both"/>
        <w:rPr>
          <w:sz w:val="24"/>
          <w:szCs w:val="24"/>
        </w:rPr>
      </w:pPr>
      <w:r w:rsidRPr="009910A8">
        <w:rPr>
          <w:rStyle w:val="a6"/>
          <w:sz w:val="24"/>
          <w:szCs w:val="24"/>
        </w:rPr>
        <w:footnoteRef/>
      </w:r>
      <w:r w:rsidRPr="009910A8">
        <w:rPr>
          <w:sz w:val="24"/>
          <w:szCs w:val="24"/>
        </w:rPr>
        <w:t xml:space="preserve"> В английской версии </w:t>
      </w:r>
      <w:r w:rsidRPr="009910A8">
        <w:rPr>
          <w:sz w:val="24"/>
          <w:szCs w:val="24"/>
          <w:lang w:val="en-US"/>
        </w:rPr>
        <w:t>MS</w:t>
      </w:r>
      <w:r w:rsidRPr="009910A8">
        <w:rPr>
          <w:sz w:val="24"/>
          <w:szCs w:val="24"/>
        </w:rPr>
        <w:t xml:space="preserve"> </w:t>
      </w:r>
      <w:r w:rsidRPr="009910A8">
        <w:rPr>
          <w:sz w:val="24"/>
          <w:szCs w:val="24"/>
          <w:lang w:val="en-US"/>
        </w:rPr>
        <w:t>Excel</w:t>
      </w:r>
      <w:r w:rsidRPr="009910A8">
        <w:rPr>
          <w:sz w:val="24"/>
          <w:szCs w:val="24"/>
        </w:rPr>
        <w:t xml:space="preserve"> функция называется «</w:t>
      </w:r>
      <w:proofErr w:type="spellStart"/>
      <w:r w:rsidRPr="009910A8">
        <w:rPr>
          <w:sz w:val="24"/>
          <w:szCs w:val="24"/>
          <w:lang w:val="en-US"/>
        </w:rPr>
        <w:t>edate</w:t>
      </w:r>
      <w:proofErr w:type="spellEnd"/>
      <w:r w:rsidRPr="009910A8">
        <w:rPr>
          <w:sz w:val="24"/>
          <w:szCs w:val="24"/>
        </w:rPr>
        <w:t>».</w:t>
      </w:r>
    </w:p>
  </w:footnote>
  <w:footnote w:id="8">
    <w:p w:rsidR="001F4BD8" w:rsidRPr="009910A8" w:rsidRDefault="001F4BD8" w:rsidP="003929AC">
      <w:pPr>
        <w:pStyle w:val="a4"/>
        <w:jc w:val="both"/>
        <w:rPr>
          <w:sz w:val="24"/>
          <w:szCs w:val="24"/>
        </w:rPr>
      </w:pPr>
      <w:r w:rsidRPr="009910A8">
        <w:rPr>
          <w:rStyle w:val="a6"/>
          <w:sz w:val="24"/>
          <w:szCs w:val="24"/>
        </w:rPr>
        <w:footnoteRef/>
      </w:r>
      <w:r w:rsidRPr="009910A8">
        <w:rPr>
          <w:sz w:val="24"/>
          <w:szCs w:val="24"/>
        </w:rPr>
        <w:t xml:space="preserve"> В английской версии </w:t>
      </w:r>
      <w:r w:rsidRPr="009910A8">
        <w:rPr>
          <w:sz w:val="24"/>
          <w:szCs w:val="24"/>
          <w:lang w:val="en-US"/>
        </w:rPr>
        <w:t>MS</w:t>
      </w:r>
      <w:r w:rsidRPr="009910A8">
        <w:rPr>
          <w:sz w:val="24"/>
          <w:szCs w:val="24"/>
        </w:rPr>
        <w:t xml:space="preserve"> </w:t>
      </w:r>
      <w:r w:rsidRPr="009910A8">
        <w:rPr>
          <w:sz w:val="24"/>
          <w:szCs w:val="24"/>
          <w:lang w:val="en-US"/>
        </w:rPr>
        <w:t>Excel</w:t>
      </w:r>
      <w:r w:rsidRPr="009910A8">
        <w:rPr>
          <w:sz w:val="24"/>
          <w:szCs w:val="24"/>
        </w:rPr>
        <w:t xml:space="preserve"> функция называется «</w:t>
      </w:r>
      <w:proofErr w:type="spellStart"/>
      <w:r w:rsidRPr="009910A8">
        <w:rPr>
          <w:sz w:val="24"/>
          <w:szCs w:val="24"/>
          <w:lang w:val="en-US"/>
        </w:rPr>
        <w:t>yearfrac</w:t>
      </w:r>
      <w:proofErr w:type="spellEnd"/>
      <w:r w:rsidRPr="009910A8">
        <w:rPr>
          <w:sz w:val="24"/>
          <w:szCs w:val="24"/>
        </w:rPr>
        <w:t>».</w:t>
      </w:r>
    </w:p>
  </w:footnote>
  <w:footnote w:id="9">
    <w:p w:rsidR="001F4BD8" w:rsidRPr="009910A8" w:rsidRDefault="001F4BD8" w:rsidP="003929AC">
      <w:pPr>
        <w:pStyle w:val="a4"/>
        <w:jc w:val="both"/>
        <w:rPr>
          <w:sz w:val="24"/>
          <w:szCs w:val="24"/>
        </w:rPr>
      </w:pPr>
      <w:r w:rsidRPr="009910A8">
        <w:rPr>
          <w:rStyle w:val="a6"/>
          <w:sz w:val="24"/>
          <w:szCs w:val="24"/>
        </w:rPr>
        <w:footnoteRef/>
      </w:r>
      <w:r w:rsidRPr="009910A8">
        <w:rPr>
          <w:sz w:val="24"/>
          <w:szCs w:val="24"/>
        </w:rPr>
        <w:t xml:space="preserve"> Здесь и далее в расчётах используйте ту процентную ставку, по которой осуществлялось составление «графика выплаты процентов».</w:t>
      </w:r>
    </w:p>
  </w:footnote>
  <w:footnote w:id="10">
    <w:p w:rsidR="001F4BD8" w:rsidRPr="009910A8" w:rsidRDefault="001F4BD8" w:rsidP="003929AC">
      <w:pPr>
        <w:pStyle w:val="a4"/>
        <w:jc w:val="both"/>
        <w:rPr>
          <w:sz w:val="24"/>
          <w:szCs w:val="24"/>
        </w:rPr>
      </w:pPr>
      <w:r w:rsidRPr="009910A8">
        <w:rPr>
          <w:rStyle w:val="a6"/>
          <w:sz w:val="24"/>
          <w:szCs w:val="24"/>
        </w:rPr>
        <w:footnoteRef/>
      </w:r>
      <w:r w:rsidRPr="009910A8">
        <w:rPr>
          <w:sz w:val="24"/>
          <w:szCs w:val="24"/>
        </w:rPr>
        <w:t xml:space="preserve"> В данном случае консолидацию можно осуществить либо по годовой процентной ставке (тогда </w:t>
      </w:r>
      <w:r w:rsidRPr="009910A8">
        <w:rPr>
          <w:i/>
          <w:sz w:val="24"/>
          <w:szCs w:val="24"/>
          <w:lang w:val="en-US"/>
        </w:rPr>
        <w:t>t</w:t>
      </w:r>
      <w:r w:rsidRPr="009910A8">
        <w:rPr>
          <w:sz w:val="24"/>
          <w:szCs w:val="24"/>
        </w:rPr>
        <w:t xml:space="preserve"> будет измеряться в годах),  либо по уравновешенной дневной процентной ставке (тогда </w:t>
      </w:r>
      <w:r w:rsidRPr="009910A8">
        <w:rPr>
          <w:i/>
          <w:sz w:val="24"/>
          <w:szCs w:val="24"/>
          <w:lang w:val="en-US"/>
        </w:rPr>
        <w:t>t</w:t>
      </w:r>
      <w:r w:rsidRPr="009910A8">
        <w:rPr>
          <w:sz w:val="24"/>
          <w:szCs w:val="24"/>
        </w:rPr>
        <w:t xml:space="preserve"> будет измеряться в днях). Возможно, применение уравновешенной дневной ставки позволит облегчить все дальнейшие вычисления.</w:t>
      </w:r>
    </w:p>
  </w:footnote>
  <w:footnote w:id="11">
    <w:p w:rsidR="001F4BD8" w:rsidRPr="009910A8" w:rsidRDefault="001F4BD8" w:rsidP="003929AC">
      <w:pPr>
        <w:pStyle w:val="a4"/>
        <w:jc w:val="both"/>
        <w:rPr>
          <w:sz w:val="24"/>
          <w:szCs w:val="24"/>
        </w:rPr>
      </w:pPr>
      <w:r w:rsidRPr="009910A8">
        <w:rPr>
          <w:rStyle w:val="a6"/>
          <w:sz w:val="24"/>
          <w:szCs w:val="24"/>
        </w:rPr>
        <w:footnoteRef/>
      </w:r>
      <w:r w:rsidRPr="009910A8">
        <w:rPr>
          <w:sz w:val="24"/>
          <w:szCs w:val="24"/>
        </w:rPr>
        <w:t xml:space="preserve"> В английской версии эта функция называется «</w:t>
      </w:r>
      <w:proofErr w:type="spellStart"/>
      <w:r w:rsidRPr="009910A8">
        <w:rPr>
          <w:sz w:val="24"/>
          <w:szCs w:val="24"/>
          <w:lang w:val="en-US"/>
        </w:rPr>
        <w:t>npv</w:t>
      </w:r>
      <w:proofErr w:type="spellEnd"/>
      <w:r w:rsidRPr="009910A8">
        <w:rPr>
          <w:sz w:val="24"/>
          <w:szCs w:val="24"/>
        </w:rPr>
        <w:t>».</w:t>
      </w:r>
    </w:p>
  </w:footnote>
  <w:footnote w:id="12">
    <w:p w:rsidR="001F4BD8" w:rsidRPr="009910A8" w:rsidRDefault="001F4BD8" w:rsidP="003929AC">
      <w:pPr>
        <w:pStyle w:val="a4"/>
        <w:jc w:val="both"/>
        <w:rPr>
          <w:sz w:val="24"/>
          <w:szCs w:val="24"/>
        </w:rPr>
      </w:pPr>
      <w:r w:rsidRPr="009910A8">
        <w:rPr>
          <w:rStyle w:val="a6"/>
          <w:sz w:val="24"/>
          <w:szCs w:val="24"/>
        </w:rPr>
        <w:footnoteRef/>
      </w:r>
      <w:r w:rsidRPr="009910A8">
        <w:rPr>
          <w:sz w:val="24"/>
          <w:szCs w:val="24"/>
        </w:rPr>
        <w:t xml:space="preserve"> В английской версии эта функция называется «</w:t>
      </w:r>
      <w:proofErr w:type="spellStart"/>
      <w:r w:rsidRPr="009910A8">
        <w:rPr>
          <w:sz w:val="24"/>
          <w:szCs w:val="24"/>
          <w:lang w:val="en-US"/>
        </w:rPr>
        <w:t>irr</w:t>
      </w:r>
      <w:proofErr w:type="spellEnd"/>
      <w:r w:rsidRPr="009910A8">
        <w:rPr>
          <w:sz w:val="24"/>
          <w:szCs w:val="24"/>
        </w:rPr>
        <w:t>».</w:t>
      </w:r>
    </w:p>
  </w:footnote>
  <w:footnote w:id="13">
    <w:p w:rsidR="001F4BD8" w:rsidRPr="009910A8" w:rsidRDefault="001F4BD8" w:rsidP="003929AC">
      <w:pPr>
        <w:pStyle w:val="a4"/>
        <w:jc w:val="both"/>
        <w:rPr>
          <w:sz w:val="24"/>
          <w:szCs w:val="24"/>
        </w:rPr>
      </w:pPr>
      <w:r w:rsidRPr="009910A8">
        <w:rPr>
          <w:rStyle w:val="a6"/>
          <w:sz w:val="24"/>
          <w:szCs w:val="24"/>
        </w:rPr>
        <w:footnoteRef/>
      </w:r>
      <w:r w:rsidRPr="009910A8">
        <w:rPr>
          <w:sz w:val="24"/>
          <w:szCs w:val="24"/>
        </w:rPr>
        <w:t xml:space="preserve"> В английской версии эта функция называется «</w:t>
      </w:r>
      <w:proofErr w:type="spellStart"/>
      <w:r w:rsidRPr="009910A8">
        <w:rPr>
          <w:sz w:val="24"/>
          <w:szCs w:val="24"/>
          <w:lang w:val="en-US"/>
        </w:rPr>
        <w:t>mirr</w:t>
      </w:r>
      <w:proofErr w:type="spellEnd"/>
      <w:r w:rsidRPr="009910A8">
        <w:rPr>
          <w:sz w:val="24"/>
          <w:szCs w:val="24"/>
        </w:rPr>
        <w:t>».</w:t>
      </w:r>
    </w:p>
  </w:footnote>
  <w:footnote w:id="14">
    <w:p w:rsidR="001F4BD8" w:rsidRPr="009910A8" w:rsidRDefault="001F4BD8" w:rsidP="003929AC">
      <w:pPr>
        <w:pStyle w:val="a4"/>
        <w:jc w:val="both"/>
        <w:rPr>
          <w:sz w:val="24"/>
          <w:szCs w:val="24"/>
        </w:rPr>
      </w:pPr>
      <w:r w:rsidRPr="009910A8">
        <w:rPr>
          <w:rStyle w:val="a6"/>
          <w:sz w:val="24"/>
          <w:szCs w:val="24"/>
        </w:rPr>
        <w:footnoteRef/>
      </w:r>
      <w:r w:rsidRPr="009910A8">
        <w:rPr>
          <w:sz w:val="24"/>
          <w:szCs w:val="24"/>
        </w:rPr>
        <w:t xml:space="preserve"> В данном задании предполагается, что в организации используются только заёмные средства.</w:t>
      </w:r>
    </w:p>
  </w:footnote>
  <w:footnote w:id="15">
    <w:p w:rsidR="001F4BD8" w:rsidRPr="009910A8" w:rsidRDefault="001F4BD8" w:rsidP="003929AC">
      <w:pPr>
        <w:pStyle w:val="a4"/>
        <w:jc w:val="both"/>
        <w:rPr>
          <w:sz w:val="24"/>
          <w:szCs w:val="24"/>
        </w:rPr>
      </w:pPr>
      <w:r w:rsidRPr="009910A8">
        <w:rPr>
          <w:rStyle w:val="a6"/>
          <w:sz w:val="24"/>
          <w:szCs w:val="24"/>
        </w:rPr>
        <w:footnoteRef/>
      </w:r>
      <w:r w:rsidRPr="009910A8">
        <w:rPr>
          <w:sz w:val="24"/>
          <w:szCs w:val="24"/>
        </w:rPr>
        <w:t xml:space="preserve"> В английской версии эта функция называется «</w:t>
      </w:r>
      <w:proofErr w:type="spellStart"/>
      <w:r w:rsidRPr="009910A8">
        <w:rPr>
          <w:sz w:val="24"/>
          <w:szCs w:val="24"/>
          <w:lang w:val="en-US"/>
        </w:rPr>
        <w:t>xnpv</w:t>
      </w:r>
      <w:proofErr w:type="spellEnd"/>
      <w:r w:rsidRPr="009910A8">
        <w:rPr>
          <w:sz w:val="24"/>
          <w:szCs w:val="24"/>
        </w:rPr>
        <w:t>».</w:t>
      </w:r>
    </w:p>
  </w:footnote>
  <w:footnote w:id="16">
    <w:p w:rsidR="001F4BD8" w:rsidRPr="009910A8" w:rsidRDefault="001F4BD8" w:rsidP="003929AC">
      <w:pPr>
        <w:pStyle w:val="a4"/>
        <w:jc w:val="both"/>
        <w:rPr>
          <w:sz w:val="24"/>
          <w:szCs w:val="24"/>
        </w:rPr>
      </w:pPr>
      <w:r w:rsidRPr="009910A8">
        <w:rPr>
          <w:rStyle w:val="a6"/>
          <w:sz w:val="24"/>
          <w:szCs w:val="24"/>
        </w:rPr>
        <w:footnoteRef/>
      </w:r>
      <w:r w:rsidRPr="009910A8">
        <w:rPr>
          <w:sz w:val="24"/>
          <w:szCs w:val="24"/>
        </w:rPr>
        <w:t xml:space="preserve"> В английской версии эта функция называется «</w:t>
      </w:r>
      <w:proofErr w:type="spellStart"/>
      <w:r w:rsidRPr="009910A8">
        <w:rPr>
          <w:sz w:val="24"/>
          <w:szCs w:val="24"/>
          <w:lang w:val="en-US"/>
        </w:rPr>
        <w:t>xirr</w:t>
      </w:r>
      <w:proofErr w:type="spellEnd"/>
      <w:r w:rsidRPr="009910A8">
        <w:rPr>
          <w:sz w:val="24"/>
          <w:szCs w:val="24"/>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0311697"/>
      <w:docPartObj>
        <w:docPartGallery w:val="Page Numbers (Top of Page)"/>
        <w:docPartUnique/>
      </w:docPartObj>
    </w:sdtPr>
    <w:sdtEndPr/>
    <w:sdtContent>
      <w:p w:rsidR="001F4BD8" w:rsidRDefault="001F4BD8">
        <w:pPr>
          <w:pStyle w:val="af0"/>
          <w:jc w:val="center"/>
        </w:pPr>
        <w:r w:rsidRPr="00FF70E0">
          <w:rPr>
            <w:sz w:val="30"/>
            <w:szCs w:val="30"/>
          </w:rPr>
          <w:fldChar w:fldCharType="begin"/>
        </w:r>
        <w:r w:rsidRPr="00FF70E0">
          <w:rPr>
            <w:sz w:val="30"/>
            <w:szCs w:val="30"/>
          </w:rPr>
          <w:instrText>PAGE   \* MERGEFORMAT</w:instrText>
        </w:r>
        <w:r w:rsidRPr="00FF70E0">
          <w:rPr>
            <w:sz w:val="30"/>
            <w:szCs w:val="30"/>
          </w:rPr>
          <w:fldChar w:fldCharType="separate"/>
        </w:r>
        <w:r w:rsidR="00D816D6">
          <w:rPr>
            <w:noProof/>
            <w:sz w:val="30"/>
            <w:szCs w:val="30"/>
          </w:rPr>
          <w:t>21</w:t>
        </w:r>
        <w:r w:rsidRPr="00FF70E0">
          <w:rPr>
            <w:sz w:val="30"/>
            <w:szCs w:val="30"/>
          </w:rPr>
          <w:fldChar w:fldCharType="end"/>
        </w:r>
      </w:p>
    </w:sdtContent>
  </w:sdt>
  <w:p w:rsidR="001F4BD8" w:rsidRDefault="001F4BD8">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9"/>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22"/>
    <w:lvl w:ilvl="0">
      <w:start w:val="1"/>
      <w:numFmt w:val="bullet"/>
      <w:lvlText w:val=""/>
      <w:lvlJc w:val="left"/>
      <w:pPr>
        <w:tabs>
          <w:tab w:val="num" w:pos="1069"/>
        </w:tabs>
        <w:ind w:left="1069" w:hanging="360"/>
      </w:pPr>
      <w:rPr>
        <w:rFonts w:ascii="Symbol" w:hAnsi="Symbol" w:cs="Symbol"/>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27AD6"/>
    <w:multiLevelType w:val="hybridMultilevel"/>
    <w:tmpl w:val="5CDAAA66"/>
    <w:lvl w:ilvl="0" w:tplc="7D6E6D34">
      <w:start w:val="1"/>
      <w:numFmt w:val="bullet"/>
      <w:lvlText w:val="•"/>
      <w:lvlJc w:val="left"/>
      <w:pPr>
        <w:tabs>
          <w:tab w:val="num" w:pos="720"/>
        </w:tabs>
        <w:ind w:left="720" w:hanging="360"/>
      </w:pPr>
      <w:rPr>
        <w:rFonts w:ascii="Arial" w:hAnsi="Arial" w:hint="default"/>
      </w:rPr>
    </w:lvl>
    <w:lvl w:ilvl="1" w:tplc="DA22E492" w:tentative="1">
      <w:start w:val="1"/>
      <w:numFmt w:val="bullet"/>
      <w:lvlText w:val="•"/>
      <w:lvlJc w:val="left"/>
      <w:pPr>
        <w:tabs>
          <w:tab w:val="num" w:pos="1440"/>
        </w:tabs>
        <w:ind w:left="1440" w:hanging="360"/>
      </w:pPr>
      <w:rPr>
        <w:rFonts w:ascii="Arial" w:hAnsi="Arial" w:hint="default"/>
      </w:rPr>
    </w:lvl>
    <w:lvl w:ilvl="2" w:tplc="764E05D8" w:tentative="1">
      <w:start w:val="1"/>
      <w:numFmt w:val="bullet"/>
      <w:lvlText w:val="•"/>
      <w:lvlJc w:val="left"/>
      <w:pPr>
        <w:tabs>
          <w:tab w:val="num" w:pos="2160"/>
        </w:tabs>
        <w:ind w:left="2160" w:hanging="360"/>
      </w:pPr>
      <w:rPr>
        <w:rFonts w:ascii="Arial" w:hAnsi="Arial" w:hint="default"/>
      </w:rPr>
    </w:lvl>
    <w:lvl w:ilvl="3" w:tplc="8AF2D4B8" w:tentative="1">
      <w:start w:val="1"/>
      <w:numFmt w:val="bullet"/>
      <w:lvlText w:val="•"/>
      <w:lvlJc w:val="left"/>
      <w:pPr>
        <w:tabs>
          <w:tab w:val="num" w:pos="2880"/>
        </w:tabs>
        <w:ind w:left="2880" w:hanging="360"/>
      </w:pPr>
      <w:rPr>
        <w:rFonts w:ascii="Arial" w:hAnsi="Arial" w:hint="default"/>
      </w:rPr>
    </w:lvl>
    <w:lvl w:ilvl="4" w:tplc="5714228E" w:tentative="1">
      <w:start w:val="1"/>
      <w:numFmt w:val="bullet"/>
      <w:lvlText w:val="•"/>
      <w:lvlJc w:val="left"/>
      <w:pPr>
        <w:tabs>
          <w:tab w:val="num" w:pos="3600"/>
        </w:tabs>
        <w:ind w:left="3600" w:hanging="360"/>
      </w:pPr>
      <w:rPr>
        <w:rFonts w:ascii="Arial" w:hAnsi="Arial" w:hint="default"/>
      </w:rPr>
    </w:lvl>
    <w:lvl w:ilvl="5" w:tplc="F98026D0" w:tentative="1">
      <w:start w:val="1"/>
      <w:numFmt w:val="bullet"/>
      <w:lvlText w:val="•"/>
      <w:lvlJc w:val="left"/>
      <w:pPr>
        <w:tabs>
          <w:tab w:val="num" w:pos="4320"/>
        </w:tabs>
        <w:ind w:left="4320" w:hanging="360"/>
      </w:pPr>
      <w:rPr>
        <w:rFonts w:ascii="Arial" w:hAnsi="Arial" w:hint="default"/>
      </w:rPr>
    </w:lvl>
    <w:lvl w:ilvl="6" w:tplc="576A069C" w:tentative="1">
      <w:start w:val="1"/>
      <w:numFmt w:val="bullet"/>
      <w:lvlText w:val="•"/>
      <w:lvlJc w:val="left"/>
      <w:pPr>
        <w:tabs>
          <w:tab w:val="num" w:pos="5040"/>
        </w:tabs>
        <w:ind w:left="5040" w:hanging="360"/>
      </w:pPr>
      <w:rPr>
        <w:rFonts w:ascii="Arial" w:hAnsi="Arial" w:hint="default"/>
      </w:rPr>
    </w:lvl>
    <w:lvl w:ilvl="7" w:tplc="E20A2486" w:tentative="1">
      <w:start w:val="1"/>
      <w:numFmt w:val="bullet"/>
      <w:lvlText w:val="•"/>
      <w:lvlJc w:val="left"/>
      <w:pPr>
        <w:tabs>
          <w:tab w:val="num" w:pos="5760"/>
        </w:tabs>
        <w:ind w:left="5760" w:hanging="360"/>
      </w:pPr>
      <w:rPr>
        <w:rFonts w:ascii="Arial" w:hAnsi="Arial" w:hint="default"/>
      </w:rPr>
    </w:lvl>
    <w:lvl w:ilvl="8" w:tplc="7BB414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14E4377"/>
    <w:multiLevelType w:val="hybridMultilevel"/>
    <w:tmpl w:val="C182373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036F75B1"/>
    <w:multiLevelType w:val="hybridMultilevel"/>
    <w:tmpl w:val="E6026A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8B53580"/>
    <w:multiLevelType w:val="hybridMultilevel"/>
    <w:tmpl w:val="10062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9291BFB"/>
    <w:multiLevelType w:val="hybridMultilevel"/>
    <w:tmpl w:val="E6026A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4AE7B02"/>
    <w:multiLevelType w:val="hybridMultilevel"/>
    <w:tmpl w:val="E6026A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6A9050C"/>
    <w:multiLevelType w:val="hybridMultilevel"/>
    <w:tmpl w:val="E6026A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8F935BF"/>
    <w:multiLevelType w:val="hybridMultilevel"/>
    <w:tmpl w:val="2250E0AA"/>
    <w:lvl w:ilvl="0" w:tplc="73CA971A">
      <w:start w:val="1"/>
      <w:numFmt w:val="bullet"/>
      <w:lvlText w:val=""/>
      <w:lvlJc w:val="left"/>
      <w:pPr>
        <w:tabs>
          <w:tab w:val="num" w:pos="720"/>
        </w:tabs>
        <w:ind w:left="720" w:hanging="360"/>
      </w:pPr>
      <w:rPr>
        <w:rFonts w:ascii="Symbol" w:hAnsi="Symbol" w:cs="Times New Roman" w:hint="default"/>
        <w:color w:val="auto"/>
        <w:sz w:val="24"/>
        <w:szCs w:val="24"/>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964539D"/>
    <w:multiLevelType w:val="hybridMultilevel"/>
    <w:tmpl w:val="D6004F6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1B053489"/>
    <w:multiLevelType w:val="hybridMultilevel"/>
    <w:tmpl w:val="482070C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1F280A92"/>
    <w:multiLevelType w:val="hybridMultilevel"/>
    <w:tmpl w:val="7DF8F85E"/>
    <w:lvl w:ilvl="0" w:tplc="04190001">
      <w:start w:val="1"/>
      <w:numFmt w:val="bullet"/>
      <w:lvlText w:val=""/>
      <w:lvlJc w:val="left"/>
      <w:pPr>
        <w:tabs>
          <w:tab w:val="num" w:pos="720"/>
        </w:tabs>
        <w:ind w:left="720" w:hanging="360"/>
      </w:pPr>
      <w:rPr>
        <w:rFonts w:ascii="Symbol" w:hAnsi="Symbol"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221B1428"/>
    <w:multiLevelType w:val="hybridMultilevel"/>
    <w:tmpl w:val="11149DFE"/>
    <w:lvl w:ilvl="0" w:tplc="0419000F">
      <w:start w:val="1"/>
      <w:numFmt w:val="decimal"/>
      <w:lvlText w:val="%1."/>
      <w:lvlJc w:val="left"/>
      <w:pPr>
        <w:tabs>
          <w:tab w:val="num" w:pos="1211"/>
        </w:tabs>
        <w:ind w:left="1211" w:hanging="360"/>
      </w:pPr>
    </w:lvl>
    <w:lvl w:ilvl="1" w:tplc="73CA971A">
      <w:start w:val="1"/>
      <w:numFmt w:val="bullet"/>
      <w:lvlText w:val=""/>
      <w:lvlJc w:val="left"/>
      <w:pPr>
        <w:tabs>
          <w:tab w:val="num" w:pos="1440"/>
        </w:tabs>
        <w:ind w:left="1440" w:hanging="360"/>
      </w:pPr>
      <w:rPr>
        <w:rFonts w:ascii="Symbol" w:hAnsi="Symbol" w:cs="Times New Roman" w:hint="default"/>
        <w:color w:val="auto"/>
        <w:sz w:val="24"/>
        <w:szCs w:val="24"/>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2CD1068D"/>
    <w:multiLevelType w:val="hybridMultilevel"/>
    <w:tmpl w:val="FA2AA08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325820DB"/>
    <w:multiLevelType w:val="hybridMultilevel"/>
    <w:tmpl w:val="3676DF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32C616E4"/>
    <w:multiLevelType w:val="hybridMultilevel"/>
    <w:tmpl w:val="11985AF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37282D6B"/>
    <w:multiLevelType w:val="hybridMultilevel"/>
    <w:tmpl w:val="42BA3D5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3A5C0929"/>
    <w:multiLevelType w:val="hybridMultilevel"/>
    <w:tmpl w:val="482070C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726A72"/>
    <w:multiLevelType w:val="hybridMultilevel"/>
    <w:tmpl w:val="D6004F6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F33815"/>
    <w:multiLevelType w:val="hybridMultilevel"/>
    <w:tmpl w:val="94D4214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3BCB2759"/>
    <w:multiLevelType w:val="hybridMultilevel"/>
    <w:tmpl w:val="56B86B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0BD4B11"/>
    <w:multiLevelType w:val="hybridMultilevel"/>
    <w:tmpl w:val="B972BCA0"/>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46335036"/>
    <w:multiLevelType w:val="hybridMultilevel"/>
    <w:tmpl w:val="D774FD5A"/>
    <w:lvl w:ilvl="0" w:tplc="E9308F5C">
      <w:start w:val="1"/>
      <w:numFmt w:val="bullet"/>
      <w:lvlText w:val="•"/>
      <w:lvlJc w:val="left"/>
      <w:pPr>
        <w:tabs>
          <w:tab w:val="num" w:pos="720"/>
        </w:tabs>
        <w:ind w:left="720" w:hanging="360"/>
      </w:pPr>
      <w:rPr>
        <w:rFonts w:ascii="Arial" w:hAnsi="Arial" w:hint="default"/>
      </w:rPr>
    </w:lvl>
    <w:lvl w:ilvl="1" w:tplc="290ADB92" w:tentative="1">
      <w:start w:val="1"/>
      <w:numFmt w:val="bullet"/>
      <w:lvlText w:val="•"/>
      <w:lvlJc w:val="left"/>
      <w:pPr>
        <w:tabs>
          <w:tab w:val="num" w:pos="1440"/>
        </w:tabs>
        <w:ind w:left="1440" w:hanging="360"/>
      </w:pPr>
      <w:rPr>
        <w:rFonts w:ascii="Arial" w:hAnsi="Arial" w:hint="default"/>
      </w:rPr>
    </w:lvl>
    <w:lvl w:ilvl="2" w:tplc="EBDE43EE" w:tentative="1">
      <w:start w:val="1"/>
      <w:numFmt w:val="bullet"/>
      <w:lvlText w:val="•"/>
      <w:lvlJc w:val="left"/>
      <w:pPr>
        <w:tabs>
          <w:tab w:val="num" w:pos="2160"/>
        </w:tabs>
        <w:ind w:left="2160" w:hanging="360"/>
      </w:pPr>
      <w:rPr>
        <w:rFonts w:ascii="Arial" w:hAnsi="Arial" w:hint="default"/>
      </w:rPr>
    </w:lvl>
    <w:lvl w:ilvl="3" w:tplc="94DEB2BA" w:tentative="1">
      <w:start w:val="1"/>
      <w:numFmt w:val="bullet"/>
      <w:lvlText w:val="•"/>
      <w:lvlJc w:val="left"/>
      <w:pPr>
        <w:tabs>
          <w:tab w:val="num" w:pos="2880"/>
        </w:tabs>
        <w:ind w:left="2880" w:hanging="360"/>
      </w:pPr>
      <w:rPr>
        <w:rFonts w:ascii="Arial" w:hAnsi="Arial" w:hint="default"/>
      </w:rPr>
    </w:lvl>
    <w:lvl w:ilvl="4" w:tplc="07EC5576" w:tentative="1">
      <w:start w:val="1"/>
      <w:numFmt w:val="bullet"/>
      <w:lvlText w:val="•"/>
      <w:lvlJc w:val="left"/>
      <w:pPr>
        <w:tabs>
          <w:tab w:val="num" w:pos="3600"/>
        </w:tabs>
        <w:ind w:left="3600" w:hanging="360"/>
      </w:pPr>
      <w:rPr>
        <w:rFonts w:ascii="Arial" w:hAnsi="Arial" w:hint="default"/>
      </w:rPr>
    </w:lvl>
    <w:lvl w:ilvl="5" w:tplc="F63E3DF4" w:tentative="1">
      <w:start w:val="1"/>
      <w:numFmt w:val="bullet"/>
      <w:lvlText w:val="•"/>
      <w:lvlJc w:val="left"/>
      <w:pPr>
        <w:tabs>
          <w:tab w:val="num" w:pos="4320"/>
        </w:tabs>
        <w:ind w:left="4320" w:hanging="360"/>
      </w:pPr>
      <w:rPr>
        <w:rFonts w:ascii="Arial" w:hAnsi="Arial" w:hint="default"/>
      </w:rPr>
    </w:lvl>
    <w:lvl w:ilvl="6" w:tplc="196CB072" w:tentative="1">
      <w:start w:val="1"/>
      <w:numFmt w:val="bullet"/>
      <w:lvlText w:val="•"/>
      <w:lvlJc w:val="left"/>
      <w:pPr>
        <w:tabs>
          <w:tab w:val="num" w:pos="5040"/>
        </w:tabs>
        <w:ind w:left="5040" w:hanging="360"/>
      </w:pPr>
      <w:rPr>
        <w:rFonts w:ascii="Arial" w:hAnsi="Arial" w:hint="default"/>
      </w:rPr>
    </w:lvl>
    <w:lvl w:ilvl="7" w:tplc="8534A55A" w:tentative="1">
      <w:start w:val="1"/>
      <w:numFmt w:val="bullet"/>
      <w:lvlText w:val="•"/>
      <w:lvlJc w:val="left"/>
      <w:pPr>
        <w:tabs>
          <w:tab w:val="num" w:pos="5760"/>
        </w:tabs>
        <w:ind w:left="5760" w:hanging="360"/>
      </w:pPr>
      <w:rPr>
        <w:rFonts w:ascii="Arial" w:hAnsi="Arial" w:hint="default"/>
      </w:rPr>
    </w:lvl>
    <w:lvl w:ilvl="8" w:tplc="D5A48A4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C99593B"/>
    <w:multiLevelType w:val="hybridMultilevel"/>
    <w:tmpl w:val="ED4C06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46976C4"/>
    <w:multiLevelType w:val="hybridMultilevel"/>
    <w:tmpl w:val="ED4C06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82F4BF7"/>
    <w:multiLevelType w:val="hybridMultilevel"/>
    <w:tmpl w:val="2F68F7F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15:restartNumberingAfterBreak="0">
    <w:nsid w:val="5C40429D"/>
    <w:multiLevelType w:val="hybridMultilevel"/>
    <w:tmpl w:val="65A8730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15:restartNumberingAfterBreak="0">
    <w:nsid w:val="5FE23A0F"/>
    <w:multiLevelType w:val="hybridMultilevel"/>
    <w:tmpl w:val="02AA7B4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15:restartNumberingAfterBreak="0">
    <w:nsid w:val="629B173A"/>
    <w:multiLevelType w:val="hybridMultilevel"/>
    <w:tmpl w:val="9068582E"/>
    <w:lvl w:ilvl="0" w:tplc="59EE84AA">
      <w:start w:val="1"/>
      <w:numFmt w:val="bullet"/>
      <w:lvlText w:val="•"/>
      <w:lvlJc w:val="left"/>
      <w:pPr>
        <w:tabs>
          <w:tab w:val="num" w:pos="720"/>
        </w:tabs>
        <w:ind w:left="720" w:hanging="360"/>
      </w:pPr>
      <w:rPr>
        <w:rFonts w:ascii="Arial" w:hAnsi="Arial" w:hint="default"/>
      </w:rPr>
    </w:lvl>
    <w:lvl w:ilvl="1" w:tplc="EE80390C" w:tentative="1">
      <w:start w:val="1"/>
      <w:numFmt w:val="bullet"/>
      <w:lvlText w:val="•"/>
      <w:lvlJc w:val="left"/>
      <w:pPr>
        <w:tabs>
          <w:tab w:val="num" w:pos="1440"/>
        </w:tabs>
        <w:ind w:left="1440" w:hanging="360"/>
      </w:pPr>
      <w:rPr>
        <w:rFonts w:ascii="Arial" w:hAnsi="Arial" w:hint="default"/>
      </w:rPr>
    </w:lvl>
    <w:lvl w:ilvl="2" w:tplc="00A622A2" w:tentative="1">
      <w:start w:val="1"/>
      <w:numFmt w:val="bullet"/>
      <w:lvlText w:val="•"/>
      <w:lvlJc w:val="left"/>
      <w:pPr>
        <w:tabs>
          <w:tab w:val="num" w:pos="2160"/>
        </w:tabs>
        <w:ind w:left="2160" w:hanging="360"/>
      </w:pPr>
      <w:rPr>
        <w:rFonts w:ascii="Arial" w:hAnsi="Arial" w:hint="default"/>
      </w:rPr>
    </w:lvl>
    <w:lvl w:ilvl="3" w:tplc="FA844386" w:tentative="1">
      <w:start w:val="1"/>
      <w:numFmt w:val="bullet"/>
      <w:lvlText w:val="•"/>
      <w:lvlJc w:val="left"/>
      <w:pPr>
        <w:tabs>
          <w:tab w:val="num" w:pos="2880"/>
        </w:tabs>
        <w:ind w:left="2880" w:hanging="360"/>
      </w:pPr>
      <w:rPr>
        <w:rFonts w:ascii="Arial" w:hAnsi="Arial" w:hint="default"/>
      </w:rPr>
    </w:lvl>
    <w:lvl w:ilvl="4" w:tplc="BBEABA12" w:tentative="1">
      <w:start w:val="1"/>
      <w:numFmt w:val="bullet"/>
      <w:lvlText w:val="•"/>
      <w:lvlJc w:val="left"/>
      <w:pPr>
        <w:tabs>
          <w:tab w:val="num" w:pos="3600"/>
        </w:tabs>
        <w:ind w:left="3600" w:hanging="360"/>
      </w:pPr>
      <w:rPr>
        <w:rFonts w:ascii="Arial" w:hAnsi="Arial" w:hint="default"/>
      </w:rPr>
    </w:lvl>
    <w:lvl w:ilvl="5" w:tplc="C2BEA240" w:tentative="1">
      <w:start w:val="1"/>
      <w:numFmt w:val="bullet"/>
      <w:lvlText w:val="•"/>
      <w:lvlJc w:val="left"/>
      <w:pPr>
        <w:tabs>
          <w:tab w:val="num" w:pos="4320"/>
        </w:tabs>
        <w:ind w:left="4320" w:hanging="360"/>
      </w:pPr>
      <w:rPr>
        <w:rFonts w:ascii="Arial" w:hAnsi="Arial" w:hint="default"/>
      </w:rPr>
    </w:lvl>
    <w:lvl w:ilvl="6" w:tplc="01AA4FF8" w:tentative="1">
      <w:start w:val="1"/>
      <w:numFmt w:val="bullet"/>
      <w:lvlText w:val="•"/>
      <w:lvlJc w:val="left"/>
      <w:pPr>
        <w:tabs>
          <w:tab w:val="num" w:pos="5040"/>
        </w:tabs>
        <w:ind w:left="5040" w:hanging="360"/>
      </w:pPr>
      <w:rPr>
        <w:rFonts w:ascii="Arial" w:hAnsi="Arial" w:hint="default"/>
      </w:rPr>
    </w:lvl>
    <w:lvl w:ilvl="7" w:tplc="54326FF2" w:tentative="1">
      <w:start w:val="1"/>
      <w:numFmt w:val="bullet"/>
      <w:lvlText w:val="•"/>
      <w:lvlJc w:val="left"/>
      <w:pPr>
        <w:tabs>
          <w:tab w:val="num" w:pos="5760"/>
        </w:tabs>
        <w:ind w:left="5760" w:hanging="360"/>
      </w:pPr>
      <w:rPr>
        <w:rFonts w:ascii="Arial" w:hAnsi="Arial" w:hint="default"/>
      </w:rPr>
    </w:lvl>
    <w:lvl w:ilvl="8" w:tplc="2342F2F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5AA030D"/>
    <w:multiLevelType w:val="hybridMultilevel"/>
    <w:tmpl w:val="710E7E48"/>
    <w:lvl w:ilvl="0" w:tplc="386018A4">
      <w:start w:val="1"/>
      <w:numFmt w:val="bullet"/>
      <w:lvlText w:val="•"/>
      <w:lvlJc w:val="left"/>
      <w:pPr>
        <w:tabs>
          <w:tab w:val="num" w:pos="720"/>
        </w:tabs>
        <w:ind w:left="720" w:hanging="360"/>
      </w:pPr>
      <w:rPr>
        <w:rFonts w:ascii="Arial" w:hAnsi="Arial" w:hint="default"/>
      </w:rPr>
    </w:lvl>
    <w:lvl w:ilvl="1" w:tplc="A6A6D008" w:tentative="1">
      <w:start w:val="1"/>
      <w:numFmt w:val="bullet"/>
      <w:lvlText w:val="•"/>
      <w:lvlJc w:val="left"/>
      <w:pPr>
        <w:tabs>
          <w:tab w:val="num" w:pos="1440"/>
        </w:tabs>
        <w:ind w:left="1440" w:hanging="360"/>
      </w:pPr>
      <w:rPr>
        <w:rFonts w:ascii="Arial" w:hAnsi="Arial" w:hint="default"/>
      </w:rPr>
    </w:lvl>
    <w:lvl w:ilvl="2" w:tplc="3E943588" w:tentative="1">
      <w:start w:val="1"/>
      <w:numFmt w:val="bullet"/>
      <w:lvlText w:val="•"/>
      <w:lvlJc w:val="left"/>
      <w:pPr>
        <w:tabs>
          <w:tab w:val="num" w:pos="2160"/>
        </w:tabs>
        <w:ind w:left="2160" w:hanging="360"/>
      </w:pPr>
      <w:rPr>
        <w:rFonts w:ascii="Arial" w:hAnsi="Arial" w:hint="default"/>
      </w:rPr>
    </w:lvl>
    <w:lvl w:ilvl="3" w:tplc="15AE34E2" w:tentative="1">
      <w:start w:val="1"/>
      <w:numFmt w:val="bullet"/>
      <w:lvlText w:val="•"/>
      <w:lvlJc w:val="left"/>
      <w:pPr>
        <w:tabs>
          <w:tab w:val="num" w:pos="2880"/>
        </w:tabs>
        <w:ind w:left="2880" w:hanging="360"/>
      </w:pPr>
      <w:rPr>
        <w:rFonts w:ascii="Arial" w:hAnsi="Arial" w:hint="default"/>
      </w:rPr>
    </w:lvl>
    <w:lvl w:ilvl="4" w:tplc="463853D2" w:tentative="1">
      <w:start w:val="1"/>
      <w:numFmt w:val="bullet"/>
      <w:lvlText w:val="•"/>
      <w:lvlJc w:val="left"/>
      <w:pPr>
        <w:tabs>
          <w:tab w:val="num" w:pos="3600"/>
        </w:tabs>
        <w:ind w:left="3600" w:hanging="360"/>
      </w:pPr>
      <w:rPr>
        <w:rFonts w:ascii="Arial" w:hAnsi="Arial" w:hint="default"/>
      </w:rPr>
    </w:lvl>
    <w:lvl w:ilvl="5" w:tplc="FBF81C84" w:tentative="1">
      <w:start w:val="1"/>
      <w:numFmt w:val="bullet"/>
      <w:lvlText w:val="•"/>
      <w:lvlJc w:val="left"/>
      <w:pPr>
        <w:tabs>
          <w:tab w:val="num" w:pos="4320"/>
        </w:tabs>
        <w:ind w:left="4320" w:hanging="360"/>
      </w:pPr>
      <w:rPr>
        <w:rFonts w:ascii="Arial" w:hAnsi="Arial" w:hint="default"/>
      </w:rPr>
    </w:lvl>
    <w:lvl w:ilvl="6" w:tplc="579C9632" w:tentative="1">
      <w:start w:val="1"/>
      <w:numFmt w:val="bullet"/>
      <w:lvlText w:val="•"/>
      <w:lvlJc w:val="left"/>
      <w:pPr>
        <w:tabs>
          <w:tab w:val="num" w:pos="5040"/>
        </w:tabs>
        <w:ind w:left="5040" w:hanging="360"/>
      </w:pPr>
      <w:rPr>
        <w:rFonts w:ascii="Arial" w:hAnsi="Arial" w:hint="default"/>
      </w:rPr>
    </w:lvl>
    <w:lvl w:ilvl="7" w:tplc="719006FE" w:tentative="1">
      <w:start w:val="1"/>
      <w:numFmt w:val="bullet"/>
      <w:lvlText w:val="•"/>
      <w:lvlJc w:val="left"/>
      <w:pPr>
        <w:tabs>
          <w:tab w:val="num" w:pos="5760"/>
        </w:tabs>
        <w:ind w:left="5760" w:hanging="360"/>
      </w:pPr>
      <w:rPr>
        <w:rFonts w:ascii="Arial" w:hAnsi="Arial" w:hint="default"/>
      </w:rPr>
    </w:lvl>
    <w:lvl w:ilvl="8" w:tplc="768EC55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CD205D9"/>
    <w:multiLevelType w:val="hybridMultilevel"/>
    <w:tmpl w:val="15C8F85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15:restartNumberingAfterBreak="0">
    <w:nsid w:val="71157EFE"/>
    <w:multiLevelType w:val="hybridMultilevel"/>
    <w:tmpl w:val="3676DF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15:restartNumberingAfterBreak="0">
    <w:nsid w:val="722C51C6"/>
    <w:multiLevelType w:val="hybridMultilevel"/>
    <w:tmpl w:val="9CFCDFC2"/>
    <w:lvl w:ilvl="0" w:tplc="BCC2F398">
      <w:start w:val="4"/>
      <w:numFmt w:val="decimal"/>
      <w:lvlText w:val="%1."/>
      <w:lvlJc w:val="left"/>
      <w:pPr>
        <w:tabs>
          <w:tab w:val="num" w:pos="720"/>
        </w:tabs>
        <w:ind w:left="720" w:hanging="360"/>
      </w:pPr>
    </w:lvl>
    <w:lvl w:ilvl="1" w:tplc="A2CCD690" w:tentative="1">
      <w:start w:val="1"/>
      <w:numFmt w:val="decimal"/>
      <w:lvlText w:val="%2."/>
      <w:lvlJc w:val="left"/>
      <w:pPr>
        <w:tabs>
          <w:tab w:val="num" w:pos="1440"/>
        </w:tabs>
        <w:ind w:left="1440" w:hanging="360"/>
      </w:pPr>
    </w:lvl>
    <w:lvl w:ilvl="2" w:tplc="EFE02B86" w:tentative="1">
      <w:start w:val="1"/>
      <w:numFmt w:val="decimal"/>
      <w:lvlText w:val="%3."/>
      <w:lvlJc w:val="left"/>
      <w:pPr>
        <w:tabs>
          <w:tab w:val="num" w:pos="2160"/>
        </w:tabs>
        <w:ind w:left="2160" w:hanging="360"/>
      </w:pPr>
    </w:lvl>
    <w:lvl w:ilvl="3" w:tplc="3F9E1B20" w:tentative="1">
      <w:start w:val="1"/>
      <w:numFmt w:val="decimal"/>
      <w:lvlText w:val="%4."/>
      <w:lvlJc w:val="left"/>
      <w:pPr>
        <w:tabs>
          <w:tab w:val="num" w:pos="2880"/>
        </w:tabs>
        <w:ind w:left="2880" w:hanging="360"/>
      </w:pPr>
    </w:lvl>
    <w:lvl w:ilvl="4" w:tplc="198095F2" w:tentative="1">
      <w:start w:val="1"/>
      <w:numFmt w:val="decimal"/>
      <w:lvlText w:val="%5."/>
      <w:lvlJc w:val="left"/>
      <w:pPr>
        <w:tabs>
          <w:tab w:val="num" w:pos="3600"/>
        </w:tabs>
        <w:ind w:left="3600" w:hanging="360"/>
      </w:pPr>
    </w:lvl>
    <w:lvl w:ilvl="5" w:tplc="DA989A74" w:tentative="1">
      <w:start w:val="1"/>
      <w:numFmt w:val="decimal"/>
      <w:lvlText w:val="%6."/>
      <w:lvlJc w:val="left"/>
      <w:pPr>
        <w:tabs>
          <w:tab w:val="num" w:pos="4320"/>
        </w:tabs>
        <w:ind w:left="4320" w:hanging="360"/>
      </w:pPr>
    </w:lvl>
    <w:lvl w:ilvl="6" w:tplc="EE305D52" w:tentative="1">
      <w:start w:val="1"/>
      <w:numFmt w:val="decimal"/>
      <w:lvlText w:val="%7."/>
      <w:lvlJc w:val="left"/>
      <w:pPr>
        <w:tabs>
          <w:tab w:val="num" w:pos="5040"/>
        </w:tabs>
        <w:ind w:left="5040" w:hanging="360"/>
      </w:pPr>
    </w:lvl>
    <w:lvl w:ilvl="7" w:tplc="9BC2E3DA" w:tentative="1">
      <w:start w:val="1"/>
      <w:numFmt w:val="decimal"/>
      <w:lvlText w:val="%8."/>
      <w:lvlJc w:val="left"/>
      <w:pPr>
        <w:tabs>
          <w:tab w:val="num" w:pos="5760"/>
        </w:tabs>
        <w:ind w:left="5760" w:hanging="360"/>
      </w:pPr>
    </w:lvl>
    <w:lvl w:ilvl="8" w:tplc="A622039A" w:tentative="1">
      <w:start w:val="1"/>
      <w:numFmt w:val="decimal"/>
      <w:lvlText w:val="%9."/>
      <w:lvlJc w:val="left"/>
      <w:pPr>
        <w:tabs>
          <w:tab w:val="num" w:pos="6480"/>
        </w:tabs>
        <w:ind w:left="6480" w:hanging="360"/>
      </w:pPr>
    </w:lvl>
  </w:abstractNum>
  <w:abstractNum w:abstractNumId="36" w15:restartNumberingAfterBreak="0">
    <w:nsid w:val="74331F11"/>
    <w:multiLevelType w:val="hybridMultilevel"/>
    <w:tmpl w:val="10062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57C6A2B"/>
    <w:multiLevelType w:val="hybridMultilevel"/>
    <w:tmpl w:val="A176C97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75F86A92"/>
    <w:multiLevelType w:val="hybridMultilevel"/>
    <w:tmpl w:val="4C1C2D3E"/>
    <w:lvl w:ilvl="0" w:tplc="04190001">
      <w:start w:val="1"/>
      <w:numFmt w:val="bullet"/>
      <w:lvlText w:val=""/>
      <w:lvlJc w:val="left"/>
      <w:pPr>
        <w:tabs>
          <w:tab w:val="num" w:pos="720"/>
        </w:tabs>
        <w:ind w:left="720" w:hanging="360"/>
      </w:pPr>
      <w:rPr>
        <w:rFonts w:ascii="Symbol" w:hAnsi="Symbol"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79503ACD"/>
    <w:multiLevelType w:val="hybridMultilevel"/>
    <w:tmpl w:val="F4A62892"/>
    <w:lvl w:ilvl="0" w:tplc="04190001">
      <w:start w:val="1"/>
      <w:numFmt w:val="bullet"/>
      <w:lvlText w:val=""/>
      <w:lvlJc w:val="left"/>
      <w:pPr>
        <w:tabs>
          <w:tab w:val="num" w:pos="720"/>
        </w:tabs>
        <w:ind w:left="720" w:hanging="360"/>
      </w:pPr>
      <w:rPr>
        <w:rFonts w:ascii="Symbol" w:hAnsi="Symbol"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7AD34A46"/>
    <w:multiLevelType w:val="hybridMultilevel"/>
    <w:tmpl w:val="596CF3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5"/>
  </w:num>
  <w:num w:numId="5">
    <w:abstractNumId w:val="39"/>
  </w:num>
  <w:num w:numId="6">
    <w:abstractNumId w:val="14"/>
  </w:num>
  <w:num w:numId="7">
    <w:abstractNumId w:val="11"/>
  </w:num>
  <w:num w:numId="8">
    <w:abstractNumId w:val="18"/>
  </w:num>
  <w:num w:numId="9">
    <w:abstractNumId w:val="3"/>
  </w:num>
  <w:num w:numId="10">
    <w:abstractNumId w:val="38"/>
  </w:num>
  <w:num w:numId="11">
    <w:abstractNumId w:val="40"/>
  </w:num>
  <w:num w:numId="12">
    <w:abstractNumId w:val="26"/>
  </w:num>
  <w:num w:numId="13">
    <w:abstractNumId w:val="36"/>
  </w:num>
  <w:num w:numId="14">
    <w:abstractNumId w:val="10"/>
  </w:num>
  <w:num w:numId="15">
    <w:abstractNumId w:val="23"/>
  </w:num>
  <w:num w:numId="16">
    <w:abstractNumId w:val="0"/>
  </w:num>
  <w:num w:numId="17">
    <w:abstractNumId w:val="30"/>
  </w:num>
  <w:num w:numId="18">
    <w:abstractNumId w:val="35"/>
  </w:num>
  <w:num w:numId="19">
    <w:abstractNumId w:val="25"/>
  </w:num>
  <w:num w:numId="20">
    <w:abstractNumId w:val="4"/>
  </w:num>
  <w:num w:numId="21">
    <w:abstractNumId w:val="32"/>
  </w:num>
  <w:num w:numId="22">
    <w:abstractNumId w:val="31"/>
  </w:num>
  <w:num w:numId="23">
    <w:abstractNumId w:val="28"/>
  </w:num>
  <w:num w:numId="24">
    <w:abstractNumId w:val="37"/>
  </w:num>
  <w:num w:numId="25">
    <w:abstractNumId w:val="16"/>
  </w:num>
  <w:num w:numId="26">
    <w:abstractNumId w:val="17"/>
  </w:num>
  <w:num w:numId="27">
    <w:abstractNumId w:val="34"/>
  </w:num>
  <w:num w:numId="28">
    <w:abstractNumId w:val="27"/>
  </w:num>
  <w:num w:numId="29">
    <w:abstractNumId w:val="7"/>
  </w:num>
  <w:num w:numId="30">
    <w:abstractNumId w:val="29"/>
  </w:num>
  <w:num w:numId="31">
    <w:abstractNumId w:val="20"/>
  </w:num>
  <w:num w:numId="32">
    <w:abstractNumId w:val="13"/>
  </w:num>
  <w:num w:numId="33">
    <w:abstractNumId w:val="22"/>
  </w:num>
  <w:num w:numId="34">
    <w:abstractNumId w:val="12"/>
  </w:num>
  <w:num w:numId="35">
    <w:abstractNumId w:val="21"/>
  </w:num>
  <w:num w:numId="36">
    <w:abstractNumId w:val="19"/>
  </w:num>
  <w:num w:numId="37">
    <w:abstractNumId w:val="33"/>
  </w:num>
  <w:num w:numId="38">
    <w:abstractNumId w:val="8"/>
  </w:num>
  <w:num w:numId="39">
    <w:abstractNumId w:val="9"/>
  </w:num>
  <w:num w:numId="40">
    <w:abstractNumId w:val="6"/>
  </w:num>
  <w:num w:numId="41">
    <w:abstractNumId w:val="24"/>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04A"/>
    <w:rsid w:val="000005BB"/>
    <w:rsid w:val="0001115D"/>
    <w:rsid w:val="000162C1"/>
    <w:rsid w:val="00027A27"/>
    <w:rsid w:val="00030D46"/>
    <w:rsid w:val="00032C46"/>
    <w:rsid w:val="00033232"/>
    <w:rsid w:val="000344E4"/>
    <w:rsid w:val="00040913"/>
    <w:rsid w:val="0005360B"/>
    <w:rsid w:val="00061259"/>
    <w:rsid w:val="000640EA"/>
    <w:rsid w:val="0006426F"/>
    <w:rsid w:val="0006501A"/>
    <w:rsid w:val="000656A5"/>
    <w:rsid w:val="00066AC6"/>
    <w:rsid w:val="0007109E"/>
    <w:rsid w:val="00074EFE"/>
    <w:rsid w:val="000757B4"/>
    <w:rsid w:val="000776AB"/>
    <w:rsid w:val="000860EF"/>
    <w:rsid w:val="00096774"/>
    <w:rsid w:val="00096EA7"/>
    <w:rsid w:val="000A671C"/>
    <w:rsid w:val="000A792F"/>
    <w:rsid w:val="000B3CD5"/>
    <w:rsid w:val="000B4C04"/>
    <w:rsid w:val="000B5843"/>
    <w:rsid w:val="000D17C9"/>
    <w:rsid w:val="000D5345"/>
    <w:rsid w:val="000E4B08"/>
    <w:rsid w:val="000F03C2"/>
    <w:rsid w:val="000F3216"/>
    <w:rsid w:val="000F6F59"/>
    <w:rsid w:val="00113DDF"/>
    <w:rsid w:val="00114E2A"/>
    <w:rsid w:val="00115491"/>
    <w:rsid w:val="0011595E"/>
    <w:rsid w:val="00117FBC"/>
    <w:rsid w:val="001226C3"/>
    <w:rsid w:val="0013026D"/>
    <w:rsid w:val="0015062B"/>
    <w:rsid w:val="00153A40"/>
    <w:rsid w:val="00162936"/>
    <w:rsid w:val="0016396F"/>
    <w:rsid w:val="001669A7"/>
    <w:rsid w:val="00166A58"/>
    <w:rsid w:val="00170DF5"/>
    <w:rsid w:val="001718B1"/>
    <w:rsid w:val="00171C00"/>
    <w:rsid w:val="0018034A"/>
    <w:rsid w:val="001804E7"/>
    <w:rsid w:val="0018092C"/>
    <w:rsid w:val="00181A4F"/>
    <w:rsid w:val="00195CD9"/>
    <w:rsid w:val="001A687E"/>
    <w:rsid w:val="001A71EC"/>
    <w:rsid w:val="001B1C67"/>
    <w:rsid w:val="001B2116"/>
    <w:rsid w:val="001B257B"/>
    <w:rsid w:val="001D044E"/>
    <w:rsid w:val="001D13DD"/>
    <w:rsid w:val="001D17FB"/>
    <w:rsid w:val="001D1A53"/>
    <w:rsid w:val="001D203C"/>
    <w:rsid w:val="001D4149"/>
    <w:rsid w:val="001D5028"/>
    <w:rsid w:val="001D5A7E"/>
    <w:rsid w:val="001D6231"/>
    <w:rsid w:val="001E0416"/>
    <w:rsid w:val="001E1116"/>
    <w:rsid w:val="001E2B15"/>
    <w:rsid w:val="001E7BB4"/>
    <w:rsid w:val="001F39D6"/>
    <w:rsid w:val="001F4BD8"/>
    <w:rsid w:val="002118B7"/>
    <w:rsid w:val="002133C2"/>
    <w:rsid w:val="00216179"/>
    <w:rsid w:val="002163CC"/>
    <w:rsid w:val="00225767"/>
    <w:rsid w:val="0022790D"/>
    <w:rsid w:val="002310AF"/>
    <w:rsid w:val="00251B13"/>
    <w:rsid w:val="002550C2"/>
    <w:rsid w:val="0026217E"/>
    <w:rsid w:val="0026532C"/>
    <w:rsid w:val="0027172A"/>
    <w:rsid w:val="00272325"/>
    <w:rsid w:val="00273B20"/>
    <w:rsid w:val="002747B5"/>
    <w:rsid w:val="00275C19"/>
    <w:rsid w:val="00276067"/>
    <w:rsid w:val="00276501"/>
    <w:rsid w:val="002839E6"/>
    <w:rsid w:val="00292875"/>
    <w:rsid w:val="0029308A"/>
    <w:rsid w:val="0029475E"/>
    <w:rsid w:val="00297694"/>
    <w:rsid w:val="00297849"/>
    <w:rsid w:val="002A20AF"/>
    <w:rsid w:val="002A3CA3"/>
    <w:rsid w:val="002A4920"/>
    <w:rsid w:val="002A5C8D"/>
    <w:rsid w:val="002A5E54"/>
    <w:rsid w:val="002A69E6"/>
    <w:rsid w:val="002A7180"/>
    <w:rsid w:val="002B6AE4"/>
    <w:rsid w:val="002C3E53"/>
    <w:rsid w:val="002C78C9"/>
    <w:rsid w:val="002D177D"/>
    <w:rsid w:val="002E31D1"/>
    <w:rsid w:val="002E49E2"/>
    <w:rsid w:val="002F6A22"/>
    <w:rsid w:val="002F6B31"/>
    <w:rsid w:val="002F7080"/>
    <w:rsid w:val="00310DD9"/>
    <w:rsid w:val="0031210C"/>
    <w:rsid w:val="00314A62"/>
    <w:rsid w:val="00317363"/>
    <w:rsid w:val="00317A71"/>
    <w:rsid w:val="00321628"/>
    <w:rsid w:val="00325F68"/>
    <w:rsid w:val="00331BD3"/>
    <w:rsid w:val="003339EB"/>
    <w:rsid w:val="00334F63"/>
    <w:rsid w:val="00335B23"/>
    <w:rsid w:val="00337898"/>
    <w:rsid w:val="003412B8"/>
    <w:rsid w:val="003460A3"/>
    <w:rsid w:val="00347402"/>
    <w:rsid w:val="00347581"/>
    <w:rsid w:val="0035467C"/>
    <w:rsid w:val="0035501C"/>
    <w:rsid w:val="0035598F"/>
    <w:rsid w:val="00367B29"/>
    <w:rsid w:val="00381CAD"/>
    <w:rsid w:val="00382EC5"/>
    <w:rsid w:val="003929AC"/>
    <w:rsid w:val="00392D41"/>
    <w:rsid w:val="003B11A1"/>
    <w:rsid w:val="003B435F"/>
    <w:rsid w:val="003C28A3"/>
    <w:rsid w:val="003C7D6D"/>
    <w:rsid w:val="003D1733"/>
    <w:rsid w:val="003D1BCE"/>
    <w:rsid w:val="003D2964"/>
    <w:rsid w:val="003E11E8"/>
    <w:rsid w:val="003E2F00"/>
    <w:rsid w:val="003E3902"/>
    <w:rsid w:val="003F066E"/>
    <w:rsid w:val="004004FA"/>
    <w:rsid w:val="00402BC9"/>
    <w:rsid w:val="00415253"/>
    <w:rsid w:val="00420A3A"/>
    <w:rsid w:val="00421ADD"/>
    <w:rsid w:val="00423E99"/>
    <w:rsid w:val="00430315"/>
    <w:rsid w:val="00430B5F"/>
    <w:rsid w:val="004429D2"/>
    <w:rsid w:val="00452DA4"/>
    <w:rsid w:val="0045453F"/>
    <w:rsid w:val="004725E6"/>
    <w:rsid w:val="00474C6F"/>
    <w:rsid w:val="00475525"/>
    <w:rsid w:val="00480CB5"/>
    <w:rsid w:val="004819BD"/>
    <w:rsid w:val="0048529E"/>
    <w:rsid w:val="004858BF"/>
    <w:rsid w:val="0048745A"/>
    <w:rsid w:val="00487B77"/>
    <w:rsid w:val="00494C31"/>
    <w:rsid w:val="00495CC2"/>
    <w:rsid w:val="004A3714"/>
    <w:rsid w:val="004C2381"/>
    <w:rsid w:val="004C3FC0"/>
    <w:rsid w:val="004C5AED"/>
    <w:rsid w:val="004C79AA"/>
    <w:rsid w:val="004E0E88"/>
    <w:rsid w:val="004F1C09"/>
    <w:rsid w:val="004F3CEF"/>
    <w:rsid w:val="004F5F26"/>
    <w:rsid w:val="004F74DB"/>
    <w:rsid w:val="00500176"/>
    <w:rsid w:val="00503116"/>
    <w:rsid w:val="0050474C"/>
    <w:rsid w:val="00504AFB"/>
    <w:rsid w:val="00532381"/>
    <w:rsid w:val="0055590F"/>
    <w:rsid w:val="00565B15"/>
    <w:rsid w:val="00570916"/>
    <w:rsid w:val="0057164E"/>
    <w:rsid w:val="00576010"/>
    <w:rsid w:val="00594A9A"/>
    <w:rsid w:val="00596D7C"/>
    <w:rsid w:val="005B59D4"/>
    <w:rsid w:val="005C0A66"/>
    <w:rsid w:val="005C3128"/>
    <w:rsid w:val="005D05FA"/>
    <w:rsid w:val="005D1A3F"/>
    <w:rsid w:val="005E3CB4"/>
    <w:rsid w:val="005F794E"/>
    <w:rsid w:val="006014BD"/>
    <w:rsid w:val="00606653"/>
    <w:rsid w:val="00607F64"/>
    <w:rsid w:val="00613D00"/>
    <w:rsid w:val="00625663"/>
    <w:rsid w:val="00625D51"/>
    <w:rsid w:val="00625F8E"/>
    <w:rsid w:val="00634322"/>
    <w:rsid w:val="006365B9"/>
    <w:rsid w:val="00636CA5"/>
    <w:rsid w:val="00637EF6"/>
    <w:rsid w:val="00642DFB"/>
    <w:rsid w:val="00654309"/>
    <w:rsid w:val="006559DC"/>
    <w:rsid w:val="00656E4F"/>
    <w:rsid w:val="006713B0"/>
    <w:rsid w:val="006A37DF"/>
    <w:rsid w:val="006A704A"/>
    <w:rsid w:val="006B306B"/>
    <w:rsid w:val="006B6A2C"/>
    <w:rsid w:val="006C24F6"/>
    <w:rsid w:val="006C267E"/>
    <w:rsid w:val="006C7719"/>
    <w:rsid w:val="006E56E4"/>
    <w:rsid w:val="006F0770"/>
    <w:rsid w:val="006F321D"/>
    <w:rsid w:val="006F3234"/>
    <w:rsid w:val="006F623A"/>
    <w:rsid w:val="006F6A0C"/>
    <w:rsid w:val="006F6B5B"/>
    <w:rsid w:val="0070106C"/>
    <w:rsid w:val="007046B0"/>
    <w:rsid w:val="00705CB2"/>
    <w:rsid w:val="00706AEA"/>
    <w:rsid w:val="00707CAE"/>
    <w:rsid w:val="00711791"/>
    <w:rsid w:val="007141B6"/>
    <w:rsid w:val="0071673A"/>
    <w:rsid w:val="00720C79"/>
    <w:rsid w:val="007236DA"/>
    <w:rsid w:val="007258A8"/>
    <w:rsid w:val="00732E28"/>
    <w:rsid w:val="00737E23"/>
    <w:rsid w:val="007465D8"/>
    <w:rsid w:val="00746934"/>
    <w:rsid w:val="007614C5"/>
    <w:rsid w:val="00762E01"/>
    <w:rsid w:val="00763248"/>
    <w:rsid w:val="007671A0"/>
    <w:rsid w:val="00770CAA"/>
    <w:rsid w:val="00772BD5"/>
    <w:rsid w:val="00775A85"/>
    <w:rsid w:val="00783D95"/>
    <w:rsid w:val="00785ADC"/>
    <w:rsid w:val="0078647D"/>
    <w:rsid w:val="00796243"/>
    <w:rsid w:val="007B71C1"/>
    <w:rsid w:val="007C108A"/>
    <w:rsid w:val="007C3F3D"/>
    <w:rsid w:val="007D7361"/>
    <w:rsid w:val="007D749A"/>
    <w:rsid w:val="00804870"/>
    <w:rsid w:val="008128AD"/>
    <w:rsid w:val="008135D4"/>
    <w:rsid w:val="008305FF"/>
    <w:rsid w:val="00834D86"/>
    <w:rsid w:val="00834D95"/>
    <w:rsid w:val="00845730"/>
    <w:rsid w:val="00845753"/>
    <w:rsid w:val="00850848"/>
    <w:rsid w:val="00851E2F"/>
    <w:rsid w:val="00854C1C"/>
    <w:rsid w:val="00855699"/>
    <w:rsid w:val="00855EC0"/>
    <w:rsid w:val="008738DB"/>
    <w:rsid w:val="00881095"/>
    <w:rsid w:val="00897B8E"/>
    <w:rsid w:val="008A2296"/>
    <w:rsid w:val="008A3D3E"/>
    <w:rsid w:val="008A765D"/>
    <w:rsid w:val="008B5003"/>
    <w:rsid w:val="008B7CE1"/>
    <w:rsid w:val="008C7782"/>
    <w:rsid w:val="008D0372"/>
    <w:rsid w:val="008D6492"/>
    <w:rsid w:val="008D6756"/>
    <w:rsid w:val="008D6CCD"/>
    <w:rsid w:val="008E07F2"/>
    <w:rsid w:val="00902304"/>
    <w:rsid w:val="00902975"/>
    <w:rsid w:val="00903BB1"/>
    <w:rsid w:val="009134B4"/>
    <w:rsid w:val="0091433B"/>
    <w:rsid w:val="00927673"/>
    <w:rsid w:val="00930CE4"/>
    <w:rsid w:val="00931C85"/>
    <w:rsid w:val="009323DA"/>
    <w:rsid w:val="009345E0"/>
    <w:rsid w:val="00940450"/>
    <w:rsid w:val="0094627F"/>
    <w:rsid w:val="00946504"/>
    <w:rsid w:val="00982395"/>
    <w:rsid w:val="00984CE6"/>
    <w:rsid w:val="0098778C"/>
    <w:rsid w:val="009910A8"/>
    <w:rsid w:val="0099136D"/>
    <w:rsid w:val="009918B5"/>
    <w:rsid w:val="00995BF2"/>
    <w:rsid w:val="009B190F"/>
    <w:rsid w:val="009B1FB2"/>
    <w:rsid w:val="009B4F61"/>
    <w:rsid w:val="009C3F0D"/>
    <w:rsid w:val="009C493F"/>
    <w:rsid w:val="009D435C"/>
    <w:rsid w:val="009D6A45"/>
    <w:rsid w:val="009E2FCD"/>
    <w:rsid w:val="009F071D"/>
    <w:rsid w:val="00A0001D"/>
    <w:rsid w:val="00A00FE1"/>
    <w:rsid w:val="00A034C5"/>
    <w:rsid w:val="00A077E6"/>
    <w:rsid w:val="00A108C0"/>
    <w:rsid w:val="00A11F63"/>
    <w:rsid w:val="00A215DF"/>
    <w:rsid w:val="00A22B8B"/>
    <w:rsid w:val="00A34BA1"/>
    <w:rsid w:val="00A4261B"/>
    <w:rsid w:val="00A45CEE"/>
    <w:rsid w:val="00A478AB"/>
    <w:rsid w:val="00A61345"/>
    <w:rsid w:val="00A6221D"/>
    <w:rsid w:val="00A625B5"/>
    <w:rsid w:val="00A6641D"/>
    <w:rsid w:val="00A67AEB"/>
    <w:rsid w:val="00A75116"/>
    <w:rsid w:val="00A752AD"/>
    <w:rsid w:val="00A807A5"/>
    <w:rsid w:val="00A83EEB"/>
    <w:rsid w:val="00A85FCB"/>
    <w:rsid w:val="00A94B97"/>
    <w:rsid w:val="00AA1141"/>
    <w:rsid w:val="00AA1E94"/>
    <w:rsid w:val="00AB1B66"/>
    <w:rsid w:val="00AD32B2"/>
    <w:rsid w:val="00AD5516"/>
    <w:rsid w:val="00AD7D74"/>
    <w:rsid w:val="00AE3051"/>
    <w:rsid w:val="00AE5907"/>
    <w:rsid w:val="00AF2A5D"/>
    <w:rsid w:val="00AF520B"/>
    <w:rsid w:val="00AF5364"/>
    <w:rsid w:val="00B05166"/>
    <w:rsid w:val="00B113EE"/>
    <w:rsid w:val="00B12C48"/>
    <w:rsid w:val="00B2080F"/>
    <w:rsid w:val="00B27DCA"/>
    <w:rsid w:val="00B328B6"/>
    <w:rsid w:val="00B34F9F"/>
    <w:rsid w:val="00B50937"/>
    <w:rsid w:val="00B51AF5"/>
    <w:rsid w:val="00B557AA"/>
    <w:rsid w:val="00B62368"/>
    <w:rsid w:val="00B70A03"/>
    <w:rsid w:val="00B71810"/>
    <w:rsid w:val="00B736F8"/>
    <w:rsid w:val="00B73CA8"/>
    <w:rsid w:val="00B754D0"/>
    <w:rsid w:val="00B7785A"/>
    <w:rsid w:val="00B83D0E"/>
    <w:rsid w:val="00B92877"/>
    <w:rsid w:val="00BD5EA6"/>
    <w:rsid w:val="00BE045D"/>
    <w:rsid w:val="00BE5F72"/>
    <w:rsid w:val="00BE76B1"/>
    <w:rsid w:val="00BF1797"/>
    <w:rsid w:val="00BF2E89"/>
    <w:rsid w:val="00BF3926"/>
    <w:rsid w:val="00C0191E"/>
    <w:rsid w:val="00C065B7"/>
    <w:rsid w:val="00C10A6F"/>
    <w:rsid w:val="00C139EC"/>
    <w:rsid w:val="00C14EDA"/>
    <w:rsid w:val="00C2595A"/>
    <w:rsid w:val="00C30717"/>
    <w:rsid w:val="00C35950"/>
    <w:rsid w:val="00C4174D"/>
    <w:rsid w:val="00C44282"/>
    <w:rsid w:val="00C50C4D"/>
    <w:rsid w:val="00C53E67"/>
    <w:rsid w:val="00C55350"/>
    <w:rsid w:val="00C575C5"/>
    <w:rsid w:val="00C57DC4"/>
    <w:rsid w:val="00C715E9"/>
    <w:rsid w:val="00C75844"/>
    <w:rsid w:val="00C75D9A"/>
    <w:rsid w:val="00C7650E"/>
    <w:rsid w:val="00C776E8"/>
    <w:rsid w:val="00C80BCC"/>
    <w:rsid w:val="00C824BA"/>
    <w:rsid w:val="00C87DFE"/>
    <w:rsid w:val="00C9182B"/>
    <w:rsid w:val="00C93BAA"/>
    <w:rsid w:val="00CA1E3D"/>
    <w:rsid w:val="00CA36F6"/>
    <w:rsid w:val="00CA6C7D"/>
    <w:rsid w:val="00CB1C97"/>
    <w:rsid w:val="00CB2329"/>
    <w:rsid w:val="00CC1E84"/>
    <w:rsid w:val="00CC2579"/>
    <w:rsid w:val="00CC7014"/>
    <w:rsid w:val="00CD19E2"/>
    <w:rsid w:val="00CD1B7B"/>
    <w:rsid w:val="00CD5A03"/>
    <w:rsid w:val="00CE2E5D"/>
    <w:rsid w:val="00CE5E4C"/>
    <w:rsid w:val="00CF1646"/>
    <w:rsid w:val="00CF6A49"/>
    <w:rsid w:val="00D20430"/>
    <w:rsid w:val="00D23D79"/>
    <w:rsid w:val="00D27D7D"/>
    <w:rsid w:val="00D35543"/>
    <w:rsid w:val="00D51857"/>
    <w:rsid w:val="00D60C25"/>
    <w:rsid w:val="00D63B14"/>
    <w:rsid w:val="00D76B39"/>
    <w:rsid w:val="00D77515"/>
    <w:rsid w:val="00D816D6"/>
    <w:rsid w:val="00D82EE8"/>
    <w:rsid w:val="00D83864"/>
    <w:rsid w:val="00D92015"/>
    <w:rsid w:val="00D970F0"/>
    <w:rsid w:val="00D97D67"/>
    <w:rsid w:val="00DA6652"/>
    <w:rsid w:val="00DB0819"/>
    <w:rsid w:val="00DC27E4"/>
    <w:rsid w:val="00DC6C0B"/>
    <w:rsid w:val="00DD56B2"/>
    <w:rsid w:val="00DD69EB"/>
    <w:rsid w:val="00DE576B"/>
    <w:rsid w:val="00DF4DA4"/>
    <w:rsid w:val="00DF5C90"/>
    <w:rsid w:val="00DF74E3"/>
    <w:rsid w:val="00E06C9B"/>
    <w:rsid w:val="00E1335C"/>
    <w:rsid w:val="00E1508C"/>
    <w:rsid w:val="00E17FDA"/>
    <w:rsid w:val="00E27B18"/>
    <w:rsid w:val="00E40FF5"/>
    <w:rsid w:val="00E50421"/>
    <w:rsid w:val="00E52877"/>
    <w:rsid w:val="00E535D4"/>
    <w:rsid w:val="00E67762"/>
    <w:rsid w:val="00E67916"/>
    <w:rsid w:val="00E720D8"/>
    <w:rsid w:val="00E723D8"/>
    <w:rsid w:val="00E85A88"/>
    <w:rsid w:val="00E9279F"/>
    <w:rsid w:val="00E93543"/>
    <w:rsid w:val="00EA059C"/>
    <w:rsid w:val="00EA3EF2"/>
    <w:rsid w:val="00EA47CD"/>
    <w:rsid w:val="00EA6402"/>
    <w:rsid w:val="00EB6B4E"/>
    <w:rsid w:val="00EB7459"/>
    <w:rsid w:val="00EB7FC4"/>
    <w:rsid w:val="00EC3A18"/>
    <w:rsid w:val="00ED2D23"/>
    <w:rsid w:val="00ED72AE"/>
    <w:rsid w:val="00EF04B6"/>
    <w:rsid w:val="00F04A64"/>
    <w:rsid w:val="00F13DAB"/>
    <w:rsid w:val="00F2099B"/>
    <w:rsid w:val="00F26235"/>
    <w:rsid w:val="00F30CC6"/>
    <w:rsid w:val="00F322A1"/>
    <w:rsid w:val="00F35DFC"/>
    <w:rsid w:val="00F44D00"/>
    <w:rsid w:val="00F522BD"/>
    <w:rsid w:val="00F52CC5"/>
    <w:rsid w:val="00F56C06"/>
    <w:rsid w:val="00F61B23"/>
    <w:rsid w:val="00F67B37"/>
    <w:rsid w:val="00F72CFA"/>
    <w:rsid w:val="00F7337D"/>
    <w:rsid w:val="00F77E82"/>
    <w:rsid w:val="00FB2C29"/>
    <w:rsid w:val="00FB4AA5"/>
    <w:rsid w:val="00FB53C8"/>
    <w:rsid w:val="00FB6A9E"/>
    <w:rsid w:val="00FC1AA2"/>
    <w:rsid w:val="00FC2BB0"/>
    <w:rsid w:val="00FC4720"/>
    <w:rsid w:val="00FC4814"/>
    <w:rsid w:val="00FD036A"/>
    <w:rsid w:val="00FD0418"/>
    <w:rsid w:val="00FE1313"/>
    <w:rsid w:val="00FF347F"/>
    <w:rsid w:val="00FF5423"/>
    <w:rsid w:val="00FF70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docId w15:val="{48D1E063-B471-4478-9DCD-6600262A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704A"/>
    <w:pPr>
      <w:suppressAutoHyphens/>
    </w:pPr>
    <w:rPr>
      <w:sz w:val="24"/>
      <w:szCs w:val="24"/>
      <w:lang w:eastAsia="zh-CN"/>
    </w:rPr>
  </w:style>
  <w:style w:type="paragraph" w:styleId="1">
    <w:name w:val="heading 1"/>
    <w:basedOn w:val="a"/>
    <w:next w:val="a"/>
    <w:link w:val="10"/>
    <w:qFormat/>
    <w:rsid w:val="0085084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qFormat/>
    <w:rsid w:val="006A704A"/>
    <w:pPr>
      <w:keepNext/>
      <w:numPr>
        <w:ilvl w:val="2"/>
        <w:numId w:val="1"/>
      </w:numPr>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6A704A"/>
    <w:rPr>
      <w:rFonts w:ascii="Arial" w:hAnsi="Arial" w:cs="Arial"/>
      <w:b/>
      <w:bCs/>
      <w:sz w:val="26"/>
      <w:szCs w:val="26"/>
      <w:lang w:eastAsia="zh-CN"/>
    </w:rPr>
  </w:style>
  <w:style w:type="character" w:styleId="a3">
    <w:name w:val="Hyperlink"/>
    <w:basedOn w:val="a0"/>
    <w:uiPriority w:val="99"/>
    <w:rsid w:val="006A704A"/>
    <w:rPr>
      <w:color w:val="0000FF"/>
      <w:u w:val="single"/>
    </w:rPr>
  </w:style>
  <w:style w:type="character" w:customStyle="1" w:styleId="FootnoteCharacters">
    <w:name w:val="Footnote Characters"/>
    <w:basedOn w:val="a0"/>
    <w:rsid w:val="006A704A"/>
    <w:rPr>
      <w:vertAlign w:val="superscript"/>
    </w:rPr>
  </w:style>
  <w:style w:type="paragraph" w:styleId="a4">
    <w:name w:val="footnote text"/>
    <w:basedOn w:val="a"/>
    <w:link w:val="a5"/>
    <w:rsid w:val="006A704A"/>
    <w:rPr>
      <w:sz w:val="20"/>
      <w:szCs w:val="20"/>
    </w:rPr>
  </w:style>
  <w:style w:type="character" w:customStyle="1" w:styleId="a5">
    <w:name w:val="Текст сноски Знак"/>
    <w:basedOn w:val="a0"/>
    <w:link w:val="a4"/>
    <w:rsid w:val="006A704A"/>
    <w:rPr>
      <w:lang w:eastAsia="zh-CN"/>
    </w:rPr>
  </w:style>
  <w:style w:type="character" w:styleId="a6">
    <w:name w:val="footnote reference"/>
    <w:basedOn w:val="a0"/>
    <w:rsid w:val="006A704A"/>
    <w:rPr>
      <w:vertAlign w:val="superscript"/>
    </w:rPr>
  </w:style>
  <w:style w:type="paragraph" w:styleId="a7">
    <w:name w:val="Body Text"/>
    <w:basedOn w:val="a"/>
    <w:link w:val="a8"/>
    <w:rsid w:val="00AF5364"/>
    <w:pPr>
      <w:spacing w:after="120"/>
    </w:pPr>
    <w:rPr>
      <w:lang w:eastAsia="ar-SA"/>
    </w:rPr>
  </w:style>
  <w:style w:type="character" w:customStyle="1" w:styleId="a8">
    <w:name w:val="Основной текст Знак"/>
    <w:basedOn w:val="a0"/>
    <w:link w:val="a7"/>
    <w:rsid w:val="00AF5364"/>
    <w:rPr>
      <w:sz w:val="24"/>
      <w:szCs w:val="24"/>
      <w:lang w:eastAsia="ar-SA"/>
    </w:rPr>
  </w:style>
  <w:style w:type="table" w:styleId="a9">
    <w:name w:val="Table Grid"/>
    <w:basedOn w:val="a1"/>
    <w:uiPriority w:val="59"/>
    <w:rsid w:val="00030D46"/>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4C3FC0"/>
    <w:pPr>
      <w:ind w:left="720"/>
      <w:contextualSpacing/>
    </w:pPr>
  </w:style>
  <w:style w:type="paragraph" w:customStyle="1" w:styleId="xl26">
    <w:name w:val="xl26"/>
    <w:basedOn w:val="a"/>
    <w:rsid w:val="00027A27"/>
    <w:pPr>
      <w:suppressAutoHyphens w:val="0"/>
      <w:spacing w:before="100" w:beforeAutospacing="1" w:after="100" w:afterAutospacing="1"/>
    </w:pPr>
    <w:rPr>
      <w:rFonts w:ascii="Arial" w:hAnsi="Arial"/>
      <w:lang w:eastAsia="ru-RU"/>
    </w:rPr>
  </w:style>
  <w:style w:type="character" w:customStyle="1" w:styleId="10">
    <w:name w:val="Заголовок 1 Знак"/>
    <w:basedOn w:val="a0"/>
    <w:link w:val="1"/>
    <w:rsid w:val="00850848"/>
    <w:rPr>
      <w:rFonts w:asciiTheme="majorHAnsi" w:eastAsiaTheme="majorEastAsia" w:hAnsiTheme="majorHAnsi" w:cstheme="majorBidi"/>
      <w:b/>
      <w:bCs/>
      <w:color w:val="365F91" w:themeColor="accent1" w:themeShade="BF"/>
      <w:sz w:val="28"/>
      <w:szCs w:val="28"/>
      <w:lang w:eastAsia="zh-CN"/>
    </w:rPr>
  </w:style>
  <w:style w:type="paragraph" w:styleId="31">
    <w:name w:val="Body Text Indent 3"/>
    <w:basedOn w:val="a"/>
    <w:link w:val="32"/>
    <w:uiPriority w:val="99"/>
    <w:unhideWhenUsed/>
    <w:rsid w:val="00850848"/>
    <w:pPr>
      <w:suppressAutoHyphens w:val="0"/>
      <w:spacing w:after="120"/>
      <w:ind w:left="283"/>
    </w:pPr>
    <w:rPr>
      <w:sz w:val="16"/>
      <w:szCs w:val="16"/>
      <w:lang w:eastAsia="ru-RU"/>
    </w:rPr>
  </w:style>
  <w:style w:type="character" w:customStyle="1" w:styleId="32">
    <w:name w:val="Основной текст с отступом 3 Знак"/>
    <w:basedOn w:val="a0"/>
    <w:link w:val="31"/>
    <w:uiPriority w:val="99"/>
    <w:rsid w:val="00850848"/>
    <w:rPr>
      <w:sz w:val="16"/>
      <w:szCs w:val="16"/>
    </w:rPr>
  </w:style>
  <w:style w:type="paragraph" w:styleId="11">
    <w:name w:val="toc 1"/>
    <w:basedOn w:val="a"/>
    <w:next w:val="a"/>
    <w:autoRedefine/>
    <w:uiPriority w:val="39"/>
    <w:rsid w:val="00850848"/>
    <w:pPr>
      <w:suppressAutoHyphens w:val="0"/>
    </w:pPr>
    <w:rPr>
      <w:sz w:val="20"/>
      <w:szCs w:val="20"/>
      <w:lang w:eastAsia="ru-RU"/>
    </w:rPr>
  </w:style>
  <w:style w:type="paragraph" w:styleId="ab">
    <w:name w:val="TOC Heading"/>
    <w:basedOn w:val="1"/>
    <w:next w:val="a"/>
    <w:uiPriority w:val="39"/>
    <w:unhideWhenUsed/>
    <w:qFormat/>
    <w:rsid w:val="00850848"/>
    <w:pPr>
      <w:suppressAutoHyphens w:val="0"/>
      <w:spacing w:line="276" w:lineRule="auto"/>
      <w:outlineLvl w:val="9"/>
    </w:pPr>
    <w:rPr>
      <w:lang w:eastAsia="en-US"/>
    </w:rPr>
  </w:style>
  <w:style w:type="paragraph" w:styleId="33">
    <w:name w:val="toc 3"/>
    <w:basedOn w:val="a"/>
    <w:next w:val="a"/>
    <w:autoRedefine/>
    <w:uiPriority w:val="39"/>
    <w:rsid w:val="00E720D8"/>
    <w:pPr>
      <w:spacing w:after="100"/>
      <w:ind w:left="480"/>
    </w:pPr>
  </w:style>
  <w:style w:type="paragraph" w:styleId="ac">
    <w:name w:val="Balloon Text"/>
    <w:basedOn w:val="a"/>
    <w:link w:val="ad"/>
    <w:rsid w:val="00E720D8"/>
    <w:rPr>
      <w:rFonts w:ascii="Tahoma" w:hAnsi="Tahoma" w:cs="Tahoma"/>
      <w:sz w:val="16"/>
      <w:szCs w:val="16"/>
    </w:rPr>
  </w:style>
  <w:style w:type="character" w:customStyle="1" w:styleId="ad">
    <w:name w:val="Текст выноски Знак"/>
    <w:basedOn w:val="a0"/>
    <w:link w:val="ac"/>
    <w:rsid w:val="00E720D8"/>
    <w:rPr>
      <w:rFonts w:ascii="Tahoma" w:hAnsi="Tahoma" w:cs="Tahoma"/>
      <w:sz w:val="16"/>
      <w:szCs w:val="16"/>
      <w:lang w:eastAsia="zh-CN"/>
    </w:rPr>
  </w:style>
  <w:style w:type="character" w:styleId="ae">
    <w:name w:val="FollowedHyperlink"/>
    <w:basedOn w:val="a0"/>
    <w:rsid w:val="00392D41"/>
    <w:rPr>
      <w:color w:val="800080" w:themeColor="followedHyperlink"/>
      <w:u w:val="single"/>
    </w:rPr>
  </w:style>
  <w:style w:type="character" w:styleId="af">
    <w:name w:val="Placeholder Text"/>
    <w:basedOn w:val="a0"/>
    <w:uiPriority w:val="99"/>
    <w:semiHidden/>
    <w:rsid w:val="002A3CA3"/>
    <w:rPr>
      <w:color w:val="808080"/>
    </w:rPr>
  </w:style>
  <w:style w:type="paragraph" w:customStyle="1" w:styleId="Style2">
    <w:name w:val="Style2"/>
    <w:basedOn w:val="a"/>
    <w:uiPriority w:val="99"/>
    <w:rsid w:val="0029308A"/>
    <w:pPr>
      <w:widowControl w:val="0"/>
      <w:suppressAutoHyphens w:val="0"/>
      <w:autoSpaceDE w:val="0"/>
      <w:autoSpaceDN w:val="0"/>
      <w:adjustRightInd w:val="0"/>
      <w:spacing w:line="220" w:lineRule="exact"/>
      <w:ind w:firstLine="480"/>
      <w:jc w:val="both"/>
    </w:pPr>
    <w:rPr>
      <w:rFonts w:eastAsiaTheme="minorEastAsia"/>
      <w:lang w:eastAsia="ru-RU"/>
    </w:rPr>
  </w:style>
  <w:style w:type="character" w:customStyle="1" w:styleId="FontStyle81">
    <w:name w:val="Font Style81"/>
    <w:basedOn w:val="a0"/>
    <w:uiPriority w:val="99"/>
    <w:rsid w:val="0029308A"/>
    <w:rPr>
      <w:rFonts w:ascii="Times New Roman" w:hAnsi="Times New Roman" w:cs="Times New Roman"/>
      <w:sz w:val="18"/>
      <w:szCs w:val="18"/>
    </w:rPr>
  </w:style>
  <w:style w:type="paragraph" w:styleId="af0">
    <w:name w:val="header"/>
    <w:basedOn w:val="a"/>
    <w:link w:val="af1"/>
    <w:uiPriority w:val="99"/>
    <w:rsid w:val="003F066E"/>
    <w:pPr>
      <w:tabs>
        <w:tab w:val="center" w:pos="4677"/>
        <w:tab w:val="right" w:pos="9355"/>
      </w:tabs>
    </w:pPr>
  </w:style>
  <w:style w:type="character" w:customStyle="1" w:styleId="af1">
    <w:name w:val="Верхний колонтитул Знак"/>
    <w:basedOn w:val="a0"/>
    <w:link w:val="af0"/>
    <w:uiPriority w:val="99"/>
    <w:rsid w:val="003F066E"/>
    <w:rPr>
      <w:sz w:val="24"/>
      <w:szCs w:val="24"/>
      <w:lang w:eastAsia="zh-CN"/>
    </w:rPr>
  </w:style>
  <w:style w:type="paragraph" w:styleId="af2">
    <w:name w:val="footer"/>
    <w:basedOn w:val="a"/>
    <w:link w:val="af3"/>
    <w:uiPriority w:val="99"/>
    <w:rsid w:val="003F066E"/>
    <w:pPr>
      <w:tabs>
        <w:tab w:val="center" w:pos="4677"/>
        <w:tab w:val="right" w:pos="9355"/>
      </w:tabs>
    </w:pPr>
  </w:style>
  <w:style w:type="character" w:customStyle="1" w:styleId="af3">
    <w:name w:val="Нижний колонтитул Знак"/>
    <w:basedOn w:val="a0"/>
    <w:link w:val="af2"/>
    <w:uiPriority w:val="99"/>
    <w:rsid w:val="003F066E"/>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2507">
      <w:bodyDiv w:val="1"/>
      <w:marLeft w:val="0"/>
      <w:marRight w:val="0"/>
      <w:marTop w:val="0"/>
      <w:marBottom w:val="0"/>
      <w:divBdr>
        <w:top w:val="none" w:sz="0" w:space="0" w:color="auto"/>
        <w:left w:val="none" w:sz="0" w:space="0" w:color="auto"/>
        <w:bottom w:val="none" w:sz="0" w:space="0" w:color="auto"/>
        <w:right w:val="none" w:sz="0" w:space="0" w:color="auto"/>
      </w:divBdr>
    </w:div>
    <w:div w:id="25447659">
      <w:bodyDiv w:val="1"/>
      <w:marLeft w:val="0"/>
      <w:marRight w:val="0"/>
      <w:marTop w:val="0"/>
      <w:marBottom w:val="0"/>
      <w:divBdr>
        <w:top w:val="none" w:sz="0" w:space="0" w:color="auto"/>
        <w:left w:val="none" w:sz="0" w:space="0" w:color="auto"/>
        <w:bottom w:val="none" w:sz="0" w:space="0" w:color="auto"/>
        <w:right w:val="none" w:sz="0" w:space="0" w:color="auto"/>
      </w:divBdr>
    </w:div>
    <w:div w:id="55320602">
      <w:bodyDiv w:val="1"/>
      <w:marLeft w:val="0"/>
      <w:marRight w:val="0"/>
      <w:marTop w:val="0"/>
      <w:marBottom w:val="0"/>
      <w:divBdr>
        <w:top w:val="none" w:sz="0" w:space="0" w:color="auto"/>
        <w:left w:val="none" w:sz="0" w:space="0" w:color="auto"/>
        <w:bottom w:val="none" w:sz="0" w:space="0" w:color="auto"/>
        <w:right w:val="none" w:sz="0" w:space="0" w:color="auto"/>
      </w:divBdr>
    </w:div>
    <w:div w:id="90512785">
      <w:bodyDiv w:val="1"/>
      <w:marLeft w:val="0"/>
      <w:marRight w:val="0"/>
      <w:marTop w:val="0"/>
      <w:marBottom w:val="0"/>
      <w:divBdr>
        <w:top w:val="none" w:sz="0" w:space="0" w:color="auto"/>
        <w:left w:val="none" w:sz="0" w:space="0" w:color="auto"/>
        <w:bottom w:val="none" w:sz="0" w:space="0" w:color="auto"/>
        <w:right w:val="none" w:sz="0" w:space="0" w:color="auto"/>
      </w:divBdr>
    </w:div>
    <w:div w:id="244605916">
      <w:bodyDiv w:val="1"/>
      <w:marLeft w:val="0"/>
      <w:marRight w:val="0"/>
      <w:marTop w:val="0"/>
      <w:marBottom w:val="0"/>
      <w:divBdr>
        <w:top w:val="none" w:sz="0" w:space="0" w:color="auto"/>
        <w:left w:val="none" w:sz="0" w:space="0" w:color="auto"/>
        <w:bottom w:val="none" w:sz="0" w:space="0" w:color="auto"/>
        <w:right w:val="none" w:sz="0" w:space="0" w:color="auto"/>
      </w:divBdr>
    </w:div>
    <w:div w:id="254435066">
      <w:bodyDiv w:val="1"/>
      <w:marLeft w:val="0"/>
      <w:marRight w:val="0"/>
      <w:marTop w:val="0"/>
      <w:marBottom w:val="0"/>
      <w:divBdr>
        <w:top w:val="none" w:sz="0" w:space="0" w:color="auto"/>
        <w:left w:val="none" w:sz="0" w:space="0" w:color="auto"/>
        <w:bottom w:val="none" w:sz="0" w:space="0" w:color="auto"/>
        <w:right w:val="none" w:sz="0" w:space="0" w:color="auto"/>
      </w:divBdr>
    </w:div>
    <w:div w:id="293602109">
      <w:bodyDiv w:val="1"/>
      <w:marLeft w:val="0"/>
      <w:marRight w:val="0"/>
      <w:marTop w:val="0"/>
      <w:marBottom w:val="0"/>
      <w:divBdr>
        <w:top w:val="none" w:sz="0" w:space="0" w:color="auto"/>
        <w:left w:val="none" w:sz="0" w:space="0" w:color="auto"/>
        <w:bottom w:val="none" w:sz="0" w:space="0" w:color="auto"/>
        <w:right w:val="none" w:sz="0" w:space="0" w:color="auto"/>
      </w:divBdr>
    </w:div>
    <w:div w:id="456145209">
      <w:bodyDiv w:val="1"/>
      <w:marLeft w:val="0"/>
      <w:marRight w:val="0"/>
      <w:marTop w:val="0"/>
      <w:marBottom w:val="0"/>
      <w:divBdr>
        <w:top w:val="none" w:sz="0" w:space="0" w:color="auto"/>
        <w:left w:val="none" w:sz="0" w:space="0" w:color="auto"/>
        <w:bottom w:val="none" w:sz="0" w:space="0" w:color="auto"/>
        <w:right w:val="none" w:sz="0" w:space="0" w:color="auto"/>
      </w:divBdr>
    </w:div>
    <w:div w:id="475997438">
      <w:bodyDiv w:val="1"/>
      <w:marLeft w:val="0"/>
      <w:marRight w:val="0"/>
      <w:marTop w:val="0"/>
      <w:marBottom w:val="0"/>
      <w:divBdr>
        <w:top w:val="none" w:sz="0" w:space="0" w:color="auto"/>
        <w:left w:val="none" w:sz="0" w:space="0" w:color="auto"/>
        <w:bottom w:val="none" w:sz="0" w:space="0" w:color="auto"/>
        <w:right w:val="none" w:sz="0" w:space="0" w:color="auto"/>
      </w:divBdr>
    </w:div>
    <w:div w:id="479274141">
      <w:bodyDiv w:val="1"/>
      <w:marLeft w:val="0"/>
      <w:marRight w:val="0"/>
      <w:marTop w:val="0"/>
      <w:marBottom w:val="0"/>
      <w:divBdr>
        <w:top w:val="none" w:sz="0" w:space="0" w:color="auto"/>
        <w:left w:val="none" w:sz="0" w:space="0" w:color="auto"/>
        <w:bottom w:val="none" w:sz="0" w:space="0" w:color="auto"/>
        <w:right w:val="none" w:sz="0" w:space="0" w:color="auto"/>
      </w:divBdr>
    </w:div>
    <w:div w:id="504438160">
      <w:bodyDiv w:val="1"/>
      <w:marLeft w:val="0"/>
      <w:marRight w:val="0"/>
      <w:marTop w:val="0"/>
      <w:marBottom w:val="0"/>
      <w:divBdr>
        <w:top w:val="none" w:sz="0" w:space="0" w:color="auto"/>
        <w:left w:val="none" w:sz="0" w:space="0" w:color="auto"/>
        <w:bottom w:val="none" w:sz="0" w:space="0" w:color="auto"/>
        <w:right w:val="none" w:sz="0" w:space="0" w:color="auto"/>
      </w:divBdr>
    </w:div>
    <w:div w:id="554657568">
      <w:bodyDiv w:val="1"/>
      <w:marLeft w:val="0"/>
      <w:marRight w:val="0"/>
      <w:marTop w:val="0"/>
      <w:marBottom w:val="0"/>
      <w:divBdr>
        <w:top w:val="none" w:sz="0" w:space="0" w:color="auto"/>
        <w:left w:val="none" w:sz="0" w:space="0" w:color="auto"/>
        <w:bottom w:val="none" w:sz="0" w:space="0" w:color="auto"/>
        <w:right w:val="none" w:sz="0" w:space="0" w:color="auto"/>
      </w:divBdr>
      <w:divsChild>
        <w:div w:id="34934526">
          <w:marLeft w:val="547"/>
          <w:marRight w:val="0"/>
          <w:marTop w:val="173"/>
          <w:marBottom w:val="0"/>
          <w:divBdr>
            <w:top w:val="none" w:sz="0" w:space="0" w:color="auto"/>
            <w:left w:val="none" w:sz="0" w:space="0" w:color="auto"/>
            <w:bottom w:val="none" w:sz="0" w:space="0" w:color="auto"/>
            <w:right w:val="none" w:sz="0" w:space="0" w:color="auto"/>
          </w:divBdr>
        </w:div>
        <w:div w:id="1685980984">
          <w:marLeft w:val="547"/>
          <w:marRight w:val="0"/>
          <w:marTop w:val="173"/>
          <w:marBottom w:val="0"/>
          <w:divBdr>
            <w:top w:val="none" w:sz="0" w:space="0" w:color="auto"/>
            <w:left w:val="none" w:sz="0" w:space="0" w:color="auto"/>
            <w:bottom w:val="none" w:sz="0" w:space="0" w:color="auto"/>
            <w:right w:val="none" w:sz="0" w:space="0" w:color="auto"/>
          </w:divBdr>
        </w:div>
      </w:divsChild>
    </w:div>
    <w:div w:id="762920988">
      <w:bodyDiv w:val="1"/>
      <w:marLeft w:val="0"/>
      <w:marRight w:val="0"/>
      <w:marTop w:val="0"/>
      <w:marBottom w:val="0"/>
      <w:divBdr>
        <w:top w:val="none" w:sz="0" w:space="0" w:color="auto"/>
        <w:left w:val="none" w:sz="0" w:space="0" w:color="auto"/>
        <w:bottom w:val="none" w:sz="0" w:space="0" w:color="auto"/>
        <w:right w:val="none" w:sz="0" w:space="0" w:color="auto"/>
      </w:divBdr>
    </w:div>
    <w:div w:id="770511359">
      <w:bodyDiv w:val="1"/>
      <w:marLeft w:val="0"/>
      <w:marRight w:val="0"/>
      <w:marTop w:val="0"/>
      <w:marBottom w:val="0"/>
      <w:divBdr>
        <w:top w:val="none" w:sz="0" w:space="0" w:color="auto"/>
        <w:left w:val="none" w:sz="0" w:space="0" w:color="auto"/>
        <w:bottom w:val="none" w:sz="0" w:space="0" w:color="auto"/>
        <w:right w:val="none" w:sz="0" w:space="0" w:color="auto"/>
      </w:divBdr>
    </w:div>
    <w:div w:id="815294809">
      <w:bodyDiv w:val="1"/>
      <w:marLeft w:val="0"/>
      <w:marRight w:val="0"/>
      <w:marTop w:val="0"/>
      <w:marBottom w:val="0"/>
      <w:divBdr>
        <w:top w:val="none" w:sz="0" w:space="0" w:color="auto"/>
        <w:left w:val="none" w:sz="0" w:space="0" w:color="auto"/>
        <w:bottom w:val="none" w:sz="0" w:space="0" w:color="auto"/>
        <w:right w:val="none" w:sz="0" w:space="0" w:color="auto"/>
      </w:divBdr>
      <w:divsChild>
        <w:div w:id="976759118">
          <w:marLeft w:val="806"/>
          <w:marRight w:val="0"/>
          <w:marTop w:val="144"/>
          <w:marBottom w:val="0"/>
          <w:divBdr>
            <w:top w:val="none" w:sz="0" w:space="0" w:color="auto"/>
            <w:left w:val="none" w:sz="0" w:space="0" w:color="auto"/>
            <w:bottom w:val="none" w:sz="0" w:space="0" w:color="auto"/>
            <w:right w:val="none" w:sz="0" w:space="0" w:color="auto"/>
          </w:divBdr>
        </w:div>
        <w:div w:id="1320117364">
          <w:marLeft w:val="547"/>
          <w:marRight w:val="0"/>
          <w:marTop w:val="144"/>
          <w:marBottom w:val="0"/>
          <w:divBdr>
            <w:top w:val="none" w:sz="0" w:space="0" w:color="auto"/>
            <w:left w:val="none" w:sz="0" w:space="0" w:color="auto"/>
            <w:bottom w:val="none" w:sz="0" w:space="0" w:color="auto"/>
            <w:right w:val="none" w:sz="0" w:space="0" w:color="auto"/>
          </w:divBdr>
        </w:div>
        <w:div w:id="71663369">
          <w:marLeft w:val="547"/>
          <w:marRight w:val="0"/>
          <w:marTop w:val="144"/>
          <w:marBottom w:val="0"/>
          <w:divBdr>
            <w:top w:val="none" w:sz="0" w:space="0" w:color="auto"/>
            <w:left w:val="none" w:sz="0" w:space="0" w:color="auto"/>
            <w:bottom w:val="none" w:sz="0" w:space="0" w:color="auto"/>
            <w:right w:val="none" w:sz="0" w:space="0" w:color="auto"/>
          </w:divBdr>
        </w:div>
      </w:divsChild>
    </w:div>
    <w:div w:id="849683574">
      <w:bodyDiv w:val="1"/>
      <w:marLeft w:val="0"/>
      <w:marRight w:val="0"/>
      <w:marTop w:val="0"/>
      <w:marBottom w:val="0"/>
      <w:divBdr>
        <w:top w:val="none" w:sz="0" w:space="0" w:color="auto"/>
        <w:left w:val="none" w:sz="0" w:space="0" w:color="auto"/>
        <w:bottom w:val="none" w:sz="0" w:space="0" w:color="auto"/>
        <w:right w:val="none" w:sz="0" w:space="0" w:color="auto"/>
      </w:divBdr>
    </w:div>
    <w:div w:id="892010714">
      <w:bodyDiv w:val="1"/>
      <w:marLeft w:val="0"/>
      <w:marRight w:val="0"/>
      <w:marTop w:val="0"/>
      <w:marBottom w:val="0"/>
      <w:divBdr>
        <w:top w:val="none" w:sz="0" w:space="0" w:color="auto"/>
        <w:left w:val="none" w:sz="0" w:space="0" w:color="auto"/>
        <w:bottom w:val="none" w:sz="0" w:space="0" w:color="auto"/>
        <w:right w:val="none" w:sz="0" w:space="0" w:color="auto"/>
      </w:divBdr>
    </w:div>
    <w:div w:id="1079251687">
      <w:bodyDiv w:val="1"/>
      <w:marLeft w:val="0"/>
      <w:marRight w:val="0"/>
      <w:marTop w:val="0"/>
      <w:marBottom w:val="0"/>
      <w:divBdr>
        <w:top w:val="none" w:sz="0" w:space="0" w:color="auto"/>
        <w:left w:val="none" w:sz="0" w:space="0" w:color="auto"/>
        <w:bottom w:val="none" w:sz="0" w:space="0" w:color="auto"/>
        <w:right w:val="none" w:sz="0" w:space="0" w:color="auto"/>
      </w:divBdr>
    </w:div>
    <w:div w:id="1102803840">
      <w:bodyDiv w:val="1"/>
      <w:marLeft w:val="0"/>
      <w:marRight w:val="0"/>
      <w:marTop w:val="0"/>
      <w:marBottom w:val="0"/>
      <w:divBdr>
        <w:top w:val="none" w:sz="0" w:space="0" w:color="auto"/>
        <w:left w:val="none" w:sz="0" w:space="0" w:color="auto"/>
        <w:bottom w:val="none" w:sz="0" w:space="0" w:color="auto"/>
        <w:right w:val="none" w:sz="0" w:space="0" w:color="auto"/>
      </w:divBdr>
    </w:div>
    <w:div w:id="1219587355">
      <w:bodyDiv w:val="1"/>
      <w:marLeft w:val="0"/>
      <w:marRight w:val="0"/>
      <w:marTop w:val="0"/>
      <w:marBottom w:val="0"/>
      <w:divBdr>
        <w:top w:val="none" w:sz="0" w:space="0" w:color="auto"/>
        <w:left w:val="none" w:sz="0" w:space="0" w:color="auto"/>
        <w:bottom w:val="none" w:sz="0" w:space="0" w:color="auto"/>
        <w:right w:val="none" w:sz="0" w:space="0" w:color="auto"/>
      </w:divBdr>
      <w:divsChild>
        <w:div w:id="1995061400">
          <w:marLeft w:val="0"/>
          <w:marRight w:val="0"/>
          <w:marTop w:val="0"/>
          <w:marBottom w:val="0"/>
          <w:divBdr>
            <w:top w:val="none" w:sz="0" w:space="0" w:color="auto"/>
            <w:left w:val="none" w:sz="0" w:space="0" w:color="auto"/>
            <w:bottom w:val="none" w:sz="0" w:space="0" w:color="auto"/>
            <w:right w:val="none" w:sz="0" w:space="0" w:color="auto"/>
          </w:divBdr>
          <w:divsChild>
            <w:div w:id="12784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7754">
      <w:bodyDiv w:val="1"/>
      <w:marLeft w:val="0"/>
      <w:marRight w:val="0"/>
      <w:marTop w:val="0"/>
      <w:marBottom w:val="0"/>
      <w:divBdr>
        <w:top w:val="none" w:sz="0" w:space="0" w:color="auto"/>
        <w:left w:val="none" w:sz="0" w:space="0" w:color="auto"/>
        <w:bottom w:val="none" w:sz="0" w:space="0" w:color="auto"/>
        <w:right w:val="none" w:sz="0" w:space="0" w:color="auto"/>
      </w:divBdr>
      <w:divsChild>
        <w:div w:id="1908952427">
          <w:marLeft w:val="547"/>
          <w:marRight w:val="0"/>
          <w:marTop w:val="154"/>
          <w:marBottom w:val="0"/>
          <w:divBdr>
            <w:top w:val="none" w:sz="0" w:space="0" w:color="auto"/>
            <w:left w:val="none" w:sz="0" w:space="0" w:color="auto"/>
            <w:bottom w:val="none" w:sz="0" w:space="0" w:color="auto"/>
            <w:right w:val="none" w:sz="0" w:space="0" w:color="auto"/>
          </w:divBdr>
        </w:div>
        <w:div w:id="545457421">
          <w:marLeft w:val="547"/>
          <w:marRight w:val="0"/>
          <w:marTop w:val="154"/>
          <w:marBottom w:val="0"/>
          <w:divBdr>
            <w:top w:val="none" w:sz="0" w:space="0" w:color="auto"/>
            <w:left w:val="none" w:sz="0" w:space="0" w:color="auto"/>
            <w:bottom w:val="none" w:sz="0" w:space="0" w:color="auto"/>
            <w:right w:val="none" w:sz="0" w:space="0" w:color="auto"/>
          </w:divBdr>
        </w:div>
      </w:divsChild>
    </w:div>
    <w:div w:id="1562403968">
      <w:bodyDiv w:val="1"/>
      <w:marLeft w:val="0"/>
      <w:marRight w:val="0"/>
      <w:marTop w:val="0"/>
      <w:marBottom w:val="0"/>
      <w:divBdr>
        <w:top w:val="none" w:sz="0" w:space="0" w:color="auto"/>
        <w:left w:val="none" w:sz="0" w:space="0" w:color="auto"/>
        <w:bottom w:val="none" w:sz="0" w:space="0" w:color="auto"/>
        <w:right w:val="none" w:sz="0" w:space="0" w:color="auto"/>
      </w:divBdr>
    </w:div>
    <w:div w:id="1626161500">
      <w:bodyDiv w:val="1"/>
      <w:marLeft w:val="0"/>
      <w:marRight w:val="0"/>
      <w:marTop w:val="0"/>
      <w:marBottom w:val="0"/>
      <w:divBdr>
        <w:top w:val="none" w:sz="0" w:space="0" w:color="auto"/>
        <w:left w:val="none" w:sz="0" w:space="0" w:color="auto"/>
        <w:bottom w:val="none" w:sz="0" w:space="0" w:color="auto"/>
        <w:right w:val="none" w:sz="0" w:space="0" w:color="auto"/>
      </w:divBdr>
    </w:div>
    <w:div w:id="1651860215">
      <w:bodyDiv w:val="1"/>
      <w:marLeft w:val="0"/>
      <w:marRight w:val="0"/>
      <w:marTop w:val="0"/>
      <w:marBottom w:val="0"/>
      <w:divBdr>
        <w:top w:val="none" w:sz="0" w:space="0" w:color="auto"/>
        <w:left w:val="none" w:sz="0" w:space="0" w:color="auto"/>
        <w:bottom w:val="none" w:sz="0" w:space="0" w:color="auto"/>
        <w:right w:val="none" w:sz="0" w:space="0" w:color="auto"/>
      </w:divBdr>
    </w:div>
    <w:div w:id="1790395645">
      <w:bodyDiv w:val="1"/>
      <w:marLeft w:val="0"/>
      <w:marRight w:val="0"/>
      <w:marTop w:val="0"/>
      <w:marBottom w:val="0"/>
      <w:divBdr>
        <w:top w:val="none" w:sz="0" w:space="0" w:color="auto"/>
        <w:left w:val="none" w:sz="0" w:space="0" w:color="auto"/>
        <w:bottom w:val="none" w:sz="0" w:space="0" w:color="auto"/>
        <w:right w:val="none" w:sz="0" w:space="0" w:color="auto"/>
      </w:divBdr>
    </w:div>
    <w:div w:id="2100101675">
      <w:bodyDiv w:val="1"/>
      <w:marLeft w:val="0"/>
      <w:marRight w:val="0"/>
      <w:marTop w:val="0"/>
      <w:marBottom w:val="0"/>
      <w:divBdr>
        <w:top w:val="none" w:sz="0" w:space="0" w:color="auto"/>
        <w:left w:val="none" w:sz="0" w:space="0" w:color="auto"/>
        <w:bottom w:val="none" w:sz="0" w:space="0" w:color="auto"/>
        <w:right w:val="none" w:sz="0" w:space="0" w:color="auto"/>
      </w:divBdr>
    </w:div>
    <w:div w:id="2104492049">
      <w:bodyDiv w:val="1"/>
      <w:marLeft w:val="0"/>
      <w:marRight w:val="0"/>
      <w:marTop w:val="0"/>
      <w:marBottom w:val="0"/>
      <w:divBdr>
        <w:top w:val="none" w:sz="0" w:space="0" w:color="auto"/>
        <w:left w:val="none" w:sz="0" w:space="0" w:color="auto"/>
        <w:bottom w:val="none" w:sz="0" w:space="0" w:color="auto"/>
        <w:right w:val="none" w:sz="0" w:space="0" w:color="auto"/>
      </w:divBdr>
      <w:divsChild>
        <w:div w:id="673802794">
          <w:marLeft w:val="806"/>
          <w:marRight w:val="0"/>
          <w:marTop w:val="144"/>
          <w:marBottom w:val="0"/>
          <w:divBdr>
            <w:top w:val="none" w:sz="0" w:space="0" w:color="auto"/>
            <w:left w:val="none" w:sz="0" w:space="0" w:color="auto"/>
            <w:bottom w:val="none" w:sz="0" w:space="0" w:color="auto"/>
            <w:right w:val="none" w:sz="0" w:space="0" w:color="auto"/>
          </w:divBdr>
        </w:div>
        <w:div w:id="1633631130">
          <w:marLeft w:val="547"/>
          <w:marRight w:val="0"/>
          <w:marTop w:val="144"/>
          <w:marBottom w:val="0"/>
          <w:divBdr>
            <w:top w:val="none" w:sz="0" w:space="0" w:color="auto"/>
            <w:left w:val="none" w:sz="0" w:space="0" w:color="auto"/>
            <w:bottom w:val="none" w:sz="0" w:space="0" w:color="auto"/>
            <w:right w:val="none" w:sz="0" w:space="0" w:color="auto"/>
          </w:divBdr>
        </w:div>
        <w:div w:id="1969696628">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etaexcel.ru/tip.php?aid=12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oleObject" Target="embeddings/oleObject1.bin"/><Relationship Id="rId1" Type="http://schemas.openxmlformats.org/officeDocument/2006/relationships/image" Target="media/image1.wmf"/><Relationship Id="rId6" Type="http://schemas.openxmlformats.org/officeDocument/2006/relationships/oleObject" Target="embeddings/oleObject3.bin"/><Relationship Id="rId5" Type="http://schemas.openxmlformats.org/officeDocument/2006/relationships/image" Target="media/image3.wmf"/><Relationship Id="rId4"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B3C19-A02D-4F63-B3C0-796EFBBDB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39</Pages>
  <Words>9208</Words>
  <Characters>64279</Characters>
  <Application>Microsoft Office Word</Application>
  <DocSecurity>0</DocSecurity>
  <Lines>535</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Zagranet</dc:creator>
  <cp:lastModifiedBy>student</cp:lastModifiedBy>
  <cp:revision>406</cp:revision>
  <cp:lastPrinted>2016-09-18T11:39:00Z</cp:lastPrinted>
  <dcterms:created xsi:type="dcterms:W3CDTF">2016-09-08T13:20:00Z</dcterms:created>
  <dcterms:modified xsi:type="dcterms:W3CDTF">2016-09-21T11:01:00Z</dcterms:modified>
</cp:coreProperties>
</file>