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20EE2" w14:textId="540D418E" w:rsidR="00CC333A" w:rsidRDefault="009B3F74">
      <w:pPr>
        <w:rPr>
          <w:color w:val="000000"/>
          <w:sz w:val="27"/>
          <w:szCs w:val="27"/>
          <w:shd w:val="clear" w:color="auto" w:fill="F0FAFA"/>
        </w:rPr>
      </w:pPr>
      <w:r>
        <w:rPr>
          <w:color w:val="000000"/>
          <w:sz w:val="27"/>
          <w:szCs w:val="27"/>
          <w:shd w:val="clear" w:color="auto" w:fill="F0FAFA"/>
        </w:rPr>
        <w:t>В задаче коммивояжера ищется кратчайший маршрут между городами, которые коммивояжер должен посетить. В качестве начального может быть выбран любой город. Посетить нужно все заданные города и вернуться в стартовый город. Каждый город посещается единожды, кроме стартового, который коммивояжер посещает в начале и в конце пути.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Когда лучший маршрут найден, стартовым может быть любой его город.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Есть и иные трактовки задачи, например, найти маршрут с минимальной стоимостью.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Тривиальное решение – это перебор всех вариантов, однако такой подход не годится уже при небольшом числе посещаемых городов ввиду неприемлемых вычислительных затрат.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Простейшим решением является употребление жадного алгоритма, суть которого в том, что следующим выбирается город, ближайший к городу нахождения коммивояжера. В общем случае результат далек от оптимального.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В работе рассматривается возможность употребления генетического алгоритма для поиска хорошего решения.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Суть подхода в том, что прежде генерируется множество маршрутов. Это множество называется популяцией. Далее к маршрутам множества применяются операции скрещивания и мутации.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При скрещивании из двух выбранных маршрутов формируется в результате обмена участками маршрута дочерний маршрут.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При мутации меняются местами участки внутри ранее созданного дочернего маршрута.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0FAFA"/>
        </w:rPr>
        <w:t>Приводимый ниже код является модификацией программы, разработанной в 2006 г. Michael LaLena (см. www.lalena.com). Автор программы не возражает против ее некоммерческого использования третьими лицами, например в учебных целях.</w:t>
      </w:r>
    </w:p>
    <w:p w14:paraId="1B98D488" w14:textId="097163B6" w:rsidR="001259BD" w:rsidRDefault="001259BD">
      <w:pPr>
        <w:rPr>
          <w:color w:val="000000"/>
          <w:sz w:val="27"/>
          <w:szCs w:val="27"/>
          <w:shd w:val="clear" w:color="auto" w:fill="F0FAFA"/>
        </w:rPr>
      </w:pPr>
      <w:r>
        <w:rPr>
          <w:noProof/>
        </w:rPr>
        <w:lastRenderedPageBreak/>
        <w:drawing>
          <wp:inline distT="0" distB="0" distL="0" distR="0" wp14:anchorId="59922498" wp14:editId="5692C1A5">
            <wp:extent cx="5476875" cy="3514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01E6" w14:textId="474F05BE" w:rsidR="00EA4B0D" w:rsidRDefault="00EA4B0D">
      <w:pPr>
        <w:rPr>
          <w:color w:val="000000"/>
          <w:sz w:val="27"/>
          <w:szCs w:val="27"/>
          <w:shd w:val="clear" w:color="auto" w:fill="F0FAFA"/>
        </w:rPr>
      </w:pPr>
      <w:r>
        <w:rPr>
          <w:noProof/>
        </w:rPr>
        <w:drawing>
          <wp:inline distT="0" distB="0" distL="0" distR="0" wp14:anchorId="215BFB7E" wp14:editId="012EC58E">
            <wp:extent cx="5940425" cy="213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36AC" w14:textId="466A6AC9" w:rsidR="00F0203D" w:rsidRDefault="00F0203D">
      <w:pPr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>Скрещивание — это основная часть генетического алгоритма. Для каждой пары родителей. Рандомно выбирается точка в бинарной строке хромосомы, до которой особи обмениваются генами. После этого модифицированные особи называются потомством.</w:t>
      </w:r>
    </w:p>
    <w:p w14:paraId="7B8F8CE7" w14:textId="7EDBD54C" w:rsidR="00F0203D" w:rsidRPr="0010408D" w:rsidRDefault="00F0203D">
      <w:pPr>
        <w:rPr>
          <w:color w:val="000000"/>
          <w:sz w:val="27"/>
          <w:szCs w:val="27"/>
          <w:shd w:val="clear" w:color="auto" w:fill="F0FAFA"/>
          <w:lang w:val="en-US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>Какая-то часть генов будет маловероятной. Чтобы поддерживать разнообразие популяции, отдельно прописывается процесс мутации новых особей.</w:t>
      </w:r>
    </w:p>
    <w:p w14:paraId="00BA4840" w14:textId="345AA701" w:rsidR="009B3F74" w:rsidRDefault="009B3F74">
      <w:r>
        <w:rPr>
          <w:noProof/>
        </w:rPr>
        <w:lastRenderedPageBreak/>
        <w:drawing>
          <wp:inline distT="0" distB="0" distL="0" distR="0" wp14:anchorId="2FE80B16" wp14:editId="44B85912">
            <wp:extent cx="5940425" cy="4107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B34C" w14:textId="43B9AAE6" w:rsidR="00182009" w:rsidRDefault="00182009">
      <w:r>
        <w:rPr>
          <w:noProof/>
        </w:rPr>
        <w:drawing>
          <wp:inline distT="0" distB="0" distL="0" distR="0" wp14:anchorId="2AD218C1" wp14:editId="44712588">
            <wp:extent cx="5940425" cy="34048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00E3" w14:textId="67FC7B65" w:rsidR="00182009" w:rsidRDefault="00182009">
      <w:r>
        <w:t>Выбираем двух родителей</w:t>
      </w:r>
      <w:r w:rsidRPr="00182009">
        <w:t xml:space="preserve">, </w:t>
      </w:r>
      <w:r>
        <w:t>Применяем алгоритм скрещивания</w:t>
      </w:r>
    </w:p>
    <w:p w14:paraId="5C16B053" w14:textId="2E7342EC" w:rsidR="006D4AF2" w:rsidRDefault="006D4AF2">
      <w:r>
        <w:rPr>
          <w:noProof/>
        </w:rPr>
        <w:lastRenderedPageBreak/>
        <w:drawing>
          <wp:inline distT="0" distB="0" distL="0" distR="0" wp14:anchorId="4F67AB02" wp14:editId="6CF26B9D">
            <wp:extent cx="5940425" cy="29679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194D" w14:textId="3C1B2B41" w:rsidR="00551BF5" w:rsidRDefault="00551BF5">
      <w:r>
        <w:rPr>
          <w:noProof/>
        </w:rPr>
        <w:drawing>
          <wp:inline distT="0" distB="0" distL="0" distR="0" wp14:anchorId="7EF4300F" wp14:editId="3A8D90F9">
            <wp:extent cx="5940425" cy="3048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853" w14:textId="0A2C477F" w:rsidR="00105319" w:rsidRPr="00182009" w:rsidRDefault="00105319">
      <w:r>
        <w:rPr>
          <w:noProof/>
        </w:rPr>
        <w:lastRenderedPageBreak/>
        <w:drawing>
          <wp:inline distT="0" distB="0" distL="0" distR="0" wp14:anchorId="5FBF9645" wp14:editId="1E4A3412">
            <wp:extent cx="5940425" cy="37522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319" w:rsidRPr="00182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or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E3"/>
    <w:rsid w:val="0010408D"/>
    <w:rsid w:val="00105319"/>
    <w:rsid w:val="001259BD"/>
    <w:rsid w:val="00182009"/>
    <w:rsid w:val="00524EDF"/>
    <w:rsid w:val="00551BF5"/>
    <w:rsid w:val="00610BE3"/>
    <w:rsid w:val="006D4AF2"/>
    <w:rsid w:val="009B3F74"/>
    <w:rsid w:val="00B939A1"/>
    <w:rsid w:val="00CC333A"/>
    <w:rsid w:val="00EA4B0D"/>
    <w:rsid w:val="00F0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774B4"/>
  <w15:chartTrackingRefBased/>
  <w15:docId w15:val="{6E482B42-7C62-4D7F-99A8-BCD3CC38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Широков</dc:creator>
  <cp:keywords/>
  <dc:description/>
  <cp:lastModifiedBy>Александр Широков</cp:lastModifiedBy>
  <cp:revision>11</cp:revision>
  <dcterms:created xsi:type="dcterms:W3CDTF">2020-12-13T18:24:00Z</dcterms:created>
  <dcterms:modified xsi:type="dcterms:W3CDTF">2020-12-14T10:09:00Z</dcterms:modified>
</cp:coreProperties>
</file>