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A3" w:rsidRDefault="00EC76A3">
      <w:r>
        <w:t xml:space="preserve">Задание 5. Метод РСА. </w:t>
      </w:r>
    </w:p>
    <w:p w:rsidR="00EC76A3" w:rsidRDefault="00EC76A3"/>
    <w:p w:rsidR="00EC76A3" w:rsidRDefault="00EC76A3" w:rsidP="00EC76A3">
      <w:r>
        <w:t>Ваши исходные данные. См. Задание 3, Тема 4. Практика.</w:t>
      </w:r>
    </w:p>
    <w:p w:rsidR="00EC76A3" w:rsidRDefault="00EC76A3"/>
    <w:p w:rsidR="00A26D55" w:rsidRDefault="00EC76A3">
      <w:r>
        <w:t>1.Расчет по формулам с использованием ковариационной (корреляционной) матрицы.</w:t>
      </w:r>
    </w:p>
    <w:p w:rsidR="00EC76A3" w:rsidRDefault="00EC76A3">
      <w:pPr>
        <w:rPr>
          <w:lang w:val="en-US"/>
        </w:rPr>
      </w:pPr>
      <w:bookmarkStart w:id="0" w:name="_GoBack"/>
      <w:bookmarkEnd w:id="0"/>
      <w:r>
        <w:t xml:space="preserve">См.  </w:t>
      </w:r>
      <w:r>
        <w:rPr>
          <w:lang w:val="en-US"/>
        </w:rPr>
        <w:t>pca4</w:t>
      </w:r>
      <w:r>
        <w:t>.</w:t>
      </w:r>
      <w:proofErr w:type="spellStart"/>
      <w:r>
        <w:rPr>
          <w:lang w:val="en-US"/>
        </w:rPr>
        <w:t>nb</w:t>
      </w:r>
      <w:proofErr w:type="spellEnd"/>
    </w:p>
    <w:p w:rsidR="00EC76A3" w:rsidRDefault="00EC76A3">
      <w:r w:rsidRPr="00EC76A3">
        <w:t xml:space="preserve">2. </w:t>
      </w:r>
      <w:r>
        <w:t xml:space="preserve">Дать </w:t>
      </w:r>
      <w:proofErr w:type="gramStart"/>
      <w:r>
        <w:t>интерпретацию  полученным</w:t>
      </w:r>
      <w:proofErr w:type="gramEnd"/>
      <w:r>
        <w:t xml:space="preserve"> главным компонентам, используя факторную нагрузку и визуализацию.</w:t>
      </w:r>
    </w:p>
    <w:p w:rsidR="00EC76A3" w:rsidRDefault="00A378E4">
      <w:r>
        <w:t>3</w:t>
      </w:r>
      <w:r w:rsidR="00EC76A3">
        <w:t xml:space="preserve">. </w:t>
      </w:r>
      <w:r>
        <w:t>Сравнить с результатами кластерного анализа, полученными при выполнении задания 3.</w:t>
      </w:r>
    </w:p>
    <w:p w:rsidR="00A378E4" w:rsidRDefault="00A378E4"/>
    <w:p w:rsidR="00EC76A3" w:rsidRDefault="00EC76A3"/>
    <w:p w:rsidR="00EC76A3" w:rsidRPr="00EC76A3" w:rsidRDefault="00EC76A3"/>
    <w:p w:rsidR="00EC76A3" w:rsidRDefault="00EC76A3"/>
    <w:p w:rsidR="00EC76A3" w:rsidRPr="00EC76A3" w:rsidRDefault="00EC76A3"/>
    <w:sectPr w:rsidR="00EC76A3" w:rsidRPr="00EC7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31"/>
    <w:rsid w:val="007A6031"/>
    <w:rsid w:val="00A26D55"/>
    <w:rsid w:val="00A378E4"/>
    <w:rsid w:val="00E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CF1ED-9599-4B86-9963-6872E612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2020-10-08T14:13:00Z</dcterms:created>
  <dcterms:modified xsi:type="dcterms:W3CDTF">2020-10-08T14:29:00Z</dcterms:modified>
</cp:coreProperties>
</file>