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F138" w14:textId="1491DFEA" w:rsidR="00A84B62" w:rsidRPr="0013501A" w:rsidRDefault="008E677E" w:rsidP="00180786">
      <w:pPr>
        <w:pStyle w:val="Default"/>
        <w:jc w:val="center"/>
        <w:rPr>
          <w:rFonts w:asciiTheme="majorHAnsi" w:hAnsiTheme="majorHAnsi" w:cs="Arial"/>
          <w:sz w:val="16"/>
          <w:szCs w:val="16"/>
        </w:rPr>
      </w:pPr>
      <w:r w:rsidRPr="0013501A">
        <w:rPr>
          <w:rFonts w:asciiTheme="majorHAnsi" w:hAnsiTheme="majorHAnsi" w:cs="Arial"/>
          <w:b/>
          <w:bCs/>
          <w:sz w:val="16"/>
          <w:szCs w:val="16"/>
        </w:rPr>
        <w:tab/>
      </w:r>
      <w:r w:rsidR="00D44D09" w:rsidRPr="0013501A">
        <w:rPr>
          <w:rFonts w:asciiTheme="majorHAnsi" w:hAnsiTheme="majorHAnsi" w:cs="Arial"/>
          <w:b/>
          <w:bCs/>
          <w:sz w:val="16"/>
          <w:szCs w:val="16"/>
        </w:rPr>
        <w:br/>
      </w:r>
    </w:p>
    <w:p w14:paraId="0814E87C" w14:textId="3D4A692C" w:rsidR="00A84B62" w:rsidRPr="0013501A" w:rsidRDefault="00A84B62" w:rsidP="004063F5">
      <w:pPr>
        <w:pStyle w:val="Default"/>
        <w:pBdr>
          <w:top w:val="single" w:sz="12" w:space="1" w:color="auto"/>
          <w:left w:val="single" w:sz="12" w:space="4" w:color="auto"/>
          <w:bottom w:val="single" w:sz="12" w:space="1" w:color="auto"/>
          <w:right w:val="single" w:sz="12" w:space="4" w:color="auto"/>
        </w:pBdr>
        <w:shd w:val="clear" w:color="auto" w:fill="F2DBDB" w:themeFill="accent2" w:themeFillTint="33"/>
        <w:jc w:val="center"/>
        <w:rPr>
          <w:rFonts w:asciiTheme="majorHAnsi" w:hAnsiTheme="majorHAnsi" w:cs="Arial"/>
          <w:b/>
          <w:bCs/>
          <w:sz w:val="32"/>
          <w:szCs w:val="32"/>
        </w:rPr>
      </w:pPr>
      <w:r w:rsidRPr="0013501A">
        <w:rPr>
          <w:rFonts w:asciiTheme="majorHAnsi" w:hAnsiTheme="majorHAnsi" w:cs="Arial"/>
          <w:b/>
          <w:bCs/>
          <w:sz w:val="32"/>
          <w:szCs w:val="32"/>
        </w:rPr>
        <w:t>CMPT</w:t>
      </w:r>
      <w:r w:rsidR="00A0267A" w:rsidRPr="0013501A">
        <w:rPr>
          <w:rFonts w:asciiTheme="majorHAnsi" w:hAnsiTheme="majorHAnsi" w:cs="Arial"/>
          <w:b/>
          <w:bCs/>
          <w:sz w:val="32"/>
          <w:szCs w:val="32"/>
        </w:rPr>
        <w:t>-</w:t>
      </w:r>
      <w:r w:rsidR="00962CF2" w:rsidRPr="0013501A">
        <w:rPr>
          <w:rFonts w:asciiTheme="majorHAnsi" w:hAnsiTheme="majorHAnsi" w:cs="Arial"/>
          <w:b/>
          <w:bCs/>
          <w:sz w:val="32"/>
          <w:szCs w:val="32"/>
        </w:rPr>
        <w:t>416</w:t>
      </w:r>
      <w:r w:rsidR="00BA0C20" w:rsidRPr="0013501A">
        <w:rPr>
          <w:rFonts w:asciiTheme="majorHAnsi" w:hAnsiTheme="majorHAnsi" w:cs="Arial"/>
          <w:b/>
          <w:bCs/>
          <w:sz w:val="32"/>
          <w:szCs w:val="32"/>
        </w:rPr>
        <w:t>N</w:t>
      </w:r>
      <w:r w:rsidR="006007AC" w:rsidRPr="0013501A">
        <w:rPr>
          <w:rFonts w:asciiTheme="majorHAnsi" w:hAnsiTheme="majorHAnsi" w:cs="Arial"/>
          <w:b/>
          <w:bCs/>
          <w:sz w:val="32"/>
          <w:szCs w:val="32"/>
        </w:rPr>
        <w:t xml:space="preserve"> </w:t>
      </w:r>
      <w:r w:rsidR="00DF5735" w:rsidRPr="0013501A">
        <w:rPr>
          <w:rFonts w:asciiTheme="majorHAnsi" w:hAnsiTheme="majorHAnsi" w:cs="Arial"/>
          <w:b/>
          <w:bCs/>
          <w:sz w:val="32"/>
          <w:szCs w:val="32"/>
        </w:rPr>
        <w:t xml:space="preserve">– </w:t>
      </w:r>
      <w:r w:rsidR="00E35461">
        <w:rPr>
          <w:rFonts w:asciiTheme="majorHAnsi" w:hAnsiTheme="majorHAnsi" w:cs="Arial"/>
          <w:b/>
          <w:bCs/>
          <w:sz w:val="32"/>
          <w:szCs w:val="32"/>
        </w:rPr>
        <w:t xml:space="preserve">Introduction to </w:t>
      </w:r>
      <w:r w:rsidR="00962CF2" w:rsidRPr="0013501A">
        <w:rPr>
          <w:rFonts w:asciiTheme="majorHAnsi" w:hAnsiTheme="majorHAnsi" w:cs="Arial"/>
          <w:b/>
          <w:bCs/>
          <w:sz w:val="32"/>
          <w:szCs w:val="32"/>
        </w:rPr>
        <w:t>Cybersecurity</w:t>
      </w:r>
    </w:p>
    <w:p w14:paraId="2527892E" w14:textId="77777777" w:rsidR="00A84B62" w:rsidRPr="0013501A" w:rsidRDefault="00A84B62" w:rsidP="004063F5">
      <w:pPr>
        <w:pStyle w:val="Default"/>
        <w:pBdr>
          <w:top w:val="single" w:sz="12" w:space="1" w:color="auto"/>
          <w:left w:val="single" w:sz="12" w:space="4" w:color="auto"/>
          <w:bottom w:val="single" w:sz="12" w:space="1" w:color="auto"/>
          <w:right w:val="single" w:sz="12" w:space="4" w:color="auto"/>
        </w:pBdr>
        <w:shd w:val="clear" w:color="auto" w:fill="F2DBDB" w:themeFill="accent2" w:themeFillTint="33"/>
        <w:jc w:val="center"/>
        <w:rPr>
          <w:rFonts w:asciiTheme="majorHAnsi" w:hAnsiTheme="majorHAnsi" w:cs="Arial"/>
          <w:sz w:val="16"/>
          <w:szCs w:val="16"/>
        </w:rPr>
      </w:pPr>
    </w:p>
    <w:p w14:paraId="78C68306" w14:textId="7A03B017" w:rsidR="00A84B62" w:rsidRPr="0013501A" w:rsidRDefault="00A84B62" w:rsidP="004063F5">
      <w:pPr>
        <w:pStyle w:val="NormalWeb"/>
        <w:pBdr>
          <w:top w:val="single" w:sz="12" w:space="1" w:color="auto"/>
          <w:left w:val="single" w:sz="12" w:space="4" w:color="auto"/>
          <w:bottom w:val="single" w:sz="12" w:space="1" w:color="auto"/>
          <w:right w:val="single" w:sz="12" w:space="4" w:color="auto"/>
        </w:pBdr>
        <w:shd w:val="clear" w:color="auto" w:fill="F2DBDB" w:themeFill="accent2" w:themeFillTint="33"/>
        <w:spacing w:before="0" w:beforeAutospacing="0" w:after="0" w:afterAutospacing="0"/>
        <w:jc w:val="center"/>
        <w:rPr>
          <w:rStyle w:val="Strong"/>
          <w:rFonts w:asciiTheme="majorHAnsi" w:hAnsiTheme="majorHAnsi" w:cs="Arial"/>
          <w:b w:val="0"/>
          <w:bCs/>
          <w:sz w:val="16"/>
          <w:szCs w:val="16"/>
        </w:rPr>
      </w:pPr>
      <w:r w:rsidRPr="0013501A">
        <w:rPr>
          <w:rStyle w:val="Strong"/>
          <w:rFonts w:asciiTheme="majorHAnsi" w:hAnsiTheme="majorHAnsi" w:cs="Arial"/>
          <w:b w:val="0"/>
          <w:bCs/>
          <w:sz w:val="28"/>
          <w:szCs w:val="28"/>
        </w:rPr>
        <w:t xml:space="preserve">Andrew Tokash </w:t>
      </w:r>
      <w:r w:rsidRPr="0013501A">
        <w:rPr>
          <w:rFonts w:asciiTheme="majorHAnsi" w:hAnsiTheme="majorHAnsi" w:cs="Arial"/>
          <w:sz w:val="28"/>
          <w:szCs w:val="28"/>
        </w:rPr>
        <w:br/>
      </w:r>
    </w:p>
    <w:p w14:paraId="2073EB83" w14:textId="2592DA8B" w:rsidR="008C2893" w:rsidRPr="0013501A" w:rsidRDefault="00E96C7B" w:rsidP="00E96C7B">
      <w:pPr>
        <w:pStyle w:val="Default"/>
        <w:pBdr>
          <w:top w:val="single" w:sz="12" w:space="1" w:color="auto"/>
          <w:left w:val="single" w:sz="12" w:space="4" w:color="auto"/>
          <w:bottom w:val="single" w:sz="12" w:space="1" w:color="auto"/>
          <w:right w:val="single" w:sz="12" w:space="4" w:color="auto"/>
        </w:pBdr>
        <w:shd w:val="clear" w:color="auto" w:fill="F2DBDB" w:themeFill="accent2" w:themeFillTint="33"/>
        <w:rPr>
          <w:rStyle w:val="Strong"/>
          <w:rFonts w:asciiTheme="majorHAnsi" w:hAnsiTheme="majorHAnsi" w:cs="Arial"/>
          <w:b w:val="0"/>
          <w:bCs/>
          <w:sz w:val="20"/>
          <w:szCs w:val="20"/>
        </w:rPr>
      </w:pPr>
      <w:r>
        <w:rPr>
          <w:rStyle w:val="Strong"/>
          <w:rFonts w:asciiTheme="majorHAnsi" w:hAnsiTheme="majorHAnsi" w:cs="Arial"/>
          <w:sz w:val="28"/>
          <w:szCs w:val="28"/>
        </w:rPr>
        <w:t xml:space="preserve">               </w:t>
      </w:r>
      <w:r w:rsidR="0013501A" w:rsidRPr="0013501A">
        <w:rPr>
          <w:rStyle w:val="Strong"/>
          <w:rFonts w:asciiTheme="majorHAnsi" w:hAnsiTheme="majorHAnsi" w:cs="Arial"/>
          <w:sz w:val="28"/>
          <w:szCs w:val="28"/>
        </w:rPr>
        <w:t xml:space="preserve">Section </w:t>
      </w:r>
      <w:proofErr w:type="gramStart"/>
      <w:r w:rsidR="0013501A" w:rsidRPr="0013501A">
        <w:rPr>
          <w:rStyle w:val="Strong"/>
          <w:rFonts w:asciiTheme="majorHAnsi" w:hAnsiTheme="majorHAnsi" w:cs="Arial"/>
          <w:sz w:val="28"/>
          <w:szCs w:val="28"/>
        </w:rPr>
        <w:t>111 :</w:t>
      </w:r>
      <w:proofErr w:type="gramEnd"/>
      <w:r w:rsidR="008C2893">
        <w:rPr>
          <w:rStyle w:val="Strong"/>
          <w:rFonts w:asciiTheme="majorHAnsi" w:hAnsiTheme="majorHAnsi" w:cs="Arial"/>
          <w:sz w:val="28"/>
          <w:szCs w:val="28"/>
        </w:rPr>
        <w:t xml:space="preserve">  </w:t>
      </w:r>
      <w:r w:rsidR="008C2893" w:rsidRPr="008C2893">
        <w:rPr>
          <w:rStyle w:val="Strong"/>
          <w:rFonts w:asciiTheme="majorHAnsi" w:hAnsiTheme="majorHAnsi" w:cs="Arial"/>
          <w:b w:val="0"/>
          <w:bCs/>
          <w:sz w:val="28"/>
          <w:szCs w:val="28"/>
        </w:rPr>
        <w:t>Mondays</w:t>
      </w:r>
      <w:r w:rsidR="008C2893">
        <w:rPr>
          <w:rStyle w:val="Strong"/>
          <w:rFonts w:asciiTheme="majorHAnsi" w:hAnsiTheme="majorHAnsi" w:cs="Arial"/>
          <w:b w:val="0"/>
          <w:bCs/>
          <w:sz w:val="28"/>
          <w:szCs w:val="28"/>
        </w:rPr>
        <w:t xml:space="preserve">, </w:t>
      </w:r>
      <w:r w:rsidR="00A0267A" w:rsidRPr="0013501A">
        <w:rPr>
          <w:rStyle w:val="Strong"/>
          <w:rFonts w:asciiTheme="majorHAnsi" w:hAnsiTheme="majorHAnsi" w:cs="Arial"/>
          <w:b w:val="0"/>
          <w:bCs/>
          <w:sz w:val="28"/>
          <w:szCs w:val="28"/>
        </w:rPr>
        <w:t>Thursday</w:t>
      </w:r>
      <w:r w:rsidR="00EF3AFA">
        <w:rPr>
          <w:rStyle w:val="Strong"/>
          <w:rFonts w:asciiTheme="majorHAnsi" w:hAnsiTheme="majorHAnsi" w:cs="Arial"/>
          <w:b w:val="0"/>
          <w:bCs/>
          <w:sz w:val="28"/>
          <w:szCs w:val="28"/>
        </w:rPr>
        <w:t>s</w:t>
      </w:r>
      <w:r>
        <w:rPr>
          <w:rStyle w:val="Strong"/>
          <w:rFonts w:asciiTheme="majorHAnsi" w:hAnsiTheme="majorHAnsi" w:cs="Arial"/>
          <w:b w:val="0"/>
          <w:bCs/>
          <w:sz w:val="28"/>
          <w:szCs w:val="28"/>
        </w:rPr>
        <w:t xml:space="preserve">    </w:t>
      </w:r>
      <w:r w:rsidR="00A0267A" w:rsidRPr="0013501A">
        <w:rPr>
          <w:rStyle w:val="Strong"/>
          <w:rFonts w:asciiTheme="majorHAnsi" w:hAnsiTheme="majorHAnsi" w:cs="Arial"/>
          <w:b w:val="0"/>
          <w:bCs/>
          <w:sz w:val="28"/>
          <w:szCs w:val="28"/>
        </w:rPr>
        <w:t xml:space="preserve"> </w:t>
      </w:r>
      <w:r w:rsidR="00EF3AFA">
        <w:rPr>
          <w:rStyle w:val="Strong"/>
          <w:rFonts w:asciiTheme="majorHAnsi" w:hAnsiTheme="majorHAnsi" w:cs="Arial"/>
          <w:b w:val="0"/>
          <w:bCs/>
          <w:sz w:val="28"/>
          <w:szCs w:val="28"/>
        </w:rPr>
        <w:t>2</w:t>
      </w:r>
      <w:r w:rsidR="00A0267A" w:rsidRPr="0013501A">
        <w:rPr>
          <w:rStyle w:val="Strong"/>
          <w:rFonts w:asciiTheme="majorHAnsi" w:hAnsiTheme="majorHAnsi" w:cs="Arial"/>
          <w:b w:val="0"/>
          <w:bCs/>
          <w:sz w:val="28"/>
          <w:szCs w:val="28"/>
        </w:rPr>
        <w:t>:</w:t>
      </w:r>
      <w:r w:rsidR="00EF3AFA">
        <w:rPr>
          <w:rStyle w:val="Strong"/>
          <w:rFonts w:asciiTheme="majorHAnsi" w:hAnsiTheme="majorHAnsi" w:cs="Arial"/>
          <w:b w:val="0"/>
          <w:bCs/>
          <w:sz w:val="28"/>
          <w:szCs w:val="28"/>
        </w:rPr>
        <w:t>00</w:t>
      </w:r>
      <w:r w:rsidR="006007AC" w:rsidRPr="0013501A">
        <w:rPr>
          <w:rStyle w:val="Strong"/>
          <w:rFonts w:asciiTheme="majorHAnsi" w:hAnsiTheme="majorHAnsi" w:cs="Arial"/>
          <w:b w:val="0"/>
          <w:bCs/>
          <w:sz w:val="28"/>
          <w:szCs w:val="28"/>
        </w:rPr>
        <w:t>-</w:t>
      </w:r>
      <w:r w:rsidR="008C2893">
        <w:rPr>
          <w:rStyle w:val="Strong"/>
          <w:rFonts w:asciiTheme="majorHAnsi" w:hAnsiTheme="majorHAnsi" w:cs="Arial"/>
          <w:b w:val="0"/>
          <w:bCs/>
          <w:sz w:val="28"/>
          <w:szCs w:val="28"/>
        </w:rPr>
        <w:t>3</w:t>
      </w:r>
      <w:r w:rsidR="0013501A" w:rsidRPr="0013501A">
        <w:rPr>
          <w:rStyle w:val="Strong"/>
          <w:rFonts w:asciiTheme="majorHAnsi" w:hAnsiTheme="majorHAnsi" w:cs="Arial"/>
          <w:b w:val="0"/>
          <w:bCs/>
          <w:sz w:val="28"/>
          <w:szCs w:val="28"/>
        </w:rPr>
        <w:t>:</w:t>
      </w:r>
      <w:r w:rsidR="008C2893">
        <w:rPr>
          <w:rStyle w:val="Strong"/>
          <w:rFonts w:asciiTheme="majorHAnsi" w:hAnsiTheme="majorHAnsi" w:cs="Arial"/>
          <w:b w:val="0"/>
          <w:bCs/>
          <w:sz w:val="28"/>
          <w:szCs w:val="28"/>
        </w:rPr>
        <w:t>1</w:t>
      </w:r>
      <w:r w:rsidR="0013501A" w:rsidRPr="0013501A">
        <w:rPr>
          <w:rStyle w:val="Strong"/>
          <w:rFonts w:asciiTheme="majorHAnsi" w:hAnsiTheme="majorHAnsi" w:cs="Arial"/>
          <w:b w:val="0"/>
          <w:bCs/>
          <w:sz w:val="28"/>
          <w:szCs w:val="28"/>
        </w:rPr>
        <w:t xml:space="preserve">5  </w:t>
      </w:r>
      <w:r w:rsidR="003626EF">
        <w:rPr>
          <w:rStyle w:val="Strong"/>
          <w:rFonts w:asciiTheme="majorHAnsi" w:hAnsiTheme="majorHAnsi" w:cs="Arial"/>
          <w:b w:val="0"/>
          <w:bCs/>
          <w:sz w:val="28"/>
          <w:szCs w:val="28"/>
        </w:rPr>
        <w:t xml:space="preserve"> </w:t>
      </w:r>
      <w:r w:rsidR="008C2893">
        <w:rPr>
          <w:rStyle w:val="Strong"/>
          <w:rFonts w:asciiTheme="majorHAnsi" w:hAnsiTheme="majorHAnsi" w:cs="Arial"/>
          <w:b w:val="0"/>
          <w:bCs/>
          <w:sz w:val="28"/>
          <w:szCs w:val="28"/>
        </w:rPr>
        <w:t xml:space="preserve"> </w:t>
      </w:r>
      <w:r w:rsidR="003626EF">
        <w:rPr>
          <w:rStyle w:val="Strong"/>
          <w:rFonts w:asciiTheme="majorHAnsi" w:hAnsiTheme="majorHAnsi" w:cs="Arial"/>
          <w:b w:val="0"/>
          <w:bCs/>
          <w:sz w:val="28"/>
          <w:szCs w:val="28"/>
        </w:rPr>
        <w:t xml:space="preserve">    </w:t>
      </w:r>
      <w:r w:rsidR="0013501A" w:rsidRPr="0013501A">
        <w:rPr>
          <w:rStyle w:val="Strong"/>
          <w:rFonts w:asciiTheme="majorHAnsi" w:hAnsiTheme="majorHAnsi" w:cs="Arial"/>
          <w:b w:val="0"/>
          <w:bCs/>
          <w:sz w:val="28"/>
          <w:szCs w:val="28"/>
        </w:rPr>
        <w:t xml:space="preserve"> </w:t>
      </w:r>
      <w:r w:rsidR="00EF3AFA">
        <w:rPr>
          <w:rStyle w:val="Strong"/>
          <w:rFonts w:asciiTheme="majorHAnsi" w:hAnsiTheme="majorHAnsi" w:cs="Arial"/>
          <w:b w:val="0"/>
          <w:bCs/>
          <w:sz w:val="28"/>
          <w:szCs w:val="28"/>
        </w:rPr>
        <w:t xml:space="preserve">Hancock </w:t>
      </w:r>
      <w:r w:rsidR="00E515C1">
        <w:rPr>
          <w:rStyle w:val="Strong"/>
          <w:rFonts w:asciiTheme="majorHAnsi" w:hAnsiTheme="majorHAnsi" w:cs="Arial"/>
          <w:b w:val="0"/>
          <w:bCs/>
          <w:sz w:val="28"/>
          <w:szCs w:val="28"/>
        </w:rPr>
        <w:t>2005</w:t>
      </w:r>
      <w:r w:rsidR="008C2893">
        <w:rPr>
          <w:rStyle w:val="Strong"/>
          <w:rFonts w:asciiTheme="majorHAnsi" w:hAnsiTheme="majorHAnsi" w:cs="Arial"/>
          <w:b w:val="0"/>
          <w:bCs/>
          <w:sz w:val="28"/>
          <w:szCs w:val="28"/>
        </w:rPr>
        <w:br/>
      </w:r>
      <w:r>
        <w:rPr>
          <w:rStyle w:val="Strong"/>
          <w:rFonts w:asciiTheme="majorHAnsi" w:hAnsiTheme="majorHAnsi" w:cs="Arial"/>
          <w:sz w:val="28"/>
          <w:szCs w:val="28"/>
        </w:rPr>
        <w:t xml:space="preserve">               </w:t>
      </w:r>
      <w:r w:rsidR="008C2893" w:rsidRPr="0013501A">
        <w:rPr>
          <w:rStyle w:val="Strong"/>
          <w:rFonts w:asciiTheme="majorHAnsi" w:hAnsiTheme="majorHAnsi" w:cs="Arial"/>
          <w:sz w:val="28"/>
          <w:szCs w:val="28"/>
        </w:rPr>
        <w:t>Section 11</w:t>
      </w:r>
      <w:r w:rsidR="008C2893">
        <w:rPr>
          <w:rStyle w:val="Strong"/>
          <w:rFonts w:asciiTheme="majorHAnsi" w:hAnsiTheme="majorHAnsi" w:cs="Arial"/>
          <w:sz w:val="28"/>
          <w:szCs w:val="28"/>
        </w:rPr>
        <w:t>2</w:t>
      </w:r>
      <w:r w:rsidR="008C2893" w:rsidRPr="0013501A">
        <w:rPr>
          <w:rStyle w:val="Strong"/>
          <w:rFonts w:asciiTheme="majorHAnsi" w:hAnsiTheme="majorHAnsi" w:cs="Arial"/>
          <w:sz w:val="28"/>
          <w:szCs w:val="28"/>
        </w:rPr>
        <w:t xml:space="preserve"> :  </w:t>
      </w:r>
      <w:r w:rsidR="008C2893" w:rsidRPr="008C2893">
        <w:rPr>
          <w:rStyle w:val="Strong"/>
          <w:rFonts w:asciiTheme="majorHAnsi" w:hAnsiTheme="majorHAnsi" w:cs="Arial"/>
          <w:b w:val="0"/>
          <w:bCs/>
          <w:sz w:val="28"/>
          <w:szCs w:val="28"/>
        </w:rPr>
        <w:t>Mondays</w:t>
      </w:r>
      <w:r w:rsidR="008C2893">
        <w:rPr>
          <w:rStyle w:val="Strong"/>
          <w:rFonts w:asciiTheme="majorHAnsi" w:hAnsiTheme="majorHAnsi" w:cs="Arial"/>
          <w:b w:val="0"/>
          <w:bCs/>
          <w:sz w:val="28"/>
          <w:szCs w:val="28"/>
        </w:rPr>
        <w:t xml:space="preserve">, </w:t>
      </w:r>
      <w:r w:rsidR="008C2893" w:rsidRPr="0013501A">
        <w:rPr>
          <w:rStyle w:val="Strong"/>
          <w:rFonts w:asciiTheme="majorHAnsi" w:hAnsiTheme="majorHAnsi" w:cs="Arial"/>
          <w:b w:val="0"/>
          <w:bCs/>
          <w:sz w:val="28"/>
          <w:szCs w:val="28"/>
        </w:rPr>
        <w:t>Thursday</w:t>
      </w:r>
      <w:r w:rsidR="008C2893">
        <w:rPr>
          <w:rStyle w:val="Strong"/>
          <w:rFonts w:asciiTheme="majorHAnsi" w:hAnsiTheme="majorHAnsi" w:cs="Arial"/>
          <w:b w:val="0"/>
          <w:bCs/>
          <w:sz w:val="28"/>
          <w:szCs w:val="28"/>
        </w:rPr>
        <w:t>s</w:t>
      </w:r>
      <w:r w:rsidR="008C2893" w:rsidRPr="0013501A">
        <w:rPr>
          <w:rStyle w:val="Strong"/>
          <w:rFonts w:asciiTheme="majorHAnsi" w:hAnsiTheme="majorHAnsi" w:cs="Arial"/>
          <w:b w:val="0"/>
          <w:bCs/>
          <w:sz w:val="28"/>
          <w:szCs w:val="28"/>
        </w:rPr>
        <w:t xml:space="preserve"> </w:t>
      </w:r>
      <w:r>
        <w:rPr>
          <w:rStyle w:val="Strong"/>
          <w:rFonts w:asciiTheme="majorHAnsi" w:hAnsiTheme="majorHAnsi" w:cs="Arial"/>
          <w:b w:val="0"/>
          <w:bCs/>
          <w:sz w:val="28"/>
          <w:szCs w:val="28"/>
        </w:rPr>
        <w:t xml:space="preserve">  </w:t>
      </w:r>
      <w:r w:rsidR="008C2893">
        <w:rPr>
          <w:rStyle w:val="Strong"/>
          <w:rFonts w:asciiTheme="majorHAnsi" w:hAnsiTheme="majorHAnsi" w:cs="Arial"/>
          <w:b w:val="0"/>
          <w:bCs/>
          <w:sz w:val="28"/>
          <w:szCs w:val="28"/>
        </w:rPr>
        <w:t>12</w:t>
      </w:r>
      <w:r w:rsidR="008C2893" w:rsidRPr="0013501A">
        <w:rPr>
          <w:rStyle w:val="Strong"/>
          <w:rFonts w:asciiTheme="majorHAnsi" w:hAnsiTheme="majorHAnsi" w:cs="Arial"/>
          <w:b w:val="0"/>
          <w:bCs/>
          <w:sz w:val="28"/>
          <w:szCs w:val="28"/>
        </w:rPr>
        <w:t>:</w:t>
      </w:r>
      <w:r w:rsidR="008C2893">
        <w:rPr>
          <w:rStyle w:val="Strong"/>
          <w:rFonts w:asciiTheme="majorHAnsi" w:hAnsiTheme="majorHAnsi" w:cs="Arial"/>
          <w:b w:val="0"/>
          <w:bCs/>
          <w:sz w:val="28"/>
          <w:szCs w:val="28"/>
        </w:rPr>
        <w:t>30</w:t>
      </w:r>
      <w:r w:rsidR="008C2893" w:rsidRPr="0013501A">
        <w:rPr>
          <w:rStyle w:val="Strong"/>
          <w:rFonts w:asciiTheme="majorHAnsi" w:hAnsiTheme="majorHAnsi" w:cs="Arial"/>
          <w:b w:val="0"/>
          <w:bCs/>
          <w:sz w:val="28"/>
          <w:szCs w:val="28"/>
        </w:rPr>
        <w:t>-</w:t>
      </w:r>
      <w:r w:rsidR="008C2893">
        <w:rPr>
          <w:rStyle w:val="Strong"/>
          <w:rFonts w:asciiTheme="majorHAnsi" w:hAnsiTheme="majorHAnsi" w:cs="Arial"/>
          <w:b w:val="0"/>
          <w:bCs/>
          <w:sz w:val="28"/>
          <w:szCs w:val="28"/>
        </w:rPr>
        <w:t>1</w:t>
      </w:r>
      <w:r w:rsidR="008C2893" w:rsidRPr="0013501A">
        <w:rPr>
          <w:rStyle w:val="Strong"/>
          <w:rFonts w:asciiTheme="majorHAnsi" w:hAnsiTheme="majorHAnsi" w:cs="Arial"/>
          <w:b w:val="0"/>
          <w:bCs/>
          <w:sz w:val="28"/>
          <w:szCs w:val="28"/>
        </w:rPr>
        <w:t>:</w:t>
      </w:r>
      <w:r w:rsidR="008C2893">
        <w:rPr>
          <w:rStyle w:val="Strong"/>
          <w:rFonts w:asciiTheme="majorHAnsi" w:hAnsiTheme="majorHAnsi" w:cs="Arial"/>
          <w:b w:val="0"/>
          <w:bCs/>
          <w:sz w:val="28"/>
          <w:szCs w:val="28"/>
        </w:rPr>
        <w:t>4</w:t>
      </w:r>
      <w:r w:rsidR="008C2893" w:rsidRPr="0013501A">
        <w:rPr>
          <w:rStyle w:val="Strong"/>
          <w:rFonts w:asciiTheme="majorHAnsi" w:hAnsiTheme="majorHAnsi" w:cs="Arial"/>
          <w:b w:val="0"/>
          <w:bCs/>
          <w:sz w:val="28"/>
          <w:szCs w:val="28"/>
        </w:rPr>
        <w:t xml:space="preserve">5  </w:t>
      </w:r>
      <w:r w:rsidR="008C2893">
        <w:rPr>
          <w:rStyle w:val="Strong"/>
          <w:rFonts w:asciiTheme="majorHAnsi" w:hAnsiTheme="majorHAnsi" w:cs="Arial"/>
          <w:b w:val="0"/>
          <w:bCs/>
          <w:sz w:val="28"/>
          <w:szCs w:val="28"/>
        </w:rPr>
        <w:t xml:space="preserve">     </w:t>
      </w:r>
      <w:r w:rsidR="008C2893" w:rsidRPr="0013501A">
        <w:rPr>
          <w:rStyle w:val="Strong"/>
          <w:rFonts w:asciiTheme="majorHAnsi" w:hAnsiTheme="majorHAnsi" w:cs="Arial"/>
          <w:b w:val="0"/>
          <w:bCs/>
          <w:sz w:val="28"/>
          <w:szCs w:val="28"/>
        </w:rPr>
        <w:t xml:space="preserve"> </w:t>
      </w:r>
      <w:r w:rsidR="008C2893">
        <w:rPr>
          <w:rStyle w:val="Strong"/>
          <w:rFonts w:asciiTheme="majorHAnsi" w:hAnsiTheme="majorHAnsi" w:cs="Arial"/>
          <w:b w:val="0"/>
          <w:bCs/>
          <w:sz w:val="28"/>
          <w:szCs w:val="28"/>
        </w:rPr>
        <w:t xml:space="preserve">Hancock </w:t>
      </w:r>
      <w:r w:rsidR="00E515C1">
        <w:rPr>
          <w:rStyle w:val="Strong"/>
          <w:rFonts w:asciiTheme="majorHAnsi" w:hAnsiTheme="majorHAnsi" w:cs="Arial"/>
          <w:b w:val="0"/>
          <w:bCs/>
          <w:sz w:val="28"/>
          <w:szCs w:val="28"/>
        </w:rPr>
        <w:t>2005</w:t>
      </w:r>
      <w:r w:rsidR="008C2893" w:rsidRPr="0013501A">
        <w:rPr>
          <w:rStyle w:val="Strong"/>
          <w:rFonts w:asciiTheme="majorHAnsi" w:hAnsiTheme="majorHAnsi" w:cs="Arial"/>
          <w:b w:val="0"/>
          <w:bCs/>
          <w:sz w:val="28"/>
          <w:szCs w:val="28"/>
        </w:rPr>
        <w:br/>
      </w:r>
    </w:p>
    <w:p w14:paraId="72D85461" w14:textId="027726C9" w:rsidR="0013501A" w:rsidRPr="0013501A" w:rsidRDefault="0013501A" w:rsidP="004063F5">
      <w:pPr>
        <w:pStyle w:val="Default"/>
        <w:pBdr>
          <w:top w:val="single" w:sz="12" w:space="1" w:color="auto"/>
          <w:left w:val="single" w:sz="12" w:space="4" w:color="auto"/>
          <w:bottom w:val="single" w:sz="12" w:space="1" w:color="auto"/>
          <w:right w:val="single" w:sz="12" w:space="4" w:color="auto"/>
        </w:pBdr>
        <w:shd w:val="clear" w:color="auto" w:fill="F2DBDB" w:themeFill="accent2" w:themeFillTint="33"/>
        <w:jc w:val="center"/>
        <w:rPr>
          <w:rStyle w:val="Strong"/>
          <w:rFonts w:asciiTheme="majorHAnsi" w:hAnsiTheme="majorHAnsi" w:cs="Arial"/>
          <w:b w:val="0"/>
          <w:bCs/>
          <w:sz w:val="20"/>
          <w:szCs w:val="20"/>
        </w:rPr>
      </w:pPr>
    </w:p>
    <w:p w14:paraId="64C8CDE1" w14:textId="6E50A546" w:rsidR="0013501A" w:rsidRPr="0013501A" w:rsidRDefault="0013501A" w:rsidP="004063F5">
      <w:pPr>
        <w:pStyle w:val="NormalWeb"/>
        <w:pBdr>
          <w:top w:val="single" w:sz="12" w:space="1" w:color="auto"/>
          <w:left w:val="single" w:sz="12" w:space="4" w:color="auto"/>
          <w:bottom w:val="single" w:sz="12" w:space="1" w:color="auto"/>
          <w:right w:val="single" w:sz="12" w:space="4" w:color="auto"/>
        </w:pBdr>
        <w:shd w:val="clear" w:color="auto" w:fill="F2DBDB" w:themeFill="accent2" w:themeFillTint="33"/>
        <w:spacing w:before="0" w:beforeAutospacing="0" w:after="0" w:afterAutospacing="0"/>
        <w:jc w:val="center"/>
        <w:rPr>
          <w:rStyle w:val="Strong"/>
          <w:rFonts w:asciiTheme="majorHAnsi" w:hAnsiTheme="majorHAnsi" w:cs="Arial"/>
          <w:b w:val="0"/>
          <w:bCs/>
        </w:rPr>
      </w:pPr>
      <w:r w:rsidRPr="0013501A">
        <w:rPr>
          <w:rStyle w:val="Strong"/>
          <w:rFonts w:asciiTheme="majorHAnsi" w:hAnsiTheme="majorHAnsi" w:cs="Arial"/>
          <w:b w:val="0"/>
          <w:bCs/>
          <w:sz w:val="20"/>
          <w:szCs w:val="20"/>
        </w:rPr>
        <w:t xml:space="preserve">Syllabus updated – </w:t>
      </w:r>
      <w:r w:rsidR="004A3B7A">
        <w:rPr>
          <w:rStyle w:val="Strong"/>
          <w:rFonts w:asciiTheme="majorHAnsi" w:hAnsiTheme="majorHAnsi" w:cs="Arial"/>
          <w:b w:val="0"/>
          <w:bCs/>
          <w:sz w:val="20"/>
          <w:szCs w:val="20"/>
        </w:rPr>
        <w:t>November 7</w:t>
      </w:r>
      <w:r w:rsidR="008C2893">
        <w:rPr>
          <w:rStyle w:val="Strong"/>
          <w:rFonts w:asciiTheme="majorHAnsi" w:hAnsiTheme="majorHAnsi" w:cs="Arial"/>
          <w:b w:val="0"/>
          <w:bCs/>
          <w:sz w:val="20"/>
          <w:szCs w:val="20"/>
        </w:rPr>
        <w:t>, 2022</w:t>
      </w:r>
    </w:p>
    <w:p w14:paraId="674AC8A0" w14:textId="32CE37F8" w:rsidR="000039E8" w:rsidRDefault="000039E8" w:rsidP="00074066">
      <w:pPr>
        <w:pStyle w:val="BodyText"/>
        <w:ind w:left="-288"/>
        <w:jc w:val="both"/>
        <w:rPr>
          <w:rFonts w:asciiTheme="majorHAnsi" w:hAnsiTheme="majorHAnsi" w:cs="Arial"/>
          <w:b/>
          <w:bCs/>
          <w:sz w:val="28"/>
          <w:szCs w:val="28"/>
        </w:rPr>
      </w:pPr>
    </w:p>
    <w:p w14:paraId="1C128ABF" w14:textId="7BC85170" w:rsidR="00652EAF" w:rsidRPr="004063F5" w:rsidRDefault="00652EAF" w:rsidP="00652EAF">
      <w:pPr>
        <w:pStyle w:val="Default"/>
        <w:ind w:left="720" w:right="720"/>
        <w:rPr>
          <w:rStyle w:val="Strong"/>
          <w:rFonts w:asciiTheme="majorHAnsi" w:hAnsiTheme="majorHAnsi" w:cstheme="minorHAnsi"/>
          <w:i/>
          <w:iCs/>
          <w:color w:val="000000" w:themeColor="text1"/>
          <w:sz w:val="22"/>
          <w:szCs w:val="22"/>
        </w:rPr>
      </w:pPr>
      <w:r w:rsidRPr="004063F5">
        <w:rPr>
          <w:rStyle w:val="Strong"/>
          <w:rFonts w:asciiTheme="majorHAnsi" w:hAnsiTheme="majorHAnsi" w:cstheme="minorHAnsi"/>
          <w:b w:val="0"/>
          <w:i/>
          <w:iCs/>
          <w:color w:val="000000" w:themeColor="text1"/>
          <w:sz w:val="22"/>
          <w:szCs w:val="22"/>
        </w:rPr>
        <w:t xml:space="preserve">“There are two types of companies: those that have been hacked, and those who don't know they have been hacked.”  - John </w:t>
      </w:r>
      <w:proofErr w:type="gramStart"/>
      <w:r w:rsidRPr="004063F5">
        <w:rPr>
          <w:rStyle w:val="Strong"/>
          <w:rFonts w:asciiTheme="majorHAnsi" w:hAnsiTheme="majorHAnsi" w:cstheme="minorHAnsi"/>
          <w:b w:val="0"/>
          <w:i/>
          <w:iCs/>
          <w:color w:val="000000" w:themeColor="text1"/>
          <w:sz w:val="22"/>
          <w:szCs w:val="22"/>
        </w:rPr>
        <w:t>Chambers  (</w:t>
      </w:r>
      <w:proofErr w:type="gramEnd"/>
      <w:r w:rsidRPr="004063F5">
        <w:rPr>
          <w:rStyle w:val="Strong"/>
          <w:rFonts w:asciiTheme="majorHAnsi" w:hAnsiTheme="majorHAnsi" w:cstheme="minorHAnsi"/>
          <w:b w:val="0"/>
          <w:i/>
          <w:iCs/>
          <w:color w:val="000000" w:themeColor="text1"/>
          <w:sz w:val="22"/>
          <w:szCs w:val="22"/>
        </w:rPr>
        <w:t>Cisco CEO)</w:t>
      </w:r>
    </w:p>
    <w:p w14:paraId="31970C6E" w14:textId="77777777" w:rsidR="0013501A" w:rsidRPr="004063F5" w:rsidRDefault="0013501A" w:rsidP="00074066">
      <w:pPr>
        <w:pStyle w:val="BodyText"/>
        <w:jc w:val="both"/>
        <w:rPr>
          <w:rFonts w:asciiTheme="majorHAnsi" w:hAnsiTheme="majorHAnsi" w:cs="Arial"/>
          <w:color w:val="000000"/>
          <w:sz w:val="22"/>
          <w:szCs w:val="22"/>
        </w:rPr>
      </w:pPr>
    </w:p>
    <w:p w14:paraId="78C67207" w14:textId="26BE5FA8" w:rsidR="00805772" w:rsidRPr="0013501A" w:rsidRDefault="00805772" w:rsidP="00805772">
      <w:pPr>
        <w:pStyle w:val="BodyText"/>
        <w:ind w:left="-288"/>
        <w:jc w:val="both"/>
        <w:rPr>
          <w:rFonts w:asciiTheme="majorHAnsi" w:hAnsiTheme="majorHAnsi" w:cs="Arial"/>
        </w:rPr>
      </w:pPr>
      <w:r w:rsidRPr="0013501A">
        <w:rPr>
          <w:rFonts w:asciiTheme="majorHAnsi" w:hAnsiTheme="majorHAnsi" w:cs="Arial"/>
          <w:b/>
          <w:bCs/>
          <w:sz w:val="28"/>
          <w:szCs w:val="28"/>
        </w:rPr>
        <w:t xml:space="preserve">Introduction </w:t>
      </w:r>
      <w:r w:rsidRPr="0013501A">
        <w:rPr>
          <w:rFonts w:asciiTheme="majorHAnsi" w:hAnsiTheme="majorHAnsi" w:cs="Arial"/>
          <w:b/>
          <w:bCs/>
          <w:sz w:val="28"/>
          <w:szCs w:val="28"/>
        </w:rPr>
        <w:br/>
      </w:r>
    </w:p>
    <w:p w14:paraId="117CC73A" w14:textId="58A193FA" w:rsidR="00805772" w:rsidRPr="0013501A" w:rsidRDefault="00805772" w:rsidP="00805772">
      <w:pPr>
        <w:pStyle w:val="BodyText"/>
        <w:jc w:val="both"/>
        <w:rPr>
          <w:rFonts w:asciiTheme="majorHAnsi" w:hAnsiTheme="majorHAnsi" w:cs="Arial"/>
          <w:sz w:val="24"/>
          <w:szCs w:val="24"/>
        </w:rPr>
      </w:pPr>
      <w:r w:rsidRPr="0013501A">
        <w:rPr>
          <w:rFonts w:asciiTheme="majorHAnsi" w:hAnsiTheme="majorHAnsi" w:cs="Arial"/>
          <w:sz w:val="24"/>
          <w:szCs w:val="24"/>
        </w:rPr>
        <w:t xml:space="preserve">This course is required for Cybersecurity major/minor degrees and provides the foundation for further studies. It’s an excellent course for other </w:t>
      </w:r>
      <w:proofErr w:type="spellStart"/>
      <w:r w:rsidRPr="0013501A">
        <w:rPr>
          <w:rFonts w:asciiTheme="majorHAnsi" w:hAnsiTheme="majorHAnsi" w:cs="Arial"/>
          <w:sz w:val="24"/>
          <w:szCs w:val="24"/>
        </w:rPr>
        <w:t>CompSci</w:t>
      </w:r>
      <w:proofErr w:type="spellEnd"/>
      <w:r w:rsidRPr="0013501A">
        <w:rPr>
          <w:rFonts w:asciiTheme="majorHAnsi" w:hAnsiTheme="majorHAnsi" w:cs="Arial"/>
          <w:sz w:val="24"/>
          <w:szCs w:val="24"/>
        </w:rPr>
        <w:t xml:space="preserve"> students as you’ll learn the basics of protecting software and hardware. And it’s an important course for non-</w:t>
      </w:r>
      <w:proofErr w:type="spellStart"/>
      <w:r w:rsidRPr="0013501A">
        <w:rPr>
          <w:rFonts w:asciiTheme="majorHAnsi" w:hAnsiTheme="majorHAnsi" w:cs="Arial"/>
          <w:sz w:val="24"/>
          <w:szCs w:val="24"/>
        </w:rPr>
        <w:t>CompSci</w:t>
      </w:r>
      <w:proofErr w:type="spellEnd"/>
      <w:r w:rsidRPr="0013501A">
        <w:rPr>
          <w:rFonts w:asciiTheme="majorHAnsi" w:hAnsiTheme="majorHAnsi" w:cs="Arial"/>
          <w:sz w:val="24"/>
          <w:szCs w:val="24"/>
        </w:rPr>
        <w:t xml:space="preserve"> majors</w:t>
      </w:r>
      <w:r w:rsidR="00B92AE8">
        <w:rPr>
          <w:rFonts w:asciiTheme="majorHAnsi" w:hAnsiTheme="majorHAnsi" w:cs="Arial"/>
          <w:sz w:val="24"/>
          <w:szCs w:val="24"/>
        </w:rPr>
        <w:t xml:space="preserve">: </w:t>
      </w:r>
      <w:r w:rsidRPr="0013501A">
        <w:rPr>
          <w:rFonts w:asciiTheme="majorHAnsi" w:hAnsiTheme="majorHAnsi" w:cs="Arial"/>
          <w:sz w:val="24"/>
          <w:szCs w:val="24"/>
        </w:rPr>
        <w:t>knowing cybersecurity is a skill almost all employers value.</w:t>
      </w:r>
    </w:p>
    <w:p w14:paraId="73266E12" w14:textId="77777777" w:rsidR="00805772" w:rsidRPr="0013501A" w:rsidRDefault="00805772" w:rsidP="00805772">
      <w:pPr>
        <w:pStyle w:val="BodyText"/>
        <w:jc w:val="both"/>
        <w:rPr>
          <w:rFonts w:asciiTheme="majorHAnsi" w:hAnsiTheme="majorHAnsi" w:cs="Arial"/>
          <w:sz w:val="24"/>
          <w:szCs w:val="24"/>
        </w:rPr>
      </w:pPr>
    </w:p>
    <w:p w14:paraId="1A909263" w14:textId="6965A92D" w:rsidR="00805772" w:rsidRPr="0013501A" w:rsidRDefault="00805772" w:rsidP="00805772">
      <w:pPr>
        <w:pStyle w:val="BodyText"/>
        <w:jc w:val="both"/>
        <w:rPr>
          <w:rFonts w:asciiTheme="majorHAnsi" w:hAnsiTheme="majorHAnsi" w:cs="Arial"/>
          <w:sz w:val="24"/>
          <w:szCs w:val="24"/>
        </w:rPr>
      </w:pPr>
      <w:r w:rsidRPr="0013501A">
        <w:rPr>
          <w:rFonts w:asciiTheme="majorHAnsi" w:hAnsiTheme="majorHAnsi" w:cs="Arial"/>
          <w:sz w:val="24"/>
          <w:szCs w:val="24"/>
        </w:rPr>
        <w:t xml:space="preserve">It’s also beneficial for your personal life: How do you know if a </w:t>
      </w:r>
      <w:proofErr w:type="spellStart"/>
      <w:r w:rsidRPr="0013501A">
        <w:rPr>
          <w:rFonts w:asciiTheme="majorHAnsi" w:hAnsiTheme="majorHAnsi" w:cs="Arial"/>
          <w:sz w:val="24"/>
          <w:szCs w:val="24"/>
        </w:rPr>
        <w:t>wifi</w:t>
      </w:r>
      <w:proofErr w:type="spellEnd"/>
      <w:r w:rsidRPr="0013501A">
        <w:rPr>
          <w:rFonts w:asciiTheme="majorHAnsi" w:hAnsiTheme="majorHAnsi" w:cs="Arial"/>
          <w:sz w:val="24"/>
          <w:szCs w:val="24"/>
        </w:rPr>
        <w:t xml:space="preserve"> network is secure? What should you do if you get an ‘expired digital certificate’ message? How do you know if an e-mail is real or spoofed? How can you protect your data and yourself in the digital world?</w:t>
      </w:r>
    </w:p>
    <w:p w14:paraId="1C74402B" w14:textId="77777777" w:rsidR="0013501A" w:rsidRPr="0013501A" w:rsidRDefault="0013501A" w:rsidP="0013501A">
      <w:pPr>
        <w:pStyle w:val="BodyText"/>
        <w:ind w:left="-288"/>
        <w:jc w:val="both"/>
        <w:rPr>
          <w:rFonts w:asciiTheme="majorHAnsi" w:hAnsiTheme="majorHAnsi" w:cs="Arial"/>
          <w:b/>
          <w:bCs/>
          <w:sz w:val="28"/>
          <w:szCs w:val="28"/>
        </w:rPr>
      </w:pPr>
    </w:p>
    <w:p w14:paraId="15434E0C" w14:textId="704B326C" w:rsidR="0013501A" w:rsidRDefault="0013501A" w:rsidP="0013501A">
      <w:pPr>
        <w:pStyle w:val="BodyText"/>
        <w:jc w:val="both"/>
        <w:rPr>
          <w:rFonts w:asciiTheme="majorHAnsi" w:hAnsiTheme="majorHAnsi" w:cs="Arial"/>
          <w:b/>
          <w:bCs/>
          <w:color w:val="000000"/>
          <w:sz w:val="24"/>
          <w:szCs w:val="24"/>
        </w:rPr>
      </w:pPr>
      <w:r w:rsidRPr="008C2893">
        <w:rPr>
          <w:rFonts w:asciiTheme="majorHAnsi" w:hAnsiTheme="majorHAnsi" w:cs="Arial"/>
          <w:b/>
          <w:bCs/>
          <w:color w:val="000000"/>
          <w:sz w:val="24"/>
          <w:szCs w:val="24"/>
        </w:rPr>
        <w:t xml:space="preserve">NOTE: Students are expected to spend at least two hours of outside time for each one hour of class time! </w:t>
      </w:r>
    </w:p>
    <w:p w14:paraId="0FDA5DF0" w14:textId="475267AD" w:rsidR="00466D51" w:rsidRDefault="00466D51" w:rsidP="0013501A">
      <w:pPr>
        <w:pStyle w:val="BodyText"/>
        <w:jc w:val="both"/>
        <w:rPr>
          <w:rFonts w:asciiTheme="majorHAnsi" w:hAnsiTheme="majorHAnsi" w:cs="Arial"/>
          <w:b/>
          <w:bCs/>
          <w:color w:val="000000"/>
          <w:sz w:val="24"/>
          <w:szCs w:val="24"/>
        </w:rPr>
      </w:pPr>
    </w:p>
    <w:p w14:paraId="3F60271F" w14:textId="4256E797" w:rsidR="00466D51" w:rsidRPr="008C2893" w:rsidRDefault="00466D51" w:rsidP="0013501A">
      <w:pPr>
        <w:pStyle w:val="BodyText"/>
        <w:jc w:val="both"/>
        <w:rPr>
          <w:rFonts w:asciiTheme="majorHAnsi" w:hAnsiTheme="majorHAnsi" w:cs="Arial"/>
          <w:b/>
          <w:bCs/>
          <w:color w:val="000000"/>
          <w:sz w:val="24"/>
          <w:szCs w:val="24"/>
        </w:rPr>
      </w:pPr>
      <w:r>
        <w:rPr>
          <w:rFonts w:asciiTheme="majorHAnsi" w:hAnsiTheme="majorHAnsi" w:cs="Arial"/>
          <w:b/>
          <w:bCs/>
          <w:color w:val="000000"/>
          <w:sz w:val="24"/>
          <w:szCs w:val="24"/>
        </w:rPr>
        <w:t xml:space="preserve">NOTE: As this is a four-credit course, students are expected to spend an addition 1-2 hours working on the lab assignments. </w:t>
      </w:r>
    </w:p>
    <w:p w14:paraId="29FE7853" w14:textId="77777777" w:rsidR="0013501A" w:rsidRPr="0013501A" w:rsidRDefault="0013501A" w:rsidP="0013501A">
      <w:pPr>
        <w:pStyle w:val="BodyText"/>
        <w:jc w:val="both"/>
        <w:rPr>
          <w:rFonts w:asciiTheme="majorHAnsi" w:hAnsiTheme="majorHAnsi" w:cs="Arial"/>
          <w:sz w:val="24"/>
          <w:szCs w:val="24"/>
        </w:rPr>
      </w:pPr>
    </w:p>
    <w:p w14:paraId="71362027" w14:textId="77777777" w:rsidR="00817449" w:rsidRPr="00A75FBE" w:rsidRDefault="00817449" w:rsidP="00E20870">
      <w:pPr>
        <w:pStyle w:val="BodyText"/>
        <w:ind w:left="-288"/>
        <w:jc w:val="both"/>
        <w:rPr>
          <w:rFonts w:asciiTheme="majorHAnsi" w:hAnsiTheme="majorHAnsi" w:cs="Arial"/>
          <w:b/>
          <w:bCs/>
          <w:sz w:val="24"/>
          <w:szCs w:val="24"/>
        </w:rPr>
      </w:pPr>
    </w:p>
    <w:p w14:paraId="051AC47C" w14:textId="65510B94" w:rsidR="00E20870" w:rsidRPr="0013501A" w:rsidRDefault="00E20870" w:rsidP="00E20870">
      <w:pPr>
        <w:pStyle w:val="BodyText"/>
        <w:ind w:left="-288"/>
        <w:jc w:val="both"/>
        <w:rPr>
          <w:rFonts w:asciiTheme="majorHAnsi" w:hAnsiTheme="majorHAnsi" w:cs="Arial"/>
        </w:rPr>
      </w:pPr>
      <w:r w:rsidRPr="0013501A">
        <w:rPr>
          <w:rFonts w:asciiTheme="majorHAnsi" w:hAnsiTheme="majorHAnsi" w:cs="Arial"/>
          <w:b/>
          <w:bCs/>
          <w:sz w:val="28"/>
          <w:szCs w:val="28"/>
        </w:rPr>
        <w:t xml:space="preserve">Catalog Course Description </w:t>
      </w:r>
    </w:p>
    <w:p w14:paraId="10F965FD" w14:textId="77777777" w:rsidR="0087177A" w:rsidRDefault="0087177A" w:rsidP="0087177A">
      <w:pPr>
        <w:pStyle w:val="BodyText"/>
        <w:jc w:val="both"/>
        <w:rPr>
          <w:rFonts w:asciiTheme="majorHAnsi" w:hAnsiTheme="majorHAnsi" w:cs="Arial"/>
          <w:sz w:val="24"/>
          <w:szCs w:val="24"/>
        </w:rPr>
      </w:pPr>
    </w:p>
    <w:p w14:paraId="6EF0758D" w14:textId="27D0D147" w:rsidR="00E20870" w:rsidRPr="0087177A" w:rsidRDefault="00EF3AFA" w:rsidP="0087177A">
      <w:pPr>
        <w:pStyle w:val="BodyText"/>
        <w:jc w:val="both"/>
        <w:rPr>
          <w:rFonts w:asciiTheme="majorHAnsi" w:hAnsiTheme="majorHAnsi" w:cs="Arial"/>
          <w:sz w:val="24"/>
          <w:szCs w:val="24"/>
        </w:rPr>
      </w:pPr>
      <w:r w:rsidRPr="0087177A">
        <w:rPr>
          <w:rFonts w:asciiTheme="majorHAnsi" w:hAnsiTheme="majorHAnsi" w:cs="Arial"/>
          <w:sz w:val="24"/>
          <w:szCs w:val="24"/>
        </w:rPr>
        <w:t xml:space="preserve">This course provides an introduction and overview of key concepts in cybersecurity for cloud and enterprise data centers. We provide a framework for understanding cybersecurity concepts based on the NIST cybersecurity lifecycle. Students will be introduced to core concepts including physical data center security, authentication, access control, identity management, secure software development principles and practice, cryptography, cloud security, compliance, and governance. Students will be introduced to a variety of common security attacks, including code injection, man-in-the-middle, phishing, buffer overflows, and adjacency attacks. Using a self-contained lab environment, isolated from the campus network and the Internet, students will be able to practice common hacks and defense strategies, and learn how to scan websites and cloud environments for security vulnerabilities. Practical examples of </w:t>
      </w:r>
      <w:r w:rsidR="009D509A" w:rsidRPr="0087177A">
        <w:rPr>
          <w:rFonts w:asciiTheme="majorHAnsi" w:hAnsiTheme="majorHAnsi" w:cs="Arial"/>
          <w:sz w:val="24"/>
          <w:szCs w:val="24"/>
        </w:rPr>
        <w:t>real-world</w:t>
      </w:r>
      <w:r w:rsidRPr="0087177A">
        <w:rPr>
          <w:rFonts w:asciiTheme="majorHAnsi" w:hAnsiTheme="majorHAnsi" w:cs="Arial"/>
          <w:sz w:val="24"/>
          <w:szCs w:val="24"/>
        </w:rPr>
        <w:t xml:space="preserve"> security breaches will be used as case studies to illustrate key concepts.</w:t>
      </w:r>
      <w:r w:rsidR="00E20870" w:rsidRPr="0087177A">
        <w:rPr>
          <w:rFonts w:asciiTheme="majorHAnsi" w:hAnsiTheme="majorHAnsi" w:cs="Arial"/>
          <w:sz w:val="24"/>
          <w:szCs w:val="24"/>
        </w:rPr>
        <w:t xml:space="preserve"> </w:t>
      </w:r>
    </w:p>
    <w:p w14:paraId="089A06B2" w14:textId="77777777" w:rsidR="00A75FBE" w:rsidRDefault="00A75FBE">
      <w:pPr>
        <w:rPr>
          <w:rFonts w:asciiTheme="majorHAnsi" w:hAnsiTheme="majorHAnsi" w:cs="Arial"/>
          <w:b/>
          <w:bCs/>
          <w:sz w:val="28"/>
          <w:szCs w:val="28"/>
        </w:rPr>
      </w:pPr>
      <w:r>
        <w:rPr>
          <w:rFonts w:asciiTheme="majorHAnsi" w:hAnsiTheme="majorHAnsi" w:cs="Arial"/>
          <w:b/>
          <w:bCs/>
          <w:sz w:val="28"/>
          <w:szCs w:val="28"/>
        </w:rPr>
        <w:br w:type="page"/>
      </w:r>
    </w:p>
    <w:p w14:paraId="718131BD" w14:textId="77777777" w:rsidR="00B92AE8" w:rsidRDefault="00B92AE8" w:rsidP="00B92AE8">
      <w:pPr>
        <w:pStyle w:val="BodyText"/>
        <w:ind w:left="-288"/>
        <w:jc w:val="both"/>
        <w:rPr>
          <w:rFonts w:asciiTheme="majorHAnsi" w:hAnsiTheme="majorHAnsi" w:cs="Arial"/>
          <w:b/>
          <w:bCs/>
          <w:sz w:val="28"/>
          <w:szCs w:val="28"/>
        </w:rPr>
      </w:pPr>
    </w:p>
    <w:p w14:paraId="383B37AB" w14:textId="77777777" w:rsidR="00010AC7" w:rsidRPr="0013501A" w:rsidRDefault="00010AC7" w:rsidP="00010AC7">
      <w:pPr>
        <w:pStyle w:val="BodyText"/>
        <w:ind w:left="-288"/>
        <w:jc w:val="both"/>
        <w:rPr>
          <w:rFonts w:asciiTheme="majorHAnsi" w:hAnsiTheme="majorHAnsi" w:cs="Arial"/>
          <w:b/>
          <w:bCs/>
          <w:sz w:val="28"/>
          <w:szCs w:val="28"/>
        </w:rPr>
      </w:pPr>
      <w:r w:rsidRPr="0013501A">
        <w:rPr>
          <w:rFonts w:asciiTheme="majorHAnsi" w:hAnsiTheme="majorHAnsi" w:cs="Arial"/>
          <w:b/>
          <w:bCs/>
          <w:sz w:val="28"/>
          <w:szCs w:val="28"/>
        </w:rPr>
        <w:t>Faculty Availability</w:t>
      </w:r>
    </w:p>
    <w:p w14:paraId="52D37170" w14:textId="77777777" w:rsidR="00010AC7" w:rsidRPr="0013501A" w:rsidRDefault="00010AC7" w:rsidP="00010AC7">
      <w:pPr>
        <w:pStyle w:val="BodyText"/>
        <w:ind w:left="-288"/>
        <w:jc w:val="both"/>
        <w:rPr>
          <w:rFonts w:asciiTheme="majorHAnsi" w:hAnsiTheme="majorHAnsi" w:cs="Arial"/>
        </w:rPr>
      </w:pPr>
    </w:p>
    <w:p w14:paraId="14B3B91F" w14:textId="77777777" w:rsidR="00010AC7" w:rsidRDefault="00010AC7" w:rsidP="00010AC7">
      <w:pPr>
        <w:pStyle w:val="BodyText"/>
        <w:jc w:val="both"/>
        <w:rPr>
          <w:rFonts w:asciiTheme="majorHAnsi" w:hAnsiTheme="majorHAnsi" w:cs="Arial"/>
          <w:sz w:val="24"/>
          <w:szCs w:val="24"/>
        </w:rPr>
      </w:pPr>
      <w:r>
        <w:rPr>
          <w:rFonts w:asciiTheme="majorHAnsi" w:hAnsiTheme="majorHAnsi" w:cs="Arial"/>
          <w:sz w:val="24"/>
          <w:szCs w:val="24"/>
        </w:rPr>
        <w:t xml:space="preserve">My Home Page:  </w:t>
      </w:r>
      <w:r w:rsidRPr="00010AC7">
        <w:rPr>
          <w:rFonts w:asciiTheme="majorHAnsi" w:hAnsiTheme="majorHAnsi" w:cs="Arial"/>
          <w:i/>
          <w:sz w:val="24"/>
          <w:szCs w:val="24"/>
        </w:rPr>
        <w:t>https://aptokash.github.io/Home/</w:t>
      </w:r>
    </w:p>
    <w:p w14:paraId="4DD18F29" w14:textId="77777777" w:rsidR="00010AC7" w:rsidRPr="00010AC7" w:rsidRDefault="00010AC7" w:rsidP="00010AC7">
      <w:pPr>
        <w:pStyle w:val="BodyText"/>
        <w:jc w:val="both"/>
        <w:rPr>
          <w:rFonts w:asciiTheme="majorHAnsi" w:hAnsiTheme="majorHAnsi" w:cs="Arial"/>
          <w:bCs/>
          <w:sz w:val="24"/>
          <w:szCs w:val="24"/>
        </w:rPr>
      </w:pPr>
      <w:r>
        <w:rPr>
          <w:rFonts w:asciiTheme="majorHAnsi" w:hAnsiTheme="majorHAnsi" w:cs="Arial"/>
          <w:sz w:val="24"/>
          <w:szCs w:val="24"/>
        </w:rPr>
        <w:t xml:space="preserve">My </w:t>
      </w:r>
      <w:r w:rsidRPr="0013501A">
        <w:rPr>
          <w:rFonts w:asciiTheme="majorHAnsi" w:hAnsiTheme="majorHAnsi" w:cs="Arial"/>
          <w:sz w:val="24"/>
          <w:szCs w:val="24"/>
        </w:rPr>
        <w:t xml:space="preserve">Office:  </w:t>
      </w:r>
      <w:r w:rsidRPr="00010AC7">
        <w:rPr>
          <w:rFonts w:asciiTheme="majorHAnsi" w:hAnsiTheme="majorHAnsi" w:cs="Arial"/>
          <w:bCs/>
          <w:sz w:val="24"/>
          <w:szCs w:val="24"/>
        </w:rPr>
        <w:t xml:space="preserve">Hancock 3002 </w:t>
      </w:r>
    </w:p>
    <w:p w14:paraId="7B6DFADF" w14:textId="77777777" w:rsidR="00010AC7" w:rsidRPr="0013501A" w:rsidRDefault="00010AC7" w:rsidP="00010AC7">
      <w:pPr>
        <w:pStyle w:val="BodyText"/>
        <w:jc w:val="both"/>
        <w:rPr>
          <w:rStyle w:val="Hyperlink"/>
          <w:rFonts w:asciiTheme="majorHAnsi" w:hAnsiTheme="majorHAnsi" w:cstheme="minorHAnsi"/>
          <w:i/>
          <w:iCs/>
          <w:color w:val="000000" w:themeColor="text1"/>
          <w:sz w:val="22"/>
          <w:szCs w:val="22"/>
          <w:u w:val="none"/>
        </w:rPr>
      </w:pPr>
      <w:r>
        <w:rPr>
          <w:rFonts w:asciiTheme="majorHAnsi" w:hAnsiTheme="majorHAnsi" w:cs="Arial"/>
          <w:b/>
          <w:bCs/>
          <w:sz w:val="24"/>
          <w:szCs w:val="24"/>
        </w:rPr>
        <w:br/>
      </w:r>
      <w:r>
        <w:rPr>
          <w:rStyle w:val="Strong"/>
          <w:rFonts w:asciiTheme="majorHAnsi" w:hAnsiTheme="majorHAnsi" w:cstheme="minorHAnsi"/>
          <w:b w:val="0"/>
          <w:i/>
          <w:iCs/>
          <w:color w:val="000000" w:themeColor="text1"/>
          <w:sz w:val="22"/>
          <w:szCs w:val="22"/>
        </w:rPr>
        <w:t xml:space="preserve">     </w:t>
      </w:r>
      <w:r w:rsidRPr="0013501A">
        <w:rPr>
          <w:rStyle w:val="Strong"/>
          <w:rFonts w:asciiTheme="majorHAnsi" w:hAnsiTheme="majorHAnsi" w:cstheme="minorHAnsi"/>
          <w:b w:val="0"/>
          <w:i/>
          <w:iCs/>
          <w:color w:val="000000" w:themeColor="text1"/>
          <w:sz w:val="22"/>
          <w:szCs w:val="22"/>
        </w:rPr>
        <w:t xml:space="preserve">“Going to office hours is one of the pieces of advice that is most often given, but rarely taken.”  </w:t>
      </w:r>
      <w:r>
        <w:rPr>
          <w:rStyle w:val="Strong"/>
          <w:rFonts w:asciiTheme="majorHAnsi" w:hAnsiTheme="majorHAnsi" w:cstheme="minorHAnsi"/>
          <w:b w:val="0"/>
          <w:i/>
          <w:iCs/>
          <w:color w:val="000000" w:themeColor="text1"/>
          <w:sz w:val="22"/>
          <w:szCs w:val="22"/>
        </w:rPr>
        <w:br/>
        <w:t xml:space="preserve">                                                                                                                                                              </w:t>
      </w:r>
      <w:r w:rsidRPr="0013501A">
        <w:rPr>
          <w:rStyle w:val="Strong"/>
          <w:rFonts w:asciiTheme="majorHAnsi" w:hAnsiTheme="majorHAnsi" w:cstheme="minorHAnsi"/>
          <w:b w:val="0"/>
          <w:i/>
          <w:iCs/>
          <w:color w:val="000000" w:themeColor="text1"/>
          <w:sz w:val="22"/>
          <w:szCs w:val="22"/>
        </w:rPr>
        <w:t xml:space="preserve">- Ellen Anderson </w:t>
      </w:r>
    </w:p>
    <w:p w14:paraId="453E3B31" w14:textId="77777777" w:rsidR="00010AC7" w:rsidRPr="0013501A" w:rsidRDefault="00010AC7" w:rsidP="00010AC7">
      <w:pPr>
        <w:pStyle w:val="BodyText"/>
        <w:ind w:left="432"/>
        <w:jc w:val="both"/>
        <w:rPr>
          <w:rFonts w:asciiTheme="majorHAnsi" w:hAnsiTheme="majorHAnsi" w:cs="Arial"/>
          <w:sz w:val="24"/>
          <w:szCs w:val="24"/>
        </w:rPr>
      </w:pPr>
    </w:p>
    <w:p w14:paraId="7F719C24" w14:textId="77777777" w:rsidR="00010AC7" w:rsidRPr="00010AC7" w:rsidRDefault="00010AC7" w:rsidP="00010AC7">
      <w:pPr>
        <w:pStyle w:val="BodyText"/>
        <w:numPr>
          <w:ilvl w:val="0"/>
          <w:numId w:val="48"/>
        </w:numPr>
        <w:jc w:val="both"/>
        <w:rPr>
          <w:rFonts w:asciiTheme="majorHAnsi" w:hAnsiTheme="majorHAnsi" w:cstheme="minorHAnsi"/>
          <w:sz w:val="24"/>
          <w:szCs w:val="24"/>
        </w:rPr>
      </w:pPr>
      <w:r w:rsidRPr="00C32495">
        <w:rPr>
          <w:rFonts w:asciiTheme="majorHAnsi" w:hAnsiTheme="majorHAnsi" w:cstheme="minorHAnsi"/>
          <w:color w:val="000000" w:themeColor="text1"/>
          <w:sz w:val="24"/>
          <w:szCs w:val="24"/>
        </w:rPr>
        <w:t xml:space="preserve">I have office hours at least three days each week. Walk-ins welcome, but preference given to scheduled appointments. </w:t>
      </w:r>
    </w:p>
    <w:p w14:paraId="44800D02" w14:textId="34B5B9A7" w:rsidR="00010AC7" w:rsidRPr="00010AC7" w:rsidRDefault="00010AC7" w:rsidP="00010AC7">
      <w:pPr>
        <w:pStyle w:val="BodyText"/>
        <w:numPr>
          <w:ilvl w:val="1"/>
          <w:numId w:val="48"/>
        </w:numPr>
        <w:jc w:val="both"/>
        <w:rPr>
          <w:rStyle w:val="Hyperlink"/>
          <w:rFonts w:asciiTheme="majorHAnsi" w:hAnsiTheme="majorHAnsi" w:cstheme="minorHAnsi"/>
          <w:color w:val="auto"/>
          <w:sz w:val="24"/>
          <w:szCs w:val="24"/>
          <w:u w:val="none"/>
        </w:rPr>
      </w:pPr>
      <w:r>
        <w:rPr>
          <w:rFonts w:asciiTheme="majorHAnsi" w:hAnsiTheme="majorHAnsi" w:cstheme="minorHAnsi"/>
          <w:color w:val="000000" w:themeColor="text1"/>
          <w:sz w:val="24"/>
          <w:szCs w:val="24"/>
        </w:rPr>
        <w:t>Visit my home page t</w:t>
      </w:r>
      <w:r w:rsidRPr="00C32495">
        <w:rPr>
          <w:rFonts w:asciiTheme="majorHAnsi" w:hAnsiTheme="majorHAnsi" w:cstheme="minorHAnsi"/>
          <w:color w:val="000000" w:themeColor="text1"/>
          <w:sz w:val="24"/>
          <w:szCs w:val="24"/>
        </w:rPr>
        <w:t xml:space="preserve">o </w:t>
      </w:r>
      <w:r>
        <w:rPr>
          <w:rFonts w:asciiTheme="majorHAnsi" w:hAnsiTheme="majorHAnsi" w:cstheme="minorHAnsi"/>
          <w:color w:val="000000" w:themeColor="text1"/>
          <w:sz w:val="24"/>
          <w:szCs w:val="24"/>
        </w:rPr>
        <w:t>see the current schedule</w:t>
      </w:r>
      <w:r w:rsidRPr="00010AC7">
        <w:rPr>
          <w:rStyle w:val="Hyperlink"/>
          <w:rFonts w:asciiTheme="majorHAnsi" w:hAnsiTheme="majorHAnsi" w:cstheme="minorHAnsi"/>
          <w:color w:val="auto"/>
          <w:sz w:val="24"/>
          <w:szCs w:val="24"/>
          <w:u w:val="none"/>
        </w:rPr>
        <w:t xml:space="preserve"> </w:t>
      </w:r>
    </w:p>
    <w:p w14:paraId="7F7FF059" w14:textId="77777777" w:rsidR="00010AC7" w:rsidRPr="00010AC7" w:rsidRDefault="00010AC7" w:rsidP="00010AC7">
      <w:pPr>
        <w:pStyle w:val="BodyText"/>
        <w:numPr>
          <w:ilvl w:val="1"/>
          <w:numId w:val="48"/>
        </w:numPr>
        <w:jc w:val="both"/>
        <w:rPr>
          <w:rStyle w:val="Hyperlink"/>
          <w:rFonts w:asciiTheme="majorHAnsi" w:hAnsiTheme="majorHAnsi" w:cstheme="minorHAnsi"/>
          <w:color w:val="auto"/>
          <w:sz w:val="24"/>
          <w:szCs w:val="24"/>
          <w:u w:val="none"/>
        </w:rPr>
      </w:pPr>
      <w:r w:rsidRPr="00C32495">
        <w:rPr>
          <w:rFonts w:asciiTheme="majorHAnsi" w:hAnsiTheme="majorHAnsi" w:cstheme="minorHAnsi"/>
          <w:color w:val="000000" w:themeColor="text1"/>
          <w:sz w:val="24"/>
          <w:szCs w:val="24"/>
        </w:rPr>
        <w:t xml:space="preserve">To </w:t>
      </w:r>
      <w:r>
        <w:rPr>
          <w:rFonts w:asciiTheme="majorHAnsi" w:hAnsiTheme="majorHAnsi" w:cstheme="minorHAnsi"/>
          <w:color w:val="000000" w:themeColor="text1"/>
          <w:sz w:val="24"/>
          <w:szCs w:val="24"/>
        </w:rPr>
        <w:t xml:space="preserve">schedule office hour: </w:t>
      </w:r>
      <w:hyperlink r:id="rId8" w:tgtFrame="_blank" w:history="1">
        <w:r w:rsidRPr="00C32495">
          <w:rPr>
            <w:rStyle w:val="Hyperlink"/>
            <w:rFonts w:asciiTheme="majorHAnsi" w:hAnsiTheme="majorHAnsi" w:cstheme="minorHAnsi"/>
            <w:i/>
            <w:iCs/>
            <w:color w:val="000000" w:themeColor="text1"/>
            <w:sz w:val="24"/>
            <w:szCs w:val="24"/>
            <w:u w:val="none"/>
          </w:rPr>
          <w:t>calendly.com/atokash</w:t>
        </w:r>
      </w:hyperlink>
    </w:p>
    <w:p w14:paraId="6A347260" w14:textId="3A9FFFDA" w:rsidR="00010AC7" w:rsidRPr="00C32495" w:rsidRDefault="00010AC7" w:rsidP="00010AC7">
      <w:pPr>
        <w:pStyle w:val="BodyText"/>
        <w:ind w:left="1440"/>
        <w:jc w:val="both"/>
        <w:rPr>
          <w:rStyle w:val="Hyperlink"/>
          <w:rFonts w:asciiTheme="majorHAnsi" w:hAnsiTheme="majorHAnsi" w:cstheme="minorHAnsi"/>
          <w:color w:val="auto"/>
          <w:sz w:val="24"/>
          <w:szCs w:val="24"/>
          <w:u w:val="none"/>
        </w:rPr>
      </w:pPr>
    </w:p>
    <w:p w14:paraId="7914CA60" w14:textId="77777777" w:rsidR="00010AC7" w:rsidRDefault="00010AC7" w:rsidP="00010AC7">
      <w:pPr>
        <w:pStyle w:val="BodyText"/>
        <w:numPr>
          <w:ilvl w:val="0"/>
          <w:numId w:val="48"/>
        </w:numPr>
        <w:jc w:val="both"/>
        <w:rPr>
          <w:rFonts w:asciiTheme="majorHAnsi" w:hAnsiTheme="majorHAnsi" w:cstheme="minorHAnsi"/>
          <w:color w:val="000000" w:themeColor="text1"/>
          <w:sz w:val="24"/>
          <w:szCs w:val="24"/>
        </w:rPr>
      </w:pPr>
      <w:r>
        <w:rPr>
          <w:rFonts w:asciiTheme="majorHAnsi" w:hAnsiTheme="majorHAnsi" w:cstheme="minorHAnsi"/>
          <w:color w:val="000000" w:themeColor="text1"/>
          <w:sz w:val="24"/>
          <w:szCs w:val="24"/>
        </w:rPr>
        <w:t xml:space="preserve">I prefer </w:t>
      </w:r>
      <w:r w:rsidRPr="0013501A">
        <w:rPr>
          <w:rFonts w:asciiTheme="majorHAnsi" w:hAnsiTheme="majorHAnsi" w:cstheme="minorHAnsi"/>
          <w:color w:val="000000" w:themeColor="text1"/>
          <w:sz w:val="24"/>
          <w:szCs w:val="24"/>
        </w:rPr>
        <w:t>IL</w:t>
      </w:r>
      <w:r>
        <w:rPr>
          <w:rFonts w:asciiTheme="majorHAnsi" w:hAnsiTheme="majorHAnsi" w:cstheme="minorHAnsi"/>
          <w:color w:val="000000" w:themeColor="text1"/>
          <w:sz w:val="24"/>
          <w:szCs w:val="24"/>
        </w:rPr>
        <w:t>e</w:t>
      </w:r>
      <w:r w:rsidRPr="0013501A">
        <w:rPr>
          <w:rFonts w:asciiTheme="majorHAnsi" w:hAnsiTheme="majorHAnsi" w:cstheme="minorHAnsi"/>
          <w:color w:val="000000" w:themeColor="text1"/>
          <w:sz w:val="24"/>
          <w:szCs w:val="24"/>
        </w:rPr>
        <w:t>arn messages for communications</w:t>
      </w:r>
      <w:r>
        <w:rPr>
          <w:rFonts w:asciiTheme="majorHAnsi" w:hAnsiTheme="majorHAnsi" w:cstheme="minorHAnsi"/>
          <w:color w:val="000000" w:themeColor="text1"/>
          <w:sz w:val="24"/>
          <w:szCs w:val="24"/>
        </w:rPr>
        <w:t>, as it keeps all of a course’s materials and communications in one place</w:t>
      </w:r>
      <w:r w:rsidRPr="0013501A">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 xml:space="preserve"> </w:t>
      </w:r>
      <w:bookmarkStart w:id="0" w:name="_Hlk85976041"/>
      <w:r>
        <w:rPr>
          <w:rFonts w:asciiTheme="majorHAnsi" w:hAnsiTheme="majorHAnsi" w:cstheme="minorHAnsi"/>
          <w:color w:val="000000" w:themeColor="text1"/>
          <w:sz w:val="24"/>
          <w:szCs w:val="24"/>
        </w:rPr>
        <w:t>If you email me (</w:t>
      </w:r>
      <w:hyperlink r:id="rId9" w:history="1">
        <w:r w:rsidRPr="0039315E">
          <w:rPr>
            <w:rStyle w:val="Hyperlink"/>
            <w:rFonts w:asciiTheme="majorHAnsi" w:hAnsiTheme="majorHAnsi" w:cstheme="minorHAnsi"/>
            <w:color w:val="000000" w:themeColor="text1"/>
            <w:sz w:val="24"/>
            <w:szCs w:val="24"/>
            <w:u w:val="none"/>
          </w:rPr>
          <w:t>Andrew.Tokash@Marist.edu</w:t>
        </w:r>
      </w:hyperlink>
      <w:r>
        <w:rPr>
          <w:rFonts w:asciiTheme="majorHAnsi" w:hAnsiTheme="majorHAnsi" w:cstheme="minorHAnsi"/>
          <w:color w:val="000000" w:themeColor="text1"/>
          <w:sz w:val="24"/>
          <w:szCs w:val="24"/>
        </w:rPr>
        <w:t xml:space="preserve">), </w:t>
      </w:r>
      <w:r w:rsidRPr="00A31AB6">
        <w:rPr>
          <w:rFonts w:asciiTheme="majorHAnsi" w:hAnsiTheme="majorHAnsi" w:cstheme="minorHAnsi"/>
          <w:b/>
          <w:bCs/>
          <w:color w:val="000000" w:themeColor="text1"/>
          <w:sz w:val="24"/>
          <w:szCs w:val="24"/>
        </w:rPr>
        <w:t>please include the course and section number.</w:t>
      </w:r>
      <w:r>
        <w:rPr>
          <w:rFonts w:asciiTheme="majorHAnsi" w:hAnsiTheme="majorHAnsi" w:cstheme="minorHAnsi"/>
          <w:color w:val="000000" w:themeColor="text1"/>
          <w:sz w:val="24"/>
          <w:szCs w:val="24"/>
        </w:rPr>
        <w:t xml:space="preserve"> </w:t>
      </w:r>
      <w:bookmarkEnd w:id="0"/>
    </w:p>
    <w:p w14:paraId="2DA4CE98" w14:textId="77777777" w:rsidR="00010AC7" w:rsidRPr="00A75FBE" w:rsidRDefault="00010AC7" w:rsidP="00010AC7">
      <w:pPr>
        <w:pStyle w:val="BodyText"/>
        <w:jc w:val="both"/>
        <w:rPr>
          <w:rFonts w:asciiTheme="majorHAnsi" w:hAnsiTheme="majorHAnsi" w:cstheme="minorHAnsi"/>
          <w:color w:val="000000" w:themeColor="text1"/>
          <w:sz w:val="24"/>
          <w:szCs w:val="24"/>
        </w:rPr>
      </w:pPr>
    </w:p>
    <w:p w14:paraId="269671AA" w14:textId="77777777" w:rsidR="00010AC7" w:rsidRPr="0013501A" w:rsidRDefault="00010AC7" w:rsidP="00010AC7">
      <w:pPr>
        <w:pStyle w:val="BodyText"/>
        <w:numPr>
          <w:ilvl w:val="0"/>
          <w:numId w:val="48"/>
        </w:numPr>
        <w:jc w:val="both"/>
        <w:rPr>
          <w:rFonts w:asciiTheme="majorHAnsi" w:hAnsiTheme="majorHAnsi" w:cs="Arial"/>
          <w:b/>
          <w:sz w:val="24"/>
          <w:szCs w:val="24"/>
        </w:rPr>
      </w:pPr>
      <w:r w:rsidRPr="0013501A">
        <w:rPr>
          <w:rFonts w:asciiTheme="majorHAnsi" w:hAnsiTheme="majorHAnsi" w:cs="Arial"/>
          <w:sz w:val="24"/>
          <w:szCs w:val="24"/>
        </w:rPr>
        <w:t xml:space="preserve">Please use </w:t>
      </w:r>
      <w:r>
        <w:rPr>
          <w:rFonts w:asciiTheme="majorHAnsi" w:hAnsiTheme="majorHAnsi" w:cs="Arial"/>
          <w:sz w:val="24"/>
          <w:szCs w:val="24"/>
        </w:rPr>
        <w:t>I</w:t>
      </w:r>
      <w:r w:rsidRPr="0013501A">
        <w:rPr>
          <w:rFonts w:asciiTheme="majorHAnsi" w:hAnsiTheme="majorHAnsi" w:cs="Arial"/>
          <w:sz w:val="24"/>
          <w:szCs w:val="24"/>
        </w:rPr>
        <w:t xml:space="preserve">Learn forum/discussion for general questions on material, expectations, etc. </w:t>
      </w:r>
      <w:bookmarkStart w:id="1" w:name="_Hlk80094623"/>
      <w:r>
        <w:rPr>
          <w:rFonts w:asciiTheme="majorHAnsi" w:hAnsiTheme="majorHAnsi" w:cs="Arial"/>
          <w:sz w:val="24"/>
          <w:szCs w:val="24"/>
        </w:rPr>
        <w:t xml:space="preserve">and for posting interesting topics for class discussion </w:t>
      </w:r>
      <w:bookmarkEnd w:id="1"/>
    </w:p>
    <w:p w14:paraId="7493556E" w14:textId="77777777" w:rsidR="00010AC7" w:rsidRDefault="00010AC7" w:rsidP="00010AC7">
      <w:pPr>
        <w:rPr>
          <w:rFonts w:asciiTheme="majorHAnsi" w:hAnsiTheme="majorHAnsi" w:cs="Arial"/>
          <w:b/>
          <w:color w:val="000000"/>
          <w:sz w:val="28"/>
          <w:szCs w:val="28"/>
        </w:rPr>
      </w:pPr>
    </w:p>
    <w:p w14:paraId="53415286" w14:textId="77777777" w:rsidR="00010AC7" w:rsidRPr="00502EBD" w:rsidRDefault="00010AC7" w:rsidP="00010AC7">
      <w:pPr>
        <w:pStyle w:val="BodyText"/>
        <w:ind w:left="-288"/>
        <w:jc w:val="both"/>
        <w:rPr>
          <w:rFonts w:asciiTheme="majorHAnsi" w:hAnsiTheme="majorHAnsi" w:cs="Arial"/>
          <w:b/>
          <w:bCs/>
          <w:sz w:val="28"/>
          <w:szCs w:val="28"/>
        </w:rPr>
      </w:pPr>
    </w:p>
    <w:p w14:paraId="0C07B85F" w14:textId="77777777" w:rsidR="00010AC7" w:rsidRPr="00502EBD" w:rsidRDefault="00010AC7" w:rsidP="00010AC7">
      <w:pPr>
        <w:pStyle w:val="BodyText"/>
        <w:ind w:left="-288"/>
        <w:jc w:val="both"/>
        <w:rPr>
          <w:rFonts w:asciiTheme="majorHAnsi" w:hAnsiTheme="majorHAnsi" w:cs="Arial"/>
          <w:b/>
          <w:bCs/>
          <w:sz w:val="28"/>
          <w:szCs w:val="28"/>
        </w:rPr>
      </w:pPr>
      <w:r w:rsidRPr="00502EBD">
        <w:rPr>
          <w:rFonts w:asciiTheme="majorHAnsi" w:hAnsiTheme="majorHAnsi" w:cs="Arial"/>
          <w:b/>
          <w:bCs/>
          <w:sz w:val="28"/>
          <w:szCs w:val="28"/>
        </w:rPr>
        <w:t xml:space="preserve">Educational Approach / Philosophy of Education </w:t>
      </w:r>
    </w:p>
    <w:p w14:paraId="1F38D840" w14:textId="77777777" w:rsidR="00010AC7" w:rsidRDefault="00010AC7" w:rsidP="00010AC7">
      <w:pPr>
        <w:pStyle w:val="BodyText"/>
        <w:jc w:val="both"/>
        <w:rPr>
          <w:rFonts w:asciiTheme="majorHAnsi" w:hAnsiTheme="majorHAnsi" w:cs="Arial"/>
          <w:color w:val="000000"/>
          <w:sz w:val="24"/>
          <w:szCs w:val="24"/>
        </w:rPr>
      </w:pPr>
    </w:p>
    <w:p w14:paraId="62CCCA84" w14:textId="77777777" w:rsidR="00010AC7" w:rsidRDefault="00010AC7" w:rsidP="00010AC7">
      <w:pPr>
        <w:pStyle w:val="BodyText"/>
        <w:jc w:val="both"/>
        <w:rPr>
          <w:rFonts w:asciiTheme="majorHAnsi" w:hAnsiTheme="majorHAnsi" w:cstheme="minorHAnsi"/>
          <w:color w:val="000000"/>
          <w:sz w:val="24"/>
          <w:szCs w:val="24"/>
        </w:rPr>
      </w:pPr>
      <w:r>
        <w:rPr>
          <w:rFonts w:asciiTheme="majorHAnsi" w:hAnsiTheme="majorHAnsi" w:cstheme="minorHAnsi"/>
          <w:color w:val="000000"/>
          <w:sz w:val="24"/>
          <w:szCs w:val="24"/>
        </w:rPr>
        <w:t xml:space="preserve">I hope to provide a challenging learning experience that build foundational knowledge and provide students with ‘deep learning’.  This will be a collaborative endeavor, and requires self-learning students who care about the material. A truly successful course is not just about getting a grade; it should change, enhance or transform your life (L. Dee Fink). </w:t>
      </w:r>
    </w:p>
    <w:p w14:paraId="65821DCA" w14:textId="77777777" w:rsidR="00010AC7" w:rsidRDefault="00010AC7" w:rsidP="00010AC7">
      <w:pPr>
        <w:pStyle w:val="BodyText"/>
        <w:jc w:val="both"/>
        <w:rPr>
          <w:rFonts w:asciiTheme="majorHAnsi" w:hAnsiTheme="majorHAnsi" w:cstheme="minorHAnsi"/>
          <w:color w:val="000000"/>
          <w:sz w:val="24"/>
          <w:szCs w:val="24"/>
        </w:rPr>
      </w:pPr>
    </w:p>
    <w:p w14:paraId="4BBDC78B" w14:textId="77777777" w:rsidR="00010AC7" w:rsidRPr="004B23C6" w:rsidRDefault="00010AC7" w:rsidP="00010AC7">
      <w:pPr>
        <w:pStyle w:val="BodyText"/>
        <w:jc w:val="both"/>
        <w:rPr>
          <w:rFonts w:asciiTheme="majorHAnsi" w:hAnsiTheme="majorHAnsi" w:cstheme="minorHAnsi"/>
          <w:i/>
          <w:iCs/>
          <w:color w:val="000000"/>
          <w:sz w:val="22"/>
          <w:szCs w:val="22"/>
        </w:rPr>
      </w:pPr>
      <w:r w:rsidRPr="004B23C6">
        <w:rPr>
          <w:rFonts w:asciiTheme="majorHAnsi" w:hAnsiTheme="majorHAnsi" w:cstheme="minorHAnsi"/>
          <w:color w:val="000000"/>
          <w:sz w:val="22"/>
          <w:szCs w:val="22"/>
        </w:rPr>
        <w:t xml:space="preserve">     “</w:t>
      </w:r>
      <w:r w:rsidRPr="004B23C6">
        <w:rPr>
          <w:rFonts w:asciiTheme="majorHAnsi" w:hAnsiTheme="majorHAnsi" w:cstheme="minorHAnsi"/>
          <w:i/>
          <w:iCs/>
          <w:color w:val="000000"/>
          <w:sz w:val="22"/>
          <w:szCs w:val="22"/>
        </w:rPr>
        <w:t xml:space="preserve">The value of a college education is not the learning of many facts but the training  </w:t>
      </w:r>
    </w:p>
    <w:p w14:paraId="4A9CEE52" w14:textId="77777777" w:rsidR="00010AC7" w:rsidRDefault="00010AC7" w:rsidP="00010AC7">
      <w:pPr>
        <w:pStyle w:val="BodyText"/>
        <w:jc w:val="both"/>
        <w:rPr>
          <w:rFonts w:asciiTheme="majorHAnsi" w:hAnsiTheme="majorHAnsi" w:cstheme="minorHAnsi"/>
          <w:color w:val="000000"/>
          <w:sz w:val="22"/>
          <w:szCs w:val="22"/>
        </w:rPr>
      </w:pPr>
      <w:r w:rsidRPr="004B23C6">
        <w:rPr>
          <w:rFonts w:asciiTheme="majorHAnsi" w:hAnsiTheme="majorHAnsi" w:cstheme="minorHAnsi"/>
          <w:i/>
          <w:iCs/>
          <w:color w:val="000000"/>
          <w:sz w:val="22"/>
          <w:szCs w:val="22"/>
        </w:rPr>
        <w:t xml:space="preserve">       of the mind to think</w:t>
      </w:r>
      <w:r w:rsidRPr="004B23C6">
        <w:rPr>
          <w:rFonts w:asciiTheme="majorHAnsi" w:hAnsiTheme="majorHAnsi" w:cstheme="minorHAnsi"/>
          <w:color w:val="000000"/>
          <w:sz w:val="22"/>
          <w:szCs w:val="22"/>
        </w:rPr>
        <w:t>."    -      Thomas Edison</w:t>
      </w:r>
    </w:p>
    <w:p w14:paraId="016F9CEE" w14:textId="77777777" w:rsidR="00010AC7" w:rsidRPr="009B2B2A" w:rsidRDefault="00010AC7" w:rsidP="00010AC7">
      <w:pPr>
        <w:pStyle w:val="BodyText"/>
        <w:jc w:val="both"/>
        <w:rPr>
          <w:rFonts w:asciiTheme="majorHAnsi" w:hAnsiTheme="majorHAnsi" w:cstheme="minorHAnsi"/>
          <w:color w:val="000000"/>
          <w:sz w:val="14"/>
          <w:szCs w:val="14"/>
        </w:rPr>
      </w:pPr>
    </w:p>
    <w:p w14:paraId="31E40179" w14:textId="77777777" w:rsidR="00010AC7" w:rsidRDefault="00010AC7" w:rsidP="00010AC7">
      <w:pPr>
        <w:pStyle w:val="BodyText"/>
        <w:jc w:val="both"/>
        <w:rPr>
          <w:rFonts w:asciiTheme="majorHAnsi" w:hAnsiTheme="majorHAnsi" w:cstheme="minorHAnsi"/>
          <w:color w:val="000000"/>
          <w:sz w:val="22"/>
          <w:szCs w:val="22"/>
        </w:rPr>
      </w:pPr>
      <w:r>
        <w:rPr>
          <w:rFonts w:asciiTheme="majorHAnsi" w:hAnsiTheme="majorHAnsi" w:cstheme="minorHAnsi"/>
          <w:color w:val="000000"/>
          <w:sz w:val="22"/>
          <w:szCs w:val="22"/>
        </w:rPr>
        <w:t xml:space="preserve">                    </w:t>
      </w:r>
      <w:r>
        <w:rPr>
          <w:noProof/>
        </w:rPr>
        <w:drawing>
          <wp:inline distT="0" distB="0" distL="0" distR="0" wp14:anchorId="03B96932" wp14:editId="7B0566D2">
            <wp:extent cx="3731895" cy="1785409"/>
            <wp:effectExtent l="19050" t="19050" r="2095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0762" cy="1794435"/>
                    </a:xfrm>
                    <a:prstGeom prst="rect">
                      <a:avLst/>
                    </a:prstGeom>
                    <a:ln>
                      <a:solidFill>
                        <a:schemeClr val="tx1"/>
                      </a:solidFill>
                    </a:ln>
                  </pic:spPr>
                </pic:pic>
              </a:graphicData>
            </a:graphic>
          </wp:inline>
        </w:drawing>
      </w:r>
    </w:p>
    <w:p w14:paraId="13193C7A" w14:textId="77777777" w:rsidR="00010AC7" w:rsidRDefault="00010AC7" w:rsidP="00010AC7">
      <w:pPr>
        <w:autoSpaceDE w:val="0"/>
        <w:autoSpaceDN w:val="0"/>
        <w:adjustRightInd w:val="0"/>
        <w:jc w:val="both"/>
        <w:rPr>
          <w:rFonts w:asciiTheme="majorHAnsi" w:hAnsiTheme="majorHAnsi" w:cs="Arial"/>
          <w:sz w:val="24"/>
          <w:szCs w:val="24"/>
        </w:rPr>
      </w:pPr>
    </w:p>
    <w:p w14:paraId="4A31D82B" w14:textId="77777777" w:rsidR="00010AC7" w:rsidRPr="00E458F2" w:rsidRDefault="00010AC7" w:rsidP="00010AC7">
      <w:pPr>
        <w:autoSpaceDE w:val="0"/>
        <w:autoSpaceDN w:val="0"/>
        <w:adjustRightInd w:val="0"/>
        <w:jc w:val="both"/>
        <w:rPr>
          <w:rFonts w:asciiTheme="majorHAnsi" w:hAnsiTheme="majorHAnsi" w:cs="Arial"/>
          <w:sz w:val="24"/>
          <w:szCs w:val="24"/>
        </w:rPr>
      </w:pPr>
      <w:r>
        <w:rPr>
          <w:rFonts w:asciiTheme="majorHAnsi" w:hAnsiTheme="majorHAnsi" w:cs="Arial"/>
          <w:sz w:val="24"/>
          <w:szCs w:val="24"/>
        </w:rPr>
        <w:t xml:space="preserve">I hope students will: master the </w:t>
      </w:r>
      <w:r w:rsidRPr="00E458F2">
        <w:rPr>
          <w:rFonts w:asciiTheme="majorHAnsi" w:hAnsiTheme="majorHAnsi" w:cs="Arial"/>
          <w:sz w:val="24"/>
          <w:szCs w:val="24"/>
        </w:rPr>
        <w:t>material</w:t>
      </w:r>
      <w:r>
        <w:rPr>
          <w:rFonts w:asciiTheme="majorHAnsi" w:hAnsiTheme="majorHAnsi" w:cs="Arial"/>
          <w:sz w:val="24"/>
          <w:szCs w:val="24"/>
        </w:rPr>
        <w:t xml:space="preserve"> and its relationship to other courses; understand the personal and social aspects of the subject; and desire to learn MORE about cyber security. </w:t>
      </w:r>
    </w:p>
    <w:p w14:paraId="753EC285" w14:textId="27273347" w:rsidR="00010AC7" w:rsidRDefault="00010AC7">
      <w:pPr>
        <w:rPr>
          <w:rFonts w:asciiTheme="majorHAnsi" w:hAnsiTheme="majorHAnsi" w:cstheme="minorHAnsi"/>
          <w:color w:val="000000"/>
          <w:sz w:val="22"/>
          <w:szCs w:val="22"/>
        </w:rPr>
      </w:pPr>
      <w:r>
        <w:rPr>
          <w:rFonts w:asciiTheme="majorHAnsi" w:hAnsiTheme="majorHAnsi" w:cstheme="minorHAnsi"/>
          <w:color w:val="000000"/>
          <w:sz w:val="22"/>
          <w:szCs w:val="22"/>
        </w:rPr>
        <w:br w:type="page"/>
      </w:r>
    </w:p>
    <w:p w14:paraId="25E6DF8B" w14:textId="77777777" w:rsidR="00010AC7" w:rsidRDefault="00010AC7" w:rsidP="00010AC7">
      <w:pPr>
        <w:pStyle w:val="BodyText"/>
        <w:jc w:val="both"/>
        <w:rPr>
          <w:rFonts w:asciiTheme="majorHAnsi" w:hAnsiTheme="majorHAnsi" w:cstheme="minorHAnsi"/>
          <w:color w:val="000000"/>
          <w:sz w:val="22"/>
          <w:szCs w:val="22"/>
        </w:rPr>
      </w:pPr>
    </w:p>
    <w:p w14:paraId="6A59166A" w14:textId="77777777" w:rsidR="00B92AE8" w:rsidRPr="0013501A" w:rsidRDefault="00B92AE8" w:rsidP="00B92AE8">
      <w:pPr>
        <w:pStyle w:val="BodyText"/>
        <w:ind w:left="-288"/>
        <w:jc w:val="both"/>
        <w:rPr>
          <w:rFonts w:asciiTheme="majorHAnsi" w:hAnsiTheme="majorHAnsi" w:cs="Arial"/>
        </w:rPr>
      </w:pPr>
      <w:r>
        <w:rPr>
          <w:rFonts w:asciiTheme="majorHAnsi" w:hAnsiTheme="majorHAnsi" w:cs="Arial"/>
          <w:b/>
          <w:bCs/>
          <w:sz w:val="28"/>
          <w:szCs w:val="28"/>
        </w:rPr>
        <w:t xml:space="preserve">Course </w:t>
      </w:r>
      <w:r w:rsidRPr="0013501A">
        <w:rPr>
          <w:rFonts w:asciiTheme="majorHAnsi" w:hAnsiTheme="majorHAnsi" w:cs="Arial"/>
          <w:b/>
          <w:bCs/>
          <w:sz w:val="28"/>
          <w:szCs w:val="28"/>
        </w:rPr>
        <w:t xml:space="preserve">Prerequisites </w:t>
      </w:r>
    </w:p>
    <w:p w14:paraId="76BDC788" w14:textId="77777777" w:rsidR="00B92AE8" w:rsidRPr="0013501A" w:rsidRDefault="00B92AE8" w:rsidP="00B92AE8">
      <w:pPr>
        <w:pStyle w:val="BodyText"/>
        <w:jc w:val="both"/>
        <w:rPr>
          <w:rFonts w:asciiTheme="majorHAnsi" w:hAnsiTheme="majorHAnsi" w:cs="Arial"/>
          <w:bCs/>
          <w:color w:val="000000"/>
          <w:sz w:val="22"/>
          <w:szCs w:val="22"/>
        </w:rPr>
      </w:pPr>
    </w:p>
    <w:p w14:paraId="699CA33E" w14:textId="77777777" w:rsidR="00B92AE8" w:rsidRPr="0013501A" w:rsidRDefault="00B92AE8" w:rsidP="00B92AE8">
      <w:pPr>
        <w:pStyle w:val="BodyText"/>
        <w:numPr>
          <w:ilvl w:val="0"/>
          <w:numId w:val="47"/>
        </w:numPr>
        <w:rPr>
          <w:rFonts w:asciiTheme="majorHAnsi" w:hAnsiTheme="majorHAnsi" w:cs="Arial"/>
          <w:bCs/>
          <w:color w:val="000000"/>
          <w:sz w:val="24"/>
          <w:szCs w:val="24"/>
        </w:rPr>
      </w:pPr>
      <w:r w:rsidRPr="0013501A">
        <w:rPr>
          <w:rFonts w:asciiTheme="majorHAnsi" w:hAnsiTheme="majorHAnsi" w:cs="Arial"/>
          <w:bCs/>
          <w:color w:val="000000"/>
          <w:sz w:val="24"/>
          <w:szCs w:val="24"/>
        </w:rPr>
        <w:t>I expect college level work. All submissions and presentations should be proofed and professional. Submissions should be properly formatted.</w:t>
      </w:r>
    </w:p>
    <w:p w14:paraId="392F5EA9" w14:textId="77777777" w:rsidR="00B92AE8" w:rsidRPr="0013501A" w:rsidRDefault="00B92AE8" w:rsidP="00B92AE8">
      <w:pPr>
        <w:pStyle w:val="BodyText"/>
        <w:numPr>
          <w:ilvl w:val="0"/>
          <w:numId w:val="47"/>
        </w:numPr>
        <w:rPr>
          <w:rFonts w:asciiTheme="majorHAnsi" w:hAnsiTheme="majorHAnsi" w:cs="Arial"/>
          <w:bCs/>
          <w:color w:val="000000"/>
          <w:sz w:val="24"/>
          <w:szCs w:val="24"/>
        </w:rPr>
      </w:pPr>
      <w:r w:rsidRPr="0013501A">
        <w:rPr>
          <w:rFonts w:asciiTheme="majorHAnsi" w:hAnsiTheme="majorHAnsi" w:cs="Arial"/>
          <w:bCs/>
          <w:color w:val="000000"/>
          <w:sz w:val="24"/>
          <w:szCs w:val="24"/>
        </w:rPr>
        <w:t xml:space="preserve">CMPT-306 and 307 – We’ll cover some of what you learned in Data Communications and </w:t>
      </w:r>
      <w:r>
        <w:rPr>
          <w:rFonts w:asciiTheme="majorHAnsi" w:hAnsiTheme="majorHAnsi" w:cs="Arial"/>
          <w:bCs/>
          <w:color w:val="000000"/>
          <w:sz w:val="24"/>
          <w:szCs w:val="24"/>
        </w:rPr>
        <w:t>I</w:t>
      </w:r>
      <w:r w:rsidRPr="0013501A">
        <w:rPr>
          <w:rFonts w:asciiTheme="majorHAnsi" w:hAnsiTheme="majorHAnsi" w:cs="Arial"/>
          <w:bCs/>
          <w:color w:val="000000"/>
          <w:sz w:val="24"/>
          <w:szCs w:val="24"/>
        </w:rPr>
        <w:t xml:space="preserve">nternetworking, but reviewing and refreshing that material would be a bonus. </w:t>
      </w:r>
    </w:p>
    <w:p w14:paraId="694F4AC4" w14:textId="77777777" w:rsidR="00B92AE8" w:rsidRDefault="00B92AE8" w:rsidP="00B92AE8">
      <w:pPr>
        <w:pStyle w:val="BodyText"/>
        <w:numPr>
          <w:ilvl w:val="0"/>
          <w:numId w:val="47"/>
        </w:numPr>
        <w:rPr>
          <w:rFonts w:asciiTheme="majorHAnsi" w:hAnsiTheme="majorHAnsi" w:cs="Arial"/>
          <w:b/>
          <w:color w:val="000000"/>
          <w:sz w:val="28"/>
          <w:szCs w:val="28"/>
        </w:rPr>
      </w:pPr>
      <w:r w:rsidRPr="00310FEA">
        <w:rPr>
          <w:rFonts w:asciiTheme="majorHAnsi" w:hAnsiTheme="majorHAnsi" w:cs="Arial"/>
          <w:bCs/>
          <w:color w:val="000000"/>
          <w:sz w:val="24"/>
          <w:szCs w:val="24"/>
        </w:rPr>
        <w:t xml:space="preserve">Number Systems – You needed to know binary and hex and ASCII for both Data </w:t>
      </w:r>
      <w:r w:rsidRPr="00310FEA">
        <w:rPr>
          <w:rFonts w:asciiTheme="majorHAnsi" w:hAnsiTheme="majorHAnsi" w:cs="Arial"/>
          <w:bCs/>
          <w:color w:val="000000"/>
          <w:sz w:val="24"/>
          <w:szCs w:val="24"/>
        </w:rPr>
        <w:tab/>
        <w:t xml:space="preserve">     Communications and Internetworking. You’re going to need that again.  If you are not 100% comfortable with these, there are many online tools to help you. </w:t>
      </w:r>
      <w:r w:rsidRPr="00310FEA">
        <w:rPr>
          <w:rFonts w:asciiTheme="majorHAnsi" w:hAnsiTheme="majorHAnsi" w:cs="Arial"/>
          <w:bCs/>
          <w:color w:val="000000"/>
          <w:sz w:val="24"/>
          <w:szCs w:val="24"/>
        </w:rPr>
        <w:br/>
      </w:r>
    </w:p>
    <w:p w14:paraId="76EE40E8" w14:textId="77777777" w:rsidR="00B92AE8" w:rsidRDefault="00B92AE8" w:rsidP="00A75FBE">
      <w:pPr>
        <w:pStyle w:val="BodyText"/>
        <w:ind w:left="-288"/>
        <w:jc w:val="both"/>
        <w:rPr>
          <w:rFonts w:asciiTheme="majorHAnsi" w:hAnsiTheme="majorHAnsi" w:cs="Arial"/>
          <w:b/>
          <w:bCs/>
          <w:sz w:val="28"/>
          <w:szCs w:val="28"/>
        </w:rPr>
      </w:pPr>
    </w:p>
    <w:p w14:paraId="68AFAF12" w14:textId="77777777" w:rsidR="000D0F37" w:rsidRPr="0013501A" w:rsidRDefault="000D0F37" w:rsidP="00502EBD">
      <w:pPr>
        <w:ind w:left="-288"/>
        <w:rPr>
          <w:rFonts w:asciiTheme="majorHAnsi" w:hAnsiTheme="majorHAnsi" w:cs="Arial"/>
          <w:b/>
          <w:bCs/>
          <w:color w:val="000000"/>
          <w:sz w:val="28"/>
          <w:szCs w:val="28"/>
        </w:rPr>
      </w:pPr>
      <w:r w:rsidRPr="0013501A">
        <w:rPr>
          <w:rFonts w:asciiTheme="majorHAnsi" w:hAnsiTheme="majorHAnsi" w:cs="Arial"/>
          <w:b/>
          <w:bCs/>
          <w:color w:val="000000"/>
          <w:sz w:val="28"/>
          <w:szCs w:val="28"/>
        </w:rPr>
        <w:t xml:space="preserve">Required Text and Resources </w:t>
      </w:r>
    </w:p>
    <w:p w14:paraId="36DC2C91" w14:textId="138E4A8D" w:rsidR="000D0F37" w:rsidRPr="0013501A" w:rsidRDefault="000D0F37" w:rsidP="000D0F37">
      <w:pPr>
        <w:pStyle w:val="ListParagraph"/>
        <w:numPr>
          <w:ilvl w:val="0"/>
          <w:numId w:val="31"/>
        </w:numPr>
        <w:spacing w:before="100" w:beforeAutospacing="1" w:after="100" w:afterAutospacing="1"/>
        <w:ind w:left="432"/>
        <w:rPr>
          <w:rFonts w:asciiTheme="majorHAnsi" w:hAnsiTheme="majorHAnsi" w:cs="Arial"/>
          <w:sz w:val="24"/>
          <w:szCs w:val="24"/>
        </w:rPr>
      </w:pPr>
      <w:r w:rsidRPr="0013501A">
        <w:rPr>
          <w:rFonts w:asciiTheme="majorHAnsi" w:hAnsiTheme="majorHAnsi" w:cs="Arial"/>
          <w:b/>
          <w:bCs/>
          <w:sz w:val="24"/>
          <w:szCs w:val="24"/>
          <w:u w:val="single"/>
        </w:rPr>
        <w:t>Elementary Information Security</w:t>
      </w:r>
      <w:r w:rsidRPr="0013501A">
        <w:rPr>
          <w:rFonts w:asciiTheme="majorHAnsi" w:hAnsiTheme="majorHAnsi" w:cs="Arial"/>
          <w:b/>
          <w:bCs/>
          <w:sz w:val="24"/>
          <w:szCs w:val="24"/>
        </w:rPr>
        <w:t xml:space="preserve"> by Richard E. Smith (</w:t>
      </w:r>
      <w:r w:rsidRPr="0013501A">
        <w:rPr>
          <w:rFonts w:asciiTheme="majorHAnsi" w:hAnsiTheme="majorHAnsi" w:cs="Arial"/>
          <w:b/>
          <w:bCs/>
          <w:sz w:val="24"/>
          <w:szCs w:val="24"/>
          <w:u w:val="single"/>
        </w:rPr>
        <w:t>3</w:t>
      </w:r>
      <w:r w:rsidRPr="0013501A">
        <w:rPr>
          <w:rFonts w:asciiTheme="majorHAnsi" w:hAnsiTheme="majorHAnsi" w:cs="Arial"/>
          <w:b/>
          <w:bCs/>
          <w:sz w:val="24"/>
          <w:szCs w:val="24"/>
          <w:u w:val="single"/>
          <w:vertAlign w:val="superscript"/>
        </w:rPr>
        <w:t>nd</w:t>
      </w:r>
      <w:r w:rsidRPr="0013501A">
        <w:rPr>
          <w:rFonts w:asciiTheme="majorHAnsi" w:hAnsiTheme="majorHAnsi" w:cs="Arial"/>
          <w:b/>
          <w:bCs/>
          <w:sz w:val="24"/>
          <w:szCs w:val="24"/>
          <w:u w:val="single"/>
        </w:rPr>
        <w:t xml:space="preserve"> edition</w:t>
      </w:r>
      <w:r w:rsidRPr="0013501A">
        <w:rPr>
          <w:rFonts w:asciiTheme="majorHAnsi" w:hAnsiTheme="majorHAnsi" w:cs="Arial"/>
          <w:b/>
          <w:bCs/>
          <w:sz w:val="24"/>
          <w:szCs w:val="24"/>
        </w:rPr>
        <w:t>, 2019, Jones &amp; Bartlett).</w:t>
      </w:r>
      <w:r w:rsidRPr="0013501A">
        <w:rPr>
          <w:rFonts w:asciiTheme="majorHAnsi" w:hAnsiTheme="majorHAnsi" w:cs="Arial"/>
          <w:sz w:val="24"/>
          <w:szCs w:val="24"/>
        </w:rPr>
        <w:t xml:space="preserve">  </w:t>
      </w:r>
      <w:r w:rsidR="00466D51">
        <w:rPr>
          <w:rFonts w:asciiTheme="majorHAnsi" w:hAnsiTheme="majorHAnsi" w:cs="Arial"/>
          <w:sz w:val="24"/>
          <w:szCs w:val="24"/>
        </w:rPr>
        <w:br/>
      </w:r>
    </w:p>
    <w:p w14:paraId="37A68726" w14:textId="2CBC5C37" w:rsidR="000D0F37" w:rsidRPr="00C82807" w:rsidRDefault="000D0F37" w:rsidP="008046B5">
      <w:pPr>
        <w:pStyle w:val="BodyText"/>
        <w:numPr>
          <w:ilvl w:val="0"/>
          <w:numId w:val="31"/>
        </w:numPr>
        <w:ind w:left="432"/>
        <w:rPr>
          <w:rFonts w:asciiTheme="majorHAnsi" w:hAnsiTheme="majorHAnsi" w:cs="Arial"/>
          <w:sz w:val="24"/>
          <w:szCs w:val="24"/>
        </w:rPr>
      </w:pPr>
      <w:r w:rsidRPr="00C82807">
        <w:rPr>
          <w:rFonts w:asciiTheme="majorHAnsi" w:hAnsiTheme="majorHAnsi" w:cs="Arial"/>
          <w:sz w:val="24"/>
          <w:szCs w:val="24"/>
        </w:rPr>
        <w:t xml:space="preserve">The course uses a required online cloud-based lab environment. Ensure you get the </w:t>
      </w:r>
      <w:r w:rsidR="00C82807" w:rsidRPr="00C82807">
        <w:rPr>
          <w:rFonts w:asciiTheme="majorHAnsi" w:hAnsiTheme="majorHAnsi" w:cs="Arial"/>
          <w:sz w:val="24"/>
          <w:szCs w:val="24"/>
        </w:rPr>
        <w:t>PREMIER</w:t>
      </w:r>
      <w:r w:rsidRPr="00C82807">
        <w:rPr>
          <w:rFonts w:asciiTheme="majorHAnsi" w:hAnsiTheme="majorHAnsi" w:cs="Arial"/>
          <w:sz w:val="24"/>
          <w:szCs w:val="24"/>
        </w:rPr>
        <w:t xml:space="preserve"> access offering from the publisher (NOT </w:t>
      </w:r>
      <w:r w:rsidR="00C82807" w:rsidRPr="00C82807">
        <w:rPr>
          <w:rFonts w:asciiTheme="majorHAnsi" w:hAnsiTheme="majorHAnsi" w:cs="Arial"/>
          <w:sz w:val="24"/>
          <w:szCs w:val="24"/>
        </w:rPr>
        <w:t>the “</w:t>
      </w:r>
      <w:r w:rsidRPr="00C82807">
        <w:rPr>
          <w:rFonts w:asciiTheme="majorHAnsi" w:hAnsiTheme="majorHAnsi" w:cs="Arial"/>
          <w:sz w:val="24"/>
          <w:szCs w:val="24"/>
        </w:rPr>
        <w:t>advantage</w:t>
      </w:r>
      <w:r w:rsidR="00C82807" w:rsidRPr="00C82807">
        <w:rPr>
          <w:rFonts w:asciiTheme="majorHAnsi" w:hAnsiTheme="majorHAnsi" w:cs="Arial"/>
          <w:sz w:val="24"/>
          <w:szCs w:val="24"/>
        </w:rPr>
        <w:t>”</w:t>
      </w:r>
      <w:r w:rsidRPr="00C82807">
        <w:rPr>
          <w:rFonts w:asciiTheme="majorHAnsi" w:hAnsiTheme="majorHAnsi" w:cs="Arial"/>
          <w:sz w:val="24"/>
          <w:szCs w:val="24"/>
        </w:rPr>
        <w:t xml:space="preserve"> access, which does NOT include the labs). Be careful if you order a used book package – it must come with a valid access code! </w:t>
      </w:r>
      <w:r w:rsidR="00C82807" w:rsidRPr="00C82807">
        <w:rPr>
          <w:rFonts w:asciiTheme="majorHAnsi" w:hAnsiTheme="majorHAnsi" w:cs="Arial"/>
          <w:sz w:val="24"/>
          <w:szCs w:val="24"/>
        </w:rPr>
        <w:t>If you get an e-version, make sure you receive a card with the software access code</w:t>
      </w:r>
    </w:p>
    <w:p w14:paraId="0A9B99CB" w14:textId="77777777" w:rsidR="000D0F37" w:rsidRPr="0013501A" w:rsidRDefault="000D0F37" w:rsidP="00C82807">
      <w:pPr>
        <w:pStyle w:val="BodyText"/>
        <w:numPr>
          <w:ilvl w:val="1"/>
          <w:numId w:val="31"/>
        </w:numPr>
        <w:rPr>
          <w:rFonts w:asciiTheme="majorHAnsi" w:hAnsiTheme="majorHAnsi" w:cs="Arial"/>
          <w:sz w:val="24"/>
          <w:szCs w:val="24"/>
        </w:rPr>
      </w:pPr>
      <w:r w:rsidRPr="0013501A">
        <w:rPr>
          <w:rFonts w:asciiTheme="majorHAnsi" w:hAnsiTheme="majorHAnsi" w:cs="Arial"/>
          <w:sz w:val="24"/>
          <w:szCs w:val="24"/>
        </w:rPr>
        <w:t xml:space="preserve">ISBN for print book and premier/lab </w:t>
      </w:r>
      <w:proofErr w:type="gramStart"/>
      <w:r w:rsidRPr="0013501A">
        <w:rPr>
          <w:rFonts w:asciiTheme="majorHAnsi" w:hAnsiTheme="majorHAnsi" w:cs="Arial"/>
          <w:sz w:val="24"/>
          <w:szCs w:val="24"/>
        </w:rPr>
        <w:t>access :</w:t>
      </w:r>
      <w:proofErr w:type="gramEnd"/>
      <w:r w:rsidRPr="0013501A">
        <w:rPr>
          <w:rFonts w:asciiTheme="majorHAnsi" w:hAnsiTheme="majorHAnsi" w:cs="Arial"/>
          <w:sz w:val="24"/>
          <w:szCs w:val="24"/>
        </w:rPr>
        <w:t xml:space="preserve"> 9781284214741 </w:t>
      </w:r>
    </w:p>
    <w:p w14:paraId="0E67C42F" w14:textId="77777777" w:rsidR="000D0F37" w:rsidRPr="0013501A" w:rsidRDefault="000D0F37" w:rsidP="00C82807">
      <w:pPr>
        <w:pStyle w:val="BodyText"/>
        <w:numPr>
          <w:ilvl w:val="1"/>
          <w:numId w:val="31"/>
        </w:numPr>
        <w:rPr>
          <w:rFonts w:asciiTheme="majorHAnsi" w:hAnsiTheme="majorHAnsi" w:cs="Arial"/>
          <w:sz w:val="24"/>
          <w:szCs w:val="24"/>
        </w:rPr>
      </w:pPr>
      <w:r w:rsidRPr="0013501A">
        <w:rPr>
          <w:rFonts w:asciiTheme="majorHAnsi" w:hAnsiTheme="majorHAnsi" w:cs="Arial"/>
          <w:sz w:val="24"/>
          <w:szCs w:val="24"/>
        </w:rPr>
        <w:t xml:space="preserve">ISBN for </w:t>
      </w:r>
      <w:proofErr w:type="spellStart"/>
      <w:r w:rsidRPr="0013501A">
        <w:rPr>
          <w:rFonts w:asciiTheme="majorHAnsi" w:hAnsiTheme="majorHAnsi" w:cs="Arial"/>
          <w:sz w:val="24"/>
          <w:szCs w:val="24"/>
        </w:rPr>
        <w:t>ebook</w:t>
      </w:r>
      <w:proofErr w:type="spellEnd"/>
      <w:r w:rsidRPr="0013501A">
        <w:rPr>
          <w:rFonts w:asciiTheme="majorHAnsi" w:hAnsiTheme="majorHAnsi" w:cs="Arial"/>
          <w:sz w:val="24"/>
          <w:szCs w:val="24"/>
        </w:rPr>
        <w:t xml:space="preserve"> and premier/lab </w:t>
      </w:r>
      <w:proofErr w:type="gramStart"/>
      <w:r w:rsidRPr="0013501A">
        <w:rPr>
          <w:rFonts w:asciiTheme="majorHAnsi" w:hAnsiTheme="majorHAnsi" w:cs="Arial"/>
          <w:sz w:val="24"/>
          <w:szCs w:val="24"/>
        </w:rPr>
        <w:t>access :</w:t>
      </w:r>
      <w:proofErr w:type="gramEnd"/>
      <w:r w:rsidRPr="0013501A">
        <w:rPr>
          <w:rFonts w:asciiTheme="majorHAnsi" w:hAnsiTheme="majorHAnsi" w:cs="Arial"/>
          <w:sz w:val="24"/>
          <w:szCs w:val="24"/>
        </w:rPr>
        <w:t xml:space="preserve"> 9781284320930</w:t>
      </w:r>
    </w:p>
    <w:p w14:paraId="3DDE04D5" w14:textId="512A63F9" w:rsidR="000D0F37" w:rsidRDefault="000D0F37" w:rsidP="00C82807">
      <w:pPr>
        <w:pStyle w:val="BodyText"/>
        <w:numPr>
          <w:ilvl w:val="0"/>
          <w:numId w:val="31"/>
        </w:numPr>
        <w:ind w:left="432"/>
        <w:rPr>
          <w:rFonts w:asciiTheme="majorHAnsi" w:hAnsiTheme="majorHAnsi" w:cs="Arial"/>
          <w:sz w:val="24"/>
          <w:szCs w:val="24"/>
        </w:rPr>
      </w:pPr>
      <w:r w:rsidRPr="0013501A">
        <w:rPr>
          <w:rFonts w:asciiTheme="majorHAnsi" w:hAnsiTheme="majorHAnsi" w:cs="Arial"/>
          <w:sz w:val="24"/>
          <w:szCs w:val="24"/>
        </w:rPr>
        <w:t xml:space="preserve">NOTE: you do not need to specify a course id when you access the J&amp;B software. </w:t>
      </w:r>
      <w:r w:rsidR="00C82807">
        <w:rPr>
          <w:rFonts w:asciiTheme="majorHAnsi" w:hAnsiTheme="majorHAnsi" w:cs="Arial"/>
          <w:sz w:val="24"/>
          <w:szCs w:val="24"/>
        </w:rPr>
        <w:br/>
      </w:r>
    </w:p>
    <w:p w14:paraId="096C3D58" w14:textId="57F2D0D1" w:rsidR="000D0F37" w:rsidRPr="00E36BAD" w:rsidRDefault="00466D51" w:rsidP="000D0F37">
      <w:pPr>
        <w:pStyle w:val="BodyText"/>
        <w:numPr>
          <w:ilvl w:val="0"/>
          <w:numId w:val="31"/>
        </w:numPr>
        <w:ind w:left="432"/>
        <w:rPr>
          <w:rFonts w:asciiTheme="majorHAnsi" w:hAnsiTheme="majorHAnsi" w:cs="Arial"/>
          <w:b/>
          <w:bCs/>
          <w:sz w:val="24"/>
          <w:szCs w:val="24"/>
        </w:rPr>
      </w:pPr>
      <w:r>
        <w:rPr>
          <w:rFonts w:asciiTheme="majorHAnsi" w:hAnsiTheme="majorHAnsi" w:cs="Arial"/>
          <w:sz w:val="24"/>
          <w:szCs w:val="24"/>
        </w:rPr>
        <w:t>N</w:t>
      </w:r>
      <w:r w:rsidR="000D0F37" w:rsidRPr="00E36BAD">
        <w:rPr>
          <w:rFonts w:asciiTheme="majorHAnsi" w:hAnsiTheme="majorHAnsi" w:cs="Arial"/>
          <w:sz w:val="24"/>
          <w:szCs w:val="24"/>
        </w:rPr>
        <w:t xml:space="preserve">on-textbook material will also be presented on lecture slides.  </w:t>
      </w:r>
      <w:r w:rsidR="000D0F37" w:rsidRPr="00E36BAD">
        <w:rPr>
          <w:rFonts w:asciiTheme="majorHAnsi" w:hAnsiTheme="majorHAnsi" w:cs="Arial"/>
          <w:bCs/>
          <w:sz w:val="24"/>
          <w:szCs w:val="24"/>
        </w:rPr>
        <w:t>I strongly advise students to take notes!</w:t>
      </w:r>
      <w:r w:rsidR="000D0F37">
        <w:rPr>
          <w:rFonts w:asciiTheme="majorHAnsi" w:hAnsiTheme="majorHAnsi" w:cs="Arial"/>
          <w:bCs/>
          <w:sz w:val="24"/>
          <w:szCs w:val="24"/>
        </w:rPr>
        <w:br/>
      </w:r>
    </w:p>
    <w:p w14:paraId="187A03E8" w14:textId="77777777" w:rsidR="000D0F37" w:rsidRPr="00E36BAD" w:rsidRDefault="000D0F37" w:rsidP="000D0F37">
      <w:pPr>
        <w:pStyle w:val="BodyText"/>
        <w:numPr>
          <w:ilvl w:val="0"/>
          <w:numId w:val="31"/>
        </w:numPr>
        <w:ind w:left="432"/>
        <w:rPr>
          <w:rFonts w:asciiTheme="majorHAnsi" w:hAnsiTheme="majorHAnsi" w:cs="Arial"/>
          <w:b/>
          <w:bCs/>
          <w:sz w:val="24"/>
          <w:szCs w:val="24"/>
        </w:rPr>
      </w:pPr>
      <w:r w:rsidRPr="00E36BAD">
        <w:rPr>
          <w:rFonts w:asciiTheme="majorHAnsi" w:hAnsiTheme="majorHAnsi" w:cstheme="minorHAnsi"/>
          <w:b/>
          <w:bCs/>
          <w:sz w:val="24"/>
          <w:szCs w:val="24"/>
        </w:rPr>
        <w:t xml:space="preserve">Please bring personal laptops for the hands-on portion of this class. </w:t>
      </w:r>
    </w:p>
    <w:p w14:paraId="1BF491D5" w14:textId="77777777" w:rsidR="000D0F37" w:rsidRPr="00E36BAD" w:rsidRDefault="000D0F37" w:rsidP="000D0F37">
      <w:pPr>
        <w:pStyle w:val="BodyText"/>
        <w:ind w:left="432"/>
        <w:rPr>
          <w:rFonts w:asciiTheme="majorHAnsi" w:hAnsiTheme="majorHAnsi" w:cs="Arial"/>
          <w:b/>
          <w:bCs/>
          <w:sz w:val="24"/>
          <w:szCs w:val="24"/>
        </w:rPr>
      </w:pPr>
    </w:p>
    <w:p w14:paraId="108B54D9" w14:textId="77777777" w:rsidR="000D0F37" w:rsidRPr="008B0D7E" w:rsidRDefault="000D0F37" w:rsidP="000D0F37">
      <w:pPr>
        <w:pStyle w:val="BodyText"/>
        <w:numPr>
          <w:ilvl w:val="0"/>
          <w:numId w:val="31"/>
        </w:numPr>
        <w:ind w:left="432"/>
        <w:rPr>
          <w:rFonts w:asciiTheme="majorHAnsi" w:hAnsiTheme="majorHAnsi" w:cs="Arial"/>
          <w:bCs/>
          <w:sz w:val="24"/>
          <w:szCs w:val="24"/>
        </w:rPr>
      </w:pPr>
      <w:r w:rsidRPr="008B0D7E">
        <w:rPr>
          <w:rFonts w:asciiTheme="majorHAnsi" w:hAnsiTheme="majorHAnsi" w:cs="Arial"/>
          <w:bCs/>
          <w:sz w:val="24"/>
          <w:szCs w:val="24"/>
        </w:rPr>
        <w:t xml:space="preserve">Please refer to my website for links to articles, videos, and other resources                        </w:t>
      </w:r>
      <w:r w:rsidRPr="008B0D7E">
        <w:rPr>
          <w:rFonts w:asciiTheme="majorHAnsi" w:hAnsiTheme="majorHAnsi" w:cs="Arial"/>
          <w:bCs/>
          <w:sz w:val="24"/>
          <w:szCs w:val="24"/>
        </w:rPr>
        <w:br/>
      </w:r>
      <w:r>
        <w:rPr>
          <w:rFonts w:asciiTheme="majorHAnsi" w:hAnsiTheme="majorHAnsi" w:cs="Arial"/>
          <w:bCs/>
          <w:sz w:val="24"/>
          <w:szCs w:val="24"/>
        </w:rPr>
        <w:t xml:space="preserve">                    </w:t>
      </w:r>
      <w:r w:rsidRPr="008B0D7E">
        <w:rPr>
          <w:rFonts w:asciiTheme="majorHAnsi" w:hAnsiTheme="majorHAnsi" w:cs="Arial"/>
          <w:bCs/>
          <w:sz w:val="24"/>
          <w:szCs w:val="24"/>
        </w:rPr>
        <w:t>https://aptokash.github.io/Home/</w:t>
      </w:r>
      <w:r>
        <w:rPr>
          <w:rFonts w:asciiTheme="majorHAnsi" w:hAnsiTheme="majorHAnsi" w:cs="Arial"/>
          <w:bCs/>
          <w:sz w:val="24"/>
          <w:szCs w:val="24"/>
        </w:rPr>
        <w:br/>
      </w:r>
    </w:p>
    <w:p w14:paraId="4C42D2B6" w14:textId="77777777" w:rsidR="000D0F37" w:rsidRPr="008B0D7E" w:rsidRDefault="000D0F37" w:rsidP="000D0F37">
      <w:pPr>
        <w:pStyle w:val="ListParagraph"/>
        <w:numPr>
          <w:ilvl w:val="0"/>
          <w:numId w:val="31"/>
        </w:numPr>
        <w:spacing w:before="100" w:beforeAutospacing="1" w:after="100" w:afterAutospacing="1"/>
        <w:ind w:left="432"/>
        <w:rPr>
          <w:rFonts w:asciiTheme="majorHAnsi" w:hAnsiTheme="majorHAnsi" w:cs="Arial"/>
          <w:sz w:val="24"/>
          <w:szCs w:val="24"/>
        </w:rPr>
      </w:pPr>
      <w:r w:rsidRPr="008B0D7E">
        <w:rPr>
          <w:rFonts w:asciiTheme="majorHAnsi" w:hAnsiTheme="majorHAnsi" w:cs="Arial"/>
          <w:sz w:val="24"/>
          <w:szCs w:val="24"/>
        </w:rPr>
        <w:t xml:space="preserve">I also strongly recommend the following book and websites: </w:t>
      </w:r>
    </w:p>
    <w:p w14:paraId="3A9A6DB4" w14:textId="0DF78FE6" w:rsidR="000D0F37" w:rsidRDefault="000D0F37" w:rsidP="000D0F37">
      <w:pPr>
        <w:pStyle w:val="BodyText"/>
        <w:numPr>
          <w:ilvl w:val="1"/>
          <w:numId w:val="31"/>
        </w:numPr>
        <w:rPr>
          <w:rFonts w:asciiTheme="majorHAnsi" w:hAnsiTheme="majorHAnsi" w:cs="Arial"/>
          <w:bCs/>
          <w:sz w:val="24"/>
          <w:szCs w:val="24"/>
        </w:rPr>
      </w:pPr>
      <w:r w:rsidRPr="0013501A">
        <w:rPr>
          <w:rFonts w:asciiTheme="majorHAnsi" w:hAnsiTheme="majorHAnsi" w:cs="Arial"/>
          <w:bCs/>
          <w:sz w:val="24"/>
          <w:szCs w:val="24"/>
        </w:rPr>
        <w:t>“</w:t>
      </w:r>
      <w:proofErr w:type="gramStart"/>
      <w:r w:rsidRPr="0013501A">
        <w:rPr>
          <w:rFonts w:asciiTheme="majorHAnsi" w:hAnsiTheme="majorHAnsi" w:cs="Arial"/>
          <w:bCs/>
          <w:sz w:val="24"/>
          <w:szCs w:val="24"/>
        </w:rPr>
        <w:t>Cybersecurity  Blue</w:t>
      </w:r>
      <w:proofErr w:type="gramEnd"/>
      <w:r w:rsidRPr="0013501A">
        <w:rPr>
          <w:rFonts w:asciiTheme="majorHAnsi" w:hAnsiTheme="majorHAnsi" w:cs="Arial"/>
          <w:bCs/>
          <w:sz w:val="24"/>
          <w:szCs w:val="24"/>
        </w:rPr>
        <w:t xml:space="preserve"> Team Toolkit” by Nadean Tanner </w:t>
      </w:r>
    </w:p>
    <w:p w14:paraId="6D582333" w14:textId="45ADB140" w:rsidR="00466D51" w:rsidRPr="0013501A" w:rsidRDefault="00466D51" w:rsidP="000D0F37">
      <w:pPr>
        <w:pStyle w:val="BodyText"/>
        <w:numPr>
          <w:ilvl w:val="1"/>
          <w:numId w:val="31"/>
        </w:numPr>
        <w:rPr>
          <w:rFonts w:asciiTheme="majorHAnsi" w:hAnsiTheme="majorHAnsi" w:cs="Arial"/>
          <w:bCs/>
          <w:sz w:val="24"/>
          <w:szCs w:val="24"/>
        </w:rPr>
      </w:pPr>
      <w:r>
        <w:rPr>
          <w:rFonts w:asciiTheme="majorHAnsi" w:hAnsiTheme="majorHAnsi" w:cs="Arial"/>
          <w:bCs/>
          <w:sz w:val="24"/>
          <w:szCs w:val="24"/>
        </w:rPr>
        <w:t xml:space="preserve">“CompTIA </w:t>
      </w:r>
      <w:proofErr w:type="spellStart"/>
      <w:r>
        <w:rPr>
          <w:rFonts w:asciiTheme="majorHAnsi" w:hAnsiTheme="majorHAnsi" w:cs="Arial"/>
          <w:bCs/>
          <w:sz w:val="24"/>
          <w:szCs w:val="24"/>
        </w:rPr>
        <w:t>Secuirty+Exam</w:t>
      </w:r>
      <w:proofErr w:type="spellEnd"/>
      <w:r>
        <w:rPr>
          <w:rFonts w:asciiTheme="majorHAnsi" w:hAnsiTheme="majorHAnsi" w:cs="Arial"/>
          <w:bCs/>
          <w:sz w:val="24"/>
          <w:szCs w:val="24"/>
        </w:rPr>
        <w:t xml:space="preserve"> Guide” by WM&gt; Arthur Conklin and Gregory White</w:t>
      </w:r>
    </w:p>
    <w:p w14:paraId="516F6735" w14:textId="77777777" w:rsidR="000D0F37" w:rsidRPr="0013501A" w:rsidRDefault="000D0F37" w:rsidP="000D0F37">
      <w:pPr>
        <w:pStyle w:val="BodyText"/>
        <w:numPr>
          <w:ilvl w:val="1"/>
          <w:numId w:val="31"/>
        </w:numPr>
        <w:rPr>
          <w:rFonts w:asciiTheme="majorHAnsi" w:hAnsiTheme="majorHAnsi" w:cs="Arial"/>
          <w:bCs/>
          <w:sz w:val="24"/>
          <w:szCs w:val="24"/>
        </w:rPr>
      </w:pPr>
      <w:r>
        <w:rPr>
          <w:rFonts w:asciiTheme="majorHAnsi" w:hAnsiTheme="majorHAnsi" w:cs="Arial"/>
          <w:bCs/>
          <w:sz w:val="24"/>
          <w:szCs w:val="24"/>
        </w:rPr>
        <w:t>The “</w:t>
      </w:r>
      <w:r w:rsidRPr="0013501A">
        <w:rPr>
          <w:rFonts w:asciiTheme="majorHAnsi" w:hAnsiTheme="majorHAnsi" w:cs="Arial"/>
          <w:bCs/>
          <w:sz w:val="24"/>
          <w:szCs w:val="24"/>
        </w:rPr>
        <w:t>Center for Internet Security</w:t>
      </w:r>
      <w:r>
        <w:rPr>
          <w:rFonts w:asciiTheme="majorHAnsi" w:hAnsiTheme="majorHAnsi" w:cs="Arial"/>
          <w:bCs/>
          <w:sz w:val="24"/>
          <w:szCs w:val="24"/>
        </w:rPr>
        <w:t xml:space="preserve">” website </w:t>
      </w:r>
      <w:r w:rsidRPr="0013501A">
        <w:rPr>
          <w:rFonts w:asciiTheme="majorHAnsi" w:hAnsiTheme="majorHAnsi" w:cs="Arial"/>
          <w:bCs/>
          <w:sz w:val="24"/>
          <w:szCs w:val="24"/>
        </w:rPr>
        <w:t xml:space="preserve"> </w:t>
      </w:r>
    </w:p>
    <w:p w14:paraId="39D74DC5" w14:textId="77777777" w:rsidR="000D0F37" w:rsidRPr="0013501A" w:rsidRDefault="000D0F37" w:rsidP="000D0F37">
      <w:pPr>
        <w:pStyle w:val="BodyText"/>
        <w:numPr>
          <w:ilvl w:val="1"/>
          <w:numId w:val="31"/>
        </w:numPr>
        <w:rPr>
          <w:rFonts w:asciiTheme="majorHAnsi" w:hAnsiTheme="majorHAnsi" w:cs="Arial"/>
          <w:bCs/>
          <w:sz w:val="24"/>
          <w:szCs w:val="24"/>
        </w:rPr>
      </w:pPr>
      <w:proofErr w:type="spellStart"/>
      <w:r w:rsidRPr="008B0D7E">
        <w:rPr>
          <w:rFonts w:asciiTheme="majorHAnsi" w:hAnsiTheme="majorHAnsi" w:cs="Arial"/>
          <w:bCs/>
          <w:i/>
          <w:iCs/>
          <w:sz w:val="24"/>
          <w:szCs w:val="24"/>
        </w:rPr>
        <w:t>ThreatPost</w:t>
      </w:r>
      <w:proofErr w:type="spellEnd"/>
      <w:r w:rsidRPr="008B0D7E">
        <w:rPr>
          <w:rFonts w:asciiTheme="majorHAnsi" w:hAnsiTheme="majorHAnsi" w:cs="Arial"/>
          <w:bCs/>
          <w:i/>
          <w:iCs/>
          <w:sz w:val="24"/>
          <w:szCs w:val="24"/>
        </w:rPr>
        <w:t xml:space="preserve"> Today</w:t>
      </w:r>
      <w:r w:rsidRPr="0013501A">
        <w:rPr>
          <w:rFonts w:asciiTheme="majorHAnsi" w:hAnsiTheme="majorHAnsi" w:cs="Arial"/>
          <w:bCs/>
          <w:sz w:val="24"/>
          <w:szCs w:val="24"/>
        </w:rPr>
        <w:t xml:space="preserve"> daily bulletins </w:t>
      </w:r>
      <w:r w:rsidRPr="0013501A">
        <w:rPr>
          <w:rFonts w:asciiTheme="majorHAnsi" w:hAnsiTheme="majorHAnsi" w:cs="Arial"/>
          <w:bCs/>
          <w:sz w:val="24"/>
          <w:szCs w:val="24"/>
        </w:rPr>
        <w:br/>
      </w:r>
    </w:p>
    <w:p w14:paraId="2D0BB1A2" w14:textId="77777777" w:rsidR="000D0F37" w:rsidRDefault="000D0F37">
      <w:pPr>
        <w:rPr>
          <w:rFonts w:asciiTheme="majorHAnsi" w:hAnsiTheme="majorHAnsi" w:cs="Arial"/>
          <w:b/>
          <w:bCs/>
          <w:sz w:val="28"/>
          <w:szCs w:val="28"/>
        </w:rPr>
      </w:pPr>
      <w:r>
        <w:rPr>
          <w:rFonts w:asciiTheme="majorHAnsi" w:hAnsiTheme="majorHAnsi" w:cs="Arial"/>
          <w:b/>
          <w:bCs/>
          <w:sz w:val="28"/>
          <w:szCs w:val="28"/>
        </w:rPr>
        <w:br w:type="page"/>
      </w:r>
    </w:p>
    <w:p w14:paraId="7ADC103A" w14:textId="77777777" w:rsidR="000D0F37" w:rsidRDefault="000D0F37" w:rsidP="000D0F37">
      <w:pPr>
        <w:pStyle w:val="BodyText"/>
        <w:ind w:left="-288"/>
        <w:jc w:val="both"/>
        <w:rPr>
          <w:rFonts w:asciiTheme="majorHAnsi" w:hAnsiTheme="majorHAnsi" w:cs="Arial"/>
          <w:b/>
          <w:bCs/>
          <w:sz w:val="28"/>
          <w:szCs w:val="28"/>
        </w:rPr>
      </w:pPr>
    </w:p>
    <w:p w14:paraId="62143FBB" w14:textId="330E70B0" w:rsidR="000D0F37" w:rsidRPr="00C534E7" w:rsidRDefault="000D0F37" w:rsidP="000D0F37">
      <w:pPr>
        <w:pStyle w:val="BodyText"/>
        <w:ind w:left="-288"/>
        <w:jc w:val="both"/>
        <w:rPr>
          <w:rFonts w:asciiTheme="majorHAnsi" w:hAnsiTheme="majorHAnsi" w:cs="Arial"/>
          <w:b/>
          <w:color w:val="000000"/>
          <w:sz w:val="28"/>
          <w:szCs w:val="28"/>
        </w:rPr>
      </w:pPr>
      <w:r w:rsidRPr="00C534E7">
        <w:rPr>
          <w:rFonts w:asciiTheme="majorHAnsi" w:hAnsiTheme="majorHAnsi" w:cs="Arial"/>
          <w:b/>
          <w:color w:val="000000"/>
          <w:sz w:val="28"/>
          <w:szCs w:val="28"/>
        </w:rPr>
        <w:t>Weekly Modules, Workload and Expectations</w:t>
      </w:r>
    </w:p>
    <w:p w14:paraId="3DDDD2E2" w14:textId="77777777" w:rsidR="000D0F37" w:rsidRPr="00234533" w:rsidRDefault="000D0F37" w:rsidP="000D0F37">
      <w:pPr>
        <w:pStyle w:val="BodyText"/>
        <w:jc w:val="both"/>
        <w:rPr>
          <w:rFonts w:asciiTheme="majorHAnsi" w:hAnsiTheme="majorHAnsi" w:cstheme="minorHAnsi"/>
          <w:color w:val="0000FF"/>
          <w:sz w:val="22"/>
          <w:szCs w:val="22"/>
        </w:rPr>
      </w:pPr>
    </w:p>
    <w:p w14:paraId="01EFFBCD" w14:textId="77777777" w:rsidR="000D0F37" w:rsidRPr="00694F4D" w:rsidRDefault="000D0F37" w:rsidP="000D0F37">
      <w:pPr>
        <w:pStyle w:val="BodyText"/>
        <w:jc w:val="both"/>
        <w:rPr>
          <w:rFonts w:asciiTheme="majorHAnsi" w:hAnsiTheme="majorHAnsi" w:cstheme="minorHAnsi"/>
          <w:color w:val="000000" w:themeColor="text1"/>
          <w:sz w:val="24"/>
          <w:szCs w:val="24"/>
        </w:rPr>
      </w:pPr>
      <w:r w:rsidRPr="00694F4D">
        <w:rPr>
          <w:rFonts w:asciiTheme="majorHAnsi" w:hAnsiTheme="majorHAnsi" w:cstheme="minorHAnsi"/>
          <w:color w:val="000000" w:themeColor="text1"/>
          <w:sz w:val="24"/>
          <w:szCs w:val="24"/>
        </w:rPr>
        <w:t>Each week I will post in the ILearn resources the current module’s resources. A key file is the “READ ME FIRST” file which details due dates, course progress, module contents, student requirements, and other important information.  This should be consulted regularly.</w:t>
      </w:r>
    </w:p>
    <w:p w14:paraId="6E9B96D3" w14:textId="77777777" w:rsidR="000D0F37" w:rsidRDefault="000D0F37" w:rsidP="000D0F37">
      <w:pPr>
        <w:pStyle w:val="BodyText"/>
        <w:jc w:val="both"/>
        <w:rPr>
          <w:rFonts w:asciiTheme="majorHAnsi" w:hAnsiTheme="majorHAnsi" w:cstheme="minorHAnsi"/>
          <w:b/>
          <w:color w:val="000000" w:themeColor="text1"/>
          <w:sz w:val="24"/>
          <w:szCs w:val="24"/>
        </w:rPr>
      </w:pPr>
    </w:p>
    <w:p w14:paraId="61F61510" w14:textId="5BE6F4A2" w:rsidR="000D0F37" w:rsidRPr="00EE16E3" w:rsidRDefault="000D0F37" w:rsidP="000D0F37">
      <w:pPr>
        <w:pStyle w:val="BodyText"/>
        <w:jc w:val="both"/>
        <w:rPr>
          <w:rFonts w:asciiTheme="majorHAnsi" w:hAnsiTheme="majorHAnsi" w:cstheme="minorHAnsi"/>
          <w:b/>
          <w:color w:val="000000" w:themeColor="text1"/>
          <w:sz w:val="24"/>
          <w:szCs w:val="24"/>
        </w:rPr>
      </w:pPr>
      <w:r w:rsidRPr="00B505DC">
        <w:rPr>
          <w:rFonts w:asciiTheme="majorHAnsi" w:hAnsiTheme="majorHAnsi" w:cstheme="minorHAnsi"/>
          <w:bCs/>
          <w:color w:val="000000" w:themeColor="text1"/>
          <w:sz w:val="24"/>
          <w:szCs w:val="24"/>
        </w:rPr>
        <w:t xml:space="preserve">Also posted </w:t>
      </w:r>
      <w:r>
        <w:rPr>
          <w:rFonts w:asciiTheme="majorHAnsi" w:hAnsiTheme="majorHAnsi" w:cstheme="minorHAnsi"/>
          <w:bCs/>
          <w:color w:val="000000" w:themeColor="text1"/>
          <w:sz w:val="24"/>
          <w:szCs w:val="24"/>
        </w:rPr>
        <w:t>will be: w</w:t>
      </w:r>
      <w:r w:rsidRPr="00234533">
        <w:rPr>
          <w:rFonts w:asciiTheme="majorHAnsi" w:hAnsiTheme="majorHAnsi" w:cstheme="minorHAnsi"/>
          <w:color w:val="000000" w:themeColor="text1"/>
          <w:sz w:val="24"/>
          <w:szCs w:val="24"/>
        </w:rPr>
        <w:t>eekly quizzes, assignments</w:t>
      </w:r>
      <w:r>
        <w:rPr>
          <w:rFonts w:asciiTheme="majorHAnsi" w:hAnsiTheme="majorHAnsi" w:cstheme="minorHAnsi"/>
          <w:color w:val="000000" w:themeColor="text1"/>
          <w:sz w:val="24"/>
          <w:szCs w:val="24"/>
        </w:rPr>
        <w:t>, labs</w:t>
      </w:r>
      <w:r w:rsidRPr="00234533">
        <w:rPr>
          <w:rFonts w:asciiTheme="majorHAnsi" w:hAnsiTheme="majorHAnsi" w:cstheme="minorHAnsi"/>
          <w:color w:val="000000" w:themeColor="text1"/>
          <w:sz w:val="24"/>
          <w:szCs w:val="24"/>
        </w:rPr>
        <w:t xml:space="preserve"> and</w:t>
      </w:r>
      <w:r>
        <w:rPr>
          <w:rFonts w:asciiTheme="majorHAnsi" w:hAnsiTheme="majorHAnsi" w:cstheme="minorHAnsi"/>
          <w:color w:val="000000" w:themeColor="text1"/>
          <w:sz w:val="24"/>
          <w:szCs w:val="24"/>
        </w:rPr>
        <w:t>/or</w:t>
      </w:r>
      <w:r w:rsidRPr="00234533">
        <w:rPr>
          <w:rFonts w:asciiTheme="majorHAnsi" w:hAnsiTheme="majorHAnsi" w:cstheme="minorHAnsi"/>
          <w:color w:val="000000" w:themeColor="text1"/>
          <w:sz w:val="24"/>
          <w:szCs w:val="24"/>
        </w:rPr>
        <w:t xml:space="preserve"> projects</w:t>
      </w:r>
      <w:r>
        <w:rPr>
          <w:rFonts w:asciiTheme="majorHAnsi" w:hAnsiTheme="majorHAnsi" w:cstheme="minorHAnsi"/>
          <w:color w:val="000000" w:themeColor="text1"/>
          <w:sz w:val="24"/>
          <w:szCs w:val="24"/>
        </w:rPr>
        <w:t xml:space="preserve">; </w:t>
      </w:r>
      <w:r w:rsidRPr="00234533">
        <w:rPr>
          <w:rFonts w:asciiTheme="majorHAnsi" w:hAnsiTheme="majorHAnsi" w:cstheme="minorHAnsi"/>
          <w:color w:val="000000" w:themeColor="text1"/>
          <w:sz w:val="24"/>
          <w:szCs w:val="24"/>
        </w:rPr>
        <w:t xml:space="preserve">PPT slides </w:t>
      </w:r>
      <w:r>
        <w:rPr>
          <w:rFonts w:asciiTheme="majorHAnsi" w:hAnsiTheme="majorHAnsi" w:cstheme="minorHAnsi"/>
          <w:color w:val="000000" w:themeColor="text1"/>
          <w:sz w:val="24"/>
          <w:szCs w:val="24"/>
        </w:rPr>
        <w:t>with supplementary (non-textbook) information; and additional materials or v</w:t>
      </w:r>
      <w:r w:rsidRPr="00234533">
        <w:rPr>
          <w:rFonts w:asciiTheme="majorHAnsi" w:hAnsiTheme="majorHAnsi" w:cstheme="minorHAnsi"/>
          <w:color w:val="000000" w:themeColor="text1"/>
          <w:sz w:val="24"/>
          <w:szCs w:val="24"/>
        </w:rPr>
        <w:t>ideos</w:t>
      </w:r>
      <w:r w:rsidR="00BB7C99">
        <w:rPr>
          <w:rFonts w:asciiTheme="majorHAnsi" w:hAnsiTheme="majorHAnsi" w:cstheme="minorHAnsi"/>
          <w:color w:val="000000" w:themeColor="text1"/>
          <w:sz w:val="24"/>
          <w:szCs w:val="24"/>
        </w:rPr>
        <w:t>.</w:t>
      </w:r>
    </w:p>
    <w:p w14:paraId="3892F3AF" w14:textId="77777777" w:rsidR="000D0F37" w:rsidRDefault="000D0F37" w:rsidP="000D0F37">
      <w:pPr>
        <w:rPr>
          <w:rFonts w:asciiTheme="majorHAnsi" w:hAnsiTheme="majorHAnsi" w:cstheme="minorHAnsi"/>
          <w:sz w:val="24"/>
          <w:szCs w:val="24"/>
        </w:rPr>
      </w:pPr>
    </w:p>
    <w:p w14:paraId="789B577D" w14:textId="77777777" w:rsidR="000D0F37" w:rsidRPr="00694F4D" w:rsidRDefault="000D0F37" w:rsidP="000D0F37">
      <w:pPr>
        <w:autoSpaceDE w:val="0"/>
        <w:autoSpaceDN w:val="0"/>
        <w:adjustRightInd w:val="0"/>
        <w:jc w:val="both"/>
        <w:rPr>
          <w:rFonts w:asciiTheme="majorHAnsi" w:hAnsiTheme="majorHAnsi" w:cstheme="minorHAnsi"/>
          <w:bCs/>
          <w:color w:val="000000"/>
          <w:sz w:val="24"/>
          <w:szCs w:val="24"/>
        </w:rPr>
      </w:pPr>
      <w:r w:rsidRPr="00C15BD3">
        <w:rPr>
          <w:rFonts w:asciiTheme="majorHAnsi" w:hAnsiTheme="majorHAnsi" w:cstheme="minorHAnsi"/>
          <w:color w:val="000000"/>
          <w:sz w:val="24"/>
          <w:szCs w:val="24"/>
        </w:rPr>
        <w:t xml:space="preserve">Assignment, lab and project files must be submitted into ILearn.  Documents must follow a </w:t>
      </w:r>
      <w:r w:rsidRPr="00694F4D">
        <w:rPr>
          <w:rFonts w:asciiTheme="majorHAnsi" w:hAnsiTheme="majorHAnsi" w:cstheme="minorHAnsi"/>
          <w:color w:val="000000"/>
          <w:sz w:val="24"/>
          <w:szCs w:val="24"/>
        </w:rPr>
        <w:t xml:space="preserve">standard naming convention and have proper page headers. </w:t>
      </w:r>
      <w:r w:rsidRPr="00694F4D">
        <w:rPr>
          <w:rFonts w:asciiTheme="majorHAnsi" w:hAnsiTheme="majorHAnsi" w:cstheme="minorHAnsi"/>
          <w:bCs/>
          <w:color w:val="000000"/>
          <w:sz w:val="24"/>
          <w:szCs w:val="24"/>
        </w:rPr>
        <w:t xml:space="preserve">Refer to the file “Submission Guidelines” in the Ilearn Resources section. </w:t>
      </w:r>
      <w:r>
        <w:rPr>
          <w:rFonts w:asciiTheme="majorHAnsi" w:hAnsiTheme="majorHAnsi" w:cstheme="minorHAnsi"/>
          <w:color w:val="000000"/>
          <w:sz w:val="24"/>
          <w:szCs w:val="24"/>
        </w:rPr>
        <w:t xml:space="preserve">Unless otherwise specified, submissions should be in PDF format. </w:t>
      </w:r>
    </w:p>
    <w:p w14:paraId="7A784B38" w14:textId="77777777" w:rsidR="000D0F37" w:rsidRDefault="000D0F37" w:rsidP="000D0F37">
      <w:pPr>
        <w:rPr>
          <w:rFonts w:asciiTheme="majorHAnsi" w:hAnsiTheme="majorHAnsi" w:cstheme="minorHAnsi"/>
          <w:sz w:val="24"/>
          <w:szCs w:val="24"/>
        </w:rPr>
      </w:pPr>
    </w:p>
    <w:p w14:paraId="73EAAA70" w14:textId="77777777" w:rsidR="000D0F37" w:rsidRDefault="000D0F37" w:rsidP="00BB7C99">
      <w:pPr>
        <w:jc w:val="both"/>
        <w:rPr>
          <w:rFonts w:asciiTheme="majorHAnsi" w:hAnsiTheme="majorHAnsi" w:cstheme="minorHAnsi"/>
          <w:sz w:val="24"/>
          <w:szCs w:val="24"/>
        </w:rPr>
      </w:pPr>
      <w:r w:rsidRPr="00FA3ED0">
        <w:rPr>
          <w:rFonts w:asciiTheme="majorHAnsi" w:hAnsiTheme="majorHAnsi" w:cstheme="minorHAnsi"/>
          <w:b/>
          <w:bCs/>
          <w:sz w:val="24"/>
          <w:szCs w:val="24"/>
        </w:rPr>
        <w:t>Good note taking</w:t>
      </w:r>
      <w:r w:rsidRPr="009414F1">
        <w:rPr>
          <w:rFonts w:asciiTheme="majorHAnsi" w:hAnsiTheme="majorHAnsi" w:cstheme="minorHAnsi"/>
          <w:sz w:val="24"/>
          <w:szCs w:val="24"/>
        </w:rPr>
        <w:t xml:space="preserve"> is a key skill for active learning, and reading the textbook is a requirement for the course.  For these reasons I will release in Ilearn only the Power Point slides of material that is </w:t>
      </w:r>
      <w:r w:rsidRPr="009414F1">
        <w:rPr>
          <w:rFonts w:asciiTheme="majorHAnsi" w:hAnsiTheme="majorHAnsi" w:cstheme="minorHAnsi"/>
          <w:sz w:val="24"/>
          <w:szCs w:val="24"/>
          <w:u w:val="single"/>
        </w:rPr>
        <w:t>not</w:t>
      </w:r>
      <w:r w:rsidRPr="009414F1">
        <w:rPr>
          <w:rFonts w:asciiTheme="majorHAnsi" w:hAnsiTheme="majorHAnsi" w:cstheme="minorHAnsi"/>
          <w:sz w:val="24"/>
          <w:szCs w:val="24"/>
        </w:rPr>
        <w:t xml:space="preserve"> from our textbook. (There are copyright restrictions, as well).</w:t>
      </w:r>
    </w:p>
    <w:p w14:paraId="0C9977B6" w14:textId="77777777" w:rsidR="000D0F37" w:rsidRPr="00C534E7" w:rsidRDefault="000D0F37" w:rsidP="000D0F37">
      <w:pPr>
        <w:rPr>
          <w:rFonts w:asciiTheme="majorHAnsi" w:hAnsiTheme="majorHAnsi" w:cstheme="minorHAnsi"/>
          <w:b/>
          <w:bCs/>
          <w:i/>
          <w:iCs/>
          <w:color w:val="000000"/>
          <w:sz w:val="24"/>
          <w:szCs w:val="24"/>
          <w:u w:val="single"/>
        </w:rPr>
      </w:pPr>
    </w:p>
    <w:p w14:paraId="76923FAE" w14:textId="77777777" w:rsidR="000D0F37" w:rsidRDefault="000D0F37" w:rsidP="000D0F37">
      <w:pPr>
        <w:pStyle w:val="BodyText"/>
        <w:jc w:val="both"/>
        <w:rPr>
          <w:rFonts w:asciiTheme="majorHAnsi" w:hAnsiTheme="majorHAnsi" w:cstheme="minorHAnsi"/>
          <w:color w:val="000000" w:themeColor="text1"/>
          <w:sz w:val="24"/>
          <w:szCs w:val="24"/>
        </w:rPr>
      </w:pPr>
      <w:r>
        <w:rPr>
          <w:rFonts w:asciiTheme="majorHAnsi" w:hAnsiTheme="majorHAnsi" w:cstheme="minorHAnsi"/>
          <w:color w:val="000000" w:themeColor="text1"/>
          <w:sz w:val="24"/>
          <w:szCs w:val="24"/>
        </w:rPr>
        <w:t xml:space="preserve">There is </w:t>
      </w:r>
      <w:r w:rsidRPr="00234533">
        <w:rPr>
          <w:rFonts w:asciiTheme="majorHAnsi" w:hAnsiTheme="majorHAnsi" w:cstheme="minorHAnsi"/>
          <w:color w:val="000000" w:themeColor="text1"/>
          <w:sz w:val="24"/>
          <w:szCs w:val="24"/>
        </w:rPr>
        <w:t>“Peer Assistance” forum</w:t>
      </w:r>
      <w:r>
        <w:rPr>
          <w:rFonts w:asciiTheme="majorHAnsi" w:hAnsiTheme="majorHAnsi" w:cstheme="minorHAnsi"/>
          <w:color w:val="000000" w:themeColor="text1"/>
          <w:sz w:val="24"/>
          <w:szCs w:val="24"/>
        </w:rPr>
        <w:t xml:space="preserve"> to post issues/questions on any course work.</w:t>
      </w:r>
      <w:r w:rsidRPr="00234533">
        <w:rPr>
          <w:rFonts w:asciiTheme="majorHAnsi" w:hAnsiTheme="majorHAnsi" w:cstheme="minorHAnsi"/>
          <w:color w:val="000000" w:themeColor="text1"/>
          <w:sz w:val="24"/>
          <w:szCs w:val="24"/>
        </w:rPr>
        <w:t xml:space="preserve"> </w:t>
      </w:r>
    </w:p>
    <w:p w14:paraId="63A1E9C0" w14:textId="77777777" w:rsidR="000D0F37" w:rsidRPr="00C15BD3" w:rsidRDefault="000D0F37" w:rsidP="000D0F37">
      <w:pPr>
        <w:autoSpaceDE w:val="0"/>
        <w:autoSpaceDN w:val="0"/>
        <w:adjustRightInd w:val="0"/>
        <w:ind w:left="432"/>
        <w:jc w:val="both"/>
        <w:rPr>
          <w:rFonts w:asciiTheme="majorHAnsi" w:hAnsiTheme="majorHAnsi" w:cstheme="minorHAnsi"/>
          <w:color w:val="000000"/>
          <w:sz w:val="24"/>
          <w:szCs w:val="24"/>
        </w:rPr>
      </w:pPr>
    </w:p>
    <w:p w14:paraId="77D59DCD" w14:textId="77777777" w:rsidR="00FA3ED0" w:rsidRPr="0054063D" w:rsidRDefault="00FA3ED0" w:rsidP="00FA3ED0">
      <w:pPr>
        <w:autoSpaceDE w:val="0"/>
        <w:autoSpaceDN w:val="0"/>
        <w:adjustRightInd w:val="0"/>
        <w:jc w:val="both"/>
        <w:rPr>
          <w:rFonts w:asciiTheme="majorHAnsi" w:hAnsiTheme="majorHAnsi" w:cstheme="minorHAnsi"/>
          <w:color w:val="000000"/>
          <w:sz w:val="24"/>
          <w:szCs w:val="24"/>
        </w:rPr>
      </w:pPr>
      <w:r>
        <w:rPr>
          <w:rFonts w:asciiTheme="majorHAnsi" w:hAnsiTheme="majorHAnsi" w:cstheme="minorHAnsi"/>
          <w:color w:val="000000"/>
          <w:sz w:val="24"/>
          <w:szCs w:val="24"/>
        </w:rPr>
        <w:t xml:space="preserve">No </w:t>
      </w:r>
      <w:r w:rsidRPr="0054063D">
        <w:rPr>
          <w:rFonts w:asciiTheme="majorHAnsi" w:hAnsiTheme="majorHAnsi" w:cstheme="minorHAnsi"/>
          <w:color w:val="000000"/>
          <w:sz w:val="24"/>
          <w:szCs w:val="24"/>
        </w:rPr>
        <w:t>course material – PPT’s</w:t>
      </w:r>
      <w:r>
        <w:rPr>
          <w:rFonts w:asciiTheme="majorHAnsi" w:hAnsiTheme="majorHAnsi" w:cstheme="minorHAnsi"/>
          <w:color w:val="000000"/>
          <w:sz w:val="24"/>
          <w:szCs w:val="24"/>
        </w:rPr>
        <w:t>, quizzes, videos, etc.</w:t>
      </w:r>
      <w:r w:rsidRPr="0054063D">
        <w:rPr>
          <w:rFonts w:asciiTheme="majorHAnsi" w:hAnsiTheme="majorHAnsi" w:cstheme="minorHAnsi"/>
          <w:color w:val="000000"/>
          <w:sz w:val="24"/>
          <w:szCs w:val="24"/>
        </w:rPr>
        <w:t xml:space="preserve">– may be reproduced or distributed without my consent. </w:t>
      </w:r>
    </w:p>
    <w:p w14:paraId="654A838E" w14:textId="77777777" w:rsidR="00FA3ED0" w:rsidRDefault="00FA3ED0" w:rsidP="000D0F37">
      <w:pPr>
        <w:autoSpaceDE w:val="0"/>
        <w:autoSpaceDN w:val="0"/>
        <w:adjustRightInd w:val="0"/>
        <w:jc w:val="both"/>
        <w:rPr>
          <w:rFonts w:asciiTheme="majorHAnsi" w:hAnsiTheme="majorHAnsi" w:cstheme="minorHAnsi"/>
          <w:color w:val="000000"/>
          <w:sz w:val="24"/>
          <w:szCs w:val="24"/>
        </w:rPr>
      </w:pPr>
    </w:p>
    <w:p w14:paraId="6CA323FF" w14:textId="77777777" w:rsidR="00BB7C99" w:rsidRPr="00BB7C99" w:rsidRDefault="00BB7C99" w:rsidP="00BB7C99">
      <w:pPr>
        <w:pStyle w:val="BodyText"/>
        <w:ind w:left="-288"/>
        <w:jc w:val="both"/>
        <w:rPr>
          <w:rFonts w:asciiTheme="majorHAnsi" w:hAnsiTheme="majorHAnsi" w:cs="Arial"/>
          <w:b/>
          <w:color w:val="000000"/>
          <w:sz w:val="28"/>
          <w:szCs w:val="28"/>
        </w:rPr>
      </w:pPr>
    </w:p>
    <w:p w14:paraId="0E03699E" w14:textId="5CB37BD9" w:rsidR="00FA3ED0" w:rsidRPr="00BB7C99" w:rsidRDefault="00FA3ED0" w:rsidP="00BB7C99">
      <w:pPr>
        <w:pStyle w:val="BodyText"/>
        <w:ind w:left="-288"/>
        <w:jc w:val="both"/>
        <w:rPr>
          <w:rFonts w:asciiTheme="majorHAnsi" w:hAnsiTheme="majorHAnsi" w:cs="Arial"/>
          <w:b/>
          <w:color w:val="000000"/>
          <w:sz w:val="28"/>
          <w:szCs w:val="28"/>
        </w:rPr>
      </w:pPr>
      <w:r w:rsidRPr="00BB7C99">
        <w:rPr>
          <w:rFonts w:asciiTheme="majorHAnsi" w:hAnsiTheme="majorHAnsi" w:cs="Arial"/>
          <w:b/>
          <w:color w:val="000000"/>
          <w:sz w:val="28"/>
          <w:szCs w:val="28"/>
        </w:rPr>
        <w:t xml:space="preserve">The Difference Between the Grades 90% </w:t>
      </w:r>
      <w:proofErr w:type="gramStart"/>
      <w:r w:rsidRPr="00BB7C99">
        <w:rPr>
          <w:rFonts w:asciiTheme="majorHAnsi" w:hAnsiTheme="majorHAnsi" w:cs="Arial"/>
          <w:b/>
          <w:color w:val="000000"/>
          <w:sz w:val="28"/>
          <w:szCs w:val="28"/>
        </w:rPr>
        <w:t>and  100</w:t>
      </w:r>
      <w:proofErr w:type="gramEnd"/>
      <w:r w:rsidRPr="00BB7C99">
        <w:rPr>
          <w:rFonts w:asciiTheme="majorHAnsi" w:hAnsiTheme="majorHAnsi" w:cs="Arial"/>
          <w:b/>
          <w:color w:val="000000"/>
          <w:sz w:val="28"/>
          <w:szCs w:val="28"/>
        </w:rPr>
        <w:t xml:space="preserve">% </w:t>
      </w:r>
    </w:p>
    <w:p w14:paraId="09FC1634" w14:textId="77777777" w:rsidR="00BB7C99" w:rsidRDefault="00BB7C99" w:rsidP="00FA3ED0">
      <w:pPr>
        <w:autoSpaceDE w:val="0"/>
        <w:autoSpaceDN w:val="0"/>
        <w:adjustRightInd w:val="0"/>
        <w:jc w:val="both"/>
        <w:rPr>
          <w:rFonts w:asciiTheme="majorHAnsi" w:hAnsiTheme="majorHAnsi" w:cstheme="minorHAnsi"/>
          <w:color w:val="000000"/>
          <w:sz w:val="24"/>
          <w:szCs w:val="24"/>
        </w:rPr>
      </w:pPr>
    </w:p>
    <w:p w14:paraId="467AE8F7" w14:textId="77777777" w:rsidR="00BB7C99" w:rsidRDefault="00FA3ED0" w:rsidP="00FA3ED0">
      <w:pPr>
        <w:autoSpaceDE w:val="0"/>
        <w:autoSpaceDN w:val="0"/>
        <w:adjustRightInd w:val="0"/>
        <w:jc w:val="both"/>
        <w:rPr>
          <w:rFonts w:asciiTheme="majorHAnsi" w:hAnsiTheme="majorHAnsi" w:cstheme="minorHAnsi"/>
          <w:color w:val="000000"/>
          <w:sz w:val="24"/>
          <w:szCs w:val="24"/>
        </w:rPr>
      </w:pPr>
      <w:r w:rsidRPr="00FA3ED0">
        <w:rPr>
          <w:rFonts w:asciiTheme="majorHAnsi" w:hAnsiTheme="majorHAnsi" w:cstheme="minorHAnsi"/>
          <w:color w:val="000000"/>
          <w:sz w:val="24"/>
          <w:szCs w:val="24"/>
        </w:rPr>
        <w:t xml:space="preserve">An “A” is awarded to submissions that are “excellent”.  This generally means that the submission took extra time in the research and presentation.  If a student answers the questions or follows the instructions correctly they will be graded with a 90% A.  </w:t>
      </w:r>
      <w:proofErr w:type="gramStart"/>
      <w:r w:rsidRPr="00FA3ED0">
        <w:rPr>
          <w:rFonts w:asciiTheme="majorHAnsi" w:hAnsiTheme="majorHAnsi" w:cstheme="minorHAnsi"/>
          <w:color w:val="000000"/>
          <w:sz w:val="24"/>
          <w:szCs w:val="24"/>
        </w:rPr>
        <w:t>However,  to</w:t>
      </w:r>
      <w:proofErr w:type="gramEnd"/>
      <w:r w:rsidRPr="00FA3ED0">
        <w:rPr>
          <w:rFonts w:asciiTheme="majorHAnsi" w:hAnsiTheme="majorHAnsi" w:cstheme="minorHAnsi"/>
          <w:color w:val="000000"/>
          <w:sz w:val="24"/>
          <w:szCs w:val="24"/>
        </w:rPr>
        <w:t xml:space="preserve"> be truly excellent they will provide more than just the briefest of answers.  They may do some extra research, especially tying in other threads of material previously learned.  They may add screen shots or try additional commands. </w:t>
      </w:r>
    </w:p>
    <w:p w14:paraId="418B2052" w14:textId="56BF0E0F" w:rsidR="000D0F37" w:rsidRDefault="00BB7C99" w:rsidP="00FA3ED0">
      <w:pPr>
        <w:autoSpaceDE w:val="0"/>
        <w:autoSpaceDN w:val="0"/>
        <w:adjustRightInd w:val="0"/>
        <w:jc w:val="both"/>
        <w:rPr>
          <w:rFonts w:asciiTheme="majorHAnsi" w:hAnsiTheme="majorHAnsi" w:cstheme="minorHAnsi"/>
          <w:color w:val="000000"/>
          <w:sz w:val="24"/>
          <w:szCs w:val="24"/>
        </w:rPr>
      </w:pPr>
      <w:r>
        <w:rPr>
          <w:rFonts w:asciiTheme="majorHAnsi" w:hAnsiTheme="majorHAnsi" w:cstheme="minorHAnsi"/>
          <w:color w:val="000000"/>
          <w:sz w:val="24"/>
          <w:szCs w:val="24"/>
        </w:rPr>
        <w:br/>
        <w:t xml:space="preserve">Below </w:t>
      </w:r>
      <w:r w:rsidR="00FA3ED0" w:rsidRPr="00FA3ED0">
        <w:rPr>
          <w:rFonts w:asciiTheme="majorHAnsi" w:hAnsiTheme="majorHAnsi" w:cstheme="minorHAnsi"/>
          <w:color w:val="000000"/>
          <w:sz w:val="24"/>
          <w:szCs w:val="24"/>
        </w:rPr>
        <w:t>are two sample submissions for the same assignment</w:t>
      </w:r>
      <w:r>
        <w:rPr>
          <w:rFonts w:asciiTheme="majorHAnsi" w:hAnsiTheme="majorHAnsi" w:cstheme="minorHAnsi"/>
          <w:color w:val="000000"/>
          <w:sz w:val="24"/>
          <w:szCs w:val="24"/>
        </w:rPr>
        <w:t xml:space="preserve">. </w:t>
      </w:r>
      <w:r w:rsidR="00FA3ED0" w:rsidRPr="00FA3ED0">
        <w:rPr>
          <w:rFonts w:asciiTheme="majorHAnsi" w:hAnsiTheme="majorHAnsi" w:cstheme="minorHAnsi"/>
          <w:color w:val="000000"/>
          <w:sz w:val="24"/>
          <w:szCs w:val="24"/>
        </w:rPr>
        <w:t>While they both answer the question, one is clearly more “excellent” than the other.</w:t>
      </w:r>
    </w:p>
    <w:p w14:paraId="3A5D9448" w14:textId="77777777" w:rsidR="000D0F37" w:rsidRDefault="000D0F37" w:rsidP="000D0F37">
      <w:pPr>
        <w:pStyle w:val="BodyText"/>
        <w:ind w:left="-288"/>
        <w:jc w:val="both"/>
        <w:rPr>
          <w:rFonts w:asciiTheme="majorHAnsi" w:hAnsiTheme="majorHAnsi"/>
          <w:b/>
          <w:bCs/>
          <w:color w:val="000000"/>
          <w:sz w:val="28"/>
          <w:szCs w:val="28"/>
        </w:rPr>
      </w:pPr>
    </w:p>
    <w:p w14:paraId="593B1B07" w14:textId="490BD54D" w:rsidR="000D0F37" w:rsidRDefault="00BB7C99" w:rsidP="00010AC7">
      <w:pPr>
        <w:pStyle w:val="BodyText"/>
        <w:ind w:left="-288"/>
        <w:jc w:val="both"/>
        <w:rPr>
          <w:rFonts w:asciiTheme="majorHAnsi" w:hAnsiTheme="majorHAnsi"/>
          <w:b/>
          <w:bCs/>
          <w:color w:val="000000"/>
          <w:sz w:val="28"/>
          <w:szCs w:val="28"/>
        </w:rPr>
      </w:pPr>
      <w:r>
        <w:rPr>
          <w:noProof/>
        </w:rPr>
        <w:t xml:space="preserve">                      </w:t>
      </w:r>
      <w:r>
        <w:rPr>
          <w:noProof/>
        </w:rPr>
        <w:drawing>
          <wp:inline distT="0" distB="0" distL="0" distR="0" wp14:anchorId="5A17F7E6" wp14:editId="127E6BED">
            <wp:extent cx="1634490" cy="1758820"/>
            <wp:effectExtent l="19050" t="19050" r="22860" b="13335"/>
            <wp:docPr id="15" name="Picture 14">
              <a:extLst xmlns:a="http://schemas.openxmlformats.org/drawingml/2006/main">
                <a:ext uri="{FF2B5EF4-FFF2-40B4-BE49-F238E27FC236}">
                  <a16:creationId xmlns:a16="http://schemas.microsoft.com/office/drawing/2014/main" id="{29CEDEF7-26AE-4C64-9970-1AE5E0E848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9CEDEF7-26AE-4C64-9970-1AE5E0E84856}"/>
                        </a:ext>
                      </a:extLst>
                    </pic:cNvPr>
                    <pic:cNvPicPr>
                      <a:picLocks noChangeAspect="1"/>
                    </pic:cNvPicPr>
                  </pic:nvPicPr>
                  <pic:blipFill>
                    <a:blip r:embed="rId11"/>
                    <a:stretch>
                      <a:fillRect/>
                    </a:stretch>
                  </pic:blipFill>
                  <pic:spPr>
                    <a:xfrm>
                      <a:off x="0" y="0"/>
                      <a:ext cx="1637308" cy="1761852"/>
                    </a:xfrm>
                    <a:prstGeom prst="rect">
                      <a:avLst/>
                    </a:prstGeom>
                    <a:ln>
                      <a:solidFill>
                        <a:schemeClr val="accent1"/>
                      </a:solidFill>
                    </a:ln>
                  </pic:spPr>
                </pic:pic>
              </a:graphicData>
            </a:graphic>
          </wp:inline>
        </w:drawing>
      </w:r>
      <w:r>
        <w:rPr>
          <w:noProof/>
        </w:rPr>
        <w:t xml:space="preserve"> </w:t>
      </w:r>
      <w:r>
        <w:rPr>
          <w:noProof/>
        </w:rPr>
        <w:drawing>
          <wp:inline distT="0" distB="0" distL="0" distR="0" wp14:anchorId="0807447A" wp14:editId="7F4D47F0">
            <wp:extent cx="2369820" cy="180740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2379503" cy="1814787"/>
                    </a:xfrm>
                    <a:prstGeom prst="rect">
                      <a:avLst/>
                    </a:prstGeom>
                  </pic:spPr>
                </pic:pic>
              </a:graphicData>
            </a:graphic>
          </wp:inline>
        </w:drawing>
      </w:r>
      <w:r w:rsidR="000D0F37">
        <w:rPr>
          <w:rFonts w:asciiTheme="majorHAnsi" w:hAnsiTheme="majorHAnsi" w:cs="Arial"/>
          <w:b/>
          <w:bCs/>
          <w:sz w:val="28"/>
          <w:szCs w:val="28"/>
        </w:rPr>
        <w:br/>
      </w:r>
      <w:r w:rsidR="000D0F37">
        <w:rPr>
          <w:rFonts w:asciiTheme="majorHAnsi" w:hAnsiTheme="majorHAnsi" w:cs="Arial"/>
          <w:b/>
          <w:bCs/>
          <w:sz w:val="28"/>
          <w:szCs w:val="28"/>
        </w:rPr>
        <w:br w:type="page"/>
      </w:r>
    </w:p>
    <w:p w14:paraId="5A5AB777" w14:textId="77777777" w:rsidR="000D0F37" w:rsidRDefault="000D0F37" w:rsidP="000D0F37">
      <w:pPr>
        <w:pStyle w:val="BodyText"/>
        <w:ind w:left="-288"/>
        <w:jc w:val="both"/>
        <w:rPr>
          <w:rFonts w:asciiTheme="majorHAnsi" w:hAnsiTheme="majorHAnsi"/>
          <w:b/>
          <w:bCs/>
          <w:color w:val="000000"/>
          <w:sz w:val="28"/>
          <w:szCs w:val="28"/>
        </w:rPr>
      </w:pPr>
    </w:p>
    <w:p w14:paraId="4F80C669" w14:textId="4B88CE2F" w:rsidR="000D0F37" w:rsidRPr="00E20870" w:rsidRDefault="000D0F37" w:rsidP="000D0F37">
      <w:pPr>
        <w:pStyle w:val="BodyText"/>
        <w:ind w:left="-288"/>
        <w:jc w:val="both"/>
        <w:rPr>
          <w:rFonts w:asciiTheme="majorHAnsi" w:hAnsiTheme="majorHAnsi"/>
          <w:b/>
          <w:bCs/>
          <w:color w:val="000000"/>
          <w:sz w:val="28"/>
          <w:szCs w:val="28"/>
        </w:rPr>
      </w:pPr>
      <w:r w:rsidRPr="00E458F2">
        <w:rPr>
          <w:rFonts w:asciiTheme="majorHAnsi" w:hAnsiTheme="majorHAnsi"/>
          <w:b/>
          <w:bCs/>
          <w:color w:val="000000"/>
          <w:sz w:val="28"/>
          <w:szCs w:val="28"/>
        </w:rPr>
        <w:t>Class Attendance</w:t>
      </w:r>
      <w:r>
        <w:rPr>
          <w:rFonts w:asciiTheme="majorHAnsi" w:hAnsiTheme="majorHAnsi"/>
          <w:b/>
          <w:bCs/>
          <w:color w:val="000000"/>
          <w:sz w:val="28"/>
          <w:szCs w:val="28"/>
        </w:rPr>
        <w:t xml:space="preserve">, and Remote Learning/Zoom Classes </w:t>
      </w:r>
    </w:p>
    <w:p w14:paraId="1A4886FC" w14:textId="77777777" w:rsidR="000D0F37" w:rsidRPr="0013501A" w:rsidRDefault="000D0F37" w:rsidP="000D0F37">
      <w:pPr>
        <w:pStyle w:val="BodyText"/>
        <w:ind w:left="-288"/>
        <w:jc w:val="both"/>
        <w:rPr>
          <w:rFonts w:asciiTheme="majorHAnsi" w:hAnsiTheme="majorHAnsi" w:cs="Arial"/>
        </w:rPr>
      </w:pPr>
    </w:p>
    <w:p w14:paraId="6981E652" w14:textId="376DC975" w:rsidR="00F54DDC" w:rsidRDefault="000D0F37" w:rsidP="00F54DDC">
      <w:pPr>
        <w:pStyle w:val="BodyText"/>
        <w:jc w:val="both"/>
        <w:rPr>
          <w:rFonts w:asciiTheme="majorHAnsi" w:hAnsiTheme="majorHAnsi"/>
          <w:sz w:val="24"/>
          <w:szCs w:val="24"/>
        </w:rPr>
      </w:pPr>
      <w:bookmarkStart w:id="2" w:name="_Hlk119918599"/>
      <w:bookmarkStart w:id="3" w:name="_Hlk119918683"/>
      <w:bookmarkStart w:id="4" w:name="_GoBack"/>
      <w:r w:rsidRPr="00E458F2">
        <w:rPr>
          <w:rFonts w:asciiTheme="majorHAnsi" w:hAnsiTheme="majorHAnsi"/>
          <w:sz w:val="24"/>
          <w:szCs w:val="24"/>
        </w:rPr>
        <w:t xml:space="preserve">Students are expected to attend all classes and to actively participate in classroom activities and discussions.  </w:t>
      </w:r>
      <w:r w:rsidR="00F54DDC">
        <w:rPr>
          <w:rFonts w:asciiTheme="majorHAnsi" w:hAnsiTheme="majorHAnsi"/>
          <w:sz w:val="24"/>
          <w:szCs w:val="24"/>
        </w:rPr>
        <w:t xml:space="preserve">  (Class attendance helps students learn more, and also prepares you for the workplace where you will also be expected to ‘show up’.)  </w:t>
      </w:r>
      <w:r w:rsidR="00F54DDC" w:rsidRPr="00C32495">
        <w:rPr>
          <w:rFonts w:asciiTheme="majorHAnsi" w:hAnsiTheme="majorHAnsi"/>
          <w:sz w:val="24"/>
          <w:szCs w:val="24"/>
        </w:rPr>
        <w:t xml:space="preserve">Ensure that you have a study partner to provide class notes in the event of any absences. </w:t>
      </w:r>
    </w:p>
    <w:bookmarkEnd w:id="2"/>
    <w:p w14:paraId="23530167" w14:textId="77777777" w:rsidR="00F54DDC" w:rsidRDefault="00F54DDC" w:rsidP="000D0F37">
      <w:pPr>
        <w:pStyle w:val="BodyText"/>
        <w:jc w:val="both"/>
        <w:rPr>
          <w:rFonts w:asciiTheme="majorHAnsi" w:hAnsiTheme="majorHAnsi"/>
          <w:sz w:val="24"/>
          <w:szCs w:val="24"/>
        </w:rPr>
      </w:pPr>
    </w:p>
    <w:p w14:paraId="6B6F270B" w14:textId="7F52B768" w:rsidR="000D0F37" w:rsidRDefault="000D0F37" w:rsidP="000D0F37">
      <w:pPr>
        <w:pStyle w:val="BodyText"/>
        <w:jc w:val="both"/>
        <w:rPr>
          <w:rFonts w:asciiTheme="majorHAnsi" w:hAnsiTheme="majorHAnsi"/>
          <w:sz w:val="24"/>
          <w:szCs w:val="24"/>
        </w:rPr>
      </w:pPr>
      <w:r w:rsidRPr="00E458F2">
        <w:rPr>
          <w:rFonts w:asciiTheme="majorHAnsi" w:hAnsiTheme="majorHAnsi"/>
          <w:sz w:val="24"/>
          <w:szCs w:val="24"/>
        </w:rPr>
        <w:t xml:space="preserve">Cell phones/laptops/tablets may only be used for note taking and doing labs. I expect all students to be respectful.  </w:t>
      </w:r>
    </w:p>
    <w:p w14:paraId="2239C55D" w14:textId="77777777" w:rsidR="000D0F37" w:rsidRDefault="000D0F37" w:rsidP="000D0F37">
      <w:pPr>
        <w:pStyle w:val="BodyText"/>
        <w:jc w:val="both"/>
        <w:rPr>
          <w:rFonts w:asciiTheme="majorHAnsi" w:hAnsiTheme="majorHAnsi"/>
          <w:sz w:val="24"/>
          <w:szCs w:val="24"/>
        </w:rPr>
      </w:pPr>
    </w:p>
    <w:p w14:paraId="1D5537B6" w14:textId="77777777" w:rsidR="000D0F37" w:rsidRDefault="000D0F37" w:rsidP="000D0F37">
      <w:pPr>
        <w:pStyle w:val="BodyText"/>
        <w:jc w:val="both"/>
        <w:rPr>
          <w:rFonts w:asciiTheme="majorHAnsi" w:hAnsiTheme="majorHAnsi"/>
          <w:sz w:val="24"/>
          <w:szCs w:val="24"/>
        </w:rPr>
      </w:pPr>
      <w:bookmarkStart w:id="5" w:name="_Hlk119918624"/>
      <w:r w:rsidRPr="00C32495">
        <w:rPr>
          <w:rFonts w:asciiTheme="majorHAnsi" w:hAnsiTheme="majorHAnsi"/>
          <w:sz w:val="24"/>
          <w:szCs w:val="24"/>
        </w:rPr>
        <w:t>In the event of a campus wide ‘pause’</w:t>
      </w:r>
      <w:r>
        <w:rPr>
          <w:rFonts w:asciiTheme="majorHAnsi" w:hAnsiTheme="majorHAnsi"/>
          <w:sz w:val="24"/>
          <w:szCs w:val="24"/>
        </w:rPr>
        <w:t xml:space="preserve"> or </w:t>
      </w:r>
      <w:r w:rsidRPr="00C32495">
        <w:rPr>
          <w:rFonts w:asciiTheme="majorHAnsi" w:hAnsiTheme="majorHAnsi"/>
          <w:sz w:val="24"/>
          <w:szCs w:val="24"/>
        </w:rPr>
        <w:t xml:space="preserve">inclement weather, </w:t>
      </w:r>
      <w:r>
        <w:rPr>
          <w:rFonts w:asciiTheme="majorHAnsi" w:hAnsiTheme="majorHAnsi"/>
          <w:sz w:val="24"/>
          <w:szCs w:val="24"/>
        </w:rPr>
        <w:t xml:space="preserve">class periods will be </w:t>
      </w:r>
      <w:r w:rsidRPr="00C32495">
        <w:rPr>
          <w:rFonts w:asciiTheme="majorHAnsi" w:hAnsiTheme="majorHAnsi"/>
          <w:sz w:val="24"/>
          <w:szCs w:val="24"/>
        </w:rPr>
        <w:t>remote</w:t>
      </w:r>
      <w:r>
        <w:rPr>
          <w:rFonts w:asciiTheme="majorHAnsi" w:hAnsiTheme="majorHAnsi"/>
          <w:sz w:val="24"/>
          <w:szCs w:val="24"/>
        </w:rPr>
        <w:t xml:space="preserve"> via Zoom. When attending via Zoom, </w:t>
      </w:r>
      <w:r w:rsidRPr="00C32495">
        <w:rPr>
          <w:rFonts w:asciiTheme="majorHAnsi" w:hAnsiTheme="majorHAnsi"/>
          <w:sz w:val="24"/>
          <w:szCs w:val="24"/>
        </w:rPr>
        <w:t xml:space="preserve">students are </w:t>
      </w:r>
      <w:r>
        <w:rPr>
          <w:rFonts w:asciiTheme="majorHAnsi" w:hAnsiTheme="majorHAnsi"/>
          <w:sz w:val="24"/>
          <w:szCs w:val="24"/>
        </w:rPr>
        <w:t xml:space="preserve">required </w:t>
      </w:r>
      <w:r w:rsidRPr="00C32495">
        <w:rPr>
          <w:rFonts w:asciiTheme="majorHAnsi" w:hAnsiTheme="majorHAnsi"/>
          <w:sz w:val="24"/>
          <w:szCs w:val="24"/>
        </w:rPr>
        <w:t xml:space="preserve">to keep their video feeds live, and will be responsible for any class work covered during the normal class time.  </w:t>
      </w:r>
    </w:p>
    <w:p w14:paraId="6946FA0F" w14:textId="77777777" w:rsidR="000D0F37" w:rsidRDefault="000D0F37" w:rsidP="000D0F37">
      <w:pPr>
        <w:pStyle w:val="BodyText"/>
        <w:jc w:val="both"/>
        <w:rPr>
          <w:rFonts w:asciiTheme="majorHAnsi" w:hAnsiTheme="majorHAnsi"/>
          <w:sz w:val="24"/>
          <w:szCs w:val="24"/>
        </w:rPr>
      </w:pPr>
    </w:p>
    <w:p w14:paraId="6F750244" w14:textId="77777777" w:rsidR="004A3B7A" w:rsidRDefault="004A3B7A" w:rsidP="000D0F37">
      <w:pPr>
        <w:pStyle w:val="BodyText"/>
        <w:jc w:val="both"/>
        <w:rPr>
          <w:rFonts w:asciiTheme="majorHAnsi" w:hAnsiTheme="majorHAnsi"/>
          <w:sz w:val="24"/>
          <w:szCs w:val="24"/>
        </w:rPr>
      </w:pPr>
    </w:p>
    <w:p w14:paraId="43BED0C3" w14:textId="75096DAA" w:rsidR="004A3B7A" w:rsidRDefault="004A3B7A" w:rsidP="000D0F37">
      <w:pPr>
        <w:pStyle w:val="BodyText"/>
        <w:jc w:val="both"/>
        <w:rPr>
          <w:rFonts w:asciiTheme="majorHAnsi" w:hAnsiTheme="majorHAnsi"/>
          <w:sz w:val="24"/>
          <w:szCs w:val="24"/>
        </w:rPr>
      </w:pPr>
      <w:r>
        <w:rPr>
          <w:rFonts w:asciiTheme="majorHAnsi" w:hAnsiTheme="majorHAnsi"/>
          <w:sz w:val="24"/>
          <w:szCs w:val="24"/>
        </w:rPr>
        <w:t xml:space="preserve">During classes, I randomly ask students questions.  I hope this breaks up the monotony of a lecture and helps keep students participating.  If you choose to not be ‘picked’, for whatever reason, just email stating your preference.    </w:t>
      </w:r>
    </w:p>
    <w:bookmarkEnd w:id="3"/>
    <w:bookmarkEnd w:id="5"/>
    <w:bookmarkEnd w:id="4"/>
    <w:p w14:paraId="62F41373" w14:textId="05C10B79" w:rsidR="000D0F37" w:rsidRDefault="000D0F37" w:rsidP="000D0F37">
      <w:pPr>
        <w:pStyle w:val="BodyText"/>
        <w:jc w:val="both"/>
        <w:rPr>
          <w:rFonts w:asciiTheme="majorHAnsi" w:hAnsiTheme="majorHAnsi"/>
          <w:sz w:val="24"/>
          <w:szCs w:val="24"/>
        </w:rPr>
      </w:pPr>
    </w:p>
    <w:p w14:paraId="53CD7A98" w14:textId="77777777" w:rsidR="004A3B7A" w:rsidRPr="00C32495" w:rsidRDefault="004A3B7A" w:rsidP="000D0F37">
      <w:pPr>
        <w:pStyle w:val="BodyText"/>
        <w:jc w:val="both"/>
        <w:rPr>
          <w:rFonts w:asciiTheme="majorHAnsi" w:hAnsiTheme="majorHAnsi"/>
          <w:sz w:val="24"/>
          <w:szCs w:val="24"/>
        </w:rPr>
      </w:pPr>
    </w:p>
    <w:p w14:paraId="489B023C" w14:textId="77777777" w:rsidR="000D0F37" w:rsidRDefault="000D0F37" w:rsidP="000D0F37">
      <w:pPr>
        <w:pStyle w:val="BodyText"/>
        <w:jc w:val="both"/>
        <w:rPr>
          <w:rFonts w:asciiTheme="majorHAnsi" w:hAnsiTheme="majorHAnsi"/>
          <w:sz w:val="24"/>
          <w:szCs w:val="24"/>
        </w:rPr>
      </w:pPr>
    </w:p>
    <w:p w14:paraId="08F495B9" w14:textId="77777777" w:rsidR="000D0F37" w:rsidRPr="00502EBD" w:rsidRDefault="000D0F37" w:rsidP="00502EBD">
      <w:pPr>
        <w:pStyle w:val="BodyText"/>
        <w:ind w:left="-288"/>
        <w:jc w:val="both"/>
        <w:rPr>
          <w:rFonts w:asciiTheme="majorHAnsi" w:hAnsiTheme="majorHAnsi" w:cs="Arial"/>
          <w:b/>
          <w:bCs/>
          <w:sz w:val="28"/>
          <w:szCs w:val="28"/>
        </w:rPr>
      </w:pPr>
    </w:p>
    <w:p w14:paraId="4E0F5A7E" w14:textId="175091C3" w:rsidR="000D0F37" w:rsidRPr="00502EBD" w:rsidRDefault="000D0F37" w:rsidP="00502EBD">
      <w:pPr>
        <w:pStyle w:val="BodyText"/>
        <w:ind w:left="-288"/>
        <w:jc w:val="both"/>
        <w:rPr>
          <w:rFonts w:asciiTheme="majorHAnsi" w:hAnsiTheme="majorHAnsi" w:cs="Arial"/>
          <w:b/>
          <w:bCs/>
          <w:sz w:val="28"/>
          <w:szCs w:val="28"/>
        </w:rPr>
      </w:pPr>
      <w:r w:rsidRPr="00502EBD">
        <w:rPr>
          <w:rFonts w:asciiTheme="majorHAnsi" w:hAnsiTheme="majorHAnsi" w:cs="Arial"/>
          <w:b/>
          <w:bCs/>
          <w:sz w:val="28"/>
          <w:szCs w:val="28"/>
        </w:rPr>
        <w:t xml:space="preserve">Additional Activities – Labs, Presentations, and Case Study </w:t>
      </w:r>
    </w:p>
    <w:p w14:paraId="3E0F6B24" w14:textId="77777777" w:rsidR="000D0F37" w:rsidRPr="0013501A" w:rsidRDefault="000D0F37" w:rsidP="000D0F37">
      <w:pPr>
        <w:pStyle w:val="BodyText"/>
        <w:jc w:val="both"/>
        <w:rPr>
          <w:rFonts w:asciiTheme="majorHAnsi" w:hAnsiTheme="majorHAnsi" w:cs="Arial"/>
          <w:sz w:val="24"/>
          <w:szCs w:val="24"/>
        </w:rPr>
      </w:pPr>
    </w:p>
    <w:p w14:paraId="165F2925" w14:textId="77777777" w:rsidR="00466D51" w:rsidRPr="00466D51" w:rsidRDefault="000D0F37" w:rsidP="00263D76">
      <w:pPr>
        <w:pStyle w:val="BodyText"/>
        <w:numPr>
          <w:ilvl w:val="0"/>
          <w:numId w:val="50"/>
        </w:numPr>
        <w:jc w:val="both"/>
        <w:rPr>
          <w:rFonts w:asciiTheme="majorHAnsi" w:hAnsiTheme="majorHAnsi" w:cs="Arial"/>
          <w:sz w:val="24"/>
          <w:szCs w:val="24"/>
        </w:rPr>
      </w:pPr>
      <w:r w:rsidRPr="00466D51">
        <w:rPr>
          <w:rFonts w:asciiTheme="majorHAnsi" w:hAnsiTheme="majorHAnsi" w:cs="Arial"/>
          <w:sz w:val="24"/>
          <w:szCs w:val="24"/>
        </w:rPr>
        <w:t xml:space="preserve">Ten labs - based on the bundled software - will be assigned almost weekly, with students working solo.  Students are expected to complete the lab and submit a lab report.  </w:t>
      </w:r>
      <w:r w:rsidR="00466D51" w:rsidRPr="00466D51">
        <w:rPr>
          <w:rFonts w:asciiTheme="majorHAnsi" w:hAnsiTheme="majorHAnsi" w:cs="Arial"/>
          <w:sz w:val="24"/>
          <w:szCs w:val="24"/>
        </w:rPr>
        <w:t>Again, a</w:t>
      </w:r>
      <w:r w:rsidRPr="00466D51">
        <w:rPr>
          <w:rFonts w:asciiTheme="majorHAnsi" w:hAnsiTheme="majorHAnsi" w:cs="Arial"/>
          <w:color w:val="000000"/>
          <w:sz w:val="24"/>
          <w:szCs w:val="24"/>
        </w:rPr>
        <w:t xml:space="preserve">s this is a 4-credit course that meets only twice per </w:t>
      </w:r>
      <w:proofErr w:type="gramStart"/>
      <w:r w:rsidRPr="00466D51">
        <w:rPr>
          <w:rFonts w:asciiTheme="majorHAnsi" w:hAnsiTheme="majorHAnsi" w:cs="Arial"/>
          <w:color w:val="000000"/>
          <w:sz w:val="24"/>
          <w:szCs w:val="24"/>
        </w:rPr>
        <w:t>week,  students</w:t>
      </w:r>
      <w:proofErr w:type="gramEnd"/>
      <w:r w:rsidRPr="00466D51">
        <w:rPr>
          <w:rFonts w:asciiTheme="majorHAnsi" w:hAnsiTheme="majorHAnsi" w:cs="Arial"/>
          <w:color w:val="000000"/>
          <w:sz w:val="24"/>
          <w:szCs w:val="24"/>
        </w:rPr>
        <w:t xml:space="preserve"> are expected to spend additional non-class time working on labs. </w:t>
      </w:r>
    </w:p>
    <w:p w14:paraId="708E15F9" w14:textId="02B06613" w:rsidR="000D0F37" w:rsidRPr="00466D51" w:rsidRDefault="000D0F37" w:rsidP="00466D51">
      <w:pPr>
        <w:pStyle w:val="BodyText"/>
        <w:ind w:left="720"/>
        <w:jc w:val="both"/>
        <w:rPr>
          <w:rFonts w:asciiTheme="majorHAnsi" w:hAnsiTheme="majorHAnsi" w:cs="Arial"/>
          <w:sz w:val="24"/>
          <w:szCs w:val="24"/>
        </w:rPr>
      </w:pPr>
    </w:p>
    <w:p w14:paraId="15EDDFC1" w14:textId="0FD9FBB7" w:rsidR="000D0F37" w:rsidRDefault="000D0F37" w:rsidP="000D0F37">
      <w:pPr>
        <w:pStyle w:val="BodyText"/>
        <w:numPr>
          <w:ilvl w:val="0"/>
          <w:numId w:val="50"/>
        </w:numPr>
        <w:jc w:val="both"/>
        <w:rPr>
          <w:rFonts w:asciiTheme="majorHAnsi" w:hAnsiTheme="majorHAnsi" w:cs="Arial"/>
          <w:sz w:val="24"/>
          <w:szCs w:val="24"/>
        </w:rPr>
      </w:pPr>
      <w:r w:rsidRPr="004717BA">
        <w:rPr>
          <w:rFonts w:asciiTheme="majorHAnsi" w:hAnsiTheme="majorHAnsi" w:cs="Arial"/>
          <w:sz w:val="24"/>
          <w:szCs w:val="24"/>
        </w:rPr>
        <w:t>Each student will be assigned a 5-minute presentation to the class, based on a section of the textbook</w:t>
      </w:r>
      <w:r w:rsidR="00466D51">
        <w:rPr>
          <w:rFonts w:asciiTheme="majorHAnsi" w:hAnsiTheme="majorHAnsi" w:cs="Arial"/>
          <w:sz w:val="24"/>
          <w:szCs w:val="24"/>
        </w:rPr>
        <w:t xml:space="preserve"> or some other material</w:t>
      </w:r>
      <w:r w:rsidRPr="004717BA">
        <w:rPr>
          <w:rFonts w:asciiTheme="majorHAnsi" w:hAnsiTheme="majorHAnsi" w:cs="Arial"/>
          <w:sz w:val="24"/>
          <w:szCs w:val="24"/>
        </w:rPr>
        <w:t xml:space="preserve">. </w:t>
      </w:r>
    </w:p>
    <w:p w14:paraId="61ADB0F9" w14:textId="77777777" w:rsidR="000D0F37" w:rsidRPr="004717BA" w:rsidRDefault="000D0F37" w:rsidP="000D0F37">
      <w:pPr>
        <w:pStyle w:val="BodyText"/>
        <w:jc w:val="both"/>
        <w:rPr>
          <w:rFonts w:asciiTheme="majorHAnsi" w:hAnsiTheme="majorHAnsi" w:cs="Arial"/>
          <w:sz w:val="24"/>
          <w:szCs w:val="24"/>
        </w:rPr>
      </w:pPr>
    </w:p>
    <w:p w14:paraId="5F6B33B2" w14:textId="77777777" w:rsidR="000D0F37" w:rsidRDefault="000D0F37" w:rsidP="000D0F37">
      <w:pPr>
        <w:pStyle w:val="ListParagraph"/>
        <w:numPr>
          <w:ilvl w:val="0"/>
          <w:numId w:val="50"/>
        </w:numPr>
        <w:jc w:val="both"/>
        <w:rPr>
          <w:rFonts w:asciiTheme="majorHAnsi" w:hAnsiTheme="majorHAnsi"/>
          <w:b/>
          <w:bCs/>
          <w:color w:val="000000"/>
          <w:sz w:val="28"/>
          <w:szCs w:val="28"/>
        </w:rPr>
      </w:pPr>
      <w:r>
        <w:rPr>
          <w:rFonts w:asciiTheme="majorHAnsi" w:hAnsiTheme="majorHAnsi" w:cs="Arial"/>
          <w:sz w:val="24"/>
          <w:szCs w:val="24"/>
        </w:rPr>
        <w:t xml:space="preserve">In the second half of the semester, students will </w:t>
      </w:r>
      <w:r w:rsidRPr="004717BA">
        <w:rPr>
          <w:rFonts w:asciiTheme="majorHAnsi" w:hAnsiTheme="majorHAnsi" w:cs="Arial"/>
          <w:sz w:val="24"/>
          <w:szCs w:val="24"/>
        </w:rPr>
        <w:t>complete a comprehensive case study</w:t>
      </w:r>
      <w:r>
        <w:rPr>
          <w:rFonts w:asciiTheme="majorHAnsi" w:hAnsiTheme="majorHAnsi" w:cs="Arial"/>
          <w:sz w:val="24"/>
          <w:szCs w:val="24"/>
        </w:rPr>
        <w:t xml:space="preserve"> of a real data breach or cybersecurity hack.  This exercise will involve student research as well as a synthesis of core cybersecurity concepts. </w:t>
      </w:r>
    </w:p>
    <w:p w14:paraId="22AFD1C6" w14:textId="77777777" w:rsidR="000D0F37" w:rsidRDefault="000D0F37" w:rsidP="0013501A">
      <w:pPr>
        <w:pStyle w:val="BodyText"/>
        <w:jc w:val="both"/>
        <w:rPr>
          <w:rFonts w:asciiTheme="majorHAnsi" w:hAnsiTheme="majorHAnsi" w:cstheme="minorHAnsi"/>
          <w:color w:val="000000"/>
          <w:sz w:val="22"/>
          <w:szCs w:val="22"/>
        </w:rPr>
      </w:pPr>
    </w:p>
    <w:p w14:paraId="76503ACE" w14:textId="77777777" w:rsidR="00694F4D" w:rsidRDefault="00694F4D" w:rsidP="0013501A">
      <w:pPr>
        <w:pStyle w:val="BodyText"/>
        <w:jc w:val="both"/>
        <w:rPr>
          <w:rFonts w:asciiTheme="majorHAnsi" w:hAnsiTheme="majorHAnsi" w:cstheme="minorHAnsi"/>
          <w:color w:val="000000"/>
          <w:sz w:val="22"/>
          <w:szCs w:val="22"/>
        </w:rPr>
      </w:pPr>
    </w:p>
    <w:p w14:paraId="5A5C6622" w14:textId="3E4CDFB8" w:rsidR="00694F4D" w:rsidRDefault="00694F4D">
      <w:pPr>
        <w:rPr>
          <w:rFonts w:asciiTheme="majorHAnsi" w:hAnsiTheme="majorHAnsi"/>
          <w:b/>
          <w:bCs/>
          <w:color w:val="000000"/>
          <w:sz w:val="28"/>
          <w:szCs w:val="28"/>
        </w:rPr>
      </w:pPr>
    </w:p>
    <w:p w14:paraId="5F00223B" w14:textId="262F7874" w:rsidR="000D0F37" w:rsidRDefault="000D0F37">
      <w:pPr>
        <w:rPr>
          <w:rFonts w:asciiTheme="majorHAnsi" w:hAnsiTheme="majorHAnsi"/>
          <w:b/>
          <w:bCs/>
          <w:color w:val="000000"/>
          <w:sz w:val="28"/>
          <w:szCs w:val="28"/>
        </w:rPr>
      </w:pPr>
      <w:r>
        <w:rPr>
          <w:rFonts w:asciiTheme="majorHAnsi" w:hAnsiTheme="majorHAnsi"/>
          <w:b/>
          <w:bCs/>
          <w:color w:val="000000"/>
          <w:sz w:val="28"/>
          <w:szCs w:val="28"/>
        </w:rPr>
        <w:br w:type="page"/>
      </w:r>
    </w:p>
    <w:p w14:paraId="062CAF1E" w14:textId="77777777" w:rsidR="00694F4D" w:rsidRDefault="00694F4D" w:rsidP="001D3E22">
      <w:pPr>
        <w:pStyle w:val="BodyText"/>
        <w:ind w:left="-288"/>
        <w:jc w:val="both"/>
        <w:rPr>
          <w:rFonts w:asciiTheme="majorHAnsi" w:hAnsiTheme="majorHAnsi"/>
          <w:b/>
          <w:bCs/>
          <w:color w:val="000000"/>
          <w:sz w:val="28"/>
          <w:szCs w:val="28"/>
        </w:rPr>
      </w:pPr>
    </w:p>
    <w:p w14:paraId="67433676" w14:textId="25C70463" w:rsidR="001D3E22" w:rsidRPr="00E20870" w:rsidRDefault="001D3E22" w:rsidP="001D3E22">
      <w:pPr>
        <w:pStyle w:val="BodyText"/>
        <w:ind w:left="-288"/>
        <w:jc w:val="both"/>
        <w:rPr>
          <w:rFonts w:asciiTheme="majorHAnsi" w:hAnsiTheme="majorHAnsi"/>
          <w:b/>
          <w:bCs/>
          <w:color w:val="000000"/>
          <w:sz w:val="28"/>
          <w:szCs w:val="28"/>
        </w:rPr>
      </w:pPr>
      <w:r>
        <w:rPr>
          <w:rFonts w:asciiTheme="majorHAnsi" w:hAnsiTheme="majorHAnsi"/>
          <w:b/>
          <w:bCs/>
          <w:color w:val="000000"/>
          <w:sz w:val="28"/>
          <w:szCs w:val="28"/>
        </w:rPr>
        <w:t xml:space="preserve">Tentative </w:t>
      </w:r>
      <w:r w:rsidRPr="00E20870">
        <w:rPr>
          <w:rFonts w:asciiTheme="majorHAnsi" w:hAnsiTheme="majorHAnsi"/>
          <w:b/>
          <w:bCs/>
          <w:color w:val="000000"/>
          <w:sz w:val="28"/>
          <w:szCs w:val="28"/>
        </w:rPr>
        <w:t xml:space="preserve">Semester </w:t>
      </w:r>
      <w:r>
        <w:rPr>
          <w:rFonts w:asciiTheme="majorHAnsi" w:hAnsiTheme="majorHAnsi"/>
          <w:b/>
          <w:bCs/>
          <w:color w:val="000000"/>
          <w:sz w:val="28"/>
          <w:szCs w:val="28"/>
        </w:rPr>
        <w:t>S</w:t>
      </w:r>
      <w:r w:rsidRPr="00E20870">
        <w:rPr>
          <w:rFonts w:asciiTheme="majorHAnsi" w:hAnsiTheme="majorHAnsi"/>
          <w:b/>
          <w:bCs/>
          <w:color w:val="000000"/>
          <w:sz w:val="28"/>
          <w:szCs w:val="28"/>
        </w:rPr>
        <w:t xml:space="preserve">chedule </w:t>
      </w:r>
      <w:r>
        <w:rPr>
          <w:rFonts w:asciiTheme="majorHAnsi" w:hAnsiTheme="majorHAnsi"/>
          <w:b/>
          <w:bCs/>
          <w:color w:val="000000"/>
          <w:sz w:val="28"/>
          <w:szCs w:val="28"/>
        </w:rPr>
        <w:t xml:space="preserve"> </w:t>
      </w:r>
    </w:p>
    <w:p w14:paraId="188D30AD" w14:textId="77777777" w:rsidR="001D3E22" w:rsidRPr="0013501A" w:rsidRDefault="001D3E22" w:rsidP="001D3E22">
      <w:pPr>
        <w:pStyle w:val="BodyText"/>
        <w:ind w:left="-288"/>
        <w:jc w:val="both"/>
        <w:rPr>
          <w:rFonts w:asciiTheme="majorHAnsi" w:hAnsiTheme="majorHAnsi" w:cs="Arial"/>
        </w:rPr>
      </w:pPr>
    </w:p>
    <w:p w14:paraId="7B27B776" w14:textId="1A91EDCA" w:rsidR="001D3E22" w:rsidRDefault="001D3E22" w:rsidP="00BB7C99">
      <w:pPr>
        <w:spacing w:line="300" w:lineRule="auto"/>
        <w:jc w:val="both"/>
        <w:rPr>
          <w:rFonts w:asciiTheme="majorHAnsi" w:hAnsiTheme="majorHAnsi" w:cs="Arial"/>
          <w:b/>
          <w:bCs/>
          <w:color w:val="000000"/>
          <w:sz w:val="28"/>
          <w:szCs w:val="28"/>
        </w:rPr>
      </w:pPr>
      <w:r w:rsidRPr="0013501A">
        <w:rPr>
          <w:rFonts w:asciiTheme="majorHAnsi" w:hAnsiTheme="majorHAnsi" w:cs="Arial"/>
          <w:color w:val="000000"/>
          <w:sz w:val="22"/>
          <w:szCs w:val="22"/>
        </w:rPr>
        <w:t xml:space="preserve">Below is the </w:t>
      </w:r>
      <w:r w:rsidRPr="0013501A">
        <w:rPr>
          <w:rFonts w:asciiTheme="majorHAnsi" w:hAnsiTheme="majorHAnsi" w:cs="Arial"/>
          <w:color w:val="000000"/>
          <w:sz w:val="22"/>
          <w:szCs w:val="22"/>
          <w:u w:val="single"/>
        </w:rPr>
        <w:t xml:space="preserve">tentative </w:t>
      </w:r>
      <w:r w:rsidRPr="0013501A">
        <w:rPr>
          <w:rFonts w:asciiTheme="majorHAnsi" w:hAnsiTheme="majorHAnsi" w:cs="Arial"/>
          <w:color w:val="000000"/>
          <w:sz w:val="22"/>
          <w:szCs w:val="22"/>
        </w:rPr>
        <w:t>semester schedule</w:t>
      </w:r>
      <w:r>
        <w:rPr>
          <w:rFonts w:asciiTheme="majorHAnsi" w:hAnsiTheme="majorHAnsi" w:cs="Arial"/>
          <w:color w:val="000000"/>
          <w:sz w:val="22"/>
          <w:szCs w:val="22"/>
        </w:rPr>
        <w:t xml:space="preserve">, </w:t>
      </w:r>
      <w:r w:rsidRPr="0013501A">
        <w:rPr>
          <w:rFonts w:asciiTheme="majorHAnsi" w:hAnsiTheme="majorHAnsi" w:cs="Arial"/>
          <w:color w:val="000000"/>
          <w:sz w:val="22"/>
          <w:szCs w:val="22"/>
        </w:rPr>
        <w:t xml:space="preserve">and will change through the semester.  </w:t>
      </w:r>
      <w:r>
        <w:rPr>
          <w:rFonts w:asciiTheme="majorHAnsi" w:hAnsiTheme="majorHAnsi" w:cs="Arial"/>
          <w:color w:val="000000"/>
          <w:sz w:val="22"/>
          <w:szCs w:val="22"/>
        </w:rPr>
        <w:t xml:space="preserve">The updated schedule is maintained in the course READ ME FIRST file, and </w:t>
      </w:r>
      <w:r w:rsidRPr="0013501A">
        <w:rPr>
          <w:rFonts w:asciiTheme="majorHAnsi" w:hAnsiTheme="majorHAnsi" w:cs="Arial"/>
          <w:color w:val="000000"/>
          <w:sz w:val="22"/>
          <w:szCs w:val="22"/>
        </w:rPr>
        <w:t>display</w:t>
      </w:r>
      <w:r>
        <w:rPr>
          <w:rFonts w:asciiTheme="majorHAnsi" w:hAnsiTheme="majorHAnsi" w:cs="Arial"/>
          <w:color w:val="000000"/>
          <w:sz w:val="22"/>
          <w:szCs w:val="22"/>
        </w:rPr>
        <w:t>ed</w:t>
      </w:r>
      <w:r w:rsidRPr="0013501A">
        <w:rPr>
          <w:rFonts w:asciiTheme="majorHAnsi" w:hAnsiTheme="majorHAnsi" w:cs="Arial"/>
          <w:color w:val="000000"/>
          <w:sz w:val="22"/>
          <w:szCs w:val="22"/>
        </w:rPr>
        <w:t xml:space="preserve"> at the start of each class.   </w:t>
      </w:r>
      <w:r w:rsidRPr="0013501A">
        <w:rPr>
          <w:rFonts w:asciiTheme="majorHAnsi" w:hAnsiTheme="majorHAnsi" w:cs="Arial"/>
          <w:sz w:val="22"/>
          <w:szCs w:val="22"/>
        </w:rPr>
        <w:t xml:space="preserve">     </w:t>
      </w:r>
      <w:r>
        <w:rPr>
          <w:rFonts w:asciiTheme="majorHAnsi" w:hAnsiTheme="majorHAnsi" w:cs="Arial"/>
          <w:sz w:val="22"/>
          <w:szCs w:val="22"/>
        </w:rPr>
        <w:br/>
      </w:r>
    </w:p>
    <w:p w14:paraId="70B12A0F" w14:textId="77777777" w:rsidR="00FA3ED0" w:rsidRDefault="00FA3ED0" w:rsidP="00FA3ED0">
      <w:pPr>
        <w:jc w:val="center"/>
        <w:rPr>
          <w:rFonts w:asciiTheme="majorHAnsi" w:hAnsiTheme="majorHAnsi" w:cs="Arial"/>
          <w:b/>
          <w:bCs/>
          <w:color w:val="000000"/>
          <w:sz w:val="28"/>
          <w:szCs w:val="28"/>
        </w:rPr>
      </w:pPr>
      <w:r>
        <w:rPr>
          <w:noProof/>
        </w:rPr>
        <w:drawing>
          <wp:inline distT="0" distB="0" distL="0" distR="0" wp14:anchorId="03C117B7" wp14:editId="19E0DDFD">
            <wp:extent cx="4168140" cy="37428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9573" cy="3753130"/>
                    </a:xfrm>
                    <a:prstGeom prst="rect">
                      <a:avLst/>
                    </a:prstGeom>
                  </pic:spPr>
                </pic:pic>
              </a:graphicData>
            </a:graphic>
          </wp:inline>
        </w:drawing>
      </w:r>
    </w:p>
    <w:p w14:paraId="5CD4D1BA" w14:textId="77777777" w:rsidR="00BB7C99" w:rsidRDefault="00BB7C99" w:rsidP="00BB7C99">
      <w:pPr>
        <w:spacing w:line="300" w:lineRule="auto"/>
        <w:jc w:val="both"/>
        <w:rPr>
          <w:rFonts w:asciiTheme="majorHAnsi" w:hAnsiTheme="majorHAnsi" w:cs="Arial"/>
          <w:color w:val="000000"/>
          <w:sz w:val="22"/>
          <w:szCs w:val="22"/>
        </w:rPr>
      </w:pPr>
    </w:p>
    <w:p w14:paraId="13584D4C" w14:textId="5E2D337F" w:rsidR="00BB7C99" w:rsidRDefault="00BB7C99" w:rsidP="00BB7C99">
      <w:pPr>
        <w:spacing w:line="300" w:lineRule="auto"/>
        <w:jc w:val="both"/>
        <w:rPr>
          <w:rFonts w:asciiTheme="majorHAnsi" w:hAnsiTheme="majorHAnsi" w:cs="Arial"/>
          <w:b/>
          <w:bCs/>
          <w:color w:val="000000"/>
          <w:sz w:val="28"/>
          <w:szCs w:val="28"/>
        </w:rPr>
      </w:pPr>
      <w:r>
        <w:rPr>
          <w:rFonts w:asciiTheme="majorHAnsi" w:hAnsiTheme="majorHAnsi" w:cs="Arial"/>
          <w:color w:val="000000"/>
          <w:sz w:val="22"/>
          <w:szCs w:val="22"/>
        </w:rPr>
        <w:t xml:space="preserve">The below chart details the course structure.  </w:t>
      </w:r>
    </w:p>
    <w:p w14:paraId="1053373E" w14:textId="77777777" w:rsidR="00FA3ED0" w:rsidRDefault="00FA3ED0" w:rsidP="00FA3ED0">
      <w:pPr>
        <w:jc w:val="center"/>
        <w:rPr>
          <w:rFonts w:asciiTheme="majorHAnsi" w:hAnsiTheme="majorHAnsi" w:cs="Arial"/>
          <w:b/>
          <w:bCs/>
          <w:color w:val="000000"/>
          <w:sz w:val="28"/>
          <w:szCs w:val="28"/>
        </w:rPr>
      </w:pPr>
    </w:p>
    <w:p w14:paraId="63A91B35" w14:textId="70A1F57A" w:rsidR="001D3E22" w:rsidRDefault="00FA3ED0" w:rsidP="00FA3ED0">
      <w:pPr>
        <w:jc w:val="center"/>
        <w:rPr>
          <w:rFonts w:asciiTheme="majorHAnsi" w:hAnsiTheme="majorHAnsi" w:cs="Arial"/>
          <w:b/>
          <w:bCs/>
          <w:color w:val="000000"/>
          <w:sz w:val="28"/>
          <w:szCs w:val="28"/>
        </w:rPr>
      </w:pPr>
      <w:r>
        <w:rPr>
          <w:noProof/>
        </w:rPr>
        <w:drawing>
          <wp:inline distT="0" distB="0" distL="0" distR="0" wp14:anchorId="11312D48" wp14:editId="6DCD6870">
            <wp:extent cx="4610735" cy="255117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058" cy="2597830"/>
                    </a:xfrm>
                    <a:prstGeom prst="rect">
                      <a:avLst/>
                    </a:prstGeom>
                  </pic:spPr>
                </pic:pic>
              </a:graphicData>
            </a:graphic>
          </wp:inline>
        </w:drawing>
      </w:r>
    </w:p>
    <w:p w14:paraId="370DF523" w14:textId="77777777" w:rsidR="00FA3ED0" w:rsidRDefault="00FA3ED0" w:rsidP="0087177A">
      <w:pPr>
        <w:autoSpaceDE w:val="0"/>
        <w:autoSpaceDN w:val="0"/>
        <w:adjustRightInd w:val="0"/>
        <w:ind w:left="-288"/>
        <w:jc w:val="both"/>
        <w:rPr>
          <w:rFonts w:asciiTheme="majorHAnsi" w:hAnsiTheme="majorHAnsi" w:cs="Arial"/>
          <w:b/>
          <w:bCs/>
          <w:color w:val="000000"/>
          <w:sz w:val="28"/>
          <w:szCs w:val="28"/>
        </w:rPr>
      </w:pPr>
    </w:p>
    <w:p w14:paraId="026127A3" w14:textId="77777777" w:rsidR="00FA3ED0" w:rsidRDefault="00FA3ED0">
      <w:pPr>
        <w:rPr>
          <w:rFonts w:asciiTheme="majorHAnsi" w:hAnsiTheme="majorHAnsi" w:cs="Arial"/>
          <w:b/>
          <w:bCs/>
          <w:color w:val="000000"/>
          <w:sz w:val="28"/>
          <w:szCs w:val="28"/>
        </w:rPr>
      </w:pPr>
      <w:r>
        <w:rPr>
          <w:rFonts w:asciiTheme="majorHAnsi" w:hAnsiTheme="majorHAnsi" w:cs="Arial"/>
          <w:b/>
          <w:bCs/>
          <w:color w:val="000000"/>
          <w:sz w:val="28"/>
          <w:szCs w:val="28"/>
        </w:rPr>
        <w:br w:type="page"/>
      </w:r>
    </w:p>
    <w:p w14:paraId="526F2737" w14:textId="77777777" w:rsidR="00BB7C99" w:rsidRDefault="00BB7C99" w:rsidP="0087177A">
      <w:pPr>
        <w:autoSpaceDE w:val="0"/>
        <w:autoSpaceDN w:val="0"/>
        <w:adjustRightInd w:val="0"/>
        <w:ind w:left="-288"/>
        <w:jc w:val="both"/>
        <w:rPr>
          <w:rFonts w:asciiTheme="majorHAnsi" w:hAnsiTheme="majorHAnsi" w:cs="Arial"/>
          <w:b/>
          <w:bCs/>
          <w:color w:val="000000"/>
          <w:sz w:val="28"/>
          <w:szCs w:val="28"/>
        </w:rPr>
      </w:pPr>
    </w:p>
    <w:p w14:paraId="2D4D00B5" w14:textId="7C2C8174" w:rsidR="0087177A" w:rsidRDefault="004A4FEB" w:rsidP="0087177A">
      <w:pPr>
        <w:autoSpaceDE w:val="0"/>
        <w:autoSpaceDN w:val="0"/>
        <w:adjustRightInd w:val="0"/>
        <w:ind w:left="-288"/>
        <w:jc w:val="both"/>
        <w:rPr>
          <w:rFonts w:asciiTheme="majorHAnsi" w:hAnsiTheme="majorHAnsi" w:cs="Arial"/>
          <w:b/>
          <w:bCs/>
          <w:color w:val="000000"/>
          <w:sz w:val="28"/>
          <w:szCs w:val="28"/>
        </w:rPr>
      </w:pPr>
      <w:r w:rsidRPr="0013501A">
        <w:rPr>
          <w:rFonts w:asciiTheme="majorHAnsi" w:hAnsiTheme="majorHAnsi" w:cs="Arial"/>
          <w:b/>
          <w:bCs/>
          <w:color w:val="000000"/>
          <w:sz w:val="28"/>
          <w:szCs w:val="28"/>
        </w:rPr>
        <w:t xml:space="preserve">Computer Science Department Goals </w:t>
      </w:r>
    </w:p>
    <w:p w14:paraId="202B5A62" w14:textId="3335AD7A" w:rsidR="00793F3A" w:rsidRPr="0013501A" w:rsidRDefault="00793F3A" w:rsidP="0087177A">
      <w:pPr>
        <w:autoSpaceDE w:val="0"/>
        <w:autoSpaceDN w:val="0"/>
        <w:adjustRightInd w:val="0"/>
        <w:ind w:left="-288"/>
        <w:jc w:val="both"/>
        <w:rPr>
          <w:rFonts w:asciiTheme="majorHAnsi" w:hAnsiTheme="majorHAnsi" w:cstheme="minorHAnsi"/>
          <w:bCs/>
          <w:color w:val="000000"/>
          <w:sz w:val="24"/>
          <w:szCs w:val="24"/>
        </w:rPr>
      </w:pPr>
      <w:r w:rsidRPr="0013501A">
        <w:rPr>
          <w:rFonts w:asciiTheme="majorHAnsi" w:hAnsiTheme="majorHAnsi" w:cs="Arial"/>
          <w:b/>
          <w:bCs/>
          <w:color w:val="000000"/>
          <w:sz w:val="28"/>
          <w:szCs w:val="28"/>
        </w:rPr>
        <w:br/>
      </w:r>
      <w:r w:rsidRPr="0013501A">
        <w:rPr>
          <w:rFonts w:asciiTheme="majorHAnsi" w:hAnsiTheme="majorHAnsi" w:cstheme="minorHAnsi"/>
          <w:bCs/>
          <w:i/>
          <w:iCs/>
          <w:color w:val="000000"/>
          <w:sz w:val="24"/>
          <w:szCs w:val="24"/>
        </w:rPr>
        <w:t>“Today, companies expect not only technical hard skills, but also so-called professional skills [which] include communication, project management, conflict management, diversity management and teamwork.”</w:t>
      </w:r>
      <w:r w:rsidRPr="0013501A">
        <w:rPr>
          <w:rFonts w:asciiTheme="majorHAnsi" w:hAnsiTheme="majorHAnsi" w:cstheme="minorHAnsi"/>
          <w:bCs/>
          <w:color w:val="000000"/>
          <w:sz w:val="24"/>
          <w:szCs w:val="24"/>
        </w:rPr>
        <w:t xml:space="preserve"> – Marc-Oliver Pahl </w:t>
      </w:r>
    </w:p>
    <w:p w14:paraId="64E55949" w14:textId="77777777" w:rsidR="004A4FEB" w:rsidRPr="0013501A" w:rsidRDefault="004A4FEB" w:rsidP="002A3895">
      <w:pPr>
        <w:autoSpaceDE w:val="0"/>
        <w:autoSpaceDN w:val="0"/>
        <w:adjustRightInd w:val="0"/>
        <w:ind w:left="-288"/>
        <w:jc w:val="both"/>
        <w:rPr>
          <w:rFonts w:asciiTheme="majorHAnsi" w:hAnsiTheme="majorHAnsi" w:cs="Arial"/>
          <w:sz w:val="24"/>
          <w:szCs w:val="24"/>
        </w:rPr>
      </w:pPr>
    </w:p>
    <w:p w14:paraId="692CD3F0" w14:textId="609BDF2E" w:rsidR="004A4FEB" w:rsidRPr="0013501A" w:rsidRDefault="004A4FEB" w:rsidP="0037054E">
      <w:pPr>
        <w:pStyle w:val="ListParagraph"/>
        <w:numPr>
          <w:ilvl w:val="0"/>
          <w:numId w:val="40"/>
        </w:numPr>
        <w:autoSpaceDE w:val="0"/>
        <w:autoSpaceDN w:val="0"/>
        <w:adjustRightInd w:val="0"/>
        <w:ind w:left="432"/>
        <w:jc w:val="both"/>
        <w:rPr>
          <w:rFonts w:asciiTheme="majorHAnsi" w:hAnsiTheme="majorHAnsi" w:cs="Arial"/>
          <w:sz w:val="22"/>
          <w:szCs w:val="22"/>
        </w:rPr>
      </w:pPr>
      <w:r w:rsidRPr="0013501A">
        <w:rPr>
          <w:rFonts w:asciiTheme="majorHAnsi" w:hAnsiTheme="majorHAnsi" w:cs="Arial"/>
          <w:sz w:val="22"/>
          <w:szCs w:val="22"/>
        </w:rPr>
        <w:t>Prepare students for employment in a technology field or for graduate study in a technology field.</w:t>
      </w:r>
    </w:p>
    <w:p w14:paraId="77CB8CC7" w14:textId="7AB0C5FE" w:rsidR="004A4FEB" w:rsidRPr="0013501A" w:rsidRDefault="004A4FEB" w:rsidP="0037054E">
      <w:pPr>
        <w:pStyle w:val="ListParagraph"/>
        <w:numPr>
          <w:ilvl w:val="0"/>
          <w:numId w:val="40"/>
        </w:numPr>
        <w:autoSpaceDE w:val="0"/>
        <w:autoSpaceDN w:val="0"/>
        <w:adjustRightInd w:val="0"/>
        <w:ind w:left="432"/>
        <w:jc w:val="both"/>
        <w:rPr>
          <w:rFonts w:asciiTheme="majorHAnsi" w:hAnsiTheme="majorHAnsi" w:cs="Arial"/>
          <w:sz w:val="22"/>
          <w:szCs w:val="22"/>
        </w:rPr>
      </w:pPr>
      <w:r w:rsidRPr="0013501A">
        <w:rPr>
          <w:rFonts w:asciiTheme="majorHAnsi" w:hAnsiTheme="majorHAnsi" w:cs="Arial"/>
          <w:sz w:val="22"/>
          <w:szCs w:val="22"/>
        </w:rPr>
        <w:t xml:space="preserve">Provide students with both theoretical knowledge and skills-based proficiencies in the five core technology competencies: programming, hardware, data communications, data management, and systems/software analysis and design. </w:t>
      </w:r>
    </w:p>
    <w:p w14:paraId="56E4B264" w14:textId="4588200E" w:rsidR="004A4FEB" w:rsidRPr="0013501A" w:rsidRDefault="004A4FEB" w:rsidP="0037054E">
      <w:pPr>
        <w:pStyle w:val="ListParagraph"/>
        <w:numPr>
          <w:ilvl w:val="0"/>
          <w:numId w:val="40"/>
        </w:numPr>
        <w:autoSpaceDE w:val="0"/>
        <w:autoSpaceDN w:val="0"/>
        <w:adjustRightInd w:val="0"/>
        <w:ind w:left="432"/>
        <w:jc w:val="both"/>
        <w:rPr>
          <w:rFonts w:asciiTheme="majorHAnsi" w:hAnsiTheme="majorHAnsi" w:cs="Arial"/>
          <w:sz w:val="22"/>
          <w:szCs w:val="22"/>
        </w:rPr>
      </w:pPr>
      <w:r w:rsidRPr="0013501A">
        <w:rPr>
          <w:rFonts w:asciiTheme="majorHAnsi" w:hAnsiTheme="majorHAnsi" w:cs="Arial"/>
          <w:sz w:val="22"/>
          <w:szCs w:val="22"/>
        </w:rPr>
        <w:t>Provide students with fundamental knowledge of business administration and management so that graduates will be able to work effectively within businesses and other organizations.</w:t>
      </w:r>
    </w:p>
    <w:p w14:paraId="2C2729C4" w14:textId="77777777" w:rsidR="004A4FEB" w:rsidRPr="0013501A" w:rsidRDefault="004A4FEB" w:rsidP="0037054E">
      <w:pPr>
        <w:pStyle w:val="ListParagraph"/>
        <w:numPr>
          <w:ilvl w:val="0"/>
          <w:numId w:val="40"/>
        </w:numPr>
        <w:autoSpaceDE w:val="0"/>
        <w:autoSpaceDN w:val="0"/>
        <w:adjustRightInd w:val="0"/>
        <w:ind w:left="432"/>
        <w:jc w:val="both"/>
        <w:rPr>
          <w:rFonts w:asciiTheme="majorHAnsi" w:hAnsiTheme="majorHAnsi" w:cs="Arial"/>
          <w:bCs/>
          <w:color w:val="000000"/>
          <w:sz w:val="22"/>
          <w:szCs w:val="22"/>
        </w:rPr>
      </w:pPr>
      <w:r w:rsidRPr="0013501A">
        <w:rPr>
          <w:rFonts w:asciiTheme="majorHAnsi" w:hAnsiTheme="majorHAnsi" w:cs="Arial"/>
          <w:sz w:val="22"/>
          <w:szCs w:val="22"/>
        </w:rPr>
        <w:t xml:space="preserve">Develop interpersonal skills for working effectively on teams. </w:t>
      </w:r>
    </w:p>
    <w:p w14:paraId="11A0EFC0" w14:textId="605D843F" w:rsidR="004A4FEB" w:rsidRPr="0013501A" w:rsidRDefault="004A4FEB" w:rsidP="001E17E9">
      <w:pPr>
        <w:pStyle w:val="ListParagraph"/>
        <w:numPr>
          <w:ilvl w:val="0"/>
          <w:numId w:val="40"/>
        </w:numPr>
        <w:autoSpaceDE w:val="0"/>
        <w:autoSpaceDN w:val="0"/>
        <w:adjustRightInd w:val="0"/>
        <w:ind w:left="432"/>
        <w:jc w:val="both"/>
        <w:rPr>
          <w:rFonts w:asciiTheme="majorHAnsi" w:hAnsiTheme="majorHAnsi" w:cs="Arial"/>
          <w:bCs/>
          <w:color w:val="000000"/>
          <w:sz w:val="24"/>
          <w:szCs w:val="24"/>
        </w:rPr>
      </w:pPr>
      <w:r w:rsidRPr="0013501A">
        <w:rPr>
          <w:rFonts w:asciiTheme="majorHAnsi" w:hAnsiTheme="majorHAnsi" w:cs="Arial"/>
          <w:sz w:val="22"/>
          <w:szCs w:val="22"/>
        </w:rPr>
        <w:t>Develop effective written and oral communication skills.</w:t>
      </w:r>
    </w:p>
    <w:p w14:paraId="51333AD9" w14:textId="7E20DBFE" w:rsidR="0087177A" w:rsidRDefault="0087177A" w:rsidP="0013501A">
      <w:pPr>
        <w:rPr>
          <w:rFonts w:asciiTheme="majorHAnsi" w:hAnsiTheme="majorHAnsi" w:cs="Arial"/>
          <w:b/>
          <w:bCs/>
          <w:color w:val="000000"/>
          <w:sz w:val="28"/>
          <w:szCs w:val="28"/>
        </w:rPr>
      </w:pPr>
    </w:p>
    <w:p w14:paraId="4DA4A0F9" w14:textId="77777777" w:rsidR="0087177A" w:rsidRDefault="0087177A" w:rsidP="0013501A">
      <w:pPr>
        <w:rPr>
          <w:rFonts w:asciiTheme="majorHAnsi" w:hAnsiTheme="majorHAnsi" w:cs="Arial"/>
          <w:b/>
          <w:bCs/>
          <w:color w:val="000000"/>
          <w:sz w:val="28"/>
          <w:szCs w:val="28"/>
        </w:rPr>
      </w:pPr>
    </w:p>
    <w:p w14:paraId="10C62328" w14:textId="4ACA628B" w:rsidR="00A84B62" w:rsidRPr="0013501A" w:rsidRDefault="002A3895" w:rsidP="0087177A">
      <w:pPr>
        <w:autoSpaceDE w:val="0"/>
        <w:autoSpaceDN w:val="0"/>
        <w:adjustRightInd w:val="0"/>
        <w:ind w:left="-288"/>
        <w:jc w:val="both"/>
        <w:rPr>
          <w:rFonts w:asciiTheme="majorHAnsi" w:hAnsiTheme="majorHAnsi" w:cs="Arial"/>
          <w:b/>
          <w:bCs/>
          <w:color w:val="000000"/>
          <w:sz w:val="28"/>
          <w:szCs w:val="28"/>
        </w:rPr>
      </w:pPr>
      <w:r w:rsidRPr="0013501A">
        <w:rPr>
          <w:rFonts w:asciiTheme="majorHAnsi" w:hAnsiTheme="majorHAnsi" w:cs="Arial"/>
          <w:b/>
          <w:bCs/>
          <w:color w:val="000000"/>
          <w:sz w:val="28"/>
          <w:szCs w:val="28"/>
        </w:rPr>
        <w:t xml:space="preserve">Course </w:t>
      </w:r>
      <w:r w:rsidR="0037054E" w:rsidRPr="0013501A">
        <w:rPr>
          <w:rFonts w:asciiTheme="majorHAnsi" w:hAnsiTheme="majorHAnsi" w:cs="Arial"/>
          <w:b/>
          <w:bCs/>
          <w:color w:val="000000"/>
          <w:sz w:val="28"/>
          <w:szCs w:val="28"/>
        </w:rPr>
        <w:t>Objectives</w:t>
      </w:r>
      <w:r w:rsidR="0037054E" w:rsidRPr="0087177A">
        <w:rPr>
          <w:rFonts w:cs="Arial"/>
        </w:rPr>
        <w:footnoteReference w:id="1"/>
      </w:r>
    </w:p>
    <w:p w14:paraId="1ECF09B5" w14:textId="77777777" w:rsidR="0037054E" w:rsidRPr="0013501A" w:rsidRDefault="0037054E" w:rsidP="0037054E">
      <w:pPr>
        <w:jc w:val="both"/>
        <w:rPr>
          <w:rFonts w:asciiTheme="majorHAnsi" w:hAnsiTheme="majorHAnsi" w:cs="Arial"/>
          <w:bCs/>
          <w:color w:val="000000"/>
          <w:sz w:val="24"/>
          <w:szCs w:val="24"/>
        </w:rPr>
      </w:pPr>
    </w:p>
    <w:p w14:paraId="1FD2AD2A" w14:textId="7DB5A68B" w:rsidR="00427F8E" w:rsidRPr="0013501A" w:rsidRDefault="00427F8E" w:rsidP="0037054E">
      <w:pPr>
        <w:pStyle w:val="ListParagraph"/>
        <w:numPr>
          <w:ilvl w:val="0"/>
          <w:numId w:val="43"/>
        </w:numPr>
        <w:autoSpaceDE w:val="0"/>
        <w:autoSpaceDN w:val="0"/>
        <w:adjustRightInd w:val="0"/>
        <w:jc w:val="both"/>
        <w:rPr>
          <w:rFonts w:asciiTheme="majorHAnsi" w:hAnsiTheme="majorHAnsi" w:cs="Arial"/>
          <w:sz w:val="22"/>
          <w:szCs w:val="22"/>
        </w:rPr>
      </w:pPr>
      <w:r w:rsidRPr="0013501A">
        <w:rPr>
          <w:rFonts w:asciiTheme="majorHAnsi" w:hAnsiTheme="majorHAnsi" w:cs="Arial"/>
          <w:sz w:val="22"/>
          <w:szCs w:val="22"/>
        </w:rPr>
        <w:t>Understand computer security, white- and black-hat hacking, Google hacking, vulnerabilities, etc. [1,2]</w:t>
      </w:r>
    </w:p>
    <w:p w14:paraId="563B4154" w14:textId="4C363932" w:rsidR="00427F8E" w:rsidRPr="0013501A" w:rsidRDefault="00427F8E" w:rsidP="0037054E">
      <w:pPr>
        <w:pStyle w:val="ListParagraph"/>
        <w:numPr>
          <w:ilvl w:val="0"/>
          <w:numId w:val="43"/>
        </w:numPr>
        <w:autoSpaceDE w:val="0"/>
        <w:autoSpaceDN w:val="0"/>
        <w:adjustRightInd w:val="0"/>
        <w:jc w:val="both"/>
        <w:rPr>
          <w:rFonts w:asciiTheme="majorHAnsi" w:hAnsiTheme="majorHAnsi" w:cs="Arial"/>
          <w:sz w:val="22"/>
          <w:szCs w:val="22"/>
        </w:rPr>
      </w:pPr>
      <w:r w:rsidRPr="0013501A">
        <w:rPr>
          <w:rFonts w:asciiTheme="majorHAnsi" w:hAnsiTheme="majorHAnsi" w:cs="Arial"/>
          <w:sz w:val="22"/>
          <w:szCs w:val="22"/>
        </w:rPr>
        <w:t>Understand computer and file access controls and demonstrate how to set controls on the Windows operating system. [1,2]</w:t>
      </w:r>
    </w:p>
    <w:p w14:paraId="624C375C" w14:textId="77777777" w:rsidR="00427F8E" w:rsidRPr="0013501A" w:rsidRDefault="00427F8E" w:rsidP="0037054E">
      <w:pPr>
        <w:pStyle w:val="ListParagraph"/>
        <w:numPr>
          <w:ilvl w:val="0"/>
          <w:numId w:val="43"/>
        </w:numPr>
        <w:autoSpaceDE w:val="0"/>
        <w:autoSpaceDN w:val="0"/>
        <w:adjustRightInd w:val="0"/>
        <w:jc w:val="both"/>
        <w:rPr>
          <w:rFonts w:asciiTheme="majorHAnsi" w:hAnsiTheme="majorHAnsi" w:cs="Arial"/>
          <w:sz w:val="22"/>
          <w:szCs w:val="22"/>
        </w:rPr>
      </w:pPr>
      <w:r w:rsidRPr="0013501A">
        <w:rPr>
          <w:rFonts w:asciiTheme="majorHAnsi" w:hAnsiTheme="majorHAnsi" w:cs="Arial"/>
          <w:sz w:val="22"/>
          <w:szCs w:val="22"/>
        </w:rPr>
        <w:t>Understand both symmetric and asymmetric encryption techniques. [1,2]</w:t>
      </w:r>
    </w:p>
    <w:p w14:paraId="573D0B81" w14:textId="23F8FA4F" w:rsidR="00427F8E" w:rsidRPr="0013501A" w:rsidRDefault="00427F8E" w:rsidP="0037054E">
      <w:pPr>
        <w:pStyle w:val="ListParagraph"/>
        <w:numPr>
          <w:ilvl w:val="0"/>
          <w:numId w:val="43"/>
        </w:numPr>
        <w:autoSpaceDE w:val="0"/>
        <w:autoSpaceDN w:val="0"/>
        <w:adjustRightInd w:val="0"/>
        <w:jc w:val="both"/>
        <w:rPr>
          <w:rFonts w:asciiTheme="majorHAnsi" w:hAnsiTheme="majorHAnsi" w:cs="Arial"/>
          <w:sz w:val="22"/>
          <w:szCs w:val="22"/>
        </w:rPr>
      </w:pPr>
      <w:r w:rsidRPr="0013501A">
        <w:rPr>
          <w:rFonts w:asciiTheme="majorHAnsi" w:hAnsiTheme="majorHAnsi" w:cs="Arial"/>
          <w:sz w:val="22"/>
          <w:szCs w:val="22"/>
        </w:rPr>
        <w:t xml:space="preserve">Understand computer networking, including both the security implications and business management controls. [1,2,3]      </w:t>
      </w:r>
    </w:p>
    <w:p w14:paraId="2ED331A5" w14:textId="3A2DB92A" w:rsidR="00427F8E" w:rsidRPr="0013501A" w:rsidRDefault="00427F8E" w:rsidP="00427F8E">
      <w:pPr>
        <w:pStyle w:val="ListParagraph"/>
        <w:numPr>
          <w:ilvl w:val="0"/>
          <w:numId w:val="43"/>
        </w:numPr>
        <w:autoSpaceDE w:val="0"/>
        <w:autoSpaceDN w:val="0"/>
        <w:adjustRightInd w:val="0"/>
        <w:jc w:val="both"/>
        <w:rPr>
          <w:rFonts w:asciiTheme="majorHAnsi" w:hAnsiTheme="majorHAnsi" w:cs="Arial"/>
          <w:color w:val="000000"/>
          <w:sz w:val="22"/>
          <w:szCs w:val="22"/>
        </w:rPr>
      </w:pPr>
      <w:r w:rsidRPr="0013501A">
        <w:rPr>
          <w:rFonts w:asciiTheme="majorHAnsi" w:hAnsiTheme="majorHAnsi" w:cs="Arial"/>
          <w:sz w:val="22"/>
          <w:szCs w:val="22"/>
        </w:rPr>
        <w:t>Understand the operation and security requirements for computer applications and the Internet. [1,2,3]</w:t>
      </w:r>
    </w:p>
    <w:p w14:paraId="1C3F5EBF" w14:textId="49626CDF" w:rsidR="00A84B62" w:rsidRPr="0013501A" w:rsidRDefault="00427F8E" w:rsidP="00427F8E">
      <w:pPr>
        <w:pStyle w:val="ListParagraph"/>
        <w:numPr>
          <w:ilvl w:val="0"/>
          <w:numId w:val="43"/>
        </w:numPr>
        <w:autoSpaceDE w:val="0"/>
        <w:autoSpaceDN w:val="0"/>
        <w:adjustRightInd w:val="0"/>
        <w:jc w:val="both"/>
        <w:rPr>
          <w:rFonts w:asciiTheme="majorHAnsi" w:hAnsiTheme="majorHAnsi" w:cs="Arial"/>
          <w:color w:val="000000"/>
          <w:sz w:val="22"/>
          <w:szCs w:val="22"/>
        </w:rPr>
      </w:pPr>
      <w:r w:rsidRPr="0013501A">
        <w:rPr>
          <w:rFonts w:asciiTheme="majorHAnsi" w:hAnsiTheme="majorHAnsi" w:cs="Arial"/>
          <w:color w:val="000000"/>
          <w:sz w:val="22"/>
          <w:szCs w:val="22"/>
        </w:rPr>
        <w:t>Understand cybersecurity’s legal requirements and the ethical  dimensions. [3]</w:t>
      </w:r>
    </w:p>
    <w:p w14:paraId="0DED78A7" w14:textId="36AE7E4C" w:rsidR="003F48E7" w:rsidRPr="0013501A" w:rsidRDefault="00427F8E" w:rsidP="00423481">
      <w:pPr>
        <w:pStyle w:val="ListParagraph"/>
        <w:numPr>
          <w:ilvl w:val="0"/>
          <w:numId w:val="43"/>
        </w:numPr>
        <w:autoSpaceDE w:val="0"/>
        <w:autoSpaceDN w:val="0"/>
        <w:adjustRightInd w:val="0"/>
        <w:jc w:val="both"/>
        <w:rPr>
          <w:rFonts w:asciiTheme="majorHAnsi" w:hAnsiTheme="majorHAnsi" w:cs="Arial"/>
          <w:color w:val="000000"/>
          <w:sz w:val="22"/>
          <w:szCs w:val="22"/>
        </w:rPr>
      </w:pPr>
      <w:r w:rsidRPr="0013501A">
        <w:rPr>
          <w:rFonts w:asciiTheme="majorHAnsi" w:hAnsiTheme="majorHAnsi" w:cs="Arial"/>
          <w:color w:val="000000"/>
          <w:sz w:val="22"/>
          <w:szCs w:val="22"/>
        </w:rPr>
        <w:t xml:space="preserve">Perform simulated computer sessions using state-of-the art security tools. [1,2,3] </w:t>
      </w:r>
    </w:p>
    <w:p w14:paraId="5F2FF7E8" w14:textId="51AF6C12" w:rsidR="006442ED" w:rsidRPr="0013501A" w:rsidRDefault="006442ED" w:rsidP="00423481">
      <w:pPr>
        <w:pStyle w:val="ListParagraph"/>
        <w:numPr>
          <w:ilvl w:val="0"/>
          <w:numId w:val="43"/>
        </w:numPr>
        <w:autoSpaceDE w:val="0"/>
        <w:autoSpaceDN w:val="0"/>
        <w:adjustRightInd w:val="0"/>
        <w:jc w:val="both"/>
        <w:rPr>
          <w:rFonts w:asciiTheme="majorHAnsi" w:hAnsiTheme="majorHAnsi" w:cs="Arial"/>
          <w:color w:val="000000"/>
          <w:sz w:val="22"/>
          <w:szCs w:val="22"/>
        </w:rPr>
      </w:pPr>
      <w:r w:rsidRPr="0013501A">
        <w:rPr>
          <w:rFonts w:asciiTheme="majorHAnsi" w:hAnsiTheme="majorHAnsi" w:cs="Arial"/>
          <w:color w:val="000000"/>
          <w:sz w:val="22"/>
          <w:szCs w:val="22"/>
        </w:rPr>
        <w:t xml:space="preserve">Research a real-world security breach; develop and present a comprehensive security report. [1,2,3,4,5] </w:t>
      </w:r>
    </w:p>
    <w:p w14:paraId="013166AA" w14:textId="77777777" w:rsidR="003F48E7" w:rsidRPr="0013501A" w:rsidRDefault="003F48E7" w:rsidP="00423481">
      <w:pPr>
        <w:pStyle w:val="ListParagraph"/>
        <w:numPr>
          <w:ilvl w:val="0"/>
          <w:numId w:val="43"/>
        </w:numPr>
        <w:autoSpaceDE w:val="0"/>
        <w:autoSpaceDN w:val="0"/>
        <w:adjustRightInd w:val="0"/>
        <w:jc w:val="both"/>
        <w:rPr>
          <w:rFonts w:asciiTheme="majorHAnsi" w:hAnsiTheme="majorHAnsi" w:cs="Arial"/>
          <w:color w:val="000000"/>
          <w:sz w:val="22"/>
          <w:szCs w:val="22"/>
        </w:rPr>
      </w:pPr>
      <w:r w:rsidRPr="0013501A">
        <w:rPr>
          <w:rFonts w:asciiTheme="majorHAnsi" w:hAnsiTheme="majorHAnsi" w:cs="Arial"/>
          <w:color w:val="000000"/>
          <w:sz w:val="22"/>
          <w:szCs w:val="22"/>
        </w:rPr>
        <w:t>Work in teams on lab assignments and class presentations. [1,2,3,4,5]</w:t>
      </w:r>
    </w:p>
    <w:p w14:paraId="66F7EF0A" w14:textId="4AD5E3D9" w:rsidR="00427F8E" w:rsidRPr="0013501A" w:rsidRDefault="003F48E7" w:rsidP="00423481">
      <w:pPr>
        <w:pStyle w:val="ListParagraph"/>
        <w:numPr>
          <w:ilvl w:val="0"/>
          <w:numId w:val="43"/>
        </w:numPr>
        <w:autoSpaceDE w:val="0"/>
        <w:autoSpaceDN w:val="0"/>
        <w:adjustRightInd w:val="0"/>
        <w:jc w:val="both"/>
        <w:rPr>
          <w:rFonts w:asciiTheme="majorHAnsi" w:hAnsiTheme="majorHAnsi" w:cs="Arial"/>
          <w:color w:val="000000"/>
          <w:sz w:val="22"/>
          <w:szCs w:val="22"/>
        </w:rPr>
      </w:pPr>
      <w:r w:rsidRPr="0013501A">
        <w:rPr>
          <w:rFonts w:asciiTheme="majorHAnsi" w:hAnsiTheme="majorHAnsi" w:cs="Arial"/>
          <w:color w:val="000000"/>
          <w:sz w:val="22"/>
          <w:szCs w:val="22"/>
        </w:rPr>
        <w:t xml:space="preserve">Submit professional module and lab assignments. [5]  </w:t>
      </w:r>
    </w:p>
    <w:p w14:paraId="7537F367" w14:textId="7E81ACE0" w:rsidR="00427F8E" w:rsidRPr="0013501A" w:rsidRDefault="00427F8E" w:rsidP="00427F8E">
      <w:pPr>
        <w:autoSpaceDE w:val="0"/>
        <w:autoSpaceDN w:val="0"/>
        <w:adjustRightInd w:val="0"/>
        <w:jc w:val="both"/>
        <w:rPr>
          <w:rFonts w:asciiTheme="majorHAnsi" w:hAnsiTheme="majorHAnsi" w:cs="Arial"/>
          <w:color w:val="000000"/>
          <w:sz w:val="22"/>
          <w:szCs w:val="22"/>
        </w:rPr>
      </w:pPr>
    </w:p>
    <w:p w14:paraId="32E3621B" w14:textId="77777777" w:rsidR="000B29C0" w:rsidRPr="00234533" w:rsidRDefault="000B29C0" w:rsidP="000B29C0">
      <w:pPr>
        <w:rPr>
          <w:rFonts w:asciiTheme="majorHAnsi" w:hAnsiTheme="majorHAnsi" w:cstheme="minorHAnsi"/>
          <w:sz w:val="24"/>
          <w:szCs w:val="24"/>
        </w:rPr>
      </w:pPr>
      <w:bookmarkStart w:id="7" w:name="_Hlk20814131"/>
      <w:r w:rsidRPr="00234533">
        <w:rPr>
          <w:rFonts w:asciiTheme="majorHAnsi" w:hAnsiTheme="majorHAnsi" w:cstheme="minorHAnsi"/>
          <w:sz w:val="24"/>
          <w:szCs w:val="24"/>
        </w:rPr>
        <w:t xml:space="preserve">Note: </w:t>
      </w:r>
      <w:r w:rsidRPr="00BB7C99">
        <w:rPr>
          <w:rFonts w:asciiTheme="majorHAnsi" w:hAnsiTheme="majorHAnsi" w:cstheme="minorHAnsi"/>
          <w:b/>
          <w:bCs/>
          <w:sz w:val="24"/>
          <w:szCs w:val="24"/>
        </w:rPr>
        <w:t>A detailed list of ‘core competencies’ is provided for each module.</w:t>
      </w:r>
      <w:r>
        <w:rPr>
          <w:rFonts w:asciiTheme="majorHAnsi" w:hAnsiTheme="majorHAnsi" w:cstheme="minorHAnsi"/>
          <w:sz w:val="24"/>
          <w:szCs w:val="24"/>
        </w:rPr>
        <w:t xml:space="preserve"> </w:t>
      </w:r>
      <w:r w:rsidRPr="00234533">
        <w:rPr>
          <w:rFonts w:asciiTheme="majorHAnsi" w:hAnsiTheme="majorHAnsi" w:cstheme="minorHAnsi"/>
          <w:sz w:val="24"/>
          <w:szCs w:val="24"/>
        </w:rPr>
        <w:t>This list details</w:t>
      </w:r>
      <w:r>
        <w:rPr>
          <w:rFonts w:asciiTheme="majorHAnsi" w:hAnsiTheme="majorHAnsi" w:cstheme="minorHAnsi"/>
          <w:sz w:val="24"/>
          <w:szCs w:val="24"/>
        </w:rPr>
        <w:t xml:space="preserve"> </w:t>
      </w:r>
      <w:r w:rsidRPr="00234533">
        <w:rPr>
          <w:rFonts w:asciiTheme="majorHAnsi" w:hAnsiTheme="majorHAnsi" w:cstheme="minorHAnsi"/>
          <w:sz w:val="24"/>
          <w:szCs w:val="24"/>
        </w:rPr>
        <w:t xml:space="preserve">expected acquired knowledge topics and demonstratable skills.  </w:t>
      </w:r>
    </w:p>
    <w:p w14:paraId="1BD49A34" w14:textId="77777777" w:rsidR="003F48E7" w:rsidRPr="0013501A" w:rsidRDefault="003F48E7" w:rsidP="003F48E7">
      <w:pPr>
        <w:autoSpaceDE w:val="0"/>
        <w:autoSpaceDN w:val="0"/>
        <w:adjustRightInd w:val="0"/>
        <w:ind w:left="432"/>
        <w:jc w:val="both"/>
        <w:rPr>
          <w:rFonts w:asciiTheme="majorHAnsi" w:hAnsiTheme="majorHAnsi"/>
          <w:sz w:val="24"/>
          <w:szCs w:val="24"/>
        </w:rPr>
      </w:pPr>
      <w:bookmarkStart w:id="8" w:name="_Hlk93266266"/>
      <w:bookmarkEnd w:id="7"/>
    </w:p>
    <w:p w14:paraId="4923CA62" w14:textId="1616CE70" w:rsidR="00F52B05" w:rsidRPr="0013501A" w:rsidRDefault="007D03EA" w:rsidP="00427F8E">
      <w:pPr>
        <w:autoSpaceDE w:val="0"/>
        <w:autoSpaceDN w:val="0"/>
        <w:adjustRightInd w:val="0"/>
        <w:jc w:val="both"/>
        <w:rPr>
          <w:rFonts w:asciiTheme="majorHAnsi" w:hAnsiTheme="majorHAnsi" w:cs="Arial"/>
          <w:sz w:val="24"/>
          <w:szCs w:val="24"/>
        </w:rPr>
      </w:pPr>
      <w:r w:rsidRPr="0013501A">
        <w:rPr>
          <w:rFonts w:asciiTheme="majorHAnsi" w:hAnsiTheme="majorHAnsi" w:cs="Arial"/>
          <w:sz w:val="24"/>
          <w:szCs w:val="24"/>
        </w:rPr>
        <w:t>Note</w:t>
      </w:r>
      <w:r w:rsidR="00F52B05" w:rsidRPr="0013501A">
        <w:rPr>
          <w:rFonts w:asciiTheme="majorHAnsi" w:hAnsiTheme="majorHAnsi" w:cs="Arial"/>
          <w:sz w:val="24"/>
          <w:szCs w:val="24"/>
        </w:rPr>
        <w:t xml:space="preserve">: </w:t>
      </w:r>
      <w:r w:rsidRPr="0013501A">
        <w:rPr>
          <w:rFonts w:asciiTheme="majorHAnsi" w:hAnsiTheme="majorHAnsi" w:cs="Arial"/>
          <w:sz w:val="24"/>
          <w:szCs w:val="24"/>
        </w:rPr>
        <w:t xml:space="preserve"> </w:t>
      </w:r>
      <w:r w:rsidR="00F52B05" w:rsidRPr="0013501A">
        <w:rPr>
          <w:rFonts w:asciiTheme="majorHAnsi" w:hAnsiTheme="majorHAnsi" w:cs="Arial"/>
          <w:sz w:val="24"/>
          <w:szCs w:val="24"/>
        </w:rPr>
        <w:t xml:space="preserve">Due to the pandemic we’re </w:t>
      </w:r>
      <w:r w:rsidR="00E20870">
        <w:rPr>
          <w:rFonts w:asciiTheme="majorHAnsi" w:hAnsiTheme="majorHAnsi" w:cs="Arial"/>
          <w:sz w:val="24"/>
          <w:szCs w:val="24"/>
        </w:rPr>
        <w:t xml:space="preserve">often </w:t>
      </w:r>
      <w:r w:rsidR="00F52B05" w:rsidRPr="0013501A">
        <w:rPr>
          <w:rFonts w:asciiTheme="majorHAnsi" w:hAnsiTheme="majorHAnsi" w:cs="Arial"/>
          <w:sz w:val="24"/>
          <w:szCs w:val="24"/>
        </w:rPr>
        <w:t xml:space="preserve">forced to </w:t>
      </w:r>
      <w:r w:rsidRPr="0013501A">
        <w:rPr>
          <w:rFonts w:asciiTheme="majorHAnsi" w:hAnsiTheme="majorHAnsi" w:cs="Arial"/>
          <w:sz w:val="24"/>
          <w:szCs w:val="24"/>
        </w:rPr>
        <w:t>incorporat</w:t>
      </w:r>
      <w:r w:rsidR="00F52B05" w:rsidRPr="0013501A">
        <w:rPr>
          <w:rFonts w:asciiTheme="majorHAnsi" w:hAnsiTheme="majorHAnsi" w:cs="Arial"/>
          <w:sz w:val="24"/>
          <w:szCs w:val="24"/>
        </w:rPr>
        <w:t>e</w:t>
      </w:r>
      <w:r w:rsidRPr="0013501A">
        <w:rPr>
          <w:rFonts w:asciiTheme="majorHAnsi" w:hAnsiTheme="majorHAnsi" w:cs="Arial"/>
          <w:sz w:val="24"/>
          <w:szCs w:val="24"/>
        </w:rPr>
        <w:t xml:space="preserve"> online instruction and online team-work</w:t>
      </w:r>
      <w:r w:rsidR="00F52B05" w:rsidRPr="0013501A">
        <w:rPr>
          <w:rFonts w:asciiTheme="majorHAnsi" w:hAnsiTheme="majorHAnsi" w:cs="Arial"/>
          <w:sz w:val="24"/>
          <w:szCs w:val="24"/>
        </w:rPr>
        <w:t xml:space="preserve">.  While this has some drawbacks, it also prepares students for the modern workforce, which more and more include remote employees and online team projects.  </w:t>
      </w:r>
    </w:p>
    <w:p w14:paraId="7E50406C" w14:textId="67C45B5B" w:rsidR="0013501A" w:rsidRDefault="00F52B05" w:rsidP="0013501A">
      <w:pPr>
        <w:pStyle w:val="BodyText"/>
        <w:ind w:left="-288"/>
        <w:jc w:val="both"/>
        <w:rPr>
          <w:rFonts w:asciiTheme="majorHAnsi" w:hAnsiTheme="majorHAnsi" w:cs="Arial"/>
          <w:b/>
          <w:bCs/>
          <w:color w:val="000000"/>
          <w:sz w:val="28"/>
          <w:szCs w:val="28"/>
        </w:rPr>
      </w:pPr>
      <w:r w:rsidRPr="0013501A">
        <w:rPr>
          <w:rFonts w:asciiTheme="majorHAnsi" w:hAnsiTheme="majorHAnsi" w:cs="Arial"/>
          <w:sz w:val="22"/>
          <w:szCs w:val="22"/>
        </w:rPr>
        <w:br/>
      </w:r>
      <w:bookmarkEnd w:id="8"/>
      <w:r w:rsidR="0013501A">
        <w:rPr>
          <w:rFonts w:asciiTheme="majorHAnsi" w:hAnsiTheme="majorHAnsi" w:cs="Arial"/>
          <w:b/>
          <w:bCs/>
          <w:color w:val="000000"/>
          <w:sz w:val="28"/>
          <w:szCs w:val="28"/>
        </w:rPr>
        <w:br w:type="page"/>
      </w:r>
    </w:p>
    <w:p w14:paraId="3831C0FC" w14:textId="77777777" w:rsidR="0013501A" w:rsidRDefault="0013501A" w:rsidP="000620E9">
      <w:pPr>
        <w:pStyle w:val="BodyText"/>
        <w:ind w:left="-288"/>
        <w:jc w:val="both"/>
        <w:rPr>
          <w:rFonts w:asciiTheme="majorHAnsi" w:hAnsiTheme="majorHAnsi" w:cs="Arial"/>
          <w:b/>
          <w:bCs/>
          <w:color w:val="000000"/>
          <w:sz w:val="28"/>
          <w:szCs w:val="28"/>
        </w:rPr>
      </w:pPr>
    </w:p>
    <w:p w14:paraId="4622751E" w14:textId="5F1FE3D8" w:rsidR="00A84B62" w:rsidRPr="0013501A" w:rsidRDefault="00A84B62" w:rsidP="00E20870">
      <w:pPr>
        <w:pStyle w:val="BodyText"/>
        <w:ind w:left="-288"/>
        <w:jc w:val="both"/>
        <w:rPr>
          <w:rFonts w:asciiTheme="majorHAnsi" w:hAnsiTheme="majorHAnsi" w:cs="Arial"/>
          <w:b/>
          <w:bCs/>
          <w:color w:val="000000"/>
          <w:sz w:val="28"/>
          <w:szCs w:val="28"/>
        </w:rPr>
      </w:pPr>
      <w:r w:rsidRPr="0013501A">
        <w:rPr>
          <w:rFonts w:asciiTheme="majorHAnsi" w:hAnsiTheme="majorHAnsi" w:cs="Arial"/>
          <w:b/>
          <w:bCs/>
          <w:color w:val="000000"/>
          <w:sz w:val="28"/>
          <w:szCs w:val="28"/>
        </w:rPr>
        <w:t xml:space="preserve">Course Evaluation </w:t>
      </w:r>
    </w:p>
    <w:p w14:paraId="32F3CE6D" w14:textId="02A14721" w:rsidR="00A84B62" w:rsidRPr="0013501A" w:rsidRDefault="00A84B62" w:rsidP="00074066">
      <w:pPr>
        <w:autoSpaceDE w:val="0"/>
        <w:autoSpaceDN w:val="0"/>
        <w:adjustRightInd w:val="0"/>
        <w:jc w:val="both"/>
        <w:rPr>
          <w:rFonts w:asciiTheme="majorHAnsi" w:hAnsiTheme="majorHAnsi" w:cs="Arial"/>
          <w:color w:val="000000"/>
          <w:sz w:val="24"/>
          <w:szCs w:val="24"/>
        </w:rPr>
      </w:pPr>
    </w:p>
    <w:p w14:paraId="2796137D" w14:textId="77777777" w:rsidR="003F48E7" w:rsidRPr="0013501A" w:rsidRDefault="003F48E7" w:rsidP="003F48E7">
      <w:pPr>
        <w:rPr>
          <w:rFonts w:asciiTheme="majorHAnsi" w:hAnsiTheme="majorHAnsi"/>
          <w:sz w:val="24"/>
          <w:szCs w:val="24"/>
        </w:rPr>
      </w:pPr>
      <w:bookmarkStart w:id="9" w:name="_Hlk20814170"/>
      <w:r w:rsidRPr="0013501A">
        <w:rPr>
          <w:rFonts w:asciiTheme="majorHAnsi" w:hAnsiTheme="majorHAnsi"/>
          <w:sz w:val="24"/>
          <w:szCs w:val="24"/>
        </w:rPr>
        <w:t xml:space="preserve">Students are assessed through exams, self-assessment quizzes, assignments, presentations and projects.  Written projects and presentations will be used to assess their interpersonal, written and oral skills. </w:t>
      </w:r>
    </w:p>
    <w:bookmarkEnd w:id="9"/>
    <w:p w14:paraId="00325FE9" w14:textId="77777777" w:rsidR="003F48E7" w:rsidRPr="0013501A" w:rsidRDefault="003F48E7" w:rsidP="00074066">
      <w:pPr>
        <w:autoSpaceDE w:val="0"/>
        <w:autoSpaceDN w:val="0"/>
        <w:adjustRightInd w:val="0"/>
        <w:jc w:val="both"/>
        <w:rPr>
          <w:rFonts w:asciiTheme="majorHAnsi" w:hAnsiTheme="majorHAnsi" w:cs="Arial"/>
          <w:color w:val="000000"/>
          <w:sz w:val="24"/>
          <w:szCs w:val="24"/>
        </w:rPr>
      </w:pPr>
    </w:p>
    <w:p w14:paraId="09470A83" w14:textId="633A1989" w:rsidR="00C20227" w:rsidRDefault="00C20227" w:rsidP="00074066">
      <w:pPr>
        <w:autoSpaceDE w:val="0"/>
        <w:autoSpaceDN w:val="0"/>
        <w:adjustRightInd w:val="0"/>
        <w:jc w:val="both"/>
        <w:rPr>
          <w:rFonts w:asciiTheme="majorHAnsi" w:hAnsiTheme="majorHAnsi" w:cs="Arial"/>
          <w:color w:val="000000"/>
          <w:sz w:val="24"/>
          <w:szCs w:val="24"/>
        </w:rPr>
      </w:pPr>
      <w:r w:rsidRPr="0013501A">
        <w:rPr>
          <w:rFonts w:asciiTheme="majorHAnsi" w:hAnsiTheme="majorHAnsi" w:cs="Arial"/>
          <w:color w:val="000000"/>
          <w:sz w:val="24"/>
          <w:szCs w:val="24"/>
        </w:rPr>
        <w:tab/>
      </w:r>
      <w:r w:rsidR="0022501E">
        <w:rPr>
          <w:rFonts w:asciiTheme="majorHAnsi" w:hAnsiTheme="majorHAnsi" w:cs="Arial"/>
          <w:color w:val="000000"/>
          <w:sz w:val="24"/>
          <w:szCs w:val="24"/>
        </w:rPr>
        <w:t>1</w:t>
      </w:r>
      <w:r w:rsidR="009C36FA">
        <w:rPr>
          <w:rFonts w:asciiTheme="majorHAnsi" w:hAnsiTheme="majorHAnsi" w:cs="Arial"/>
          <w:color w:val="000000"/>
          <w:sz w:val="24"/>
          <w:szCs w:val="24"/>
        </w:rPr>
        <w:t>0%</w:t>
      </w:r>
      <w:r w:rsidRPr="0013501A">
        <w:rPr>
          <w:rFonts w:asciiTheme="majorHAnsi" w:hAnsiTheme="majorHAnsi" w:cs="Arial"/>
          <w:color w:val="000000"/>
          <w:sz w:val="24"/>
          <w:szCs w:val="24"/>
        </w:rPr>
        <w:tab/>
      </w:r>
      <w:r w:rsidR="009C36FA">
        <w:rPr>
          <w:rFonts w:asciiTheme="majorHAnsi" w:hAnsiTheme="majorHAnsi" w:cs="Arial"/>
          <w:color w:val="000000"/>
          <w:sz w:val="24"/>
          <w:szCs w:val="24"/>
        </w:rPr>
        <w:t>L</w:t>
      </w:r>
      <w:r w:rsidR="0026538D" w:rsidRPr="0013501A">
        <w:rPr>
          <w:rFonts w:asciiTheme="majorHAnsi" w:hAnsiTheme="majorHAnsi" w:cs="Arial"/>
          <w:color w:val="000000"/>
          <w:sz w:val="24"/>
          <w:szCs w:val="24"/>
        </w:rPr>
        <w:t xml:space="preserve">ab </w:t>
      </w:r>
      <w:r w:rsidR="00A83585">
        <w:rPr>
          <w:rFonts w:asciiTheme="majorHAnsi" w:hAnsiTheme="majorHAnsi" w:cs="Arial"/>
          <w:color w:val="000000"/>
          <w:sz w:val="24"/>
          <w:szCs w:val="24"/>
        </w:rPr>
        <w:t>a</w:t>
      </w:r>
      <w:r w:rsidR="0026538D" w:rsidRPr="0013501A">
        <w:rPr>
          <w:rFonts w:asciiTheme="majorHAnsi" w:hAnsiTheme="majorHAnsi" w:cs="Arial"/>
          <w:color w:val="000000"/>
          <w:sz w:val="24"/>
          <w:szCs w:val="24"/>
        </w:rPr>
        <w:t xml:space="preserve">ssignments </w:t>
      </w:r>
      <w:r w:rsidR="000D0E01" w:rsidRPr="0013501A">
        <w:rPr>
          <w:rFonts w:asciiTheme="majorHAnsi" w:hAnsiTheme="majorHAnsi" w:cs="Arial"/>
          <w:color w:val="000000"/>
          <w:sz w:val="24"/>
          <w:szCs w:val="24"/>
        </w:rPr>
        <w:t xml:space="preserve"> </w:t>
      </w:r>
    </w:p>
    <w:p w14:paraId="46F27F3A" w14:textId="68F4B178" w:rsidR="009C36FA" w:rsidRPr="0013501A" w:rsidRDefault="009C36FA" w:rsidP="00074066">
      <w:pPr>
        <w:autoSpaceDE w:val="0"/>
        <w:autoSpaceDN w:val="0"/>
        <w:adjustRightInd w:val="0"/>
        <w:jc w:val="both"/>
        <w:rPr>
          <w:rFonts w:asciiTheme="majorHAnsi" w:hAnsiTheme="majorHAnsi" w:cs="Arial"/>
          <w:color w:val="000000"/>
          <w:sz w:val="24"/>
          <w:szCs w:val="24"/>
        </w:rPr>
      </w:pPr>
      <w:r>
        <w:rPr>
          <w:rFonts w:asciiTheme="majorHAnsi" w:hAnsiTheme="majorHAnsi" w:cs="Arial"/>
          <w:color w:val="000000"/>
          <w:sz w:val="24"/>
          <w:szCs w:val="24"/>
        </w:rPr>
        <w:t xml:space="preserve"> </w:t>
      </w:r>
      <w:r>
        <w:rPr>
          <w:rFonts w:asciiTheme="majorHAnsi" w:hAnsiTheme="majorHAnsi" w:cs="Arial"/>
          <w:color w:val="000000"/>
          <w:sz w:val="24"/>
          <w:szCs w:val="24"/>
        </w:rPr>
        <w:tab/>
        <w:t xml:space="preserve">   5%    Class presentation </w:t>
      </w:r>
    </w:p>
    <w:p w14:paraId="56333008" w14:textId="1AB28D25" w:rsidR="00C20227" w:rsidRPr="0013501A" w:rsidRDefault="00C20227" w:rsidP="00074066">
      <w:pPr>
        <w:autoSpaceDE w:val="0"/>
        <w:autoSpaceDN w:val="0"/>
        <w:adjustRightInd w:val="0"/>
        <w:jc w:val="both"/>
        <w:rPr>
          <w:rFonts w:asciiTheme="majorHAnsi" w:hAnsiTheme="majorHAnsi" w:cs="Arial"/>
          <w:color w:val="000000"/>
          <w:sz w:val="24"/>
          <w:szCs w:val="24"/>
        </w:rPr>
      </w:pPr>
      <w:r w:rsidRPr="0013501A">
        <w:rPr>
          <w:rFonts w:asciiTheme="majorHAnsi" w:hAnsiTheme="majorHAnsi" w:cs="Arial"/>
          <w:color w:val="000000"/>
          <w:sz w:val="24"/>
          <w:szCs w:val="24"/>
        </w:rPr>
        <w:tab/>
      </w:r>
      <w:r w:rsidR="0026538D" w:rsidRPr="0013501A">
        <w:rPr>
          <w:rFonts w:asciiTheme="majorHAnsi" w:hAnsiTheme="majorHAnsi" w:cs="Arial"/>
          <w:color w:val="000000"/>
          <w:sz w:val="24"/>
          <w:szCs w:val="24"/>
        </w:rPr>
        <w:t>1</w:t>
      </w:r>
      <w:r w:rsidR="00AC2142" w:rsidRPr="0013501A">
        <w:rPr>
          <w:rFonts w:asciiTheme="majorHAnsi" w:hAnsiTheme="majorHAnsi" w:cs="Arial"/>
          <w:color w:val="000000"/>
          <w:sz w:val="24"/>
          <w:szCs w:val="24"/>
        </w:rPr>
        <w:t>5</w:t>
      </w:r>
      <w:r w:rsidRPr="0013501A">
        <w:rPr>
          <w:rFonts w:asciiTheme="majorHAnsi" w:hAnsiTheme="majorHAnsi" w:cs="Arial"/>
          <w:color w:val="000000"/>
          <w:sz w:val="24"/>
          <w:szCs w:val="24"/>
        </w:rPr>
        <w:t>%</w:t>
      </w:r>
      <w:r w:rsidRPr="0013501A">
        <w:rPr>
          <w:rFonts w:asciiTheme="majorHAnsi" w:hAnsiTheme="majorHAnsi" w:cs="Arial"/>
          <w:color w:val="000000"/>
          <w:sz w:val="24"/>
          <w:szCs w:val="24"/>
        </w:rPr>
        <w:tab/>
      </w:r>
      <w:r w:rsidR="0013501A">
        <w:rPr>
          <w:rFonts w:asciiTheme="majorHAnsi" w:hAnsiTheme="majorHAnsi" w:cs="Arial"/>
          <w:color w:val="000000"/>
          <w:sz w:val="24"/>
          <w:szCs w:val="24"/>
        </w:rPr>
        <w:t xml:space="preserve">Weekly </w:t>
      </w:r>
      <w:r w:rsidR="00A83585">
        <w:rPr>
          <w:rFonts w:asciiTheme="majorHAnsi" w:hAnsiTheme="majorHAnsi" w:cs="Arial"/>
          <w:color w:val="000000"/>
          <w:sz w:val="24"/>
          <w:szCs w:val="24"/>
        </w:rPr>
        <w:t xml:space="preserve">self-assessment </w:t>
      </w:r>
      <w:r w:rsidR="0013501A">
        <w:rPr>
          <w:rFonts w:asciiTheme="majorHAnsi" w:hAnsiTheme="majorHAnsi" w:cs="Arial"/>
          <w:color w:val="000000"/>
          <w:sz w:val="24"/>
          <w:szCs w:val="24"/>
        </w:rPr>
        <w:t>q</w:t>
      </w:r>
      <w:r w:rsidR="00DF5735" w:rsidRPr="0013501A">
        <w:rPr>
          <w:rFonts w:asciiTheme="majorHAnsi" w:hAnsiTheme="majorHAnsi" w:cs="Arial"/>
          <w:color w:val="000000"/>
          <w:sz w:val="24"/>
          <w:szCs w:val="24"/>
        </w:rPr>
        <w:t xml:space="preserve">uizzes </w:t>
      </w:r>
      <w:r w:rsidR="003018E6">
        <w:rPr>
          <w:rFonts w:asciiTheme="majorHAnsi" w:hAnsiTheme="majorHAnsi" w:cs="Arial"/>
          <w:color w:val="000000"/>
          <w:sz w:val="24"/>
          <w:szCs w:val="24"/>
        </w:rPr>
        <w:t xml:space="preserve">on textbook </w:t>
      </w:r>
      <w:r w:rsidR="0022501E">
        <w:rPr>
          <w:rFonts w:asciiTheme="majorHAnsi" w:hAnsiTheme="majorHAnsi" w:cs="Arial"/>
          <w:color w:val="000000"/>
          <w:sz w:val="24"/>
          <w:szCs w:val="24"/>
        </w:rPr>
        <w:t>chapters</w:t>
      </w:r>
    </w:p>
    <w:p w14:paraId="5A287724" w14:textId="6B9CD78D" w:rsidR="000562D2" w:rsidRPr="0013501A" w:rsidRDefault="000562D2" w:rsidP="000562D2">
      <w:pPr>
        <w:autoSpaceDE w:val="0"/>
        <w:autoSpaceDN w:val="0"/>
        <w:adjustRightInd w:val="0"/>
        <w:jc w:val="both"/>
        <w:rPr>
          <w:rFonts w:asciiTheme="majorHAnsi" w:hAnsiTheme="majorHAnsi" w:cs="Arial"/>
          <w:color w:val="000000"/>
          <w:sz w:val="24"/>
          <w:szCs w:val="24"/>
        </w:rPr>
      </w:pPr>
      <w:r w:rsidRPr="0013501A">
        <w:rPr>
          <w:rFonts w:asciiTheme="majorHAnsi" w:hAnsiTheme="majorHAnsi" w:cs="Arial"/>
          <w:color w:val="000000"/>
          <w:sz w:val="24"/>
          <w:szCs w:val="24"/>
        </w:rPr>
        <w:tab/>
      </w:r>
      <w:r w:rsidR="0022501E">
        <w:rPr>
          <w:rFonts w:asciiTheme="majorHAnsi" w:hAnsiTheme="majorHAnsi" w:cs="Arial"/>
          <w:color w:val="000000"/>
          <w:sz w:val="24"/>
          <w:szCs w:val="24"/>
        </w:rPr>
        <w:t>4</w:t>
      </w:r>
      <w:r w:rsidR="004A3B7A">
        <w:rPr>
          <w:rFonts w:asciiTheme="majorHAnsi" w:hAnsiTheme="majorHAnsi" w:cs="Arial"/>
          <w:color w:val="000000"/>
          <w:sz w:val="24"/>
          <w:szCs w:val="24"/>
        </w:rPr>
        <w:t>0</w:t>
      </w:r>
      <w:r w:rsidR="00F8043B" w:rsidRPr="0013501A">
        <w:rPr>
          <w:rFonts w:asciiTheme="majorHAnsi" w:hAnsiTheme="majorHAnsi" w:cs="Arial"/>
          <w:color w:val="000000"/>
          <w:sz w:val="24"/>
          <w:szCs w:val="24"/>
        </w:rPr>
        <w:t>%</w:t>
      </w:r>
      <w:r w:rsidRPr="0013501A">
        <w:rPr>
          <w:rFonts w:asciiTheme="majorHAnsi" w:hAnsiTheme="majorHAnsi" w:cs="Arial"/>
          <w:color w:val="000000"/>
          <w:sz w:val="24"/>
          <w:szCs w:val="24"/>
        </w:rPr>
        <w:tab/>
        <w:t xml:space="preserve">Exams </w:t>
      </w:r>
      <w:r w:rsidR="00A83585">
        <w:rPr>
          <w:rFonts w:asciiTheme="majorHAnsi" w:hAnsiTheme="majorHAnsi" w:cs="Arial"/>
          <w:color w:val="000000"/>
          <w:sz w:val="24"/>
          <w:szCs w:val="24"/>
        </w:rPr>
        <w:t>(midterm</w:t>
      </w:r>
      <w:r w:rsidR="004A3B7A">
        <w:rPr>
          <w:rFonts w:asciiTheme="majorHAnsi" w:hAnsiTheme="majorHAnsi" w:cs="Arial"/>
          <w:color w:val="000000"/>
          <w:sz w:val="24"/>
          <w:szCs w:val="24"/>
        </w:rPr>
        <w:t>, second</w:t>
      </w:r>
      <w:r w:rsidR="00A83585">
        <w:rPr>
          <w:rFonts w:asciiTheme="majorHAnsi" w:hAnsiTheme="majorHAnsi" w:cs="Arial"/>
          <w:color w:val="000000"/>
          <w:sz w:val="24"/>
          <w:szCs w:val="24"/>
        </w:rPr>
        <w:t xml:space="preserve"> and final) </w:t>
      </w:r>
    </w:p>
    <w:p w14:paraId="6DAB4E8B" w14:textId="5DE2FF43" w:rsidR="0026538D" w:rsidRPr="0013501A" w:rsidRDefault="00C20227" w:rsidP="00C20227">
      <w:pPr>
        <w:autoSpaceDE w:val="0"/>
        <w:autoSpaceDN w:val="0"/>
        <w:adjustRightInd w:val="0"/>
        <w:jc w:val="both"/>
        <w:rPr>
          <w:rFonts w:asciiTheme="majorHAnsi" w:hAnsiTheme="majorHAnsi" w:cs="Arial"/>
          <w:color w:val="000000"/>
          <w:sz w:val="24"/>
          <w:szCs w:val="24"/>
        </w:rPr>
      </w:pPr>
      <w:r w:rsidRPr="0013501A">
        <w:rPr>
          <w:rFonts w:asciiTheme="majorHAnsi" w:hAnsiTheme="majorHAnsi" w:cs="Arial"/>
          <w:color w:val="000000"/>
          <w:sz w:val="24"/>
          <w:szCs w:val="24"/>
        </w:rPr>
        <w:tab/>
      </w:r>
      <w:r w:rsidR="0002698D">
        <w:rPr>
          <w:rFonts w:asciiTheme="majorHAnsi" w:hAnsiTheme="majorHAnsi" w:cs="Arial"/>
          <w:color w:val="000000"/>
          <w:sz w:val="24"/>
          <w:szCs w:val="24"/>
        </w:rPr>
        <w:t>15</w:t>
      </w:r>
      <w:r w:rsidR="00427391" w:rsidRPr="0013501A">
        <w:rPr>
          <w:rFonts w:asciiTheme="majorHAnsi" w:hAnsiTheme="majorHAnsi" w:cs="Arial"/>
          <w:color w:val="000000"/>
          <w:sz w:val="24"/>
          <w:szCs w:val="24"/>
        </w:rPr>
        <w:t>%</w:t>
      </w:r>
      <w:r w:rsidRPr="0013501A">
        <w:rPr>
          <w:rFonts w:asciiTheme="majorHAnsi" w:hAnsiTheme="majorHAnsi" w:cs="Arial"/>
          <w:color w:val="000000"/>
          <w:sz w:val="24"/>
          <w:szCs w:val="24"/>
        </w:rPr>
        <w:tab/>
      </w:r>
      <w:r w:rsidR="00A83585">
        <w:rPr>
          <w:rFonts w:asciiTheme="majorHAnsi" w:hAnsiTheme="majorHAnsi" w:cs="Arial"/>
          <w:color w:val="000000"/>
          <w:sz w:val="24"/>
          <w:szCs w:val="24"/>
        </w:rPr>
        <w:t>Weekly a</w:t>
      </w:r>
      <w:r w:rsidR="00871D75" w:rsidRPr="0013501A">
        <w:rPr>
          <w:rFonts w:asciiTheme="majorHAnsi" w:hAnsiTheme="majorHAnsi" w:cs="Arial"/>
          <w:color w:val="000000"/>
          <w:sz w:val="24"/>
          <w:szCs w:val="24"/>
        </w:rPr>
        <w:t>ssignments</w:t>
      </w:r>
      <w:r w:rsidR="0022501E">
        <w:rPr>
          <w:rFonts w:asciiTheme="majorHAnsi" w:hAnsiTheme="majorHAnsi" w:cs="Arial"/>
          <w:color w:val="000000"/>
          <w:sz w:val="24"/>
          <w:szCs w:val="24"/>
        </w:rPr>
        <w:t xml:space="preserve">, in class quizzes, etc. </w:t>
      </w:r>
    </w:p>
    <w:p w14:paraId="56B812AE" w14:textId="20A2BECA" w:rsidR="00427391" w:rsidRPr="0013501A" w:rsidRDefault="00427391" w:rsidP="00C20227">
      <w:pPr>
        <w:autoSpaceDE w:val="0"/>
        <w:autoSpaceDN w:val="0"/>
        <w:adjustRightInd w:val="0"/>
        <w:jc w:val="both"/>
        <w:rPr>
          <w:rFonts w:asciiTheme="majorHAnsi" w:hAnsiTheme="majorHAnsi" w:cs="Arial"/>
          <w:color w:val="000000"/>
          <w:sz w:val="24"/>
          <w:szCs w:val="24"/>
        </w:rPr>
      </w:pPr>
      <w:r w:rsidRPr="0013501A">
        <w:rPr>
          <w:rFonts w:asciiTheme="majorHAnsi" w:hAnsiTheme="majorHAnsi" w:cs="Arial"/>
          <w:color w:val="000000"/>
          <w:sz w:val="24"/>
          <w:szCs w:val="24"/>
        </w:rPr>
        <w:tab/>
      </w:r>
      <w:r w:rsidR="0002698D">
        <w:rPr>
          <w:rFonts w:asciiTheme="majorHAnsi" w:hAnsiTheme="majorHAnsi" w:cs="Arial"/>
          <w:color w:val="000000"/>
          <w:sz w:val="24"/>
          <w:szCs w:val="24"/>
        </w:rPr>
        <w:t>10</w:t>
      </w:r>
      <w:r w:rsidRPr="0013501A">
        <w:rPr>
          <w:rFonts w:asciiTheme="majorHAnsi" w:hAnsiTheme="majorHAnsi" w:cs="Arial"/>
          <w:color w:val="000000"/>
          <w:sz w:val="24"/>
          <w:szCs w:val="24"/>
        </w:rPr>
        <w:t>%</w:t>
      </w:r>
      <w:r w:rsidRPr="0013501A">
        <w:rPr>
          <w:rFonts w:asciiTheme="majorHAnsi" w:hAnsiTheme="majorHAnsi" w:cs="Arial"/>
          <w:color w:val="000000"/>
          <w:sz w:val="24"/>
          <w:szCs w:val="24"/>
        </w:rPr>
        <w:tab/>
      </w:r>
      <w:r w:rsidR="00A83585">
        <w:rPr>
          <w:rFonts w:asciiTheme="majorHAnsi" w:hAnsiTheme="majorHAnsi" w:cs="Arial"/>
          <w:color w:val="000000"/>
          <w:sz w:val="24"/>
          <w:szCs w:val="24"/>
        </w:rPr>
        <w:t>Comprehensive t</w:t>
      </w:r>
      <w:r w:rsidR="00AC2142" w:rsidRPr="0013501A">
        <w:rPr>
          <w:rFonts w:asciiTheme="majorHAnsi" w:hAnsiTheme="majorHAnsi" w:cs="Arial"/>
          <w:color w:val="000000"/>
          <w:sz w:val="24"/>
          <w:szCs w:val="24"/>
        </w:rPr>
        <w:t xml:space="preserve">eam </w:t>
      </w:r>
      <w:r w:rsidR="00A83585">
        <w:rPr>
          <w:rFonts w:asciiTheme="majorHAnsi" w:hAnsiTheme="majorHAnsi" w:cs="Arial"/>
          <w:color w:val="000000"/>
          <w:sz w:val="24"/>
          <w:szCs w:val="24"/>
        </w:rPr>
        <w:t>c</w:t>
      </w:r>
      <w:r w:rsidRPr="0013501A">
        <w:rPr>
          <w:rFonts w:asciiTheme="majorHAnsi" w:hAnsiTheme="majorHAnsi" w:cs="Arial"/>
          <w:color w:val="000000"/>
          <w:sz w:val="24"/>
          <w:szCs w:val="24"/>
        </w:rPr>
        <w:t xml:space="preserve">ase </w:t>
      </w:r>
      <w:r w:rsidR="00A83585">
        <w:rPr>
          <w:rFonts w:asciiTheme="majorHAnsi" w:hAnsiTheme="majorHAnsi" w:cs="Arial"/>
          <w:color w:val="000000"/>
          <w:sz w:val="24"/>
          <w:szCs w:val="24"/>
        </w:rPr>
        <w:t>s</w:t>
      </w:r>
      <w:r w:rsidRPr="0013501A">
        <w:rPr>
          <w:rFonts w:asciiTheme="majorHAnsi" w:hAnsiTheme="majorHAnsi" w:cs="Arial"/>
          <w:color w:val="000000"/>
          <w:sz w:val="24"/>
          <w:szCs w:val="24"/>
        </w:rPr>
        <w:t>tudy</w:t>
      </w:r>
    </w:p>
    <w:p w14:paraId="5C59CF11" w14:textId="0E494128" w:rsidR="00422CDD" w:rsidRPr="0013501A" w:rsidRDefault="00422CDD" w:rsidP="00C20227">
      <w:pPr>
        <w:autoSpaceDE w:val="0"/>
        <w:autoSpaceDN w:val="0"/>
        <w:adjustRightInd w:val="0"/>
        <w:jc w:val="both"/>
        <w:rPr>
          <w:rFonts w:asciiTheme="majorHAnsi" w:hAnsiTheme="majorHAnsi" w:cs="Arial"/>
          <w:color w:val="000000"/>
          <w:sz w:val="24"/>
          <w:szCs w:val="24"/>
        </w:rPr>
      </w:pPr>
      <w:r w:rsidRPr="0013501A">
        <w:rPr>
          <w:rFonts w:asciiTheme="majorHAnsi" w:hAnsiTheme="majorHAnsi" w:cs="Arial"/>
          <w:color w:val="000000"/>
          <w:sz w:val="24"/>
          <w:szCs w:val="24"/>
        </w:rPr>
        <w:t xml:space="preserve">   </w:t>
      </w:r>
      <w:r w:rsidRPr="0013501A">
        <w:rPr>
          <w:rFonts w:asciiTheme="majorHAnsi" w:hAnsiTheme="majorHAnsi" w:cs="Arial"/>
          <w:color w:val="000000"/>
          <w:sz w:val="24"/>
          <w:szCs w:val="24"/>
        </w:rPr>
        <w:tab/>
        <w:t xml:space="preserve">   5%    Class Attendance &amp; Participation </w:t>
      </w:r>
    </w:p>
    <w:p w14:paraId="50509C90" w14:textId="77777777" w:rsidR="0022501E" w:rsidRPr="0013501A" w:rsidRDefault="0022501E" w:rsidP="003F48E7">
      <w:pPr>
        <w:autoSpaceDE w:val="0"/>
        <w:autoSpaceDN w:val="0"/>
        <w:adjustRightInd w:val="0"/>
        <w:jc w:val="both"/>
        <w:rPr>
          <w:rFonts w:asciiTheme="majorHAnsi" w:hAnsiTheme="majorHAnsi" w:cs="Arial"/>
          <w:color w:val="000000"/>
          <w:sz w:val="24"/>
          <w:szCs w:val="24"/>
        </w:rPr>
      </w:pPr>
    </w:p>
    <w:p w14:paraId="392E91BA" w14:textId="77777777" w:rsidR="003F48E7" w:rsidRPr="0013501A" w:rsidRDefault="00A84B62" w:rsidP="003F48E7">
      <w:pPr>
        <w:autoSpaceDE w:val="0"/>
        <w:autoSpaceDN w:val="0"/>
        <w:adjustRightInd w:val="0"/>
        <w:jc w:val="both"/>
        <w:rPr>
          <w:rFonts w:asciiTheme="majorHAnsi" w:hAnsiTheme="majorHAnsi" w:cs="Arial"/>
          <w:color w:val="000000"/>
          <w:sz w:val="24"/>
          <w:szCs w:val="24"/>
        </w:rPr>
      </w:pPr>
      <w:r w:rsidRPr="0013501A">
        <w:rPr>
          <w:rFonts w:asciiTheme="majorHAnsi" w:hAnsiTheme="majorHAnsi" w:cs="Arial"/>
          <w:color w:val="000000"/>
          <w:sz w:val="24"/>
          <w:szCs w:val="24"/>
        </w:rPr>
        <w:t xml:space="preserve">The aggregate grading policy for midterm and final grades will be the standard Marist grading system, and will be displayed in the </w:t>
      </w:r>
      <w:proofErr w:type="spellStart"/>
      <w:r w:rsidRPr="0013501A">
        <w:rPr>
          <w:rFonts w:asciiTheme="majorHAnsi" w:hAnsiTheme="majorHAnsi" w:cs="Arial"/>
          <w:color w:val="000000"/>
          <w:sz w:val="24"/>
          <w:szCs w:val="24"/>
        </w:rPr>
        <w:t>iLearn</w:t>
      </w:r>
      <w:proofErr w:type="spellEnd"/>
      <w:r w:rsidRPr="0013501A">
        <w:rPr>
          <w:rFonts w:asciiTheme="majorHAnsi" w:hAnsiTheme="majorHAnsi" w:cs="Arial"/>
          <w:color w:val="000000"/>
          <w:sz w:val="24"/>
          <w:szCs w:val="24"/>
        </w:rPr>
        <w:t xml:space="preserve"> gradebook. </w:t>
      </w:r>
    </w:p>
    <w:p w14:paraId="77A4B6B7" w14:textId="77777777" w:rsidR="003F48E7" w:rsidRPr="0013501A" w:rsidRDefault="003F48E7" w:rsidP="003F48E7">
      <w:pPr>
        <w:autoSpaceDE w:val="0"/>
        <w:autoSpaceDN w:val="0"/>
        <w:adjustRightInd w:val="0"/>
        <w:jc w:val="both"/>
        <w:rPr>
          <w:rFonts w:asciiTheme="majorHAnsi" w:hAnsiTheme="majorHAnsi" w:cs="Arial"/>
          <w:color w:val="000000"/>
          <w:sz w:val="24"/>
          <w:szCs w:val="24"/>
        </w:rPr>
      </w:pPr>
    </w:p>
    <w:p w14:paraId="44B13BD5" w14:textId="05027110" w:rsidR="00DF5735" w:rsidRPr="0013501A" w:rsidRDefault="003F48E7" w:rsidP="003F48E7">
      <w:pPr>
        <w:autoSpaceDE w:val="0"/>
        <w:autoSpaceDN w:val="0"/>
        <w:adjustRightInd w:val="0"/>
        <w:jc w:val="both"/>
        <w:rPr>
          <w:rFonts w:asciiTheme="majorHAnsi" w:hAnsiTheme="majorHAnsi" w:cs="Arial"/>
          <w:sz w:val="24"/>
          <w:szCs w:val="24"/>
        </w:rPr>
      </w:pPr>
      <w:r w:rsidRPr="0013501A">
        <w:rPr>
          <w:rFonts w:asciiTheme="majorHAnsi" w:hAnsiTheme="majorHAnsi" w:cs="Arial"/>
          <w:b/>
          <w:color w:val="000000"/>
          <w:sz w:val="24"/>
          <w:szCs w:val="24"/>
        </w:rPr>
        <w:t>A</w:t>
      </w:r>
      <w:r w:rsidR="00DF5735" w:rsidRPr="0013501A">
        <w:rPr>
          <w:rFonts w:asciiTheme="majorHAnsi" w:hAnsiTheme="majorHAnsi" w:cs="Arial"/>
          <w:b/>
          <w:sz w:val="24"/>
          <w:szCs w:val="24"/>
        </w:rPr>
        <w:t xml:space="preserve">ll assignments are to be submitted by the due date specified. </w:t>
      </w:r>
      <w:r w:rsidR="00DF5735" w:rsidRPr="0013501A">
        <w:rPr>
          <w:rFonts w:asciiTheme="majorHAnsi" w:hAnsiTheme="majorHAnsi" w:cs="Arial"/>
          <w:sz w:val="24"/>
          <w:szCs w:val="24"/>
        </w:rPr>
        <w:t xml:space="preserve">Make-up opportunities for assignments, assessments, and exams are provided only for verifiable extenuating circumstances cleared through CAAS.  Acceptable excuses for late submission of assignments include situations covered in the Student-Athlete Handbook, illness, and serious extenuating circumstances (e.g., death in the family, serious illness). </w:t>
      </w:r>
    </w:p>
    <w:p w14:paraId="49B8198D" w14:textId="77777777" w:rsidR="003F48E7" w:rsidRPr="0013501A" w:rsidRDefault="003F48E7" w:rsidP="003F48E7">
      <w:pPr>
        <w:autoSpaceDE w:val="0"/>
        <w:autoSpaceDN w:val="0"/>
        <w:adjustRightInd w:val="0"/>
        <w:jc w:val="both"/>
        <w:rPr>
          <w:rFonts w:asciiTheme="majorHAnsi" w:hAnsiTheme="majorHAnsi" w:cs="Arial"/>
          <w:sz w:val="24"/>
          <w:szCs w:val="24"/>
        </w:rPr>
      </w:pPr>
    </w:p>
    <w:p w14:paraId="5CD8A47B" w14:textId="778239C1" w:rsidR="00A84B62" w:rsidRPr="0013501A" w:rsidRDefault="00DF5735" w:rsidP="003F48E7">
      <w:pPr>
        <w:pStyle w:val="BodyText"/>
        <w:jc w:val="both"/>
        <w:rPr>
          <w:rFonts w:asciiTheme="majorHAnsi" w:hAnsiTheme="majorHAnsi" w:cs="Arial"/>
          <w:color w:val="000000"/>
          <w:sz w:val="24"/>
          <w:szCs w:val="24"/>
        </w:rPr>
      </w:pPr>
      <w:r w:rsidRPr="0013501A">
        <w:rPr>
          <w:rFonts w:asciiTheme="majorHAnsi" w:hAnsiTheme="majorHAnsi" w:cs="Arial"/>
          <w:color w:val="000000"/>
          <w:sz w:val="24"/>
          <w:szCs w:val="24"/>
        </w:rPr>
        <w:t>NOTE: I generally do not provide extra</w:t>
      </w:r>
      <w:r w:rsidR="00946AB9" w:rsidRPr="0013501A">
        <w:rPr>
          <w:rFonts w:asciiTheme="majorHAnsi" w:hAnsiTheme="majorHAnsi" w:cs="Arial"/>
          <w:color w:val="000000"/>
          <w:sz w:val="24"/>
          <w:szCs w:val="24"/>
        </w:rPr>
        <w:t>-</w:t>
      </w:r>
      <w:r w:rsidRPr="0013501A">
        <w:rPr>
          <w:rFonts w:asciiTheme="majorHAnsi" w:hAnsiTheme="majorHAnsi" w:cs="Arial"/>
          <w:color w:val="000000"/>
          <w:sz w:val="24"/>
          <w:szCs w:val="24"/>
        </w:rPr>
        <w:t xml:space="preserve">credit </w:t>
      </w:r>
      <w:r w:rsidR="00946AB9" w:rsidRPr="0013501A">
        <w:rPr>
          <w:rFonts w:asciiTheme="majorHAnsi" w:hAnsiTheme="majorHAnsi" w:cs="Arial"/>
          <w:color w:val="000000"/>
          <w:sz w:val="24"/>
          <w:szCs w:val="24"/>
        </w:rPr>
        <w:t xml:space="preserve">or make-up </w:t>
      </w:r>
      <w:r w:rsidRPr="0013501A">
        <w:rPr>
          <w:rFonts w:asciiTheme="majorHAnsi" w:hAnsiTheme="majorHAnsi" w:cs="Arial"/>
          <w:color w:val="000000"/>
          <w:sz w:val="24"/>
          <w:szCs w:val="24"/>
        </w:rPr>
        <w:t>assignments.</w:t>
      </w:r>
    </w:p>
    <w:p w14:paraId="04C98952" w14:textId="77777777" w:rsidR="00817449" w:rsidRDefault="00817449" w:rsidP="00817449">
      <w:pPr>
        <w:autoSpaceDE w:val="0"/>
        <w:autoSpaceDN w:val="0"/>
        <w:adjustRightInd w:val="0"/>
        <w:jc w:val="both"/>
        <w:rPr>
          <w:rFonts w:asciiTheme="majorHAnsi" w:hAnsiTheme="majorHAnsi"/>
          <w:color w:val="000000"/>
          <w:sz w:val="24"/>
          <w:szCs w:val="24"/>
        </w:rPr>
      </w:pPr>
    </w:p>
    <w:p w14:paraId="2F592566" w14:textId="298B94C0" w:rsidR="00817449" w:rsidRPr="004B23C6" w:rsidRDefault="00817449" w:rsidP="00817449">
      <w:pPr>
        <w:autoSpaceDE w:val="0"/>
        <w:autoSpaceDN w:val="0"/>
        <w:adjustRightInd w:val="0"/>
        <w:jc w:val="both"/>
        <w:rPr>
          <w:rFonts w:asciiTheme="majorHAnsi" w:hAnsiTheme="majorHAnsi"/>
          <w:color w:val="000000"/>
          <w:sz w:val="24"/>
          <w:szCs w:val="24"/>
        </w:rPr>
      </w:pPr>
      <w:r w:rsidRPr="004B23C6">
        <w:rPr>
          <w:rFonts w:asciiTheme="majorHAnsi" w:hAnsiTheme="majorHAnsi"/>
          <w:color w:val="000000"/>
          <w:sz w:val="24"/>
          <w:szCs w:val="24"/>
        </w:rPr>
        <w:t xml:space="preserve">The aggregate grading policy for midterm and final grades will be </w:t>
      </w:r>
      <w:r>
        <w:rPr>
          <w:rFonts w:asciiTheme="majorHAnsi" w:hAnsiTheme="majorHAnsi"/>
          <w:color w:val="000000"/>
          <w:sz w:val="24"/>
          <w:szCs w:val="24"/>
        </w:rPr>
        <w:t>t</w:t>
      </w:r>
      <w:r w:rsidR="00660C4E">
        <w:rPr>
          <w:rFonts w:asciiTheme="majorHAnsi" w:hAnsiTheme="majorHAnsi"/>
          <w:color w:val="000000"/>
          <w:sz w:val="24"/>
          <w:szCs w:val="24"/>
        </w:rPr>
        <w:t>a modification of t</w:t>
      </w:r>
      <w:r>
        <w:rPr>
          <w:rFonts w:asciiTheme="majorHAnsi" w:hAnsiTheme="majorHAnsi"/>
          <w:color w:val="000000"/>
          <w:sz w:val="24"/>
          <w:szCs w:val="24"/>
        </w:rPr>
        <w:t xml:space="preserve">he </w:t>
      </w:r>
      <w:r w:rsidRPr="004B23C6">
        <w:rPr>
          <w:rFonts w:asciiTheme="majorHAnsi" w:hAnsiTheme="majorHAnsi"/>
          <w:color w:val="000000"/>
          <w:sz w:val="24"/>
          <w:szCs w:val="24"/>
        </w:rPr>
        <w:t xml:space="preserve">Marist grading system, and will be displayed in the </w:t>
      </w:r>
      <w:proofErr w:type="spellStart"/>
      <w:r w:rsidRPr="004B23C6">
        <w:rPr>
          <w:rFonts w:asciiTheme="majorHAnsi" w:hAnsiTheme="majorHAnsi"/>
          <w:color w:val="000000"/>
          <w:sz w:val="24"/>
          <w:szCs w:val="24"/>
        </w:rPr>
        <w:t>iLearn</w:t>
      </w:r>
      <w:proofErr w:type="spellEnd"/>
      <w:r w:rsidRPr="004B23C6">
        <w:rPr>
          <w:rFonts w:asciiTheme="majorHAnsi" w:hAnsiTheme="majorHAnsi"/>
          <w:color w:val="000000"/>
          <w:sz w:val="24"/>
          <w:szCs w:val="24"/>
        </w:rPr>
        <w:t xml:space="preserve"> gradebook. Please continuously monitor your </w:t>
      </w:r>
      <w:proofErr w:type="spellStart"/>
      <w:r w:rsidRPr="004B23C6">
        <w:rPr>
          <w:rFonts w:asciiTheme="majorHAnsi" w:hAnsiTheme="majorHAnsi"/>
          <w:color w:val="000000"/>
          <w:sz w:val="24"/>
          <w:szCs w:val="24"/>
        </w:rPr>
        <w:t>iLearn</w:t>
      </w:r>
      <w:proofErr w:type="spellEnd"/>
      <w:r w:rsidRPr="004B23C6">
        <w:rPr>
          <w:rFonts w:asciiTheme="majorHAnsi" w:hAnsiTheme="majorHAnsi"/>
          <w:color w:val="000000"/>
          <w:sz w:val="24"/>
          <w:szCs w:val="24"/>
        </w:rPr>
        <w:t xml:space="preserve"> grade and contact me for any questions.  Do not wait until final weeks to bring up any issues. </w:t>
      </w:r>
    </w:p>
    <w:p w14:paraId="09FC745A" w14:textId="77777777" w:rsidR="00817449" w:rsidRPr="00E458F2" w:rsidRDefault="00817449" w:rsidP="00817449">
      <w:pPr>
        <w:pStyle w:val="BodyText"/>
        <w:jc w:val="center"/>
        <w:rPr>
          <w:rFonts w:asciiTheme="majorHAnsi" w:hAnsiTheme="majorHAnsi" w:cstheme="minorHAnsi"/>
          <w:color w:val="000000"/>
          <w:sz w:val="22"/>
          <w:szCs w:val="22"/>
        </w:rPr>
      </w:pPr>
      <w:bookmarkStart w:id="10" w:name="_Hlk48225051"/>
    </w:p>
    <w:tbl>
      <w:tblPr>
        <w:tblStyle w:val="TableGrid"/>
        <w:tblW w:w="0" w:type="auto"/>
        <w:tblInd w:w="2425" w:type="dxa"/>
        <w:tblLook w:val="04A0" w:firstRow="1" w:lastRow="0" w:firstColumn="1" w:lastColumn="0" w:noHBand="0" w:noVBand="1"/>
      </w:tblPr>
      <w:tblGrid>
        <w:gridCol w:w="1080"/>
        <w:gridCol w:w="1440"/>
        <w:gridCol w:w="1440"/>
      </w:tblGrid>
      <w:tr w:rsidR="00817449" w:rsidRPr="00E458F2" w14:paraId="67A8014E" w14:textId="77777777" w:rsidTr="00824C86">
        <w:tc>
          <w:tcPr>
            <w:tcW w:w="1080" w:type="dxa"/>
          </w:tcPr>
          <w:p w14:paraId="3508604F" w14:textId="77777777" w:rsidR="00817449" w:rsidRPr="00E458F2" w:rsidRDefault="00817449" w:rsidP="00824C86">
            <w:pPr>
              <w:pStyle w:val="BodyText"/>
              <w:jc w:val="center"/>
              <w:rPr>
                <w:rFonts w:asciiTheme="majorHAnsi" w:hAnsiTheme="majorHAnsi" w:cstheme="minorHAnsi"/>
                <w:color w:val="000000"/>
                <w:sz w:val="22"/>
                <w:szCs w:val="22"/>
              </w:rPr>
            </w:pPr>
          </w:p>
        </w:tc>
        <w:tc>
          <w:tcPr>
            <w:tcW w:w="1440" w:type="dxa"/>
          </w:tcPr>
          <w:p w14:paraId="1D6398B5" w14:textId="47BB6552"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 9</w:t>
            </w:r>
            <w:r w:rsidR="00660C4E">
              <w:rPr>
                <w:rFonts w:asciiTheme="majorHAnsi" w:hAnsiTheme="majorHAnsi" w:cstheme="minorHAnsi"/>
                <w:color w:val="000000"/>
                <w:sz w:val="22"/>
                <w:szCs w:val="22"/>
              </w:rPr>
              <w:t>4</w:t>
            </w:r>
            <w:r w:rsidRPr="00E458F2">
              <w:rPr>
                <w:rFonts w:asciiTheme="majorHAnsi" w:hAnsiTheme="majorHAnsi" w:cstheme="minorHAnsi"/>
                <w:color w:val="000000"/>
                <w:sz w:val="22"/>
                <w:szCs w:val="22"/>
              </w:rPr>
              <w:t xml:space="preserve"> </w:t>
            </w:r>
            <w:r w:rsidRPr="00E458F2">
              <w:rPr>
                <w:rFonts w:asciiTheme="majorHAnsi" w:hAnsiTheme="majorHAnsi" w:cstheme="minorHAnsi"/>
                <w:b/>
                <w:bCs/>
                <w:color w:val="000000"/>
                <w:sz w:val="22"/>
                <w:szCs w:val="22"/>
              </w:rPr>
              <w:t>A</w:t>
            </w:r>
          </w:p>
        </w:tc>
        <w:tc>
          <w:tcPr>
            <w:tcW w:w="1440" w:type="dxa"/>
          </w:tcPr>
          <w:p w14:paraId="10E621B6" w14:textId="77777777"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90 </w:t>
            </w:r>
            <w:r w:rsidRPr="00E458F2">
              <w:rPr>
                <w:rFonts w:asciiTheme="majorHAnsi" w:hAnsiTheme="majorHAnsi" w:cstheme="minorHAnsi"/>
                <w:b/>
                <w:bCs/>
                <w:color w:val="000000"/>
                <w:sz w:val="22"/>
                <w:szCs w:val="22"/>
              </w:rPr>
              <w:t>A-</w:t>
            </w:r>
          </w:p>
        </w:tc>
      </w:tr>
      <w:tr w:rsidR="00817449" w:rsidRPr="00E458F2" w14:paraId="6784168E" w14:textId="77777777" w:rsidTr="00824C86">
        <w:tc>
          <w:tcPr>
            <w:tcW w:w="1080" w:type="dxa"/>
          </w:tcPr>
          <w:p w14:paraId="33470466" w14:textId="77777777"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87 </w:t>
            </w:r>
            <w:r w:rsidRPr="00E458F2">
              <w:rPr>
                <w:rFonts w:asciiTheme="majorHAnsi" w:hAnsiTheme="majorHAnsi" w:cstheme="minorHAnsi"/>
                <w:b/>
                <w:bCs/>
                <w:color w:val="000000"/>
                <w:sz w:val="22"/>
                <w:szCs w:val="22"/>
              </w:rPr>
              <w:t>B+</w:t>
            </w:r>
          </w:p>
        </w:tc>
        <w:tc>
          <w:tcPr>
            <w:tcW w:w="1440" w:type="dxa"/>
          </w:tcPr>
          <w:p w14:paraId="46808895" w14:textId="77777777"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83 </w:t>
            </w:r>
            <w:r w:rsidRPr="00E458F2">
              <w:rPr>
                <w:rFonts w:asciiTheme="majorHAnsi" w:hAnsiTheme="majorHAnsi" w:cstheme="minorHAnsi"/>
                <w:b/>
                <w:bCs/>
                <w:color w:val="000000"/>
                <w:sz w:val="22"/>
                <w:szCs w:val="22"/>
              </w:rPr>
              <w:t>B</w:t>
            </w:r>
          </w:p>
        </w:tc>
        <w:tc>
          <w:tcPr>
            <w:tcW w:w="1440" w:type="dxa"/>
          </w:tcPr>
          <w:p w14:paraId="4C049990" w14:textId="77777777"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80 </w:t>
            </w:r>
            <w:r w:rsidRPr="00E458F2">
              <w:rPr>
                <w:rFonts w:asciiTheme="majorHAnsi" w:hAnsiTheme="majorHAnsi" w:cstheme="minorHAnsi"/>
                <w:b/>
                <w:color w:val="000000"/>
                <w:sz w:val="22"/>
                <w:szCs w:val="22"/>
              </w:rPr>
              <w:t>B-</w:t>
            </w:r>
          </w:p>
        </w:tc>
      </w:tr>
      <w:tr w:rsidR="00817449" w:rsidRPr="00E458F2" w14:paraId="1579771C" w14:textId="77777777" w:rsidTr="00824C86">
        <w:tc>
          <w:tcPr>
            <w:tcW w:w="1080" w:type="dxa"/>
          </w:tcPr>
          <w:p w14:paraId="51623F58" w14:textId="77777777"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77 </w:t>
            </w:r>
            <w:r w:rsidRPr="00E458F2">
              <w:rPr>
                <w:rFonts w:asciiTheme="majorHAnsi" w:hAnsiTheme="majorHAnsi" w:cstheme="minorHAnsi"/>
                <w:b/>
                <w:bCs/>
                <w:color w:val="000000"/>
                <w:sz w:val="22"/>
                <w:szCs w:val="22"/>
              </w:rPr>
              <w:t>C+</w:t>
            </w:r>
          </w:p>
        </w:tc>
        <w:tc>
          <w:tcPr>
            <w:tcW w:w="1440" w:type="dxa"/>
          </w:tcPr>
          <w:p w14:paraId="4124F32D" w14:textId="77777777"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73 </w:t>
            </w:r>
            <w:r w:rsidRPr="00E458F2">
              <w:rPr>
                <w:rFonts w:asciiTheme="majorHAnsi" w:hAnsiTheme="majorHAnsi" w:cstheme="minorHAnsi"/>
                <w:b/>
                <w:bCs/>
                <w:color w:val="000000"/>
                <w:sz w:val="22"/>
                <w:szCs w:val="22"/>
              </w:rPr>
              <w:t>C</w:t>
            </w:r>
          </w:p>
        </w:tc>
        <w:tc>
          <w:tcPr>
            <w:tcW w:w="1440" w:type="dxa"/>
          </w:tcPr>
          <w:p w14:paraId="4191E7E1" w14:textId="77777777"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70 </w:t>
            </w:r>
            <w:r w:rsidRPr="00E458F2">
              <w:rPr>
                <w:rFonts w:asciiTheme="majorHAnsi" w:hAnsiTheme="majorHAnsi" w:cstheme="minorHAnsi"/>
                <w:b/>
                <w:color w:val="000000"/>
                <w:sz w:val="22"/>
                <w:szCs w:val="22"/>
              </w:rPr>
              <w:t>C-</w:t>
            </w:r>
          </w:p>
        </w:tc>
      </w:tr>
      <w:tr w:rsidR="00817449" w:rsidRPr="00E458F2" w14:paraId="62452596" w14:textId="77777777" w:rsidTr="00824C86">
        <w:tc>
          <w:tcPr>
            <w:tcW w:w="1080" w:type="dxa"/>
          </w:tcPr>
          <w:p w14:paraId="6FDB34E0" w14:textId="77777777"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65 </w:t>
            </w:r>
            <w:r w:rsidRPr="00E458F2">
              <w:rPr>
                <w:rFonts w:asciiTheme="majorHAnsi" w:hAnsiTheme="majorHAnsi" w:cstheme="minorHAnsi"/>
                <w:b/>
                <w:bCs/>
                <w:color w:val="000000"/>
                <w:sz w:val="22"/>
                <w:szCs w:val="22"/>
              </w:rPr>
              <w:t>D+</w:t>
            </w:r>
          </w:p>
        </w:tc>
        <w:tc>
          <w:tcPr>
            <w:tcW w:w="1440" w:type="dxa"/>
          </w:tcPr>
          <w:p w14:paraId="47886F0F" w14:textId="77777777" w:rsidR="00817449" w:rsidRPr="00E458F2" w:rsidRDefault="00817449" w:rsidP="00824C86">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60 </w:t>
            </w:r>
            <w:r w:rsidRPr="00E458F2">
              <w:rPr>
                <w:rFonts w:asciiTheme="majorHAnsi" w:hAnsiTheme="majorHAnsi" w:cstheme="minorHAnsi"/>
                <w:b/>
                <w:bCs/>
                <w:color w:val="000000"/>
                <w:sz w:val="22"/>
                <w:szCs w:val="22"/>
              </w:rPr>
              <w:t>D</w:t>
            </w:r>
          </w:p>
        </w:tc>
        <w:tc>
          <w:tcPr>
            <w:tcW w:w="1440" w:type="dxa"/>
          </w:tcPr>
          <w:p w14:paraId="58196BB0" w14:textId="77777777" w:rsidR="00817449" w:rsidRPr="00E458F2" w:rsidRDefault="00817449" w:rsidP="00824C86">
            <w:pPr>
              <w:pStyle w:val="BodyText"/>
              <w:jc w:val="center"/>
              <w:rPr>
                <w:rFonts w:asciiTheme="majorHAnsi" w:hAnsiTheme="majorHAnsi" w:cstheme="minorHAnsi"/>
                <w:color w:val="000000"/>
                <w:sz w:val="22"/>
                <w:szCs w:val="22"/>
              </w:rPr>
            </w:pPr>
          </w:p>
        </w:tc>
      </w:tr>
    </w:tbl>
    <w:p w14:paraId="3FF4604A" w14:textId="31B7B489" w:rsidR="00954383" w:rsidRDefault="00817449" w:rsidP="007F3EEA">
      <w:pPr>
        <w:pStyle w:val="BodyText"/>
        <w:jc w:val="center"/>
        <w:rPr>
          <w:rFonts w:asciiTheme="majorHAnsi" w:hAnsiTheme="majorHAnsi"/>
          <w:b/>
          <w:bCs/>
          <w:color w:val="000000"/>
          <w:sz w:val="28"/>
          <w:szCs w:val="28"/>
        </w:rPr>
      </w:pPr>
      <w:r w:rsidRPr="00E458F2">
        <w:rPr>
          <w:rFonts w:asciiTheme="majorHAnsi" w:hAnsiTheme="majorHAnsi" w:cstheme="minorHAnsi"/>
          <w:color w:val="000000"/>
          <w:sz w:val="22"/>
          <w:szCs w:val="22"/>
        </w:rPr>
        <w:br/>
      </w:r>
      <w:bookmarkStart w:id="11" w:name="_Hlk92091222"/>
      <w:bookmarkEnd w:id="10"/>
    </w:p>
    <w:p w14:paraId="60279036" w14:textId="68D44128" w:rsidR="00692A32" w:rsidRPr="00C32495" w:rsidRDefault="00692A32" w:rsidP="00C32495">
      <w:pPr>
        <w:pStyle w:val="BodyText"/>
        <w:jc w:val="both"/>
        <w:rPr>
          <w:rFonts w:asciiTheme="majorHAnsi" w:hAnsiTheme="majorHAnsi"/>
          <w:sz w:val="24"/>
          <w:szCs w:val="24"/>
        </w:rPr>
      </w:pPr>
    </w:p>
    <w:bookmarkEnd w:id="11"/>
    <w:p w14:paraId="2FAFCB93" w14:textId="77777777" w:rsidR="00692A32" w:rsidRDefault="00692A32" w:rsidP="00692A32">
      <w:pPr>
        <w:pStyle w:val="BodyText"/>
        <w:ind w:left="-288"/>
        <w:jc w:val="both"/>
        <w:rPr>
          <w:rFonts w:asciiTheme="majorHAnsi" w:hAnsiTheme="majorHAnsi" w:cs="Arial"/>
          <w:color w:val="000000"/>
          <w:sz w:val="22"/>
          <w:szCs w:val="22"/>
        </w:rPr>
      </w:pPr>
    </w:p>
    <w:p w14:paraId="14E95829" w14:textId="77777777" w:rsidR="00BE69BE" w:rsidRDefault="00BE69BE" w:rsidP="00E20870">
      <w:pPr>
        <w:pStyle w:val="BodyText"/>
        <w:ind w:left="-288"/>
        <w:jc w:val="both"/>
        <w:rPr>
          <w:rFonts w:asciiTheme="majorHAnsi" w:hAnsiTheme="majorHAnsi" w:cs="Arial"/>
          <w:b/>
          <w:bCs/>
          <w:color w:val="000000"/>
          <w:sz w:val="28"/>
          <w:szCs w:val="28"/>
        </w:rPr>
      </w:pPr>
    </w:p>
    <w:p w14:paraId="14D1CF09" w14:textId="77777777" w:rsidR="007F3EEA" w:rsidRDefault="007F3EEA">
      <w:pPr>
        <w:rPr>
          <w:rFonts w:asciiTheme="majorHAnsi" w:hAnsiTheme="majorHAnsi" w:cs="Arial"/>
          <w:b/>
          <w:bCs/>
          <w:color w:val="000000"/>
          <w:sz w:val="28"/>
          <w:szCs w:val="28"/>
        </w:rPr>
      </w:pPr>
      <w:r>
        <w:rPr>
          <w:rFonts w:asciiTheme="majorHAnsi" w:hAnsiTheme="majorHAnsi" w:cs="Arial"/>
          <w:b/>
          <w:bCs/>
          <w:color w:val="000000"/>
          <w:sz w:val="28"/>
          <w:szCs w:val="28"/>
        </w:rPr>
        <w:br w:type="page"/>
      </w:r>
    </w:p>
    <w:p w14:paraId="388586ED" w14:textId="77777777" w:rsidR="007F3EEA" w:rsidRPr="007F3EEA" w:rsidRDefault="007F3EEA" w:rsidP="00E20870">
      <w:pPr>
        <w:pStyle w:val="BodyText"/>
        <w:ind w:left="-288"/>
        <w:jc w:val="both"/>
        <w:rPr>
          <w:rFonts w:asciiTheme="majorHAnsi" w:hAnsiTheme="majorHAnsi" w:cs="Arial"/>
          <w:b/>
          <w:bCs/>
          <w:color w:val="000000"/>
          <w:sz w:val="16"/>
          <w:szCs w:val="16"/>
        </w:rPr>
      </w:pPr>
    </w:p>
    <w:p w14:paraId="4EE69050" w14:textId="4FD1FFAB" w:rsidR="00A84B62" w:rsidRPr="0013501A" w:rsidRDefault="00A84B62" w:rsidP="007F3EEA">
      <w:pPr>
        <w:pStyle w:val="BodyText"/>
        <w:ind w:left="-288"/>
        <w:jc w:val="both"/>
        <w:rPr>
          <w:rFonts w:asciiTheme="majorHAnsi" w:hAnsiTheme="majorHAnsi" w:cs="Arial"/>
          <w:b/>
        </w:rPr>
      </w:pPr>
      <w:r w:rsidRPr="0013501A">
        <w:rPr>
          <w:rFonts w:asciiTheme="majorHAnsi" w:hAnsiTheme="majorHAnsi" w:cs="Arial"/>
          <w:b/>
          <w:bCs/>
          <w:color w:val="000000"/>
          <w:sz w:val="28"/>
          <w:szCs w:val="28"/>
        </w:rPr>
        <w:t xml:space="preserve">Learning Disabilities </w:t>
      </w:r>
    </w:p>
    <w:p w14:paraId="34F4F602" w14:textId="77777777" w:rsidR="00B67FE2" w:rsidRPr="0013501A" w:rsidRDefault="00B67FE2" w:rsidP="00074066">
      <w:pPr>
        <w:autoSpaceDE w:val="0"/>
        <w:autoSpaceDN w:val="0"/>
        <w:adjustRightInd w:val="0"/>
        <w:jc w:val="both"/>
        <w:rPr>
          <w:rFonts w:asciiTheme="majorHAnsi" w:hAnsiTheme="majorHAnsi" w:cs="Arial"/>
          <w:color w:val="000000"/>
          <w:sz w:val="24"/>
          <w:szCs w:val="24"/>
        </w:rPr>
      </w:pPr>
    </w:p>
    <w:p w14:paraId="7E3B1DC2" w14:textId="3AB137F2" w:rsidR="00A84B62" w:rsidRPr="00BB7C99" w:rsidRDefault="00B67FE2" w:rsidP="0037054E">
      <w:pPr>
        <w:autoSpaceDE w:val="0"/>
        <w:autoSpaceDN w:val="0"/>
        <w:adjustRightInd w:val="0"/>
        <w:jc w:val="both"/>
        <w:rPr>
          <w:rFonts w:asciiTheme="majorHAnsi" w:hAnsiTheme="majorHAnsi" w:cs="Arial"/>
          <w:color w:val="000000"/>
          <w:sz w:val="22"/>
          <w:szCs w:val="22"/>
        </w:rPr>
      </w:pPr>
      <w:r w:rsidRPr="00BB7C99">
        <w:rPr>
          <w:rFonts w:asciiTheme="majorHAnsi" w:hAnsiTheme="majorHAnsi" w:cs="Arial"/>
          <w:color w:val="000000"/>
          <w:sz w:val="22"/>
          <w:szCs w:val="22"/>
        </w:rPr>
        <w:t>S</w:t>
      </w:r>
      <w:r w:rsidR="00A84B62" w:rsidRPr="00BB7C99">
        <w:rPr>
          <w:rFonts w:asciiTheme="majorHAnsi" w:hAnsiTheme="majorHAnsi" w:cs="Arial"/>
          <w:color w:val="000000"/>
          <w:sz w:val="22"/>
          <w:szCs w:val="22"/>
        </w:rPr>
        <w:t xml:space="preserve">tudents have all types of learning disabilities. It is your responsibility to notify the professor in the beginning of the semester in order to make sure you are successful within this course! If you’re unsure whether you have a learning disability, make sure you see Special Services within Donnelly as soon as you suspect your disability! </w:t>
      </w:r>
    </w:p>
    <w:p w14:paraId="51734CE5" w14:textId="48EE85D7" w:rsidR="00B243B9" w:rsidRPr="00BB7C99" w:rsidRDefault="00B243B9" w:rsidP="00B243B9">
      <w:pPr>
        <w:autoSpaceDE w:val="0"/>
        <w:autoSpaceDN w:val="0"/>
        <w:adjustRightInd w:val="0"/>
        <w:jc w:val="both"/>
        <w:rPr>
          <w:rFonts w:asciiTheme="majorHAnsi" w:hAnsiTheme="majorHAnsi" w:cs="Arial"/>
          <w:color w:val="000000"/>
          <w:sz w:val="22"/>
          <w:szCs w:val="22"/>
        </w:rPr>
      </w:pPr>
    </w:p>
    <w:p w14:paraId="6AB07F48" w14:textId="77777777" w:rsidR="00A75FBE" w:rsidRPr="00BB7C99" w:rsidRDefault="00A75FBE" w:rsidP="00A75FBE">
      <w:pPr>
        <w:autoSpaceDE w:val="0"/>
        <w:autoSpaceDN w:val="0"/>
        <w:adjustRightInd w:val="0"/>
        <w:jc w:val="both"/>
        <w:rPr>
          <w:rFonts w:asciiTheme="majorHAnsi" w:hAnsiTheme="majorHAnsi" w:cstheme="minorHAnsi"/>
          <w:color w:val="000000"/>
          <w:sz w:val="22"/>
          <w:szCs w:val="22"/>
        </w:rPr>
      </w:pPr>
      <w:r w:rsidRPr="00BB7C99">
        <w:rPr>
          <w:rFonts w:asciiTheme="majorHAnsi" w:hAnsiTheme="majorHAnsi" w:cstheme="minorHAnsi"/>
          <w:color w:val="000000"/>
          <w:sz w:val="22"/>
          <w:szCs w:val="22"/>
        </w:rPr>
        <w:t xml:space="preserve">For students with accommodations, it is your responsibility to make testing arrangements for any exams or practicum with the Office of Accommodations and Accessibility, and that office generally needs advanced notice of at least two business days.   </w:t>
      </w:r>
    </w:p>
    <w:p w14:paraId="01915AA2" w14:textId="404E9DF1" w:rsidR="00A75FBE" w:rsidRDefault="00A75FBE" w:rsidP="00B243B9">
      <w:pPr>
        <w:autoSpaceDE w:val="0"/>
        <w:autoSpaceDN w:val="0"/>
        <w:adjustRightInd w:val="0"/>
        <w:jc w:val="both"/>
        <w:rPr>
          <w:rFonts w:asciiTheme="majorHAnsi" w:hAnsiTheme="majorHAnsi" w:cs="Arial"/>
          <w:color w:val="000000"/>
          <w:sz w:val="24"/>
          <w:szCs w:val="24"/>
        </w:rPr>
      </w:pPr>
    </w:p>
    <w:p w14:paraId="4BC83089" w14:textId="77777777" w:rsidR="007F3EEA" w:rsidRPr="007F3EEA" w:rsidRDefault="007F3EEA" w:rsidP="00E20870">
      <w:pPr>
        <w:pStyle w:val="BodyText"/>
        <w:ind w:left="-288"/>
        <w:jc w:val="both"/>
        <w:rPr>
          <w:rFonts w:asciiTheme="majorHAnsi" w:hAnsiTheme="majorHAnsi" w:cs="Arial"/>
          <w:b/>
          <w:bCs/>
          <w:color w:val="000000"/>
          <w:sz w:val="16"/>
          <w:szCs w:val="16"/>
        </w:rPr>
      </w:pPr>
    </w:p>
    <w:p w14:paraId="6A7C74F7" w14:textId="4409ECA4" w:rsidR="00E20870" w:rsidRPr="0013501A" w:rsidRDefault="00E20870" w:rsidP="00E20870">
      <w:pPr>
        <w:pStyle w:val="BodyText"/>
        <w:ind w:left="-288"/>
        <w:jc w:val="both"/>
        <w:rPr>
          <w:rFonts w:asciiTheme="majorHAnsi" w:hAnsiTheme="majorHAnsi" w:cs="Arial"/>
          <w:b/>
          <w:sz w:val="28"/>
          <w:szCs w:val="28"/>
        </w:rPr>
      </w:pPr>
      <w:r w:rsidRPr="0013501A">
        <w:rPr>
          <w:rFonts w:asciiTheme="majorHAnsi" w:hAnsiTheme="majorHAnsi" w:cs="Arial"/>
          <w:b/>
          <w:bCs/>
          <w:color w:val="000000"/>
          <w:sz w:val="28"/>
          <w:szCs w:val="28"/>
        </w:rPr>
        <w:t>Academic Honesty</w:t>
      </w:r>
      <w:r w:rsidRPr="0013501A">
        <w:rPr>
          <w:rFonts w:asciiTheme="majorHAnsi" w:hAnsiTheme="majorHAnsi" w:cs="Arial"/>
          <w:b/>
          <w:sz w:val="28"/>
          <w:szCs w:val="28"/>
        </w:rPr>
        <w:t xml:space="preserve"> </w:t>
      </w:r>
    </w:p>
    <w:p w14:paraId="43A01188" w14:textId="77777777" w:rsidR="00E20870" w:rsidRPr="0013501A" w:rsidRDefault="00E20870" w:rsidP="00E20870">
      <w:pPr>
        <w:pStyle w:val="BodyText"/>
        <w:ind w:left="-288"/>
        <w:jc w:val="both"/>
        <w:rPr>
          <w:rFonts w:asciiTheme="majorHAnsi" w:hAnsiTheme="majorHAnsi" w:cs="Arial"/>
          <w:b/>
        </w:rPr>
      </w:pPr>
    </w:p>
    <w:p w14:paraId="6ECD5429" w14:textId="77777777" w:rsidR="00E20870" w:rsidRPr="00BB7C99" w:rsidRDefault="00E20870" w:rsidP="00E20870">
      <w:pPr>
        <w:pStyle w:val="BodyText"/>
        <w:jc w:val="both"/>
        <w:rPr>
          <w:rFonts w:asciiTheme="majorHAnsi" w:hAnsiTheme="majorHAnsi" w:cs="Arial"/>
          <w:sz w:val="22"/>
          <w:szCs w:val="22"/>
        </w:rPr>
      </w:pPr>
      <w:r w:rsidRPr="00BB7C99">
        <w:rPr>
          <w:rFonts w:asciiTheme="majorHAnsi" w:hAnsiTheme="majorHAnsi" w:cs="Arial"/>
          <w:sz w:val="22"/>
          <w:szCs w:val="22"/>
        </w:rPr>
        <w:t>Faculty will uphold and enforce the general policies of this institution on academic honesty and plagiarism. All examinations, assignments, and projects are subject to the standards of academic honesty as described in the Student Handbook and/or other related publications.</w:t>
      </w:r>
    </w:p>
    <w:p w14:paraId="5622AD38" w14:textId="77777777" w:rsidR="00E20870" w:rsidRPr="00BB7C99" w:rsidRDefault="00E20870" w:rsidP="00E20870">
      <w:pPr>
        <w:pStyle w:val="BodyText"/>
        <w:ind w:left="432"/>
        <w:jc w:val="both"/>
        <w:rPr>
          <w:rFonts w:asciiTheme="majorHAnsi" w:hAnsiTheme="majorHAnsi" w:cs="Arial"/>
          <w:sz w:val="22"/>
          <w:szCs w:val="22"/>
        </w:rPr>
      </w:pPr>
    </w:p>
    <w:p w14:paraId="0B5C0ECB" w14:textId="77777777" w:rsidR="00E20870" w:rsidRPr="00BB7C99" w:rsidRDefault="00E20870" w:rsidP="00E20870">
      <w:pPr>
        <w:jc w:val="both"/>
        <w:rPr>
          <w:rFonts w:asciiTheme="majorHAnsi" w:hAnsiTheme="majorHAnsi" w:cs="Arial"/>
          <w:sz w:val="22"/>
          <w:szCs w:val="22"/>
        </w:rPr>
      </w:pPr>
      <w:r w:rsidRPr="00BB7C99">
        <w:rPr>
          <w:rFonts w:asciiTheme="majorHAnsi" w:hAnsiTheme="majorHAnsi" w:cs="Arial"/>
          <w:sz w:val="22"/>
          <w:szCs w:val="22"/>
        </w:rPr>
        <w:t xml:space="preserve">Neither </w:t>
      </w:r>
      <w:r w:rsidRPr="00BB7C99">
        <w:rPr>
          <w:rFonts w:asciiTheme="majorHAnsi" w:hAnsiTheme="majorHAnsi" w:cs="Arial"/>
          <w:sz w:val="22"/>
          <w:szCs w:val="22"/>
          <w:u w:val="single"/>
        </w:rPr>
        <w:t>plagiarism</w:t>
      </w:r>
      <w:r w:rsidRPr="00BB7C99">
        <w:rPr>
          <w:rFonts w:asciiTheme="majorHAnsi" w:hAnsiTheme="majorHAnsi" w:cs="Arial"/>
          <w:sz w:val="22"/>
          <w:szCs w:val="22"/>
        </w:rPr>
        <w:t xml:space="preserve"> not </w:t>
      </w:r>
      <w:r w:rsidRPr="00BB7C99">
        <w:rPr>
          <w:rFonts w:asciiTheme="majorHAnsi" w:hAnsiTheme="majorHAnsi" w:cs="Arial"/>
          <w:sz w:val="22"/>
          <w:szCs w:val="22"/>
          <w:u w:val="single"/>
        </w:rPr>
        <w:t>cheating</w:t>
      </w:r>
      <w:r w:rsidRPr="00BB7C99">
        <w:rPr>
          <w:rFonts w:asciiTheme="majorHAnsi" w:hAnsiTheme="majorHAnsi" w:cs="Arial"/>
          <w:sz w:val="22"/>
          <w:szCs w:val="22"/>
        </w:rPr>
        <w:t xml:space="preserve"> will be tolerated. If you are suspected of cheating, you will be asked to explain the work.  If you cannot you will be ejected from the course with a failing grade, in addition to any other forms of recourse available to the instructor as specified by the Student Handbook.</w:t>
      </w:r>
    </w:p>
    <w:p w14:paraId="65B0463B" w14:textId="77777777" w:rsidR="00E20870" w:rsidRPr="00BB7C99" w:rsidRDefault="00E20870" w:rsidP="00E20870">
      <w:pPr>
        <w:ind w:left="432"/>
        <w:jc w:val="both"/>
        <w:rPr>
          <w:rFonts w:asciiTheme="majorHAnsi" w:hAnsiTheme="majorHAnsi" w:cs="Arial"/>
          <w:sz w:val="22"/>
          <w:szCs w:val="22"/>
        </w:rPr>
      </w:pPr>
    </w:p>
    <w:p w14:paraId="36832006" w14:textId="77777777" w:rsidR="00E20870" w:rsidRPr="00BB7C99" w:rsidRDefault="00E20870" w:rsidP="00E20870">
      <w:pPr>
        <w:jc w:val="both"/>
        <w:rPr>
          <w:rFonts w:asciiTheme="majorHAnsi" w:hAnsiTheme="majorHAnsi" w:cs="Arial"/>
          <w:bCs/>
          <w:sz w:val="22"/>
          <w:szCs w:val="22"/>
        </w:rPr>
      </w:pPr>
      <w:r w:rsidRPr="00BB7C99">
        <w:rPr>
          <w:rFonts w:asciiTheme="majorHAnsi" w:hAnsiTheme="majorHAnsi" w:cs="Arial"/>
          <w:bCs/>
          <w:sz w:val="22"/>
          <w:szCs w:val="22"/>
        </w:rPr>
        <w:t>You are encouraged to discuss the course material, concepts, and lessons with other students in the class.  However, your labs, exams and discussions must be your own work. If you are caught copying or otherwise submitting material that is not solely your work, you will fail the course and a letter will be sent to the department chair.</w:t>
      </w:r>
    </w:p>
    <w:p w14:paraId="5F7050CF" w14:textId="77777777" w:rsidR="00E20870" w:rsidRPr="00BB7C99" w:rsidRDefault="00E20870" w:rsidP="00E20870">
      <w:pPr>
        <w:ind w:left="432"/>
        <w:jc w:val="both"/>
        <w:rPr>
          <w:rFonts w:asciiTheme="majorHAnsi" w:hAnsiTheme="majorHAnsi" w:cs="Arial"/>
          <w:bCs/>
          <w:sz w:val="22"/>
          <w:szCs w:val="22"/>
        </w:rPr>
      </w:pPr>
    </w:p>
    <w:p w14:paraId="72D8EBBD" w14:textId="77777777" w:rsidR="00E20870" w:rsidRPr="00BB7C99" w:rsidRDefault="00E20870" w:rsidP="00E20870">
      <w:pPr>
        <w:pStyle w:val="BodyText"/>
        <w:jc w:val="both"/>
        <w:rPr>
          <w:rFonts w:asciiTheme="majorHAnsi" w:hAnsiTheme="majorHAnsi" w:cs="Arial"/>
          <w:sz w:val="22"/>
          <w:szCs w:val="22"/>
        </w:rPr>
      </w:pPr>
      <w:r w:rsidRPr="00BB7C99">
        <w:rPr>
          <w:rFonts w:asciiTheme="majorHAnsi" w:hAnsiTheme="majorHAnsi" w:cs="Arial"/>
          <w:sz w:val="22"/>
          <w:szCs w:val="22"/>
        </w:rPr>
        <w:t xml:space="preserve">Please consult the ACM code of ethics.  See </w:t>
      </w:r>
      <w:hyperlink r:id="rId15" w:history="1">
        <w:r w:rsidRPr="00BB7C99">
          <w:rPr>
            <w:rStyle w:val="Hyperlink"/>
            <w:rFonts w:asciiTheme="majorHAnsi" w:hAnsiTheme="majorHAnsi" w:cs="Arial"/>
            <w:sz w:val="22"/>
            <w:szCs w:val="22"/>
          </w:rPr>
          <w:t>www.acm.org/constitution/code.html</w:t>
        </w:r>
      </w:hyperlink>
      <w:r w:rsidRPr="00BB7C99">
        <w:rPr>
          <w:rFonts w:asciiTheme="majorHAnsi" w:hAnsiTheme="majorHAnsi" w:cs="Arial"/>
          <w:sz w:val="22"/>
          <w:szCs w:val="22"/>
        </w:rPr>
        <w:t>.</w:t>
      </w:r>
    </w:p>
    <w:p w14:paraId="06D8AA00" w14:textId="77777777" w:rsidR="00E20870" w:rsidRPr="003C6873" w:rsidRDefault="00E20870" w:rsidP="00E20870">
      <w:pPr>
        <w:pStyle w:val="BodyText"/>
        <w:ind w:left="432"/>
        <w:jc w:val="both"/>
        <w:rPr>
          <w:rFonts w:asciiTheme="majorHAnsi" w:hAnsiTheme="majorHAnsi" w:cs="Arial"/>
          <w:b/>
          <w:bCs/>
          <w:color w:val="000000"/>
          <w:sz w:val="24"/>
          <w:szCs w:val="24"/>
        </w:rPr>
      </w:pPr>
    </w:p>
    <w:p w14:paraId="506BCF7B" w14:textId="77777777" w:rsidR="003C6873" w:rsidRDefault="003C6873" w:rsidP="00E20870">
      <w:pPr>
        <w:pStyle w:val="BodyText"/>
        <w:ind w:left="-288"/>
        <w:jc w:val="both"/>
        <w:rPr>
          <w:rFonts w:asciiTheme="majorHAnsi" w:hAnsiTheme="majorHAnsi"/>
          <w:b/>
          <w:bCs/>
          <w:color w:val="000000"/>
          <w:sz w:val="28"/>
          <w:szCs w:val="28"/>
        </w:rPr>
      </w:pPr>
    </w:p>
    <w:p w14:paraId="5366756E" w14:textId="22DE97A1" w:rsidR="00E20870" w:rsidRPr="00E458F2" w:rsidRDefault="00E20870" w:rsidP="00E20870">
      <w:pPr>
        <w:pStyle w:val="BodyText"/>
        <w:ind w:left="-288"/>
        <w:jc w:val="both"/>
        <w:rPr>
          <w:rFonts w:asciiTheme="majorHAnsi" w:hAnsiTheme="majorHAnsi"/>
          <w:b/>
          <w:bCs/>
          <w:color w:val="000000"/>
          <w:sz w:val="28"/>
          <w:szCs w:val="28"/>
        </w:rPr>
      </w:pPr>
      <w:r w:rsidRPr="00E458F2">
        <w:rPr>
          <w:rFonts w:asciiTheme="majorHAnsi" w:hAnsiTheme="majorHAnsi"/>
          <w:b/>
          <w:bCs/>
          <w:color w:val="000000"/>
          <w:sz w:val="28"/>
          <w:szCs w:val="28"/>
        </w:rPr>
        <w:t xml:space="preserve">Diversity and Inclusion </w:t>
      </w:r>
    </w:p>
    <w:p w14:paraId="1CB3DCCC" w14:textId="77777777" w:rsidR="00E20870" w:rsidRPr="00E458F2" w:rsidRDefault="00E20870" w:rsidP="00E20870">
      <w:pPr>
        <w:pStyle w:val="BodyText"/>
        <w:jc w:val="both"/>
        <w:rPr>
          <w:rFonts w:asciiTheme="majorHAnsi" w:hAnsiTheme="majorHAnsi" w:cstheme="minorHAnsi"/>
          <w:sz w:val="24"/>
          <w:szCs w:val="24"/>
        </w:rPr>
      </w:pPr>
    </w:p>
    <w:p w14:paraId="3B2A3DCD" w14:textId="77777777" w:rsidR="00E20870" w:rsidRPr="00E458F2" w:rsidRDefault="00E20870" w:rsidP="00E20870">
      <w:pPr>
        <w:pStyle w:val="BodyText"/>
        <w:jc w:val="both"/>
        <w:rPr>
          <w:rFonts w:asciiTheme="majorHAnsi" w:hAnsiTheme="majorHAnsi"/>
          <w:sz w:val="22"/>
          <w:szCs w:val="22"/>
        </w:rPr>
      </w:pPr>
      <w:r w:rsidRPr="00E458F2">
        <w:rPr>
          <w:rFonts w:asciiTheme="majorHAnsi" w:hAnsiTheme="majorHAnsi"/>
          <w:sz w:val="22"/>
          <w:szCs w:val="22"/>
        </w:rPr>
        <w:t xml:space="preserve">The college's academic mission is immeasurably enriched by students with diverse experiences. Our finest efforts as intellectual beings heavily rely on the exchange of ideas. Interactions in our classrooms among persons and groups with diverse backgrounds, ideologies, and experiences facilitate these efforts by allowing us all to be more reflective about the varied historical and social contexts in which we work and learn. </w:t>
      </w:r>
    </w:p>
    <w:p w14:paraId="5E91A415" w14:textId="77777777" w:rsidR="00E20870" w:rsidRPr="00E458F2" w:rsidRDefault="00E20870" w:rsidP="00E20870">
      <w:pPr>
        <w:pStyle w:val="BodyText"/>
        <w:jc w:val="both"/>
        <w:rPr>
          <w:rFonts w:asciiTheme="majorHAnsi" w:hAnsiTheme="majorHAnsi"/>
          <w:sz w:val="22"/>
          <w:szCs w:val="22"/>
        </w:rPr>
      </w:pPr>
    </w:p>
    <w:p w14:paraId="1450A5D4" w14:textId="77777777" w:rsidR="00E20870" w:rsidRPr="00E458F2" w:rsidRDefault="00E20870" w:rsidP="00E20870">
      <w:pPr>
        <w:pStyle w:val="BodyText"/>
        <w:jc w:val="both"/>
        <w:rPr>
          <w:rFonts w:asciiTheme="majorHAnsi" w:hAnsiTheme="majorHAnsi"/>
          <w:sz w:val="22"/>
          <w:szCs w:val="22"/>
        </w:rPr>
      </w:pPr>
      <w:r w:rsidRPr="00E458F2">
        <w:rPr>
          <w:rFonts w:asciiTheme="majorHAnsi" w:hAnsiTheme="majorHAnsi"/>
          <w:sz w:val="22"/>
          <w:szCs w:val="22"/>
        </w:rPr>
        <w:t xml:space="preserve">In this course, we will challenge each other’s thinking while working collaboratively to ensure that the classroom is a space of safety and bravery. Our classroom offers an environment where individuals of varying opinions, experiences, and backgrounds can freely learn without fear of being silenced. </w:t>
      </w:r>
    </w:p>
    <w:p w14:paraId="74F67494" w14:textId="77777777" w:rsidR="00E20870" w:rsidRPr="00E458F2" w:rsidRDefault="00E20870" w:rsidP="00E20870">
      <w:pPr>
        <w:pStyle w:val="BodyText"/>
        <w:jc w:val="both"/>
        <w:rPr>
          <w:rFonts w:asciiTheme="majorHAnsi" w:hAnsiTheme="majorHAnsi"/>
          <w:sz w:val="22"/>
          <w:szCs w:val="22"/>
        </w:rPr>
      </w:pPr>
      <w:r w:rsidRPr="00E458F2">
        <w:rPr>
          <w:rFonts w:asciiTheme="majorHAnsi" w:hAnsiTheme="majorHAnsi"/>
          <w:sz w:val="22"/>
          <w:szCs w:val="22"/>
        </w:rPr>
        <w:br/>
        <w:t>Aspects of diversity include, but are not limited to, race, ethnicity, color, nationality, sex, gender, gender identity, gender expression, class, sexual orientation, religion, age, ability, and veteran status. Students who would like to be identified in a manner other than what is indicated on the course roster can contact me privately to indicate name, pronoun and any other preferences they may have.</w:t>
      </w:r>
    </w:p>
    <w:p w14:paraId="06875C81" w14:textId="77777777" w:rsidR="007F3EEA" w:rsidRDefault="007F3EEA">
      <w:pPr>
        <w:rPr>
          <w:rFonts w:asciiTheme="majorHAnsi" w:hAnsiTheme="majorHAnsi" w:cs="Arial"/>
          <w:b/>
          <w:bCs/>
          <w:color w:val="000000"/>
          <w:sz w:val="28"/>
          <w:szCs w:val="28"/>
        </w:rPr>
      </w:pPr>
      <w:r>
        <w:rPr>
          <w:rFonts w:asciiTheme="majorHAnsi" w:hAnsiTheme="majorHAnsi" w:cs="Arial"/>
          <w:b/>
          <w:bCs/>
          <w:color w:val="000000"/>
          <w:sz w:val="28"/>
          <w:szCs w:val="28"/>
        </w:rPr>
        <w:br w:type="page"/>
      </w:r>
    </w:p>
    <w:p w14:paraId="67F8181B" w14:textId="77777777" w:rsidR="007F3EEA" w:rsidRPr="007F3EEA" w:rsidRDefault="007F3EEA" w:rsidP="00F92306">
      <w:pPr>
        <w:pStyle w:val="BodyText"/>
        <w:ind w:left="-288"/>
        <w:jc w:val="both"/>
        <w:rPr>
          <w:rFonts w:asciiTheme="majorHAnsi" w:hAnsiTheme="majorHAnsi" w:cs="Arial"/>
          <w:b/>
          <w:bCs/>
          <w:color w:val="000000"/>
          <w:sz w:val="16"/>
          <w:szCs w:val="16"/>
        </w:rPr>
      </w:pPr>
    </w:p>
    <w:p w14:paraId="15FE5FFC" w14:textId="77777777" w:rsidR="0068562A" w:rsidRDefault="0068562A" w:rsidP="00F92306">
      <w:pPr>
        <w:pStyle w:val="BodyText"/>
        <w:ind w:left="-288"/>
        <w:jc w:val="both"/>
        <w:rPr>
          <w:rFonts w:asciiTheme="majorHAnsi" w:hAnsiTheme="majorHAnsi" w:cs="Arial"/>
          <w:b/>
          <w:bCs/>
          <w:color w:val="000000"/>
          <w:sz w:val="28"/>
          <w:szCs w:val="28"/>
        </w:rPr>
      </w:pPr>
    </w:p>
    <w:p w14:paraId="08B34D37" w14:textId="725E7BDE" w:rsidR="0068562A" w:rsidRDefault="0068562A" w:rsidP="00F92306">
      <w:pPr>
        <w:pStyle w:val="BodyText"/>
        <w:ind w:left="-288"/>
        <w:jc w:val="both"/>
        <w:rPr>
          <w:rFonts w:asciiTheme="majorHAnsi" w:hAnsiTheme="majorHAnsi" w:cs="Arial"/>
          <w:b/>
          <w:bCs/>
          <w:color w:val="000000"/>
          <w:sz w:val="28"/>
          <w:szCs w:val="28"/>
        </w:rPr>
      </w:pPr>
      <w:bookmarkStart w:id="12" w:name="_Hlk104449104"/>
      <w:r w:rsidRPr="0068562A">
        <w:rPr>
          <w:rFonts w:asciiTheme="majorHAnsi" w:hAnsiTheme="majorHAnsi" w:cs="Arial"/>
          <w:b/>
          <w:bCs/>
          <w:color w:val="000000"/>
          <w:sz w:val="28"/>
          <w:szCs w:val="28"/>
        </w:rPr>
        <w:t>Title IX</w:t>
      </w:r>
      <w:r>
        <w:rPr>
          <w:rFonts w:asciiTheme="majorHAnsi" w:hAnsiTheme="majorHAnsi" w:cs="Arial"/>
          <w:b/>
          <w:bCs/>
          <w:color w:val="000000"/>
          <w:sz w:val="28"/>
          <w:szCs w:val="28"/>
        </w:rPr>
        <w:t xml:space="preserve"> Information</w:t>
      </w:r>
      <w:r w:rsidRPr="0068562A">
        <w:rPr>
          <w:rFonts w:asciiTheme="majorHAnsi" w:hAnsiTheme="majorHAnsi" w:cs="Arial"/>
          <w:b/>
          <w:bCs/>
          <w:color w:val="000000"/>
          <w:sz w:val="28"/>
          <w:szCs w:val="28"/>
        </w:rPr>
        <w:t xml:space="preserve"> </w:t>
      </w:r>
    </w:p>
    <w:p w14:paraId="34F53E1E" w14:textId="77777777" w:rsidR="0068562A" w:rsidRDefault="0068562A" w:rsidP="00F92306">
      <w:pPr>
        <w:pStyle w:val="BodyText"/>
        <w:ind w:left="-288"/>
        <w:jc w:val="both"/>
        <w:rPr>
          <w:rFonts w:asciiTheme="majorHAnsi" w:hAnsiTheme="majorHAnsi" w:cs="Arial"/>
          <w:b/>
          <w:bCs/>
          <w:color w:val="000000"/>
          <w:sz w:val="28"/>
          <w:szCs w:val="28"/>
        </w:rPr>
      </w:pPr>
    </w:p>
    <w:p w14:paraId="6BD18AE2" w14:textId="61A5E955" w:rsidR="0068562A" w:rsidRPr="0068562A" w:rsidRDefault="0068562A" w:rsidP="0068562A">
      <w:pPr>
        <w:pStyle w:val="BodyText"/>
        <w:jc w:val="both"/>
        <w:rPr>
          <w:rFonts w:asciiTheme="majorHAnsi" w:hAnsiTheme="majorHAnsi"/>
          <w:sz w:val="22"/>
          <w:szCs w:val="22"/>
        </w:rPr>
      </w:pPr>
      <w:r w:rsidRPr="0068562A">
        <w:rPr>
          <w:rFonts w:asciiTheme="majorHAnsi" w:hAnsiTheme="majorHAnsi"/>
          <w:sz w:val="22"/>
          <w:szCs w:val="22"/>
        </w:rPr>
        <w:t>Marist College is committed to providing a safe learning environment for all students. If you or someone you know has experienced sexual harassment, including sexual assault, dating or domestic violence, or stalking, support is available. Please contact the Title IX Office at titleix@marist.edu or (845) 575 - 3799 or visit www.marist.edu/title-ix to file a report. Please be aware that faculty and staff are required to disclose incidents of sexual harassment or other potential violations of the Marist College Discrimination, Harassment, and Sexual Misconduct Policy to the Title IX Office. To speak to a confidential resource who does not have this reporting responsibility, contact Counseling Services at (845) 575 – 3314, Health Services at (845) 575 – 3270, or Campus Ministry at (845) 575 – 3000 (x2275).</w:t>
      </w:r>
    </w:p>
    <w:p w14:paraId="3F9A4C2C" w14:textId="7077376D" w:rsidR="0068562A" w:rsidRDefault="0068562A" w:rsidP="00F92306">
      <w:pPr>
        <w:pStyle w:val="BodyText"/>
        <w:ind w:left="-288"/>
        <w:jc w:val="both"/>
        <w:rPr>
          <w:rFonts w:asciiTheme="majorHAnsi" w:hAnsiTheme="majorHAnsi" w:cs="Arial"/>
          <w:b/>
          <w:bCs/>
          <w:color w:val="000000"/>
          <w:sz w:val="28"/>
          <w:szCs w:val="28"/>
        </w:rPr>
      </w:pPr>
    </w:p>
    <w:p w14:paraId="289649C2" w14:textId="77777777" w:rsidR="00BB7C99" w:rsidRDefault="00BB7C99" w:rsidP="00F92306">
      <w:pPr>
        <w:pStyle w:val="BodyText"/>
        <w:ind w:left="-288"/>
        <w:jc w:val="both"/>
        <w:rPr>
          <w:rFonts w:asciiTheme="majorHAnsi" w:hAnsiTheme="majorHAnsi" w:cs="Arial"/>
          <w:b/>
          <w:bCs/>
          <w:color w:val="000000"/>
          <w:sz w:val="28"/>
          <w:szCs w:val="28"/>
        </w:rPr>
      </w:pPr>
    </w:p>
    <w:bookmarkEnd w:id="12"/>
    <w:p w14:paraId="5D421180" w14:textId="60C9FA75" w:rsidR="00F92306" w:rsidRPr="0013501A" w:rsidRDefault="00E20870" w:rsidP="00F92306">
      <w:pPr>
        <w:pStyle w:val="BodyText"/>
        <w:ind w:left="-288"/>
        <w:jc w:val="both"/>
        <w:rPr>
          <w:rFonts w:asciiTheme="majorHAnsi" w:hAnsiTheme="majorHAnsi" w:cs="Arial"/>
          <w:b/>
          <w:bCs/>
          <w:color w:val="000000"/>
          <w:sz w:val="28"/>
          <w:szCs w:val="28"/>
        </w:rPr>
      </w:pPr>
      <w:r>
        <w:rPr>
          <w:rFonts w:asciiTheme="majorHAnsi" w:hAnsiTheme="majorHAnsi" w:cs="Arial"/>
          <w:b/>
          <w:bCs/>
          <w:color w:val="000000"/>
          <w:sz w:val="28"/>
          <w:szCs w:val="28"/>
        </w:rPr>
        <w:t xml:space="preserve">How to Get </w:t>
      </w:r>
      <w:r w:rsidR="00DF5735" w:rsidRPr="0013501A">
        <w:rPr>
          <w:rFonts w:asciiTheme="majorHAnsi" w:hAnsiTheme="majorHAnsi" w:cs="Arial"/>
          <w:b/>
          <w:bCs/>
          <w:color w:val="000000"/>
          <w:sz w:val="28"/>
          <w:szCs w:val="28"/>
        </w:rPr>
        <w:t>an “A”</w:t>
      </w:r>
      <w:r w:rsidR="007F3EEA">
        <w:rPr>
          <w:rFonts w:asciiTheme="majorHAnsi" w:hAnsiTheme="majorHAnsi" w:cs="Arial"/>
          <w:b/>
          <w:bCs/>
          <w:color w:val="000000"/>
          <w:sz w:val="28"/>
          <w:szCs w:val="28"/>
        </w:rPr>
        <w:t xml:space="preserve"> in this Course </w:t>
      </w:r>
    </w:p>
    <w:p w14:paraId="1F8608C4" w14:textId="77777777" w:rsidR="00FE67E9" w:rsidRPr="0013501A" w:rsidRDefault="00FE67E9" w:rsidP="0037054E">
      <w:pPr>
        <w:spacing w:line="300" w:lineRule="auto"/>
        <w:ind w:left="432"/>
        <w:rPr>
          <w:rFonts w:asciiTheme="majorHAnsi" w:hAnsiTheme="majorHAnsi" w:cs="Arial"/>
          <w:b/>
          <w:color w:val="000000"/>
          <w:sz w:val="22"/>
          <w:szCs w:val="22"/>
        </w:rPr>
      </w:pPr>
    </w:p>
    <w:p w14:paraId="534BCCE8" w14:textId="77777777" w:rsidR="007F3EEA" w:rsidRDefault="00DF5735" w:rsidP="0037054E">
      <w:pPr>
        <w:numPr>
          <w:ilvl w:val="0"/>
          <w:numId w:val="29"/>
        </w:numPr>
        <w:ind w:left="432"/>
        <w:jc w:val="both"/>
        <w:rPr>
          <w:rFonts w:asciiTheme="majorHAnsi" w:hAnsiTheme="majorHAnsi" w:cs="Arial"/>
          <w:sz w:val="22"/>
          <w:szCs w:val="22"/>
        </w:rPr>
      </w:pPr>
      <w:r w:rsidRPr="0013501A">
        <w:rPr>
          <w:rFonts w:asciiTheme="majorHAnsi" w:hAnsiTheme="majorHAnsi" w:cs="Arial"/>
          <w:sz w:val="22"/>
          <w:szCs w:val="22"/>
        </w:rPr>
        <w:t xml:space="preserve">Attend classes.  </w:t>
      </w:r>
    </w:p>
    <w:p w14:paraId="6BE16465" w14:textId="118FC380" w:rsidR="00F92306" w:rsidRPr="0013501A" w:rsidRDefault="00DF5735" w:rsidP="0037054E">
      <w:pPr>
        <w:numPr>
          <w:ilvl w:val="0"/>
          <w:numId w:val="29"/>
        </w:numPr>
        <w:ind w:left="432"/>
        <w:jc w:val="both"/>
        <w:rPr>
          <w:rFonts w:asciiTheme="majorHAnsi" w:hAnsiTheme="majorHAnsi" w:cs="Arial"/>
          <w:sz w:val="22"/>
          <w:szCs w:val="22"/>
        </w:rPr>
      </w:pPr>
      <w:r w:rsidRPr="0013501A">
        <w:rPr>
          <w:rFonts w:asciiTheme="majorHAnsi" w:hAnsiTheme="majorHAnsi" w:cs="Arial"/>
          <w:sz w:val="22"/>
          <w:szCs w:val="22"/>
        </w:rPr>
        <w:t xml:space="preserve">If something is unclear ASK for a better/different explanation. </w:t>
      </w:r>
    </w:p>
    <w:p w14:paraId="7F4DB4D1" w14:textId="2AF6307B" w:rsidR="00F92306" w:rsidRPr="0013501A" w:rsidRDefault="00F92306" w:rsidP="0037054E">
      <w:pPr>
        <w:numPr>
          <w:ilvl w:val="0"/>
          <w:numId w:val="29"/>
        </w:numPr>
        <w:ind w:left="432"/>
        <w:jc w:val="both"/>
        <w:rPr>
          <w:rFonts w:asciiTheme="majorHAnsi" w:hAnsiTheme="majorHAnsi" w:cs="Arial"/>
          <w:sz w:val="22"/>
          <w:szCs w:val="22"/>
        </w:rPr>
      </w:pPr>
      <w:r w:rsidRPr="0013501A">
        <w:rPr>
          <w:rFonts w:asciiTheme="majorHAnsi" w:hAnsiTheme="majorHAnsi" w:cs="Arial"/>
          <w:sz w:val="22"/>
          <w:szCs w:val="22"/>
        </w:rPr>
        <w:t>B</w:t>
      </w:r>
      <w:r w:rsidR="00DF5735" w:rsidRPr="0013501A">
        <w:rPr>
          <w:rFonts w:asciiTheme="majorHAnsi" w:hAnsiTheme="majorHAnsi" w:cs="Arial"/>
          <w:sz w:val="22"/>
          <w:szCs w:val="22"/>
        </w:rPr>
        <w:t>e an active student. Take notes, listen, speak, ask questions.</w:t>
      </w:r>
    </w:p>
    <w:p w14:paraId="7EE0B837" w14:textId="34CF6ADF" w:rsidR="00F92306" w:rsidRPr="0013501A" w:rsidRDefault="00F92306" w:rsidP="0037054E">
      <w:pPr>
        <w:ind w:left="432"/>
        <w:jc w:val="both"/>
        <w:rPr>
          <w:rFonts w:asciiTheme="majorHAnsi" w:hAnsiTheme="majorHAnsi" w:cs="Arial"/>
          <w:sz w:val="22"/>
          <w:szCs w:val="22"/>
        </w:rPr>
      </w:pPr>
      <w:r w:rsidRPr="0013501A">
        <w:rPr>
          <w:rFonts w:asciiTheme="majorHAnsi" w:hAnsiTheme="majorHAnsi" w:cs="Arial"/>
          <w:sz w:val="22"/>
          <w:szCs w:val="22"/>
        </w:rPr>
        <w:t xml:space="preserve">Refer to:    </w:t>
      </w:r>
      <w:r w:rsidR="00A26879" w:rsidRPr="00A26879">
        <w:rPr>
          <w:rFonts w:asciiTheme="majorHAnsi" w:hAnsiTheme="majorHAnsi" w:cs="Arial"/>
          <w:sz w:val="22"/>
          <w:szCs w:val="22"/>
        </w:rPr>
        <w:t>https://post.edu/blog/preventing-information-overload-note-taking-tips-students/</w:t>
      </w:r>
    </w:p>
    <w:p w14:paraId="6C092BEF" w14:textId="77777777" w:rsidR="00DF5735" w:rsidRPr="0013501A" w:rsidRDefault="00DF5735"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Do a quick review of chapters BEFORE the class to identify confusing sections.</w:t>
      </w:r>
    </w:p>
    <w:p w14:paraId="36E74F49" w14:textId="174BCB7A" w:rsidR="00DF5735" w:rsidRPr="0013501A" w:rsidRDefault="00DF5735"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Read the chapter and review each section’s TEST YOUR UNDERSTANDING questions.</w:t>
      </w:r>
      <w:r w:rsidR="00C20BA4" w:rsidRPr="0013501A">
        <w:rPr>
          <w:rFonts w:asciiTheme="majorHAnsi" w:hAnsiTheme="majorHAnsi" w:cs="Arial"/>
          <w:sz w:val="22"/>
          <w:szCs w:val="22"/>
        </w:rPr>
        <w:t xml:space="preserve"> </w:t>
      </w:r>
    </w:p>
    <w:p w14:paraId="62D966E1" w14:textId="77777777" w:rsidR="00DF5735" w:rsidRPr="0013501A" w:rsidRDefault="00DF5735"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Do all assignments and submit them on time with proper formatting and citations. Begin assignments early in case you have questions.</w:t>
      </w:r>
    </w:p>
    <w:p w14:paraId="494CAAE4" w14:textId="77777777" w:rsidR="00DF5735" w:rsidRPr="0013501A" w:rsidRDefault="00DF5735"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 xml:space="preserve">Do not copy assignments from other students, the Internet or any other source.  </w:t>
      </w:r>
    </w:p>
    <w:p w14:paraId="1D44CEE9" w14:textId="1CBC230F" w:rsidR="00DF5735" w:rsidRPr="0013501A" w:rsidRDefault="00DF5735"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 xml:space="preserve">Take your time </w:t>
      </w:r>
      <w:r w:rsidR="00BA0C20" w:rsidRPr="0013501A">
        <w:rPr>
          <w:rFonts w:asciiTheme="majorHAnsi" w:hAnsiTheme="majorHAnsi" w:cs="Arial"/>
          <w:sz w:val="22"/>
          <w:szCs w:val="22"/>
        </w:rPr>
        <w:t xml:space="preserve">with </w:t>
      </w:r>
      <w:r w:rsidRPr="0013501A">
        <w:rPr>
          <w:rFonts w:asciiTheme="majorHAnsi" w:hAnsiTheme="majorHAnsi" w:cs="Arial"/>
          <w:sz w:val="22"/>
          <w:szCs w:val="22"/>
        </w:rPr>
        <w:t>SELF ASSESSMENTS. Review material BEFORE taking the quiz.</w:t>
      </w:r>
    </w:p>
    <w:p w14:paraId="73C29190" w14:textId="66E4F331" w:rsidR="00DF5735" w:rsidRPr="0013501A" w:rsidRDefault="00DF5735"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Study for the exams.</w:t>
      </w:r>
      <w:r w:rsidR="002A3895" w:rsidRPr="0013501A">
        <w:rPr>
          <w:rFonts w:asciiTheme="majorHAnsi" w:hAnsiTheme="majorHAnsi" w:cs="Arial"/>
          <w:sz w:val="22"/>
          <w:szCs w:val="22"/>
        </w:rPr>
        <w:t xml:space="preserve"> Use the Core Competencies as a study guide. </w:t>
      </w:r>
    </w:p>
    <w:p w14:paraId="7E6CB454" w14:textId="4679C2C4" w:rsidR="00E7070B" w:rsidRPr="0013501A" w:rsidRDefault="00E7070B"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Work with other students and take advantage of office hours</w:t>
      </w:r>
      <w:r w:rsidR="00BA0C20" w:rsidRPr="0013501A">
        <w:rPr>
          <w:rFonts w:asciiTheme="majorHAnsi" w:hAnsiTheme="majorHAnsi" w:cs="Arial"/>
          <w:sz w:val="22"/>
          <w:szCs w:val="22"/>
        </w:rPr>
        <w:t>.</w:t>
      </w:r>
    </w:p>
    <w:p w14:paraId="12644349" w14:textId="77777777" w:rsidR="005149D7" w:rsidRPr="0013501A" w:rsidRDefault="00BA0C20"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 xml:space="preserve">Monitor your grades weekly. </w:t>
      </w:r>
    </w:p>
    <w:p w14:paraId="60806B1B" w14:textId="3774348B" w:rsidR="00951C69" w:rsidRPr="0013501A" w:rsidRDefault="005149D7"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Use a flashcard application (ex: Quizlet) to help you study.</w:t>
      </w:r>
      <w:r w:rsidR="00C20BA4" w:rsidRPr="0013501A">
        <w:rPr>
          <w:rFonts w:asciiTheme="majorHAnsi" w:hAnsiTheme="majorHAnsi" w:cs="Arial"/>
          <w:sz w:val="22"/>
          <w:szCs w:val="22"/>
        </w:rPr>
        <w:t xml:space="preserve">  Use the publisher’s flashcards included with premier access. </w:t>
      </w:r>
    </w:p>
    <w:p w14:paraId="2216777C" w14:textId="1723B12C" w:rsidR="00793F3A" w:rsidRPr="0013501A" w:rsidRDefault="00951C69"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Participate fully in team projects!</w:t>
      </w:r>
    </w:p>
    <w:p w14:paraId="4F50A9FE" w14:textId="6D8FF210" w:rsidR="007F4FEF" w:rsidRPr="0013501A" w:rsidRDefault="007F4FEF"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Use the Marist Writing Center and the other resources.</w:t>
      </w:r>
    </w:p>
    <w:p w14:paraId="54434EBB" w14:textId="3530413D" w:rsidR="00793F3A" w:rsidRPr="0013501A" w:rsidRDefault="00793F3A" w:rsidP="0037054E">
      <w:pPr>
        <w:numPr>
          <w:ilvl w:val="0"/>
          <w:numId w:val="29"/>
        </w:numPr>
        <w:ind w:left="432"/>
        <w:rPr>
          <w:rFonts w:asciiTheme="majorHAnsi" w:hAnsiTheme="majorHAnsi" w:cs="Arial"/>
          <w:sz w:val="22"/>
          <w:szCs w:val="22"/>
        </w:rPr>
      </w:pPr>
      <w:r w:rsidRPr="0013501A">
        <w:rPr>
          <w:rFonts w:asciiTheme="majorHAnsi" w:hAnsiTheme="majorHAnsi" w:cs="Arial"/>
          <w:sz w:val="22"/>
          <w:szCs w:val="22"/>
        </w:rPr>
        <w:t>If you have any questions, confusion or issue, address them immediately.  Do not wait until the end of the semester to do so.</w:t>
      </w:r>
    </w:p>
    <w:p w14:paraId="277086C6" w14:textId="17438AD1" w:rsidR="00BF5AB2" w:rsidRPr="0013501A" w:rsidRDefault="00BF5AB2" w:rsidP="00793F3A">
      <w:pPr>
        <w:ind w:left="432"/>
        <w:rPr>
          <w:rFonts w:asciiTheme="majorHAnsi" w:hAnsiTheme="majorHAnsi" w:cs="Arial"/>
          <w:sz w:val="22"/>
          <w:szCs w:val="22"/>
        </w:rPr>
      </w:pPr>
    </w:p>
    <w:p w14:paraId="41CCABE5" w14:textId="77777777" w:rsidR="0037054E" w:rsidRPr="0013501A" w:rsidRDefault="0037054E" w:rsidP="0037054E">
      <w:pPr>
        <w:pStyle w:val="BodyText"/>
        <w:ind w:left="-288"/>
        <w:jc w:val="both"/>
        <w:rPr>
          <w:rFonts w:asciiTheme="majorHAnsi" w:hAnsiTheme="majorHAnsi" w:cs="Arial"/>
          <w:b/>
          <w:bCs/>
          <w:color w:val="000000"/>
          <w:sz w:val="28"/>
          <w:szCs w:val="28"/>
        </w:rPr>
      </w:pPr>
    </w:p>
    <w:p w14:paraId="01556092" w14:textId="68633A9E" w:rsidR="007451BF" w:rsidRPr="0013501A" w:rsidRDefault="007451BF" w:rsidP="0037054E">
      <w:pPr>
        <w:pStyle w:val="BodyText"/>
        <w:ind w:left="-288"/>
        <w:jc w:val="both"/>
        <w:rPr>
          <w:rFonts w:asciiTheme="majorHAnsi" w:hAnsiTheme="majorHAnsi" w:cs="Arial"/>
          <w:b/>
          <w:bCs/>
          <w:color w:val="000000"/>
          <w:sz w:val="28"/>
          <w:szCs w:val="28"/>
        </w:rPr>
      </w:pPr>
      <w:r w:rsidRPr="0013501A">
        <w:rPr>
          <w:rFonts w:asciiTheme="majorHAnsi" w:hAnsiTheme="majorHAnsi" w:cs="Arial"/>
          <w:b/>
          <w:bCs/>
          <w:color w:val="000000"/>
          <w:sz w:val="28"/>
          <w:szCs w:val="28"/>
        </w:rPr>
        <w:t>Changes to This Syllabus</w:t>
      </w:r>
    </w:p>
    <w:p w14:paraId="118E7EDD" w14:textId="77777777" w:rsidR="002A3895" w:rsidRPr="0013501A" w:rsidRDefault="002A3895" w:rsidP="007451BF">
      <w:pPr>
        <w:ind w:firstLine="360"/>
        <w:rPr>
          <w:rFonts w:asciiTheme="majorHAnsi" w:hAnsiTheme="majorHAnsi" w:cs="Arial"/>
          <w:sz w:val="22"/>
          <w:szCs w:val="22"/>
        </w:rPr>
      </w:pPr>
    </w:p>
    <w:p w14:paraId="1D3BB7D1" w14:textId="7B062C50" w:rsidR="005624E6" w:rsidRDefault="0087177A" w:rsidP="0037054E">
      <w:pPr>
        <w:rPr>
          <w:rFonts w:asciiTheme="majorHAnsi" w:hAnsiTheme="majorHAnsi" w:cs="Arial"/>
          <w:sz w:val="22"/>
          <w:szCs w:val="22"/>
        </w:rPr>
      </w:pPr>
      <w:r>
        <w:rPr>
          <w:rFonts w:asciiTheme="majorHAnsi" w:hAnsiTheme="majorHAnsi" w:cs="Arial"/>
          <w:sz w:val="22"/>
          <w:szCs w:val="22"/>
        </w:rPr>
        <w:t>0</w:t>
      </w:r>
      <w:r w:rsidR="009C36FA">
        <w:rPr>
          <w:rFonts w:asciiTheme="majorHAnsi" w:hAnsiTheme="majorHAnsi" w:cs="Arial"/>
          <w:sz w:val="22"/>
          <w:szCs w:val="22"/>
        </w:rPr>
        <w:t>8</w:t>
      </w:r>
      <w:r w:rsidR="007451BF" w:rsidRPr="0013501A">
        <w:rPr>
          <w:rFonts w:asciiTheme="majorHAnsi" w:hAnsiTheme="majorHAnsi" w:cs="Arial"/>
          <w:sz w:val="22"/>
          <w:szCs w:val="22"/>
        </w:rPr>
        <w:t>/</w:t>
      </w:r>
      <w:r w:rsidR="009C36FA">
        <w:rPr>
          <w:rFonts w:asciiTheme="majorHAnsi" w:hAnsiTheme="majorHAnsi" w:cs="Arial"/>
          <w:sz w:val="22"/>
          <w:szCs w:val="22"/>
        </w:rPr>
        <w:t>2</w:t>
      </w:r>
      <w:r w:rsidR="00694F4D">
        <w:rPr>
          <w:rFonts w:asciiTheme="majorHAnsi" w:hAnsiTheme="majorHAnsi" w:cs="Arial"/>
          <w:sz w:val="22"/>
          <w:szCs w:val="22"/>
        </w:rPr>
        <w:t>9</w:t>
      </w:r>
      <w:r w:rsidR="007451BF" w:rsidRPr="0013501A">
        <w:rPr>
          <w:rFonts w:asciiTheme="majorHAnsi" w:hAnsiTheme="majorHAnsi" w:cs="Arial"/>
          <w:sz w:val="22"/>
          <w:szCs w:val="22"/>
        </w:rPr>
        <w:t>/20</w:t>
      </w:r>
      <w:r w:rsidR="003415D8" w:rsidRPr="0013501A">
        <w:rPr>
          <w:rFonts w:asciiTheme="majorHAnsi" w:hAnsiTheme="majorHAnsi" w:cs="Arial"/>
          <w:sz w:val="22"/>
          <w:szCs w:val="22"/>
        </w:rPr>
        <w:t>2</w:t>
      </w:r>
      <w:r>
        <w:rPr>
          <w:rFonts w:asciiTheme="majorHAnsi" w:hAnsiTheme="majorHAnsi" w:cs="Arial"/>
          <w:sz w:val="22"/>
          <w:szCs w:val="22"/>
        </w:rPr>
        <w:t>2</w:t>
      </w:r>
      <w:r w:rsidR="007451BF" w:rsidRPr="0013501A">
        <w:rPr>
          <w:rFonts w:asciiTheme="majorHAnsi" w:hAnsiTheme="majorHAnsi" w:cs="Arial"/>
          <w:sz w:val="22"/>
          <w:szCs w:val="22"/>
        </w:rPr>
        <w:t xml:space="preserve"> </w:t>
      </w:r>
      <w:r w:rsidR="007451BF" w:rsidRPr="0013501A">
        <w:rPr>
          <w:rFonts w:asciiTheme="majorHAnsi" w:hAnsiTheme="majorHAnsi" w:cs="Arial"/>
          <w:sz w:val="22"/>
          <w:szCs w:val="22"/>
        </w:rPr>
        <w:tab/>
      </w:r>
      <w:r w:rsidR="007F3EEA">
        <w:rPr>
          <w:rFonts w:asciiTheme="majorHAnsi" w:hAnsiTheme="majorHAnsi" w:cs="Arial"/>
          <w:sz w:val="22"/>
          <w:szCs w:val="22"/>
        </w:rPr>
        <w:t xml:space="preserve">Initial course </w:t>
      </w:r>
      <w:r w:rsidR="003415D8" w:rsidRPr="0013501A">
        <w:rPr>
          <w:rFonts w:asciiTheme="majorHAnsi" w:hAnsiTheme="majorHAnsi" w:cs="Arial"/>
          <w:sz w:val="22"/>
          <w:szCs w:val="22"/>
        </w:rPr>
        <w:t xml:space="preserve">syllabus </w:t>
      </w:r>
      <w:r w:rsidR="007F3EEA">
        <w:rPr>
          <w:rFonts w:asciiTheme="majorHAnsi" w:hAnsiTheme="majorHAnsi" w:cs="Arial"/>
          <w:sz w:val="22"/>
          <w:szCs w:val="22"/>
        </w:rPr>
        <w:t xml:space="preserve">for </w:t>
      </w:r>
      <w:r w:rsidR="009C36FA">
        <w:rPr>
          <w:rFonts w:asciiTheme="majorHAnsi" w:hAnsiTheme="majorHAnsi" w:cs="Arial"/>
          <w:sz w:val="22"/>
          <w:szCs w:val="22"/>
        </w:rPr>
        <w:t>Fall</w:t>
      </w:r>
      <w:r w:rsidR="007F3EEA">
        <w:rPr>
          <w:rFonts w:asciiTheme="majorHAnsi" w:hAnsiTheme="majorHAnsi" w:cs="Arial"/>
          <w:sz w:val="22"/>
          <w:szCs w:val="22"/>
        </w:rPr>
        <w:t xml:space="preserve"> 2022</w:t>
      </w:r>
    </w:p>
    <w:p w14:paraId="36DEEF13" w14:textId="78D777AD" w:rsidR="004A3B7A" w:rsidRDefault="004A3B7A" w:rsidP="0037054E">
      <w:pPr>
        <w:rPr>
          <w:rFonts w:asciiTheme="majorHAnsi" w:hAnsiTheme="majorHAnsi" w:cs="Arial"/>
          <w:sz w:val="22"/>
          <w:szCs w:val="22"/>
        </w:rPr>
      </w:pPr>
      <w:r>
        <w:rPr>
          <w:rFonts w:asciiTheme="majorHAnsi" w:hAnsiTheme="majorHAnsi" w:cs="Arial"/>
          <w:sz w:val="22"/>
          <w:szCs w:val="22"/>
        </w:rPr>
        <w:t xml:space="preserve">09/08/2022     Added a second exam.  Combined exams are still worth 40% of grade, and the </w:t>
      </w:r>
      <w:r>
        <w:rPr>
          <w:rFonts w:asciiTheme="majorHAnsi" w:hAnsiTheme="majorHAnsi" w:cs="Arial"/>
          <w:sz w:val="22"/>
          <w:szCs w:val="22"/>
        </w:rPr>
        <w:br/>
        <w:t xml:space="preserve">                              change either didn’t affect the grade or increased student scores</w:t>
      </w:r>
    </w:p>
    <w:p w14:paraId="407BC2AC" w14:textId="29101571" w:rsidR="00C943E0" w:rsidRPr="00234533" w:rsidRDefault="00C943E0" w:rsidP="0054063D">
      <w:pPr>
        <w:rPr>
          <w:rFonts w:asciiTheme="majorHAnsi" w:hAnsiTheme="majorHAnsi" w:cstheme="minorHAnsi"/>
          <w:sz w:val="22"/>
          <w:szCs w:val="22"/>
        </w:rPr>
      </w:pPr>
    </w:p>
    <w:p w14:paraId="22743555" w14:textId="77777777" w:rsidR="0054063D" w:rsidRDefault="0054063D" w:rsidP="0037054E">
      <w:pPr>
        <w:rPr>
          <w:rFonts w:asciiTheme="majorHAnsi" w:hAnsiTheme="majorHAnsi" w:cs="Arial"/>
          <w:sz w:val="22"/>
          <w:szCs w:val="22"/>
        </w:rPr>
      </w:pPr>
    </w:p>
    <w:p w14:paraId="0E6CB34A" w14:textId="77777777" w:rsidR="002A3895" w:rsidRPr="0013501A" w:rsidRDefault="002A3895" w:rsidP="00BF5AB2">
      <w:pPr>
        <w:jc w:val="center"/>
        <w:rPr>
          <w:rFonts w:asciiTheme="majorHAnsi" w:hAnsiTheme="majorHAnsi" w:cs="Arial"/>
          <w:i/>
          <w:iCs/>
          <w:sz w:val="22"/>
          <w:szCs w:val="22"/>
        </w:rPr>
      </w:pPr>
    </w:p>
    <w:p w14:paraId="10378207" w14:textId="46679284" w:rsidR="00BF5AB2" w:rsidRPr="0013501A" w:rsidRDefault="00BF5AB2" w:rsidP="00BF5AB2">
      <w:pPr>
        <w:jc w:val="center"/>
        <w:rPr>
          <w:rFonts w:asciiTheme="majorHAnsi" w:hAnsiTheme="majorHAnsi" w:cs="Arial"/>
          <w:i/>
          <w:iCs/>
          <w:sz w:val="22"/>
          <w:szCs w:val="22"/>
        </w:rPr>
      </w:pPr>
      <w:r w:rsidRPr="0013501A">
        <w:rPr>
          <w:rFonts w:asciiTheme="majorHAnsi" w:hAnsiTheme="majorHAnsi" w:cs="Arial"/>
          <w:i/>
          <w:iCs/>
          <w:sz w:val="22"/>
          <w:szCs w:val="22"/>
        </w:rPr>
        <w:t>End of Document</w:t>
      </w:r>
    </w:p>
    <w:sectPr w:rsidR="00BF5AB2" w:rsidRPr="0013501A" w:rsidSect="00183202">
      <w:headerReference w:type="even" r:id="rId16"/>
      <w:headerReference w:type="default" r:id="rId17"/>
      <w:footerReference w:type="even" r:id="rId18"/>
      <w:footerReference w:type="default" r:id="rId19"/>
      <w:footerReference w:type="first" r:id="rId20"/>
      <w:type w:val="continuous"/>
      <w:pgSz w:w="12240" w:h="15840" w:code="1"/>
      <w:pgMar w:top="720" w:right="1440" w:bottom="720" w:left="1440" w:header="720" w:footer="720" w:gutter="0"/>
      <w:pgBorders w:offsetFrom="page">
        <w:bottom w:val="single" w:sz="4" w:space="24" w:color="auto"/>
      </w:pgBorders>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D3F21" w14:textId="77777777" w:rsidR="00BB0BE6" w:rsidRDefault="00BB0BE6">
      <w:r>
        <w:separator/>
      </w:r>
    </w:p>
  </w:endnote>
  <w:endnote w:type="continuationSeparator" w:id="0">
    <w:p w14:paraId="6573F517" w14:textId="77777777" w:rsidR="00BB0BE6" w:rsidRDefault="00BB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E0D1" w14:textId="77777777" w:rsidR="00A84B62" w:rsidRDefault="00A84B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95CB6" w14:textId="77777777" w:rsidR="00A84B62" w:rsidRDefault="00A84B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5718" w14:textId="3B90A94D" w:rsidR="00A84B62" w:rsidRPr="00183202" w:rsidRDefault="00183202" w:rsidP="00E35461">
    <w:pPr>
      <w:pStyle w:val="Footer"/>
      <w:pBdr>
        <w:top w:val="single" w:sz="4" w:space="1" w:color="C00000"/>
      </w:pBdr>
      <w:ind w:right="360"/>
      <w:rPr>
        <w:rFonts w:asciiTheme="majorHAnsi" w:hAnsiTheme="majorHAnsi" w:cstheme="minorHAnsi"/>
        <w:color w:val="C00000"/>
      </w:rPr>
    </w:pPr>
    <w:r w:rsidRPr="00183202">
      <w:rPr>
        <w:rFonts w:asciiTheme="majorHAnsi" w:hAnsiTheme="majorHAnsi" w:cstheme="minorHAnsi"/>
        <w:color w:val="C00000"/>
      </w:rPr>
      <w:t xml:space="preserve">Marist College/ </w:t>
    </w:r>
    <w:r w:rsidR="00E35461" w:rsidRPr="00183202">
      <w:rPr>
        <w:rFonts w:asciiTheme="majorHAnsi" w:hAnsiTheme="majorHAnsi" w:cstheme="minorHAnsi"/>
        <w:color w:val="C00000"/>
      </w:rPr>
      <w:t xml:space="preserve">Andrew Tokash                                                       </w:t>
    </w:r>
    <w:r w:rsidRPr="00183202">
      <w:rPr>
        <w:rFonts w:asciiTheme="majorHAnsi" w:hAnsiTheme="majorHAnsi" w:cstheme="minorHAnsi"/>
        <w:color w:val="C00000"/>
      </w:rPr>
      <w:t xml:space="preserve">                                                             </w:t>
    </w:r>
    <w:r w:rsidR="00E35461" w:rsidRPr="00183202">
      <w:rPr>
        <w:rFonts w:asciiTheme="majorHAnsi" w:hAnsiTheme="majorHAnsi" w:cstheme="minorHAnsi"/>
        <w:color w:val="C00000"/>
      </w:rPr>
      <w:t xml:space="preserve">Page </w:t>
    </w:r>
    <w:r w:rsidR="00E35461" w:rsidRPr="00183202">
      <w:rPr>
        <w:rFonts w:asciiTheme="majorHAnsi" w:hAnsiTheme="majorHAnsi" w:cstheme="minorHAnsi"/>
        <w:color w:val="C00000"/>
      </w:rPr>
      <w:fldChar w:fldCharType="begin"/>
    </w:r>
    <w:r w:rsidR="00E35461" w:rsidRPr="00183202">
      <w:rPr>
        <w:rFonts w:asciiTheme="majorHAnsi" w:hAnsiTheme="majorHAnsi" w:cstheme="minorHAnsi"/>
        <w:color w:val="C00000"/>
      </w:rPr>
      <w:instrText xml:space="preserve"> PAGE   \* MERGEFORMAT </w:instrText>
    </w:r>
    <w:r w:rsidR="00E35461" w:rsidRPr="00183202">
      <w:rPr>
        <w:rFonts w:asciiTheme="majorHAnsi" w:hAnsiTheme="majorHAnsi" w:cstheme="minorHAnsi"/>
        <w:color w:val="C00000"/>
      </w:rPr>
      <w:fldChar w:fldCharType="separate"/>
    </w:r>
    <w:r w:rsidR="00E35461" w:rsidRPr="00183202">
      <w:rPr>
        <w:rFonts w:asciiTheme="majorHAnsi" w:hAnsiTheme="majorHAnsi" w:cstheme="minorHAnsi"/>
        <w:color w:val="C00000"/>
      </w:rPr>
      <w:t>1</w:t>
    </w:r>
    <w:r w:rsidR="00E35461" w:rsidRPr="00183202">
      <w:rPr>
        <w:rFonts w:asciiTheme="majorHAnsi" w:hAnsiTheme="majorHAnsi" w:cstheme="minorHAnsi"/>
        <w:noProof/>
        <w:color w:val="C00000"/>
      </w:rPr>
      <w:fldChar w:fldCharType="end"/>
    </w:r>
    <w:r w:rsidR="00E35461" w:rsidRPr="00183202">
      <w:rPr>
        <w:rFonts w:asciiTheme="majorHAnsi" w:hAnsiTheme="majorHAnsi" w:cstheme="minorHAnsi"/>
        <w:noProof/>
        <w:color w:val="C00000"/>
      </w:rPr>
      <w:t xml:space="preserve"> of </w:t>
    </w:r>
    <w:r w:rsidR="00E35461" w:rsidRPr="00183202">
      <w:rPr>
        <w:rFonts w:asciiTheme="majorHAnsi" w:hAnsiTheme="majorHAnsi" w:cstheme="minorHAnsi"/>
        <w:noProof/>
        <w:color w:val="C00000"/>
      </w:rPr>
      <w:fldChar w:fldCharType="begin"/>
    </w:r>
    <w:r w:rsidR="00E35461" w:rsidRPr="00183202">
      <w:rPr>
        <w:rFonts w:asciiTheme="majorHAnsi" w:hAnsiTheme="majorHAnsi" w:cstheme="minorHAnsi"/>
        <w:noProof/>
        <w:color w:val="C00000"/>
      </w:rPr>
      <w:instrText xml:space="preserve"> NUMPAGES   \* MERGEFORMAT </w:instrText>
    </w:r>
    <w:r w:rsidR="00E35461" w:rsidRPr="00183202">
      <w:rPr>
        <w:rFonts w:asciiTheme="majorHAnsi" w:hAnsiTheme="majorHAnsi" w:cstheme="minorHAnsi"/>
        <w:noProof/>
        <w:color w:val="C00000"/>
      </w:rPr>
      <w:fldChar w:fldCharType="separate"/>
    </w:r>
    <w:r w:rsidR="00E35461" w:rsidRPr="00183202">
      <w:rPr>
        <w:rFonts w:asciiTheme="majorHAnsi" w:hAnsiTheme="majorHAnsi" w:cstheme="minorHAnsi"/>
        <w:noProof/>
        <w:color w:val="C00000"/>
      </w:rPr>
      <w:t>9</w:t>
    </w:r>
    <w:r w:rsidR="00E35461" w:rsidRPr="00183202">
      <w:rPr>
        <w:rFonts w:asciiTheme="majorHAnsi" w:hAnsiTheme="majorHAnsi" w:cstheme="minorHAnsi"/>
        <w:noProof/>
        <w:color w:val="C00000"/>
      </w:rPr>
      <w:fldChar w:fldCharType="end"/>
    </w:r>
    <w:r w:rsidR="00E35461" w:rsidRPr="00183202">
      <w:rPr>
        <w:rFonts w:asciiTheme="majorHAnsi" w:hAnsiTheme="majorHAnsi" w:cstheme="minorHAnsi"/>
        <w:color w:val="C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90207" w14:textId="77777777" w:rsidR="00183202" w:rsidRPr="00183202" w:rsidRDefault="00183202" w:rsidP="00183202">
    <w:pPr>
      <w:pStyle w:val="Footer"/>
      <w:pBdr>
        <w:top w:val="single" w:sz="4" w:space="1" w:color="C00000"/>
      </w:pBdr>
      <w:ind w:right="360"/>
      <w:rPr>
        <w:rFonts w:asciiTheme="majorHAnsi" w:hAnsiTheme="majorHAnsi" w:cstheme="minorHAnsi"/>
        <w:color w:val="C00000"/>
      </w:rPr>
    </w:pPr>
    <w:r w:rsidRPr="00183202">
      <w:rPr>
        <w:rFonts w:asciiTheme="majorHAnsi" w:hAnsiTheme="majorHAnsi" w:cstheme="minorHAnsi"/>
        <w:color w:val="C00000"/>
      </w:rPr>
      <w:t xml:space="preserve">Marist College/ Andrew Tokash                                                                                                                     Page </w:t>
    </w:r>
    <w:r w:rsidRPr="00183202">
      <w:rPr>
        <w:rFonts w:asciiTheme="majorHAnsi" w:hAnsiTheme="majorHAnsi" w:cstheme="minorHAnsi"/>
        <w:color w:val="C00000"/>
      </w:rPr>
      <w:fldChar w:fldCharType="begin"/>
    </w:r>
    <w:r w:rsidRPr="00183202">
      <w:rPr>
        <w:rFonts w:asciiTheme="majorHAnsi" w:hAnsiTheme="majorHAnsi" w:cstheme="minorHAnsi"/>
        <w:color w:val="C00000"/>
      </w:rPr>
      <w:instrText xml:space="preserve"> PAGE   \* MERGEFORMAT </w:instrText>
    </w:r>
    <w:r w:rsidRPr="00183202">
      <w:rPr>
        <w:rFonts w:asciiTheme="majorHAnsi" w:hAnsiTheme="majorHAnsi" w:cstheme="minorHAnsi"/>
        <w:color w:val="C00000"/>
      </w:rPr>
      <w:fldChar w:fldCharType="separate"/>
    </w:r>
    <w:r>
      <w:rPr>
        <w:rFonts w:asciiTheme="majorHAnsi" w:hAnsiTheme="majorHAnsi" w:cstheme="minorHAnsi"/>
        <w:color w:val="C00000"/>
      </w:rPr>
      <w:t>2</w:t>
    </w:r>
    <w:r w:rsidRPr="00183202">
      <w:rPr>
        <w:rFonts w:asciiTheme="majorHAnsi" w:hAnsiTheme="majorHAnsi" w:cstheme="minorHAnsi"/>
        <w:noProof/>
        <w:color w:val="C00000"/>
      </w:rPr>
      <w:fldChar w:fldCharType="end"/>
    </w:r>
    <w:r w:rsidRPr="00183202">
      <w:rPr>
        <w:rFonts w:asciiTheme="majorHAnsi" w:hAnsiTheme="majorHAnsi" w:cstheme="minorHAnsi"/>
        <w:noProof/>
        <w:color w:val="C00000"/>
      </w:rPr>
      <w:t xml:space="preserve"> of </w:t>
    </w:r>
    <w:r w:rsidRPr="00183202">
      <w:rPr>
        <w:rFonts w:asciiTheme="majorHAnsi" w:hAnsiTheme="majorHAnsi" w:cstheme="minorHAnsi"/>
        <w:noProof/>
        <w:color w:val="C00000"/>
      </w:rPr>
      <w:fldChar w:fldCharType="begin"/>
    </w:r>
    <w:r w:rsidRPr="00183202">
      <w:rPr>
        <w:rFonts w:asciiTheme="majorHAnsi" w:hAnsiTheme="majorHAnsi" w:cstheme="minorHAnsi"/>
        <w:noProof/>
        <w:color w:val="C00000"/>
      </w:rPr>
      <w:instrText xml:space="preserve"> NUMPAGES   \* MERGEFORMAT </w:instrText>
    </w:r>
    <w:r w:rsidRPr="00183202">
      <w:rPr>
        <w:rFonts w:asciiTheme="majorHAnsi" w:hAnsiTheme="majorHAnsi" w:cstheme="minorHAnsi"/>
        <w:noProof/>
        <w:color w:val="C00000"/>
      </w:rPr>
      <w:fldChar w:fldCharType="separate"/>
    </w:r>
    <w:r>
      <w:rPr>
        <w:rFonts w:asciiTheme="majorHAnsi" w:hAnsiTheme="majorHAnsi" w:cstheme="minorHAnsi"/>
        <w:noProof/>
        <w:color w:val="C00000"/>
      </w:rPr>
      <w:t>10</w:t>
    </w:r>
    <w:r w:rsidRPr="00183202">
      <w:rPr>
        <w:rFonts w:asciiTheme="majorHAnsi" w:hAnsiTheme="majorHAnsi" w:cstheme="minorHAnsi"/>
        <w:noProof/>
        <w:color w:val="C00000"/>
      </w:rPr>
      <w:fldChar w:fldCharType="end"/>
    </w:r>
    <w:r w:rsidRPr="00183202">
      <w:rPr>
        <w:rFonts w:asciiTheme="majorHAnsi" w:hAnsiTheme="majorHAnsi" w:cstheme="minorHAnsi"/>
        <w:color w:val="C00000"/>
      </w:rPr>
      <w:t xml:space="preserve"> </w:t>
    </w:r>
  </w:p>
  <w:p w14:paraId="6D985D38" w14:textId="77777777" w:rsidR="00183202" w:rsidRDefault="00183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F9A16" w14:textId="77777777" w:rsidR="00BB0BE6" w:rsidRDefault="00BB0BE6">
      <w:r>
        <w:separator/>
      </w:r>
    </w:p>
  </w:footnote>
  <w:footnote w:type="continuationSeparator" w:id="0">
    <w:p w14:paraId="2439E84B" w14:textId="77777777" w:rsidR="00BB0BE6" w:rsidRDefault="00BB0BE6">
      <w:r>
        <w:continuationSeparator/>
      </w:r>
    </w:p>
  </w:footnote>
  <w:footnote w:id="1">
    <w:p w14:paraId="30DC3D51" w14:textId="610ADCBD" w:rsidR="0037054E" w:rsidRPr="0037054E" w:rsidRDefault="0037054E">
      <w:pPr>
        <w:pStyle w:val="FootnoteText"/>
        <w:rPr>
          <w:sz w:val="18"/>
          <w:szCs w:val="18"/>
        </w:rPr>
      </w:pPr>
      <w:r w:rsidRPr="0037054E">
        <w:rPr>
          <w:rStyle w:val="FootnoteReference"/>
          <w:sz w:val="18"/>
          <w:szCs w:val="18"/>
        </w:rPr>
        <w:footnoteRef/>
      </w:r>
      <w:r w:rsidRPr="0037054E">
        <w:rPr>
          <w:sz w:val="18"/>
          <w:szCs w:val="18"/>
        </w:rPr>
        <w:t xml:space="preserve"> </w:t>
      </w:r>
      <w:bookmarkStart w:id="6" w:name="_Hlk20813976"/>
      <w:r w:rsidRPr="0037054E">
        <w:rPr>
          <w:sz w:val="18"/>
          <w:szCs w:val="18"/>
        </w:rPr>
        <w:t xml:space="preserve">The reference number in brackets [ ] indicates the department goal that is being met with the fulfillment of the objective. </w:t>
      </w:r>
      <w:bookmarkEnd w:id="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916FE" w14:textId="77777777" w:rsidR="00A84B62" w:rsidRDefault="00BB0BE6">
    <w:pPr>
      <w:pStyle w:val="Header"/>
    </w:pPr>
    <w:r>
      <w:rPr>
        <w:noProof/>
      </w:rPr>
      <w:pict w14:anchorId="55020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8in;height:11in;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B7973" w14:textId="5C1B1459" w:rsidR="00A84B62" w:rsidRPr="00183202" w:rsidRDefault="00183202" w:rsidP="000C4CC1">
    <w:pPr>
      <w:pStyle w:val="Header"/>
      <w:pBdr>
        <w:bottom w:val="single" w:sz="2" w:space="1" w:color="C00000"/>
      </w:pBdr>
      <w:ind w:left="-288" w:right="-288"/>
      <w:jc w:val="center"/>
      <w:rPr>
        <w:rFonts w:asciiTheme="majorHAnsi" w:hAnsiTheme="majorHAnsi" w:cstheme="minorHAnsi"/>
        <w:bCs/>
        <w:color w:val="FF0000"/>
      </w:rPr>
    </w:pPr>
    <w:r w:rsidRPr="00183202">
      <w:rPr>
        <w:rFonts w:asciiTheme="majorHAnsi" w:hAnsiTheme="majorHAnsi" w:cstheme="minorHAnsi"/>
        <w:bCs/>
        <w:color w:val="C00000"/>
      </w:rPr>
      <w:t>CMPT-416</w:t>
    </w:r>
    <w:proofErr w:type="gramStart"/>
    <w:r w:rsidRPr="00183202">
      <w:rPr>
        <w:rFonts w:asciiTheme="majorHAnsi" w:hAnsiTheme="majorHAnsi" w:cstheme="minorHAnsi"/>
        <w:bCs/>
        <w:color w:val="C00000"/>
      </w:rPr>
      <w:t>N :</w:t>
    </w:r>
    <w:proofErr w:type="gramEnd"/>
    <w:r w:rsidRPr="00183202">
      <w:rPr>
        <w:rFonts w:asciiTheme="majorHAnsi" w:hAnsiTheme="majorHAnsi" w:cstheme="minorHAnsi"/>
        <w:bCs/>
        <w:color w:val="C00000"/>
      </w:rPr>
      <w:t xml:space="preserve"> Introduction to Cybersecurity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540"/>
    <w:multiLevelType w:val="hybridMultilevel"/>
    <w:tmpl w:val="840A16A8"/>
    <w:lvl w:ilvl="0" w:tplc="45541710">
      <w:start w:val="1"/>
      <w:numFmt w:val="upp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283204"/>
    <w:multiLevelType w:val="hybridMultilevel"/>
    <w:tmpl w:val="F75E7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16768"/>
    <w:multiLevelType w:val="multilevel"/>
    <w:tmpl w:val="949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A07D9"/>
    <w:multiLevelType w:val="hybridMultilevel"/>
    <w:tmpl w:val="A710830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A34F5"/>
    <w:multiLevelType w:val="hybridMultilevel"/>
    <w:tmpl w:val="D27675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B6693"/>
    <w:multiLevelType w:val="hybridMultilevel"/>
    <w:tmpl w:val="A7E2119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35138A1"/>
    <w:multiLevelType w:val="hybridMultilevel"/>
    <w:tmpl w:val="68D40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A0B8B"/>
    <w:multiLevelType w:val="hybridMultilevel"/>
    <w:tmpl w:val="ECB43E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904AC0"/>
    <w:multiLevelType w:val="hybridMultilevel"/>
    <w:tmpl w:val="F44A4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B60CB1"/>
    <w:multiLevelType w:val="hybridMultilevel"/>
    <w:tmpl w:val="4A5E5EEE"/>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362BE"/>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38F542F"/>
    <w:multiLevelType w:val="hybridMultilevel"/>
    <w:tmpl w:val="A1DE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E5591"/>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2D25AA5"/>
    <w:multiLevelType w:val="hybridMultilevel"/>
    <w:tmpl w:val="139E1A5A"/>
    <w:lvl w:ilvl="0" w:tplc="38D00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547ADC"/>
    <w:multiLevelType w:val="hybridMultilevel"/>
    <w:tmpl w:val="2F5425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831CFD"/>
    <w:multiLevelType w:val="hybridMultilevel"/>
    <w:tmpl w:val="89D06784"/>
    <w:lvl w:ilvl="0" w:tplc="D06079A2">
      <w:start w:val="1"/>
      <w:numFmt w:val="decimal"/>
      <w:lvlText w:val="%1."/>
      <w:lvlJc w:val="left"/>
      <w:pPr>
        <w:tabs>
          <w:tab w:val="num" w:pos="720"/>
        </w:tabs>
        <w:ind w:left="720" w:hanging="360"/>
      </w:pPr>
      <w:rPr>
        <w:rFonts w:cs="Times New Roman"/>
      </w:rPr>
    </w:lvl>
    <w:lvl w:ilvl="1" w:tplc="DC3A2374" w:tentative="1">
      <w:start w:val="1"/>
      <w:numFmt w:val="decimal"/>
      <w:lvlText w:val="%2."/>
      <w:lvlJc w:val="left"/>
      <w:pPr>
        <w:tabs>
          <w:tab w:val="num" w:pos="1440"/>
        </w:tabs>
        <w:ind w:left="1440" w:hanging="360"/>
      </w:pPr>
      <w:rPr>
        <w:rFonts w:cs="Times New Roman"/>
      </w:rPr>
    </w:lvl>
    <w:lvl w:ilvl="2" w:tplc="864A381E" w:tentative="1">
      <w:start w:val="1"/>
      <w:numFmt w:val="decimal"/>
      <w:lvlText w:val="%3."/>
      <w:lvlJc w:val="left"/>
      <w:pPr>
        <w:tabs>
          <w:tab w:val="num" w:pos="2160"/>
        </w:tabs>
        <w:ind w:left="2160" w:hanging="360"/>
      </w:pPr>
      <w:rPr>
        <w:rFonts w:cs="Times New Roman"/>
      </w:rPr>
    </w:lvl>
    <w:lvl w:ilvl="3" w:tplc="6346DB24" w:tentative="1">
      <w:start w:val="1"/>
      <w:numFmt w:val="decimal"/>
      <w:lvlText w:val="%4."/>
      <w:lvlJc w:val="left"/>
      <w:pPr>
        <w:tabs>
          <w:tab w:val="num" w:pos="2880"/>
        </w:tabs>
        <w:ind w:left="2880" w:hanging="360"/>
      </w:pPr>
      <w:rPr>
        <w:rFonts w:cs="Times New Roman"/>
      </w:rPr>
    </w:lvl>
    <w:lvl w:ilvl="4" w:tplc="91FA9438" w:tentative="1">
      <w:start w:val="1"/>
      <w:numFmt w:val="decimal"/>
      <w:lvlText w:val="%5."/>
      <w:lvlJc w:val="left"/>
      <w:pPr>
        <w:tabs>
          <w:tab w:val="num" w:pos="3600"/>
        </w:tabs>
        <w:ind w:left="3600" w:hanging="360"/>
      </w:pPr>
      <w:rPr>
        <w:rFonts w:cs="Times New Roman"/>
      </w:rPr>
    </w:lvl>
    <w:lvl w:ilvl="5" w:tplc="CFD22926" w:tentative="1">
      <w:start w:val="1"/>
      <w:numFmt w:val="decimal"/>
      <w:lvlText w:val="%6."/>
      <w:lvlJc w:val="left"/>
      <w:pPr>
        <w:tabs>
          <w:tab w:val="num" w:pos="4320"/>
        </w:tabs>
        <w:ind w:left="4320" w:hanging="360"/>
      </w:pPr>
      <w:rPr>
        <w:rFonts w:cs="Times New Roman"/>
      </w:rPr>
    </w:lvl>
    <w:lvl w:ilvl="6" w:tplc="DE84ECE8" w:tentative="1">
      <w:start w:val="1"/>
      <w:numFmt w:val="decimal"/>
      <w:lvlText w:val="%7."/>
      <w:lvlJc w:val="left"/>
      <w:pPr>
        <w:tabs>
          <w:tab w:val="num" w:pos="5040"/>
        </w:tabs>
        <w:ind w:left="5040" w:hanging="360"/>
      </w:pPr>
      <w:rPr>
        <w:rFonts w:cs="Times New Roman"/>
      </w:rPr>
    </w:lvl>
    <w:lvl w:ilvl="7" w:tplc="12DE219E" w:tentative="1">
      <w:start w:val="1"/>
      <w:numFmt w:val="decimal"/>
      <w:lvlText w:val="%8."/>
      <w:lvlJc w:val="left"/>
      <w:pPr>
        <w:tabs>
          <w:tab w:val="num" w:pos="5760"/>
        </w:tabs>
        <w:ind w:left="5760" w:hanging="360"/>
      </w:pPr>
      <w:rPr>
        <w:rFonts w:cs="Times New Roman"/>
      </w:rPr>
    </w:lvl>
    <w:lvl w:ilvl="8" w:tplc="241A45C0" w:tentative="1">
      <w:start w:val="1"/>
      <w:numFmt w:val="decimal"/>
      <w:lvlText w:val="%9."/>
      <w:lvlJc w:val="left"/>
      <w:pPr>
        <w:tabs>
          <w:tab w:val="num" w:pos="6480"/>
        </w:tabs>
        <w:ind w:left="6480" w:hanging="360"/>
      </w:pPr>
      <w:rPr>
        <w:rFonts w:cs="Times New Roman"/>
      </w:rPr>
    </w:lvl>
  </w:abstractNum>
  <w:abstractNum w:abstractNumId="16" w15:restartNumberingAfterBreak="0">
    <w:nsid w:val="398B5B83"/>
    <w:multiLevelType w:val="hybridMultilevel"/>
    <w:tmpl w:val="F88E06C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 w15:restartNumberingAfterBreak="0">
    <w:nsid w:val="402E5768"/>
    <w:multiLevelType w:val="hybridMultilevel"/>
    <w:tmpl w:val="E320D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77CE1"/>
    <w:multiLevelType w:val="hybridMultilevel"/>
    <w:tmpl w:val="840A16A8"/>
    <w:lvl w:ilvl="0" w:tplc="4D5E95C0">
      <w:start w:val="1"/>
      <w:numFmt w:val="bullet"/>
      <w:lvlText w:val=""/>
      <w:lvlJc w:val="left"/>
      <w:pPr>
        <w:tabs>
          <w:tab w:val="num" w:pos="1440"/>
        </w:tabs>
        <w:ind w:left="144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3D92662"/>
    <w:multiLevelType w:val="hybridMultilevel"/>
    <w:tmpl w:val="5AEA55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8AC2FB1"/>
    <w:multiLevelType w:val="hybridMultilevel"/>
    <w:tmpl w:val="CFFC8444"/>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9A4CB7"/>
    <w:multiLevelType w:val="hybridMultilevel"/>
    <w:tmpl w:val="4A60AAA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083B62"/>
    <w:multiLevelType w:val="hybridMultilevel"/>
    <w:tmpl w:val="A6BAD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5C7542"/>
    <w:multiLevelType w:val="hybridMultilevel"/>
    <w:tmpl w:val="AC248B2E"/>
    <w:lvl w:ilvl="0" w:tplc="04090015">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29B5480"/>
    <w:multiLevelType w:val="hybridMultilevel"/>
    <w:tmpl w:val="1EFC3256"/>
    <w:lvl w:ilvl="0" w:tplc="4D5E95C0">
      <w:start w:val="1"/>
      <w:numFmt w:val="bullet"/>
      <w:lvlText w:val=""/>
      <w:lvlJc w:val="left"/>
      <w:pPr>
        <w:tabs>
          <w:tab w:val="num" w:pos="1440"/>
        </w:tabs>
        <w:ind w:left="1440" w:hanging="360"/>
      </w:pPr>
      <w:rPr>
        <w:rFonts w:ascii="Wingdings" w:hAnsi="Wingdings" w:hint="default"/>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CD3280"/>
    <w:multiLevelType w:val="hybridMultilevel"/>
    <w:tmpl w:val="E04419FC"/>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6" w15:restartNumberingAfterBreak="0">
    <w:nsid w:val="59462029"/>
    <w:multiLevelType w:val="hybridMultilevel"/>
    <w:tmpl w:val="0E98325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2E46C1"/>
    <w:multiLevelType w:val="hybridMultilevel"/>
    <w:tmpl w:val="D23AA1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8221AA"/>
    <w:multiLevelType w:val="hybridMultilevel"/>
    <w:tmpl w:val="1EFC3256"/>
    <w:lvl w:ilvl="0" w:tplc="FFFFFFFF">
      <w:start w:val="1"/>
      <w:numFmt w:val="lowerLetter"/>
      <w:lvlText w:val="%1."/>
      <w:lvlJc w:val="left"/>
      <w:pPr>
        <w:tabs>
          <w:tab w:val="num" w:pos="1440"/>
        </w:tabs>
        <w:ind w:left="1440" w:hanging="360"/>
      </w:pPr>
      <w:rPr>
        <w:rFonts w:cs="Times New Roman"/>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BB0935"/>
    <w:multiLevelType w:val="multilevel"/>
    <w:tmpl w:val="0DA0F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894E8B"/>
    <w:multiLevelType w:val="multilevel"/>
    <w:tmpl w:val="68D40C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8C1127"/>
    <w:multiLevelType w:val="hybridMultilevel"/>
    <w:tmpl w:val="4E86E9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516503D"/>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65051D6"/>
    <w:multiLevelType w:val="hybridMultilevel"/>
    <w:tmpl w:val="7652A48A"/>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6B537D"/>
    <w:multiLevelType w:val="hybridMultilevel"/>
    <w:tmpl w:val="45E00E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8A5563"/>
    <w:multiLevelType w:val="hybridMultilevel"/>
    <w:tmpl w:val="0FCA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A6624E"/>
    <w:multiLevelType w:val="hybridMultilevel"/>
    <w:tmpl w:val="124A1A60"/>
    <w:lvl w:ilvl="0" w:tplc="4D5E95C0">
      <w:start w:val="1"/>
      <w:numFmt w:val="bullet"/>
      <w:lvlText w:val=""/>
      <w:lvlJc w:val="left"/>
      <w:pPr>
        <w:tabs>
          <w:tab w:val="num" w:pos="1080"/>
        </w:tabs>
        <w:ind w:left="1080" w:hanging="360"/>
      </w:pPr>
      <w:rPr>
        <w:rFonts w:ascii="Wingdings" w:hAnsi="Wingdings" w:hint="default"/>
      </w:rPr>
    </w:lvl>
    <w:lvl w:ilvl="1" w:tplc="2E3617A2">
      <w:start w:val="1"/>
      <w:numFmt w:val="upperLetter"/>
      <w:lvlText w:val="%2."/>
      <w:lvlJc w:val="left"/>
      <w:pPr>
        <w:tabs>
          <w:tab w:val="num" w:pos="1800"/>
        </w:tabs>
        <w:ind w:left="1800" w:hanging="360"/>
      </w:pPr>
      <w:rPr>
        <w:rFonts w:cs="Times New Roman" w:hint="default"/>
      </w:rPr>
    </w:lvl>
    <w:lvl w:ilvl="2" w:tplc="4D5E95C0">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 w15:restartNumberingAfterBreak="0">
    <w:nsid w:val="6D5476F0"/>
    <w:multiLevelType w:val="hybridMultilevel"/>
    <w:tmpl w:val="3F34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23506C"/>
    <w:multiLevelType w:val="hybridMultilevel"/>
    <w:tmpl w:val="02AA9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F4146B"/>
    <w:multiLevelType w:val="hybridMultilevel"/>
    <w:tmpl w:val="14EE3074"/>
    <w:lvl w:ilvl="0" w:tplc="4AE257EC">
      <w:start w:val="1"/>
      <w:numFmt w:val="bullet"/>
      <w:lvlText w:val="•"/>
      <w:lvlJc w:val="left"/>
      <w:pPr>
        <w:tabs>
          <w:tab w:val="num" w:pos="720"/>
        </w:tabs>
        <w:ind w:left="720" w:hanging="360"/>
      </w:pPr>
      <w:rPr>
        <w:rFonts w:ascii="Times New Roman" w:hAnsi="Times New Roman" w:hint="default"/>
      </w:rPr>
    </w:lvl>
    <w:lvl w:ilvl="1" w:tplc="75C22142">
      <w:numFmt w:val="none"/>
      <w:lvlText w:val=""/>
      <w:lvlJc w:val="left"/>
      <w:pPr>
        <w:tabs>
          <w:tab w:val="num" w:pos="360"/>
        </w:tabs>
      </w:pPr>
    </w:lvl>
    <w:lvl w:ilvl="2" w:tplc="680276B2" w:tentative="1">
      <w:start w:val="1"/>
      <w:numFmt w:val="bullet"/>
      <w:lvlText w:val="•"/>
      <w:lvlJc w:val="left"/>
      <w:pPr>
        <w:tabs>
          <w:tab w:val="num" w:pos="2160"/>
        </w:tabs>
        <w:ind w:left="2160" w:hanging="360"/>
      </w:pPr>
      <w:rPr>
        <w:rFonts w:ascii="Times New Roman" w:hAnsi="Times New Roman" w:hint="default"/>
      </w:rPr>
    </w:lvl>
    <w:lvl w:ilvl="3" w:tplc="FD680DDE" w:tentative="1">
      <w:start w:val="1"/>
      <w:numFmt w:val="bullet"/>
      <w:lvlText w:val="•"/>
      <w:lvlJc w:val="left"/>
      <w:pPr>
        <w:tabs>
          <w:tab w:val="num" w:pos="2880"/>
        </w:tabs>
        <w:ind w:left="2880" w:hanging="360"/>
      </w:pPr>
      <w:rPr>
        <w:rFonts w:ascii="Times New Roman" w:hAnsi="Times New Roman" w:hint="default"/>
      </w:rPr>
    </w:lvl>
    <w:lvl w:ilvl="4" w:tplc="7B82AFEA" w:tentative="1">
      <w:start w:val="1"/>
      <w:numFmt w:val="bullet"/>
      <w:lvlText w:val="•"/>
      <w:lvlJc w:val="left"/>
      <w:pPr>
        <w:tabs>
          <w:tab w:val="num" w:pos="3600"/>
        </w:tabs>
        <w:ind w:left="3600" w:hanging="360"/>
      </w:pPr>
      <w:rPr>
        <w:rFonts w:ascii="Times New Roman" w:hAnsi="Times New Roman" w:hint="default"/>
      </w:rPr>
    </w:lvl>
    <w:lvl w:ilvl="5" w:tplc="5170AC2A" w:tentative="1">
      <w:start w:val="1"/>
      <w:numFmt w:val="bullet"/>
      <w:lvlText w:val="•"/>
      <w:lvlJc w:val="left"/>
      <w:pPr>
        <w:tabs>
          <w:tab w:val="num" w:pos="4320"/>
        </w:tabs>
        <w:ind w:left="4320" w:hanging="360"/>
      </w:pPr>
      <w:rPr>
        <w:rFonts w:ascii="Times New Roman" w:hAnsi="Times New Roman" w:hint="default"/>
      </w:rPr>
    </w:lvl>
    <w:lvl w:ilvl="6" w:tplc="4ED833B6" w:tentative="1">
      <w:start w:val="1"/>
      <w:numFmt w:val="bullet"/>
      <w:lvlText w:val="•"/>
      <w:lvlJc w:val="left"/>
      <w:pPr>
        <w:tabs>
          <w:tab w:val="num" w:pos="5040"/>
        </w:tabs>
        <w:ind w:left="5040" w:hanging="360"/>
      </w:pPr>
      <w:rPr>
        <w:rFonts w:ascii="Times New Roman" w:hAnsi="Times New Roman" w:hint="default"/>
      </w:rPr>
    </w:lvl>
    <w:lvl w:ilvl="7" w:tplc="1D06C322" w:tentative="1">
      <w:start w:val="1"/>
      <w:numFmt w:val="bullet"/>
      <w:lvlText w:val="•"/>
      <w:lvlJc w:val="left"/>
      <w:pPr>
        <w:tabs>
          <w:tab w:val="num" w:pos="5760"/>
        </w:tabs>
        <w:ind w:left="5760" w:hanging="360"/>
      </w:pPr>
      <w:rPr>
        <w:rFonts w:ascii="Times New Roman" w:hAnsi="Times New Roman" w:hint="default"/>
      </w:rPr>
    </w:lvl>
    <w:lvl w:ilvl="8" w:tplc="83B679F6"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1D41BB1"/>
    <w:multiLevelType w:val="hybridMultilevel"/>
    <w:tmpl w:val="22A8C8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160AF3"/>
    <w:multiLevelType w:val="hybridMultilevel"/>
    <w:tmpl w:val="6612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26FC2"/>
    <w:multiLevelType w:val="hybridMultilevel"/>
    <w:tmpl w:val="2104165C"/>
    <w:lvl w:ilvl="0" w:tplc="45541710">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69F0A1D"/>
    <w:multiLevelType w:val="hybridMultilevel"/>
    <w:tmpl w:val="7096C106"/>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CD48F1"/>
    <w:multiLevelType w:val="hybridMultilevel"/>
    <w:tmpl w:val="304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63359C"/>
    <w:multiLevelType w:val="hybridMultilevel"/>
    <w:tmpl w:val="AABC6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650989"/>
    <w:multiLevelType w:val="hybridMultilevel"/>
    <w:tmpl w:val="DEE4874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DD461D"/>
    <w:multiLevelType w:val="hybridMultilevel"/>
    <w:tmpl w:val="21AC24A0"/>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BE59BD"/>
    <w:multiLevelType w:val="hybridMultilevel"/>
    <w:tmpl w:val="E430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E955AF"/>
    <w:multiLevelType w:val="hybridMultilevel"/>
    <w:tmpl w:val="5AEA55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5"/>
  </w:num>
  <w:num w:numId="2">
    <w:abstractNumId w:val="4"/>
  </w:num>
  <w:num w:numId="3">
    <w:abstractNumId w:val="14"/>
  </w:num>
  <w:num w:numId="4">
    <w:abstractNumId w:val="0"/>
  </w:num>
  <w:num w:numId="5">
    <w:abstractNumId w:val="8"/>
  </w:num>
  <w:num w:numId="6">
    <w:abstractNumId w:val="28"/>
  </w:num>
  <w:num w:numId="7">
    <w:abstractNumId w:val="26"/>
  </w:num>
  <w:num w:numId="8">
    <w:abstractNumId w:val="47"/>
  </w:num>
  <w:num w:numId="9">
    <w:abstractNumId w:val="20"/>
  </w:num>
  <w:num w:numId="10">
    <w:abstractNumId w:val="33"/>
  </w:num>
  <w:num w:numId="11">
    <w:abstractNumId w:val="46"/>
  </w:num>
  <w:num w:numId="12">
    <w:abstractNumId w:val="23"/>
  </w:num>
  <w:num w:numId="13">
    <w:abstractNumId w:val="42"/>
  </w:num>
  <w:num w:numId="14">
    <w:abstractNumId w:val="10"/>
  </w:num>
  <w:num w:numId="15">
    <w:abstractNumId w:val="32"/>
  </w:num>
  <w:num w:numId="16">
    <w:abstractNumId w:val="36"/>
  </w:num>
  <w:num w:numId="17">
    <w:abstractNumId w:val="12"/>
  </w:num>
  <w:num w:numId="18">
    <w:abstractNumId w:val="24"/>
  </w:num>
  <w:num w:numId="19">
    <w:abstractNumId w:val="3"/>
  </w:num>
  <w:num w:numId="20">
    <w:abstractNumId w:val="18"/>
  </w:num>
  <w:num w:numId="21">
    <w:abstractNumId w:val="40"/>
  </w:num>
  <w:num w:numId="22">
    <w:abstractNumId w:val="6"/>
  </w:num>
  <w:num w:numId="23">
    <w:abstractNumId w:val="30"/>
  </w:num>
  <w:num w:numId="24">
    <w:abstractNumId w:val="34"/>
  </w:num>
  <w:num w:numId="25">
    <w:abstractNumId w:val="21"/>
  </w:num>
  <w:num w:numId="26">
    <w:abstractNumId w:val="2"/>
  </w:num>
  <w:num w:numId="27">
    <w:abstractNumId w:val="44"/>
  </w:num>
  <w:num w:numId="28">
    <w:abstractNumId w:val="31"/>
  </w:num>
  <w:num w:numId="29">
    <w:abstractNumId w:val="19"/>
  </w:num>
  <w:num w:numId="30">
    <w:abstractNumId w:val="41"/>
  </w:num>
  <w:num w:numId="31">
    <w:abstractNumId w:val="27"/>
  </w:num>
  <w:num w:numId="32">
    <w:abstractNumId w:val="45"/>
  </w:num>
  <w:num w:numId="33">
    <w:abstractNumId w:val="29"/>
  </w:num>
  <w:num w:numId="34">
    <w:abstractNumId w:val="1"/>
  </w:num>
  <w:num w:numId="35">
    <w:abstractNumId w:val="7"/>
  </w:num>
  <w:num w:numId="36">
    <w:abstractNumId w:val="38"/>
  </w:num>
  <w:num w:numId="37">
    <w:abstractNumId w:val="22"/>
  </w:num>
  <w:num w:numId="38">
    <w:abstractNumId w:val="16"/>
  </w:num>
  <w:num w:numId="39">
    <w:abstractNumId w:val="5"/>
  </w:num>
  <w:num w:numId="40">
    <w:abstractNumId w:val="25"/>
  </w:num>
  <w:num w:numId="41">
    <w:abstractNumId w:val="9"/>
  </w:num>
  <w:num w:numId="42">
    <w:abstractNumId w:val="43"/>
  </w:num>
  <w:num w:numId="43">
    <w:abstractNumId w:val="13"/>
  </w:num>
  <w:num w:numId="44">
    <w:abstractNumId w:val="49"/>
  </w:num>
  <w:num w:numId="45">
    <w:abstractNumId w:val="48"/>
  </w:num>
  <w:num w:numId="46">
    <w:abstractNumId w:val="39"/>
  </w:num>
  <w:num w:numId="47">
    <w:abstractNumId w:val="11"/>
  </w:num>
  <w:num w:numId="48">
    <w:abstractNumId w:val="37"/>
  </w:num>
  <w:num w:numId="49">
    <w:abstractNumId w:val="3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29"/>
    <w:rsid w:val="0000328F"/>
    <w:rsid w:val="000039E8"/>
    <w:rsid w:val="00005529"/>
    <w:rsid w:val="00010AC7"/>
    <w:rsid w:val="00011679"/>
    <w:rsid w:val="0002698D"/>
    <w:rsid w:val="00030670"/>
    <w:rsid w:val="000319E1"/>
    <w:rsid w:val="000327AB"/>
    <w:rsid w:val="00033D35"/>
    <w:rsid w:val="0003422D"/>
    <w:rsid w:val="000408AD"/>
    <w:rsid w:val="00045259"/>
    <w:rsid w:val="000562D2"/>
    <w:rsid w:val="000620E9"/>
    <w:rsid w:val="00066202"/>
    <w:rsid w:val="00071002"/>
    <w:rsid w:val="00073CD5"/>
    <w:rsid w:val="00074066"/>
    <w:rsid w:val="00076030"/>
    <w:rsid w:val="00077960"/>
    <w:rsid w:val="00081FB7"/>
    <w:rsid w:val="00082C04"/>
    <w:rsid w:val="000835EC"/>
    <w:rsid w:val="000877CF"/>
    <w:rsid w:val="00093D8E"/>
    <w:rsid w:val="000A569E"/>
    <w:rsid w:val="000A7C87"/>
    <w:rsid w:val="000B08B3"/>
    <w:rsid w:val="000B1553"/>
    <w:rsid w:val="000B29C0"/>
    <w:rsid w:val="000B741B"/>
    <w:rsid w:val="000C0A21"/>
    <w:rsid w:val="000C4CC1"/>
    <w:rsid w:val="000D09FE"/>
    <w:rsid w:val="000D0E01"/>
    <w:rsid w:val="000D0F37"/>
    <w:rsid w:val="000D2C92"/>
    <w:rsid w:val="000E0E13"/>
    <w:rsid w:val="000E2FA6"/>
    <w:rsid w:val="000E5290"/>
    <w:rsid w:val="000F0B20"/>
    <w:rsid w:val="000F1171"/>
    <w:rsid w:val="000F355F"/>
    <w:rsid w:val="0010004E"/>
    <w:rsid w:val="00104DA7"/>
    <w:rsid w:val="00104E64"/>
    <w:rsid w:val="00106B10"/>
    <w:rsid w:val="0011062C"/>
    <w:rsid w:val="001122CC"/>
    <w:rsid w:val="00113B9F"/>
    <w:rsid w:val="00120803"/>
    <w:rsid w:val="00125900"/>
    <w:rsid w:val="0013501A"/>
    <w:rsid w:val="00135D46"/>
    <w:rsid w:val="00147DC1"/>
    <w:rsid w:val="00147F45"/>
    <w:rsid w:val="00151347"/>
    <w:rsid w:val="00153994"/>
    <w:rsid w:val="00155C67"/>
    <w:rsid w:val="00160A04"/>
    <w:rsid w:val="001641A9"/>
    <w:rsid w:val="0016549E"/>
    <w:rsid w:val="0017512C"/>
    <w:rsid w:val="00180786"/>
    <w:rsid w:val="00180954"/>
    <w:rsid w:val="001821F7"/>
    <w:rsid w:val="00183202"/>
    <w:rsid w:val="00183A3D"/>
    <w:rsid w:val="001902FE"/>
    <w:rsid w:val="001916E3"/>
    <w:rsid w:val="00193CAB"/>
    <w:rsid w:val="00194258"/>
    <w:rsid w:val="001959A0"/>
    <w:rsid w:val="001A1903"/>
    <w:rsid w:val="001A34CE"/>
    <w:rsid w:val="001A7544"/>
    <w:rsid w:val="001B19EB"/>
    <w:rsid w:val="001B2995"/>
    <w:rsid w:val="001B6C2E"/>
    <w:rsid w:val="001C1AE3"/>
    <w:rsid w:val="001C68CD"/>
    <w:rsid w:val="001C76FA"/>
    <w:rsid w:val="001D1B3B"/>
    <w:rsid w:val="001D3CF7"/>
    <w:rsid w:val="001D3E22"/>
    <w:rsid w:val="001D56D8"/>
    <w:rsid w:val="001F18DC"/>
    <w:rsid w:val="001F3F60"/>
    <w:rsid w:val="001F6F56"/>
    <w:rsid w:val="00216D35"/>
    <w:rsid w:val="0022501E"/>
    <w:rsid w:val="0022556F"/>
    <w:rsid w:val="00225EA7"/>
    <w:rsid w:val="00226D08"/>
    <w:rsid w:val="00226FEF"/>
    <w:rsid w:val="002306D2"/>
    <w:rsid w:val="002317D2"/>
    <w:rsid w:val="00231DD1"/>
    <w:rsid w:val="00244F76"/>
    <w:rsid w:val="00245E4A"/>
    <w:rsid w:val="00253250"/>
    <w:rsid w:val="002568E6"/>
    <w:rsid w:val="00257658"/>
    <w:rsid w:val="002635F2"/>
    <w:rsid w:val="002652CF"/>
    <w:rsid w:val="0026538D"/>
    <w:rsid w:val="002714EE"/>
    <w:rsid w:val="00273E31"/>
    <w:rsid w:val="00274E23"/>
    <w:rsid w:val="00281534"/>
    <w:rsid w:val="0029580F"/>
    <w:rsid w:val="002961D8"/>
    <w:rsid w:val="002A01E4"/>
    <w:rsid w:val="002A3895"/>
    <w:rsid w:val="002A4A4B"/>
    <w:rsid w:val="002B2D56"/>
    <w:rsid w:val="002B4B4C"/>
    <w:rsid w:val="002B59F5"/>
    <w:rsid w:val="002C04E5"/>
    <w:rsid w:val="002C2A9D"/>
    <w:rsid w:val="002C4689"/>
    <w:rsid w:val="002C5796"/>
    <w:rsid w:val="002C5958"/>
    <w:rsid w:val="002C6EA2"/>
    <w:rsid w:val="002C7515"/>
    <w:rsid w:val="002C7C75"/>
    <w:rsid w:val="002D1820"/>
    <w:rsid w:val="002D2D9F"/>
    <w:rsid w:val="002D76B8"/>
    <w:rsid w:val="002F2594"/>
    <w:rsid w:val="002F3C92"/>
    <w:rsid w:val="002F488E"/>
    <w:rsid w:val="003011E1"/>
    <w:rsid w:val="003014A2"/>
    <w:rsid w:val="003018E6"/>
    <w:rsid w:val="003040A5"/>
    <w:rsid w:val="00305D9E"/>
    <w:rsid w:val="00310FEA"/>
    <w:rsid w:val="00313D22"/>
    <w:rsid w:val="00317CA2"/>
    <w:rsid w:val="00321ADD"/>
    <w:rsid w:val="00323BD8"/>
    <w:rsid w:val="00325E05"/>
    <w:rsid w:val="003358FE"/>
    <w:rsid w:val="003415D8"/>
    <w:rsid w:val="00341BF7"/>
    <w:rsid w:val="00342BF0"/>
    <w:rsid w:val="0034419A"/>
    <w:rsid w:val="00352486"/>
    <w:rsid w:val="003626EF"/>
    <w:rsid w:val="00363C79"/>
    <w:rsid w:val="003661B1"/>
    <w:rsid w:val="003704F5"/>
    <w:rsid w:val="0037054E"/>
    <w:rsid w:val="00374EA8"/>
    <w:rsid w:val="003821AD"/>
    <w:rsid w:val="00384480"/>
    <w:rsid w:val="00386A46"/>
    <w:rsid w:val="003A1648"/>
    <w:rsid w:val="003A61E0"/>
    <w:rsid w:val="003A641B"/>
    <w:rsid w:val="003B1AEE"/>
    <w:rsid w:val="003B227C"/>
    <w:rsid w:val="003C01B8"/>
    <w:rsid w:val="003C0B45"/>
    <w:rsid w:val="003C24DE"/>
    <w:rsid w:val="003C39B6"/>
    <w:rsid w:val="003C5864"/>
    <w:rsid w:val="003C6327"/>
    <w:rsid w:val="003C643E"/>
    <w:rsid w:val="003C6873"/>
    <w:rsid w:val="003D058A"/>
    <w:rsid w:val="003D084C"/>
    <w:rsid w:val="003D1EA1"/>
    <w:rsid w:val="003D293A"/>
    <w:rsid w:val="003E1258"/>
    <w:rsid w:val="003E3630"/>
    <w:rsid w:val="003E4ECA"/>
    <w:rsid w:val="003F0177"/>
    <w:rsid w:val="003F48E7"/>
    <w:rsid w:val="003F797C"/>
    <w:rsid w:val="00405486"/>
    <w:rsid w:val="00405A9F"/>
    <w:rsid w:val="004063F5"/>
    <w:rsid w:val="0040768F"/>
    <w:rsid w:val="00407879"/>
    <w:rsid w:val="00413BF4"/>
    <w:rsid w:val="004174D7"/>
    <w:rsid w:val="00420299"/>
    <w:rsid w:val="00422CDD"/>
    <w:rsid w:val="00427391"/>
    <w:rsid w:val="00427F8E"/>
    <w:rsid w:val="00434967"/>
    <w:rsid w:val="004354D7"/>
    <w:rsid w:val="00435E19"/>
    <w:rsid w:val="004361BB"/>
    <w:rsid w:val="004365C1"/>
    <w:rsid w:val="00436A83"/>
    <w:rsid w:val="00440BEF"/>
    <w:rsid w:val="00444838"/>
    <w:rsid w:val="00453AC5"/>
    <w:rsid w:val="00455C13"/>
    <w:rsid w:val="004631A5"/>
    <w:rsid w:val="00466D51"/>
    <w:rsid w:val="00467044"/>
    <w:rsid w:val="004717BA"/>
    <w:rsid w:val="00474E9B"/>
    <w:rsid w:val="0048465C"/>
    <w:rsid w:val="0048721D"/>
    <w:rsid w:val="00491B9C"/>
    <w:rsid w:val="00491ED6"/>
    <w:rsid w:val="004948BD"/>
    <w:rsid w:val="00495257"/>
    <w:rsid w:val="00495D3B"/>
    <w:rsid w:val="004A0BD4"/>
    <w:rsid w:val="004A3B7A"/>
    <w:rsid w:val="004A4FEB"/>
    <w:rsid w:val="004B5137"/>
    <w:rsid w:val="004C0708"/>
    <w:rsid w:val="004C1360"/>
    <w:rsid w:val="004C4CE3"/>
    <w:rsid w:val="004D21C2"/>
    <w:rsid w:val="004D5E87"/>
    <w:rsid w:val="004D6319"/>
    <w:rsid w:val="004D7E76"/>
    <w:rsid w:val="004E0969"/>
    <w:rsid w:val="004E4479"/>
    <w:rsid w:val="004E48A9"/>
    <w:rsid w:val="004E496E"/>
    <w:rsid w:val="004F7892"/>
    <w:rsid w:val="00501BA9"/>
    <w:rsid w:val="00502EBD"/>
    <w:rsid w:val="0050720A"/>
    <w:rsid w:val="005149D7"/>
    <w:rsid w:val="00514D4F"/>
    <w:rsid w:val="00514EE9"/>
    <w:rsid w:val="00520A3E"/>
    <w:rsid w:val="005230EE"/>
    <w:rsid w:val="00526B23"/>
    <w:rsid w:val="00527BE2"/>
    <w:rsid w:val="0053063E"/>
    <w:rsid w:val="00532397"/>
    <w:rsid w:val="00534583"/>
    <w:rsid w:val="00536923"/>
    <w:rsid w:val="005369D7"/>
    <w:rsid w:val="0054063D"/>
    <w:rsid w:val="00551889"/>
    <w:rsid w:val="005624E6"/>
    <w:rsid w:val="005638D9"/>
    <w:rsid w:val="005666CF"/>
    <w:rsid w:val="00571A44"/>
    <w:rsid w:val="00571AE0"/>
    <w:rsid w:val="00572BA0"/>
    <w:rsid w:val="005754E4"/>
    <w:rsid w:val="00583DF1"/>
    <w:rsid w:val="0058720C"/>
    <w:rsid w:val="00593C8A"/>
    <w:rsid w:val="00593E1F"/>
    <w:rsid w:val="00595354"/>
    <w:rsid w:val="00597E21"/>
    <w:rsid w:val="005A5A75"/>
    <w:rsid w:val="005B1796"/>
    <w:rsid w:val="005B20EE"/>
    <w:rsid w:val="005B6B9E"/>
    <w:rsid w:val="005C37B9"/>
    <w:rsid w:val="005C5AA9"/>
    <w:rsid w:val="005D2617"/>
    <w:rsid w:val="005E0885"/>
    <w:rsid w:val="005E1164"/>
    <w:rsid w:val="005F14DD"/>
    <w:rsid w:val="005F2191"/>
    <w:rsid w:val="005F2596"/>
    <w:rsid w:val="006007AC"/>
    <w:rsid w:val="006008AB"/>
    <w:rsid w:val="006027E3"/>
    <w:rsid w:val="00612AAD"/>
    <w:rsid w:val="00627CFB"/>
    <w:rsid w:val="006442ED"/>
    <w:rsid w:val="0064481F"/>
    <w:rsid w:val="00647451"/>
    <w:rsid w:val="00652EAF"/>
    <w:rsid w:val="00654233"/>
    <w:rsid w:val="00655DF8"/>
    <w:rsid w:val="00660C4E"/>
    <w:rsid w:val="00663E38"/>
    <w:rsid w:val="00667660"/>
    <w:rsid w:val="00672228"/>
    <w:rsid w:val="00676156"/>
    <w:rsid w:val="00676225"/>
    <w:rsid w:val="006770AB"/>
    <w:rsid w:val="0068256E"/>
    <w:rsid w:val="00682B7C"/>
    <w:rsid w:val="0068562A"/>
    <w:rsid w:val="006864EC"/>
    <w:rsid w:val="00690EB6"/>
    <w:rsid w:val="00692080"/>
    <w:rsid w:val="00692A32"/>
    <w:rsid w:val="00694F4D"/>
    <w:rsid w:val="00697DD8"/>
    <w:rsid w:val="006A1ECB"/>
    <w:rsid w:val="006A4713"/>
    <w:rsid w:val="006A60AB"/>
    <w:rsid w:val="006A6E9C"/>
    <w:rsid w:val="006B2742"/>
    <w:rsid w:val="006C0731"/>
    <w:rsid w:val="006C1677"/>
    <w:rsid w:val="006C3BE8"/>
    <w:rsid w:val="006C6A6D"/>
    <w:rsid w:val="006D1913"/>
    <w:rsid w:val="006D2A67"/>
    <w:rsid w:val="006E1E12"/>
    <w:rsid w:val="006E3B9F"/>
    <w:rsid w:val="006E5D0E"/>
    <w:rsid w:val="006E63EB"/>
    <w:rsid w:val="006F008A"/>
    <w:rsid w:val="006F183C"/>
    <w:rsid w:val="00700A6A"/>
    <w:rsid w:val="00704694"/>
    <w:rsid w:val="00704F25"/>
    <w:rsid w:val="007058FF"/>
    <w:rsid w:val="00705EE1"/>
    <w:rsid w:val="00712BFF"/>
    <w:rsid w:val="007148B5"/>
    <w:rsid w:val="00720C7A"/>
    <w:rsid w:val="007254D9"/>
    <w:rsid w:val="00725E2E"/>
    <w:rsid w:val="00727051"/>
    <w:rsid w:val="0074230D"/>
    <w:rsid w:val="007451BF"/>
    <w:rsid w:val="007479B4"/>
    <w:rsid w:val="007527E6"/>
    <w:rsid w:val="00754BED"/>
    <w:rsid w:val="00757075"/>
    <w:rsid w:val="00757AEA"/>
    <w:rsid w:val="00765282"/>
    <w:rsid w:val="00770ABA"/>
    <w:rsid w:val="00772537"/>
    <w:rsid w:val="00772970"/>
    <w:rsid w:val="00781F6D"/>
    <w:rsid w:val="00793F3A"/>
    <w:rsid w:val="007968E0"/>
    <w:rsid w:val="007A5262"/>
    <w:rsid w:val="007B00F1"/>
    <w:rsid w:val="007B0516"/>
    <w:rsid w:val="007C22BB"/>
    <w:rsid w:val="007C3A59"/>
    <w:rsid w:val="007C45CF"/>
    <w:rsid w:val="007C47AC"/>
    <w:rsid w:val="007C5851"/>
    <w:rsid w:val="007D03EA"/>
    <w:rsid w:val="007D1A95"/>
    <w:rsid w:val="007D27FB"/>
    <w:rsid w:val="007D5D9C"/>
    <w:rsid w:val="007E5F24"/>
    <w:rsid w:val="007F0BA3"/>
    <w:rsid w:val="007F3EEA"/>
    <w:rsid w:val="007F4B24"/>
    <w:rsid w:val="007F4FEF"/>
    <w:rsid w:val="007F5DF8"/>
    <w:rsid w:val="007F6E76"/>
    <w:rsid w:val="007F6F39"/>
    <w:rsid w:val="00802F06"/>
    <w:rsid w:val="00805772"/>
    <w:rsid w:val="00807571"/>
    <w:rsid w:val="00812248"/>
    <w:rsid w:val="00813512"/>
    <w:rsid w:val="00814E14"/>
    <w:rsid w:val="00815A52"/>
    <w:rsid w:val="00817449"/>
    <w:rsid w:val="00823897"/>
    <w:rsid w:val="00830C2E"/>
    <w:rsid w:val="00831031"/>
    <w:rsid w:val="00832DE5"/>
    <w:rsid w:val="00836F5A"/>
    <w:rsid w:val="008379A0"/>
    <w:rsid w:val="00840666"/>
    <w:rsid w:val="00843D9F"/>
    <w:rsid w:val="00845479"/>
    <w:rsid w:val="00852116"/>
    <w:rsid w:val="0085234A"/>
    <w:rsid w:val="00855D2A"/>
    <w:rsid w:val="00856A4B"/>
    <w:rsid w:val="00856C4F"/>
    <w:rsid w:val="0085721C"/>
    <w:rsid w:val="00864E50"/>
    <w:rsid w:val="00870D0E"/>
    <w:rsid w:val="0087177A"/>
    <w:rsid w:val="00871D75"/>
    <w:rsid w:val="00872D52"/>
    <w:rsid w:val="00873A00"/>
    <w:rsid w:val="00876BA5"/>
    <w:rsid w:val="00877118"/>
    <w:rsid w:val="00880BD3"/>
    <w:rsid w:val="00886378"/>
    <w:rsid w:val="008868BB"/>
    <w:rsid w:val="008934A8"/>
    <w:rsid w:val="00897675"/>
    <w:rsid w:val="00897D84"/>
    <w:rsid w:val="008A2A12"/>
    <w:rsid w:val="008A5E89"/>
    <w:rsid w:val="008A5E9D"/>
    <w:rsid w:val="008A680C"/>
    <w:rsid w:val="008A6876"/>
    <w:rsid w:val="008A7540"/>
    <w:rsid w:val="008B0D7E"/>
    <w:rsid w:val="008B100F"/>
    <w:rsid w:val="008B1BA2"/>
    <w:rsid w:val="008B24B1"/>
    <w:rsid w:val="008B24FC"/>
    <w:rsid w:val="008B2598"/>
    <w:rsid w:val="008B2DC9"/>
    <w:rsid w:val="008B6089"/>
    <w:rsid w:val="008B6BAB"/>
    <w:rsid w:val="008C2893"/>
    <w:rsid w:val="008C4270"/>
    <w:rsid w:val="008C4B74"/>
    <w:rsid w:val="008C6DC5"/>
    <w:rsid w:val="008C72D8"/>
    <w:rsid w:val="008C7745"/>
    <w:rsid w:val="008E3DE1"/>
    <w:rsid w:val="008E589A"/>
    <w:rsid w:val="008E6207"/>
    <w:rsid w:val="008E677E"/>
    <w:rsid w:val="008E6FE3"/>
    <w:rsid w:val="008F0E76"/>
    <w:rsid w:val="008F5427"/>
    <w:rsid w:val="008F6DC4"/>
    <w:rsid w:val="00901F92"/>
    <w:rsid w:val="00905C3D"/>
    <w:rsid w:val="009062CA"/>
    <w:rsid w:val="00915528"/>
    <w:rsid w:val="0091689C"/>
    <w:rsid w:val="00921B28"/>
    <w:rsid w:val="00925EFE"/>
    <w:rsid w:val="00926A09"/>
    <w:rsid w:val="0093077C"/>
    <w:rsid w:val="0093200A"/>
    <w:rsid w:val="00934FBA"/>
    <w:rsid w:val="00935BBB"/>
    <w:rsid w:val="009401F7"/>
    <w:rsid w:val="00940BAA"/>
    <w:rsid w:val="009436EF"/>
    <w:rsid w:val="00945E77"/>
    <w:rsid w:val="0094634A"/>
    <w:rsid w:val="00946AB9"/>
    <w:rsid w:val="00951C69"/>
    <w:rsid w:val="00952706"/>
    <w:rsid w:val="00954383"/>
    <w:rsid w:val="00955692"/>
    <w:rsid w:val="00956A61"/>
    <w:rsid w:val="00961A7C"/>
    <w:rsid w:val="00962CF2"/>
    <w:rsid w:val="009670C7"/>
    <w:rsid w:val="00980155"/>
    <w:rsid w:val="009827D9"/>
    <w:rsid w:val="00982A22"/>
    <w:rsid w:val="00985853"/>
    <w:rsid w:val="00987990"/>
    <w:rsid w:val="00992094"/>
    <w:rsid w:val="00996059"/>
    <w:rsid w:val="009A34F7"/>
    <w:rsid w:val="009A6D4D"/>
    <w:rsid w:val="009B2B2A"/>
    <w:rsid w:val="009C0040"/>
    <w:rsid w:val="009C0A1B"/>
    <w:rsid w:val="009C0C30"/>
    <w:rsid w:val="009C36FA"/>
    <w:rsid w:val="009C6DD7"/>
    <w:rsid w:val="009C7DB4"/>
    <w:rsid w:val="009C7EDE"/>
    <w:rsid w:val="009D0538"/>
    <w:rsid w:val="009D116D"/>
    <w:rsid w:val="009D40A2"/>
    <w:rsid w:val="009D4A6D"/>
    <w:rsid w:val="009D509A"/>
    <w:rsid w:val="009D5953"/>
    <w:rsid w:val="009E54A7"/>
    <w:rsid w:val="009E6705"/>
    <w:rsid w:val="00A0267A"/>
    <w:rsid w:val="00A07731"/>
    <w:rsid w:val="00A07DC3"/>
    <w:rsid w:val="00A102B4"/>
    <w:rsid w:val="00A127B2"/>
    <w:rsid w:val="00A14F33"/>
    <w:rsid w:val="00A16DB0"/>
    <w:rsid w:val="00A204D4"/>
    <w:rsid w:val="00A20D83"/>
    <w:rsid w:val="00A26879"/>
    <w:rsid w:val="00A27866"/>
    <w:rsid w:val="00A31AB6"/>
    <w:rsid w:val="00A32C89"/>
    <w:rsid w:val="00A353A6"/>
    <w:rsid w:val="00A37414"/>
    <w:rsid w:val="00A52AD3"/>
    <w:rsid w:val="00A53CFD"/>
    <w:rsid w:val="00A60F24"/>
    <w:rsid w:val="00A627F4"/>
    <w:rsid w:val="00A71953"/>
    <w:rsid w:val="00A75EA5"/>
    <w:rsid w:val="00A75FBE"/>
    <w:rsid w:val="00A8032A"/>
    <w:rsid w:val="00A8257C"/>
    <w:rsid w:val="00A83585"/>
    <w:rsid w:val="00A840B8"/>
    <w:rsid w:val="00A845B7"/>
    <w:rsid w:val="00A84B62"/>
    <w:rsid w:val="00A87B48"/>
    <w:rsid w:val="00A90340"/>
    <w:rsid w:val="00AA08A7"/>
    <w:rsid w:val="00AA7E29"/>
    <w:rsid w:val="00AB16B2"/>
    <w:rsid w:val="00AB6894"/>
    <w:rsid w:val="00AB68B9"/>
    <w:rsid w:val="00AC2142"/>
    <w:rsid w:val="00AC2BD1"/>
    <w:rsid w:val="00AC6B08"/>
    <w:rsid w:val="00AD0C3B"/>
    <w:rsid w:val="00AD2572"/>
    <w:rsid w:val="00AD7027"/>
    <w:rsid w:val="00AF0441"/>
    <w:rsid w:val="00AF1634"/>
    <w:rsid w:val="00AF37EA"/>
    <w:rsid w:val="00AF3A9C"/>
    <w:rsid w:val="00AF62A0"/>
    <w:rsid w:val="00B04644"/>
    <w:rsid w:val="00B049D3"/>
    <w:rsid w:val="00B053F7"/>
    <w:rsid w:val="00B10F93"/>
    <w:rsid w:val="00B12FEE"/>
    <w:rsid w:val="00B1417B"/>
    <w:rsid w:val="00B147A0"/>
    <w:rsid w:val="00B15E05"/>
    <w:rsid w:val="00B172BE"/>
    <w:rsid w:val="00B243B9"/>
    <w:rsid w:val="00B252B6"/>
    <w:rsid w:val="00B323D3"/>
    <w:rsid w:val="00B32D81"/>
    <w:rsid w:val="00B33F2C"/>
    <w:rsid w:val="00B3587F"/>
    <w:rsid w:val="00B35C55"/>
    <w:rsid w:val="00B435F9"/>
    <w:rsid w:val="00B451FC"/>
    <w:rsid w:val="00B526F2"/>
    <w:rsid w:val="00B63A27"/>
    <w:rsid w:val="00B67FE2"/>
    <w:rsid w:val="00B70A08"/>
    <w:rsid w:val="00B84606"/>
    <w:rsid w:val="00B92AE8"/>
    <w:rsid w:val="00BA0C20"/>
    <w:rsid w:val="00BA7D55"/>
    <w:rsid w:val="00BB0BE6"/>
    <w:rsid w:val="00BB55E9"/>
    <w:rsid w:val="00BB5D2A"/>
    <w:rsid w:val="00BB7C99"/>
    <w:rsid w:val="00BC1F18"/>
    <w:rsid w:val="00BC6D2A"/>
    <w:rsid w:val="00BC77EB"/>
    <w:rsid w:val="00BD0AFA"/>
    <w:rsid w:val="00BD1AB1"/>
    <w:rsid w:val="00BD2B97"/>
    <w:rsid w:val="00BD346F"/>
    <w:rsid w:val="00BD3A68"/>
    <w:rsid w:val="00BD408B"/>
    <w:rsid w:val="00BE69BE"/>
    <w:rsid w:val="00BF35F6"/>
    <w:rsid w:val="00BF3DE3"/>
    <w:rsid w:val="00BF49E5"/>
    <w:rsid w:val="00BF5AB2"/>
    <w:rsid w:val="00C03388"/>
    <w:rsid w:val="00C05D20"/>
    <w:rsid w:val="00C119E3"/>
    <w:rsid w:val="00C20227"/>
    <w:rsid w:val="00C20BA4"/>
    <w:rsid w:val="00C2560A"/>
    <w:rsid w:val="00C256EF"/>
    <w:rsid w:val="00C2650C"/>
    <w:rsid w:val="00C32495"/>
    <w:rsid w:val="00C33BC0"/>
    <w:rsid w:val="00C40F5E"/>
    <w:rsid w:val="00C40F6F"/>
    <w:rsid w:val="00C427A8"/>
    <w:rsid w:val="00C427B2"/>
    <w:rsid w:val="00C45328"/>
    <w:rsid w:val="00C45F5E"/>
    <w:rsid w:val="00C4736E"/>
    <w:rsid w:val="00C47811"/>
    <w:rsid w:val="00C52A5E"/>
    <w:rsid w:val="00C551EE"/>
    <w:rsid w:val="00C6432E"/>
    <w:rsid w:val="00C7208F"/>
    <w:rsid w:val="00C75B6E"/>
    <w:rsid w:val="00C82807"/>
    <w:rsid w:val="00C8368B"/>
    <w:rsid w:val="00C872CD"/>
    <w:rsid w:val="00C91CBA"/>
    <w:rsid w:val="00C9317B"/>
    <w:rsid w:val="00C943E0"/>
    <w:rsid w:val="00C9747A"/>
    <w:rsid w:val="00CA0EE1"/>
    <w:rsid w:val="00CA6FA0"/>
    <w:rsid w:val="00CB1A42"/>
    <w:rsid w:val="00CC448E"/>
    <w:rsid w:val="00CC50BC"/>
    <w:rsid w:val="00CD4D4F"/>
    <w:rsid w:val="00CD5081"/>
    <w:rsid w:val="00CE13CA"/>
    <w:rsid w:val="00CE3FD8"/>
    <w:rsid w:val="00CE5C41"/>
    <w:rsid w:val="00CF3058"/>
    <w:rsid w:val="00CF5EFB"/>
    <w:rsid w:val="00CF62D4"/>
    <w:rsid w:val="00D07B79"/>
    <w:rsid w:val="00D12A0D"/>
    <w:rsid w:val="00D14942"/>
    <w:rsid w:val="00D179AC"/>
    <w:rsid w:val="00D20D1C"/>
    <w:rsid w:val="00D21166"/>
    <w:rsid w:val="00D22174"/>
    <w:rsid w:val="00D310CB"/>
    <w:rsid w:val="00D33CC0"/>
    <w:rsid w:val="00D35171"/>
    <w:rsid w:val="00D4400B"/>
    <w:rsid w:val="00D44D09"/>
    <w:rsid w:val="00D45AB6"/>
    <w:rsid w:val="00D45FE1"/>
    <w:rsid w:val="00D474B8"/>
    <w:rsid w:val="00D555A2"/>
    <w:rsid w:val="00D56F07"/>
    <w:rsid w:val="00D5761C"/>
    <w:rsid w:val="00D608D6"/>
    <w:rsid w:val="00D6457B"/>
    <w:rsid w:val="00D6589A"/>
    <w:rsid w:val="00D66ABC"/>
    <w:rsid w:val="00D751B3"/>
    <w:rsid w:val="00D831F3"/>
    <w:rsid w:val="00D861E6"/>
    <w:rsid w:val="00D975D1"/>
    <w:rsid w:val="00DA2480"/>
    <w:rsid w:val="00DA5495"/>
    <w:rsid w:val="00DA690A"/>
    <w:rsid w:val="00DB1D73"/>
    <w:rsid w:val="00DB48BB"/>
    <w:rsid w:val="00DB57EE"/>
    <w:rsid w:val="00DB5F92"/>
    <w:rsid w:val="00DB65DE"/>
    <w:rsid w:val="00DD5C1E"/>
    <w:rsid w:val="00DF2878"/>
    <w:rsid w:val="00DF5735"/>
    <w:rsid w:val="00DF6D62"/>
    <w:rsid w:val="00E024F5"/>
    <w:rsid w:val="00E02A7B"/>
    <w:rsid w:val="00E03A52"/>
    <w:rsid w:val="00E0422E"/>
    <w:rsid w:val="00E043B4"/>
    <w:rsid w:val="00E0701C"/>
    <w:rsid w:val="00E14B8B"/>
    <w:rsid w:val="00E14F3F"/>
    <w:rsid w:val="00E14F4E"/>
    <w:rsid w:val="00E1510B"/>
    <w:rsid w:val="00E16630"/>
    <w:rsid w:val="00E20870"/>
    <w:rsid w:val="00E20A8E"/>
    <w:rsid w:val="00E26E2D"/>
    <w:rsid w:val="00E30765"/>
    <w:rsid w:val="00E35461"/>
    <w:rsid w:val="00E36BAD"/>
    <w:rsid w:val="00E42041"/>
    <w:rsid w:val="00E42F78"/>
    <w:rsid w:val="00E43A28"/>
    <w:rsid w:val="00E45237"/>
    <w:rsid w:val="00E515C1"/>
    <w:rsid w:val="00E574BB"/>
    <w:rsid w:val="00E60A8B"/>
    <w:rsid w:val="00E70349"/>
    <w:rsid w:val="00E7070B"/>
    <w:rsid w:val="00E71862"/>
    <w:rsid w:val="00E75611"/>
    <w:rsid w:val="00E77A7C"/>
    <w:rsid w:val="00E81525"/>
    <w:rsid w:val="00E824BD"/>
    <w:rsid w:val="00E84248"/>
    <w:rsid w:val="00E8571B"/>
    <w:rsid w:val="00E8623C"/>
    <w:rsid w:val="00E900BF"/>
    <w:rsid w:val="00E91DE4"/>
    <w:rsid w:val="00E96BC1"/>
    <w:rsid w:val="00E96C7B"/>
    <w:rsid w:val="00EA020E"/>
    <w:rsid w:val="00EA24E5"/>
    <w:rsid w:val="00EA5BD1"/>
    <w:rsid w:val="00EA648F"/>
    <w:rsid w:val="00EA6B78"/>
    <w:rsid w:val="00EC29BA"/>
    <w:rsid w:val="00EC3133"/>
    <w:rsid w:val="00EC3E65"/>
    <w:rsid w:val="00ED2C29"/>
    <w:rsid w:val="00ED642A"/>
    <w:rsid w:val="00EE1495"/>
    <w:rsid w:val="00EE60E9"/>
    <w:rsid w:val="00EE6555"/>
    <w:rsid w:val="00EE72A3"/>
    <w:rsid w:val="00EF3AFA"/>
    <w:rsid w:val="00EF6025"/>
    <w:rsid w:val="00F018E8"/>
    <w:rsid w:val="00F01C86"/>
    <w:rsid w:val="00F0567E"/>
    <w:rsid w:val="00F12B06"/>
    <w:rsid w:val="00F13193"/>
    <w:rsid w:val="00F21927"/>
    <w:rsid w:val="00F36246"/>
    <w:rsid w:val="00F36452"/>
    <w:rsid w:val="00F37E9F"/>
    <w:rsid w:val="00F45907"/>
    <w:rsid w:val="00F46C42"/>
    <w:rsid w:val="00F52B05"/>
    <w:rsid w:val="00F53124"/>
    <w:rsid w:val="00F5379F"/>
    <w:rsid w:val="00F54DDC"/>
    <w:rsid w:val="00F60C07"/>
    <w:rsid w:val="00F62D2C"/>
    <w:rsid w:val="00F66A00"/>
    <w:rsid w:val="00F70B88"/>
    <w:rsid w:val="00F71996"/>
    <w:rsid w:val="00F75187"/>
    <w:rsid w:val="00F8043B"/>
    <w:rsid w:val="00F832D1"/>
    <w:rsid w:val="00F905F3"/>
    <w:rsid w:val="00F92306"/>
    <w:rsid w:val="00FA051C"/>
    <w:rsid w:val="00FA3ED0"/>
    <w:rsid w:val="00FA539A"/>
    <w:rsid w:val="00FB29AA"/>
    <w:rsid w:val="00FB3525"/>
    <w:rsid w:val="00FC4CFB"/>
    <w:rsid w:val="00FC6D60"/>
    <w:rsid w:val="00FD6CDF"/>
    <w:rsid w:val="00FD7E16"/>
    <w:rsid w:val="00FE1520"/>
    <w:rsid w:val="00FE1E2D"/>
    <w:rsid w:val="00FE1EB0"/>
    <w:rsid w:val="00FE4617"/>
    <w:rsid w:val="00FE67E9"/>
    <w:rsid w:val="00FF1583"/>
    <w:rsid w:val="00FF24D8"/>
    <w:rsid w:val="00FF289F"/>
    <w:rsid w:val="00FF2C75"/>
    <w:rsid w:val="00FF2EB0"/>
    <w:rsid w:val="00FF4A40"/>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F7F1D8"/>
  <w15:docId w15:val="{2298866D-F496-4342-800C-DFBCECFA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4B1"/>
  </w:style>
  <w:style w:type="paragraph" w:styleId="Heading1">
    <w:name w:val="heading 1"/>
    <w:basedOn w:val="Normal"/>
    <w:link w:val="Heading1Char"/>
    <w:uiPriority w:val="99"/>
    <w:qFormat/>
    <w:rsid w:val="008B24B1"/>
    <w:pPr>
      <w:spacing w:before="100" w:beforeAutospacing="1" w:after="100" w:afterAutospacing="1"/>
      <w:outlineLvl w:val="0"/>
    </w:pPr>
    <w:rPr>
      <w:rFonts w:ascii="Cambria" w:hAnsi="Cambria"/>
      <w:b/>
      <w:kern w:val="32"/>
      <w:sz w:val="32"/>
    </w:rPr>
  </w:style>
  <w:style w:type="paragraph" w:styleId="Heading2">
    <w:name w:val="heading 2"/>
    <w:basedOn w:val="Normal"/>
    <w:next w:val="Normal"/>
    <w:link w:val="Heading2Char"/>
    <w:uiPriority w:val="99"/>
    <w:qFormat/>
    <w:rsid w:val="008B24B1"/>
    <w:pPr>
      <w:keepNext/>
      <w:outlineLvl w:val="1"/>
    </w:pPr>
    <w:rPr>
      <w:rFonts w:ascii="Cambria" w:hAnsi="Cambria"/>
      <w:b/>
      <w:i/>
      <w:sz w:val="28"/>
    </w:rPr>
  </w:style>
  <w:style w:type="paragraph" w:styleId="Heading3">
    <w:name w:val="heading 3"/>
    <w:basedOn w:val="Normal"/>
    <w:next w:val="Normal"/>
    <w:link w:val="Heading3Char"/>
    <w:uiPriority w:val="99"/>
    <w:qFormat/>
    <w:rsid w:val="008B24B1"/>
    <w:pPr>
      <w:keepNext/>
      <w:outlineLvl w:val="2"/>
    </w:pPr>
    <w:rPr>
      <w:rFonts w:ascii="Cambria" w:hAnsi="Cambria"/>
      <w:b/>
      <w:sz w:val="26"/>
    </w:rPr>
  </w:style>
  <w:style w:type="paragraph" w:styleId="Heading4">
    <w:name w:val="heading 4"/>
    <w:basedOn w:val="Normal"/>
    <w:next w:val="Normal"/>
    <w:link w:val="Heading4Char"/>
    <w:uiPriority w:val="99"/>
    <w:qFormat/>
    <w:rsid w:val="008B24B1"/>
    <w:pPr>
      <w:keepNext/>
      <w:ind w:firstLine="720"/>
      <w:outlineLvl w:val="3"/>
    </w:pPr>
    <w:rPr>
      <w:rFonts w:ascii="Calibri" w:hAnsi="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C29BA"/>
    <w:rPr>
      <w:rFonts w:ascii="Cambria" w:hAnsi="Cambria" w:cs="Times New Roman"/>
      <w:b/>
      <w:kern w:val="32"/>
      <w:sz w:val="32"/>
    </w:rPr>
  </w:style>
  <w:style w:type="character" w:customStyle="1" w:styleId="Heading2Char">
    <w:name w:val="Heading 2 Char"/>
    <w:link w:val="Heading2"/>
    <w:uiPriority w:val="99"/>
    <w:semiHidden/>
    <w:locked/>
    <w:rsid w:val="00EC29BA"/>
    <w:rPr>
      <w:rFonts w:ascii="Cambria" w:hAnsi="Cambria" w:cs="Times New Roman"/>
      <w:b/>
      <w:i/>
      <w:sz w:val="28"/>
    </w:rPr>
  </w:style>
  <w:style w:type="character" w:customStyle="1" w:styleId="Heading3Char">
    <w:name w:val="Heading 3 Char"/>
    <w:link w:val="Heading3"/>
    <w:uiPriority w:val="99"/>
    <w:semiHidden/>
    <w:locked/>
    <w:rsid w:val="00EC29BA"/>
    <w:rPr>
      <w:rFonts w:ascii="Cambria" w:hAnsi="Cambria" w:cs="Times New Roman"/>
      <w:b/>
      <w:sz w:val="26"/>
    </w:rPr>
  </w:style>
  <w:style w:type="character" w:customStyle="1" w:styleId="Heading4Char">
    <w:name w:val="Heading 4 Char"/>
    <w:link w:val="Heading4"/>
    <w:uiPriority w:val="99"/>
    <w:semiHidden/>
    <w:locked/>
    <w:rsid w:val="00EC29BA"/>
    <w:rPr>
      <w:rFonts w:ascii="Calibri" w:hAnsi="Calibri" w:cs="Times New Roman"/>
      <w:b/>
      <w:sz w:val="28"/>
    </w:rPr>
  </w:style>
  <w:style w:type="paragraph" w:styleId="NormalWeb">
    <w:name w:val="Normal (Web)"/>
    <w:basedOn w:val="Normal"/>
    <w:uiPriority w:val="99"/>
    <w:rsid w:val="008B24B1"/>
    <w:pPr>
      <w:spacing w:before="100" w:beforeAutospacing="1" w:after="100" w:afterAutospacing="1"/>
    </w:pPr>
    <w:rPr>
      <w:sz w:val="24"/>
      <w:szCs w:val="24"/>
    </w:rPr>
  </w:style>
  <w:style w:type="character" w:styleId="Strong">
    <w:name w:val="Strong"/>
    <w:uiPriority w:val="99"/>
    <w:qFormat/>
    <w:rsid w:val="008B24B1"/>
    <w:rPr>
      <w:rFonts w:cs="Times New Roman"/>
      <w:b/>
    </w:rPr>
  </w:style>
  <w:style w:type="paragraph" w:styleId="PlainText">
    <w:name w:val="Plain Text"/>
    <w:basedOn w:val="Normal"/>
    <w:link w:val="PlainTextChar"/>
    <w:uiPriority w:val="99"/>
    <w:rsid w:val="008B24B1"/>
    <w:rPr>
      <w:rFonts w:ascii="Courier New" w:hAnsi="Courier New"/>
    </w:rPr>
  </w:style>
  <w:style w:type="character" w:customStyle="1" w:styleId="PlainTextChar">
    <w:name w:val="Plain Text Char"/>
    <w:link w:val="PlainText"/>
    <w:uiPriority w:val="99"/>
    <w:semiHidden/>
    <w:locked/>
    <w:rsid w:val="00EC29BA"/>
    <w:rPr>
      <w:rFonts w:ascii="Courier New" w:hAnsi="Courier New" w:cs="Times New Roman"/>
      <w:sz w:val="20"/>
    </w:rPr>
  </w:style>
  <w:style w:type="paragraph" w:styleId="Header">
    <w:name w:val="header"/>
    <w:basedOn w:val="Normal"/>
    <w:link w:val="HeaderChar"/>
    <w:uiPriority w:val="99"/>
    <w:rsid w:val="008B24B1"/>
    <w:pPr>
      <w:tabs>
        <w:tab w:val="center" w:pos="4320"/>
        <w:tab w:val="right" w:pos="8640"/>
      </w:tabs>
    </w:pPr>
  </w:style>
  <w:style w:type="character" w:customStyle="1" w:styleId="HeaderChar">
    <w:name w:val="Header Char"/>
    <w:link w:val="Header"/>
    <w:uiPriority w:val="99"/>
    <w:semiHidden/>
    <w:locked/>
    <w:rsid w:val="00EC29BA"/>
    <w:rPr>
      <w:rFonts w:cs="Times New Roman"/>
      <w:sz w:val="20"/>
    </w:rPr>
  </w:style>
  <w:style w:type="paragraph" w:styleId="Title">
    <w:name w:val="Title"/>
    <w:basedOn w:val="Normal"/>
    <w:link w:val="TitleChar"/>
    <w:uiPriority w:val="99"/>
    <w:qFormat/>
    <w:rsid w:val="008B24B1"/>
    <w:pPr>
      <w:jc w:val="center"/>
    </w:pPr>
    <w:rPr>
      <w:rFonts w:ascii="Cambria" w:hAnsi="Cambria"/>
      <w:b/>
      <w:kern w:val="28"/>
      <w:sz w:val="32"/>
    </w:rPr>
  </w:style>
  <w:style w:type="character" w:customStyle="1" w:styleId="TitleChar">
    <w:name w:val="Title Char"/>
    <w:link w:val="Title"/>
    <w:uiPriority w:val="99"/>
    <w:locked/>
    <w:rsid w:val="00EC29BA"/>
    <w:rPr>
      <w:rFonts w:ascii="Cambria" w:hAnsi="Cambria" w:cs="Times New Roman"/>
      <w:b/>
      <w:kern w:val="28"/>
      <w:sz w:val="32"/>
    </w:rPr>
  </w:style>
  <w:style w:type="paragraph" w:styleId="Footer">
    <w:name w:val="footer"/>
    <w:basedOn w:val="Normal"/>
    <w:link w:val="FooterChar"/>
    <w:uiPriority w:val="99"/>
    <w:rsid w:val="008B24B1"/>
    <w:pPr>
      <w:tabs>
        <w:tab w:val="center" w:pos="4320"/>
        <w:tab w:val="right" w:pos="8640"/>
      </w:tabs>
    </w:pPr>
  </w:style>
  <w:style w:type="character" w:customStyle="1" w:styleId="FooterChar">
    <w:name w:val="Footer Char"/>
    <w:link w:val="Footer"/>
    <w:uiPriority w:val="99"/>
    <w:semiHidden/>
    <w:locked/>
    <w:rsid w:val="00EC29BA"/>
    <w:rPr>
      <w:rFonts w:cs="Times New Roman"/>
      <w:sz w:val="20"/>
    </w:rPr>
  </w:style>
  <w:style w:type="character" w:styleId="PageNumber">
    <w:name w:val="page number"/>
    <w:uiPriority w:val="99"/>
    <w:rsid w:val="008B24B1"/>
    <w:rPr>
      <w:rFonts w:cs="Times New Roman"/>
    </w:rPr>
  </w:style>
  <w:style w:type="character" w:styleId="LineNumber">
    <w:name w:val="line number"/>
    <w:uiPriority w:val="99"/>
    <w:rsid w:val="008B24B1"/>
    <w:rPr>
      <w:rFonts w:cs="Times New Roman"/>
    </w:rPr>
  </w:style>
  <w:style w:type="paragraph" w:styleId="BodyText">
    <w:name w:val="Body Text"/>
    <w:basedOn w:val="Normal"/>
    <w:link w:val="BodyTextChar"/>
    <w:uiPriority w:val="99"/>
    <w:rsid w:val="008B24B1"/>
  </w:style>
  <w:style w:type="character" w:customStyle="1" w:styleId="BodyTextChar">
    <w:name w:val="Body Text Char"/>
    <w:link w:val="BodyText"/>
    <w:uiPriority w:val="99"/>
    <w:locked/>
    <w:rsid w:val="00EC29BA"/>
    <w:rPr>
      <w:rFonts w:cs="Times New Roman"/>
      <w:sz w:val="20"/>
    </w:rPr>
  </w:style>
  <w:style w:type="paragraph" w:styleId="FootnoteText">
    <w:name w:val="footnote text"/>
    <w:basedOn w:val="Normal"/>
    <w:link w:val="FootnoteTextChar"/>
    <w:uiPriority w:val="99"/>
    <w:semiHidden/>
    <w:rsid w:val="008B24B1"/>
  </w:style>
  <w:style w:type="character" w:customStyle="1" w:styleId="FootnoteTextChar">
    <w:name w:val="Footnote Text Char"/>
    <w:link w:val="FootnoteText"/>
    <w:uiPriority w:val="99"/>
    <w:semiHidden/>
    <w:locked/>
    <w:rsid w:val="00EC29BA"/>
    <w:rPr>
      <w:rFonts w:cs="Times New Roman"/>
      <w:sz w:val="20"/>
    </w:rPr>
  </w:style>
  <w:style w:type="character" w:styleId="FootnoteReference">
    <w:name w:val="footnote reference"/>
    <w:uiPriority w:val="99"/>
    <w:semiHidden/>
    <w:rsid w:val="008B24B1"/>
    <w:rPr>
      <w:rFonts w:cs="Times New Roman"/>
      <w:vertAlign w:val="superscript"/>
    </w:rPr>
  </w:style>
  <w:style w:type="table" w:styleId="TableGrid">
    <w:name w:val="Table Grid"/>
    <w:basedOn w:val="TableNormal"/>
    <w:uiPriority w:val="99"/>
    <w:rsid w:val="00440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E1164"/>
    <w:rPr>
      <w:rFonts w:cs="Times New Roman"/>
      <w:color w:val="0000FF"/>
      <w:u w:val="single"/>
    </w:rPr>
  </w:style>
  <w:style w:type="paragraph" w:styleId="BalloonText">
    <w:name w:val="Balloon Text"/>
    <w:basedOn w:val="Normal"/>
    <w:link w:val="BalloonTextChar"/>
    <w:uiPriority w:val="99"/>
    <w:semiHidden/>
    <w:rsid w:val="00C2650C"/>
    <w:rPr>
      <w:sz w:val="2"/>
    </w:rPr>
  </w:style>
  <w:style w:type="character" w:customStyle="1" w:styleId="BalloonTextChar">
    <w:name w:val="Balloon Text Char"/>
    <w:link w:val="BalloonText"/>
    <w:uiPriority w:val="99"/>
    <w:semiHidden/>
    <w:locked/>
    <w:rsid w:val="00EC29BA"/>
    <w:rPr>
      <w:rFonts w:cs="Times New Roman"/>
      <w:sz w:val="2"/>
    </w:rPr>
  </w:style>
  <w:style w:type="paragraph" w:styleId="CommentText">
    <w:name w:val="annotation text"/>
    <w:basedOn w:val="Normal"/>
    <w:link w:val="CommentTextChar"/>
    <w:uiPriority w:val="99"/>
    <w:semiHidden/>
    <w:rsid w:val="00514EE9"/>
    <w:pPr>
      <w:tabs>
        <w:tab w:val="left" w:pos="187"/>
      </w:tabs>
      <w:spacing w:after="120" w:line="220" w:lineRule="exact"/>
      <w:ind w:left="187" w:hanging="187"/>
    </w:pPr>
  </w:style>
  <w:style w:type="character" w:customStyle="1" w:styleId="CommentTextChar">
    <w:name w:val="Comment Text Char"/>
    <w:link w:val="CommentText"/>
    <w:uiPriority w:val="99"/>
    <w:semiHidden/>
    <w:locked/>
    <w:rsid w:val="00514EE9"/>
    <w:rPr>
      <w:rFonts w:cs="Times New Roman"/>
      <w:sz w:val="20"/>
    </w:rPr>
  </w:style>
  <w:style w:type="paragraph" w:styleId="ListParagraph">
    <w:name w:val="List Paragraph"/>
    <w:basedOn w:val="Normal"/>
    <w:uiPriority w:val="34"/>
    <w:qFormat/>
    <w:rsid w:val="00514EE9"/>
    <w:pPr>
      <w:ind w:left="720"/>
      <w:contextualSpacing/>
    </w:pPr>
  </w:style>
  <w:style w:type="character" w:styleId="Emphasis">
    <w:name w:val="Emphasis"/>
    <w:uiPriority w:val="99"/>
    <w:qFormat/>
    <w:locked/>
    <w:rsid w:val="00E14F3F"/>
    <w:rPr>
      <w:rFonts w:cs="Times New Roman"/>
      <w:i/>
    </w:rPr>
  </w:style>
  <w:style w:type="paragraph" w:customStyle="1" w:styleId="Default">
    <w:name w:val="Default"/>
    <w:uiPriority w:val="99"/>
    <w:rsid w:val="00180786"/>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191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6612">
      <w:bodyDiv w:val="1"/>
      <w:marLeft w:val="0"/>
      <w:marRight w:val="0"/>
      <w:marTop w:val="0"/>
      <w:marBottom w:val="0"/>
      <w:divBdr>
        <w:top w:val="none" w:sz="0" w:space="0" w:color="auto"/>
        <w:left w:val="none" w:sz="0" w:space="0" w:color="auto"/>
        <w:bottom w:val="none" w:sz="0" w:space="0" w:color="auto"/>
        <w:right w:val="none" w:sz="0" w:space="0" w:color="auto"/>
      </w:divBdr>
    </w:div>
    <w:div w:id="120076224">
      <w:bodyDiv w:val="1"/>
      <w:marLeft w:val="0"/>
      <w:marRight w:val="0"/>
      <w:marTop w:val="0"/>
      <w:marBottom w:val="0"/>
      <w:divBdr>
        <w:top w:val="none" w:sz="0" w:space="0" w:color="auto"/>
        <w:left w:val="none" w:sz="0" w:space="0" w:color="auto"/>
        <w:bottom w:val="none" w:sz="0" w:space="0" w:color="auto"/>
        <w:right w:val="none" w:sz="0" w:space="0" w:color="auto"/>
      </w:divBdr>
    </w:div>
    <w:div w:id="151525436">
      <w:bodyDiv w:val="1"/>
      <w:marLeft w:val="0"/>
      <w:marRight w:val="0"/>
      <w:marTop w:val="0"/>
      <w:marBottom w:val="0"/>
      <w:divBdr>
        <w:top w:val="none" w:sz="0" w:space="0" w:color="auto"/>
        <w:left w:val="none" w:sz="0" w:space="0" w:color="auto"/>
        <w:bottom w:val="none" w:sz="0" w:space="0" w:color="auto"/>
        <w:right w:val="none" w:sz="0" w:space="0" w:color="auto"/>
      </w:divBdr>
    </w:div>
    <w:div w:id="197935637">
      <w:bodyDiv w:val="1"/>
      <w:marLeft w:val="0"/>
      <w:marRight w:val="0"/>
      <w:marTop w:val="0"/>
      <w:marBottom w:val="0"/>
      <w:divBdr>
        <w:top w:val="none" w:sz="0" w:space="0" w:color="auto"/>
        <w:left w:val="none" w:sz="0" w:space="0" w:color="auto"/>
        <w:bottom w:val="none" w:sz="0" w:space="0" w:color="auto"/>
        <w:right w:val="none" w:sz="0" w:space="0" w:color="auto"/>
      </w:divBdr>
    </w:div>
    <w:div w:id="215819669">
      <w:bodyDiv w:val="1"/>
      <w:marLeft w:val="0"/>
      <w:marRight w:val="0"/>
      <w:marTop w:val="0"/>
      <w:marBottom w:val="0"/>
      <w:divBdr>
        <w:top w:val="none" w:sz="0" w:space="0" w:color="auto"/>
        <w:left w:val="none" w:sz="0" w:space="0" w:color="auto"/>
        <w:bottom w:val="none" w:sz="0" w:space="0" w:color="auto"/>
        <w:right w:val="none" w:sz="0" w:space="0" w:color="auto"/>
      </w:divBdr>
    </w:div>
    <w:div w:id="343825003">
      <w:bodyDiv w:val="1"/>
      <w:marLeft w:val="0"/>
      <w:marRight w:val="0"/>
      <w:marTop w:val="0"/>
      <w:marBottom w:val="0"/>
      <w:divBdr>
        <w:top w:val="none" w:sz="0" w:space="0" w:color="auto"/>
        <w:left w:val="none" w:sz="0" w:space="0" w:color="auto"/>
        <w:bottom w:val="none" w:sz="0" w:space="0" w:color="auto"/>
        <w:right w:val="none" w:sz="0" w:space="0" w:color="auto"/>
      </w:divBdr>
    </w:div>
    <w:div w:id="368260742">
      <w:bodyDiv w:val="1"/>
      <w:marLeft w:val="0"/>
      <w:marRight w:val="0"/>
      <w:marTop w:val="0"/>
      <w:marBottom w:val="0"/>
      <w:divBdr>
        <w:top w:val="none" w:sz="0" w:space="0" w:color="auto"/>
        <w:left w:val="none" w:sz="0" w:space="0" w:color="auto"/>
        <w:bottom w:val="none" w:sz="0" w:space="0" w:color="auto"/>
        <w:right w:val="none" w:sz="0" w:space="0" w:color="auto"/>
      </w:divBdr>
    </w:div>
    <w:div w:id="370692128">
      <w:bodyDiv w:val="1"/>
      <w:marLeft w:val="0"/>
      <w:marRight w:val="0"/>
      <w:marTop w:val="0"/>
      <w:marBottom w:val="0"/>
      <w:divBdr>
        <w:top w:val="none" w:sz="0" w:space="0" w:color="auto"/>
        <w:left w:val="none" w:sz="0" w:space="0" w:color="auto"/>
        <w:bottom w:val="none" w:sz="0" w:space="0" w:color="auto"/>
        <w:right w:val="none" w:sz="0" w:space="0" w:color="auto"/>
      </w:divBdr>
    </w:div>
    <w:div w:id="371807323">
      <w:bodyDiv w:val="1"/>
      <w:marLeft w:val="0"/>
      <w:marRight w:val="0"/>
      <w:marTop w:val="0"/>
      <w:marBottom w:val="0"/>
      <w:divBdr>
        <w:top w:val="none" w:sz="0" w:space="0" w:color="auto"/>
        <w:left w:val="none" w:sz="0" w:space="0" w:color="auto"/>
        <w:bottom w:val="none" w:sz="0" w:space="0" w:color="auto"/>
        <w:right w:val="none" w:sz="0" w:space="0" w:color="auto"/>
      </w:divBdr>
    </w:div>
    <w:div w:id="448817368">
      <w:bodyDiv w:val="1"/>
      <w:marLeft w:val="0"/>
      <w:marRight w:val="0"/>
      <w:marTop w:val="0"/>
      <w:marBottom w:val="0"/>
      <w:divBdr>
        <w:top w:val="none" w:sz="0" w:space="0" w:color="auto"/>
        <w:left w:val="none" w:sz="0" w:space="0" w:color="auto"/>
        <w:bottom w:val="none" w:sz="0" w:space="0" w:color="auto"/>
        <w:right w:val="none" w:sz="0" w:space="0" w:color="auto"/>
      </w:divBdr>
    </w:div>
    <w:div w:id="497775338">
      <w:bodyDiv w:val="1"/>
      <w:marLeft w:val="0"/>
      <w:marRight w:val="0"/>
      <w:marTop w:val="0"/>
      <w:marBottom w:val="0"/>
      <w:divBdr>
        <w:top w:val="none" w:sz="0" w:space="0" w:color="auto"/>
        <w:left w:val="none" w:sz="0" w:space="0" w:color="auto"/>
        <w:bottom w:val="none" w:sz="0" w:space="0" w:color="auto"/>
        <w:right w:val="none" w:sz="0" w:space="0" w:color="auto"/>
      </w:divBdr>
    </w:div>
    <w:div w:id="592708549">
      <w:bodyDiv w:val="1"/>
      <w:marLeft w:val="0"/>
      <w:marRight w:val="0"/>
      <w:marTop w:val="0"/>
      <w:marBottom w:val="0"/>
      <w:divBdr>
        <w:top w:val="none" w:sz="0" w:space="0" w:color="auto"/>
        <w:left w:val="none" w:sz="0" w:space="0" w:color="auto"/>
        <w:bottom w:val="none" w:sz="0" w:space="0" w:color="auto"/>
        <w:right w:val="none" w:sz="0" w:space="0" w:color="auto"/>
      </w:divBdr>
    </w:div>
    <w:div w:id="867570293">
      <w:bodyDiv w:val="1"/>
      <w:marLeft w:val="0"/>
      <w:marRight w:val="0"/>
      <w:marTop w:val="0"/>
      <w:marBottom w:val="0"/>
      <w:divBdr>
        <w:top w:val="none" w:sz="0" w:space="0" w:color="auto"/>
        <w:left w:val="none" w:sz="0" w:space="0" w:color="auto"/>
        <w:bottom w:val="none" w:sz="0" w:space="0" w:color="auto"/>
        <w:right w:val="none" w:sz="0" w:space="0" w:color="auto"/>
      </w:divBdr>
    </w:div>
    <w:div w:id="878978559">
      <w:bodyDiv w:val="1"/>
      <w:marLeft w:val="0"/>
      <w:marRight w:val="0"/>
      <w:marTop w:val="0"/>
      <w:marBottom w:val="0"/>
      <w:divBdr>
        <w:top w:val="none" w:sz="0" w:space="0" w:color="auto"/>
        <w:left w:val="none" w:sz="0" w:space="0" w:color="auto"/>
        <w:bottom w:val="none" w:sz="0" w:space="0" w:color="auto"/>
        <w:right w:val="none" w:sz="0" w:space="0" w:color="auto"/>
      </w:divBdr>
    </w:div>
    <w:div w:id="923223029">
      <w:bodyDiv w:val="1"/>
      <w:marLeft w:val="0"/>
      <w:marRight w:val="0"/>
      <w:marTop w:val="0"/>
      <w:marBottom w:val="0"/>
      <w:divBdr>
        <w:top w:val="none" w:sz="0" w:space="0" w:color="auto"/>
        <w:left w:val="none" w:sz="0" w:space="0" w:color="auto"/>
        <w:bottom w:val="none" w:sz="0" w:space="0" w:color="auto"/>
        <w:right w:val="none" w:sz="0" w:space="0" w:color="auto"/>
      </w:divBdr>
    </w:div>
    <w:div w:id="1137838032">
      <w:bodyDiv w:val="1"/>
      <w:marLeft w:val="0"/>
      <w:marRight w:val="0"/>
      <w:marTop w:val="0"/>
      <w:marBottom w:val="0"/>
      <w:divBdr>
        <w:top w:val="none" w:sz="0" w:space="0" w:color="auto"/>
        <w:left w:val="none" w:sz="0" w:space="0" w:color="auto"/>
        <w:bottom w:val="none" w:sz="0" w:space="0" w:color="auto"/>
        <w:right w:val="none" w:sz="0" w:space="0" w:color="auto"/>
      </w:divBdr>
    </w:div>
    <w:div w:id="1173034158">
      <w:bodyDiv w:val="1"/>
      <w:marLeft w:val="0"/>
      <w:marRight w:val="0"/>
      <w:marTop w:val="0"/>
      <w:marBottom w:val="0"/>
      <w:divBdr>
        <w:top w:val="none" w:sz="0" w:space="0" w:color="auto"/>
        <w:left w:val="none" w:sz="0" w:space="0" w:color="auto"/>
        <w:bottom w:val="none" w:sz="0" w:space="0" w:color="auto"/>
        <w:right w:val="none" w:sz="0" w:space="0" w:color="auto"/>
      </w:divBdr>
    </w:div>
    <w:div w:id="1311210618">
      <w:bodyDiv w:val="1"/>
      <w:marLeft w:val="0"/>
      <w:marRight w:val="0"/>
      <w:marTop w:val="0"/>
      <w:marBottom w:val="0"/>
      <w:divBdr>
        <w:top w:val="none" w:sz="0" w:space="0" w:color="auto"/>
        <w:left w:val="none" w:sz="0" w:space="0" w:color="auto"/>
        <w:bottom w:val="none" w:sz="0" w:space="0" w:color="auto"/>
        <w:right w:val="none" w:sz="0" w:space="0" w:color="auto"/>
      </w:divBdr>
    </w:div>
    <w:div w:id="1330868412">
      <w:bodyDiv w:val="1"/>
      <w:marLeft w:val="0"/>
      <w:marRight w:val="0"/>
      <w:marTop w:val="0"/>
      <w:marBottom w:val="0"/>
      <w:divBdr>
        <w:top w:val="none" w:sz="0" w:space="0" w:color="auto"/>
        <w:left w:val="none" w:sz="0" w:space="0" w:color="auto"/>
        <w:bottom w:val="none" w:sz="0" w:space="0" w:color="auto"/>
        <w:right w:val="none" w:sz="0" w:space="0" w:color="auto"/>
      </w:divBdr>
    </w:div>
    <w:div w:id="1418750273">
      <w:marLeft w:val="0"/>
      <w:marRight w:val="0"/>
      <w:marTop w:val="0"/>
      <w:marBottom w:val="0"/>
      <w:divBdr>
        <w:top w:val="none" w:sz="0" w:space="0" w:color="auto"/>
        <w:left w:val="none" w:sz="0" w:space="0" w:color="auto"/>
        <w:bottom w:val="none" w:sz="0" w:space="0" w:color="auto"/>
        <w:right w:val="none" w:sz="0" w:space="0" w:color="auto"/>
      </w:divBdr>
    </w:div>
    <w:div w:id="1418750275">
      <w:marLeft w:val="0"/>
      <w:marRight w:val="0"/>
      <w:marTop w:val="0"/>
      <w:marBottom w:val="0"/>
      <w:divBdr>
        <w:top w:val="none" w:sz="0" w:space="0" w:color="auto"/>
        <w:left w:val="none" w:sz="0" w:space="0" w:color="auto"/>
        <w:bottom w:val="none" w:sz="0" w:space="0" w:color="auto"/>
        <w:right w:val="none" w:sz="0" w:space="0" w:color="auto"/>
      </w:divBdr>
    </w:div>
    <w:div w:id="1418750280">
      <w:marLeft w:val="0"/>
      <w:marRight w:val="0"/>
      <w:marTop w:val="0"/>
      <w:marBottom w:val="0"/>
      <w:divBdr>
        <w:top w:val="none" w:sz="0" w:space="0" w:color="auto"/>
        <w:left w:val="none" w:sz="0" w:space="0" w:color="auto"/>
        <w:bottom w:val="none" w:sz="0" w:space="0" w:color="auto"/>
        <w:right w:val="none" w:sz="0" w:space="0" w:color="auto"/>
      </w:divBdr>
    </w:div>
    <w:div w:id="1418750281">
      <w:marLeft w:val="0"/>
      <w:marRight w:val="0"/>
      <w:marTop w:val="0"/>
      <w:marBottom w:val="0"/>
      <w:divBdr>
        <w:top w:val="none" w:sz="0" w:space="0" w:color="auto"/>
        <w:left w:val="none" w:sz="0" w:space="0" w:color="auto"/>
        <w:bottom w:val="none" w:sz="0" w:space="0" w:color="auto"/>
        <w:right w:val="none" w:sz="0" w:space="0" w:color="auto"/>
      </w:divBdr>
      <w:divsChild>
        <w:div w:id="1418750278">
          <w:marLeft w:val="0"/>
          <w:marRight w:val="0"/>
          <w:marTop w:val="0"/>
          <w:marBottom w:val="0"/>
          <w:divBdr>
            <w:top w:val="none" w:sz="0" w:space="0" w:color="auto"/>
            <w:left w:val="none" w:sz="0" w:space="0" w:color="auto"/>
            <w:bottom w:val="none" w:sz="0" w:space="0" w:color="auto"/>
            <w:right w:val="none" w:sz="0" w:space="0" w:color="auto"/>
          </w:divBdr>
          <w:divsChild>
            <w:div w:id="1418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82">
      <w:marLeft w:val="0"/>
      <w:marRight w:val="0"/>
      <w:marTop w:val="0"/>
      <w:marBottom w:val="0"/>
      <w:divBdr>
        <w:top w:val="none" w:sz="0" w:space="0" w:color="auto"/>
        <w:left w:val="none" w:sz="0" w:space="0" w:color="auto"/>
        <w:bottom w:val="none" w:sz="0" w:space="0" w:color="auto"/>
        <w:right w:val="none" w:sz="0" w:space="0" w:color="auto"/>
      </w:divBdr>
    </w:div>
    <w:div w:id="1418750283">
      <w:marLeft w:val="0"/>
      <w:marRight w:val="0"/>
      <w:marTop w:val="0"/>
      <w:marBottom w:val="0"/>
      <w:divBdr>
        <w:top w:val="none" w:sz="0" w:space="0" w:color="auto"/>
        <w:left w:val="none" w:sz="0" w:space="0" w:color="auto"/>
        <w:bottom w:val="none" w:sz="0" w:space="0" w:color="auto"/>
        <w:right w:val="none" w:sz="0" w:space="0" w:color="auto"/>
      </w:divBdr>
    </w:div>
    <w:div w:id="1418750284">
      <w:marLeft w:val="0"/>
      <w:marRight w:val="0"/>
      <w:marTop w:val="0"/>
      <w:marBottom w:val="0"/>
      <w:divBdr>
        <w:top w:val="none" w:sz="0" w:space="0" w:color="auto"/>
        <w:left w:val="none" w:sz="0" w:space="0" w:color="auto"/>
        <w:bottom w:val="none" w:sz="0" w:space="0" w:color="auto"/>
        <w:right w:val="none" w:sz="0" w:space="0" w:color="auto"/>
      </w:divBdr>
      <w:divsChild>
        <w:div w:id="1418750277">
          <w:marLeft w:val="0"/>
          <w:marRight w:val="0"/>
          <w:marTop w:val="0"/>
          <w:marBottom w:val="0"/>
          <w:divBdr>
            <w:top w:val="none" w:sz="0" w:space="0" w:color="auto"/>
            <w:left w:val="none" w:sz="0" w:space="0" w:color="auto"/>
            <w:bottom w:val="none" w:sz="0" w:space="0" w:color="auto"/>
            <w:right w:val="none" w:sz="0" w:space="0" w:color="auto"/>
          </w:divBdr>
        </w:div>
        <w:div w:id="1418750279">
          <w:marLeft w:val="0"/>
          <w:marRight w:val="0"/>
          <w:marTop w:val="0"/>
          <w:marBottom w:val="0"/>
          <w:divBdr>
            <w:top w:val="none" w:sz="0" w:space="0" w:color="auto"/>
            <w:left w:val="none" w:sz="0" w:space="0" w:color="auto"/>
            <w:bottom w:val="none" w:sz="0" w:space="0" w:color="auto"/>
            <w:right w:val="none" w:sz="0" w:space="0" w:color="auto"/>
          </w:divBdr>
        </w:div>
      </w:divsChild>
    </w:div>
    <w:div w:id="1418750285">
      <w:marLeft w:val="0"/>
      <w:marRight w:val="0"/>
      <w:marTop w:val="0"/>
      <w:marBottom w:val="0"/>
      <w:divBdr>
        <w:top w:val="none" w:sz="0" w:space="0" w:color="auto"/>
        <w:left w:val="none" w:sz="0" w:space="0" w:color="auto"/>
        <w:bottom w:val="none" w:sz="0" w:space="0" w:color="auto"/>
        <w:right w:val="none" w:sz="0" w:space="0" w:color="auto"/>
      </w:divBdr>
    </w:div>
    <w:div w:id="1418750288">
      <w:marLeft w:val="0"/>
      <w:marRight w:val="0"/>
      <w:marTop w:val="0"/>
      <w:marBottom w:val="0"/>
      <w:divBdr>
        <w:top w:val="none" w:sz="0" w:space="0" w:color="auto"/>
        <w:left w:val="none" w:sz="0" w:space="0" w:color="auto"/>
        <w:bottom w:val="none" w:sz="0" w:space="0" w:color="auto"/>
        <w:right w:val="none" w:sz="0" w:space="0" w:color="auto"/>
      </w:divBdr>
      <w:divsChild>
        <w:div w:id="1418750287">
          <w:marLeft w:val="0"/>
          <w:marRight w:val="0"/>
          <w:marTop w:val="0"/>
          <w:marBottom w:val="0"/>
          <w:divBdr>
            <w:top w:val="none" w:sz="0" w:space="0" w:color="auto"/>
            <w:left w:val="none" w:sz="0" w:space="0" w:color="auto"/>
            <w:bottom w:val="none" w:sz="0" w:space="0" w:color="auto"/>
            <w:right w:val="none" w:sz="0" w:space="0" w:color="auto"/>
          </w:divBdr>
          <w:divsChild>
            <w:div w:id="1418750272">
              <w:marLeft w:val="0"/>
              <w:marRight w:val="0"/>
              <w:marTop w:val="0"/>
              <w:marBottom w:val="0"/>
              <w:divBdr>
                <w:top w:val="none" w:sz="0" w:space="0" w:color="auto"/>
                <w:left w:val="none" w:sz="0" w:space="0" w:color="auto"/>
                <w:bottom w:val="none" w:sz="0" w:space="0" w:color="auto"/>
                <w:right w:val="none" w:sz="0" w:space="0" w:color="auto"/>
              </w:divBdr>
              <w:divsChild>
                <w:div w:id="1418750286">
                  <w:marLeft w:val="0"/>
                  <w:marRight w:val="0"/>
                  <w:marTop w:val="0"/>
                  <w:marBottom w:val="0"/>
                  <w:divBdr>
                    <w:top w:val="none" w:sz="0" w:space="0" w:color="auto"/>
                    <w:left w:val="none" w:sz="0" w:space="0" w:color="auto"/>
                    <w:bottom w:val="none" w:sz="0" w:space="0" w:color="auto"/>
                    <w:right w:val="none" w:sz="0" w:space="0" w:color="auto"/>
                  </w:divBdr>
                  <w:divsChild>
                    <w:div w:id="14187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50289">
      <w:marLeft w:val="0"/>
      <w:marRight w:val="0"/>
      <w:marTop w:val="0"/>
      <w:marBottom w:val="0"/>
      <w:divBdr>
        <w:top w:val="none" w:sz="0" w:space="0" w:color="auto"/>
        <w:left w:val="none" w:sz="0" w:space="0" w:color="auto"/>
        <w:bottom w:val="none" w:sz="0" w:space="0" w:color="auto"/>
        <w:right w:val="none" w:sz="0" w:space="0" w:color="auto"/>
      </w:divBdr>
    </w:div>
    <w:div w:id="1418750290">
      <w:marLeft w:val="0"/>
      <w:marRight w:val="0"/>
      <w:marTop w:val="0"/>
      <w:marBottom w:val="0"/>
      <w:divBdr>
        <w:top w:val="none" w:sz="0" w:space="0" w:color="auto"/>
        <w:left w:val="none" w:sz="0" w:space="0" w:color="auto"/>
        <w:bottom w:val="none" w:sz="0" w:space="0" w:color="auto"/>
        <w:right w:val="none" w:sz="0" w:space="0" w:color="auto"/>
      </w:divBdr>
    </w:div>
    <w:div w:id="1418750291">
      <w:marLeft w:val="0"/>
      <w:marRight w:val="0"/>
      <w:marTop w:val="0"/>
      <w:marBottom w:val="0"/>
      <w:divBdr>
        <w:top w:val="none" w:sz="0" w:space="0" w:color="auto"/>
        <w:left w:val="none" w:sz="0" w:space="0" w:color="auto"/>
        <w:bottom w:val="none" w:sz="0" w:space="0" w:color="auto"/>
        <w:right w:val="none" w:sz="0" w:space="0" w:color="auto"/>
      </w:divBdr>
    </w:div>
    <w:div w:id="1624992316">
      <w:bodyDiv w:val="1"/>
      <w:marLeft w:val="0"/>
      <w:marRight w:val="0"/>
      <w:marTop w:val="0"/>
      <w:marBottom w:val="0"/>
      <w:divBdr>
        <w:top w:val="none" w:sz="0" w:space="0" w:color="auto"/>
        <w:left w:val="none" w:sz="0" w:space="0" w:color="auto"/>
        <w:bottom w:val="none" w:sz="0" w:space="0" w:color="auto"/>
        <w:right w:val="none" w:sz="0" w:space="0" w:color="auto"/>
      </w:divBdr>
    </w:div>
    <w:div w:id="1724480339">
      <w:bodyDiv w:val="1"/>
      <w:marLeft w:val="0"/>
      <w:marRight w:val="0"/>
      <w:marTop w:val="0"/>
      <w:marBottom w:val="0"/>
      <w:divBdr>
        <w:top w:val="none" w:sz="0" w:space="0" w:color="auto"/>
        <w:left w:val="none" w:sz="0" w:space="0" w:color="auto"/>
        <w:bottom w:val="none" w:sz="0" w:space="0" w:color="auto"/>
        <w:right w:val="none" w:sz="0" w:space="0" w:color="auto"/>
      </w:divBdr>
      <w:divsChild>
        <w:div w:id="1375500596">
          <w:marLeft w:val="547"/>
          <w:marRight w:val="0"/>
          <w:marTop w:val="106"/>
          <w:marBottom w:val="0"/>
          <w:divBdr>
            <w:top w:val="none" w:sz="0" w:space="0" w:color="auto"/>
            <w:left w:val="none" w:sz="0" w:space="0" w:color="auto"/>
            <w:bottom w:val="none" w:sz="0" w:space="0" w:color="auto"/>
            <w:right w:val="none" w:sz="0" w:space="0" w:color="auto"/>
          </w:divBdr>
        </w:div>
        <w:div w:id="947925688">
          <w:marLeft w:val="547"/>
          <w:marRight w:val="0"/>
          <w:marTop w:val="106"/>
          <w:marBottom w:val="0"/>
          <w:divBdr>
            <w:top w:val="none" w:sz="0" w:space="0" w:color="auto"/>
            <w:left w:val="none" w:sz="0" w:space="0" w:color="auto"/>
            <w:bottom w:val="none" w:sz="0" w:space="0" w:color="auto"/>
            <w:right w:val="none" w:sz="0" w:space="0" w:color="auto"/>
          </w:divBdr>
        </w:div>
        <w:div w:id="43063524">
          <w:marLeft w:val="547"/>
          <w:marRight w:val="0"/>
          <w:marTop w:val="106"/>
          <w:marBottom w:val="0"/>
          <w:divBdr>
            <w:top w:val="none" w:sz="0" w:space="0" w:color="auto"/>
            <w:left w:val="none" w:sz="0" w:space="0" w:color="auto"/>
            <w:bottom w:val="none" w:sz="0" w:space="0" w:color="auto"/>
            <w:right w:val="none" w:sz="0" w:space="0" w:color="auto"/>
          </w:divBdr>
        </w:div>
        <w:div w:id="664478174">
          <w:marLeft w:val="547"/>
          <w:marRight w:val="0"/>
          <w:marTop w:val="106"/>
          <w:marBottom w:val="0"/>
          <w:divBdr>
            <w:top w:val="none" w:sz="0" w:space="0" w:color="auto"/>
            <w:left w:val="none" w:sz="0" w:space="0" w:color="auto"/>
            <w:bottom w:val="none" w:sz="0" w:space="0" w:color="auto"/>
            <w:right w:val="none" w:sz="0" w:space="0" w:color="auto"/>
          </w:divBdr>
        </w:div>
        <w:div w:id="579099818">
          <w:marLeft w:val="1166"/>
          <w:marRight w:val="0"/>
          <w:marTop w:val="96"/>
          <w:marBottom w:val="0"/>
          <w:divBdr>
            <w:top w:val="none" w:sz="0" w:space="0" w:color="auto"/>
            <w:left w:val="none" w:sz="0" w:space="0" w:color="auto"/>
            <w:bottom w:val="none" w:sz="0" w:space="0" w:color="auto"/>
            <w:right w:val="none" w:sz="0" w:space="0" w:color="auto"/>
          </w:divBdr>
        </w:div>
        <w:div w:id="782114990">
          <w:marLeft w:val="1166"/>
          <w:marRight w:val="0"/>
          <w:marTop w:val="96"/>
          <w:marBottom w:val="0"/>
          <w:divBdr>
            <w:top w:val="none" w:sz="0" w:space="0" w:color="auto"/>
            <w:left w:val="none" w:sz="0" w:space="0" w:color="auto"/>
            <w:bottom w:val="none" w:sz="0" w:space="0" w:color="auto"/>
            <w:right w:val="none" w:sz="0" w:space="0" w:color="auto"/>
          </w:divBdr>
        </w:div>
        <w:div w:id="1139686908">
          <w:marLeft w:val="1166"/>
          <w:marRight w:val="0"/>
          <w:marTop w:val="96"/>
          <w:marBottom w:val="0"/>
          <w:divBdr>
            <w:top w:val="none" w:sz="0" w:space="0" w:color="auto"/>
            <w:left w:val="none" w:sz="0" w:space="0" w:color="auto"/>
            <w:bottom w:val="none" w:sz="0" w:space="0" w:color="auto"/>
            <w:right w:val="none" w:sz="0" w:space="0" w:color="auto"/>
          </w:divBdr>
        </w:div>
        <w:div w:id="388572695">
          <w:marLeft w:val="1166"/>
          <w:marRight w:val="0"/>
          <w:marTop w:val="96"/>
          <w:marBottom w:val="0"/>
          <w:divBdr>
            <w:top w:val="none" w:sz="0" w:space="0" w:color="auto"/>
            <w:left w:val="none" w:sz="0" w:space="0" w:color="auto"/>
            <w:bottom w:val="none" w:sz="0" w:space="0" w:color="auto"/>
            <w:right w:val="none" w:sz="0" w:space="0" w:color="auto"/>
          </w:divBdr>
        </w:div>
      </w:divsChild>
    </w:div>
    <w:div w:id="1734813921">
      <w:bodyDiv w:val="1"/>
      <w:marLeft w:val="0"/>
      <w:marRight w:val="0"/>
      <w:marTop w:val="0"/>
      <w:marBottom w:val="0"/>
      <w:divBdr>
        <w:top w:val="none" w:sz="0" w:space="0" w:color="auto"/>
        <w:left w:val="none" w:sz="0" w:space="0" w:color="auto"/>
        <w:bottom w:val="none" w:sz="0" w:space="0" w:color="auto"/>
        <w:right w:val="none" w:sz="0" w:space="0" w:color="auto"/>
      </w:divBdr>
    </w:div>
    <w:div w:id="1806238237">
      <w:bodyDiv w:val="1"/>
      <w:marLeft w:val="0"/>
      <w:marRight w:val="0"/>
      <w:marTop w:val="0"/>
      <w:marBottom w:val="0"/>
      <w:divBdr>
        <w:top w:val="none" w:sz="0" w:space="0" w:color="auto"/>
        <w:left w:val="none" w:sz="0" w:space="0" w:color="auto"/>
        <w:bottom w:val="none" w:sz="0" w:space="0" w:color="auto"/>
        <w:right w:val="none" w:sz="0" w:space="0" w:color="auto"/>
      </w:divBdr>
    </w:div>
    <w:div w:id="211655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calendly.com%2Fatokash&amp;sa=D&amp;sntz=1&amp;usg=AFQjCNEi_Tw-l0_wVOhhsK4Wt8TEGIZXzw"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acm.org/constitution/code.html"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ndrew.Tokash@Marist.edu"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9CA8E-4A7A-4C1A-A451-A68343D37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10</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Syllabi Template</vt:lpstr>
    </vt:vector>
  </TitlesOfParts>
  <Company>Marist College</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Syllabi Template</dc:title>
  <dc:subject/>
  <dc:creator>Andrew Tokash</dc:creator>
  <cp:keywords/>
  <dc:description/>
  <cp:lastModifiedBy>Andrew P Tokash</cp:lastModifiedBy>
  <cp:revision>141</cp:revision>
  <cp:lastPrinted>2022-08-29T15:04:00Z</cp:lastPrinted>
  <dcterms:created xsi:type="dcterms:W3CDTF">2019-07-24T22:19:00Z</dcterms:created>
  <dcterms:modified xsi:type="dcterms:W3CDTF">2022-11-21T15:25:00Z</dcterms:modified>
</cp:coreProperties>
</file>