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AF138" w14:textId="1491DFEA" w:rsidR="00A84B62" w:rsidRPr="0013501A" w:rsidRDefault="008E677E" w:rsidP="00180786">
      <w:pPr>
        <w:pStyle w:val="Default"/>
        <w:jc w:val="center"/>
        <w:rPr>
          <w:rFonts w:asciiTheme="majorHAnsi" w:hAnsiTheme="majorHAnsi" w:cs="Arial"/>
          <w:sz w:val="16"/>
          <w:szCs w:val="16"/>
        </w:rPr>
      </w:pPr>
      <w:r w:rsidRPr="0013501A">
        <w:rPr>
          <w:rFonts w:asciiTheme="majorHAnsi" w:hAnsiTheme="majorHAnsi" w:cs="Arial"/>
          <w:b/>
          <w:bCs/>
          <w:sz w:val="16"/>
          <w:szCs w:val="16"/>
        </w:rPr>
        <w:tab/>
      </w:r>
      <w:r w:rsidR="00D44D09" w:rsidRPr="0013501A">
        <w:rPr>
          <w:rFonts w:asciiTheme="majorHAnsi" w:hAnsiTheme="majorHAnsi" w:cs="Arial"/>
          <w:b/>
          <w:bCs/>
          <w:sz w:val="16"/>
          <w:szCs w:val="16"/>
        </w:rPr>
        <w:br/>
      </w:r>
    </w:p>
    <w:p w14:paraId="0814E87C" w14:textId="00EDB5DA" w:rsidR="00A84B62" w:rsidRPr="0013501A" w:rsidRDefault="00A84B62" w:rsidP="00AC6B08">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Fonts w:asciiTheme="majorHAnsi" w:hAnsiTheme="majorHAnsi" w:cs="Arial"/>
          <w:b/>
          <w:bCs/>
          <w:sz w:val="32"/>
          <w:szCs w:val="32"/>
        </w:rPr>
      </w:pPr>
      <w:r w:rsidRPr="0013501A">
        <w:rPr>
          <w:rFonts w:asciiTheme="majorHAnsi" w:hAnsiTheme="majorHAnsi" w:cs="Arial"/>
          <w:b/>
          <w:bCs/>
          <w:sz w:val="32"/>
          <w:szCs w:val="32"/>
        </w:rPr>
        <w:t>CMPT</w:t>
      </w:r>
      <w:r w:rsidR="00A0267A" w:rsidRPr="0013501A">
        <w:rPr>
          <w:rFonts w:asciiTheme="majorHAnsi" w:hAnsiTheme="majorHAnsi" w:cs="Arial"/>
          <w:b/>
          <w:bCs/>
          <w:sz w:val="32"/>
          <w:szCs w:val="32"/>
        </w:rPr>
        <w:t>-</w:t>
      </w:r>
      <w:r w:rsidR="00962CF2" w:rsidRPr="0013501A">
        <w:rPr>
          <w:rFonts w:asciiTheme="majorHAnsi" w:hAnsiTheme="majorHAnsi" w:cs="Arial"/>
          <w:b/>
          <w:bCs/>
          <w:sz w:val="32"/>
          <w:szCs w:val="32"/>
        </w:rPr>
        <w:t>416</w:t>
      </w:r>
      <w:r w:rsidR="00BA0C20" w:rsidRPr="0013501A">
        <w:rPr>
          <w:rFonts w:asciiTheme="majorHAnsi" w:hAnsiTheme="majorHAnsi" w:cs="Arial"/>
          <w:b/>
          <w:bCs/>
          <w:sz w:val="32"/>
          <w:szCs w:val="32"/>
        </w:rPr>
        <w:t>N</w:t>
      </w:r>
      <w:r w:rsidR="006007AC" w:rsidRPr="0013501A">
        <w:rPr>
          <w:rFonts w:asciiTheme="majorHAnsi" w:hAnsiTheme="majorHAnsi" w:cs="Arial"/>
          <w:b/>
          <w:bCs/>
          <w:sz w:val="32"/>
          <w:szCs w:val="32"/>
        </w:rPr>
        <w:t xml:space="preserve"> </w:t>
      </w:r>
      <w:r w:rsidR="00DF5735" w:rsidRPr="0013501A">
        <w:rPr>
          <w:rFonts w:asciiTheme="majorHAnsi" w:hAnsiTheme="majorHAnsi" w:cs="Arial"/>
          <w:b/>
          <w:bCs/>
          <w:sz w:val="32"/>
          <w:szCs w:val="32"/>
        </w:rPr>
        <w:t xml:space="preserve">– </w:t>
      </w:r>
      <w:r w:rsidR="00962CF2" w:rsidRPr="0013501A">
        <w:rPr>
          <w:rFonts w:asciiTheme="majorHAnsi" w:hAnsiTheme="majorHAnsi" w:cs="Arial"/>
          <w:b/>
          <w:bCs/>
          <w:sz w:val="32"/>
          <w:szCs w:val="32"/>
        </w:rPr>
        <w:t>Cybersecurity</w:t>
      </w:r>
    </w:p>
    <w:p w14:paraId="2527892E" w14:textId="77777777" w:rsidR="00A84B62" w:rsidRPr="0013501A" w:rsidRDefault="00A84B62" w:rsidP="00AC6B08">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Fonts w:asciiTheme="majorHAnsi" w:hAnsiTheme="majorHAnsi" w:cs="Arial"/>
          <w:sz w:val="16"/>
          <w:szCs w:val="16"/>
        </w:rPr>
      </w:pPr>
    </w:p>
    <w:p w14:paraId="78C68306" w14:textId="7A03B017" w:rsidR="00A84B62" w:rsidRPr="0013501A" w:rsidRDefault="00A84B62" w:rsidP="00AC6B08">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Arial"/>
          <w:b w:val="0"/>
          <w:bCs/>
          <w:sz w:val="16"/>
          <w:szCs w:val="16"/>
        </w:rPr>
      </w:pPr>
      <w:r w:rsidRPr="0013501A">
        <w:rPr>
          <w:rStyle w:val="Strong"/>
          <w:rFonts w:asciiTheme="majorHAnsi" w:hAnsiTheme="majorHAnsi" w:cs="Arial"/>
          <w:b w:val="0"/>
          <w:bCs/>
          <w:sz w:val="28"/>
          <w:szCs w:val="28"/>
        </w:rPr>
        <w:t xml:space="preserve">Andrew Tokash </w:t>
      </w:r>
      <w:r w:rsidRPr="0013501A">
        <w:rPr>
          <w:rFonts w:asciiTheme="majorHAnsi" w:hAnsiTheme="majorHAnsi" w:cs="Arial"/>
          <w:sz w:val="28"/>
          <w:szCs w:val="28"/>
        </w:rPr>
        <w:br/>
      </w:r>
    </w:p>
    <w:p w14:paraId="72D85461" w14:textId="591BF038" w:rsidR="0013501A" w:rsidRPr="0013501A" w:rsidRDefault="0013501A" w:rsidP="00EF3AFA">
      <w:pPr>
        <w:pStyle w:val="Default"/>
        <w:pBdr>
          <w:top w:val="single" w:sz="4" w:space="1" w:color="auto"/>
          <w:left w:val="single" w:sz="4" w:space="4" w:color="auto"/>
          <w:bottom w:val="single" w:sz="4" w:space="1" w:color="auto"/>
          <w:right w:val="single" w:sz="4" w:space="4" w:color="auto"/>
        </w:pBdr>
        <w:shd w:val="clear" w:color="auto" w:fill="F2DBDB" w:themeFill="accent2" w:themeFillTint="33"/>
        <w:jc w:val="center"/>
        <w:rPr>
          <w:rStyle w:val="Strong"/>
          <w:rFonts w:asciiTheme="majorHAnsi" w:hAnsiTheme="majorHAnsi" w:cs="Arial"/>
          <w:b w:val="0"/>
          <w:bCs/>
          <w:sz w:val="20"/>
          <w:szCs w:val="20"/>
        </w:rPr>
      </w:pPr>
      <w:r w:rsidRPr="0013501A">
        <w:rPr>
          <w:rStyle w:val="Strong"/>
          <w:rFonts w:asciiTheme="majorHAnsi" w:hAnsiTheme="majorHAnsi" w:cs="Arial"/>
          <w:sz w:val="28"/>
          <w:szCs w:val="28"/>
        </w:rPr>
        <w:t xml:space="preserve">Section </w:t>
      </w:r>
      <w:proofErr w:type="gramStart"/>
      <w:r w:rsidRPr="0013501A">
        <w:rPr>
          <w:rStyle w:val="Strong"/>
          <w:rFonts w:asciiTheme="majorHAnsi" w:hAnsiTheme="majorHAnsi" w:cs="Arial"/>
          <w:sz w:val="28"/>
          <w:szCs w:val="28"/>
        </w:rPr>
        <w:t>111 :</w:t>
      </w:r>
      <w:proofErr w:type="gramEnd"/>
      <w:r w:rsidRPr="0013501A">
        <w:rPr>
          <w:rStyle w:val="Strong"/>
          <w:rFonts w:asciiTheme="majorHAnsi" w:hAnsiTheme="majorHAnsi" w:cs="Arial"/>
          <w:sz w:val="28"/>
          <w:szCs w:val="28"/>
        </w:rPr>
        <w:t xml:space="preserve">  </w:t>
      </w:r>
      <w:r w:rsidR="00A0267A" w:rsidRPr="0013501A">
        <w:rPr>
          <w:rStyle w:val="Strong"/>
          <w:rFonts w:asciiTheme="majorHAnsi" w:hAnsiTheme="majorHAnsi" w:cs="Arial"/>
          <w:b w:val="0"/>
          <w:bCs/>
          <w:sz w:val="28"/>
          <w:szCs w:val="28"/>
        </w:rPr>
        <w:t>Thursday</w:t>
      </w:r>
      <w:r w:rsidR="00EF3AFA">
        <w:rPr>
          <w:rStyle w:val="Strong"/>
          <w:rFonts w:asciiTheme="majorHAnsi" w:hAnsiTheme="majorHAnsi" w:cs="Arial"/>
          <w:b w:val="0"/>
          <w:bCs/>
          <w:sz w:val="28"/>
          <w:szCs w:val="28"/>
        </w:rPr>
        <w:t>s</w:t>
      </w:r>
      <w:r w:rsidR="00A0267A" w:rsidRPr="0013501A">
        <w:rPr>
          <w:rStyle w:val="Strong"/>
          <w:rFonts w:asciiTheme="majorHAnsi" w:hAnsiTheme="majorHAnsi" w:cs="Arial"/>
          <w:b w:val="0"/>
          <w:bCs/>
          <w:sz w:val="28"/>
          <w:szCs w:val="28"/>
        </w:rPr>
        <w:t xml:space="preserve"> </w:t>
      </w:r>
      <w:r w:rsidR="00EF3AFA">
        <w:rPr>
          <w:rStyle w:val="Strong"/>
          <w:rFonts w:asciiTheme="majorHAnsi" w:hAnsiTheme="majorHAnsi" w:cs="Arial"/>
          <w:b w:val="0"/>
          <w:bCs/>
          <w:sz w:val="28"/>
          <w:szCs w:val="28"/>
        </w:rPr>
        <w:t>2</w:t>
      </w:r>
      <w:r w:rsidR="00A0267A" w:rsidRPr="0013501A">
        <w:rPr>
          <w:rStyle w:val="Strong"/>
          <w:rFonts w:asciiTheme="majorHAnsi" w:hAnsiTheme="majorHAnsi" w:cs="Arial"/>
          <w:b w:val="0"/>
          <w:bCs/>
          <w:sz w:val="28"/>
          <w:szCs w:val="28"/>
        </w:rPr>
        <w:t>:</w:t>
      </w:r>
      <w:r w:rsidR="00EF3AFA">
        <w:rPr>
          <w:rStyle w:val="Strong"/>
          <w:rFonts w:asciiTheme="majorHAnsi" w:hAnsiTheme="majorHAnsi" w:cs="Arial"/>
          <w:b w:val="0"/>
          <w:bCs/>
          <w:sz w:val="28"/>
          <w:szCs w:val="28"/>
        </w:rPr>
        <w:t>00</w:t>
      </w:r>
      <w:r w:rsidR="006007AC" w:rsidRPr="0013501A">
        <w:rPr>
          <w:rStyle w:val="Strong"/>
          <w:rFonts w:asciiTheme="majorHAnsi" w:hAnsiTheme="majorHAnsi" w:cs="Arial"/>
          <w:b w:val="0"/>
          <w:bCs/>
          <w:sz w:val="28"/>
          <w:szCs w:val="28"/>
        </w:rPr>
        <w:t>-</w:t>
      </w:r>
      <w:r w:rsidR="00EF3AFA">
        <w:rPr>
          <w:rStyle w:val="Strong"/>
          <w:rFonts w:asciiTheme="majorHAnsi" w:hAnsiTheme="majorHAnsi" w:cs="Arial"/>
          <w:b w:val="0"/>
          <w:bCs/>
          <w:sz w:val="28"/>
          <w:szCs w:val="28"/>
        </w:rPr>
        <w:t>4</w:t>
      </w:r>
      <w:r w:rsidRPr="0013501A">
        <w:rPr>
          <w:rStyle w:val="Strong"/>
          <w:rFonts w:asciiTheme="majorHAnsi" w:hAnsiTheme="majorHAnsi" w:cs="Arial"/>
          <w:b w:val="0"/>
          <w:bCs/>
          <w:sz w:val="28"/>
          <w:szCs w:val="28"/>
        </w:rPr>
        <w:t xml:space="preserve">:45  </w:t>
      </w:r>
      <w:r w:rsidR="003626EF">
        <w:rPr>
          <w:rStyle w:val="Strong"/>
          <w:rFonts w:asciiTheme="majorHAnsi" w:hAnsiTheme="majorHAnsi" w:cs="Arial"/>
          <w:b w:val="0"/>
          <w:bCs/>
          <w:sz w:val="28"/>
          <w:szCs w:val="28"/>
        </w:rPr>
        <w:t xml:space="preserve">     </w:t>
      </w:r>
      <w:r w:rsidRPr="0013501A">
        <w:rPr>
          <w:rStyle w:val="Strong"/>
          <w:rFonts w:asciiTheme="majorHAnsi" w:hAnsiTheme="majorHAnsi" w:cs="Arial"/>
          <w:b w:val="0"/>
          <w:bCs/>
          <w:sz w:val="28"/>
          <w:szCs w:val="28"/>
        </w:rPr>
        <w:t xml:space="preserve"> </w:t>
      </w:r>
      <w:r w:rsidR="00EF3AFA">
        <w:rPr>
          <w:rStyle w:val="Strong"/>
          <w:rFonts w:asciiTheme="majorHAnsi" w:hAnsiTheme="majorHAnsi" w:cs="Arial"/>
          <w:b w:val="0"/>
          <w:bCs/>
          <w:sz w:val="28"/>
          <w:szCs w:val="28"/>
        </w:rPr>
        <w:t>Hancock 0006</w:t>
      </w:r>
      <w:r w:rsidRPr="0013501A">
        <w:rPr>
          <w:rStyle w:val="Strong"/>
          <w:rFonts w:asciiTheme="majorHAnsi" w:hAnsiTheme="majorHAnsi" w:cs="Arial"/>
          <w:b w:val="0"/>
          <w:bCs/>
          <w:sz w:val="28"/>
          <w:szCs w:val="28"/>
        </w:rPr>
        <w:br/>
      </w:r>
    </w:p>
    <w:p w14:paraId="4956D5FD" w14:textId="4E640595" w:rsidR="00A84B62" w:rsidRPr="0013501A" w:rsidRDefault="0013501A" w:rsidP="0013501A">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Arial"/>
          <w:b w:val="0"/>
          <w:bCs/>
          <w:sz w:val="20"/>
          <w:szCs w:val="20"/>
        </w:rPr>
      </w:pPr>
      <w:r w:rsidRPr="0013501A">
        <w:rPr>
          <w:rStyle w:val="Strong"/>
          <w:rFonts w:asciiTheme="majorHAnsi" w:hAnsiTheme="majorHAnsi" w:cs="Arial"/>
          <w:b w:val="0"/>
          <w:bCs/>
          <w:sz w:val="20"/>
          <w:szCs w:val="20"/>
        </w:rPr>
        <w:t xml:space="preserve">Syllabus updated – </w:t>
      </w:r>
      <w:r w:rsidR="0087177A">
        <w:rPr>
          <w:rStyle w:val="Strong"/>
          <w:rFonts w:asciiTheme="majorHAnsi" w:hAnsiTheme="majorHAnsi" w:cs="Arial"/>
          <w:b w:val="0"/>
          <w:bCs/>
          <w:sz w:val="20"/>
          <w:szCs w:val="20"/>
        </w:rPr>
        <w:t>January 2</w:t>
      </w:r>
      <w:r w:rsidRPr="0013501A">
        <w:rPr>
          <w:rStyle w:val="Strong"/>
          <w:rFonts w:asciiTheme="majorHAnsi" w:hAnsiTheme="majorHAnsi" w:cs="Arial"/>
          <w:b w:val="0"/>
          <w:bCs/>
          <w:sz w:val="20"/>
          <w:szCs w:val="20"/>
        </w:rPr>
        <w:t>, 202</w:t>
      </w:r>
      <w:r w:rsidR="0087177A">
        <w:rPr>
          <w:rStyle w:val="Strong"/>
          <w:rFonts w:asciiTheme="majorHAnsi" w:hAnsiTheme="majorHAnsi" w:cs="Arial"/>
          <w:b w:val="0"/>
          <w:bCs/>
          <w:sz w:val="20"/>
          <w:szCs w:val="20"/>
        </w:rPr>
        <w:t>2</w:t>
      </w:r>
    </w:p>
    <w:p w14:paraId="64C8CDE1" w14:textId="77777777" w:rsidR="0013501A" w:rsidRPr="0013501A" w:rsidRDefault="0013501A" w:rsidP="0013501A">
      <w:pPr>
        <w:pStyle w:val="NormalWeb"/>
        <w:pBdr>
          <w:top w:val="single" w:sz="4" w:space="1" w:color="auto"/>
          <w:left w:val="single" w:sz="4" w:space="4" w:color="auto"/>
          <w:bottom w:val="single" w:sz="4" w:space="1" w:color="auto"/>
          <w:right w:val="single" w:sz="4" w:space="4" w:color="auto"/>
        </w:pBdr>
        <w:shd w:val="clear" w:color="auto" w:fill="F2DBDB" w:themeFill="accent2" w:themeFillTint="33"/>
        <w:spacing w:before="0" w:beforeAutospacing="0" w:after="0" w:afterAutospacing="0"/>
        <w:jc w:val="center"/>
        <w:rPr>
          <w:rStyle w:val="Strong"/>
          <w:rFonts w:asciiTheme="majorHAnsi" w:hAnsiTheme="majorHAnsi" w:cs="Arial"/>
          <w:b w:val="0"/>
          <w:bCs/>
        </w:rPr>
      </w:pPr>
    </w:p>
    <w:p w14:paraId="674AC8A0" w14:textId="77777777" w:rsidR="000039E8" w:rsidRPr="0013501A" w:rsidRDefault="000039E8" w:rsidP="00074066">
      <w:pPr>
        <w:pStyle w:val="BodyText"/>
        <w:ind w:left="-288"/>
        <w:jc w:val="both"/>
        <w:rPr>
          <w:rFonts w:asciiTheme="majorHAnsi" w:hAnsiTheme="majorHAnsi" w:cs="Arial"/>
          <w:b/>
          <w:bCs/>
          <w:sz w:val="28"/>
          <w:szCs w:val="28"/>
        </w:rPr>
      </w:pPr>
    </w:p>
    <w:p w14:paraId="235C304A" w14:textId="45C5659C" w:rsidR="00A84B62" w:rsidRPr="0013501A" w:rsidRDefault="00A84B62" w:rsidP="00074066">
      <w:pPr>
        <w:pStyle w:val="BodyText"/>
        <w:ind w:left="-288"/>
        <w:jc w:val="both"/>
        <w:rPr>
          <w:rFonts w:asciiTheme="majorHAnsi" w:hAnsiTheme="majorHAnsi" w:cs="Arial"/>
          <w:b/>
          <w:bCs/>
          <w:sz w:val="28"/>
          <w:szCs w:val="28"/>
        </w:rPr>
      </w:pPr>
      <w:r w:rsidRPr="0013501A">
        <w:rPr>
          <w:rFonts w:asciiTheme="majorHAnsi" w:hAnsiTheme="majorHAnsi" w:cs="Arial"/>
          <w:b/>
          <w:bCs/>
          <w:sz w:val="28"/>
          <w:szCs w:val="28"/>
        </w:rPr>
        <w:t>Faculty Availability</w:t>
      </w:r>
    </w:p>
    <w:p w14:paraId="22B55782" w14:textId="77777777" w:rsidR="00A84B62" w:rsidRPr="0013501A" w:rsidRDefault="00A84B62" w:rsidP="00074066">
      <w:pPr>
        <w:pStyle w:val="BodyText"/>
        <w:ind w:left="-288"/>
        <w:jc w:val="both"/>
        <w:rPr>
          <w:rFonts w:asciiTheme="majorHAnsi" w:hAnsiTheme="majorHAnsi" w:cs="Arial"/>
        </w:rPr>
      </w:pPr>
    </w:p>
    <w:p w14:paraId="3FFC3880" w14:textId="77777777" w:rsidR="00EF3AFA" w:rsidRDefault="0013501A" w:rsidP="0013501A">
      <w:pPr>
        <w:pStyle w:val="BodyText"/>
        <w:jc w:val="both"/>
        <w:rPr>
          <w:rFonts w:asciiTheme="majorHAnsi" w:hAnsiTheme="majorHAnsi" w:cs="Arial"/>
          <w:b/>
          <w:bCs/>
          <w:sz w:val="24"/>
          <w:szCs w:val="24"/>
        </w:rPr>
      </w:pPr>
      <w:r w:rsidRPr="0013501A">
        <w:rPr>
          <w:rFonts w:asciiTheme="majorHAnsi" w:hAnsiTheme="majorHAnsi" w:cs="Arial"/>
          <w:sz w:val="24"/>
          <w:szCs w:val="24"/>
        </w:rPr>
        <w:t xml:space="preserve">Office Hours:  </w:t>
      </w:r>
      <w:r w:rsidRPr="0013501A">
        <w:rPr>
          <w:rFonts w:asciiTheme="majorHAnsi" w:hAnsiTheme="majorHAnsi" w:cs="Arial"/>
          <w:b/>
          <w:bCs/>
          <w:sz w:val="24"/>
          <w:szCs w:val="24"/>
        </w:rPr>
        <w:t xml:space="preserve">Hancock 3002 </w:t>
      </w:r>
    </w:p>
    <w:p w14:paraId="7AB271E8" w14:textId="541119FF" w:rsidR="00EF3AFA" w:rsidRPr="0013501A" w:rsidRDefault="00EF3AFA" w:rsidP="00EF3AFA">
      <w:pPr>
        <w:pStyle w:val="BodyText"/>
        <w:jc w:val="both"/>
        <w:rPr>
          <w:rStyle w:val="Hyperlink"/>
          <w:rFonts w:asciiTheme="majorHAnsi" w:hAnsiTheme="majorHAnsi" w:cstheme="minorHAnsi"/>
          <w:i/>
          <w:iCs/>
          <w:color w:val="000000" w:themeColor="text1"/>
          <w:sz w:val="22"/>
          <w:szCs w:val="22"/>
          <w:u w:val="none"/>
        </w:rPr>
      </w:pPr>
      <w:r>
        <w:rPr>
          <w:rFonts w:asciiTheme="majorHAnsi" w:hAnsiTheme="majorHAnsi" w:cs="Arial"/>
          <w:b/>
          <w:bCs/>
          <w:sz w:val="24"/>
          <w:szCs w:val="24"/>
        </w:rPr>
        <w:br/>
      </w:r>
      <w:r w:rsidR="00120803">
        <w:rPr>
          <w:rStyle w:val="Strong"/>
          <w:rFonts w:asciiTheme="majorHAnsi" w:hAnsiTheme="majorHAnsi" w:cstheme="minorHAnsi"/>
          <w:b w:val="0"/>
          <w:i/>
          <w:iCs/>
          <w:color w:val="000000" w:themeColor="text1"/>
          <w:sz w:val="22"/>
          <w:szCs w:val="22"/>
        </w:rPr>
        <w:t xml:space="preserve">     </w:t>
      </w:r>
      <w:r w:rsidRPr="0013501A">
        <w:rPr>
          <w:rStyle w:val="Strong"/>
          <w:rFonts w:asciiTheme="majorHAnsi" w:hAnsiTheme="majorHAnsi" w:cstheme="minorHAnsi"/>
          <w:b w:val="0"/>
          <w:i/>
          <w:iCs/>
          <w:color w:val="000000" w:themeColor="text1"/>
          <w:sz w:val="22"/>
          <w:szCs w:val="22"/>
        </w:rPr>
        <w:t xml:space="preserve">“Going to office hours is one of the pieces of advice that is most often given, but rarely taken.”  </w:t>
      </w:r>
      <w:r w:rsidR="00120803">
        <w:rPr>
          <w:rStyle w:val="Strong"/>
          <w:rFonts w:asciiTheme="majorHAnsi" w:hAnsiTheme="majorHAnsi" w:cstheme="minorHAnsi"/>
          <w:b w:val="0"/>
          <w:i/>
          <w:iCs/>
          <w:color w:val="000000" w:themeColor="text1"/>
          <w:sz w:val="22"/>
          <w:szCs w:val="22"/>
        </w:rPr>
        <w:br/>
        <w:t xml:space="preserve">   </w:t>
      </w:r>
      <w:r>
        <w:rPr>
          <w:rStyle w:val="Strong"/>
          <w:rFonts w:asciiTheme="majorHAnsi" w:hAnsiTheme="majorHAnsi" w:cstheme="minorHAnsi"/>
          <w:b w:val="0"/>
          <w:i/>
          <w:iCs/>
          <w:color w:val="000000" w:themeColor="text1"/>
          <w:sz w:val="22"/>
          <w:szCs w:val="22"/>
        </w:rPr>
        <w:t xml:space="preserve">                                                                                                                                                           </w:t>
      </w:r>
      <w:r w:rsidRPr="0013501A">
        <w:rPr>
          <w:rStyle w:val="Strong"/>
          <w:rFonts w:asciiTheme="majorHAnsi" w:hAnsiTheme="majorHAnsi" w:cstheme="minorHAnsi"/>
          <w:b w:val="0"/>
          <w:i/>
          <w:iCs/>
          <w:color w:val="000000" w:themeColor="text1"/>
          <w:sz w:val="22"/>
          <w:szCs w:val="22"/>
        </w:rPr>
        <w:t xml:space="preserve">- Ellen Anderson </w:t>
      </w:r>
    </w:p>
    <w:p w14:paraId="47BF4E93" w14:textId="77777777" w:rsidR="0013501A" w:rsidRPr="0013501A" w:rsidRDefault="0013501A" w:rsidP="0013501A">
      <w:pPr>
        <w:pStyle w:val="BodyText"/>
        <w:ind w:left="432"/>
        <w:jc w:val="both"/>
        <w:rPr>
          <w:rFonts w:asciiTheme="majorHAnsi" w:hAnsiTheme="majorHAnsi" w:cs="Arial"/>
          <w:sz w:val="24"/>
          <w:szCs w:val="24"/>
        </w:rPr>
      </w:pPr>
    </w:p>
    <w:p w14:paraId="62563812" w14:textId="6BED0988" w:rsidR="0013501A" w:rsidRPr="00C32495" w:rsidRDefault="0013501A" w:rsidP="001624AD">
      <w:pPr>
        <w:pStyle w:val="BodyText"/>
        <w:numPr>
          <w:ilvl w:val="0"/>
          <w:numId w:val="48"/>
        </w:numPr>
        <w:jc w:val="both"/>
        <w:rPr>
          <w:rStyle w:val="Hyperlink"/>
          <w:rFonts w:asciiTheme="majorHAnsi" w:hAnsiTheme="majorHAnsi" w:cstheme="minorHAnsi"/>
          <w:color w:val="auto"/>
          <w:sz w:val="24"/>
          <w:szCs w:val="24"/>
          <w:u w:val="none"/>
        </w:rPr>
      </w:pPr>
      <w:r w:rsidRPr="00C32495">
        <w:rPr>
          <w:rFonts w:asciiTheme="majorHAnsi" w:hAnsiTheme="majorHAnsi" w:cstheme="minorHAnsi"/>
          <w:color w:val="000000" w:themeColor="text1"/>
          <w:sz w:val="24"/>
          <w:szCs w:val="24"/>
        </w:rPr>
        <w:t xml:space="preserve">I have office hours at least three days each week. </w:t>
      </w:r>
      <w:proofErr w:type="gramStart"/>
      <w:r w:rsidRPr="00C32495">
        <w:rPr>
          <w:rFonts w:asciiTheme="majorHAnsi" w:hAnsiTheme="majorHAnsi" w:cstheme="minorHAnsi"/>
          <w:color w:val="000000" w:themeColor="text1"/>
          <w:sz w:val="24"/>
          <w:szCs w:val="24"/>
        </w:rPr>
        <w:t>Walk-ins</w:t>
      </w:r>
      <w:proofErr w:type="gramEnd"/>
      <w:r w:rsidRPr="00C32495">
        <w:rPr>
          <w:rFonts w:asciiTheme="majorHAnsi" w:hAnsiTheme="majorHAnsi" w:cstheme="minorHAnsi"/>
          <w:color w:val="000000" w:themeColor="text1"/>
          <w:sz w:val="24"/>
          <w:szCs w:val="24"/>
        </w:rPr>
        <w:t xml:space="preserve"> welcome</w:t>
      </w:r>
      <w:r w:rsidR="009B2B2A" w:rsidRPr="00C32495">
        <w:rPr>
          <w:rFonts w:asciiTheme="majorHAnsi" w:hAnsiTheme="majorHAnsi" w:cstheme="minorHAnsi"/>
          <w:color w:val="000000" w:themeColor="text1"/>
          <w:sz w:val="24"/>
          <w:szCs w:val="24"/>
        </w:rPr>
        <w:t xml:space="preserve">, but preference given to </w:t>
      </w:r>
      <w:r w:rsidRPr="00C32495">
        <w:rPr>
          <w:rFonts w:asciiTheme="majorHAnsi" w:hAnsiTheme="majorHAnsi" w:cstheme="minorHAnsi"/>
          <w:color w:val="000000" w:themeColor="text1"/>
          <w:sz w:val="24"/>
          <w:szCs w:val="24"/>
        </w:rPr>
        <w:t>schedule</w:t>
      </w:r>
      <w:r w:rsidR="009B2B2A" w:rsidRPr="00C32495">
        <w:rPr>
          <w:rFonts w:asciiTheme="majorHAnsi" w:hAnsiTheme="majorHAnsi" w:cstheme="minorHAnsi"/>
          <w:color w:val="000000" w:themeColor="text1"/>
          <w:sz w:val="24"/>
          <w:szCs w:val="24"/>
        </w:rPr>
        <w:t>d</w:t>
      </w:r>
      <w:r w:rsidRPr="00C32495">
        <w:rPr>
          <w:rFonts w:asciiTheme="majorHAnsi" w:hAnsiTheme="majorHAnsi" w:cstheme="minorHAnsi"/>
          <w:color w:val="000000" w:themeColor="text1"/>
          <w:sz w:val="24"/>
          <w:szCs w:val="24"/>
        </w:rPr>
        <w:t xml:space="preserve"> appointments</w:t>
      </w:r>
      <w:r w:rsidR="00DB1D73" w:rsidRPr="00C32495">
        <w:rPr>
          <w:rFonts w:asciiTheme="majorHAnsi" w:hAnsiTheme="majorHAnsi" w:cstheme="minorHAnsi"/>
          <w:color w:val="000000" w:themeColor="text1"/>
          <w:sz w:val="24"/>
          <w:szCs w:val="24"/>
        </w:rPr>
        <w:t>.</w:t>
      </w:r>
      <w:r w:rsidRPr="00C32495">
        <w:rPr>
          <w:rFonts w:asciiTheme="majorHAnsi" w:hAnsiTheme="majorHAnsi" w:cstheme="minorHAnsi"/>
          <w:color w:val="000000" w:themeColor="text1"/>
          <w:sz w:val="24"/>
          <w:szCs w:val="24"/>
        </w:rPr>
        <w:t xml:space="preserve"> </w:t>
      </w:r>
      <w:r w:rsidR="009B2B2A" w:rsidRPr="00C32495">
        <w:rPr>
          <w:rFonts w:asciiTheme="majorHAnsi" w:hAnsiTheme="majorHAnsi" w:cstheme="minorHAnsi"/>
          <w:color w:val="000000" w:themeColor="text1"/>
          <w:sz w:val="24"/>
          <w:szCs w:val="24"/>
        </w:rPr>
        <w:t xml:space="preserve">To </w:t>
      </w:r>
      <w:r w:rsidR="00C32495">
        <w:rPr>
          <w:rFonts w:asciiTheme="majorHAnsi" w:hAnsiTheme="majorHAnsi" w:cstheme="minorHAnsi"/>
          <w:color w:val="000000" w:themeColor="text1"/>
          <w:sz w:val="24"/>
          <w:szCs w:val="24"/>
        </w:rPr>
        <w:t xml:space="preserve">see the current schedule: </w:t>
      </w:r>
      <w:hyperlink r:id="rId8" w:tgtFrame="_blank" w:history="1">
        <w:r w:rsidRPr="00C32495">
          <w:rPr>
            <w:rStyle w:val="Hyperlink"/>
            <w:rFonts w:asciiTheme="majorHAnsi" w:hAnsiTheme="majorHAnsi" w:cstheme="minorHAnsi"/>
            <w:i/>
            <w:iCs/>
            <w:color w:val="000000" w:themeColor="text1"/>
            <w:sz w:val="24"/>
            <w:szCs w:val="24"/>
            <w:u w:val="none"/>
          </w:rPr>
          <w:t>calendly.com/atokash</w:t>
        </w:r>
      </w:hyperlink>
    </w:p>
    <w:p w14:paraId="20B1F085" w14:textId="042018F4" w:rsidR="0013501A" w:rsidRPr="0013501A" w:rsidRDefault="00FA051C" w:rsidP="0013501A">
      <w:pPr>
        <w:pStyle w:val="BodyText"/>
        <w:numPr>
          <w:ilvl w:val="0"/>
          <w:numId w:val="48"/>
        </w:numPr>
        <w:jc w:val="both"/>
        <w:rPr>
          <w:rFonts w:asciiTheme="majorHAnsi" w:hAnsiTheme="majorHAnsi" w:cstheme="minorHAnsi"/>
          <w:sz w:val="24"/>
          <w:szCs w:val="24"/>
        </w:rPr>
      </w:pPr>
      <w:r>
        <w:rPr>
          <w:rFonts w:asciiTheme="majorHAnsi" w:hAnsiTheme="majorHAnsi" w:cstheme="minorHAnsi"/>
          <w:color w:val="000000" w:themeColor="text1"/>
          <w:sz w:val="24"/>
          <w:szCs w:val="24"/>
        </w:rPr>
        <w:t xml:space="preserve">I prefer </w:t>
      </w:r>
      <w:r w:rsidR="0013501A" w:rsidRPr="0013501A">
        <w:rPr>
          <w:rFonts w:asciiTheme="majorHAnsi" w:hAnsiTheme="majorHAnsi" w:cstheme="minorHAnsi"/>
          <w:color w:val="000000" w:themeColor="text1"/>
          <w:sz w:val="24"/>
          <w:szCs w:val="24"/>
        </w:rPr>
        <w:t>IL</w:t>
      </w:r>
      <w:r w:rsidR="00E20870">
        <w:rPr>
          <w:rFonts w:asciiTheme="majorHAnsi" w:hAnsiTheme="majorHAnsi" w:cstheme="minorHAnsi"/>
          <w:color w:val="000000" w:themeColor="text1"/>
          <w:sz w:val="24"/>
          <w:szCs w:val="24"/>
        </w:rPr>
        <w:t>e</w:t>
      </w:r>
      <w:r w:rsidR="0013501A" w:rsidRPr="0013501A">
        <w:rPr>
          <w:rFonts w:asciiTheme="majorHAnsi" w:hAnsiTheme="majorHAnsi" w:cstheme="minorHAnsi"/>
          <w:color w:val="000000" w:themeColor="text1"/>
          <w:sz w:val="24"/>
          <w:szCs w:val="24"/>
        </w:rPr>
        <w:t>arn messages (</w:t>
      </w:r>
      <w:r>
        <w:rPr>
          <w:rFonts w:asciiTheme="majorHAnsi" w:hAnsiTheme="majorHAnsi" w:cstheme="minorHAnsi"/>
          <w:color w:val="000000" w:themeColor="text1"/>
          <w:sz w:val="24"/>
          <w:szCs w:val="24"/>
        </w:rPr>
        <w:t xml:space="preserve">rather than </w:t>
      </w:r>
      <w:r w:rsidR="0013501A" w:rsidRPr="0013501A">
        <w:rPr>
          <w:rFonts w:asciiTheme="majorHAnsi" w:hAnsiTheme="majorHAnsi" w:cstheme="minorHAnsi"/>
          <w:color w:val="000000" w:themeColor="text1"/>
          <w:sz w:val="24"/>
          <w:szCs w:val="24"/>
        </w:rPr>
        <w:t>email) for communications</w:t>
      </w:r>
      <w:r>
        <w:rPr>
          <w:rFonts w:asciiTheme="majorHAnsi" w:hAnsiTheme="majorHAnsi" w:cstheme="minorHAnsi"/>
          <w:color w:val="000000" w:themeColor="text1"/>
          <w:sz w:val="24"/>
          <w:szCs w:val="24"/>
        </w:rPr>
        <w:t>, as it keeps all of a course’s materials and communications in one place</w:t>
      </w:r>
      <w:r w:rsidR="0013501A" w:rsidRPr="0013501A">
        <w:rPr>
          <w:rFonts w:asciiTheme="majorHAnsi" w:hAnsiTheme="majorHAnsi" w:cstheme="minorHAnsi"/>
          <w:color w:val="000000" w:themeColor="text1"/>
          <w:sz w:val="24"/>
          <w:szCs w:val="24"/>
        </w:rPr>
        <w:t>.</w:t>
      </w:r>
      <w:r w:rsidR="00104E64">
        <w:rPr>
          <w:rFonts w:asciiTheme="majorHAnsi" w:hAnsiTheme="majorHAnsi" w:cstheme="minorHAnsi"/>
          <w:color w:val="000000" w:themeColor="text1"/>
          <w:sz w:val="24"/>
          <w:szCs w:val="24"/>
        </w:rPr>
        <w:t xml:space="preserve"> </w:t>
      </w:r>
      <w:bookmarkStart w:id="0" w:name="_Hlk85976041"/>
      <w:r w:rsidR="00104E64">
        <w:rPr>
          <w:rFonts w:asciiTheme="majorHAnsi" w:hAnsiTheme="majorHAnsi" w:cstheme="minorHAnsi"/>
          <w:color w:val="000000" w:themeColor="text1"/>
          <w:sz w:val="24"/>
          <w:szCs w:val="24"/>
        </w:rPr>
        <w:t xml:space="preserve">If you do email me, please include the course and section number. </w:t>
      </w:r>
      <w:bookmarkEnd w:id="0"/>
    </w:p>
    <w:p w14:paraId="6564D9F5" w14:textId="7F938BB5" w:rsidR="0013501A" w:rsidRPr="0013501A" w:rsidRDefault="0013501A" w:rsidP="0013501A">
      <w:pPr>
        <w:pStyle w:val="BodyText"/>
        <w:numPr>
          <w:ilvl w:val="0"/>
          <w:numId w:val="48"/>
        </w:numPr>
        <w:jc w:val="both"/>
        <w:rPr>
          <w:rFonts w:asciiTheme="majorHAnsi" w:hAnsiTheme="majorHAnsi" w:cs="Arial"/>
          <w:b/>
          <w:sz w:val="24"/>
          <w:szCs w:val="24"/>
        </w:rPr>
      </w:pPr>
      <w:r w:rsidRPr="0013501A">
        <w:rPr>
          <w:rFonts w:asciiTheme="majorHAnsi" w:hAnsiTheme="majorHAnsi" w:cs="Arial"/>
          <w:sz w:val="24"/>
          <w:szCs w:val="24"/>
        </w:rPr>
        <w:t xml:space="preserve">Please use </w:t>
      </w:r>
      <w:r w:rsidR="00E20870">
        <w:rPr>
          <w:rFonts w:asciiTheme="majorHAnsi" w:hAnsiTheme="majorHAnsi" w:cs="Arial"/>
          <w:sz w:val="24"/>
          <w:szCs w:val="24"/>
        </w:rPr>
        <w:t>I</w:t>
      </w:r>
      <w:r w:rsidRPr="0013501A">
        <w:rPr>
          <w:rFonts w:asciiTheme="majorHAnsi" w:hAnsiTheme="majorHAnsi" w:cs="Arial"/>
          <w:sz w:val="24"/>
          <w:szCs w:val="24"/>
        </w:rPr>
        <w:t xml:space="preserve">Learn forum/discussion for general questions on material, expectations, etc. </w:t>
      </w:r>
      <w:bookmarkStart w:id="1" w:name="_Hlk80094623"/>
      <w:r w:rsidR="00E20870">
        <w:rPr>
          <w:rFonts w:asciiTheme="majorHAnsi" w:hAnsiTheme="majorHAnsi" w:cs="Arial"/>
          <w:sz w:val="24"/>
          <w:szCs w:val="24"/>
        </w:rPr>
        <w:t xml:space="preserve">and for posting interesting topics for class discussion </w:t>
      </w:r>
      <w:bookmarkEnd w:id="1"/>
    </w:p>
    <w:p w14:paraId="77447750" w14:textId="4BD47B9D" w:rsidR="00A84B62" w:rsidRDefault="00A84B62" w:rsidP="00074066">
      <w:pPr>
        <w:pStyle w:val="BodyText"/>
        <w:jc w:val="both"/>
        <w:rPr>
          <w:rFonts w:asciiTheme="majorHAnsi" w:hAnsiTheme="majorHAnsi" w:cs="Arial"/>
          <w:color w:val="000000"/>
          <w:sz w:val="24"/>
          <w:szCs w:val="24"/>
        </w:rPr>
      </w:pPr>
    </w:p>
    <w:p w14:paraId="31970C6E" w14:textId="77777777" w:rsidR="0013501A" w:rsidRPr="0013501A" w:rsidRDefault="0013501A" w:rsidP="00074066">
      <w:pPr>
        <w:pStyle w:val="BodyText"/>
        <w:jc w:val="both"/>
        <w:rPr>
          <w:rFonts w:asciiTheme="majorHAnsi" w:hAnsiTheme="majorHAnsi" w:cs="Arial"/>
          <w:color w:val="000000"/>
          <w:sz w:val="24"/>
          <w:szCs w:val="24"/>
        </w:rPr>
      </w:pPr>
    </w:p>
    <w:p w14:paraId="78C67207" w14:textId="26BE5FA8" w:rsidR="00805772" w:rsidRPr="0013501A" w:rsidRDefault="00805772" w:rsidP="00805772">
      <w:pPr>
        <w:pStyle w:val="BodyText"/>
        <w:ind w:left="-288"/>
        <w:jc w:val="both"/>
        <w:rPr>
          <w:rFonts w:asciiTheme="majorHAnsi" w:hAnsiTheme="majorHAnsi" w:cs="Arial"/>
        </w:rPr>
      </w:pPr>
      <w:r w:rsidRPr="0013501A">
        <w:rPr>
          <w:rFonts w:asciiTheme="majorHAnsi" w:hAnsiTheme="majorHAnsi" w:cs="Arial"/>
          <w:b/>
          <w:bCs/>
          <w:sz w:val="28"/>
          <w:szCs w:val="28"/>
        </w:rPr>
        <w:t xml:space="preserve">Introduction </w:t>
      </w:r>
      <w:r w:rsidRPr="0013501A">
        <w:rPr>
          <w:rFonts w:asciiTheme="majorHAnsi" w:hAnsiTheme="majorHAnsi" w:cs="Arial"/>
          <w:b/>
          <w:bCs/>
          <w:sz w:val="28"/>
          <w:szCs w:val="28"/>
        </w:rPr>
        <w:br/>
      </w:r>
    </w:p>
    <w:p w14:paraId="117CC73A" w14:textId="77777777" w:rsidR="00805772" w:rsidRPr="0013501A" w:rsidRDefault="00805772" w:rsidP="00805772">
      <w:pPr>
        <w:pStyle w:val="BodyText"/>
        <w:jc w:val="both"/>
        <w:rPr>
          <w:rFonts w:asciiTheme="majorHAnsi" w:hAnsiTheme="majorHAnsi" w:cs="Arial"/>
          <w:sz w:val="24"/>
          <w:szCs w:val="24"/>
        </w:rPr>
      </w:pPr>
      <w:r w:rsidRPr="0013501A">
        <w:rPr>
          <w:rFonts w:asciiTheme="majorHAnsi" w:hAnsiTheme="majorHAnsi" w:cs="Arial"/>
          <w:sz w:val="24"/>
          <w:szCs w:val="24"/>
        </w:rPr>
        <w:t xml:space="preserve">This course is required for Cybersecurity major/minor degrees and provides the foundation for further studies. It’s an excellent course for other </w:t>
      </w:r>
      <w:proofErr w:type="spellStart"/>
      <w:r w:rsidRPr="0013501A">
        <w:rPr>
          <w:rFonts w:asciiTheme="majorHAnsi" w:hAnsiTheme="majorHAnsi" w:cs="Arial"/>
          <w:sz w:val="24"/>
          <w:szCs w:val="24"/>
        </w:rPr>
        <w:t>CompSci</w:t>
      </w:r>
      <w:proofErr w:type="spellEnd"/>
      <w:r w:rsidRPr="0013501A">
        <w:rPr>
          <w:rFonts w:asciiTheme="majorHAnsi" w:hAnsiTheme="majorHAnsi" w:cs="Arial"/>
          <w:sz w:val="24"/>
          <w:szCs w:val="24"/>
        </w:rPr>
        <w:t xml:space="preserve"> students as you’ll learn the basics of protecting software and hardware. And it’s an important course for non-</w:t>
      </w:r>
      <w:proofErr w:type="spellStart"/>
      <w:r w:rsidRPr="0013501A">
        <w:rPr>
          <w:rFonts w:asciiTheme="majorHAnsi" w:hAnsiTheme="majorHAnsi" w:cs="Arial"/>
          <w:sz w:val="24"/>
          <w:szCs w:val="24"/>
        </w:rPr>
        <w:t>CompSci</w:t>
      </w:r>
      <w:proofErr w:type="spellEnd"/>
      <w:r w:rsidRPr="0013501A">
        <w:rPr>
          <w:rFonts w:asciiTheme="majorHAnsi" w:hAnsiTheme="majorHAnsi" w:cs="Arial"/>
          <w:sz w:val="24"/>
          <w:szCs w:val="24"/>
        </w:rPr>
        <w:t xml:space="preserve"> majors also; knowing cybersecurity is a skill almost all employers value.</w:t>
      </w:r>
    </w:p>
    <w:p w14:paraId="73266E12" w14:textId="77777777" w:rsidR="00805772" w:rsidRPr="0013501A" w:rsidRDefault="00805772" w:rsidP="00805772">
      <w:pPr>
        <w:pStyle w:val="BodyText"/>
        <w:jc w:val="both"/>
        <w:rPr>
          <w:rFonts w:asciiTheme="majorHAnsi" w:hAnsiTheme="majorHAnsi" w:cs="Arial"/>
          <w:sz w:val="24"/>
          <w:szCs w:val="24"/>
        </w:rPr>
      </w:pPr>
    </w:p>
    <w:p w14:paraId="1A909263" w14:textId="6965A92D" w:rsidR="00805772" w:rsidRPr="0013501A" w:rsidRDefault="00805772" w:rsidP="00805772">
      <w:pPr>
        <w:pStyle w:val="BodyText"/>
        <w:jc w:val="both"/>
        <w:rPr>
          <w:rFonts w:asciiTheme="majorHAnsi" w:hAnsiTheme="majorHAnsi" w:cs="Arial"/>
          <w:sz w:val="24"/>
          <w:szCs w:val="24"/>
        </w:rPr>
      </w:pPr>
      <w:r w:rsidRPr="0013501A">
        <w:rPr>
          <w:rFonts w:asciiTheme="majorHAnsi" w:hAnsiTheme="majorHAnsi" w:cs="Arial"/>
          <w:sz w:val="24"/>
          <w:szCs w:val="24"/>
        </w:rPr>
        <w:t xml:space="preserve">It’s also beneficial for your personal life: How do you know if a </w:t>
      </w:r>
      <w:proofErr w:type="spellStart"/>
      <w:r w:rsidRPr="0013501A">
        <w:rPr>
          <w:rFonts w:asciiTheme="majorHAnsi" w:hAnsiTheme="majorHAnsi" w:cs="Arial"/>
          <w:sz w:val="24"/>
          <w:szCs w:val="24"/>
        </w:rPr>
        <w:t>wifi</w:t>
      </w:r>
      <w:proofErr w:type="spellEnd"/>
      <w:r w:rsidRPr="0013501A">
        <w:rPr>
          <w:rFonts w:asciiTheme="majorHAnsi" w:hAnsiTheme="majorHAnsi" w:cs="Arial"/>
          <w:sz w:val="24"/>
          <w:szCs w:val="24"/>
        </w:rPr>
        <w:t xml:space="preserve"> network is secure? What should you do if you get an ‘expired digital certificate’ message? How do you know if an e-mail is real or spoofed? How can you protect your data and yourself in the digital world?</w:t>
      </w:r>
    </w:p>
    <w:p w14:paraId="1C74402B" w14:textId="77777777" w:rsidR="0013501A" w:rsidRPr="0013501A" w:rsidRDefault="0013501A" w:rsidP="0013501A">
      <w:pPr>
        <w:pStyle w:val="BodyText"/>
        <w:ind w:left="-288"/>
        <w:jc w:val="both"/>
        <w:rPr>
          <w:rFonts w:asciiTheme="majorHAnsi" w:hAnsiTheme="majorHAnsi" w:cs="Arial"/>
          <w:b/>
          <w:bCs/>
          <w:sz w:val="28"/>
          <w:szCs w:val="28"/>
        </w:rPr>
      </w:pPr>
    </w:p>
    <w:p w14:paraId="15434E0C" w14:textId="77777777" w:rsidR="0013501A" w:rsidRPr="0013501A" w:rsidRDefault="0013501A" w:rsidP="0013501A">
      <w:pPr>
        <w:pStyle w:val="BodyText"/>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NOTE: Students are expected to spend at least two hours of outside time for each one hour of class time! This is a 4-credit course; students are expected to work on labs during non-class time. </w:t>
      </w:r>
    </w:p>
    <w:p w14:paraId="29FE7853" w14:textId="77777777" w:rsidR="0013501A" w:rsidRPr="0013501A" w:rsidRDefault="0013501A" w:rsidP="0013501A">
      <w:pPr>
        <w:pStyle w:val="BodyText"/>
        <w:jc w:val="both"/>
        <w:rPr>
          <w:rFonts w:asciiTheme="majorHAnsi" w:hAnsiTheme="majorHAnsi" w:cs="Arial"/>
          <w:sz w:val="24"/>
          <w:szCs w:val="24"/>
        </w:rPr>
      </w:pPr>
    </w:p>
    <w:p w14:paraId="225AC931" w14:textId="5DBE21AF" w:rsidR="0013501A" w:rsidRPr="0013501A" w:rsidRDefault="0013501A" w:rsidP="0013501A">
      <w:pPr>
        <w:pStyle w:val="BodyText"/>
        <w:jc w:val="both"/>
        <w:rPr>
          <w:rFonts w:asciiTheme="majorHAnsi" w:hAnsiTheme="majorHAnsi" w:cs="Arial"/>
          <w:i/>
          <w:iCs/>
          <w:sz w:val="24"/>
          <w:szCs w:val="24"/>
        </w:rPr>
      </w:pPr>
      <w:r w:rsidRPr="0013501A">
        <w:rPr>
          <w:rFonts w:asciiTheme="majorHAnsi" w:hAnsiTheme="majorHAnsi" w:cs="Arial"/>
          <w:i/>
          <w:iCs/>
          <w:sz w:val="24"/>
          <w:szCs w:val="24"/>
        </w:rPr>
        <w:t xml:space="preserve">I provide a weekly “Read </w:t>
      </w:r>
      <w:proofErr w:type="spellStart"/>
      <w:r w:rsidRPr="0013501A">
        <w:rPr>
          <w:rFonts w:asciiTheme="majorHAnsi" w:hAnsiTheme="majorHAnsi" w:cs="Arial"/>
          <w:i/>
          <w:iCs/>
          <w:sz w:val="24"/>
          <w:szCs w:val="24"/>
        </w:rPr>
        <w:t>Me</w:t>
      </w:r>
      <w:proofErr w:type="spellEnd"/>
      <w:r w:rsidRPr="0013501A">
        <w:rPr>
          <w:rFonts w:asciiTheme="majorHAnsi" w:hAnsiTheme="majorHAnsi" w:cs="Arial"/>
          <w:i/>
          <w:iCs/>
          <w:sz w:val="24"/>
          <w:szCs w:val="24"/>
        </w:rPr>
        <w:t xml:space="preserve"> First” file that will list meeting times, videos to view, due dates, and other information. </w:t>
      </w:r>
    </w:p>
    <w:p w14:paraId="015782D8" w14:textId="77777777" w:rsidR="0013501A" w:rsidRPr="0013501A" w:rsidRDefault="0013501A" w:rsidP="0013501A">
      <w:pPr>
        <w:pStyle w:val="BodyText"/>
        <w:ind w:left="-288"/>
        <w:jc w:val="both"/>
        <w:rPr>
          <w:rFonts w:asciiTheme="majorHAnsi" w:hAnsiTheme="majorHAnsi" w:cs="Arial"/>
          <w:b/>
          <w:bCs/>
          <w:sz w:val="28"/>
          <w:szCs w:val="28"/>
        </w:rPr>
      </w:pPr>
    </w:p>
    <w:p w14:paraId="1B6F572F" w14:textId="77777777" w:rsidR="0013501A" w:rsidRDefault="0013501A" w:rsidP="0013501A">
      <w:pPr>
        <w:pStyle w:val="BodyText"/>
        <w:ind w:left="-288"/>
        <w:jc w:val="both"/>
        <w:rPr>
          <w:rFonts w:asciiTheme="majorHAnsi" w:hAnsiTheme="majorHAnsi" w:cs="Arial"/>
          <w:b/>
          <w:bCs/>
          <w:sz w:val="28"/>
          <w:szCs w:val="28"/>
        </w:rPr>
      </w:pPr>
    </w:p>
    <w:p w14:paraId="7D20A3E2" w14:textId="77777777" w:rsidR="00120803" w:rsidRDefault="00120803">
      <w:pPr>
        <w:rPr>
          <w:rFonts w:asciiTheme="majorHAnsi" w:hAnsiTheme="majorHAnsi" w:cs="Arial"/>
          <w:b/>
          <w:bCs/>
          <w:sz w:val="28"/>
          <w:szCs w:val="28"/>
        </w:rPr>
      </w:pPr>
      <w:r>
        <w:rPr>
          <w:rFonts w:asciiTheme="majorHAnsi" w:hAnsiTheme="majorHAnsi" w:cs="Arial"/>
          <w:b/>
          <w:bCs/>
          <w:sz w:val="28"/>
          <w:szCs w:val="28"/>
        </w:rPr>
        <w:br w:type="page"/>
      </w:r>
    </w:p>
    <w:p w14:paraId="71362027" w14:textId="77777777" w:rsidR="00817449" w:rsidRPr="00310FEA" w:rsidRDefault="00817449" w:rsidP="00E20870">
      <w:pPr>
        <w:pStyle w:val="BodyText"/>
        <w:ind w:left="-288"/>
        <w:jc w:val="both"/>
        <w:rPr>
          <w:rFonts w:asciiTheme="majorHAnsi" w:hAnsiTheme="majorHAnsi" w:cs="Arial"/>
          <w:b/>
          <w:bCs/>
          <w:sz w:val="10"/>
          <w:szCs w:val="10"/>
        </w:rPr>
      </w:pPr>
    </w:p>
    <w:p w14:paraId="051AC47C" w14:textId="65510B94" w:rsidR="00E20870" w:rsidRPr="0013501A" w:rsidRDefault="00E20870" w:rsidP="00E20870">
      <w:pPr>
        <w:pStyle w:val="BodyText"/>
        <w:ind w:left="-288"/>
        <w:jc w:val="both"/>
        <w:rPr>
          <w:rFonts w:asciiTheme="majorHAnsi" w:hAnsiTheme="majorHAnsi" w:cs="Arial"/>
        </w:rPr>
      </w:pPr>
      <w:r w:rsidRPr="0013501A">
        <w:rPr>
          <w:rFonts w:asciiTheme="majorHAnsi" w:hAnsiTheme="majorHAnsi" w:cs="Arial"/>
          <w:b/>
          <w:bCs/>
          <w:sz w:val="28"/>
          <w:szCs w:val="28"/>
        </w:rPr>
        <w:t xml:space="preserve">Catalog Course Description </w:t>
      </w:r>
    </w:p>
    <w:p w14:paraId="10F965FD" w14:textId="77777777" w:rsidR="0087177A" w:rsidRDefault="0087177A" w:rsidP="0087177A">
      <w:pPr>
        <w:pStyle w:val="BodyText"/>
        <w:jc w:val="both"/>
        <w:rPr>
          <w:rFonts w:asciiTheme="majorHAnsi" w:hAnsiTheme="majorHAnsi" w:cs="Arial"/>
          <w:sz w:val="24"/>
          <w:szCs w:val="24"/>
        </w:rPr>
      </w:pPr>
    </w:p>
    <w:p w14:paraId="6EF0758D" w14:textId="27D0D147" w:rsidR="00E20870" w:rsidRPr="0087177A" w:rsidRDefault="00EF3AFA" w:rsidP="0087177A">
      <w:pPr>
        <w:pStyle w:val="BodyText"/>
        <w:jc w:val="both"/>
        <w:rPr>
          <w:rFonts w:asciiTheme="majorHAnsi" w:hAnsiTheme="majorHAnsi" w:cs="Arial"/>
          <w:sz w:val="24"/>
          <w:szCs w:val="24"/>
        </w:rPr>
      </w:pPr>
      <w:r w:rsidRPr="0087177A">
        <w:rPr>
          <w:rFonts w:asciiTheme="majorHAnsi" w:hAnsiTheme="majorHAnsi" w:cs="Arial"/>
          <w:sz w:val="24"/>
          <w:szCs w:val="24"/>
        </w:rPr>
        <w:t xml:space="preserve">This course provides an introduction and overview of key concepts in cybersecurity for cloud and enterprise data centers. We provide a framework for understanding cybersecurity concepts based on the NIST cybersecurity lifecycle. Students will be introduced to core concepts including physical data center security, authentication, access control, identity management, secure software development principles and practice, cryptography, cloud security, compliance, and governance. Students will be introduced to a variety of common security attacks, including code injection, man-in-the-middle, phishing, buffer overflows, and adjacency attacks. Using a self-contained lab environment, isolated from the campus network and the Internet, students will be able to practice common hacks and defense strategies, and learn how to scan websites and cloud environments for security vulnerabilities. Practical examples of </w:t>
      </w:r>
      <w:r w:rsidR="009D509A" w:rsidRPr="0087177A">
        <w:rPr>
          <w:rFonts w:asciiTheme="majorHAnsi" w:hAnsiTheme="majorHAnsi" w:cs="Arial"/>
          <w:sz w:val="24"/>
          <w:szCs w:val="24"/>
        </w:rPr>
        <w:t>real-world</w:t>
      </w:r>
      <w:r w:rsidRPr="0087177A">
        <w:rPr>
          <w:rFonts w:asciiTheme="majorHAnsi" w:hAnsiTheme="majorHAnsi" w:cs="Arial"/>
          <w:sz w:val="24"/>
          <w:szCs w:val="24"/>
        </w:rPr>
        <w:t xml:space="preserve"> security breaches will be used as case studies to illustrate key concepts.</w:t>
      </w:r>
      <w:r w:rsidR="00E20870" w:rsidRPr="0087177A">
        <w:rPr>
          <w:rFonts w:asciiTheme="majorHAnsi" w:hAnsiTheme="majorHAnsi" w:cs="Arial"/>
          <w:sz w:val="24"/>
          <w:szCs w:val="24"/>
        </w:rPr>
        <w:t xml:space="preserve"> </w:t>
      </w:r>
    </w:p>
    <w:p w14:paraId="19DA9E62" w14:textId="24DD5C3A" w:rsidR="00E20870" w:rsidRDefault="00E20870" w:rsidP="00E20870">
      <w:pPr>
        <w:pStyle w:val="BodyText"/>
        <w:jc w:val="both"/>
        <w:rPr>
          <w:rFonts w:asciiTheme="majorHAnsi" w:hAnsiTheme="majorHAnsi" w:cs="Arial"/>
          <w:sz w:val="22"/>
          <w:szCs w:val="22"/>
        </w:rPr>
      </w:pPr>
    </w:p>
    <w:p w14:paraId="5B27DF02" w14:textId="77777777" w:rsidR="00310FEA" w:rsidRPr="0013501A" w:rsidRDefault="00310FEA" w:rsidP="00E20870">
      <w:pPr>
        <w:pStyle w:val="BodyText"/>
        <w:jc w:val="both"/>
        <w:rPr>
          <w:rFonts w:asciiTheme="majorHAnsi" w:hAnsiTheme="majorHAnsi" w:cs="Arial"/>
          <w:sz w:val="22"/>
          <w:szCs w:val="22"/>
        </w:rPr>
      </w:pPr>
    </w:p>
    <w:p w14:paraId="78E9C378" w14:textId="579F7599" w:rsidR="0013501A" w:rsidRPr="0013501A" w:rsidRDefault="0013501A" w:rsidP="0013501A">
      <w:pPr>
        <w:pStyle w:val="BodyText"/>
        <w:ind w:left="-288"/>
        <w:jc w:val="both"/>
        <w:rPr>
          <w:rFonts w:asciiTheme="majorHAnsi" w:hAnsiTheme="majorHAnsi" w:cs="Arial"/>
        </w:rPr>
      </w:pPr>
      <w:r w:rsidRPr="0013501A">
        <w:rPr>
          <w:rFonts w:asciiTheme="majorHAnsi" w:hAnsiTheme="majorHAnsi" w:cs="Arial"/>
          <w:b/>
          <w:bCs/>
          <w:sz w:val="28"/>
          <w:szCs w:val="28"/>
        </w:rPr>
        <w:t xml:space="preserve">Prerequisites </w:t>
      </w:r>
    </w:p>
    <w:p w14:paraId="3AFCCE87" w14:textId="77777777" w:rsidR="0013501A" w:rsidRPr="0013501A" w:rsidRDefault="0013501A" w:rsidP="0013501A">
      <w:pPr>
        <w:pStyle w:val="BodyText"/>
        <w:jc w:val="both"/>
        <w:rPr>
          <w:rFonts w:asciiTheme="majorHAnsi" w:hAnsiTheme="majorHAnsi" w:cs="Arial"/>
          <w:bCs/>
          <w:color w:val="000000"/>
          <w:sz w:val="22"/>
          <w:szCs w:val="22"/>
        </w:rPr>
      </w:pPr>
    </w:p>
    <w:p w14:paraId="0F8BD54E" w14:textId="2FFE03C0" w:rsidR="0013501A" w:rsidRPr="0013501A" w:rsidRDefault="0013501A" w:rsidP="0013501A">
      <w:pPr>
        <w:pStyle w:val="BodyText"/>
        <w:numPr>
          <w:ilvl w:val="0"/>
          <w:numId w:val="47"/>
        </w:numPr>
        <w:rPr>
          <w:rFonts w:asciiTheme="majorHAnsi" w:hAnsiTheme="majorHAnsi" w:cs="Arial"/>
          <w:bCs/>
          <w:color w:val="000000"/>
          <w:sz w:val="24"/>
          <w:szCs w:val="24"/>
        </w:rPr>
      </w:pPr>
      <w:r w:rsidRPr="0013501A">
        <w:rPr>
          <w:rFonts w:asciiTheme="majorHAnsi" w:hAnsiTheme="majorHAnsi" w:cs="Arial"/>
          <w:bCs/>
          <w:color w:val="000000"/>
          <w:sz w:val="24"/>
          <w:szCs w:val="24"/>
        </w:rPr>
        <w:t>I expect college level work. All submissions and presentations should be proofed and professional. Submissions should be properly formatted.</w:t>
      </w:r>
    </w:p>
    <w:p w14:paraId="0282D706" w14:textId="38690AB0" w:rsidR="0013501A" w:rsidRPr="0013501A" w:rsidRDefault="0013501A" w:rsidP="0013501A">
      <w:pPr>
        <w:pStyle w:val="BodyText"/>
        <w:numPr>
          <w:ilvl w:val="0"/>
          <w:numId w:val="47"/>
        </w:numPr>
        <w:rPr>
          <w:rFonts w:asciiTheme="majorHAnsi" w:hAnsiTheme="majorHAnsi" w:cs="Arial"/>
          <w:bCs/>
          <w:color w:val="000000"/>
          <w:sz w:val="24"/>
          <w:szCs w:val="24"/>
        </w:rPr>
      </w:pPr>
      <w:r w:rsidRPr="0013501A">
        <w:rPr>
          <w:rFonts w:asciiTheme="majorHAnsi" w:hAnsiTheme="majorHAnsi" w:cs="Arial"/>
          <w:bCs/>
          <w:color w:val="000000"/>
          <w:sz w:val="24"/>
          <w:szCs w:val="24"/>
        </w:rPr>
        <w:t xml:space="preserve">CMPT-306 and 307 – We’ll cover some of what you learned in Data Communications and </w:t>
      </w:r>
      <w:r w:rsidR="00C32495">
        <w:rPr>
          <w:rFonts w:asciiTheme="majorHAnsi" w:hAnsiTheme="majorHAnsi" w:cs="Arial"/>
          <w:bCs/>
          <w:color w:val="000000"/>
          <w:sz w:val="24"/>
          <w:szCs w:val="24"/>
        </w:rPr>
        <w:t>I</w:t>
      </w:r>
      <w:r w:rsidRPr="0013501A">
        <w:rPr>
          <w:rFonts w:asciiTheme="majorHAnsi" w:hAnsiTheme="majorHAnsi" w:cs="Arial"/>
          <w:bCs/>
          <w:color w:val="000000"/>
          <w:sz w:val="24"/>
          <w:szCs w:val="24"/>
        </w:rPr>
        <w:t xml:space="preserve">nternetworking, but reviewing and refreshing that material would be a bonus. </w:t>
      </w:r>
    </w:p>
    <w:p w14:paraId="0FE4A71E" w14:textId="72EE3223" w:rsidR="00D831F3" w:rsidRPr="00310FEA" w:rsidRDefault="0013501A" w:rsidP="00735377">
      <w:pPr>
        <w:pStyle w:val="BodyText"/>
        <w:numPr>
          <w:ilvl w:val="0"/>
          <w:numId w:val="47"/>
        </w:numPr>
        <w:rPr>
          <w:rFonts w:asciiTheme="majorHAnsi" w:hAnsiTheme="majorHAnsi" w:cs="Arial"/>
          <w:b/>
          <w:color w:val="000000"/>
          <w:sz w:val="28"/>
          <w:szCs w:val="28"/>
        </w:rPr>
      </w:pPr>
      <w:r w:rsidRPr="00310FEA">
        <w:rPr>
          <w:rFonts w:asciiTheme="majorHAnsi" w:hAnsiTheme="majorHAnsi" w:cs="Arial"/>
          <w:bCs/>
          <w:color w:val="000000"/>
          <w:sz w:val="24"/>
          <w:szCs w:val="24"/>
        </w:rPr>
        <w:t xml:space="preserve">Number Systems – You needed to know binary and hex and ASCII for both Data </w:t>
      </w:r>
      <w:r w:rsidRPr="00310FEA">
        <w:rPr>
          <w:rFonts w:asciiTheme="majorHAnsi" w:hAnsiTheme="majorHAnsi" w:cs="Arial"/>
          <w:bCs/>
          <w:color w:val="000000"/>
          <w:sz w:val="24"/>
          <w:szCs w:val="24"/>
        </w:rPr>
        <w:tab/>
        <w:t xml:space="preserve">     Communications and Internetworking. You’re going to need that again.  If you are not 100% comfortable with these, there are many online tools to help you. </w:t>
      </w:r>
      <w:r w:rsidRPr="00310FEA">
        <w:rPr>
          <w:rFonts w:asciiTheme="majorHAnsi" w:hAnsiTheme="majorHAnsi" w:cs="Arial"/>
          <w:bCs/>
          <w:color w:val="000000"/>
          <w:sz w:val="24"/>
          <w:szCs w:val="24"/>
        </w:rPr>
        <w:br/>
      </w:r>
    </w:p>
    <w:p w14:paraId="4053F98F" w14:textId="6BD86BC5" w:rsidR="00D44D09" w:rsidRPr="0013501A" w:rsidRDefault="00D44D09" w:rsidP="00D44D09">
      <w:pPr>
        <w:pStyle w:val="BodyText"/>
        <w:ind w:left="-288"/>
        <w:jc w:val="both"/>
        <w:rPr>
          <w:rFonts w:asciiTheme="majorHAnsi" w:hAnsiTheme="majorHAnsi" w:cs="Arial"/>
          <w:b/>
          <w:color w:val="000000"/>
          <w:sz w:val="28"/>
          <w:szCs w:val="28"/>
        </w:rPr>
      </w:pPr>
      <w:r w:rsidRPr="0013501A">
        <w:rPr>
          <w:rFonts w:asciiTheme="majorHAnsi" w:hAnsiTheme="majorHAnsi" w:cs="Arial"/>
          <w:b/>
          <w:color w:val="000000"/>
          <w:sz w:val="28"/>
          <w:szCs w:val="28"/>
        </w:rPr>
        <w:t xml:space="preserve">Educational Approach </w:t>
      </w:r>
      <w:r w:rsidR="00DF5735" w:rsidRPr="0013501A">
        <w:rPr>
          <w:rFonts w:asciiTheme="majorHAnsi" w:hAnsiTheme="majorHAnsi" w:cs="Arial"/>
          <w:b/>
          <w:color w:val="000000"/>
          <w:sz w:val="28"/>
          <w:szCs w:val="28"/>
        </w:rPr>
        <w:t xml:space="preserve">/ Philosophy of Education </w:t>
      </w:r>
    </w:p>
    <w:p w14:paraId="2B9CB939" w14:textId="77777777" w:rsidR="0013501A" w:rsidRDefault="0013501A" w:rsidP="002B2D56">
      <w:pPr>
        <w:pStyle w:val="BodyText"/>
        <w:jc w:val="both"/>
        <w:rPr>
          <w:rFonts w:asciiTheme="majorHAnsi" w:hAnsiTheme="majorHAnsi" w:cs="Arial"/>
          <w:color w:val="000000"/>
          <w:sz w:val="24"/>
          <w:szCs w:val="24"/>
        </w:rPr>
      </w:pPr>
    </w:p>
    <w:p w14:paraId="367A841E" w14:textId="53CE5E40" w:rsidR="0013501A" w:rsidRDefault="0013501A" w:rsidP="0013501A">
      <w:pPr>
        <w:pStyle w:val="BodyText"/>
        <w:jc w:val="both"/>
        <w:rPr>
          <w:rFonts w:asciiTheme="majorHAnsi" w:hAnsiTheme="majorHAnsi" w:cstheme="minorHAnsi"/>
          <w:color w:val="000000"/>
          <w:sz w:val="24"/>
          <w:szCs w:val="24"/>
        </w:rPr>
      </w:pPr>
      <w:r>
        <w:rPr>
          <w:rFonts w:asciiTheme="majorHAnsi" w:hAnsiTheme="majorHAnsi" w:cstheme="minorHAnsi"/>
          <w:color w:val="000000"/>
          <w:sz w:val="24"/>
          <w:szCs w:val="24"/>
        </w:rPr>
        <w:t>I hope to provide a challenging learning experience that build foundational knowledge and provide students with ‘deep learning’.  This will be a collaborative endeavor, and requires self-learning students who care about the material. A truly successful course is not just about getting a grade; it should change, enhance or transform your life</w:t>
      </w:r>
      <w:r w:rsidR="00FD6CDF">
        <w:rPr>
          <w:rFonts w:asciiTheme="majorHAnsi" w:hAnsiTheme="majorHAnsi" w:cstheme="minorHAnsi"/>
          <w:color w:val="000000"/>
          <w:sz w:val="24"/>
          <w:szCs w:val="24"/>
        </w:rPr>
        <w:t xml:space="preserve"> (L. Dee Fink). </w:t>
      </w:r>
    </w:p>
    <w:p w14:paraId="152B4685" w14:textId="77777777" w:rsidR="0013501A" w:rsidRDefault="0013501A" w:rsidP="0013501A">
      <w:pPr>
        <w:pStyle w:val="BodyText"/>
        <w:jc w:val="both"/>
        <w:rPr>
          <w:rFonts w:asciiTheme="majorHAnsi" w:hAnsiTheme="majorHAnsi" w:cstheme="minorHAnsi"/>
          <w:color w:val="000000"/>
          <w:sz w:val="24"/>
          <w:szCs w:val="24"/>
        </w:rPr>
      </w:pPr>
    </w:p>
    <w:p w14:paraId="383D2B11" w14:textId="77777777" w:rsidR="0013501A" w:rsidRPr="004B23C6" w:rsidRDefault="0013501A" w:rsidP="0013501A">
      <w:pPr>
        <w:pStyle w:val="BodyText"/>
        <w:jc w:val="both"/>
        <w:rPr>
          <w:rFonts w:asciiTheme="majorHAnsi" w:hAnsiTheme="majorHAnsi" w:cstheme="minorHAnsi"/>
          <w:i/>
          <w:iCs/>
          <w:color w:val="000000"/>
          <w:sz w:val="22"/>
          <w:szCs w:val="22"/>
        </w:rPr>
      </w:pPr>
      <w:r w:rsidRPr="004B23C6">
        <w:rPr>
          <w:rFonts w:asciiTheme="majorHAnsi" w:hAnsiTheme="majorHAnsi" w:cstheme="minorHAnsi"/>
          <w:color w:val="000000"/>
          <w:sz w:val="22"/>
          <w:szCs w:val="22"/>
        </w:rPr>
        <w:t xml:space="preserve">     “</w:t>
      </w:r>
      <w:r w:rsidRPr="004B23C6">
        <w:rPr>
          <w:rFonts w:asciiTheme="majorHAnsi" w:hAnsiTheme="majorHAnsi" w:cstheme="minorHAnsi"/>
          <w:i/>
          <w:iCs/>
          <w:color w:val="000000"/>
          <w:sz w:val="22"/>
          <w:szCs w:val="22"/>
        </w:rPr>
        <w:t xml:space="preserve">The value of a college education is not the learning of many facts but the training  </w:t>
      </w:r>
    </w:p>
    <w:p w14:paraId="6CD197AF" w14:textId="77777777" w:rsidR="009B2B2A" w:rsidRDefault="0013501A" w:rsidP="0013501A">
      <w:pPr>
        <w:pStyle w:val="BodyText"/>
        <w:jc w:val="both"/>
        <w:rPr>
          <w:rFonts w:asciiTheme="majorHAnsi" w:hAnsiTheme="majorHAnsi" w:cstheme="minorHAnsi"/>
          <w:color w:val="000000"/>
          <w:sz w:val="22"/>
          <w:szCs w:val="22"/>
        </w:rPr>
      </w:pPr>
      <w:r w:rsidRPr="004B23C6">
        <w:rPr>
          <w:rFonts w:asciiTheme="majorHAnsi" w:hAnsiTheme="majorHAnsi" w:cstheme="minorHAnsi"/>
          <w:i/>
          <w:iCs/>
          <w:color w:val="000000"/>
          <w:sz w:val="22"/>
          <w:szCs w:val="22"/>
        </w:rPr>
        <w:t xml:space="preserve">       of the mind to think</w:t>
      </w:r>
      <w:r w:rsidRPr="004B23C6">
        <w:rPr>
          <w:rFonts w:asciiTheme="majorHAnsi" w:hAnsiTheme="majorHAnsi" w:cstheme="minorHAnsi"/>
          <w:color w:val="000000"/>
          <w:sz w:val="22"/>
          <w:szCs w:val="22"/>
        </w:rPr>
        <w:t>."    -      Thomas Edison</w:t>
      </w:r>
    </w:p>
    <w:p w14:paraId="1DAA0159" w14:textId="3FB51467" w:rsidR="0013501A" w:rsidRPr="009B2B2A" w:rsidRDefault="0013501A" w:rsidP="0013501A">
      <w:pPr>
        <w:pStyle w:val="BodyText"/>
        <w:jc w:val="both"/>
        <w:rPr>
          <w:rFonts w:asciiTheme="majorHAnsi" w:hAnsiTheme="majorHAnsi" w:cstheme="minorHAnsi"/>
          <w:color w:val="000000"/>
          <w:sz w:val="14"/>
          <w:szCs w:val="14"/>
        </w:rPr>
      </w:pPr>
    </w:p>
    <w:p w14:paraId="6BB36A82" w14:textId="6FD2D94B" w:rsidR="00281534" w:rsidRDefault="009B2B2A" w:rsidP="0013501A">
      <w:pPr>
        <w:pStyle w:val="BodyText"/>
        <w:jc w:val="both"/>
        <w:rPr>
          <w:rFonts w:asciiTheme="majorHAnsi" w:hAnsiTheme="majorHAnsi" w:cstheme="minorHAnsi"/>
          <w:color w:val="000000"/>
          <w:sz w:val="22"/>
          <w:szCs w:val="22"/>
        </w:rPr>
      </w:pPr>
      <w:r>
        <w:rPr>
          <w:rFonts w:asciiTheme="majorHAnsi" w:hAnsiTheme="majorHAnsi" w:cstheme="minorHAnsi"/>
          <w:color w:val="000000"/>
          <w:sz w:val="22"/>
          <w:szCs w:val="22"/>
        </w:rPr>
        <w:t xml:space="preserve">                    </w:t>
      </w:r>
      <w:r>
        <w:rPr>
          <w:noProof/>
        </w:rPr>
        <w:drawing>
          <wp:inline distT="0" distB="0" distL="0" distR="0" wp14:anchorId="498A1337" wp14:editId="46EE1775">
            <wp:extent cx="4284785" cy="2049922"/>
            <wp:effectExtent l="19050" t="19050" r="20955"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4945" cy="2054783"/>
                    </a:xfrm>
                    <a:prstGeom prst="rect">
                      <a:avLst/>
                    </a:prstGeom>
                    <a:ln>
                      <a:solidFill>
                        <a:schemeClr val="tx1"/>
                      </a:solidFill>
                    </a:ln>
                  </pic:spPr>
                </pic:pic>
              </a:graphicData>
            </a:graphic>
          </wp:inline>
        </w:drawing>
      </w:r>
    </w:p>
    <w:p w14:paraId="08130BF1" w14:textId="279C255C" w:rsidR="003C6873" w:rsidRDefault="00281534" w:rsidP="00823897">
      <w:pPr>
        <w:pStyle w:val="BodyText"/>
        <w:jc w:val="both"/>
        <w:rPr>
          <w:rFonts w:asciiTheme="majorHAnsi" w:hAnsiTheme="majorHAnsi" w:cs="Arial"/>
          <w:b/>
          <w:bCs/>
          <w:color w:val="000000"/>
          <w:sz w:val="28"/>
          <w:szCs w:val="28"/>
        </w:rPr>
      </w:pPr>
      <w:r>
        <w:rPr>
          <w:rFonts w:asciiTheme="majorHAnsi" w:hAnsiTheme="majorHAnsi" w:cstheme="minorHAnsi"/>
          <w:color w:val="000000"/>
          <w:sz w:val="22"/>
          <w:szCs w:val="22"/>
        </w:rPr>
        <w:t xml:space="preserve">                    </w:t>
      </w:r>
    </w:p>
    <w:p w14:paraId="0D9740A0" w14:textId="340D94D2" w:rsidR="00DF5735" w:rsidRPr="0013501A" w:rsidRDefault="00F8043B" w:rsidP="003C6873">
      <w:pPr>
        <w:rPr>
          <w:rFonts w:asciiTheme="majorHAnsi" w:hAnsiTheme="majorHAnsi" w:cs="Arial"/>
          <w:b/>
          <w:bCs/>
          <w:color w:val="000000"/>
          <w:sz w:val="28"/>
          <w:szCs w:val="28"/>
        </w:rPr>
      </w:pPr>
      <w:r w:rsidRPr="0013501A">
        <w:rPr>
          <w:rFonts w:asciiTheme="majorHAnsi" w:hAnsiTheme="majorHAnsi" w:cs="Arial"/>
          <w:b/>
          <w:bCs/>
          <w:color w:val="000000"/>
          <w:sz w:val="28"/>
          <w:szCs w:val="28"/>
        </w:rPr>
        <w:lastRenderedPageBreak/>
        <w:t xml:space="preserve">Required </w:t>
      </w:r>
      <w:r w:rsidR="00A84B62" w:rsidRPr="0013501A">
        <w:rPr>
          <w:rFonts w:asciiTheme="majorHAnsi" w:hAnsiTheme="majorHAnsi" w:cs="Arial"/>
          <w:b/>
          <w:bCs/>
          <w:color w:val="000000"/>
          <w:sz w:val="28"/>
          <w:szCs w:val="28"/>
        </w:rPr>
        <w:t>Text</w:t>
      </w:r>
      <w:r w:rsidRPr="0013501A">
        <w:rPr>
          <w:rFonts w:asciiTheme="majorHAnsi" w:hAnsiTheme="majorHAnsi" w:cs="Arial"/>
          <w:b/>
          <w:bCs/>
          <w:color w:val="000000"/>
          <w:sz w:val="28"/>
          <w:szCs w:val="28"/>
        </w:rPr>
        <w:t xml:space="preserve"> </w:t>
      </w:r>
      <w:r w:rsidR="00A84B62" w:rsidRPr="0013501A">
        <w:rPr>
          <w:rFonts w:asciiTheme="majorHAnsi" w:hAnsiTheme="majorHAnsi" w:cs="Arial"/>
          <w:b/>
          <w:bCs/>
          <w:color w:val="000000"/>
          <w:sz w:val="28"/>
          <w:szCs w:val="28"/>
        </w:rPr>
        <w:t xml:space="preserve">and </w:t>
      </w:r>
      <w:r w:rsidR="0026538D" w:rsidRPr="0013501A">
        <w:rPr>
          <w:rFonts w:asciiTheme="majorHAnsi" w:hAnsiTheme="majorHAnsi" w:cs="Arial"/>
          <w:b/>
          <w:bCs/>
          <w:color w:val="000000"/>
          <w:sz w:val="28"/>
          <w:szCs w:val="28"/>
        </w:rPr>
        <w:t>Resources</w:t>
      </w:r>
      <w:r w:rsidR="00A84B62" w:rsidRPr="0013501A">
        <w:rPr>
          <w:rFonts w:asciiTheme="majorHAnsi" w:hAnsiTheme="majorHAnsi" w:cs="Arial"/>
          <w:b/>
          <w:bCs/>
          <w:color w:val="000000"/>
          <w:sz w:val="28"/>
          <w:szCs w:val="28"/>
        </w:rPr>
        <w:t xml:space="preserve"> </w:t>
      </w:r>
    </w:p>
    <w:p w14:paraId="70455182" w14:textId="77B32F29" w:rsidR="00FF2EB0" w:rsidRPr="0013501A" w:rsidRDefault="00FF2EB0" w:rsidP="003C6873">
      <w:pPr>
        <w:pStyle w:val="ListParagraph"/>
        <w:numPr>
          <w:ilvl w:val="0"/>
          <w:numId w:val="31"/>
        </w:numPr>
        <w:spacing w:before="100" w:beforeAutospacing="1" w:after="100" w:afterAutospacing="1"/>
        <w:ind w:left="432"/>
        <w:rPr>
          <w:rFonts w:asciiTheme="majorHAnsi" w:hAnsiTheme="majorHAnsi" w:cs="Arial"/>
          <w:sz w:val="24"/>
          <w:szCs w:val="24"/>
        </w:rPr>
      </w:pPr>
      <w:r w:rsidRPr="0013501A">
        <w:rPr>
          <w:rFonts w:asciiTheme="majorHAnsi" w:hAnsiTheme="majorHAnsi" w:cs="Arial"/>
          <w:b/>
          <w:bCs/>
          <w:sz w:val="24"/>
          <w:szCs w:val="24"/>
          <w:u w:val="single"/>
        </w:rPr>
        <w:t>Elementary Information Security</w:t>
      </w:r>
      <w:r w:rsidRPr="0013501A">
        <w:rPr>
          <w:rFonts w:asciiTheme="majorHAnsi" w:hAnsiTheme="majorHAnsi" w:cs="Arial"/>
          <w:b/>
          <w:bCs/>
          <w:sz w:val="24"/>
          <w:szCs w:val="24"/>
        </w:rPr>
        <w:t xml:space="preserve"> by </w:t>
      </w:r>
      <w:r w:rsidR="00A0267A" w:rsidRPr="0013501A">
        <w:rPr>
          <w:rFonts w:asciiTheme="majorHAnsi" w:hAnsiTheme="majorHAnsi" w:cs="Arial"/>
          <w:b/>
          <w:bCs/>
          <w:sz w:val="24"/>
          <w:szCs w:val="24"/>
        </w:rPr>
        <w:t xml:space="preserve">Richard </w:t>
      </w:r>
      <w:r w:rsidRPr="0013501A">
        <w:rPr>
          <w:rFonts w:asciiTheme="majorHAnsi" w:hAnsiTheme="majorHAnsi" w:cs="Arial"/>
          <w:b/>
          <w:bCs/>
          <w:sz w:val="24"/>
          <w:szCs w:val="24"/>
        </w:rPr>
        <w:t>E. Smith (</w:t>
      </w:r>
      <w:r w:rsidR="003415D8" w:rsidRPr="0013501A">
        <w:rPr>
          <w:rFonts w:asciiTheme="majorHAnsi" w:hAnsiTheme="majorHAnsi" w:cs="Arial"/>
          <w:b/>
          <w:bCs/>
          <w:sz w:val="24"/>
          <w:szCs w:val="24"/>
          <w:u w:val="single"/>
        </w:rPr>
        <w:t>3</w:t>
      </w:r>
      <w:r w:rsidRPr="0013501A">
        <w:rPr>
          <w:rFonts w:asciiTheme="majorHAnsi" w:hAnsiTheme="majorHAnsi" w:cs="Arial"/>
          <w:b/>
          <w:bCs/>
          <w:sz w:val="24"/>
          <w:szCs w:val="24"/>
          <w:u w:val="single"/>
          <w:vertAlign w:val="superscript"/>
        </w:rPr>
        <w:t>nd</w:t>
      </w:r>
      <w:r w:rsidRPr="0013501A">
        <w:rPr>
          <w:rFonts w:asciiTheme="majorHAnsi" w:hAnsiTheme="majorHAnsi" w:cs="Arial"/>
          <w:b/>
          <w:bCs/>
          <w:sz w:val="24"/>
          <w:szCs w:val="24"/>
          <w:u w:val="single"/>
        </w:rPr>
        <w:t xml:space="preserve"> edition</w:t>
      </w:r>
      <w:r w:rsidRPr="0013501A">
        <w:rPr>
          <w:rFonts w:asciiTheme="majorHAnsi" w:hAnsiTheme="majorHAnsi" w:cs="Arial"/>
          <w:b/>
          <w:bCs/>
          <w:sz w:val="24"/>
          <w:szCs w:val="24"/>
        </w:rPr>
        <w:t>, 201</w:t>
      </w:r>
      <w:r w:rsidR="003415D8" w:rsidRPr="0013501A">
        <w:rPr>
          <w:rFonts w:asciiTheme="majorHAnsi" w:hAnsiTheme="majorHAnsi" w:cs="Arial"/>
          <w:b/>
          <w:bCs/>
          <w:sz w:val="24"/>
          <w:szCs w:val="24"/>
        </w:rPr>
        <w:t>9</w:t>
      </w:r>
      <w:r w:rsidRPr="0013501A">
        <w:rPr>
          <w:rFonts w:asciiTheme="majorHAnsi" w:hAnsiTheme="majorHAnsi" w:cs="Arial"/>
          <w:b/>
          <w:bCs/>
          <w:sz w:val="24"/>
          <w:szCs w:val="24"/>
        </w:rPr>
        <w:t>, Jones &amp; Bartlett).</w:t>
      </w:r>
      <w:r w:rsidRPr="0013501A">
        <w:rPr>
          <w:rFonts w:asciiTheme="majorHAnsi" w:hAnsiTheme="majorHAnsi" w:cs="Arial"/>
          <w:sz w:val="24"/>
          <w:szCs w:val="24"/>
        </w:rPr>
        <w:t xml:space="preserve">  </w:t>
      </w:r>
    </w:p>
    <w:p w14:paraId="5C7315CD" w14:textId="31F8E7EE" w:rsidR="007F6F39" w:rsidRPr="0013501A" w:rsidRDefault="00FF2EB0" w:rsidP="003C6873">
      <w:pPr>
        <w:pStyle w:val="ListParagraph"/>
        <w:numPr>
          <w:ilvl w:val="0"/>
          <w:numId w:val="31"/>
        </w:numPr>
        <w:spacing w:before="100" w:beforeAutospacing="1" w:after="100" w:afterAutospacing="1"/>
        <w:ind w:left="432"/>
        <w:rPr>
          <w:rFonts w:asciiTheme="majorHAnsi" w:hAnsiTheme="majorHAnsi" w:cs="Arial"/>
          <w:sz w:val="24"/>
          <w:szCs w:val="24"/>
        </w:rPr>
      </w:pPr>
      <w:r w:rsidRPr="0013501A">
        <w:rPr>
          <w:rFonts w:asciiTheme="majorHAnsi" w:hAnsiTheme="majorHAnsi" w:cs="Arial"/>
          <w:sz w:val="24"/>
          <w:szCs w:val="24"/>
        </w:rPr>
        <w:t>The course use</w:t>
      </w:r>
      <w:r w:rsidR="0037054E" w:rsidRPr="0013501A">
        <w:rPr>
          <w:rFonts w:asciiTheme="majorHAnsi" w:hAnsiTheme="majorHAnsi" w:cs="Arial"/>
          <w:sz w:val="24"/>
          <w:szCs w:val="24"/>
        </w:rPr>
        <w:t>s</w:t>
      </w:r>
      <w:r w:rsidRPr="0013501A">
        <w:rPr>
          <w:rFonts w:asciiTheme="majorHAnsi" w:hAnsiTheme="majorHAnsi" w:cs="Arial"/>
          <w:sz w:val="24"/>
          <w:szCs w:val="24"/>
        </w:rPr>
        <w:t xml:space="preserve"> a</w:t>
      </w:r>
      <w:r w:rsidR="007F6F39" w:rsidRPr="0013501A">
        <w:rPr>
          <w:rFonts w:asciiTheme="majorHAnsi" w:hAnsiTheme="majorHAnsi" w:cs="Arial"/>
          <w:sz w:val="24"/>
          <w:szCs w:val="24"/>
        </w:rPr>
        <w:t xml:space="preserve"> required </w:t>
      </w:r>
      <w:r w:rsidRPr="0013501A">
        <w:rPr>
          <w:rFonts w:asciiTheme="majorHAnsi" w:hAnsiTheme="majorHAnsi" w:cs="Arial"/>
          <w:sz w:val="24"/>
          <w:szCs w:val="24"/>
        </w:rPr>
        <w:t>online cloud-based lab environment</w:t>
      </w:r>
      <w:r w:rsidR="007F6F39" w:rsidRPr="0013501A">
        <w:rPr>
          <w:rFonts w:asciiTheme="majorHAnsi" w:hAnsiTheme="majorHAnsi" w:cs="Arial"/>
          <w:sz w:val="24"/>
          <w:szCs w:val="24"/>
        </w:rPr>
        <w:t>.</w:t>
      </w:r>
      <w:r w:rsidR="003415D8" w:rsidRPr="0013501A">
        <w:rPr>
          <w:rFonts w:asciiTheme="majorHAnsi" w:hAnsiTheme="majorHAnsi" w:cs="Arial"/>
          <w:sz w:val="24"/>
          <w:szCs w:val="24"/>
        </w:rPr>
        <w:t xml:space="preserve"> </w:t>
      </w:r>
      <w:r w:rsidR="00DA690A" w:rsidRPr="00C32495">
        <w:rPr>
          <w:rFonts w:asciiTheme="majorHAnsi" w:hAnsiTheme="majorHAnsi" w:cs="Arial"/>
          <w:sz w:val="24"/>
          <w:szCs w:val="24"/>
          <w:u w:val="single"/>
        </w:rPr>
        <w:t xml:space="preserve">Ensure you get the </w:t>
      </w:r>
      <w:r w:rsidR="007F6F39" w:rsidRPr="00C32495">
        <w:rPr>
          <w:rFonts w:asciiTheme="majorHAnsi" w:hAnsiTheme="majorHAnsi" w:cs="Arial"/>
          <w:i/>
          <w:iCs/>
          <w:sz w:val="24"/>
          <w:szCs w:val="24"/>
          <w:u w:val="single"/>
        </w:rPr>
        <w:t>premier</w:t>
      </w:r>
      <w:r w:rsidR="007F6F39" w:rsidRPr="00C32495">
        <w:rPr>
          <w:rFonts w:asciiTheme="majorHAnsi" w:hAnsiTheme="majorHAnsi" w:cs="Arial"/>
          <w:sz w:val="24"/>
          <w:szCs w:val="24"/>
          <w:u w:val="single"/>
        </w:rPr>
        <w:t xml:space="preserve"> access</w:t>
      </w:r>
      <w:r w:rsidR="007F6F39" w:rsidRPr="0013501A">
        <w:rPr>
          <w:rFonts w:asciiTheme="majorHAnsi" w:hAnsiTheme="majorHAnsi" w:cs="Arial"/>
          <w:sz w:val="24"/>
          <w:szCs w:val="24"/>
        </w:rPr>
        <w:t xml:space="preserve"> offering from the publisher (</w:t>
      </w:r>
      <w:r w:rsidR="00DA690A">
        <w:rPr>
          <w:rFonts w:asciiTheme="majorHAnsi" w:hAnsiTheme="majorHAnsi" w:cs="Arial"/>
          <w:sz w:val="24"/>
          <w:szCs w:val="24"/>
        </w:rPr>
        <w:t>do NOT</w:t>
      </w:r>
      <w:r w:rsidR="00E26E2D">
        <w:rPr>
          <w:rFonts w:asciiTheme="majorHAnsi" w:hAnsiTheme="majorHAnsi" w:cs="Arial"/>
          <w:sz w:val="24"/>
          <w:szCs w:val="24"/>
        </w:rPr>
        <w:t xml:space="preserve"> </w:t>
      </w:r>
      <w:r w:rsidR="00DA690A">
        <w:rPr>
          <w:rFonts w:asciiTheme="majorHAnsi" w:hAnsiTheme="majorHAnsi" w:cs="Arial"/>
          <w:sz w:val="24"/>
          <w:szCs w:val="24"/>
        </w:rPr>
        <w:t xml:space="preserve">order the </w:t>
      </w:r>
      <w:r w:rsidR="007F6F39" w:rsidRPr="0013501A">
        <w:rPr>
          <w:rFonts w:asciiTheme="majorHAnsi" w:hAnsiTheme="majorHAnsi" w:cs="Arial"/>
          <w:i/>
          <w:iCs/>
          <w:sz w:val="24"/>
          <w:szCs w:val="24"/>
        </w:rPr>
        <w:t>advantage</w:t>
      </w:r>
      <w:r w:rsidR="007F6F39" w:rsidRPr="0013501A">
        <w:rPr>
          <w:rFonts w:asciiTheme="majorHAnsi" w:hAnsiTheme="majorHAnsi" w:cs="Arial"/>
          <w:sz w:val="24"/>
          <w:szCs w:val="24"/>
        </w:rPr>
        <w:t xml:space="preserve"> access</w:t>
      </w:r>
      <w:r w:rsidR="00DA690A">
        <w:rPr>
          <w:rFonts w:asciiTheme="majorHAnsi" w:hAnsiTheme="majorHAnsi" w:cs="Arial"/>
          <w:sz w:val="24"/>
          <w:szCs w:val="24"/>
        </w:rPr>
        <w:t xml:space="preserve">, </w:t>
      </w:r>
      <w:r w:rsidR="00E26E2D">
        <w:rPr>
          <w:rFonts w:asciiTheme="majorHAnsi" w:hAnsiTheme="majorHAnsi" w:cs="Arial"/>
          <w:sz w:val="24"/>
          <w:szCs w:val="24"/>
        </w:rPr>
        <w:t xml:space="preserve">which </w:t>
      </w:r>
      <w:r w:rsidR="00DA690A">
        <w:rPr>
          <w:rFonts w:asciiTheme="majorHAnsi" w:hAnsiTheme="majorHAnsi" w:cs="Arial"/>
          <w:sz w:val="24"/>
          <w:szCs w:val="24"/>
        </w:rPr>
        <w:t>does NOT include the labs</w:t>
      </w:r>
      <w:r w:rsidR="007F6F39" w:rsidRPr="0013501A">
        <w:rPr>
          <w:rFonts w:asciiTheme="majorHAnsi" w:hAnsiTheme="majorHAnsi" w:cs="Arial"/>
          <w:sz w:val="24"/>
          <w:szCs w:val="24"/>
        </w:rPr>
        <w:t>)</w:t>
      </w:r>
      <w:r w:rsidR="00DA690A">
        <w:rPr>
          <w:rFonts w:asciiTheme="majorHAnsi" w:hAnsiTheme="majorHAnsi" w:cs="Arial"/>
          <w:sz w:val="24"/>
          <w:szCs w:val="24"/>
        </w:rPr>
        <w:t>.</w:t>
      </w:r>
      <w:r w:rsidR="007F6F39" w:rsidRPr="0013501A">
        <w:rPr>
          <w:rFonts w:asciiTheme="majorHAnsi" w:hAnsiTheme="majorHAnsi" w:cs="Arial"/>
          <w:sz w:val="24"/>
          <w:szCs w:val="24"/>
        </w:rPr>
        <w:t xml:space="preserve"> </w:t>
      </w:r>
    </w:p>
    <w:p w14:paraId="27C51D2E" w14:textId="1AD487C2" w:rsidR="007F6F39" w:rsidRPr="0013501A" w:rsidRDefault="007F6F39" w:rsidP="007F6F39">
      <w:pPr>
        <w:pStyle w:val="ListParagraph"/>
        <w:numPr>
          <w:ilvl w:val="1"/>
          <w:numId w:val="31"/>
        </w:numPr>
        <w:spacing w:before="100" w:beforeAutospacing="1" w:after="100" w:afterAutospacing="1"/>
        <w:rPr>
          <w:rFonts w:asciiTheme="majorHAnsi" w:hAnsiTheme="majorHAnsi" w:cs="Arial"/>
          <w:sz w:val="24"/>
          <w:szCs w:val="24"/>
        </w:rPr>
      </w:pPr>
      <w:r w:rsidRPr="0013501A">
        <w:rPr>
          <w:rFonts w:asciiTheme="majorHAnsi" w:hAnsiTheme="majorHAnsi" w:cs="Arial"/>
          <w:sz w:val="24"/>
          <w:szCs w:val="24"/>
        </w:rPr>
        <w:t xml:space="preserve">ISBN for print book and premier/lab access : 9781284214741 </w:t>
      </w:r>
    </w:p>
    <w:p w14:paraId="4FFD25FB" w14:textId="1966288E" w:rsidR="007F6F39" w:rsidRPr="0013501A" w:rsidRDefault="007F6F39" w:rsidP="007F6F39">
      <w:pPr>
        <w:pStyle w:val="ListParagraph"/>
        <w:numPr>
          <w:ilvl w:val="1"/>
          <w:numId w:val="31"/>
        </w:numPr>
        <w:spacing w:before="100" w:beforeAutospacing="1" w:after="100" w:afterAutospacing="1"/>
        <w:rPr>
          <w:rFonts w:asciiTheme="majorHAnsi" w:hAnsiTheme="majorHAnsi" w:cs="Arial"/>
          <w:sz w:val="24"/>
          <w:szCs w:val="24"/>
        </w:rPr>
      </w:pPr>
      <w:r w:rsidRPr="0013501A">
        <w:rPr>
          <w:rFonts w:asciiTheme="majorHAnsi" w:hAnsiTheme="majorHAnsi" w:cs="Arial"/>
          <w:sz w:val="24"/>
          <w:szCs w:val="24"/>
        </w:rPr>
        <w:t xml:space="preserve">ISBN for </w:t>
      </w:r>
      <w:proofErr w:type="spellStart"/>
      <w:r w:rsidRPr="0013501A">
        <w:rPr>
          <w:rFonts w:asciiTheme="majorHAnsi" w:hAnsiTheme="majorHAnsi" w:cs="Arial"/>
          <w:sz w:val="24"/>
          <w:szCs w:val="24"/>
        </w:rPr>
        <w:t>ebook</w:t>
      </w:r>
      <w:proofErr w:type="spellEnd"/>
      <w:r w:rsidRPr="0013501A">
        <w:rPr>
          <w:rFonts w:asciiTheme="majorHAnsi" w:hAnsiTheme="majorHAnsi" w:cs="Arial"/>
          <w:sz w:val="24"/>
          <w:szCs w:val="24"/>
        </w:rPr>
        <w:t xml:space="preserve"> and premier/lab access : 9781284320930</w:t>
      </w:r>
    </w:p>
    <w:p w14:paraId="2F432278" w14:textId="77777777" w:rsidR="008B0D7E" w:rsidRDefault="000B741B" w:rsidP="008B0D7E">
      <w:pPr>
        <w:pStyle w:val="ListParagraph"/>
        <w:numPr>
          <w:ilvl w:val="0"/>
          <w:numId w:val="31"/>
        </w:numPr>
        <w:spacing w:before="100" w:beforeAutospacing="1" w:after="100" w:afterAutospacing="1"/>
        <w:ind w:left="432"/>
        <w:rPr>
          <w:rFonts w:asciiTheme="majorHAnsi" w:hAnsiTheme="majorHAnsi" w:cs="Arial"/>
          <w:sz w:val="24"/>
          <w:szCs w:val="24"/>
        </w:rPr>
      </w:pPr>
      <w:r w:rsidRPr="0013501A">
        <w:rPr>
          <w:rFonts w:asciiTheme="majorHAnsi" w:hAnsiTheme="majorHAnsi" w:cs="Arial"/>
          <w:sz w:val="24"/>
          <w:szCs w:val="24"/>
        </w:rPr>
        <w:t xml:space="preserve">NOTE: you do not need to specify a course id when you access the J&amp;B software. </w:t>
      </w:r>
    </w:p>
    <w:p w14:paraId="64CE334E" w14:textId="64173378" w:rsidR="008B0D7E" w:rsidRPr="008B0D7E" w:rsidRDefault="008B0D7E" w:rsidP="008F5437">
      <w:pPr>
        <w:pStyle w:val="ListParagraph"/>
        <w:numPr>
          <w:ilvl w:val="0"/>
          <w:numId w:val="31"/>
        </w:numPr>
        <w:spacing w:before="100" w:beforeAutospacing="1" w:after="100" w:afterAutospacing="1"/>
        <w:ind w:left="432"/>
        <w:rPr>
          <w:rFonts w:asciiTheme="majorHAnsi" w:hAnsiTheme="majorHAnsi" w:cs="Arial"/>
          <w:sz w:val="24"/>
          <w:szCs w:val="24"/>
        </w:rPr>
      </w:pPr>
      <w:r w:rsidRPr="008B0D7E">
        <w:rPr>
          <w:rFonts w:asciiTheme="majorHAnsi" w:hAnsiTheme="majorHAnsi" w:cstheme="minorHAnsi"/>
          <w:color w:val="000000"/>
          <w:sz w:val="24"/>
          <w:szCs w:val="24"/>
        </w:rPr>
        <w:t xml:space="preserve">To increase the effectiveness of our classroom time, I expect students to read the chapters prior to our time together, which will be better spent reviewing and clarifying the material, and augmenting the textbook with additional material and activities. </w:t>
      </w:r>
      <w:r>
        <w:rPr>
          <w:rFonts w:asciiTheme="majorHAnsi" w:hAnsiTheme="majorHAnsi" w:cstheme="minorHAnsi"/>
          <w:color w:val="000000"/>
          <w:sz w:val="24"/>
          <w:szCs w:val="24"/>
        </w:rPr>
        <w:t>(</w:t>
      </w:r>
      <w:r w:rsidRPr="008B0D7E">
        <w:rPr>
          <w:rFonts w:asciiTheme="majorHAnsi" w:hAnsiTheme="majorHAnsi" w:cstheme="minorHAnsi"/>
          <w:color w:val="000000"/>
          <w:sz w:val="24"/>
          <w:szCs w:val="24"/>
        </w:rPr>
        <w:t xml:space="preserve">This will </w:t>
      </w:r>
      <w:r>
        <w:rPr>
          <w:rFonts w:asciiTheme="majorHAnsi" w:hAnsiTheme="majorHAnsi" w:cstheme="minorHAnsi"/>
          <w:color w:val="000000"/>
          <w:sz w:val="24"/>
          <w:szCs w:val="24"/>
        </w:rPr>
        <w:t xml:space="preserve">also </w:t>
      </w:r>
      <w:r w:rsidRPr="008B0D7E">
        <w:rPr>
          <w:rFonts w:asciiTheme="majorHAnsi" w:hAnsiTheme="majorHAnsi" w:cstheme="minorHAnsi"/>
          <w:color w:val="000000"/>
          <w:sz w:val="24"/>
          <w:szCs w:val="24"/>
        </w:rPr>
        <w:t>help you become self-learners, an important skill for your future careers.</w:t>
      </w:r>
      <w:r>
        <w:rPr>
          <w:rFonts w:asciiTheme="majorHAnsi" w:hAnsiTheme="majorHAnsi" w:cstheme="minorHAnsi"/>
          <w:color w:val="000000"/>
          <w:sz w:val="24"/>
          <w:szCs w:val="24"/>
        </w:rPr>
        <w:t>)</w:t>
      </w:r>
      <w:r>
        <w:rPr>
          <w:rFonts w:asciiTheme="majorHAnsi" w:hAnsiTheme="majorHAnsi" w:cstheme="minorHAnsi"/>
          <w:color w:val="000000"/>
          <w:sz w:val="24"/>
          <w:szCs w:val="24"/>
        </w:rPr>
        <w:br/>
      </w:r>
      <w:r w:rsidRPr="008B0D7E">
        <w:rPr>
          <w:rFonts w:asciiTheme="majorHAnsi" w:hAnsiTheme="majorHAnsi" w:cstheme="minorHAnsi"/>
          <w:color w:val="000000"/>
          <w:sz w:val="24"/>
          <w:szCs w:val="24"/>
        </w:rPr>
        <w:t xml:space="preserve">  </w:t>
      </w:r>
    </w:p>
    <w:p w14:paraId="54FE5125" w14:textId="2E54E13D" w:rsidR="00FF2EB0" w:rsidRPr="0013501A" w:rsidRDefault="00FF2EB0" w:rsidP="0037054E">
      <w:pPr>
        <w:pStyle w:val="ListParagraph"/>
        <w:numPr>
          <w:ilvl w:val="0"/>
          <w:numId w:val="31"/>
        </w:numPr>
        <w:spacing w:before="100" w:beforeAutospacing="1" w:after="100" w:afterAutospacing="1"/>
        <w:ind w:left="432"/>
        <w:rPr>
          <w:rFonts w:asciiTheme="majorHAnsi" w:hAnsiTheme="majorHAnsi" w:cs="Arial"/>
          <w:sz w:val="24"/>
          <w:szCs w:val="24"/>
        </w:rPr>
      </w:pPr>
      <w:r w:rsidRPr="0013501A">
        <w:rPr>
          <w:rFonts w:asciiTheme="majorHAnsi" w:hAnsiTheme="majorHAnsi" w:cs="Arial"/>
          <w:sz w:val="24"/>
          <w:szCs w:val="24"/>
        </w:rPr>
        <w:t>Additional course materials may be provided in class by the instructor. Materials used in connection with this course may be subject to copyright protections</w:t>
      </w:r>
    </w:p>
    <w:p w14:paraId="760C8ABD" w14:textId="3755E7B7" w:rsidR="00B049D3" w:rsidRDefault="00F8043B" w:rsidP="0037054E">
      <w:pPr>
        <w:pStyle w:val="BodyText"/>
        <w:numPr>
          <w:ilvl w:val="0"/>
          <w:numId w:val="31"/>
        </w:numPr>
        <w:ind w:left="432"/>
        <w:rPr>
          <w:rFonts w:asciiTheme="majorHAnsi" w:hAnsiTheme="majorHAnsi" w:cs="Arial"/>
          <w:bCs/>
          <w:sz w:val="24"/>
          <w:szCs w:val="24"/>
        </w:rPr>
      </w:pPr>
      <w:r w:rsidRPr="0013501A">
        <w:rPr>
          <w:rFonts w:asciiTheme="majorHAnsi" w:hAnsiTheme="majorHAnsi" w:cs="Arial"/>
          <w:sz w:val="24"/>
          <w:szCs w:val="24"/>
        </w:rPr>
        <w:t xml:space="preserve">Non-textbook material will also be presented on lecture slides.  </w:t>
      </w:r>
      <w:r w:rsidRPr="0013501A">
        <w:rPr>
          <w:rFonts w:asciiTheme="majorHAnsi" w:hAnsiTheme="majorHAnsi" w:cs="Arial"/>
          <w:bCs/>
          <w:sz w:val="24"/>
          <w:szCs w:val="24"/>
        </w:rPr>
        <w:t>I strongly advise students to take notes!</w:t>
      </w:r>
    </w:p>
    <w:p w14:paraId="6C72ABDC" w14:textId="71781DE8" w:rsidR="00D35171" w:rsidRPr="008B0D7E" w:rsidRDefault="00BF5AB2" w:rsidP="00ED46DD">
      <w:pPr>
        <w:pStyle w:val="BodyText"/>
        <w:numPr>
          <w:ilvl w:val="0"/>
          <w:numId w:val="31"/>
        </w:numPr>
        <w:ind w:left="432"/>
        <w:rPr>
          <w:rFonts w:asciiTheme="majorHAnsi" w:hAnsiTheme="majorHAnsi" w:cs="Arial"/>
          <w:bCs/>
          <w:sz w:val="24"/>
          <w:szCs w:val="24"/>
        </w:rPr>
      </w:pPr>
      <w:r w:rsidRPr="008B0D7E">
        <w:rPr>
          <w:rFonts w:asciiTheme="majorHAnsi" w:hAnsiTheme="majorHAnsi" w:cs="Arial"/>
          <w:bCs/>
          <w:sz w:val="24"/>
          <w:szCs w:val="24"/>
        </w:rPr>
        <w:t xml:space="preserve">Please refer to my website for links to articles, videos, and other resources                        </w:t>
      </w:r>
      <w:r w:rsidRPr="008B0D7E">
        <w:rPr>
          <w:rFonts w:asciiTheme="majorHAnsi" w:hAnsiTheme="majorHAnsi" w:cs="Arial"/>
          <w:bCs/>
          <w:sz w:val="24"/>
          <w:szCs w:val="24"/>
        </w:rPr>
        <w:br/>
      </w:r>
      <w:r w:rsidR="008B0D7E">
        <w:rPr>
          <w:rFonts w:asciiTheme="majorHAnsi" w:hAnsiTheme="majorHAnsi" w:cs="Arial"/>
          <w:bCs/>
          <w:sz w:val="24"/>
          <w:szCs w:val="24"/>
        </w:rPr>
        <w:t xml:space="preserve">                    </w:t>
      </w:r>
      <w:r w:rsidR="008B0D7E" w:rsidRPr="008B0D7E">
        <w:rPr>
          <w:rFonts w:asciiTheme="majorHAnsi" w:hAnsiTheme="majorHAnsi" w:cs="Arial"/>
          <w:bCs/>
          <w:sz w:val="24"/>
          <w:szCs w:val="24"/>
        </w:rPr>
        <w:t>https://aptokash.github.io/Home/</w:t>
      </w:r>
      <w:r w:rsidR="008B0D7E">
        <w:rPr>
          <w:rFonts w:asciiTheme="majorHAnsi" w:hAnsiTheme="majorHAnsi" w:cs="Arial"/>
          <w:bCs/>
          <w:sz w:val="24"/>
          <w:szCs w:val="24"/>
        </w:rPr>
        <w:br/>
      </w:r>
    </w:p>
    <w:p w14:paraId="3A3C66C3" w14:textId="790BC97D" w:rsidR="00E20870" w:rsidRPr="008B0D7E" w:rsidRDefault="00E20870" w:rsidP="003C6873">
      <w:pPr>
        <w:pStyle w:val="ListParagraph"/>
        <w:numPr>
          <w:ilvl w:val="0"/>
          <w:numId w:val="31"/>
        </w:numPr>
        <w:spacing w:before="100" w:beforeAutospacing="1" w:after="100" w:afterAutospacing="1"/>
        <w:ind w:left="432"/>
        <w:rPr>
          <w:rFonts w:asciiTheme="majorHAnsi" w:hAnsiTheme="majorHAnsi" w:cs="Arial"/>
          <w:sz w:val="24"/>
          <w:szCs w:val="24"/>
        </w:rPr>
      </w:pPr>
      <w:r w:rsidRPr="008B0D7E">
        <w:rPr>
          <w:rFonts w:asciiTheme="majorHAnsi" w:hAnsiTheme="majorHAnsi" w:cs="Arial"/>
          <w:sz w:val="24"/>
          <w:szCs w:val="24"/>
        </w:rPr>
        <w:t xml:space="preserve">I also strongly recommend the following book and websites: </w:t>
      </w:r>
    </w:p>
    <w:p w14:paraId="34D6B309" w14:textId="0C76C33F" w:rsidR="00D35171" w:rsidRPr="0013501A" w:rsidRDefault="001916E3" w:rsidP="00D35171">
      <w:pPr>
        <w:pStyle w:val="BodyText"/>
        <w:numPr>
          <w:ilvl w:val="1"/>
          <w:numId w:val="31"/>
        </w:numPr>
        <w:rPr>
          <w:rFonts w:asciiTheme="majorHAnsi" w:hAnsiTheme="majorHAnsi" w:cs="Arial"/>
          <w:bCs/>
          <w:sz w:val="24"/>
          <w:szCs w:val="24"/>
        </w:rPr>
      </w:pPr>
      <w:r w:rsidRPr="0013501A">
        <w:rPr>
          <w:rFonts w:asciiTheme="majorHAnsi" w:hAnsiTheme="majorHAnsi" w:cs="Arial"/>
          <w:bCs/>
          <w:sz w:val="24"/>
          <w:szCs w:val="24"/>
        </w:rPr>
        <w:t>“</w:t>
      </w:r>
      <w:proofErr w:type="gramStart"/>
      <w:r w:rsidRPr="0013501A">
        <w:rPr>
          <w:rFonts w:asciiTheme="majorHAnsi" w:hAnsiTheme="majorHAnsi" w:cs="Arial"/>
          <w:bCs/>
          <w:sz w:val="24"/>
          <w:szCs w:val="24"/>
        </w:rPr>
        <w:t>Cybersecurity  Blue</w:t>
      </w:r>
      <w:proofErr w:type="gramEnd"/>
      <w:r w:rsidRPr="0013501A">
        <w:rPr>
          <w:rFonts w:asciiTheme="majorHAnsi" w:hAnsiTheme="majorHAnsi" w:cs="Arial"/>
          <w:bCs/>
          <w:sz w:val="24"/>
          <w:szCs w:val="24"/>
        </w:rPr>
        <w:t xml:space="preserve"> Team Toolkit” by Nadean Tanner </w:t>
      </w:r>
    </w:p>
    <w:p w14:paraId="73D831C2" w14:textId="62AC2065" w:rsidR="00125900" w:rsidRPr="0013501A" w:rsidRDefault="008B0D7E" w:rsidP="00D35171">
      <w:pPr>
        <w:pStyle w:val="BodyText"/>
        <w:numPr>
          <w:ilvl w:val="1"/>
          <w:numId w:val="31"/>
        </w:numPr>
        <w:rPr>
          <w:rFonts w:asciiTheme="majorHAnsi" w:hAnsiTheme="majorHAnsi" w:cs="Arial"/>
          <w:bCs/>
          <w:sz w:val="24"/>
          <w:szCs w:val="24"/>
        </w:rPr>
      </w:pPr>
      <w:r>
        <w:rPr>
          <w:rFonts w:asciiTheme="majorHAnsi" w:hAnsiTheme="majorHAnsi" w:cs="Arial"/>
          <w:bCs/>
          <w:sz w:val="24"/>
          <w:szCs w:val="24"/>
        </w:rPr>
        <w:t>The “</w:t>
      </w:r>
      <w:r w:rsidR="00D35171" w:rsidRPr="0013501A">
        <w:rPr>
          <w:rFonts w:asciiTheme="majorHAnsi" w:hAnsiTheme="majorHAnsi" w:cs="Arial"/>
          <w:bCs/>
          <w:sz w:val="24"/>
          <w:szCs w:val="24"/>
        </w:rPr>
        <w:t>Center for Internet Secur</w:t>
      </w:r>
      <w:r w:rsidR="00C427B2" w:rsidRPr="0013501A">
        <w:rPr>
          <w:rFonts w:asciiTheme="majorHAnsi" w:hAnsiTheme="majorHAnsi" w:cs="Arial"/>
          <w:bCs/>
          <w:sz w:val="24"/>
          <w:szCs w:val="24"/>
        </w:rPr>
        <w:t>i</w:t>
      </w:r>
      <w:r w:rsidR="00D35171" w:rsidRPr="0013501A">
        <w:rPr>
          <w:rFonts w:asciiTheme="majorHAnsi" w:hAnsiTheme="majorHAnsi" w:cs="Arial"/>
          <w:bCs/>
          <w:sz w:val="24"/>
          <w:szCs w:val="24"/>
        </w:rPr>
        <w:t>ty</w:t>
      </w:r>
      <w:r>
        <w:rPr>
          <w:rFonts w:asciiTheme="majorHAnsi" w:hAnsiTheme="majorHAnsi" w:cs="Arial"/>
          <w:bCs/>
          <w:sz w:val="24"/>
          <w:szCs w:val="24"/>
        </w:rPr>
        <w:t xml:space="preserve">” website </w:t>
      </w:r>
      <w:r w:rsidR="00D35171" w:rsidRPr="0013501A">
        <w:rPr>
          <w:rFonts w:asciiTheme="majorHAnsi" w:hAnsiTheme="majorHAnsi" w:cs="Arial"/>
          <w:bCs/>
          <w:sz w:val="24"/>
          <w:szCs w:val="24"/>
        </w:rPr>
        <w:t xml:space="preserve"> </w:t>
      </w:r>
    </w:p>
    <w:p w14:paraId="161C4B7E" w14:textId="179B6A0D" w:rsidR="00BF5AB2" w:rsidRPr="0013501A" w:rsidRDefault="00125900" w:rsidP="00D35171">
      <w:pPr>
        <w:pStyle w:val="BodyText"/>
        <w:numPr>
          <w:ilvl w:val="1"/>
          <w:numId w:val="31"/>
        </w:numPr>
        <w:rPr>
          <w:rFonts w:asciiTheme="majorHAnsi" w:hAnsiTheme="majorHAnsi" w:cs="Arial"/>
          <w:bCs/>
          <w:sz w:val="24"/>
          <w:szCs w:val="24"/>
        </w:rPr>
      </w:pPr>
      <w:proofErr w:type="spellStart"/>
      <w:r w:rsidRPr="008B0D7E">
        <w:rPr>
          <w:rFonts w:asciiTheme="majorHAnsi" w:hAnsiTheme="majorHAnsi" w:cs="Arial"/>
          <w:bCs/>
          <w:i/>
          <w:iCs/>
          <w:sz w:val="24"/>
          <w:szCs w:val="24"/>
        </w:rPr>
        <w:t>ThreatPost</w:t>
      </w:r>
      <w:proofErr w:type="spellEnd"/>
      <w:r w:rsidRPr="008B0D7E">
        <w:rPr>
          <w:rFonts w:asciiTheme="majorHAnsi" w:hAnsiTheme="majorHAnsi" w:cs="Arial"/>
          <w:bCs/>
          <w:i/>
          <w:iCs/>
          <w:sz w:val="24"/>
          <w:szCs w:val="24"/>
        </w:rPr>
        <w:t xml:space="preserve"> Today</w:t>
      </w:r>
      <w:r w:rsidRPr="0013501A">
        <w:rPr>
          <w:rFonts w:asciiTheme="majorHAnsi" w:hAnsiTheme="majorHAnsi" w:cs="Arial"/>
          <w:bCs/>
          <w:sz w:val="24"/>
          <w:szCs w:val="24"/>
        </w:rPr>
        <w:t xml:space="preserve"> daily bulletins </w:t>
      </w:r>
      <w:r w:rsidR="001916E3" w:rsidRPr="0013501A">
        <w:rPr>
          <w:rFonts w:asciiTheme="majorHAnsi" w:hAnsiTheme="majorHAnsi" w:cs="Arial"/>
          <w:bCs/>
          <w:sz w:val="24"/>
          <w:szCs w:val="24"/>
        </w:rPr>
        <w:br/>
      </w:r>
    </w:p>
    <w:p w14:paraId="5B626608" w14:textId="10806BFB" w:rsidR="004A4FEB" w:rsidRPr="0013501A" w:rsidRDefault="004A4FEB" w:rsidP="0037054E">
      <w:pPr>
        <w:autoSpaceDE w:val="0"/>
        <w:autoSpaceDN w:val="0"/>
        <w:adjustRightInd w:val="0"/>
        <w:ind w:left="432"/>
        <w:jc w:val="both"/>
        <w:rPr>
          <w:rFonts w:asciiTheme="majorHAnsi" w:hAnsiTheme="majorHAnsi" w:cs="Arial"/>
          <w:b/>
          <w:bCs/>
          <w:color w:val="000000"/>
          <w:sz w:val="28"/>
          <w:szCs w:val="28"/>
        </w:rPr>
      </w:pPr>
    </w:p>
    <w:p w14:paraId="0E22EC6E" w14:textId="77777777" w:rsidR="000620E9" w:rsidRPr="0013501A" w:rsidRDefault="000620E9" w:rsidP="000620E9">
      <w:pPr>
        <w:autoSpaceDE w:val="0"/>
        <w:autoSpaceDN w:val="0"/>
        <w:adjustRightInd w:val="0"/>
        <w:ind w:left="-288"/>
        <w:jc w:val="both"/>
        <w:rPr>
          <w:rFonts w:asciiTheme="majorHAnsi" w:hAnsiTheme="majorHAnsi" w:cs="Arial"/>
          <w:color w:val="000000"/>
          <w:sz w:val="28"/>
          <w:szCs w:val="28"/>
        </w:rPr>
      </w:pPr>
      <w:r w:rsidRPr="0013501A">
        <w:rPr>
          <w:rFonts w:asciiTheme="majorHAnsi" w:hAnsiTheme="majorHAnsi" w:cs="Arial"/>
          <w:b/>
          <w:bCs/>
          <w:color w:val="000000"/>
          <w:sz w:val="28"/>
          <w:szCs w:val="28"/>
        </w:rPr>
        <w:t xml:space="preserve">Labs – Team Activities </w:t>
      </w:r>
    </w:p>
    <w:p w14:paraId="6CD4F7B9" w14:textId="77777777" w:rsidR="000620E9" w:rsidRPr="0013501A" w:rsidRDefault="000620E9" w:rsidP="000620E9">
      <w:pPr>
        <w:pStyle w:val="BodyText"/>
        <w:jc w:val="both"/>
        <w:rPr>
          <w:rFonts w:asciiTheme="majorHAnsi" w:hAnsiTheme="majorHAnsi" w:cs="Arial"/>
          <w:sz w:val="24"/>
          <w:szCs w:val="24"/>
        </w:rPr>
      </w:pPr>
    </w:p>
    <w:p w14:paraId="1E35B222" w14:textId="6E5BBE1D" w:rsidR="000620E9" w:rsidRPr="0013501A" w:rsidRDefault="000620E9" w:rsidP="000620E9">
      <w:pPr>
        <w:jc w:val="both"/>
        <w:rPr>
          <w:rFonts w:asciiTheme="majorHAnsi" w:hAnsiTheme="majorHAnsi" w:cs="Arial"/>
          <w:sz w:val="24"/>
          <w:szCs w:val="24"/>
        </w:rPr>
      </w:pPr>
      <w:r w:rsidRPr="0013501A">
        <w:rPr>
          <w:rFonts w:asciiTheme="majorHAnsi" w:hAnsiTheme="majorHAnsi" w:cs="Arial"/>
          <w:sz w:val="24"/>
          <w:szCs w:val="24"/>
        </w:rPr>
        <w:t xml:space="preserve">New labs will be assigned </w:t>
      </w:r>
      <w:r w:rsidR="007C3A59" w:rsidRPr="0013501A">
        <w:rPr>
          <w:rFonts w:asciiTheme="majorHAnsi" w:hAnsiTheme="majorHAnsi" w:cs="Arial"/>
          <w:sz w:val="24"/>
          <w:szCs w:val="24"/>
        </w:rPr>
        <w:t xml:space="preserve">almost </w:t>
      </w:r>
      <w:r w:rsidRPr="0013501A">
        <w:rPr>
          <w:rFonts w:asciiTheme="majorHAnsi" w:hAnsiTheme="majorHAnsi" w:cs="Arial"/>
          <w:sz w:val="24"/>
          <w:szCs w:val="24"/>
        </w:rPr>
        <w:t xml:space="preserve">weekly, with students also working in teams. </w:t>
      </w:r>
      <w:r w:rsidR="007C3A59" w:rsidRPr="0013501A">
        <w:rPr>
          <w:rFonts w:asciiTheme="majorHAnsi" w:hAnsiTheme="majorHAnsi" w:cs="Arial"/>
          <w:sz w:val="24"/>
          <w:szCs w:val="24"/>
        </w:rPr>
        <w:t xml:space="preserve">The </w:t>
      </w:r>
      <w:r w:rsidRPr="0013501A">
        <w:rPr>
          <w:rFonts w:asciiTheme="majorHAnsi" w:hAnsiTheme="majorHAnsi" w:cs="Arial"/>
          <w:sz w:val="24"/>
          <w:szCs w:val="24"/>
        </w:rPr>
        <w:t xml:space="preserve">labs will be based on the bundled software.  </w:t>
      </w:r>
      <w:r w:rsidR="007C3A59" w:rsidRPr="0013501A">
        <w:rPr>
          <w:rFonts w:asciiTheme="majorHAnsi" w:hAnsiTheme="majorHAnsi" w:cs="Arial"/>
          <w:sz w:val="24"/>
          <w:szCs w:val="24"/>
        </w:rPr>
        <w:t xml:space="preserve">Each team must create a PPT lab report/presentation. </w:t>
      </w:r>
      <w:r w:rsidRPr="0013501A">
        <w:rPr>
          <w:rFonts w:asciiTheme="majorHAnsi" w:hAnsiTheme="majorHAnsi" w:cs="Arial"/>
          <w:sz w:val="24"/>
          <w:szCs w:val="24"/>
        </w:rPr>
        <w:t xml:space="preserve">While there will be one lab report for each team, each person must submit the (same) report in </w:t>
      </w:r>
      <w:proofErr w:type="spellStart"/>
      <w:r w:rsidRPr="0013501A">
        <w:rPr>
          <w:rFonts w:asciiTheme="majorHAnsi" w:hAnsiTheme="majorHAnsi" w:cs="Arial"/>
          <w:sz w:val="24"/>
          <w:szCs w:val="24"/>
        </w:rPr>
        <w:t>iLearn</w:t>
      </w:r>
      <w:proofErr w:type="spellEnd"/>
      <w:r w:rsidRPr="0013501A">
        <w:rPr>
          <w:rFonts w:asciiTheme="majorHAnsi" w:hAnsiTheme="majorHAnsi" w:cs="Arial"/>
          <w:sz w:val="24"/>
          <w:szCs w:val="24"/>
        </w:rPr>
        <w:t xml:space="preserve"> for grading. For each lab one or two teams will be asked to present to the class, with each team member presenting a portion of the presentation.   </w:t>
      </w:r>
    </w:p>
    <w:p w14:paraId="50995958" w14:textId="260553B8" w:rsidR="009C0C30" w:rsidRPr="0013501A" w:rsidRDefault="009C0C30" w:rsidP="000620E9">
      <w:pPr>
        <w:jc w:val="both"/>
        <w:rPr>
          <w:rFonts w:asciiTheme="majorHAnsi" w:hAnsiTheme="majorHAnsi" w:cs="Arial"/>
          <w:sz w:val="24"/>
          <w:szCs w:val="24"/>
        </w:rPr>
      </w:pPr>
    </w:p>
    <w:p w14:paraId="35699003" w14:textId="37C8B50D" w:rsidR="009C0C30" w:rsidRPr="0013501A" w:rsidRDefault="009C0C30" w:rsidP="000620E9">
      <w:pPr>
        <w:jc w:val="both"/>
        <w:rPr>
          <w:rFonts w:asciiTheme="majorHAnsi" w:hAnsiTheme="majorHAnsi" w:cs="Arial"/>
          <w:sz w:val="24"/>
          <w:szCs w:val="24"/>
        </w:rPr>
      </w:pPr>
      <w:r w:rsidRPr="0013501A">
        <w:rPr>
          <w:rFonts w:asciiTheme="majorHAnsi" w:hAnsiTheme="majorHAnsi" w:cs="Arial"/>
          <w:sz w:val="24"/>
          <w:szCs w:val="24"/>
        </w:rPr>
        <w:t>Refer to the “Lab Software Access” file in our resources for more details.</w:t>
      </w:r>
    </w:p>
    <w:p w14:paraId="41306426" w14:textId="0CFF89B0" w:rsidR="000620E9" w:rsidRPr="0013501A" w:rsidRDefault="000620E9" w:rsidP="000620E9">
      <w:pPr>
        <w:jc w:val="both"/>
        <w:rPr>
          <w:rFonts w:asciiTheme="majorHAnsi" w:hAnsiTheme="majorHAnsi" w:cs="Arial"/>
          <w:sz w:val="24"/>
          <w:szCs w:val="24"/>
        </w:rPr>
      </w:pPr>
    </w:p>
    <w:p w14:paraId="787EEE07" w14:textId="39C242A5" w:rsidR="000620E9" w:rsidRPr="0013501A" w:rsidRDefault="009C0C30" w:rsidP="000620E9">
      <w:pPr>
        <w:jc w:val="both"/>
        <w:rPr>
          <w:rFonts w:asciiTheme="majorHAnsi" w:hAnsiTheme="majorHAnsi" w:cs="Arial"/>
          <w:b/>
          <w:bCs/>
          <w:sz w:val="24"/>
          <w:szCs w:val="24"/>
        </w:rPr>
      </w:pPr>
      <w:r w:rsidRPr="0013501A">
        <w:rPr>
          <w:rFonts w:asciiTheme="majorHAnsi" w:hAnsiTheme="majorHAnsi" w:cs="Arial"/>
          <w:b/>
          <w:bCs/>
          <w:sz w:val="24"/>
          <w:szCs w:val="24"/>
        </w:rPr>
        <w:t xml:space="preserve">Note: </w:t>
      </w:r>
      <w:r w:rsidR="000620E9" w:rsidRPr="0013501A">
        <w:rPr>
          <w:rFonts w:asciiTheme="majorHAnsi" w:hAnsiTheme="majorHAnsi" w:cs="Arial"/>
          <w:b/>
          <w:bCs/>
          <w:sz w:val="24"/>
          <w:szCs w:val="24"/>
        </w:rPr>
        <w:t xml:space="preserve">To ensure labs are graded properly, each slide </w:t>
      </w:r>
      <w:r w:rsidR="00C32495">
        <w:rPr>
          <w:rFonts w:asciiTheme="majorHAnsi" w:hAnsiTheme="majorHAnsi" w:cs="Arial"/>
          <w:b/>
          <w:bCs/>
          <w:sz w:val="24"/>
          <w:szCs w:val="24"/>
        </w:rPr>
        <w:t xml:space="preserve">needs </w:t>
      </w:r>
      <w:r w:rsidR="000620E9" w:rsidRPr="0013501A">
        <w:rPr>
          <w:rFonts w:asciiTheme="majorHAnsi" w:hAnsiTheme="majorHAnsi" w:cs="Arial"/>
          <w:b/>
          <w:bCs/>
          <w:sz w:val="24"/>
          <w:szCs w:val="24"/>
        </w:rPr>
        <w:t xml:space="preserve">the author noted on the bottom.  </w:t>
      </w:r>
    </w:p>
    <w:p w14:paraId="29BB3668" w14:textId="77777777" w:rsidR="000620E9" w:rsidRPr="0013501A" w:rsidRDefault="000620E9" w:rsidP="0037054E">
      <w:pPr>
        <w:autoSpaceDE w:val="0"/>
        <w:autoSpaceDN w:val="0"/>
        <w:adjustRightInd w:val="0"/>
        <w:ind w:left="432"/>
        <w:jc w:val="both"/>
        <w:rPr>
          <w:rFonts w:asciiTheme="majorHAnsi" w:hAnsiTheme="majorHAnsi" w:cs="Arial"/>
          <w:b/>
          <w:bCs/>
          <w:color w:val="000000"/>
          <w:sz w:val="28"/>
          <w:szCs w:val="28"/>
        </w:rPr>
      </w:pPr>
    </w:p>
    <w:p w14:paraId="33D0D2FC" w14:textId="77777777" w:rsidR="0013501A" w:rsidRDefault="002A3895" w:rsidP="0022556F">
      <w:pPr>
        <w:autoSpaceDE w:val="0"/>
        <w:autoSpaceDN w:val="0"/>
        <w:adjustRightInd w:val="0"/>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br/>
      </w:r>
    </w:p>
    <w:p w14:paraId="06DFDD3F" w14:textId="77777777" w:rsidR="0013501A" w:rsidRDefault="0013501A">
      <w:pPr>
        <w:rPr>
          <w:rFonts w:asciiTheme="majorHAnsi" w:hAnsiTheme="majorHAnsi" w:cs="Arial"/>
          <w:b/>
          <w:bCs/>
          <w:color w:val="000000"/>
          <w:sz w:val="28"/>
          <w:szCs w:val="28"/>
        </w:rPr>
      </w:pPr>
      <w:r>
        <w:rPr>
          <w:rFonts w:asciiTheme="majorHAnsi" w:hAnsiTheme="majorHAnsi" w:cs="Arial"/>
          <w:b/>
          <w:bCs/>
          <w:color w:val="000000"/>
          <w:sz w:val="28"/>
          <w:szCs w:val="28"/>
        </w:rPr>
        <w:br w:type="page"/>
      </w:r>
    </w:p>
    <w:p w14:paraId="4534DB67" w14:textId="77777777" w:rsidR="00E20870" w:rsidRDefault="00E20870" w:rsidP="0022556F">
      <w:pPr>
        <w:autoSpaceDE w:val="0"/>
        <w:autoSpaceDN w:val="0"/>
        <w:adjustRightInd w:val="0"/>
        <w:ind w:left="-288"/>
        <w:jc w:val="both"/>
        <w:rPr>
          <w:rFonts w:asciiTheme="majorHAnsi" w:hAnsiTheme="majorHAnsi" w:cs="Arial"/>
          <w:b/>
          <w:bCs/>
          <w:color w:val="000000"/>
          <w:sz w:val="28"/>
          <w:szCs w:val="28"/>
        </w:rPr>
      </w:pPr>
    </w:p>
    <w:p w14:paraId="2D4D00B5" w14:textId="77777777" w:rsidR="0087177A" w:rsidRDefault="004A4FEB" w:rsidP="0087177A">
      <w:pPr>
        <w:autoSpaceDE w:val="0"/>
        <w:autoSpaceDN w:val="0"/>
        <w:adjustRightInd w:val="0"/>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Computer Science Department Goals </w:t>
      </w:r>
    </w:p>
    <w:p w14:paraId="202B5A62" w14:textId="3335AD7A" w:rsidR="00793F3A" w:rsidRPr="0013501A" w:rsidRDefault="00793F3A" w:rsidP="0087177A">
      <w:pPr>
        <w:autoSpaceDE w:val="0"/>
        <w:autoSpaceDN w:val="0"/>
        <w:adjustRightInd w:val="0"/>
        <w:ind w:left="-288"/>
        <w:jc w:val="both"/>
        <w:rPr>
          <w:rFonts w:asciiTheme="majorHAnsi" w:hAnsiTheme="majorHAnsi" w:cstheme="minorHAnsi"/>
          <w:bCs/>
          <w:color w:val="000000"/>
          <w:sz w:val="24"/>
          <w:szCs w:val="24"/>
        </w:rPr>
      </w:pPr>
      <w:r w:rsidRPr="0013501A">
        <w:rPr>
          <w:rFonts w:asciiTheme="majorHAnsi" w:hAnsiTheme="majorHAnsi" w:cs="Arial"/>
          <w:b/>
          <w:bCs/>
          <w:color w:val="000000"/>
          <w:sz w:val="28"/>
          <w:szCs w:val="28"/>
        </w:rPr>
        <w:br/>
      </w:r>
      <w:r w:rsidRPr="0013501A">
        <w:rPr>
          <w:rFonts w:asciiTheme="majorHAnsi" w:hAnsiTheme="majorHAnsi" w:cstheme="minorHAnsi"/>
          <w:bCs/>
          <w:i/>
          <w:iCs/>
          <w:color w:val="000000"/>
          <w:sz w:val="24"/>
          <w:szCs w:val="24"/>
        </w:rPr>
        <w:t>“Today, companies expect not only technical hard skills, but also so-called professional skills [which] include communication, project management, conflict management, diversity management and teamwork.”</w:t>
      </w:r>
      <w:r w:rsidRPr="0013501A">
        <w:rPr>
          <w:rFonts w:asciiTheme="majorHAnsi" w:hAnsiTheme="majorHAnsi" w:cstheme="minorHAnsi"/>
          <w:bCs/>
          <w:color w:val="000000"/>
          <w:sz w:val="24"/>
          <w:szCs w:val="24"/>
        </w:rPr>
        <w:t xml:space="preserve"> – Marc-Oliver Pahl </w:t>
      </w:r>
    </w:p>
    <w:p w14:paraId="64E55949" w14:textId="77777777" w:rsidR="004A4FEB" w:rsidRPr="0013501A" w:rsidRDefault="004A4FEB" w:rsidP="002A3895">
      <w:pPr>
        <w:autoSpaceDE w:val="0"/>
        <w:autoSpaceDN w:val="0"/>
        <w:adjustRightInd w:val="0"/>
        <w:ind w:left="-288"/>
        <w:jc w:val="both"/>
        <w:rPr>
          <w:rFonts w:asciiTheme="majorHAnsi" w:hAnsiTheme="majorHAnsi" w:cs="Arial"/>
          <w:sz w:val="24"/>
          <w:szCs w:val="24"/>
        </w:rPr>
      </w:pPr>
    </w:p>
    <w:p w14:paraId="692CD3F0" w14:textId="609BDF2E" w:rsidR="004A4FEB" w:rsidRPr="0013501A" w:rsidRDefault="004A4FEB" w:rsidP="0037054E">
      <w:pPr>
        <w:pStyle w:val="ListParagraph"/>
        <w:numPr>
          <w:ilvl w:val="0"/>
          <w:numId w:val="40"/>
        </w:numPr>
        <w:autoSpaceDE w:val="0"/>
        <w:autoSpaceDN w:val="0"/>
        <w:adjustRightInd w:val="0"/>
        <w:ind w:left="432"/>
        <w:jc w:val="both"/>
        <w:rPr>
          <w:rFonts w:asciiTheme="majorHAnsi" w:hAnsiTheme="majorHAnsi" w:cs="Arial"/>
          <w:sz w:val="22"/>
          <w:szCs w:val="22"/>
        </w:rPr>
      </w:pPr>
      <w:r w:rsidRPr="0013501A">
        <w:rPr>
          <w:rFonts w:asciiTheme="majorHAnsi" w:hAnsiTheme="majorHAnsi" w:cs="Arial"/>
          <w:sz w:val="22"/>
          <w:szCs w:val="22"/>
        </w:rPr>
        <w:t>Prepare students for employment in a technology field or for graduate study in a technology field.</w:t>
      </w:r>
    </w:p>
    <w:p w14:paraId="77CB8CC7" w14:textId="7AB0C5FE" w:rsidR="004A4FEB" w:rsidRPr="0013501A" w:rsidRDefault="004A4FEB" w:rsidP="0037054E">
      <w:pPr>
        <w:pStyle w:val="ListParagraph"/>
        <w:numPr>
          <w:ilvl w:val="0"/>
          <w:numId w:val="40"/>
        </w:numPr>
        <w:autoSpaceDE w:val="0"/>
        <w:autoSpaceDN w:val="0"/>
        <w:adjustRightInd w:val="0"/>
        <w:ind w:left="432"/>
        <w:jc w:val="both"/>
        <w:rPr>
          <w:rFonts w:asciiTheme="majorHAnsi" w:hAnsiTheme="majorHAnsi" w:cs="Arial"/>
          <w:sz w:val="22"/>
          <w:szCs w:val="22"/>
        </w:rPr>
      </w:pPr>
      <w:r w:rsidRPr="0013501A">
        <w:rPr>
          <w:rFonts w:asciiTheme="majorHAnsi" w:hAnsiTheme="majorHAnsi" w:cs="Arial"/>
          <w:sz w:val="22"/>
          <w:szCs w:val="22"/>
        </w:rPr>
        <w:t xml:space="preserve">Provide students with both theoretical knowledge and skills-based proficiencies in the five core technology competencies: programming, hardware, data communications, data management, and systems/software analysis and design. </w:t>
      </w:r>
    </w:p>
    <w:p w14:paraId="56E4B264" w14:textId="4588200E" w:rsidR="004A4FEB" w:rsidRPr="0013501A" w:rsidRDefault="004A4FEB" w:rsidP="0037054E">
      <w:pPr>
        <w:pStyle w:val="ListParagraph"/>
        <w:numPr>
          <w:ilvl w:val="0"/>
          <w:numId w:val="40"/>
        </w:numPr>
        <w:autoSpaceDE w:val="0"/>
        <w:autoSpaceDN w:val="0"/>
        <w:adjustRightInd w:val="0"/>
        <w:ind w:left="432"/>
        <w:jc w:val="both"/>
        <w:rPr>
          <w:rFonts w:asciiTheme="majorHAnsi" w:hAnsiTheme="majorHAnsi" w:cs="Arial"/>
          <w:sz w:val="22"/>
          <w:szCs w:val="22"/>
        </w:rPr>
      </w:pPr>
      <w:r w:rsidRPr="0013501A">
        <w:rPr>
          <w:rFonts w:asciiTheme="majorHAnsi" w:hAnsiTheme="majorHAnsi" w:cs="Arial"/>
          <w:sz w:val="22"/>
          <w:szCs w:val="22"/>
        </w:rPr>
        <w:t>Provide students with fundamental knowledge of business administration and management so that graduates will be able to work effectively within businesses and other organizations.</w:t>
      </w:r>
    </w:p>
    <w:p w14:paraId="2C2729C4" w14:textId="77777777" w:rsidR="004A4FEB" w:rsidRPr="0013501A" w:rsidRDefault="004A4FEB" w:rsidP="0037054E">
      <w:pPr>
        <w:pStyle w:val="ListParagraph"/>
        <w:numPr>
          <w:ilvl w:val="0"/>
          <w:numId w:val="40"/>
        </w:numPr>
        <w:autoSpaceDE w:val="0"/>
        <w:autoSpaceDN w:val="0"/>
        <w:adjustRightInd w:val="0"/>
        <w:ind w:left="432"/>
        <w:jc w:val="both"/>
        <w:rPr>
          <w:rFonts w:asciiTheme="majorHAnsi" w:hAnsiTheme="majorHAnsi" w:cs="Arial"/>
          <w:bCs/>
          <w:color w:val="000000"/>
          <w:sz w:val="22"/>
          <w:szCs w:val="22"/>
        </w:rPr>
      </w:pPr>
      <w:r w:rsidRPr="0013501A">
        <w:rPr>
          <w:rFonts w:asciiTheme="majorHAnsi" w:hAnsiTheme="majorHAnsi" w:cs="Arial"/>
          <w:sz w:val="22"/>
          <w:szCs w:val="22"/>
        </w:rPr>
        <w:t xml:space="preserve">Develop interpersonal skills for working effectively on teams. </w:t>
      </w:r>
    </w:p>
    <w:p w14:paraId="11A0EFC0" w14:textId="605D843F" w:rsidR="004A4FEB" w:rsidRPr="0013501A" w:rsidRDefault="004A4FEB" w:rsidP="001E17E9">
      <w:pPr>
        <w:pStyle w:val="ListParagraph"/>
        <w:numPr>
          <w:ilvl w:val="0"/>
          <w:numId w:val="40"/>
        </w:numPr>
        <w:autoSpaceDE w:val="0"/>
        <w:autoSpaceDN w:val="0"/>
        <w:adjustRightInd w:val="0"/>
        <w:ind w:left="432"/>
        <w:jc w:val="both"/>
        <w:rPr>
          <w:rFonts w:asciiTheme="majorHAnsi" w:hAnsiTheme="majorHAnsi" w:cs="Arial"/>
          <w:bCs/>
          <w:color w:val="000000"/>
          <w:sz w:val="24"/>
          <w:szCs w:val="24"/>
        </w:rPr>
      </w:pPr>
      <w:r w:rsidRPr="0013501A">
        <w:rPr>
          <w:rFonts w:asciiTheme="majorHAnsi" w:hAnsiTheme="majorHAnsi" w:cs="Arial"/>
          <w:sz w:val="22"/>
          <w:szCs w:val="22"/>
        </w:rPr>
        <w:t>Develop effective written and oral communication skills.</w:t>
      </w:r>
    </w:p>
    <w:p w14:paraId="51333AD9" w14:textId="7E20DBFE" w:rsidR="0087177A" w:rsidRDefault="0087177A" w:rsidP="0013501A">
      <w:pPr>
        <w:rPr>
          <w:rFonts w:asciiTheme="majorHAnsi" w:hAnsiTheme="majorHAnsi" w:cs="Arial"/>
          <w:b/>
          <w:bCs/>
          <w:color w:val="000000"/>
          <w:sz w:val="28"/>
          <w:szCs w:val="28"/>
        </w:rPr>
      </w:pPr>
    </w:p>
    <w:p w14:paraId="4DA4A0F9" w14:textId="77777777" w:rsidR="0087177A" w:rsidRDefault="0087177A" w:rsidP="0013501A">
      <w:pPr>
        <w:rPr>
          <w:rFonts w:asciiTheme="majorHAnsi" w:hAnsiTheme="majorHAnsi" w:cs="Arial"/>
          <w:b/>
          <w:bCs/>
          <w:color w:val="000000"/>
          <w:sz w:val="28"/>
          <w:szCs w:val="28"/>
        </w:rPr>
      </w:pPr>
    </w:p>
    <w:p w14:paraId="10C62328" w14:textId="4ACA628B" w:rsidR="00A84B62" w:rsidRPr="0013501A" w:rsidRDefault="002A3895" w:rsidP="0087177A">
      <w:pPr>
        <w:autoSpaceDE w:val="0"/>
        <w:autoSpaceDN w:val="0"/>
        <w:adjustRightInd w:val="0"/>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Course </w:t>
      </w:r>
      <w:r w:rsidR="0037054E" w:rsidRPr="0013501A">
        <w:rPr>
          <w:rFonts w:asciiTheme="majorHAnsi" w:hAnsiTheme="majorHAnsi" w:cs="Arial"/>
          <w:b/>
          <w:bCs/>
          <w:color w:val="000000"/>
          <w:sz w:val="28"/>
          <w:szCs w:val="28"/>
        </w:rPr>
        <w:t>Objectives</w:t>
      </w:r>
      <w:r w:rsidR="0037054E" w:rsidRPr="0087177A">
        <w:rPr>
          <w:rFonts w:cs="Arial"/>
        </w:rPr>
        <w:footnoteReference w:id="1"/>
      </w:r>
    </w:p>
    <w:p w14:paraId="1ECF09B5" w14:textId="77777777" w:rsidR="0037054E" w:rsidRPr="0013501A" w:rsidRDefault="0037054E" w:rsidP="0037054E">
      <w:pPr>
        <w:jc w:val="both"/>
        <w:rPr>
          <w:rFonts w:asciiTheme="majorHAnsi" w:hAnsiTheme="majorHAnsi" w:cs="Arial"/>
          <w:bCs/>
          <w:color w:val="000000"/>
          <w:sz w:val="24"/>
          <w:szCs w:val="24"/>
        </w:rPr>
      </w:pPr>
    </w:p>
    <w:p w14:paraId="1FD2AD2A" w14:textId="7DB5A68B" w:rsidR="00427F8E" w:rsidRPr="0013501A" w:rsidRDefault="00427F8E" w:rsidP="0037054E">
      <w:pPr>
        <w:pStyle w:val="ListParagraph"/>
        <w:numPr>
          <w:ilvl w:val="0"/>
          <w:numId w:val="43"/>
        </w:numPr>
        <w:autoSpaceDE w:val="0"/>
        <w:autoSpaceDN w:val="0"/>
        <w:adjustRightInd w:val="0"/>
        <w:jc w:val="both"/>
        <w:rPr>
          <w:rFonts w:asciiTheme="majorHAnsi" w:hAnsiTheme="majorHAnsi" w:cs="Arial"/>
          <w:sz w:val="22"/>
          <w:szCs w:val="22"/>
        </w:rPr>
      </w:pPr>
      <w:r w:rsidRPr="0013501A">
        <w:rPr>
          <w:rFonts w:asciiTheme="majorHAnsi" w:hAnsiTheme="majorHAnsi" w:cs="Arial"/>
          <w:sz w:val="22"/>
          <w:szCs w:val="22"/>
        </w:rPr>
        <w:t>Understand computer security, white- and black-hat hacking, Google hacking, vulnerabilities, etc. [1,2]</w:t>
      </w:r>
    </w:p>
    <w:p w14:paraId="563B4154" w14:textId="4C363932" w:rsidR="00427F8E" w:rsidRPr="0013501A" w:rsidRDefault="00427F8E" w:rsidP="0037054E">
      <w:pPr>
        <w:pStyle w:val="ListParagraph"/>
        <w:numPr>
          <w:ilvl w:val="0"/>
          <w:numId w:val="43"/>
        </w:numPr>
        <w:autoSpaceDE w:val="0"/>
        <w:autoSpaceDN w:val="0"/>
        <w:adjustRightInd w:val="0"/>
        <w:jc w:val="both"/>
        <w:rPr>
          <w:rFonts w:asciiTheme="majorHAnsi" w:hAnsiTheme="majorHAnsi" w:cs="Arial"/>
          <w:sz w:val="22"/>
          <w:szCs w:val="22"/>
        </w:rPr>
      </w:pPr>
      <w:r w:rsidRPr="0013501A">
        <w:rPr>
          <w:rFonts w:asciiTheme="majorHAnsi" w:hAnsiTheme="majorHAnsi" w:cs="Arial"/>
          <w:sz w:val="22"/>
          <w:szCs w:val="22"/>
        </w:rPr>
        <w:t>Understand computer and file access controls and demonstrate how to set controls on the Windows operating system. [1,2]</w:t>
      </w:r>
    </w:p>
    <w:p w14:paraId="624C375C" w14:textId="77777777" w:rsidR="00427F8E" w:rsidRPr="0013501A" w:rsidRDefault="00427F8E" w:rsidP="0037054E">
      <w:pPr>
        <w:pStyle w:val="ListParagraph"/>
        <w:numPr>
          <w:ilvl w:val="0"/>
          <w:numId w:val="43"/>
        </w:numPr>
        <w:autoSpaceDE w:val="0"/>
        <w:autoSpaceDN w:val="0"/>
        <w:adjustRightInd w:val="0"/>
        <w:jc w:val="both"/>
        <w:rPr>
          <w:rFonts w:asciiTheme="majorHAnsi" w:hAnsiTheme="majorHAnsi" w:cs="Arial"/>
          <w:sz w:val="22"/>
          <w:szCs w:val="22"/>
        </w:rPr>
      </w:pPr>
      <w:r w:rsidRPr="0013501A">
        <w:rPr>
          <w:rFonts w:asciiTheme="majorHAnsi" w:hAnsiTheme="majorHAnsi" w:cs="Arial"/>
          <w:sz w:val="22"/>
          <w:szCs w:val="22"/>
        </w:rPr>
        <w:t>Understand both symmetric and asymmetric encryption techniques. [1,2]</w:t>
      </w:r>
    </w:p>
    <w:p w14:paraId="573D0B81" w14:textId="23F8FA4F" w:rsidR="00427F8E" w:rsidRPr="0013501A" w:rsidRDefault="00427F8E" w:rsidP="0037054E">
      <w:pPr>
        <w:pStyle w:val="ListParagraph"/>
        <w:numPr>
          <w:ilvl w:val="0"/>
          <w:numId w:val="43"/>
        </w:numPr>
        <w:autoSpaceDE w:val="0"/>
        <w:autoSpaceDN w:val="0"/>
        <w:adjustRightInd w:val="0"/>
        <w:jc w:val="both"/>
        <w:rPr>
          <w:rFonts w:asciiTheme="majorHAnsi" w:hAnsiTheme="majorHAnsi" w:cs="Arial"/>
          <w:sz w:val="22"/>
          <w:szCs w:val="22"/>
        </w:rPr>
      </w:pPr>
      <w:r w:rsidRPr="0013501A">
        <w:rPr>
          <w:rFonts w:asciiTheme="majorHAnsi" w:hAnsiTheme="majorHAnsi" w:cs="Arial"/>
          <w:sz w:val="22"/>
          <w:szCs w:val="22"/>
        </w:rPr>
        <w:t xml:space="preserve">Understand computer networking, including both the security implications and business management controls. [1,2,3]      </w:t>
      </w:r>
    </w:p>
    <w:p w14:paraId="2ED331A5" w14:textId="3A2DB92A" w:rsidR="00427F8E" w:rsidRPr="0013501A" w:rsidRDefault="00427F8E" w:rsidP="00427F8E">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sz w:val="22"/>
          <w:szCs w:val="22"/>
        </w:rPr>
        <w:t>Understand the operation and security requirements for computer applications and the Internet. [1,2,3]</w:t>
      </w:r>
    </w:p>
    <w:p w14:paraId="1C3F5EBF" w14:textId="49626CDF" w:rsidR="00A84B62" w:rsidRPr="0013501A" w:rsidRDefault="00427F8E" w:rsidP="00427F8E">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Understand cybersecurity’s legal requirements and the ethical  dimensions. [3]</w:t>
      </w:r>
    </w:p>
    <w:p w14:paraId="0DED78A7" w14:textId="36AE7E4C" w:rsidR="003F48E7" w:rsidRPr="0013501A" w:rsidRDefault="00427F8E" w:rsidP="00423481">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 xml:space="preserve">Perform simulated computer sessions using state-of-the art security tools. [1,2,3] </w:t>
      </w:r>
    </w:p>
    <w:p w14:paraId="5F2FF7E8" w14:textId="51AF6C12" w:rsidR="006442ED" w:rsidRPr="0013501A" w:rsidRDefault="006442ED" w:rsidP="00423481">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 xml:space="preserve">Research a real-world security breach; develop and present a comprehensive security report. [1,2,3,4,5] </w:t>
      </w:r>
    </w:p>
    <w:p w14:paraId="013166AA" w14:textId="77777777" w:rsidR="003F48E7" w:rsidRPr="0013501A" w:rsidRDefault="003F48E7" w:rsidP="00423481">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Work in teams on lab assignments and class presentations. [1,2,3,4,5]</w:t>
      </w:r>
    </w:p>
    <w:p w14:paraId="66F7EF0A" w14:textId="4AD5E3D9" w:rsidR="00427F8E" w:rsidRPr="0013501A" w:rsidRDefault="003F48E7" w:rsidP="00423481">
      <w:pPr>
        <w:pStyle w:val="ListParagraph"/>
        <w:numPr>
          <w:ilvl w:val="0"/>
          <w:numId w:val="43"/>
        </w:numPr>
        <w:autoSpaceDE w:val="0"/>
        <w:autoSpaceDN w:val="0"/>
        <w:adjustRightInd w:val="0"/>
        <w:jc w:val="both"/>
        <w:rPr>
          <w:rFonts w:asciiTheme="majorHAnsi" w:hAnsiTheme="majorHAnsi" w:cs="Arial"/>
          <w:color w:val="000000"/>
          <w:sz w:val="22"/>
          <w:szCs w:val="22"/>
        </w:rPr>
      </w:pPr>
      <w:r w:rsidRPr="0013501A">
        <w:rPr>
          <w:rFonts w:asciiTheme="majorHAnsi" w:hAnsiTheme="majorHAnsi" w:cs="Arial"/>
          <w:color w:val="000000"/>
          <w:sz w:val="22"/>
          <w:szCs w:val="22"/>
        </w:rPr>
        <w:t xml:space="preserve">Submit professional module and lab assignments. [5]  </w:t>
      </w:r>
    </w:p>
    <w:p w14:paraId="7537F367" w14:textId="7E81ACE0" w:rsidR="00427F8E" w:rsidRPr="0013501A" w:rsidRDefault="00427F8E" w:rsidP="00427F8E">
      <w:pPr>
        <w:autoSpaceDE w:val="0"/>
        <w:autoSpaceDN w:val="0"/>
        <w:adjustRightInd w:val="0"/>
        <w:jc w:val="both"/>
        <w:rPr>
          <w:rFonts w:asciiTheme="majorHAnsi" w:hAnsiTheme="majorHAnsi" w:cs="Arial"/>
          <w:color w:val="000000"/>
          <w:sz w:val="22"/>
          <w:szCs w:val="22"/>
        </w:rPr>
      </w:pPr>
    </w:p>
    <w:p w14:paraId="5F71F6C2" w14:textId="3FC05A7B" w:rsidR="003018E6" w:rsidRPr="00C32495" w:rsidRDefault="003018E6" w:rsidP="00C32495">
      <w:pPr>
        <w:autoSpaceDE w:val="0"/>
        <w:autoSpaceDN w:val="0"/>
        <w:adjustRightInd w:val="0"/>
        <w:jc w:val="both"/>
        <w:rPr>
          <w:rFonts w:asciiTheme="majorHAnsi" w:hAnsiTheme="majorHAnsi" w:cs="Arial"/>
          <w:sz w:val="24"/>
          <w:szCs w:val="24"/>
        </w:rPr>
      </w:pPr>
      <w:bookmarkStart w:id="3" w:name="_Hlk20814131"/>
      <w:r w:rsidRPr="00C32495">
        <w:rPr>
          <w:rFonts w:asciiTheme="majorHAnsi" w:hAnsiTheme="majorHAnsi" w:cs="Arial"/>
          <w:sz w:val="24"/>
          <w:szCs w:val="24"/>
        </w:rPr>
        <w:t xml:space="preserve">A detailed list of ‘core competencies’ is listed in the </w:t>
      </w:r>
      <w:proofErr w:type="spellStart"/>
      <w:r w:rsidRPr="00C32495">
        <w:rPr>
          <w:rFonts w:asciiTheme="majorHAnsi" w:hAnsiTheme="majorHAnsi" w:cs="Arial"/>
          <w:sz w:val="24"/>
          <w:szCs w:val="24"/>
        </w:rPr>
        <w:t>iLearn</w:t>
      </w:r>
      <w:proofErr w:type="spellEnd"/>
      <w:r w:rsidRPr="00C32495">
        <w:rPr>
          <w:rFonts w:asciiTheme="majorHAnsi" w:hAnsiTheme="majorHAnsi" w:cs="Arial"/>
          <w:sz w:val="24"/>
          <w:szCs w:val="24"/>
        </w:rPr>
        <w:t xml:space="preserve"> </w:t>
      </w:r>
      <w:proofErr w:type="gramStart"/>
      <w:r w:rsidRPr="00C32495">
        <w:rPr>
          <w:rFonts w:asciiTheme="majorHAnsi" w:hAnsiTheme="majorHAnsi" w:cs="Arial"/>
          <w:sz w:val="24"/>
          <w:szCs w:val="24"/>
        </w:rPr>
        <w:t>resources  (</w:t>
      </w:r>
      <w:proofErr w:type="gramEnd"/>
      <w:r w:rsidRPr="00C32495">
        <w:rPr>
          <w:rFonts w:asciiTheme="majorHAnsi" w:hAnsiTheme="majorHAnsi" w:cs="Arial"/>
          <w:sz w:val="24"/>
          <w:szCs w:val="24"/>
        </w:rPr>
        <w:t xml:space="preserve">file “Class Notes”). This list details, by module, expected acquired knowledge topics and </w:t>
      </w:r>
      <w:r w:rsidR="00C32495" w:rsidRPr="00C32495">
        <w:rPr>
          <w:rFonts w:asciiTheme="majorHAnsi" w:hAnsiTheme="majorHAnsi" w:cs="Arial"/>
          <w:sz w:val="24"/>
          <w:szCs w:val="24"/>
        </w:rPr>
        <w:t>d</w:t>
      </w:r>
      <w:r w:rsidRPr="00C32495">
        <w:rPr>
          <w:rFonts w:asciiTheme="majorHAnsi" w:hAnsiTheme="majorHAnsi" w:cs="Arial"/>
          <w:sz w:val="24"/>
          <w:szCs w:val="24"/>
        </w:rPr>
        <w:t xml:space="preserve">emonstratable skills.  </w:t>
      </w:r>
    </w:p>
    <w:p w14:paraId="4F7F5694" w14:textId="77777777" w:rsidR="003018E6" w:rsidRPr="0013501A" w:rsidRDefault="003018E6" w:rsidP="003018E6">
      <w:pPr>
        <w:rPr>
          <w:rFonts w:asciiTheme="majorHAnsi" w:hAnsiTheme="majorHAnsi"/>
          <w:sz w:val="24"/>
          <w:szCs w:val="24"/>
        </w:rPr>
      </w:pPr>
    </w:p>
    <w:p w14:paraId="7554DA66" w14:textId="01EA17EC" w:rsidR="00BD0AFA" w:rsidRPr="00E458F2" w:rsidRDefault="00BD0AFA" w:rsidP="00BD0AFA">
      <w:pPr>
        <w:autoSpaceDE w:val="0"/>
        <w:autoSpaceDN w:val="0"/>
        <w:adjustRightInd w:val="0"/>
        <w:jc w:val="both"/>
        <w:rPr>
          <w:rFonts w:asciiTheme="majorHAnsi" w:hAnsiTheme="majorHAnsi" w:cs="Arial"/>
          <w:sz w:val="24"/>
          <w:szCs w:val="24"/>
        </w:rPr>
      </w:pPr>
      <w:r>
        <w:rPr>
          <w:rFonts w:asciiTheme="majorHAnsi" w:hAnsiTheme="majorHAnsi" w:cs="Arial"/>
          <w:sz w:val="24"/>
          <w:szCs w:val="24"/>
        </w:rPr>
        <w:t xml:space="preserve">I hope students will: master the </w:t>
      </w:r>
      <w:r w:rsidRPr="00E458F2">
        <w:rPr>
          <w:rFonts w:asciiTheme="majorHAnsi" w:hAnsiTheme="majorHAnsi" w:cs="Arial"/>
          <w:sz w:val="24"/>
          <w:szCs w:val="24"/>
        </w:rPr>
        <w:t>material</w:t>
      </w:r>
      <w:r>
        <w:rPr>
          <w:rFonts w:asciiTheme="majorHAnsi" w:hAnsiTheme="majorHAnsi" w:cs="Arial"/>
          <w:sz w:val="24"/>
          <w:szCs w:val="24"/>
        </w:rPr>
        <w:t xml:space="preserve"> and its relationship to other courses; understand the personal and social aspects of the subject; and </w:t>
      </w:r>
      <w:r w:rsidR="00AD7027">
        <w:rPr>
          <w:rFonts w:asciiTheme="majorHAnsi" w:hAnsiTheme="majorHAnsi" w:cs="Arial"/>
          <w:sz w:val="24"/>
          <w:szCs w:val="24"/>
        </w:rPr>
        <w:t xml:space="preserve">desire </w:t>
      </w:r>
      <w:r>
        <w:rPr>
          <w:rFonts w:asciiTheme="majorHAnsi" w:hAnsiTheme="majorHAnsi" w:cs="Arial"/>
          <w:sz w:val="24"/>
          <w:szCs w:val="24"/>
        </w:rPr>
        <w:t xml:space="preserve">to learn MORE about cybersecurity. </w:t>
      </w:r>
    </w:p>
    <w:bookmarkEnd w:id="3"/>
    <w:p w14:paraId="1BD49A34" w14:textId="77777777" w:rsidR="003F48E7" w:rsidRPr="0013501A" w:rsidRDefault="003F48E7" w:rsidP="003F48E7">
      <w:pPr>
        <w:autoSpaceDE w:val="0"/>
        <w:autoSpaceDN w:val="0"/>
        <w:adjustRightInd w:val="0"/>
        <w:ind w:left="432"/>
        <w:jc w:val="both"/>
        <w:rPr>
          <w:rFonts w:asciiTheme="majorHAnsi" w:hAnsiTheme="majorHAnsi"/>
          <w:sz w:val="24"/>
          <w:szCs w:val="24"/>
        </w:rPr>
      </w:pPr>
    </w:p>
    <w:p w14:paraId="4923CA62" w14:textId="1616CE70" w:rsidR="00F52B05" w:rsidRPr="0013501A" w:rsidRDefault="007D03EA" w:rsidP="00427F8E">
      <w:pPr>
        <w:autoSpaceDE w:val="0"/>
        <w:autoSpaceDN w:val="0"/>
        <w:adjustRightInd w:val="0"/>
        <w:jc w:val="both"/>
        <w:rPr>
          <w:rFonts w:asciiTheme="majorHAnsi" w:hAnsiTheme="majorHAnsi" w:cs="Arial"/>
          <w:sz w:val="24"/>
          <w:szCs w:val="24"/>
        </w:rPr>
      </w:pPr>
      <w:r w:rsidRPr="0013501A">
        <w:rPr>
          <w:rFonts w:asciiTheme="majorHAnsi" w:hAnsiTheme="majorHAnsi" w:cs="Arial"/>
          <w:sz w:val="24"/>
          <w:szCs w:val="24"/>
        </w:rPr>
        <w:t>Note</w:t>
      </w:r>
      <w:r w:rsidR="00F52B05" w:rsidRPr="0013501A">
        <w:rPr>
          <w:rFonts w:asciiTheme="majorHAnsi" w:hAnsiTheme="majorHAnsi" w:cs="Arial"/>
          <w:sz w:val="24"/>
          <w:szCs w:val="24"/>
        </w:rPr>
        <w:t xml:space="preserve">: </w:t>
      </w:r>
      <w:r w:rsidRPr="0013501A">
        <w:rPr>
          <w:rFonts w:asciiTheme="majorHAnsi" w:hAnsiTheme="majorHAnsi" w:cs="Arial"/>
          <w:sz w:val="24"/>
          <w:szCs w:val="24"/>
        </w:rPr>
        <w:t xml:space="preserve"> </w:t>
      </w:r>
      <w:r w:rsidR="00F52B05" w:rsidRPr="0013501A">
        <w:rPr>
          <w:rFonts w:asciiTheme="majorHAnsi" w:hAnsiTheme="majorHAnsi" w:cs="Arial"/>
          <w:sz w:val="24"/>
          <w:szCs w:val="24"/>
        </w:rPr>
        <w:t xml:space="preserve">Due to the pandemic we’re </w:t>
      </w:r>
      <w:r w:rsidR="00E20870">
        <w:rPr>
          <w:rFonts w:asciiTheme="majorHAnsi" w:hAnsiTheme="majorHAnsi" w:cs="Arial"/>
          <w:sz w:val="24"/>
          <w:szCs w:val="24"/>
        </w:rPr>
        <w:t xml:space="preserve">often </w:t>
      </w:r>
      <w:r w:rsidR="00F52B05" w:rsidRPr="0013501A">
        <w:rPr>
          <w:rFonts w:asciiTheme="majorHAnsi" w:hAnsiTheme="majorHAnsi" w:cs="Arial"/>
          <w:sz w:val="24"/>
          <w:szCs w:val="24"/>
        </w:rPr>
        <w:t xml:space="preserve">forced to </w:t>
      </w:r>
      <w:r w:rsidRPr="0013501A">
        <w:rPr>
          <w:rFonts w:asciiTheme="majorHAnsi" w:hAnsiTheme="majorHAnsi" w:cs="Arial"/>
          <w:sz w:val="24"/>
          <w:szCs w:val="24"/>
        </w:rPr>
        <w:t>incorporat</w:t>
      </w:r>
      <w:r w:rsidR="00F52B05" w:rsidRPr="0013501A">
        <w:rPr>
          <w:rFonts w:asciiTheme="majorHAnsi" w:hAnsiTheme="majorHAnsi" w:cs="Arial"/>
          <w:sz w:val="24"/>
          <w:szCs w:val="24"/>
        </w:rPr>
        <w:t>e</w:t>
      </w:r>
      <w:r w:rsidRPr="0013501A">
        <w:rPr>
          <w:rFonts w:asciiTheme="majorHAnsi" w:hAnsiTheme="majorHAnsi" w:cs="Arial"/>
          <w:sz w:val="24"/>
          <w:szCs w:val="24"/>
        </w:rPr>
        <w:t xml:space="preserve"> online instruction and online team-work</w:t>
      </w:r>
      <w:r w:rsidR="00F52B05" w:rsidRPr="0013501A">
        <w:rPr>
          <w:rFonts w:asciiTheme="majorHAnsi" w:hAnsiTheme="majorHAnsi" w:cs="Arial"/>
          <w:sz w:val="24"/>
          <w:szCs w:val="24"/>
        </w:rPr>
        <w:t xml:space="preserve">.  While this has some drawbacks, it also prepares students for the modern workforce, which more and more include remote employees and online team projects.  </w:t>
      </w:r>
    </w:p>
    <w:p w14:paraId="7E50406C" w14:textId="67C45B5B" w:rsidR="0013501A" w:rsidRDefault="00F52B05" w:rsidP="0013501A">
      <w:pPr>
        <w:pStyle w:val="BodyText"/>
        <w:ind w:left="-288"/>
        <w:jc w:val="both"/>
        <w:rPr>
          <w:rFonts w:asciiTheme="majorHAnsi" w:hAnsiTheme="majorHAnsi" w:cs="Arial"/>
          <w:b/>
          <w:bCs/>
          <w:color w:val="000000"/>
          <w:sz w:val="28"/>
          <w:szCs w:val="28"/>
        </w:rPr>
      </w:pPr>
      <w:r w:rsidRPr="0013501A">
        <w:rPr>
          <w:rFonts w:asciiTheme="majorHAnsi" w:hAnsiTheme="majorHAnsi" w:cs="Arial"/>
          <w:sz w:val="22"/>
          <w:szCs w:val="22"/>
        </w:rPr>
        <w:br/>
      </w:r>
      <w:r w:rsidR="0013501A">
        <w:rPr>
          <w:rFonts w:asciiTheme="majorHAnsi" w:hAnsiTheme="majorHAnsi" w:cs="Arial"/>
          <w:b/>
          <w:bCs/>
          <w:color w:val="000000"/>
          <w:sz w:val="28"/>
          <w:szCs w:val="28"/>
        </w:rPr>
        <w:br w:type="page"/>
      </w:r>
    </w:p>
    <w:p w14:paraId="3831C0FC" w14:textId="77777777" w:rsidR="0013501A" w:rsidRDefault="0013501A" w:rsidP="000620E9">
      <w:pPr>
        <w:pStyle w:val="BodyText"/>
        <w:ind w:left="-288"/>
        <w:jc w:val="both"/>
        <w:rPr>
          <w:rFonts w:asciiTheme="majorHAnsi" w:hAnsiTheme="majorHAnsi" w:cs="Arial"/>
          <w:b/>
          <w:bCs/>
          <w:color w:val="000000"/>
          <w:sz w:val="28"/>
          <w:szCs w:val="28"/>
        </w:rPr>
      </w:pPr>
    </w:p>
    <w:p w14:paraId="5849441A" w14:textId="72F19017" w:rsidR="000620E9" w:rsidRPr="0013501A" w:rsidRDefault="000620E9" w:rsidP="000620E9">
      <w:pPr>
        <w:pStyle w:val="BodyText"/>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Coursework Submission Guidelines</w:t>
      </w:r>
    </w:p>
    <w:p w14:paraId="0DC66FD7" w14:textId="77777777" w:rsidR="000620E9" w:rsidRPr="0013501A" w:rsidRDefault="000620E9" w:rsidP="000620E9">
      <w:pPr>
        <w:pStyle w:val="BodyText"/>
        <w:ind w:left="-288"/>
        <w:jc w:val="both"/>
        <w:rPr>
          <w:rFonts w:asciiTheme="majorHAnsi" w:hAnsiTheme="majorHAnsi" w:cs="Arial"/>
          <w:b/>
          <w:bCs/>
          <w:color w:val="000000"/>
          <w:sz w:val="28"/>
          <w:szCs w:val="28"/>
        </w:rPr>
      </w:pPr>
    </w:p>
    <w:p w14:paraId="6F09CE83" w14:textId="77777777" w:rsidR="00444838" w:rsidRDefault="000620E9" w:rsidP="000620E9">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Assignment, lab and project files must be submitted into ILearn.  Documents must follow a standard naming convention and have proper page headers. Refer to the file “Submission Guidelines” in the Ilearn Resources section. </w:t>
      </w:r>
    </w:p>
    <w:p w14:paraId="6BBA383B" w14:textId="77777777" w:rsidR="00444838" w:rsidRDefault="00444838" w:rsidP="000620E9">
      <w:pPr>
        <w:autoSpaceDE w:val="0"/>
        <w:autoSpaceDN w:val="0"/>
        <w:adjustRightInd w:val="0"/>
        <w:jc w:val="both"/>
        <w:rPr>
          <w:rFonts w:asciiTheme="majorHAnsi" w:hAnsiTheme="majorHAnsi" w:cs="Arial"/>
          <w:color w:val="000000"/>
          <w:sz w:val="24"/>
          <w:szCs w:val="24"/>
        </w:rPr>
      </w:pPr>
    </w:p>
    <w:p w14:paraId="06016A92" w14:textId="13E4DC0A" w:rsidR="00444838" w:rsidRPr="0013501A" w:rsidRDefault="00444838" w:rsidP="000620E9">
      <w:pPr>
        <w:autoSpaceDE w:val="0"/>
        <w:autoSpaceDN w:val="0"/>
        <w:adjustRightInd w:val="0"/>
        <w:jc w:val="both"/>
        <w:rPr>
          <w:rFonts w:asciiTheme="majorHAnsi" w:hAnsiTheme="majorHAnsi" w:cs="Arial"/>
          <w:color w:val="000000"/>
          <w:sz w:val="24"/>
          <w:szCs w:val="24"/>
        </w:rPr>
      </w:pPr>
      <w:r>
        <w:rPr>
          <w:rFonts w:asciiTheme="majorHAnsi" w:hAnsiTheme="majorHAnsi" w:cs="Arial"/>
          <w:color w:val="000000"/>
          <w:sz w:val="24"/>
          <w:szCs w:val="24"/>
        </w:rPr>
        <w:t>Note</w:t>
      </w:r>
      <w:r w:rsidR="003B227C">
        <w:rPr>
          <w:rFonts w:asciiTheme="majorHAnsi" w:hAnsiTheme="majorHAnsi" w:cs="Arial"/>
          <w:color w:val="000000"/>
          <w:sz w:val="24"/>
          <w:szCs w:val="24"/>
        </w:rPr>
        <w:t xml:space="preserve">: </w:t>
      </w:r>
      <w:r w:rsidR="003B227C" w:rsidRPr="00692A32">
        <w:rPr>
          <w:rFonts w:asciiTheme="majorHAnsi" w:hAnsiTheme="majorHAnsi" w:cs="Arial"/>
          <w:b/>
          <w:bCs/>
          <w:color w:val="000000"/>
          <w:sz w:val="24"/>
          <w:szCs w:val="24"/>
        </w:rPr>
        <w:t>F</w:t>
      </w:r>
      <w:r w:rsidRPr="00692A32">
        <w:rPr>
          <w:rFonts w:asciiTheme="majorHAnsi" w:hAnsiTheme="majorHAnsi" w:cs="Arial"/>
          <w:b/>
          <w:bCs/>
          <w:color w:val="000000"/>
          <w:sz w:val="24"/>
          <w:szCs w:val="24"/>
        </w:rPr>
        <w:t>or group/team work, all members must submit in ILearn!</w:t>
      </w:r>
      <w:r>
        <w:rPr>
          <w:rFonts w:asciiTheme="majorHAnsi" w:hAnsiTheme="majorHAnsi" w:cs="Arial"/>
          <w:color w:val="000000"/>
          <w:sz w:val="24"/>
          <w:szCs w:val="24"/>
        </w:rPr>
        <w:t xml:space="preserve"> </w:t>
      </w:r>
    </w:p>
    <w:p w14:paraId="4991EF38" w14:textId="77777777" w:rsidR="000620E9" w:rsidRPr="0013501A" w:rsidRDefault="000620E9" w:rsidP="000620E9">
      <w:pPr>
        <w:autoSpaceDE w:val="0"/>
        <w:autoSpaceDN w:val="0"/>
        <w:adjustRightInd w:val="0"/>
        <w:ind w:left="432"/>
        <w:jc w:val="both"/>
        <w:rPr>
          <w:rFonts w:asciiTheme="majorHAnsi" w:hAnsiTheme="majorHAnsi" w:cs="Arial"/>
          <w:color w:val="000000"/>
          <w:sz w:val="24"/>
          <w:szCs w:val="24"/>
        </w:rPr>
      </w:pPr>
    </w:p>
    <w:p w14:paraId="7E931AB2" w14:textId="77777777" w:rsidR="000620E9" w:rsidRPr="0013501A" w:rsidRDefault="000620E9" w:rsidP="000620E9">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The guidelines file also lists information on using/citing references and the difference between a 90% A and a 100% A. </w:t>
      </w:r>
    </w:p>
    <w:p w14:paraId="6574BDC4" w14:textId="2C51F0D2" w:rsidR="00E20870" w:rsidRDefault="00E20870" w:rsidP="0013501A">
      <w:pPr>
        <w:rPr>
          <w:rFonts w:asciiTheme="majorHAnsi" w:hAnsiTheme="majorHAnsi" w:cs="Arial"/>
          <w:b/>
          <w:bCs/>
          <w:color w:val="000000"/>
          <w:sz w:val="28"/>
          <w:szCs w:val="28"/>
        </w:rPr>
      </w:pPr>
    </w:p>
    <w:p w14:paraId="5E907D2E" w14:textId="77777777" w:rsidR="00823897" w:rsidRDefault="00823897" w:rsidP="0013501A">
      <w:pPr>
        <w:rPr>
          <w:rFonts w:asciiTheme="majorHAnsi" w:hAnsiTheme="majorHAnsi" w:cs="Arial"/>
          <w:b/>
          <w:bCs/>
          <w:color w:val="000000"/>
          <w:sz w:val="28"/>
          <w:szCs w:val="28"/>
        </w:rPr>
      </w:pPr>
    </w:p>
    <w:p w14:paraId="4622751E" w14:textId="5F1FE3D8" w:rsidR="00A84B62" w:rsidRPr="0013501A" w:rsidRDefault="00A84B62" w:rsidP="00E20870">
      <w:pPr>
        <w:pStyle w:val="BodyText"/>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Course Evaluation </w:t>
      </w:r>
    </w:p>
    <w:p w14:paraId="32F3CE6D" w14:textId="02A14721" w:rsidR="00A84B62" w:rsidRPr="0013501A" w:rsidRDefault="00A84B62" w:rsidP="00074066">
      <w:pPr>
        <w:autoSpaceDE w:val="0"/>
        <w:autoSpaceDN w:val="0"/>
        <w:adjustRightInd w:val="0"/>
        <w:jc w:val="both"/>
        <w:rPr>
          <w:rFonts w:asciiTheme="majorHAnsi" w:hAnsiTheme="majorHAnsi" w:cs="Arial"/>
          <w:color w:val="000000"/>
          <w:sz w:val="24"/>
          <w:szCs w:val="24"/>
        </w:rPr>
      </w:pPr>
    </w:p>
    <w:p w14:paraId="2796137D" w14:textId="77777777" w:rsidR="003F48E7" w:rsidRPr="0013501A" w:rsidRDefault="003F48E7" w:rsidP="003F48E7">
      <w:pPr>
        <w:rPr>
          <w:rFonts w:asciiTheme="majorHAnsi" w:hAnsiTheme="majorHAnsi"/>
          <w:sz w:val="24"/>
          <w:szCs w:val="24"/>
        </w:rPr>
      </w:pPr>
      <w:bookmarkStart w:id="4" w:name="_Hlk20814170"/>
      <w:r w:rsidRPr="0013501A">
        <w:rPr>
          <w:rFonts w:asciiTheme="majorHAnsi" w:hAnsiTheme="majorHAnsi"/>
          <w:sz w:val="24"/>
          <w:szCs w:val="24"/>
        </w:rPr>
        <w:t xml:space="preserve">Students are assessed through exams, self-assessment quizzes, assignments, presentations and projects.  Written projects and presentations will be used to assess their interpersonal, written and oral skills. </w:t>
      </w:r>
    </w:p>
    <w:bookmarkEnd w:id="4"/>
    <w:p w14:paraId="00325FE9" w14:textId="77777777" w:rsidR="003F48E7" w:rsidRPr="0013501A" w:rsidRDefault="003F48E7" w:rsidP="00074066">
      <w:pPr>
        <w:autoSpaceDE w:val="0"/>
        <w:autoSpaceDN w:val="0"/>
        <w:adjustRightInd w:val="0"/>
        <w:jc w:val="both"/>
        <w:rPr>
          <w:rFonts w:asciiTheme="majorHAnsi" w:hAnsiTheme="majorHAnsi" w:cs="Arial"/>
          <w:color w:val="000000"/>
          <w:sz w:val="24"/>
          <w:szCs w:val="24"/>
        </w:rPr>
      </w:pPr>
    </w:p>
    <w:p w14:paraId="09470A83" w14:textId="4DBB4517" w:rsidR="00C20227" w:rsidRPr="0013501A" w:rsidRDefault="00C20227" w:rsidP="00074066">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22501E">
        <w:rPr>
          <w:rFonts w:asciiTheme="majorHAnsi" w:hAnsiTheme="majorHAnsi" w:cs="Arial"/>
          <w:color w:val="000000"/>
          <w:sz w:val="24"/>
          <w:szCs w:val="24"/>
        </w:rPr>
        <w:t>15</w:t>
      </w:r>
      <w:r w:rsidRPr="0013501A">
        <w:rPr>
          <w:rFonts w:asciiTheme="majorHAnsi" w:hAnsiTheme="majorHAnsi" w:cs="Arial"/>
          <w:color w:val="000000"/>
          <w:sz w:val="24"/>
          <w:szCs w:val="24"/>
        </w:rPr>
        <w:t>%</w:t>
      </w:r>
      <w:r w:rsidRPr="0013501A">
        <w:rPr>
          <w:rFonts w:asciiTheme="majorHAnsi" w:hAnsiTheme="majorHAnsi" w:cs="Arial"/>
          <w:color w:val="000000"/>
          <w:sz w:val="24"/>
          <w:szCs w:val="24"/>
        </w:rPr>
        <w:tab/>
      </w:r>
      <w:r w:rsidR="00A83585">
        <w:rPr>
          <w:rFonts w:asciiTheme="majorHAnsi" w:hAnsiTheme="majorHAnsi" w:cs="Arial"/>
          <w:color w:val="000000"/>
          <w:sz w:val="24"/>
          <w:szCs w:val="24"/>
        </w:rPr>
        <w:t>Bi-w</w:t>
      </w:r>
      <w:r w:rsidR="0026538D" w:rsidRPr="0013501A">
        <w:rPr>
          <w:rFonts w:asciiTheme="majorHAnsi" w:hAnsiTheme="majorHAnsi" w:cs="Arial"/>
          <w:color w:val="000000"/>
          <w:sz w:val="24"/>
          <w:szCs w:val="24"/>
        </w:rPr>
        <w:t xml:space="preserve">eekly </w:t>
      </w:r>
      <w:r w:rsidR="00A83585">
        <w:rPr>
          <w:rFonts w:asciiTheme="majorHAnsi" w:hAnsiTheme="majorHAnsi" w:cs="Arial"/>
          <w:color w:val="000000"/>
          <w:sz w:val="24"/>
          <w:szCs w:val="24"/>
        </w:rPr>
        <w:t>team l</w:t>
      </w:r>
      <w:r w:rsidR="0026538D" w:rsidRPr="0013501A">
        <w:rPr>
          <w:rFonts w:asciiTheme="majorHAnsi" w:hAnsiTheme="majorHAnsi" w:cs="Arial"/>
          <w:color w:val="000000"/>
          <w:sz w:val="24"/>
          <w:szCs w:val="24"/>
        </w:rPr>
        <w:t xml:space="preserve">ab </w:t>
      </w:r>
      <w:r w:rsidR="00A83585">
        <w:rPr>
          <w:rFonts w:asciiTheme="majorHAnsi" w:hAnsiTheme="majorHAnsi" w:cs="Arial"/>
          <w:color w:val="000000"/>
          <w:sz w:val="24"/>
          <w:szCs w:val="24"/>
        </w:rPr>
        <w:t>a</w:t>
      </w:r>
      <w:r w:rsidR="0026538D" w:rsidRPr="0013501A">
        <w:rPr>
          <w:rFonts w:asciiTheme="majorHAnsi" w:hAnsiTheme="majorHAnsi" w:cs="Arial"/>
          <w:color w:val="000000"/>
          <w:sz w:val="24"/>
          <w:szCs w:val="24"/>
        </w:rPr>
        <w:t xml:space="preserve">ssignments </w:t>
      </w:r>
      <w:r w:rsidR="000D0E01" w:rsidRPr="0013501A">
        <w:rPr>
          <w:rFonts w:asciiTheme="majorHAnsi" w:hAnsiTheme="majorHAnsi" w:cs="Arial"/>
          <w:color w:val="000000"/>
          <w:sz w:val="24"/>
          <w:szCs w:val="24"/>
        </w:rPr>
        <w:t xml:space="preserve"> </w:t>
      </w:r>
    </w:p>
    <w:p w14:paraId="56333008" w14:textId="1AB28D25" w:rsidR="00C20227" w:rsidRPr="0013501A" w:rsidRDefault="00C20227" w:rsidP="00074066">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26538D" w:rsidRPr="0013501A">
        <w:rPr>
          <w:rFonts w:asciiTheme="majorHAnsi" w:hAnsiTheme="majorHAnsi" w:cs="Arial"/>
          <w:color w:val="000000"/>
          <w:sz w:val="24"/>
          <w:szCs w:val="24"/>
        </w:rPr>
        <w:t>1</w:t>
      </w:r>
      <w:r w:rsidR="00AC2142" w:rsidRPr="0013501A">
        <w:rPr>
          <w:rFonts w:asciiTheme="majorHAnsi" w:hAnsiTheme="majorHAnsi" w:cs="Arial"/>
          <w:color w:val="000000"/>
          <w:sz w:val="24"/>
          <w:szCs w:val="24"/>
        </w:rPr>
        <w:t>5</w:t>
      </w:r>
      <w:r w:rsidRPr="0013501A">
        <w:rPr>
          <w:rFonts w:asciiTheme="majorHAnsi" w:hAnsiTheme="majorHAnsi" w:cs="Arial"/>
          <w:color w:val="000000"/>
          <w:sz w:val="24"/>
          <w:szCs w:val="24"/>
        </w:rPr>
        <w:t>%</w:t>
      </w:r>
      <w:r w:rsidRPr="0013501A">
        <w:rPr>
          <w:rFonts w:asciiTheme="majorHAnsi" w:hAnsiTheme="majorHAnsi" w:cs="Arial"/>
          <w:color w:val="000000"/>
          <w:sz w:val="24"/>
          <w:szCs w:val="24"/>
        </w:rPr>
        <w:tab/>
      </w:r>
      <w:r w:rsidR="0013501A">
        <w:rPr>
          <w:rFonts w:asciiTheme="majorHAnsi" w:hAnsiTheme="majorHAnsi" w:cs="Arial"/>
          <w:color w:val="000000"/>
          <w:sz w:val="24"/>
          <w:szCs w:val="24"/>
        </w:rPr>
        <w:t xml:space="preserve">Weekly </w:t>
      </w:r>
      <w:r w:rsidR="00A83585">
        <w:rPr>
          <w:rFonts w:asciiTheme="majorHAnsi" w:hAnsiTheme="majorHAnsi" w:cs="Arial"/>
          <w:color w:val="000000"/>
          <w:sz w:val="24"/>
          <w:szCs w:val="24"/>
        </w:rPr>
        <w:t xml:space="preserve">self-assessment </w:t>
      </w:r>
      <w:r w:rsidR="0013501A">
        <w:rPr>
          <w:rFonts w:asciiTheme="majorHAnsi" w:hAnsiTheme="majorHAnsi" w:cs="Arial"/>
          <w:color w:val="000000"/>
          <w:sz w:val="24"/>
          <w:szCs w:val="24"/>
        </w:rPr>
        <w:t>q</w:t>
      </w:r>
      <w:r w:rsidR="00DF5735" w:rsidRPr="0013501A">
        <w:rPr>
          <w:rFonts w:asciiTheme="majorHAnsi" w:hAnsiTheme="majorHAnsi" w:cs="Arial"/>
          <w:color w:val="000000"/>
          <w:sz w:val="24"/>
          <w:szCs w:val="24"/>
        </w:rPr>
        <w:t xml:space="preserve">uizzes </w:t>
      </w:r>
      <w:r w:rsidR="003018E6">
        <w:rPr>
          <w:rFonts w:asciiTheme="majorHAnsi" w:hAnsiTheme="majorHAnsi" w:cs="Arial"/>
          <w:color w:val="000000"/>
          <w:sz w:val="24"/>
          <w:szCs w:val="24"/>
        </w:rPr>
        <w:t xml:space="preserve">on textbook </w:t>
      </w:r>
      <w:r w:rsidR="0022501E">
        <w:rPr>
          <w:rFonts w:asciiTheme="majorHAnsi" w:hAnsiTheme="majorHAnsi" w:cs="Arial"/>
          <w:color w:val="000000"/>
          <w:sz w:val="24"/>
          <w:szCs w:val="24"/>
        </w:rPr>
        <w:t>chapters</w:t>
      </w:r>
    </w:p>
    <w:p w14:paraId="5A287724" w14:textId="49CF7290" w:rsidR="000562D2" w:rsidRPr="0013501A" w:rsidRDefault="000562D2" w:rsidP="000562D2">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22501E">
        <w:rPr>
          <w:rFonts w:asciiTheme="majorHAnsi" w:hAnsiTheme="majorHAnsi" w:cs="Arial"/>
          <w:color w:val="000000"/>
          <w:sz w:val="24"/>
          <w:szCs w:val="24"/>
        </w:rPr>
        <w:t>40</w:t>
      </w:r>
      <w:r w:rsidR="00F8043B" w:rsidRPr="0013501A">
        <w:rPr>
          <w:rFonts w:asciiTheme="majorHAnsi" w:hAnsiTheme="majorHAnsi" w:cs="Arial"/>
          <w:color w:val="000000"/>
          <w:sz w:val="24"/>
          <w:szCs w:val="24"/>
        </w:rPr>
        <w:t>%</w:t>
      </w:r>
      <w:r w:rsidRPr="0013501A">
        <w:rPr>
          <w:rFonts w:asciiTheme="majorHAnsi" w:hAnsiTheme="majorHAnsi" w:cs="Arial"/>
          <w:color w:val="000000"/>
          <w:sz w:val="24"/>
          <w:szCs w:val="24"/>
        </w:rPr>
        <w:tab/>
        <w:t xml:space="preserve">Exams </w:t>
      </w:r>
      <w:r w:rsidR="00A83585">
        <w:rPr>
          <w:rFonts w:asciiTheme="majorHAnsi" w:hAnsiTheme="majorHAnsi" w:cs="Arial"/>
          <w:color w:val="000000"/>
          <w:sz w:val="24"/>
          <w:szCs w:val="24"/>
        </w:rPr>
        <w:t xml:space="preserve">(midterm and final) </w:t>
      </w:r>
    </w:p>
    <w:p w14:paraId="6DAB4E8B" w14:textId="020A1D19" w:rsidR="0026538D" w:rsidRPr="0013501A" w:rsidRDefault="00C20227" w:rsidP="00C20227">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AC2142" w:rsidRPr="0013501A">
        <w:rPr>
          <w:rFonts w:asciiTheme="majorHAnsi" w:hAnsiTheme="majorHAnsi" w:cs="Arial"/>
          <w:color w:val="000000"/>
          <w:sz w:val="24"/>
          <w:szCs w:val="24"/>
        </w:rPr>
        <w:t>20</w:t>
      </w:r>
      <w:r w:rsidR="00427391" w:rsidRPr="0013501A">
        <w:rPr>
          <w:rFonts w:asciiTheme="majorHAnsi" w:hAnsiTheme="majorHAnsi" w:cs="Arial"/>
          <w:color w:val="000000"/>
          <w:sz w:val="24"/>
          <w:szCs w:val="24"/>
        </w:rPr>
        <w:t>%</w:t>
      </w:r>
      <w:r w:rsidRPr="0013501A">
        <w:rPr>
          <w:rFonts w:asciiTheme="majorHAnsi" w:hAnsiTheme="majorHAnsi" w:cs="Arial"/>
          <w:color w:val="000000"/>
          <w:sz w:val="24"/>
          <w:szCs w:val="24"/>
        </w:rPr>
        <w:tab/>
      </w:r>
      <w:r w:rsidR="00A83585">
        <w:rPr>
          <w:rFonts w:asciiTheme="majorHAnsi" w:hAnsiTheme="majorHAnsi" w:cs="Arial"/>
          <w:color w:val="000000"/>
          <w:sz w:val="24"/>
          <w:szCs w:val="24"/>
        </w:rPr>
        <w:t>Weekly a</w:t>
      </w:r>
      <w:r w:rsidR="00871D75" w:rsidRPr="0013501A">
        <w:rPr>
          <w:rFonts w:asciiTheme="majorHAnsi" w:hAnsiTheme="majorHAnsi" w:cs="Arial"/>
          <w:color w:val="000000"/>
          <w:sz w:val="24"/>
          <w:szCs w:val="24"/>
        </w:rPr>
        <w:t>ssignments</w:t>
      </w:r>
      <w:r w:rsidR="0022501E">
        <w:rPr>
          <w:rFonts w:asciiTheme="majorHAnsi" w:hAnsiTheme="majorHAnsi" w:cs="Arial"/>
          <w:color w:val="000000"/>
          <w:sz w:val="24"/>
          <w:szCs w:val="24"/>
        </w:rPr>
        <w:t xml:space="preserve">, in class quizzes, etc. </w:t>
      </w:r>
    </w:p>
    <w:p w14:paraId="56B812AE" w14:textId="680791D7" w:rsidR="00427391" w:rsidRPr="0013501A" w:rsidRDefault="00427391" w:rsidP="00C20227">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ab/>
      </w:r>
      <w:r w:rsidR="0022501E">
        <w:rPr>
          <w:rFonts w:asciiTheme="majorHAnsi" w:hAnsiTheme="majorHAnsi" w:cs="Arial"/>
          <w:color w:val="000000"/>
          <w:sz w:val="24"/>
          <w:szCs w:val="24"/>
        </w:rPr>
        <w:t xml:space="preserve">   5</w:t>
      </w:r>
      <w:r w:rsidRPr="0013501A">
        <w:rPr>
          <w:rFonts w:asciiTheme="majorHAnsi" w:hAnsiTheme="majorHAnsi" w:cs="Arial"/>
          <w:color w:val="000000"/>
          <w:sz w:val="24"/>
          <w:szCs w:val="24"/>
        </w:rPr>
        <w:t>%</w:t>
      </w:r>
      <w:r w:rsidRPr="0013501A">
        <w:rPr>
          <w:rFonts w:asciiTheme="majorHAnsi" w:hAnsiTheme="majorHAnsi" w:cs="Arial"/>
          <w:color w:val="000000"/>
          <w:sz w:val="24"/>
          <w:szCs w:val="24"/>
        </w:rPr>
        <w:tab/>
      </w:r>
      <w:r w:rsidR="00A83585">
        <w:rPr>
          <w:rFonts w:asciiTheme="majorHAnsi" w:hAnsiTheme="majorHAnsi" w:cs="Arial"/>
          <w:color w:val="000000"/>
          <w:sz w:val="24"/>
          <w:szCs w:val="24"/>
        </w:rPr>
        <w:t>Comprehensive t</w:t>
      </w:r>
      <w:r w:rsidR="00AC2142" w:rsidRPr="0013501A">
        <w:rPr>
          <w:rFonts w:asciiTheme="majorHAnsi" w:hAnsiTheme="majorHAnsi" w:cs="Arial"/>
          <w:color w:val="000000"/>
          <w:sz w:val="24"/>
          <w:szCs w:val="24"/>
        </w:rPr>
        <w:t xml:space="preserve">eam </w:t>
      </w:r>
      <w:r w:rsidR="00A83585">
        <w:rPr>
          <w:rFonts w:asciiTheme="majorHAnsi" w:hAnsiTheme="majorHAnsi" w:cs="Arial"/>
          <w:color w:val="000000"/>
          <w:sz w:val="24"/>
          <w:szCs w:val="24"/>
        </w:rPr>
        <w:t>c</w:t>
      </w:r>
      <w:r w:rsidRPr="0013501A">
        <w:rPr>
          <w:rFonts w:asciiTheme="majorHAnsi" w:hAnsiTheme="majorHAnsi" w:cs="Arial"/>
          <w:color w:val="000000"/>
          <w:sz w:val="24"/>
          <w:szCs w:val="24"/>
        </w:rPr>
        <w:t xml:space="preserve">ase </w:t>
      </w:r>
      <w:r w:rsidR="00A83585">
        <w:rPr>
          <w:rFonts w:asciiTheme="majorHAnsi" w:hAnsiTheme="majorHAnsi" w:cs="Arial"/>
          <w:color w:val="000000"/>
          <w:sz w:val="24"/>
          <w:szCs w:val="24"/>
        </w:rPr>
        <w:t>s</w:t>
      </w:r>
      <w:r w:rsidRPr="0013501A">
        <w:rPr>
          <w:rFonts w:asciiTheme="majorHAnsi" w:hAnsiTheme="majorHAnsi" w:cs="Arial"/>
          <w:color w:val="000000"/>
          <w:sz w:val="24"/>
          <w:szCs w:val="24"/>
        </w:rPr>
        <w:t>tudy</w:t>
      </w:r>
    </w:p>
    <w:p w14:paraId="5C59CF11" w14:textId="5D3525BD" w:rsidR="00422CDD" w:rsidRPr="0013501A" w:rsidRDefault="00422CDD" w:rsidP="00C20227">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   </w:t>
      </w:r>
      <w:r w:rsidRPr="0013501A">
        <w:rPr>
          <w:rFonts w:asciiTheme="majorHAnsi" w:hAnsiTheme="majorHAnsi" w:cs="Arial"/>
          <w:color w:val="000000"/>
          <w:sz w:val="24"/>
          <w:szCs w:val="24"/>
        </w:rPr>
        <w:tab/>
        <w:t xml:space="preserve">   5%     Class Attendance &amp; Participation </w:t>
      </w:r>
    </w:p>
    <w:p w14:paraId="50509C90" w14:textId="77777777" w:rsidR="0022501E" w:rsidRPr="0013501A" w:rsidRDefault="0022501E" w:rsidP="003F48E7">
      <w:pPr>
        <w:autoSpaceDE w:val="0"/>
        <w:autoSpaceDN w:val="0"/>
        <w:adjustRightInd w:val="0"/>
        <w:jc w:val="both"/>
        <w:rPr>
          <w:rFonts w:asciiTheme="majorHAnsi" w:hAnsiTheme="majorHAnsi" w:cs="Arial"/>
          <w:color w:val="000000"/>
          <w:sz w:val="24"/>
          <w:szCs w:val="24"/>
        </w:rPr>
      </w:pPr>
    </w:p>
    <w:p w14:paraId="392E91BA" w14:textId="77777777" w:rsidR="003F48E7" w:rsidRPr="0013501A" w:rsidRDefault="00A84B62" w:rsidP="003F48E7">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The aggregate grading policy for midterm and final grades will be the standard Marist grading system, and will be displayed in the </w:t>
      </w:r>
      <w:proofErr w:type="spellStart"/>
      <w:r w:rsidRPr="0013501A">
        <w:rPr>
          <w:rFonts w:asciiTheme="majorHAnsi" w:hAnsiTheme="majorHAnsi" w:cs="Arial"/>
          <w:color w:val="000000"/>
          <w:sz w:val="24"/>
          <w:szCs w:val="24"/>
        </w:rPr>
        <w:t>iLearn</w:t>
      </w:r>
      <w:proofErr w:type="spellEnd"/>
      <w:r w:rsidRPr="0013501A">
        <w:rPr>
          <w:rFonts w:asciiTheme="majorHAnsi" w:hAnsiTheme="majorHAnsi" w:cs="Arial"/>
          <w:color w:val="000000"/>
          <w:sz w:val="24"/>
          <w:szCs w:val="24"/>
        </w:rPr>
        <w:t xml:space="preserve"> gradebook. </w:t>
      </w:r>
    </w:p>
    <w:p w14:paraId="77A4B6B7" w14:textId="77777777" w:rsidR="003F48E7" w:rsidRPr="0013501A" w:rsidRDefault="003F48E7" w:rsidP="003F48E7">
      <w:pPr>
        <w:autoSpaceDE w:val="0"/>
        <w:autoSpaceDN w:val="0"/>
        <w:adjustRightInd w:val="0"/>
        <w:jc w:val="both"/>
        <w:rPr>
          <w:rFonts w:asciiTheme="majorHAnsi" w:hAnsiTheme="majorHAnsi" w:cs="Arial"/>
          <w:color w:val="000000"/>
          <w:sz w:val="24"/>
          <w:szCs w:val="24"/>
        </w:rPr>
      </w:pPr>
    </w:p>
    <w:p w14:paraId="44B13BD5" w14:textId="05027110" w:rsidR="00DF5735" w:rsidRPr="0013501A" w:rsidRDefault="003F48E7" w:rsidP="003F48E7">
      <w:pPr>
        <w:autoSpaceDE w:val="0"/>
        <w:autoSpaceDN w:val="0"/>
        <w:adjustRightInd w:val="0"/>
        <w:jc w:val="both"/>
        <w:rPr>
          <w:rFonts w:asciiTheme="majorHAnsi" w:hAnsiTheme="majorHAnsi" w:cs="Arial"/>
          <w:sz w:val="24"/>
          <w:szCs w:val="24"/>
        </w:rPr>
      </w:pPr>
      <w:r w:rsidRPr="0013501A">
        <w:rPr>
          <w:rFonts w:asciiTheme="majorHAnsi" w:hAnsiTheme="majorHAnsi" w:cs="Arial"/>
          <w:b/>
          <w:color w:val="000000"/>
          <w:sz w:val="24"/>
          <w:szCs w:val="24"/>
        </w:rPr>
        <w:t>A</w:t>
      </w:r>
      <w:r w:rsidR="00DF5735" w:rsidRPr="0013501A">
        <w:rPr>
          <w:rFonts w:asciiTheme="majorHAnsi" w:hAnsiTheme="majorHAnsi" w:cs="Arial"/>
          <w:b/>
          <w:sz w:val="24"/>
          <w:szCs w:val="24"/>
        </w:rPr>
        <w:t xml:space="preserve">ll assignments are to be submitted by the due date specified. </w:t>
      </w:r>
      <w:r w:rsidR="00DF5735" w:rsidRPr="0013501A">
        <w:rPr>
          <w:rFonts w:asciiTheme="majorHAnsi" w:hAnsiTheme="majorHAnsi" w:cs="Arial"/>
          <w:sz w:val="24"/>
          <w:szCs w:val="24"/>
        </w:rPr>
        <w:t xml:space="preserve">Make-up opportunities for assignments, assessments, and exams are provided only for verifiable extenuating circumstances cleared through CAAS.  Acceptable excuses for late submission of assignments include situations covered in the Student-Athlete Handbook, illness, and serious extenuating circumstances (e.g., death in the family, serious illness). </w:t>
      </w:r>
    </w:p>
    <w:p w14:paraId="49B8198D" w14:textId="77777777" w:rsidR="003F48E7" w:rsidRPr="0013501A" w:rsidRDefault="003F48E7" w:rsidP="003F48E7">
      <w:pPr>
        <w:autoSpaceDE w:val="0"/>
        <w:autoSpaceDN w:val="0"/>
        <w:adjustRightInd w:val="0"/>
        <w:jc w:val="both"/>
        <w:rPr>
          <w:rFonts w:asciiTheme="majorHAnsi" w:hAnsiTheme="majorHAnsi" w:cs="Arial"/>
          <w:sz w:val="24"/>
          <w:szCs w:val="24"/>
        </w:rPr>
      </w:pPr>
    </w:p>
    <w:p w14:paraId="5CD8A47B" w14:textId="778239C1" w:rsidR="00A84B62" w:rsidRPr="0013501A" w:rsidRDefault="00DF5735" w:rsidP="003F48E7">
      <w:pPr>
        <w:pStyle w:val="BodyText"/>
        <w:jc w:val="both"/>
        <w:rPr>
          <w:rFonts w:asciiTheme="majorHAnsi" w:hAnsiTheme="majorHAnsi" w:cs="Arial"/>
          <w:color w:val="000000"/>
          <w:sz w:val="24"/>
          <w:szCs w:val="24"/>
        </w:rPr>
      </w:pPr>
      <w:r w:rsidRPr="0013501A">
        <w:rPr>
          <w:rFonts w:asciiTheme="majorHAnsi" w:hAnsiTheme="majorHAnsi" w:cs="Arial"/>
          <w:color w:val="000000"/>
          <w:sz w:val="24"/>
          <w:szCs w:val="24"/>
        </w:rPr>
        <w:t>NOTE: I generally do not provide extra</w:t>
      </w:r>
      <w:r w:rsidR="00946AB9" w:rsidRPr="0013501A">
        <w:rPr>
          <w:rFonts w:asciiTheme="majorHAnsi" w:hAnsiTheme="majorHAnsi" w:cs="Arial"/>
          <w:color w:val="000000"/>
          <w:sz w:val="24"/>
          <w:szCs w:val="24"/>
        </w:rPr>
        <w:t>-</w:t>
      </w:r>
      <w:r w:rsidRPr="0013501A">
        <w:rPr>
          <w:rFonts w:asciiTheme="majorHAnsi" w:hAnsiTheme="majorHAnsi" w:cs="Arial"/>
          <w:color w:val="000000"/>
          <w:sz w:val="24"/>
          <w:szCs w:val="24"/>
        </w:rPr>
        <w:t xml:space="preserve">credit </w:t>
      </w:r>
      <w:r w:rsidR="00946AB9" w:rsidRPr="0013501A">
        <w:rPr>
          <w:rFonts w:asciiTheme="majorHAnsi" w:hAnsiTheme="majorHAnsi" w:cs="Arial"/>
          <w:color w:val="000000"/>
          <w:sz w:val="24"/>
          <w:szCs w:val="24"/>
        </w:rPr>
        <w:t xml:space="preserve">or make-up </w:t>
      </w:r>
      <w:r w:rsidRPr="0013501A">
        <w:rPr>
          <w:rFonts w:asciiTheme="majorHAnsi" w:hAnsiTheme="majorHAnsi" w:cs="Arial"/>
          <w:color w:val="000000"/>
          <w:sz w:val="24"/>
          <w:szCs w:val="24"/>
        </w:rPr>
        <w:t>assignments.</w:t>
      </w:r>
    </w:p>
    <w:p w14:paraId="04C98952" w14:textId="77777777" w:rsidR="00817449" w:rsidRDefault="00817449" w:rsidP="00817449">
      <w:pPr>
        <w:autoSpaceDE w:val="0"/>
        <w:autoSpaceDN w:val="0"/>
        <w:adjustRightInd w:val="0"/>
        <w:jc w:val="both"/>
        <w:rPr>
          <w:rFonts w:asciiTheme="majorHAnsi" w:hAnsiTheme="majorHAnsi"/>
          <w:color w:val="000000"/>
          <w:sz w:val="24"/>
          <w:szCs w:val="24"/>
        </w:rPr>
      </w:pPr>
    </w:p>
    <w:p w14:paraId="2F592566" w14:textId="59DAB1C4" w:rsidR="00817449" w:rsidRPr="004B23C6" w:rsidRDefault="00817449" w:rsidP="00817449">
      <w:pPr>
        <w:autoSpaceDE w:val="0"/>
        <w:autoSpaceDN w:val="0"/>
        <w:adjustRightInd w:val="0"/>
        <w:jc w:val="both"/>
        <w:rPr>
          <w:rFonts w:asciiTheme="majorHAnsi" w:hAnsiTheme="majorHAnsi"/>
          <w:color w:val="000000"/>
          <w:sz w:val="24"/>
          <w:szCs w:val="24"/>
        </w:rPr>
      </w:pPr>
      <w:r w:rsidRPr="004B23C6">
        <w:rPr>
          <w:rFonts w:asciiTheme="majorHAnsi" w:hAnsiTheme="majorHAnsi"/>
          <w:color w:val="000000"/>
          <w:sz w:val="24"/>
          <w:szCs w:val="24"/>
        </w:rPr>
        <w:t xml:space="preserve">The aggregate grading policy for midterm and final grades will be </w:t>
      </w:r>
      <w:r>
        <w:rPr>
          <w:rFonts w:asciiTheme="majorHAnsi" w:hAnsiTheme="majorHAnsi"/>
          <w:color w:val="000000"/>
          <w:sz w:val="24"/>
          <w:szCs w:val="24"/>
        </w:rPr>
        <w:t xml:space="preserve">the </w:t>
      </w:r>
      <w:r w:rsidRPr="004B23C6">
        <w:rPr>
          <w:rFonts w:asciiTheme="majorHAnsi" w:hAnsiTheme="majorHAnsi"/>
          <w:color w:val="000000"/>
          <w:sz w:val="24"/>
          <w:szCs w:val="24"/>
        </w:rPr>
        <w:t xml:space="preserve">Marist grading system, and will be displayed in the </w:t>
      </w:r>
      <w:proofErr w:type="spellStart"/>
      <w:r w:rsidRPr="004B23C6">
        <w:rPr>
          <w:rFonts w:asciiTheme="majorHAnsi" w:hAnsiTheme="majorHAnsi"/>
          <w:color w:val="000000"/>
          <w:sz w:val="24"/>
          <w:szCs w:val="24"/>
        </w:rPr>
        <w:t>iLearn</w:t>
      </w:r>
      <w:proofErr w:type="spellEnd"/>
      <w:r w:rsidRPr="004B23C6">
        <w:rPr>
          <w:rFonts w:asciiTheme="majorHAnsi" w:hAnsiTheme="majorHAnsi"/>
          <w:color w:val="000000"/>
          <w:sz w:val="24"/>
          <w:szCs w:val="24"/>
        </w:rPr>
        <w:t xml:space="preserve"> gradebook. Please continuously monitor your </w:t>
      </w:r>
      <w:proofErr w:type="spellStart"/>
      <w:r w:rsidRPr="004B23C6">
        <w:rPr>
          <w:rFonts w:asciiTheme="majorHAnsi" w:hAnsiTheme="majorHAnsi"/>
          <w:color w:val="000000"/>
          <w:sz w:val="24"/>
          <w:szCs w:val="24"/>
        </w:rPr>
        <w:t>iLearn</w:t>
      </w:r>
      <w:proofErr w:type="spellEnd"/>
      <w:r w:rsidRPr="004B23C6">
        <w:rPr>
          <w:rFonts w:asciiTheme="majorHAnsi" w:hAnsiTheme="majorHAnsi"/>
          <w:color w:val="000000"/>
          <w:sz w:val="24"/>
          <w:szCs w:val="24"/>
        </w:rPr>
        <w:t xml:space="preserve"> grade and contact me for any questions.  Do not wait until final weeks to bring up any issues. </w:t>
      </w:r>
    </w:p>
    <w:p w14:paraId="09FC745A" w14:textId="77777777" w:rsidR="00817449" w:rsidRPr="00E458F2" w:rsidRDefault="00817449" w:rsidP="00817449">
      <w:pPr>
        <w:pStyle w:val="BodyText"/>
        <w:jc w:val="center"/>
        <w:rPr>
          <w:rFonts w:asciiTheme="majorHAnsi" w:hAnsiTheme="majorHAnsi" w:cstheme="minorHAnsi"/>
          <w:color w:val="000000"/>
          <w:sz w:val="22"/>
          <w:szCs w:val="22"/>
        </w:rPr>
      </w:pPr>
      <w:bookmarkStart w:id="5" w:name="_Hlk48225051"/>
    </w:p>
    <w:tbl>
      <w:tblPr>
        <w:tblStyle w:val="TableGrid"/>
        <w:tblW w:w="0" w:type="auto"/>
        <w:tblInd w:w="2425" w:type="dxa"/>
        <w:tblLook w:val="04A0" w:firstRow="1" w:lastRow="0" w:firstColumn="1" w:lastColumn="0" w:noHBand="0" w:noVBand="1"/>
      </w:tblPr>
      <w:tblGrid>
        <w:gridCol w:w="1080"/>
        <w:gridCol w:w="1440"/>
        <w:gridCol w:w="1440"/>
      </w:tblGrid>
      <w:tr w:rsidR="00817449" w:rsidRPr="00E458F2" w14:paraId="67A8014E" w14:textId="77777777" w:rsidTr="00824C86">
        <w:tc>
          <w:tcPr>
            <w:tcW w:w="1080" w:type="dxa"/>
          </w:tcPr>
          <w:p w14:paraId="3508604F" w14:textId="77777777" w:rsidR="00817449" w:rsidRPr="00E458F2" w:rsidRDefault="00817449" w:rsidP="00824C86">
            <w:pPr>
              <w:pStyle w:val="BodyText"/>
              <w:jc w:val="center"/>
              <w:rPr>
                <w:rFonts w:asciiTheme="majorHAnsi" w:hAnsiTheme="majorHAnsi" w:cstheme="minorHAnsi"/>
                <w:color w:val="000000"/>
                <w:sz w:val="22"/>
                <w:szCs w:val="22"/>
              </w:rPr>
            </w:pPr>
          </w:p>
        </w:tc>
        <w:tc>
          <w:tcPr>
            <w:tcW w:w="1440" w:type="dxa"/>
          </w:tcPr>
          <w:p w14:paraId="1D6398B5" w14:textId="52115991"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 9</w:t>
            </w:r>
            <w:r>
              <w:rPr>
                <w:rFonts w:asciiTheme="majorHAnsi" w:hAnsiTheme="majorHAnsi" w:cstheme="minorHAnsi"/>
                <w:color w:val="000000"/>
                <w:sz w:val="22"/>
                <w:szCs w:val="22"/>
              </w:rPr>
              <w:t>5</w:t>
            </w:r>
            <w:r w:rsidRPr="00E458F2">
              <w:rPr>
                <w:rFonts w:asciiTheme="majorHAnsi" w:hAnsiTheme="majorHAnsi" w:cstheme="minorHAnsi"/>
                <w:color w:val="000000"/>
                <w:sz w:val="22"/>
                <w:szCs w:val="22"/>
              </w:rPr>
              <w:t xml:space="preserve"> </w:t>
            </w:r>
            <w:r w:rsidRPr="00E458F2">
              <w:rPr>
                <w:rFonts w:asciiTheme="majorHAnsi" w:hAnsiTheme="majorHAnsi" w:cstheme="minorHAnsi"/>
                <w:b/>
                <w:bCs/>
                <w:color w:val="000000"/>
                <w:sz w:val="22"/>
                <w:szCs w:val="22"/>
              </w:rPr>
              <w:t>A</w:t>
            </w:r>
          </w:p>
        </w:tc>
        <w:tc>
          <w:tcPr>
            <w:tcW w:w="1440" w:type="dxa"/>
          </w:tcPr>
          <w:p w14:paraId="10E621B6"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90 </w:t>
            </w:r>
            <w:r w:rsidRPr="00E458F2">
              <w:rPr>
                <w:rFonts w:asciiTheme="majorHAnsi" w:hAnsiTheme="majorHAnsi" w:cstheme="minorHAnsi"/>
                <w:b/>
                <w:bCs/>
                <w:color w:val="000000"/>
                <w:sz w:val="22"/>
                <w:szCs w:val="22"/>
              </w:rPr>
              <w:t>A-</w:t>
            </w:r>
          </w:p>
        </w:tc>
      </w:tr>
      <w:tr w:rsidR="00817449" w:rsidRPr="00E458F2" w14:paraId="6784168E" w14:textId="77777777" w:rsidTr="00824C86">
        <w:tc>
          <w:tcPr>
            <w:tcW w:w="1080" w:type="dxa"/>
          </w:tcPr>
          <w:p w14:paraId="33470466"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87 </w:t>
            </w:r>
            <w:r w:rsidRPr="00E458F2">
              <w:rPr>
                <w:rFonts w:asciiTheme="majorHAnsi" w:hAnsiTheme="majorHAnsi" w:cstheme="minorHAnsi"/>
                <w:b/>
                <w:bCs/>
                <w:color w:val="000000"/>
                <w:sz w:val="22"/>
                <w:szCs w:val="22"/>
              </w:rPr>
              <w:t>B+</w:t>
            </w:r>
          </w:p>
        </w:tc>
        <w:tc>
          <w:tcPr>
            <w:tcW w:w="1440" w:type="dxa"/>
          </w:tcPr>
          <w:p w14:paraId="46808895"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83 </w:t>
            </w:r>
            <w:r w:rsidRPr="00E458F2">
              <w:rPr>
                <w:rFonts w:asciiTheme="majorHAnsi" w:hAnsiTheme="majorHAnsi" w:cstheme="minorHAnsi"/>
                <w:b/>
                <w:bCs/>
                <w:color w:val="000000"/>
                <w:sz w:val="22"/>
                <w:szCs w:val="22"/>
              </w:rPr>
              <w:t>B</w:t>
            </w:r>
          </w:p>
        </w:tc>
        <w:tc>
          <w:tcPr>
            <w:tcW w:w="1440" w:type="dxa"/>
          </w:tcPr>
          <w:p w14:paraId="4C049990"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80 </w:t>
            </w:r>
            <w:r w:rsidRPr="00E458F2">
              <w:rPr>
                <w:rFonts w:asciiTheme="majorHAnsi" w:hAnsiTheme="majorHAnsi" w:cstheme="minorHAnsi"/>
                <w:b/>
                <w:color w:val="000000"/>
                <w:sz w:val="22"/>
                <w:szCs w:val="22"/>
              </w:rPr>
              <w:t>B-</w:t>
            </w:r>
          </w:p>
        </w:tc>
      </w:tr>
      <w:tr w:rsidR="00817449" w:rsidRPr="00E458F2" w14:paraId="1579771C" w14:textId="77777777" w:rsidTr="00824C86">
        <w:tc>
          <w:tcPr>
            <w:tcW w:w="1080" w:type="dxa"/>
          </w:tcPr>
          <w:p w14:paraId="51623F58"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77 </w:t>
            </w:r>
            <w:r w:rsidRPr="00E458F2">
              <w:rPr>
                <w:rFonts w:asciiTheme="majorHAnsi" w:hAnsiTheme="majorHAnsi" w:cstheme="minorHAnsi"/>
                <w:b/>
                <w:bCs/>
                <w:color w:val="000000"/>
                <w:sz w:val="22"/>
                <w:szCs w:val="22"/>
              </w:rPr>
              <w:t>C+</w:t>
            </w:r>
          </w:p>
        </w:tc>
        <w:tc>
          <w:tcPr>
            <w:tcW w:w="1440" w:type="dxa"/>
          </w:tcPr>
          <w:p w14:paraId="4124F32D"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73 </w:t>
            </w:r>
            <w:r w:rsidRPr="00E458F2">
              <w:rPr>
                <w:rFonts w:asciiTheme="majorHAnsi" w:hAnsiTheme="majorHAnsi" w:cstheme="minorHAnsi"/>
                <w:b/>
                <w:bCs/>
                <w:color w:val="000000"/>
                <w:sz w:val="22"/>
                <w:szCs w:val="22"/>
              </w:rPr>
              <w:t>C</w:t>
            </w:r>
          </w:p>
        </w:tc>
        <w:tc>
          <w:tcPr>
            <w:tcW w:w="1440" w:type="dxa"/>
          </w:tcPr>
          <w:p w14:paraId="4191E7E1"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70 </w:t>
            </w:r>
            <w:r w:rsidRPr="00E458F2">
              <w:rPr>
                <w:rFonts w:asciiTheme="majorHAnsi" w:hAnsiTheme="majorHAnsi" w:cstheme="minorHAnsi"/>
                <w:b/>
                <w:color w:val="000000"/>
                <w:sz w:val="22"/>
                <w:szCs w:val="22"/>
              </w:rPr>
              <w:t>C-</w:t>
            </w:r>
          </w:p>
        </w:tc>
      </w:tr>
      <w:tr w:rsidR="00817449" w:rsidRPr="00E458F2" w14:paraId="62452596" w14:textId="77777777" w:rsidTr="00824C86">
        <w:tc>
          <w:tcPr>
            <w:tcW w:w="1080" w:type="dxa"/>
          </w:tcPr>
          <w:p w14:paraId="6FDB34E0"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65 </w:t>
            </w:r>
            <w:r w:rsidRPr="00E458F2">
              <w:rPr>
                <w:rFonts w:asciiTheme="majorHAnsi" w:hAnsiTheme="majorHAnsi" w:cstheme="minorHAnsi"/>
                <w:b/>
                <w:bCs/>
                <w:color w:val="000000"/>
                <w:sz w:val="22"/>
                <w:szCs w:val="22"/>
              </w:rPr>
              <w:t>D+</w:t>
            </w:r>
          </w:p>
        </w:tc>
        <w:tc>
          <w:tcPr>
            <w:tcW w:w="1440" w:type="dxa"/>
          </w:tcPr>
          <w:p w14:paraId="47886F0F" w14:textId="77777777" w:rsidR="00817449" w:rsidRPr="00E458F2" w:rsidRDefault="00817449" w:rsidP="00824C86">
            <w:pPr>
              <w:pStyle w:val="BodyText"/>
              <w:jc w:val="center"/>
              <w:rPr>
                <w:rFonts w:asciiTheme="majorHAnsi" w:hAnsiTheme="majorHAnsi" w:cstheme="minorHAnsi"/>
                <w:color w:val="000000"/>
                <w:sz w:val="22"/>
                <w:szCs w:val="22"/>
              </w:rPr>
            </w:pPr>
            <w:r w:rsidRPr="00E458F2">
              <w:rPr>
                <w:rFonts w:asciiTheme="majorHAnsi" w:hAnsiTheme="majorHAnsi" w:cstheme="minorHAnsi"/>
                <w:color w:val="000000"/>
                <w:sz w:val="22"/>
                <w:szCs w:val="22"/>
              </w:rPr>
              <w:t xml:space="preserve">60 </w:t>
            </w:r>
            <w:r w:rsidRPr="00E458F2">
              <w:rPr>
                <w:rFonts w:asciiTheme="majorHAnsi" w:hAnsiTheme="majorHAnsi" w:cstheme="minorHAnsi"/>
                <w:b/>
                <w:bCs/>
                <w:color w:val="000000"/>
                <w:sz w:val="22"/>
                <w:szCs w:val="22"/>
              </w:rPr>
              <w:t>D</w:t>
            </w:r>
          </w:p>
        </w:tc>
        <w:tc>
          <w:tcPr>
            <w:tcW w:w="1440" w:type="dxa"/>
          </w:tcPr>
          <w:p w14:paraId="58196BB0" w14:textId="77777777" w:rsidR="00817449" w:rsidRPr="00E458F2" w:rsidRDefault="00817449" w:rsidP="00824C86">
            <w:pPr>
              <w:pStyle w:val="BodyText"/>
              <w:jc w:val="center"/>
              <w:rPr>
                <w:rFonts w:asciiTheme="majorHAnsi" w:hAnsiTheme="majorHAnsi" w:cstheme="minorHAnsi"/>
                <w:color w:val="000000"/>
                <w:sz w:val="22"/>
                <w:szCs w:val="22"/>
              </w:rPr>
            </w:pPr>
          </w:p>
        </w:tc>
      </w:tr>
    </w:tbl>
    <w:p w14:paraId="11BFE5DA" w14:textId="77777777" w:rsidR="00817449" w:rsidRPr="00E458F2" w:rsidRDefault="00817449" w:rsidP="00817449">
      <w:pPr>
        <w:pStyle w:val="BodyText"/>
        <w:jc w:val="center"/>
        <w:rPr>
          <w:rFonts w:asciiTheme="majorHAnsi" w:hAnsiTheme="majorHAnsi"/>
          <w:b/>
          <w:sz w:val="22"/>
          <w:szCs w:val="22"/>
        </w:rPr>
      </w:pPr>
      <w:r w:rsidRPr="00E458F2">
        <w:rPr>
          <w:rFonts w:asciiTheme="majorHAnsi" w:hAnsiTheme="majorHAnsi" w:cstheme="minorHAnsi"/>
          <w:color w:val="000000"/>
          <w:sz w:val="22"/>
          <w:szCs w:val="22"/>
        </w:rPr>
        <w:br/>
      </w:r>
    </w:p>
    <w:bookmarkEnd w:id="5"/>
    <w:p w14:paraId="3259778B" w14:textId="4D489F27" w:rsidR="000620E9" w:rsidRPr="0013501A" w:rsidRDefault="000620E9">
      <w:pPr>
        <w:rPr>
          <w:rFonts w:asciiTheme="majorHAnsi" w:hAnsiTheme="majorHAnsi" w:cs="Arial"/>
          <w:b/>
          <w:bCs/>
          <w:color w:val="000000"/>
          <w:sz w:val="28"/>
          <w:szCs w:val="28"/>
        </w:rPr>
      </w:pPr>
    </w:p>
    <w:p w14:paraId="292916A5" w14:textId="77777777" w:rsidR="00E20870" w:rsidRDefault="00E20870" w:rsidP="003F797C">
      <w:pPr>
        <w:rPr>
          <w:rFonts w:asciiTheme="majorHAnsi" w:hAnsiTheme="majorHAnsi" w:cs="Arial"/>
          <w:b/>
          <w:bCs/>
          <w:color w:val="000000"/>
          <w:sz w:val="28"/>
          <w:szCs w:val="28"/>
        </w:rPr>
      </w:pPr>
    </w:p>
    <w:p w14:paraId="1A3DAD30" w14:textId="77777777" w:rsidR="00E20870" w:rsidRPr="00E458F2" w:rsidRDefault="00E20870" w:rsidP="00E20870">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Class Attendance Policy  </w:t>
      </w:r>
    </w:p>
    <w:p w14:paraId="4B29C362" w14:textId="77777777" w:rsidR="00E20870" w:rsidRPr="00E458F2" w:rsidRDefault="00E20870" w:rsidP="00E20870">
      <w:pPr>
        <w:pStyle w:val="BodyText"/>
        <w:jc w:val="both"/>
        <w:rPr>
          <w:rFonts w:asciiTheme="majorHAnsi" w:hAnsiTheme="majorHAnsi"/>
          <w:sz w:val="24"/>
          <w:szCs w:val="24"/>
        </w:rPr>
      </w:pPr>
    </w:p>
    <w:p w14:paraId="1C39623E" w14:textId="77777777" w:rsidR="00E20870" w:rsidRPr="00E458F2" w:rsidRDefault="00E20870" w:rsidP="00E20870">
      <w:pPr>
        <w:pStyle w:val="BodyText"/>
        <w:jc w:val="both"/>
        <w:rPr>
          <w:rFonts w:asciiTheme="majorHAnsi" w:hAnsiTheme="majorHAnsi"/>
          <w:sz w:val="24"/>
          <w:szCs w:val="24"/>
        </w:rPr>
      </w:pPr>
      <w:r w:rsidRPr="00E458F2">
        <w:rPr>
          <w:rFonts w:asciiTheme="majorHAnsi" w:hAnsiTheme="majorHAnsi"/>
          <w:sz w:val="24"/>
          <w:szCs w:val="24"/>
        </w:rPr>
        <w:t xml:space="preserve">Students are expected to attend all classes and to actively participate in classroom activities and discussions.  Cell phones/laptops/tablets may only be used for note taking and doing labs. I expect all students to be respectful.  </w:t>
      </w:r>
    </w:p>
    <w:p w14:paraId="243BB818" w14:textId="7490385C" w:rsidR="00E20870" w:rsidRDefault="00E20870" w:rsidP="00E20870">
      <w:pPr>
        <w:pStyle w:val="BodyText"/>
        <w:ind w:left="-288"/>
        <w:jc w:val="both"/>
        <w:rPr>
          <w:rFonts w:asciiTheme="majorHAnsi" w:hAnsiTheme="majorHAnsi"/>
          <w:b/>
          <w:bCs/>
          <w:color w:val="000000"/>
          <w:sz w:val="28"/>
          <w:szCs w:val="28"/>
        </w:rPr>
      </w:pPr>
    </w:p>
    <w:p w14:paraId="5BCF29A4" w14:textId="77777777" w:rsidR="00817449" w:rsidRDefault="00817449" w:rsidP="00E20870">
      <w:pPr>
        <w:pStyle w:val="BodyText"/>
        <w:ind w:left="-288"/>
        <w:jc w:val="both"/>
        <w:rPr>
          <w:rFonts w:asciiTheme="majorHAnsi" w:hAnsiTheme="majorHAnsi"/>
          <w:b/>
          <w:bCs/>
          <w:color w:val="000000"/>
          <w:sz w:val="28"/>
          <w:szCs w:val="28"/>
        </w:rPr>
      </w:pPr>
    </w:p>
    <w:p w14:paraId="17C0AF60" w14:textId="08845111" w:rsidR="00692A32" w:rsidRPr="00E20870" w:rsidRDefault="00692A32" w:rsidP="00692A32">
      <w:pPr>
        <w:pStyle w:val="BodyText"/>
        <w:ind w:left="-288"/>
        <w:jc w:val="both"/>
        <w:rPr>
          <w:rFonts w:asciiTheme="majorHAnsi" w:hAnsiTheme="majorHAnsi"/>
          <w:b/>
          <w:bCs/>
          <w:color w:val="000000"/>
          <w:sz w:val="28"/>
          <w:szCs w:val="28"/>
        </w:rPr>
      </w:pPr>
      <w:bookmarkStart w:id="6" w:name="_Hlk92091222"/>
      <w:r>
        <w:rPr>
          <w:rFonts w:asciiTheme="majorHAnsi" w:hAnsiTheme="majorHAnsi"/>
          <w:b/>
          <w:bCs/>
          <w:color w:val="000000"/>
          <w:sz w:val="28"/>
          <w:szCs w:val="28"/>
        </w:rPr>
        <w:t xml:space="preserve">Important Notes </w:t>
      </w:r>
    </w:p>
    <w:p w14:paraId="5614BEC7" w14:textId="77777777" w:rsidR="00692A32" w:rsidRPr="0013501A" w:rsidRDefault="00692A32" w:rsidP="00692A32">
      <w:pPr>
        <w:pStyle w:val="BodyText"/>
        <w:ind w:left="-288"/>
        <w:jc w:val="both"/>
        <w:rPr>
          <w:rFonts w:asciiTheme="majorHAnsi" w:hAnsiTheme="majorHAnsi" w:cs="Arial"/>
        </w:rPr>
      </w:pPr>
    </w:p>
    <w:p w14:paraId="4BE231D2" w14:textId="3E7636CC" w:rsidR="00692A32" w:rsidRPr="00C32495" w:rsidRDefault="00692A32" w:rsidP="00C32495">
      <w:pPr>
        <w:pStyle w:val="BodyText"/>
        <w:jc w:val="both"/>
        <w:rPr>
          <w:rFonts w:asciiTheme="majorHAnsi" w:hAnsiTheme="majorHAnsi"/>
          <w:sz w:val="24"/>
          <w:szCs w:val="24"/>
        </w:rPr>
      </w:pPr>
      <w:r w:rsidRPr="00C32495">
        <w:rPr>
          <w:rFonts w:asciiTheme="majorHAnsi" w:hAnsiTheme="majorHAnsi"/>
          <w:sz w:val="24"/>
          <w:szCs w:val="24"/>
        </w:rPr>
        <w:t xml:space="preserve">I normally teach this course in two periods per week, but this semester </w:t>
      </w:r>
      <w:r w:rsidR="00BE69BE" w:rsidRPr="00C32495">
        <w:rPr>
          <w:rFonts w:asciiTheme="majorHAnsi" w:hAnsiTheme="majorHAnsi"/>
          <w:sz w:val="24"/>
          <w:szCs w:val="24"/>
        </w:rPr>
        <w:t>w</w:t>
      </w:r>
      <w:r w:rsidRPr="00C32495">
        <w:rPr>
          <w:rFonts w:asciiTheme="majorHAnsi" w:hAnsiTheme="majorHAnsi"/>
          <w:sz w:val="24"/>
          <w:szCs w:val="24"/>
        </w:rPr>
        <w:t xml:space="preserve">as set up as </w:t>
      </w:r>
      <w:r w:rsidR="00BE69BE" w:rsidRPr="00C32495">
        <w:rPr>
          <w:rFonts w:asciiTheme="majorHAnsi" w:hAnsiTheme="majorHAnsi"/>
          <w:sz w:val="24"/>
          <w:szCs w:val="24"/>
        </w:rPr>
        <w:t xml:space="preserve">an extended period </w:t>
      </w:r>
      <w:r w:rsidR="00C32495">
        <w:rPr>
          <w:rFonts w:asciiTheme="majorHAnsi" w:hAnsiTheme="majorHAnsi"/>
          <w:sz w:val="24"/>
          <w:szCs w:val="24"/>
        </w:rPr>
        <w:t xml:space="preserve">that </w:t>
      </w:r>
      <w:r w:rsidR="00BE69BE" w:rsidRPr="00C32495">
        <w:rPr>
          <w:rFonts w:asciiTheme="majorHAnsi" w:hAnsiTheme="majorHAnsi"/>
          <w:sz w:val="24"/>
          <w:szCs w:val="24"/>
        </w:rPr>
        <w:t>meet</w:t>
      </w:r>
      <w:r w:rsidR="00C32495">
        <w:rPr>
          <w:rFonts w:asciiTheme="majorHAnsi" w:hAnsiTheme="majorHAnsi"/>
          <w:sz w:val="24"/>
          <w:szCs w:val="24"/>
        </w:rPr>
        <w:t xml:space="preserve">s </w:t>
      </w:r>
      <w:r w:rsidR="00BE69BE" w:rsidRPr="00C32495">
        <w:rPr>
          <w:rFonts w:asciiTheme="majorHAnsi" w:hAnsiTheme="majorHAnsi"/>
          <w:sz w:val="24"/>
          <w:szCs w:val="24"/>
        </w:rPr>
        <w:t xml:space="preserve">only </w:t>
      </w:r>
      <w:r w:rsidRPr="00C32495">
        <w:rPr>
          <w:rFonts w:asciiTheme="majorHAnsi" w:hAnsiTheme="majorHAnsi"/>
          <w:sz w:val="24"/>
          <w:szCs w:val="24"/>
        </w:rPr>
        <w:t>once</w:t>
      </w:r>
      <w:r w:rsidR="00C32495">
        <w:rPr>
          <w:rFonts w:asciiTheme="majorHAnsi" w:hAnsiTheme="majorHAnsi"/>
          <w:sz w:val="24"/>
          <w:szCs w:val="24"/>
        </w:rPr>
        <w:t xml:space="preserve"> per </w:t>
      </w:r>
      <w:r w:rsidRPr="00C32495">
        <w:rPr>
          <w:rFonts w:asciiTheme="majorHAnsi" w:hAnsiTheme="majorHAnsi"/>
          <w:sz w:val="24"/>
          <w:szCs w:val="24"/>
        </w:rPr>
        <w:t xml:space="preserve">week.   Thus, missing one class this semester </w:t>
      </w:r>
      <w:r w:rsidR="00BE69BE" w:rsidRPr="00C32495">
        <w:rPr>
          <w:rFonts w:asciiTheme="majorHAnsi" w:hAnsiTheme="majorHAnsi"/>
          <w:sz w:val="24"/>
          <w:szCs w:val="24"/>
        </w:rPr>
        <w:t xml:space="preserve">will </w:t>
      </w:r>
      <w:r w:rsidRPr="00C32495">
        <w:rPr>
          <w:rFonts w:asciiTheme="majorHAnsi" w:hAnsiTheme="majorHAnsi"/>
          <w:sz w:val="24"/>
          <w:szCs w:val="24"/>
        </w:rPr>
        <w:t>miss</w:t>
      </w:r>
      <w:r w:rsidR="00BE69BE" w:rsidRPr="00C32495">
        <w:rPr>
          <w:rFonts w:asciiTheme="majorHAnsi" w:hAnsiTheme="majorHAnsi"/>
          <w:sz w:val="24"/>
          <w:szCs w:val="24"/>
        </w:rPr>
        <w:t xml:space="preserve"> </w:t>
      </w:r>
      <w:r w:rsidRPr="00C32495">
        <w:rPr>
          <w:rFonts w:asciiTheme="majorHAnsi" w:hAnsiTheme="majorHAnsi"/>
          <w:sz w:val="24"/>
          <w:szCs w:val="24"/>
        </w:rPr>
        <w:t>a full week of material. Please make every effort to attend all classes.   Ensure that you have a study partner to provide class notes in the event of an</w:t>
      </w:r>
      <w:r w:rsidR="00BE69BE" w:rsidRPr="00C32495">
        <w:rPr>
          <w:rFonts w:asciiTheme="majorHAnsi" w:hAnsiTheme="majorHAnsi"/>
          <w:sz w:val="24"/>
          <w:szCs w:val="24"/>
        </w:rPr>
        <w:t>y</w:t>
      </w:r>
      <w:r w:rsidRPr="00C32495">
        <w:rPr>
          <w:rFonts w:asciiTheme="majorHAnsi" w:hAnsiTheme="majorHAnsi"/>
          <w:sz w:val="24"/>
          <w:szCs w:val="24"/>
        </w:rPr>
        <w:t xml:space="preserve"> absence</w:t>
      </w:r>
      <w:r w:rsidR="007148B5" w:rsidRPr="00C32495">
        <w:rPr>
          <w:rFonts w:asciiTheme="majorHAnsi" w:hAnsiTheme="majorHAnsi"/>
          <w:sz w:val="24"/>
          <w:szCs w:val="24"/>
        </w:rPr>
        <w:t>s</w:t>
      </w:r>
      <w:r w:rsidRPr="00C32495">
        <w:rPr>
          <w:rFonts w:asciiTheme="majorHAnsi" w:hAnsiTheme="majorHAnsi"/>
          <w:sz w:val="24"/>
          <w:szCs w:val="24"/>
        </w:rPr>
        <w:t xml:space="preserve">. </w:t>
      </w:r>
    </w:p>
    <w:p w14:paraId="60279036" w14:textId="68D44128" w:rsidR="00692A32" w:rsidRPr="00C32495" w:rsidRDefault="00692A32" w:rsidP="00C32495">
      <w:pPr>
        <w:pStyle w:val="BodyText"/>
        <w:jc w:val="both"/>
        <w:rPr>
          <w:rFonts w:asciiTheme="majorHAnsi" w:hAnsiTheme="majorHAnsi"/>
          <w:sz w:val="24"/>
          <w:szCs w:val="24"/>
        </w:rPr>
      </w:pPr>
    </w:p>
    <w:p w14:paraId="78ADA5DB" w14:textId="1907A5E2" w:rsidR="00692A32" w:rsidRPr="00C32495" w:rsidRDefault="00692A32" w:rsidP="00C32495">
      <w:pPr>
        <w:pStyle w:val="BodyText"/>
        <w:jc w:val="both"/>
        <w:rPr>
          <w:rFonts w:asciiTheme="majorHAnsi" w:hAnsiTheme="majorHAnsi"/>
          <w:sz w:val="24"/>
          <w:szCs w:val="24"/>
        </w:rPr>
      </w:pPr>
      <w:r w:rsidRPr="00C32495">
        <w:rPr>
          <w:rFonts w:asciiTheme="majorHAnsi" w:hAnsiTheme="majorHAnsi"/>
          <w:sz w:val="24"/>
          <w:szCs w:val="24"/>
        </w:rPr>
        <w:t xml:space="preserve">In the event of a campus wide ‘pause’, we </w:t>
      </w:r>
      <w:r w:rsidR="00BE69BE" w:rsidRPr="00C32495">
        <w:rPr>
          <w:rFonts w:asciiTheme="majorHAnsi" w:hAnsiTheme="majorHAnsi"/>
          <w:sz w:val="24"/>
          <w:szCs w:val="24"/>
        </w:rPr>
        <w:t xml:space="preserve">will </w:t>
      </w:r>
      <w:r w:rsidRPr="00C32495">
        <w:rPr>
          <w:rFonts w:asciiTheme="majorHAnsi" w:hAnsiTheme="majorHAnsi"/>
          <w:sz w:val="24"/>
          <w:szCs w:val="24"/>
        </w:rPr>
        <w:t xml:space="preserve">be forced to hold classes remote.  If that happens, students are expected to Zoom in and keep their video feeds live, and will be responsible for any class work covered during the normal class time. </w:t>
      </w:r>
      <w:r w:rsidR="00BE69BE" w:rsidRPr="00C32495">
        <w:rPr>
          <w:rFonts w:asciiTheme="majorHAnsi" w:hAnsiTheme="majorHAnsi"/>
          <w:sz w:val="24"/>
          <w:szCs w:val="24"/>
        </w:rPr>
        <w:t xml:space="preserve"> </w:t>
      </w:r>
      <w:r w:rsidR="0087177A">
        <w:rPr>
          <w:rFonts w:asciiTheme="majorHAnsi" w:hAnsiTheme="majorHAnsi"/>
          <w:sz w:val="24"/>
          <w:szCs w:val="24"/>
        </w:rPr>
        <w:t>Also, i</w:t>
      </w:r>
      <w:r w:rsidR="00BE69BE" w:rsidRPr="00C32495">
        <w:rPr>
          <w:rFonts w:asciiTheme="majorHAnsi" w:hAnsiTheme="majorHAnsi"/>
          <w:sz w:val="24"/>
          <w:szCs w:val="24"/>
        </w:rPr>
        <w:t>n the event of inclement weather, we will hold classes remote!</w:t>
      </w:r>
    </w:p>
    <w:bookmarkEnd w:id="6"/>
    <w:p w14:paraId="31D477B2" w14:textId="5BDAEC72" w:rsidR="00692A32" w:rsidRDefault="00692A32" w:rsidP="00692A32">
      <w:pPr>
        <w:pStyle w:val="BodyText"/>
        <w:ind w:left="-288"/>
        <w:jc w:val="both"/>
        <w:rPr>
          <w:rFonts w:asciiTheme="majorHAnsi" w:hAnsiTheme="majorHAnsi" w:cs="Arial"/>
          <w:color w:val="000000"/>
          <w:sz w:val="22"/>
          <w:szCs w:val="22"/>
        </w:rPr>
      </w:pPr>
      <w:r>
        <w:rPr>
          <w:rFonts w:asciiTheme="majorHAnsi" w:hAnsiTheme="majorHAnsi" w:cs="Arial"/>
          <w:color w:val="000000"/>
          <w:sz w:val="22"/>
          <w:szCs w:val="22"/>
        </w:rPr>
        <w:t xml:space="preserve">  </w:t>
      </w:r>
    </w:p>
    <w:p w14:paraId="2FAFCB93" w14:textId="77777777" w:rsidR="00692A32" w:rsidRDefault="00692A32" w:rsidP="00692A32">
      <w:pPr>
        <w:pStyle w:val="BodyText"/>
        <w:ind w:left="-288"/>
        <w:jc w:val="both"/>
        <w:rPr>
          <w:rFonts w:asciiTheme="majorHAnsi" w:hAnsiTheme="majorHAnsi" w:cs="Arial"/>
          <w:color w:val="000000"/>
          <w:sz w:val="22"/>
          <w:szCs w:val="22"/>
        </w:rPr>
      </w:pPr>
    </w:p>
    <w:p w14:paraId="2AAF4AA1" w14:textId="3F9E1C48" w:rsidR="00F92306" w:rsidRPr="00E20870" w:rsidRDefault="00823897" w:rsidP="00692A32">
      <w:pPr>
        <w:pStyle w:val="BodyText"/>
        <w:ind w:left="-288"/>
        <w:jc w:val="both"/>
        <w:rPr>
          <w:rFonts w:asciiTheme="majorHAnsi" w:hAnsiTheme="majorHAnsi"/>
          <w:b/>
          <w:bCs/>
          <w:color w:val="000000"/>
          <w:sz w:val="28"/>
          <w:szCs w:val="28"/>
        </w:rPr>
      </w:pPr>
      <w:r>
        <w:rPr>
          <w:rFonts w:asciiTheme="majorHAnsi" w:hAnsiTheme="majorHAnsi"/>
          <w:b/>
          <w:bCs/>
          <w:color w:val="000000"/>
          <w:sz w:val="28"/>
          <w:szCs w:val="28"/>
        </w:rPr>
        <w:t xml:space="preserve">Tentative </w:t>
      </w:r>
      <w:r w:rsidR="00F92306" w:rsidRPr="00E20870">
        <w:rPr>
          <w:rFonts w:asciiTheme="majorHAnsi" w:hAnsiTheme="majorHAnsi"/>
          <w:b/>
          <w:bCs/>
          <w:color w:val="000000"/>
          <w:sz w:val="28"/>
          <w:szCs w:val="28"/>
        </w:rPr>
        <w:t xml:space="preserve">Semester </w:t>
      </w:r>
      <w:r w:rsidR="00A83585">
        <w:rPr>
          <w:rFonts w:asciiTheme="majorHAnsi" w:hAnsiTheme="majorHAnsi"/>
          <w:b/>
          <w:bCs/>
          <w:color w:val="000000"/>
          <w:sz w:val="28"/>
          <w:szCs w:val="28"/>
        </w:rPr>
        <w:t>S</w:t>
      </w:r>
      <w:r w:rsidR="00F92306" w:rsidRPr="00E20870">
        <w:rPr>
          <w:rFonts w:asciiTheme="majorHAnsi" w:hAnsiTheme="majorHAnsi"/>
          <w:b/>
          <w:bCs/>
          <w:color w:val="000000"/>
          <w:sz w:val="28"/>
          <w:szCs w:val="28"/>
        </w:rPr>
        <w:t xml:space="preserve">chedule </w:t>
      </w:r>
      <w:r w:rsidR="00E20870">
        <w:rPr>
          <w:rFonts w:asciiTheme="majorHAnsi" w:hAnsiTheme="majorHAnsi"/>
          <w:b/>
          <w:bCs/>
          <w:color w:val="000000"/>
          <w:sz w:val="28"/>
          <w:szCs w:val="28"/>
        </w:rPr>
        <w:t xml:space="preserve"> </w:t>
      </w:r>
    </w:p>
    <w:p w14:paraId="21CEBBBC" w14:textId="77777777" w:rsidR="00F92306" w:rsidRPr="0013501A" w:rsidRDefault="00F92306" w:rsidP="00F92306">
      <w:pPr>
        <w:pStyle w:val="BodyText"/>
        <w:ind w:left="-288"/>
        <w:jc w:val="both"/>
        <w:rPr>
          <w:rFonts w:asciiTheme="majorHAnsi" w:hAnsiTheme="majorHAnsi" w:cs="Arial"/>
        </w:rPr>
      </w:pPr>
    </w:p>
    <w:p w14:paraId="6B96C007" w14:textId="55FE6EAF" w:rsidR="00692A32" w:rsidRPr="007148B5" w:rsidRDefault="00595354" w:rsidP="00692A32">
      <w:pPr>
        <w:spacing w:line="300" w:lineRule="auto"/>
        <w:rPr>
          <w:rFonts w:asciiTheme="majorHAnsi" w:hAnsiTheme="majorHAnsi" w:cs="Arial"/>
          <w:b/>
          <w:bCs/>
          <w:color w:val="000000"/>
          <w:sz w:val="24"/>
          <w:szCs w:val="24"/>
        </w:rPr>
      </w:pPr>
      <w:r w:rsidRPr="0013501A">
        <w:rPr>
          <w:rFonts w:asciiTheme="majorHAnsi" w:hAnsiTheme="majorHAnsi" w:cs="Arial"/>
          <w:color w:val="000000"/>
          <w:sz w:val="22"/>
          <w:szCs w:val="22"/>
        </w:rPr>
        <w:t xml:space="preserve">Below is the </w:t>
      </w:r>
      <w:r w:rsidRPr="0013501A">
        <w:rPr>
          <w:rFonts w:asciiTheme="majorHAnsi" w:hAnsiTheme="majorHAnsi" w:cs="Arial"/>
          <w:color w:val="000000"/>
          <w:sz w:val="22"/>
          <w:szCs w:val="22"/>
          <w:u w:val="single"/>
        </w:rPr>
        <w:t xml:space="preserve">tentative </w:t>
      </w:r>
      <w:r w:rsidRPr="0013501A">
        <w:rPr>
          <w:rFonts w:asciiTheme="majorHAnsi" w:hAnsiTheme="majorHAnsi" w:cs="Arial"/>
          <w:color w:val="000000"/>
          <w:sz w:val="22"/>
          <w:szCs w:val="22"/>
        </w:rPr>
        <w:t>semester schedule</w:t>
      </w:r>
      <w:r w:rsidR="007148B5">
        <w:rPr>
          <w:rFonts w:asciiTheme="majorHAnsi" w:hAnsiTheme="majorHAnsi" w:cs="Arial"/>
          <w:color w:val="000000"/>
          <w:sz w:val="22"/>
          <w:szCs w:val="22"/>
        </w:rPr>
        <w:t xml:space="preserve">, </w:t>
      </w:r>
      <w:r w:rsidR="00F92306" w:rsidRPr="0013501A">
        <w:rPr>
          <w:rFonts w:asciiTheme="majorHAnsi" w:hAnsiTheme="majorHAnsi" w:cs="Arial"/>
          <w:color w:val="000000"/>
          <w:sz w:val="22"/>
          <w:szCs w:val="22"/>
        </w:rPr>
        <w:t xml:space="preserve">and will change through the semester.  </w:t>
      </w:r>
      <w:r w:rsidR="00823897">
        <w:rPr>
          <w:rFonts w:asciiTheme="majorHAnsi" w:hAnsiTheme="majorHAnsi" w:cs="Arial"/>
          <w:color w:val="000000"/>
          <w:sz w:val="22"/>
          <w:szCs w:val="22"/>
        </w:rPr>
        <w:t xml:space="preserve">The updated schedule is maintained in the course READ ME FIRST file, and </w:t>
      </w:r>
      <w:r w:rsidR="00F92306" w:rsidRPr="0013501A">
        <w:rPr>
          <w:rFonts w:asciiTheme="majorHAnsi" w:hAnsiTheme="majorHAnsi" w:cs="Arial"/>
          <w:color w:val="000000"/>
          <w:sz w:val="22"/>
          <w:szCs w:val="22"/>
        </w:rPr>
        <w:t>display</w:t>
      </w:r>
      <w:r w:rsidR="007148B5">
        <w:rPr>
          <w:rFonts w:asciiTheme="majorHAnsi" w:hAnsiTheme="majorHAnsi" w:cs="Arial"/>
          <w:color w:val="000000"/>
          <w:sz w:val="22"/>
          <w:szCs w:val="22"/>
        </w:rPr>
        <w:t>ed</w:t>
      </w:r>
      <w:r w:rsidR="00F92306" w:rsidRPr="0013501A">
        <w:rPr>
          <w:rFonts w:asciiTheme="majorHAnsi" w:hAnsiTheme="majorHAnsi" w:cs="Arial"/>
          <w:color w:val="000000"/>
          <w:sz w:val="22"/>
          <w:szCs w:val="22"/>
        </w:rPr>
        <w:t xml:space="preserve"> at the start of each class.</w:t>
      </w:r>
      <w:r w:rsidR="008A680C" w:rsidRPr="0013501A">
        <w:rPr>
          <w:rFonts w:asciiTheme="majorHAnsi" w:hAnsiTheme="majorHAnsi" w:cs="Arial"/>
          <w:color w:val="000000"/>
          <w:sz w:val="22"/>
          <w:szCs w:val="22"/>
        </w:rPr>
        <w:t xml:space="preserve">  </w:t>
      </w:r>
      <w:r w:rsidR="00F92306" w:rsidRPr="0013501A">
        <w:rPr>
          <w:rFonts w:asciiTheme="majorHAnsi" w:hAnsiTheme="majorHAnsi" w:cs="Arial"/>
          <w:color w:val="000000"/>
          <w:sz w:val="22"/>
          <w:szCs w:val="22"/>
        </w:rPr>
        <w:t xml:space="preserve"> </w:t>
      </w:r>
      <w:r w:rsidRPr="0013501A">
        <w:rPr>
          <w:rFonts w:asciiTheme="majorHAnsi" w:hAnsiTheme="majorHAnsi" w:cs="Arial"/>
          <w:sz w:val="22"/>
          <w:szCs w:val="22"/>
        </w:rPr>
        <w:t xml:space="preserve">     </w:t>
      </w:r>
      <w:r w:rsidR="00A83585">
        <w:rPr>
          <w:rFonts w:asciiTheme="majorHAnsi" w:hAnsiTheme="majorHAnsi" w:cs="Arial"/>
          <w:sz w:val="22"/>
          <w:szCs w:val="22"/>
        </w:rPr>
        <w:br/>
      </w:r>
    </w:p>
    <w:tbl>
      <w:tblPr>
        <w:tblW w:w="7237" w:type="dxa"/>
        <w:tblLook w:val="04A0" w:firstRow="1" w:lastRow="0" w:firstColumn="1" w:lastColumn="0" w:noHBand="0" w:noVBand="1"/>
      </w:tblPr>
      <w:tblGrid>
        <w:gridCol w:w="1100"/>
        <w:gridCol w:w="5180"/>
        <w:gridCol w:w="957"/>
      </w:tblGrid>
      <w:tr w:rsidR="00692A32" w:rsidRPr="00692A32" w14:paraId="795454D7" w14:textId="77777777" w:rsidTr="007148B5">
        <w:trPr>
          <w:trHeight w:val="300"/>
        </w:trPr>
        <w:tc>
          <w:tcPr>
            <w:tcW w:w="1100" w:type="dxa"/>
            <w:tcBorders>
              <w:top w:val="double" w:sz="6" w:space="0" w:color="auto"/>
              <w:left w:val="single" w:sz="4" w:space="0" w:color="auto"/>
              <w:bottom w:val="single" w:sz="4" w:space="0" w:color="auto"/>
              <w:right w:val="single" w:sz="4" w:space="0" w:color="auto"/>
            </w:tcBorders>
            <w:shd w:val="clear" w:color="000000" w:fill="8EA9DB"/>
            <w:noWrap/>
            <w:vAlign w:val="bottom"/>
            <w:hideMark/>
          </w:tcPr>
          <w:p w14:paraId="1151C016" w14:textId="77777777" w:rsidR="00692A32" w:rsidRPr="00692A32" w:rsidRDefault="00692A32" w:rsidP="00692A32">
            <w:pPr>
              <w:jc w:val="center"/>
              <w:rPr>
                <w:rFonts w:ascii="Calibri" w:hAnsi="Calibri" w:cs="Calibri"/>
                <w:b/>
                <w:bCs/>
                <w:color w:val="000000"/>
                <w:sz w:val="18"/>
                <w:szCs w:val="18"/>
              </w:rPr>
            </w:pPr>
            <w:r w:rsidRPr="00692A32">
              <w:rPr>
                <w:rFonts w:ascii="Calibri" w:hAnsi="Calibri" w:cs="Calibri"/>
                <w:b/>
                <w:bCs/>
                <w:color w:val="000000"/>
                <w:sz w:val="18"/>
                <w:szCs w:val="18"/>
              </w:rPr>
              <w:t> </w:t>
            </w:r>
          </w:p>
        </w:tc>
        <w:tc>
          <w:tcPr>
            <w:tcW w:w="5180" w:type="dxa"/>
            <w:tcBorders>
              <w:top w:val="double" w:sz="6" w:space="0" w:color="auto"/>
              <w:left w:val="nil"/>
              <w:bottom w:val="single" w:sz="4" w:space="0" w:color="auto"/>
              <w:right w:val="single" w:sz="4" w:space="0" w:color="auto"/>
            </w:tcBorders>
            <w:shd w:val="clear" w:color="000000" w:fill="8EA9DB"/>
            <w:noWrap/>
            <w:vAlign w:val="bottom"/>
            <w:hideMark/>
          </w:tcPr>
          <w:p w14:paraId="0842C311" w14:textId="77777777" w:rsidR="00692A32" w:rsidRPr="00692A32" w:rsidRDefault="00692A32" w:rsidP="00692A32">
            <w:pPr>
              <w:rPr>
                <w:rFonts w:ascii="Calibri" w:hAnsi="Calibri" w:cs="Calibri"/>
                <w:color w:val="000000"/>
                <w:sz w:val="22"/>
                <w:szCs w:val="22"/>
              </w:rPr>
            </w:pPr>
            <w:r w:rsidRPr="00692A32">
              <w:rPr>
                <w:rFonts w:ascii="Calibri" w:hAnsi="Calibri" w:cs="Calibri"/>
                <w:color w:val="000000"/>
                <w:sz w:val="22"/>
                <w:szCs w:val="22"/>
              </w:rPr>
              <w:t> </w:t>
            </w:r>
          </w:p>
        </w:tc>
        <w:tc>
          <w:tcPr>
            <w:tcW w:w="957" w:type="dxa"/>
            <w:tcBorders>
              <w:top w:val="double" w:sz="6" w:space="0" w:color="auto"/>
              <w:left w:val="nil"/>
              <w:bottom w:val="single" w:sz="4" w:space="0" w:color="auto"/>
              <w:right w:val="single" w:sz="4" w:space="0" w:color="auto"/>
            </w:tcBorders>
            <w:shd w:val="clear" w:color="000000" w:fill="8EA9DB"/>
            <w:noWrap/>
            <w:vAlign w:val="bottom"/>
            <w:hideMark/>
          </w:tcPr>
          <w:p w14:paraId="04422A10" w14:textId="77777777" w:rsidR="00692A32" w:rsidRPr="00692A32" w:rsidRDefault="00692A32" w:rsidP="00692A32">
            <w:pPr>
              <w:jc w:val="center"/>
              <w:rPr>
                <w:rFonts w:ascii="Calibri" w:hAnsi="Calibri" w:cs="Calibri"/>
                <w:b/>
                <w:bCs/>
                <w:color w:val="000000"/>
              </w:rPr>
            </w:pPr>
            <w:r w:rsidRPr="00692A32">
              <w:rPr>
                <w:rFonts w:ascii="Calibri" w:hAnsi="Calibri" w:cs="Calibri"/>
                <w:b/>
                <w:bCs/>
                <w:color w:val="000000"/>
              </w:rPr>
              <w:t>Chapters</w:t>
            </w:r>
          </w:p>
        </w:tc>
      </w:tr>
      <w:tr w:rsidR="00692A32" w:rsidRPr="00692A32" w14:paraId="63254260" w14:textId="77777777" w:rsidTr="00CE3FD8">
        <w:trPr>
          <w:trHeight w:val="300"/>
        </w:trPr>
        <w:tc>
          <w:tcPr>
            <w:tcW w:w="1100" w:type="dxa"/>
            <w:tcBorders>
              <w:top w:val="nil"/>
              <w:left w:val="single" w:sz="4" w:space="0" w:color="auto"/>
              <w:bottom w:val="single" w:sz="4" w:space="0" w:color="auto"/>
              <w:right w:val="single" w:sz="4" w:space="0" w:color="auto"/>
            </w:tcBorders>
            <w:shd w:val="clear" w:color="000000" w:fill="C6E0B4"/>
            <w:noWrap/>
            <w:hideMark/>
          </w:tcPr>
          <w:p w14:paraId="3347C2AE"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1/20</w:t>
            </w:r>
          </w:p>
        </w:tc>
        <w:tc>
          <w:tcPr>
            <w:tcW w:w="5180" w:type="dxa"/>
            <w:tcBorders>
              <w:top w:val="nil"/>
              <w:left w:val="nil"/>
              <w:bottom w:val="single" w:sz="4" w:space="0" w:color="auto"/>
              <w:right w:val="nil"/>
            </w:tcBorders>
            <w:shd w:val="clear" w:color="000000" w:fill="C6E0B4"/>
            <w:hideMark/>
          </w:tcPr>
          <w:p w14:paraId="63044960"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Course Introduction; Introduction to Cybersecurity</w:t>
            </w:r>
          </w:p>
        </w:tc>
        <w:tc>
          <w:tcPr>
            <w:tcW w:w="957" w:type="dxa"/>
            <w:tcBorders>
              <w:top w:val="nil"/>
              <w:left w:val="single" w:sz="4" w:space="0" w:color="auto"/>
              <w:bottom w:val="single" w:sz="4" w:space="0" w:color="auto"/>
              <w:right w:val="single" w:sz="4" w:space="0" w:color="auto"/>
            </w:tcBorders>
            <w:shd w:val="clear" w:color="000000" w:fill="C6E0B4"/>
            <w:hideMark/>
          </w:tcPr>
          <w:p w14:paraId="367FE29C"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w:t>
            </w:r>
          </w:p>
        </w:tc>
      </w:tr>
      <w:tr w:rsidR="00692A32" w:rsidRPr="00692A32" w14:paraId="6CA36B59" w14:textId="77777777" w:rsidTr="00CE3FD8">
        <w:trPr>
          <w:trHeight w:val="288"/>
        </w:trPr>
        <w:tc>
          <w:tcPr>
            <w:tcW w:w="1100" w:type="dxa"/>
            <w:tcBorders>
              <w:top w:val="nil"/>
              <w:left w:val="single" w:sz="4" w:space="0" w:color="auto"/>
              <w:bottom w:val="single" w:sz="4" w:space="0" w:color="auto"/>
              <w:right w:val="single" w:sz="4" w:space="0" w:color="auto"/>
            </w:tcBorders>
            <w:shd w:val="clear" w:color="000000" w:fill="C6E0B4"/>
            <w:noWrap/>
            <w:hideMark/>
          </w:tcPr>
          <w:p w14:paraId="2770568F"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 </w:t>
            </w:r>
          </w:p>
        </w:tc>
        <w:tc>
          <w:tcPr>
            <w:tcW w:w="5180" w:type="dxa"/>
            <w:tcBorders>
              <w:top w:val="nil"/>
              <w:left w:val="nil"/>
              <w:bottom w:val="single" w:sz="4" w:space="0" w:color="auto"/>
              <w:right w:val="nil"/>
            </w:tcBorders>
            <w:shd w:val="clear" w:color="000000" w:fill="C6E0B4"/>
            <w:hideMark/>
          </w:tcPr>
          <w:p w14:paraId="1BB58531"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 xml:space="preserve">Security from the Ground Up </w:t>
            </w:r>
          </w:p>
        </w:tc>
        <w:tc>
          <w:tcPr>
            <w:tcW w:w="957" w:type="dxa"/>
            <w:tcBorders>
              <w:top w:val="nil"/>
              <w:left w:val="single" w:sz="4" w:space="0" w:color="auto"/>
              <w:bottom w:val="single" w:sz="4" w:space="0" w:color="auto"/>
              <w:right w:val="single" w:sz="4" w:space="0" w:color="auto"/>
            </w:tcBorders>
            <w:shd w:val="clear" w:color="000000" w:fill="C6E0B4"/>
            <w:hideMark/>
          </w:tcPr>
          <w:p w14:paraId="1DC36917"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1</w:t>
            </w:r>
          </w:p>
        </w:tc>
      </w:tr>
      <w:tr w:rsidR="00692A32" w:rsidRPr="00692A32" w14:paraId="7E8D37BC" w14:textId="77777777" w:rsidTr="00CE3FD8">
        <w:trPr>
          <w:trHeight w:val="312"/>
        </w:trPr>
        <w:tc>
          <w:tcPr>
            <w:tcW w:w="1100" w:type="dxa"/>
            <w:tcBorders>
              <w:top w:val="nil"/>
              <w:left w:val="single" w:sz="4" w:space="0" w:color="auto"/>
              <w:bottom w:val="single" w:sz="4" w:space="0" w:color="auto"/>
              <w:right w:val="single" w:sz="4" w:space="0" w:color="auto"/>
            </w:tcBorders>
            <w:shd w:val="clear" w:color="000000" w:fill="C6E0B4"/>
            <w:noWrap/>
            <w:hideMark/>
          </w:tcPr>
          <w:p w14:paraId="545A26EC"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1/27</w:t>
            </w:r>
          </w:p>
        </w:tc>
        <w:tc>
          <w:tcPr>
            <w:tcW w:w="5180" w:type="dxa"/>
            <w:tcBorders>
              <w:top w:val="nil"/>
              <w:left w:val="nil"/>
              <w:bottom w:val="single" w:sz="4" w:space="0" w:color="auto"/>
              <w:right w:val="nil"/>
            </w:tcBorders>
            <w:shd w:val="clear" w:color="000000" w:fill="C6E0B4"/>
            <w:hideMark/>
          </w:tcPr>
          <w:p w14:paraId="219413A9" w14:textId="0C8F18A1"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Ethics (Ch 1</w:t>
            </w:r>
            <w:proofErr w:type="gramStart"/>
            <w:r w:rsidRPr="00692A32">
              <w:rPr>
                <w:rFonts w:ascii="Garamond" w:hAnsi="Garamond" w:cs="Calibri"/>
                <w:color w:val="000000"/>
                <w:sz w:val="18"/>
                <w:szCs w:val="18"/>
              </w:rPr>
              <w:t>) ,</w:t>
            </w:r>
            <w:proofErr w:type="gramEnd"/>
            <w:r w:rsidRPr="00692A32">
              <w:rPr>
                <w:rFonts w:ascii="Garamond" w:hAnsi="Garamond" w:cs="Calibri"/>
                <w:color w:val="000000"/>
                <w:sz w:val="18"/>
                <w:szCs w:val="18"/>
              </w:rPr>
              <w:t xml:space="preserve">  Vulnerability, Reconnaissance</w:t>
            </w:r>
            <w:r w:rsidR="007148B5">
              <w:rPr>
                <w:rFonts w:ascii="Garamond" w:hAnsi="Garamond" w:cs="Calibri"/>
                <w:color w:val="000000"/>
                <w:sz w:val="18"/>
                <w:szCs w:val="18"/>
              </w:rPr>
              <w:t xml:space="preserve">, Computers </w:t>
            </w:r>
          </w:p>
        </w:tc>
        <w:tc>
          <w:tcPr>
            <w:tcW w:w="957" w:type="dxa"/>
            <w:tcBorders>
              <w:top w:val="nil"/>
              <w:left w:val="single" w:sz="4" w:space="0" w:color="auto"/>
              <w:bottom w:val="single" w:sz="4" w:space="0" w:color="auto"/>
              <w:right w:val="single" w:sz="4" w:space="0" w:color="auto"/>
            </w:tcBorders>
            <w:shd w:val="clear" w:color="000000" w:fill="C6E0B4"/>
            <w:hideMark/>
          </w:tcPr>
          <w:p w14:paraId="48C311C3" w14:textId="5ABC5475" w:rsidR="00692A32" w:rsidRPr="00692A32" w:rsidRDefault="007148B5" w:rsidP="00692A32">
            <w:pPr>
              <w:jc w:val="center"/>
              <w:rPr>
                <w:rFonts w:ascii="Calibri Light" w:hAnsi="Calibri Light" w:cs="Calibri Light"/>
                <w:color w:val="000000"/>
                <w:sz w:val="18"/>
                <w:szCs w:val="18"/>
              </w:rPr>
            </w:pPr>
            <w:r>
              <w:rPr>
                <w:rFonts w:ascii="Calibri Light" w:hAnsi="Calibri Light" w:cs="Calibri Light"/>
                <w:color w:val="000000"/>
                <w:sz w:val="18"/>
                <w:szCs w:val="18"/>
              </w:rPr>
              <w:t>2</w:t>
            </w:r>
          </w:p>
        </w:tc>
      </w:tr>
      <w:tr w:rsidR="00692A32" w:rsidRPr="00692A32" w14:paraId="54EDCA7C" w14:textId="77777777" w:rsidTr="00CE3FD8">
        <w:trPr>
          <w:trHeight w:val="312"/>
        </w:trPr>
        <w:tc>
          <w:tcPr>
            <w:tcW w:w="1100" w:type="dxa"/>
            <w:tcBorders>
              <w:top w:val="nil"/>
              <w:left w:val="single" w:sz="4" w:space="0" w:color="auto"/>
              <w:bottom w:val="single" w:sz="4" w:space="0" w:color="auto"/>
              <w:right w:val="single" w:sz="4" w:space="0" w:color="auto"/>
            </w:tcBorders>
            <w:shd w:val="clear" w:color="000000" w:fill="C6E0B4"/>
            <w:noWrap/>
            <w:hideMark/>
          </w:tcPr>
          <w:p w14:paraId="3CCFFD15"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2/3</w:t>
            </w:r>
          </w:p>
        </w:tc>
        <w:tc>
          <w:tcPr>
            <w:tcW w:w="5180" w:type="dxa"/>
            <w:tcBorders>
              <w:top w:val="nil"/>
              <w:left w:val="nil"/>
              <w:bottom w:val="single" w:sz="4" w:space="0" w:color="auto"/>
              <w:right w:val="nil"/>
            </w:tcBorders>
            <w:shd w:val="clear" w:color="000000" w:fill="C6E0B4"/>
            <w:hideMark/>
          </w:tcPr>
          <w:p w14:paraId="122CEFBD" w14:textId="7ED1A892"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 xml:space="preserve">Controlling </w:t>
            </w:r>
            <w:proofErr w:type="gramStart"/>
            <w:r w:rsidRPr="00692A32">
              <w:rPr>
                <w:rFonts w:ascii="Garamond" w:hAnsi="Garamond" w:cs="Calibri"/>
                <w:color w:val="000000"/>
                <w:sz w:val="18"/>
                <w:szCs w:val="18"/>
              </w:rPr>
              <w:t xml:space="preserve">Files, </w:t>
            </w:r>
            <w:r w:rsidR="007148B5">
              <w:rPr>
                <w:rFonts w:ascii="Garamond" w:hAnsi="Garamond" w:cs="Calibri"/>
                <w:color w:val="000000"/>
                <w:sz w:val="18"/>
                <w:szCs w:val="18"/>
              </w:rPr>
              <w:t xml:space="preserve"> Sharing</w:t>
            </w:r>
            <w:proofErr w:type="gramEnd"/>
            <w:r w:rsidR="007148B5">
              <w:rPr>
                <w:rFonts w:ascii="Garamond" w:hAnsi="Garamond" w:cs="Calibri"/>
                <w:color w:val="000000"/>
                <w:sz w:val="18"/>
                <w:szCs w:val="18"/>
              </w:rPr>
              <w:t xml:space="preserve"> Files</w:t>
            </w:r>
          </w:p>
        </w:tc>
        <w:tc>
          <w:tcPr>
            <w:tcW w:w="957" w:type="dxa"/>
            <w:tcBorders>
              <w:top w:val="nil"/>
              <w:left w:val="single" w:sz="4" w:space="0" w:color="auto"/>
              <w:bottom w:val="single" w:sz="4" w:space="0" w:color="auto"/>
              <w:right w:val="single" w:sz="4" w:space="0" w:color="auto"/>
            </w:tcBorders>
            <w:shd w:val="clear" w:color="000000" w:fill="C6E0B4"/>
            <w:hideMark/>
          </w:tcPr>
          <w:p w14:paraId="60F5E8B8" w14:textId="56B8CDAF"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3</w:t>
            </w:r>
            <w:r w:rsidR="007148B5">
              <w:rPr>
                <w:rFonts w:ascii="Calibri Light" w:hAnsi="Calibri Light" w:cs="Calibri Light"/>
                <w:color w:val="000000"/>
                <w:sz w:val="18"/>
                <w:szCs w:val="18"/>
              </w:rPr>
              <w:t>,4</w:t>
            </w:r>
          </w:p>
        </w:tc>
      </w:tr>
      <w:tr w:rsidR="00692A32" w:rsidRPr="00692A32" w14:paraId="09B3AF8C" w14:textId="77777777" w:rsidTr="00CE3FD8">
        <w:trPr>
          <w:trHeight w:val="288"/>
        </w:trPr>
        <w:tc>
          <w:tcPr>
            <w:tcW w:w="1100" w:type="dxa"/>
            <w:tcBorders>
              <w:top w:val="nil"/>
              <w:left w:val="single" w:sz="4" w:space="0" w:color="auto"/>
              <w:bottom w:val="single" w:sz="4" w:space="0" w:color="auto"/>
              <w:right w:val="single" w:sz="4" w:space="0" w:color="auto"/>
            </w:tcBorders>
            <w:shd w:val="clear" w:color="000000" w:fill="C6E0B4"/>
            <w:noWrap/>
            <w:hideMark/>
          </w:tcPr>
          <w:p w14:paraId="184CCCCB"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2/10</w:t>
            </w:r>
          </w:p>
        </w:tc>
        <w:tc>
          <w:tcPr>
            <w:tcW w:w="5180" w:type="dxa"/>
            <w:tcBorders>
              <w:top w:val="nil"/>
              <w:left w:val="nil"/>
              <w:bottom w:val="single" w:sz="4" w:space="0" w:color="auto"/>
              <w:right w:val="nil"/>
            </w:tcBorders>
            <w:shd w:val="clear" w:color="000000" w:fill="C6E0B4"/>
            <w:hideMark/>
          </w:tcPr>
          <w:p w14:paraId="55594A5B"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Storing Files,</w:t>
            </w:r>
          </w:p>
        </w:tc>
        <w:tc>
          <w:tcPr>
            <w:tcW w:w="957" w:type="dxa"/>
            <w:tcBorders>
              <w:top w:val="nil"/>
              <w:left w:val="single" w:sz="4" w:space="0" w:color="auto"/>
              <w:bottom w:val="single" w:sz="4" w:space="0" w:color="auto"/>
              <w:right w:val="single" w:sz="4" w:space="0" w:color="auto"/>
            </w:tcBorders>
            <w:shd w:val="clear" w:color="000000" w:fill="C6E0B4"/>
            <w:hideMark/>
          </w:tcPr>
          <w:p w14:paraId="5D867141"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5</w:t>
            </w:r>
          </w:p>
        </w:tc>
      </w:tr>
      <w:tr w:rsidR="00692A32" w:rsidRPr="00692A32" w14:paraId="50A4C003" w14:textId="77777777" w:rsidTr="00CE3FD8">
        <w:trPr>
          <w:trHeight w:val="305"/>
        </w:trPr>
        <w:tc>
          <w:tcPr>
            <w:tcW w:w="1100" w:type="dxa"/>
            <w:tcBorders>
              <w:top w:val="nil"/>
              <w:left w:val="single" w:sz="4" w:space="0" w:color="auto"/>
              <w:bottom w:val="single" w:sz="4" w:space="0" w:color="auto"/>
              <w:right w:val="single" w:sz="4" w:space="0" w:color="auto"/>
            </w:tcBorders>
            <w:shd w:val="clear" w:color="000000" w:fill="C6E0B4"/>
            <w:noWrap/>
            <w:hideMark/>
          </w:tcPr>
          <w:p w14:paraId="4D6234AC"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2/17</w:t>
            </w:r>
          </w:p>
        </w:tc>
        <w:tc>
          <w:tcPr>
            <w:tcW w:w="5180" w:type="dxa"/>
            <w:tcBorders>
              <w:top w:val="nil"/>
              <w:left w:val="nil"/>
              <w:bottom w:val="single" w:sz="4" w:space="0" w:color="auto"/>
              <w:right w:val="nil"/>
            </w:tcBorders>
            <w:shd w:val="clear" w:color="000000" w:fill="C6E0B4"/>
            <w:hideMark/>
          </w:tcPr>
          <w:p w14:paraId="4B8B87C5" w14:textId="380538CE"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Authenticating People</w:t>
            </w:r>
            <w:r w:rsidR="007148B5">
              <w:rPr>
                <w:rFonts w:ascii="Garamond" w:hAnsi="Garamond" w:cs="Calibri"/>
                <w:color w:val="000000"/>
                <w:sz w:val="18"/>
                <w:szCs w:val="18"/>
              </w:rPr>
              <w:t xml:space="preserve">, SCADA, Industrial Hacks </w:t>
            </w:r>
            <w:r w:rsidRPr="00692A32">
              <w:rPr>
                <w:rFonts w:ascii="Garamond" w:hAnsi="Garamond" w:cs="Calibri"/>
                <w:color w:val="000000"/>
                <w:sz w:val="18"/>
                <w:szCs w:val="18"/>
              </w:rPr>
              <w:t xml:space="preserve"> </w:t>
            </w:r>
          </w:p>
        </w:tc>
        <w:tc>
          <w:tcPr>
            <w:tcW w:w="957" w:type="dxa"/>
            <w:tcBorders>
              <w:top w:val="nil"/>
              <w:left w:val="single" w:sz="4" w:space="0" w:color="auto"/>
              <w:bottom w:val="single" w:sz="4" w:space="0" w:color="auto"/>
              <w:right w:val="single" w:sz="4" w:space="0" w:color="auto"/>
            </w:tcBorders>
            <w:shd w:val="clear" w:color="000000" w:fill="C6E0B4"/>
            <w:hideMark/>
          </w:tcPr>
          <w:p w14:paraId="42E46FE0"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6</w:t>
            </w:r>
          </w:p>
        </w:tc>
      </w:tr>
      <w:tr w:rsidR="00692A32" w:rsidRPr="00692A32" w14:paraId="68CFEB74" w14:textId="77777777" w:rsidTr="00CE3FD8">
        <w:trPr>
          <w:trHeight w:val="278"/>
        </w:trPr>
        <w:tc>
          <w:tcPr>
            <w:tcW w:w="1100" w:type="dxa"/>
            <w:tcBorders>
              <w:top w:val="nil"/>
              <w:left w:val="single" w:sz="4" w:space="0" w:color="auto"/>
              <w:bottom w:val="single" w:sz="4" w:space="0" w:color="auto"/>
              <w:right w:val="single" w:sz="4" w:space="0" w:color="auto"/>
            </w:tcBorders>
            <w:shd w:val="clear" w:color="000000" w:fill="C6E0B4"/>
            <w:noWrap/>
            <w:hideMark/>
          </w:tcPr>
          <w:p w14:paraId="5B67128C"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2/24</w:t>
            </w:r>
          </w:p>
        </w:tc>
        <w:tc>
          <w:tcPr>
            <w:tcW w:w="5180" w:type="dxa"/>
            <w:tcBorders>
              <w:top w:val="nil"/>
              <w:left w:val="nil"/>
              <w:bottom w:val="single" w:sz="4" w:space="0" w:color="auto"/>
              <w:right w:val="nil"/>
            </w:tcBorders>
            <w:shd w:val="clear" w:color="000000" w:fill="C6E0B4"/>
            <w:hideMark/>
          </w:tcPr>
          <w:p w14:paraId="1C3F6E70"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 xml:space="preserve">Encrypting Files  </w:t>
            </w:r>
          </w:p>
        </w:tc>
        <w:tc>
          <w:tcPr>
            <w:tcW w:w="957" w:type="dxa"/>
            <w:tcBorders>
              <w:top w:val="nil"/>
              <w:left w:val="single" w:sz="4" w:space="0" w:color="auto"/>
              <w:bottom w:val="single" w:sz="4" w:space="0" w:color="auto"/>
              <w:right w:val="single" w:sz="4" w:space="0" w:color="auto"/>
            </w:tcBorders>
            <w:shd w:val="clear" w:color="000000" w:fill="C6E0B4"/>
            <w:hideMark/>
          </w:tcPr>
          <w:p w14:paraId="487C6F8A"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7</w:t>
            </w:r>
          </w:p>
        </w:tc>
      </w:tr>
      <w:tr w:rsidR="00692A32" w:rsidRPr="00692A32" w14:paraId="38F9582A" w14:textId="77777777" w:rsidTr="00CE3FD8">
        <w:trPr>
          <w:trHeight w:val="288"/>
        </w:trPr>
        <w:tc>
          <w:tcPr>
            <w:tcW w:w="1100" w:type="dxa"/>
            <w:tcBorders>
              <w:top w:val="nil"/>
              <w:left w:val="single" w:sz="4" w:space="0" w:color="auto"/>
              <w:bottom w:val="single" w:sz="4" w:space="0" w:color="auto"/>
              <w:right w:val="single" w:sz="4" w:space="0" w:color="auto"/>
            </w:tcBorders>
            <w:shd w:val="clear" w:color="000000" w:fill="C6E0B4"/>
            <w:noWrap/>
            <w:hideMark/>
          </w:tcPr>
          <w:p w14:paraId="0B88B7AE"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3/3</w:t>
            </w:r>
          </w:p>
        </w:tc>
        <w:tc>
          <w:tcPr>
            <w:tcW w:w="5180" w:type="dxa"/>
            <w:tcBorders>
              <w:top w:val="nil"/>
              <w:left w:val="nil"/>
              <w:bottom w:val="single" w:sz="4" w:space="0" w:color="auto"/>
              <w:right w:val="nil"/>
            </w:tcBorders>
            <w:shd w:val="clear" w:color="000000" w:fill="C6E0B4"/>
            <w:hideMark/>
          </w:tcPr>
          <w:p w14:paraId="16FB4F54"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 xml:space="preserve">Secret And Public Keys </w:t>
            </w:r>
          </w:p>
        </w:tc>
        <w:tc>
          <w:tcPr>
            <w:tcW w:w="957" w:type="dxa"/>
            <w:tcBorders>
              <w:top w:val="nil"/>
              <w:left w:val="single" w:sz="4" w:space="0" w:color="auto"/>
              <w:bottom w:val="single" w:sz="4" w:space="0" w:color="auto"/>
              <w:right w:val="single" w:sz="4" w:space="0" w:color="auto"/>
            </w:tcBorders>
            <w:shd w:val="clear" w:color="000000" w:fill="C6E0B4"/>
            <w:hideMark/>
          </w:tcPr>
          <w:p w14:paraId="421EF712"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8</w:t>
            </w:r>
          </w:p>
        </w:tc>
      </w:tr>
      <w:tr w:rsidR="00692A32" w:rsidRPr="00692A32" w14:paraId="70EC0E8B" w14:textId="77777777" w:rsidTr="00CE3FD8">
        <w:trPr>
          <w:trHeight w:val="264"/>
        </w:trPr>
        <w:tc>
          <w:tcPr>
            <w:tcW w:w="1100" w:type="dxa"/>
            <w:tcBorders>
              <w:top w:val="nil"/>
              <w:left w:val="single" w:sz="4" w:space="0" w:color="auto"/>
              <w:bottom w:val="single" w:sz="4" w:space="0" w:color="auto"/>
              <w:right w:val="single" w:sz="4" w:space="0" w:color="auto"/>
            </w:tcBorders>
            <w:shd w:val="clear" w:color="000000" w:fill="C6E0B4"/>
            <w:noWrap/>
            <w:hideMark/>
          </w:tcPr>
          <w:p w14:paraId="50B808F1"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3/10</w:t>
            </w:r>
          </w:p>
        </w:tc>
        <w:tc>
          <w:tcPr>
            <w:tcW w:w="5180" w:type="dxa"/>
            <w:tcBorders>
              <w:top w:val="nil"/>
              <w:left w:val="nil"/>
              <w:bottom w:val="single" w:sz="4" w:space="0" w:color="auto"/>
              <w:right w:val="nil"/>
            </w:tcBorders>
            <w:shd w:val="clear" w:color="000000" w:fill="C6E0B4"/>
            <w:hideMark/>
          </w:tcPr>
          <w:p w14:paraId="3F3BDC8B" w14:textId="77777777" w:rsidR="00692A32" w:rsidRPr="00692A32" w:rsidRDefault="00692A32" w:rsidP="00692A32">
            <w:pPr>
              <w:rPr>
                <w:rFonts w:ascii="Garamond" w:hAnsi="Garamond" w:cs="Calibri"/>
                <w:color w:val="000000"/>
                <w:sz w:val="18"/>
                <w:szCs w:val="18"/>
              </w:rPr>
            </w:pPr>
            <w:proofErr w:type="spellStart"/>
            <w:r w:rsidRPr="00692A32">
              <w:rPr>
                <w:rFonts w:ascii="Garamond" w:hAnsi="Garamond" w:cs="Calibri"/>
                <w:color w:val="000000"/>
                <w:sz w:val="18"/>
                <w:szCs w:val="18"/>
              </w:rPr>
              <w:t>Mideterm</w:t>
            </w:r>
            <w:proofErr w:type="spellEnd"/>
            <w:r w:rsidRPr="00692A32">
              <w:rPr>
                <w:rFonts w:ascii="Garamond" w:hAnsi="Garamond" w:cs="Calibri"/>
                <w:color w:val="000000"/>
                <w:sz w:val="18"/>
                <w:szCs w:val="18"/>
              </w:rPr>
              <w:t xml:space="preserve"> Exam   </w:t>
            </w:r>
            <w:proofErr w:type="gramStart"/>
            <w:r w:rsidRPr="00692A32">
              <w:rPr>
                <w:rFonts w:ascii="Garamond" w:hAnsi="Garamond" w:cs="Calibri"/>
                <w:color w:val="000000"/>
                <w:sz w:val="18"/>
                <w:szCs w:val="18"/>
              </w:rPr>
              <w:t>+  Emily</w:t>
            </w:r>
            <w:proofErr w:type="gramEnd"/>
            <w:r w:rsidRPr="00692A32">
              <w:rPr>
                <w:rFonts w:ascii="Garamond" w:hAnsi="Garamond" w:cs="Calibri"/>
                <w:color w:val="000000"/>
                <w:sz w:val="18"/>
                <w:szCs w:val="18"/>
              </w:rPr>
              <w:t xml:space="preserve"> Harris Visit </w:t>
            </w:r>
          </w:p>
        </w:tc>
        <w:tc>
          <w:tcPr>
            <w:tcW w:w="957" w:type="dxa"/>
            <w:tcBorders>
              <w:top w:val="nil"/>
              <w:left w:val="single" w:sz="4" w:space="0" w:color="auto"/>
              <w:bottom w:val="single" w:sz="4" w:space="0" w:color="auto"/>
              <w:right w:val="single" w:sz="4" w:space="0" w:color="auto"/>
            </w:tcBorders>
            <w:shd w:val="clear" w:color="000000" w:fill="C6E0B4"/>
            <w:hideMark/>
          </w:tcPr>
          <w:p w14:paraId="768895E9"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 </w:t>
            </w:r>
          </w:p>
        </w:tc>
      </w:tr>
      <w:tr w:rsidR="00692A32" w:rsidRPr="00692A32" w14:paraId="699F4D3C" w14:textId="77777777" w:rsidTr="00CE3FD8">
        <w:trPr>
          <w:trHeight w:val="264"/>
        </w:trPr>
        <w:tc>
          <w:tcPr>
            <w:tcW w:w="1100" w:type="dxa"/>
            <w:tcBorders>
              <w:top w:val="nil"/>
              <w:left w:val="single" w:sz="4" w:space="0" w:color="auto"/>
              <w:bottom w:val="single" w:sz="4" w:space="0" w:color="auto"/>
              <w:right w:val="single" w:sz="4" w:space="0" w:color="auto"/>
            </w:tcBorders>
            <w:shd w:val="clear" w:color="000000" w:fill="A6A6A6"/>
            <w:noWrap/>
            <w:hideMark/>
          </w:tcPr>
          <w:p w14:paraId="2AF6D0ED"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3/17</w:t>
            </w:r>
          </w:p>
        </w:tc>
        <w:tc>
          <w:tcPr>
            <w:tcW w:w="5180" w:type="dxa"/>
            <w:tcBorders>
              <w:top w:val="nil"/>
              <w:left w:val="nil"/>
              <w:bottom w:val="single" w:sz="4" w:space="0" w:color="auto"/>
              <w:right w:val="nil"/>
            </w:tcBorders>
            <w:shd w:val="clear" w:color="000000" w:fill="A6A6A6"/>
            <w:hideMark/>
          </w:tcPr>
          <w:p w14:paraId="59B9D343"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Spring Break</w:t>
            </w:r>
          </w:p>
        </w:tc>
        <w:tc>
          <w:tcPr>
            <w:tcW w:w="957" w:type="dxa"/>
            <w:tcBorders>
              <w:top w:val="nil"/>
              <w:left w:val="single" w:sz="4" w:space="0" w:color="auto"/>
              <w:bottom w:val="single" w:sz="4" w:space="0" w:color="auto"/>
              <w:right w:val="single" w:sz="4" w:space="0" w:color="auto"/>
            </w:tcBorders>
            <w:shd w:val="clear" w:color="000000" w:fill="A6A6A6"/>
            <w:hideMark/>
          </w:tcPr>
          <w:p w14:paraId="48EA8FE6"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 </w:t>
            </w:r>
          </w:p>
        </w:tc>
      </w:tr>
      <w:tr w:rsidR="00692A32" w:rsidRPr="00692A32" w14:paraId="35230DB3" w14:textId="77777777" w:rsidTr="00CE3FD8">
        <w:trPr>
          <w:trHeight w:val="345"/>
        </w:trPr>
        <w:tc>
          <w:tcPr>
            <w:tcW w:w="1100" w:type="dxa"/>
            <w:tcBorders>
              <w:top w:val="nil"/>
              <w:left w:val="single" w:sz="4" w:space="0" w:color="auto"/>
              <w:bottom w:val="single" w:sz="4" w:space="0" w:color="auto"/>
              <w:right w:val="single" w:sz="4" w:space="0" w:color="auto"/>
            </w:tcBorders>
            <w:shd w:val="clear" w:color="000000" w:fill="C6E0B4"/>
            <w:noWrap/>
            <w:hideMark/>
          </w:tcPr>
          <w:p w14:paraId="1F62D91B"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3/24</w:t>
            </w:r>
          </w:p>
        </w:tc>
        <w:tc>
          <w:tcPr>
            <w:tcW w:w="5180" w:type="dxa"/>
            <w:tcBorders>
              <w:top w:val="nil"/>
              <w:left w:val="nil"/>
              <w:bottom w:val="single" w:sz="4" w:space="0" w:color="auto"/>
              <w:right w:val="nil"/>
            </w:tcBorders>
            <w:shd w:val="clear" w:color="000000" w:fill="C6E0B4"/>
            <w:hideMark/>
          </w:tcPr>
          <w:p w14:paraId="2E2FA046"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Encrypting Volumes</w:t>
            </w:r>
          </w:p>
        </w:tc>
        <w:tc>
          <w:tcPr>
            <w:tcW w:w="957" w:type="dxa"/>
            <w:tcBorders>
              <w:top w:val="nil"/>
              <w:left w:val="single" w:sz="4" w:space="0" w:color="auto"/>
              <w:bottom w:val="single" w:sz="4" w:space="0" w:color="auto"/>
              <w:right w:val="single" w:sz="4" w:space="0" w:color="auto"/>
            </w:tcBorders>
            <w:shd w:val="clear" w:color="000000" w:fill="C6E0B4"/>
            <w:hideMark/>
          </w:tcPr>
          <w:p w14:paraId="7424717F"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9</w:t>
            </w:r>
          </w:p>
        </w:tc>
      </w:tr>
      <w:tr w:rsidR="00692A32" w:rsidRPr="00692A32" w14:paraId="7D253C49" w14:textId="77777777" w:rsidTr="00CE3FD8">
        <w:trPr>
          <w:trHeight w:val="288"/>
        </w:trPr>
        <w:tc>
          <w:tcPr>
            <w:tcW w:w="1100" w:type="dxa"/>
            <w:tcBorders>
              <w:top w:val="nil"/>
              <w:left w:val="single" w:sz="4" w:space="0" w:color="auto"/>
              <w:bottom w:val="single" w:sz="4" w:space="0" w:color="auto"/>
              <w:right w:val="single" w:sz="4" w:space="0" w:color="auto"/>
            </w:tcBorders>
            <w:shd w:val="clear" w:color="000000" w:fill="C6E0B4"/>
            <w:noWrap/>
            <w:hideMark/>
          </w:tcPr>
          <w:p w14:paraId="1CD1498C"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3/31</w:t>
            </w:r>
          </w:p>
        </w:tc>
        <w:tc>
          <w:tcPr>
            <w:tcW w:w="5180" w:type="dxa"/>
            <w:tcBorders>
              <w:top w:val="nil"/>
              <w:left w:val="nil"/>
              <w:bottom w:val="single" w:sz="4" w:space="0" w:color="auto"/>
              <w:right w:val="nil"/>
            </w:tcBorders>
            <w:shd w:val="clear" w:color="000000" w:fill="C6E0B4"/>
            <w:hideMark/>
          </w:tcPr>
          <w:p w14:paraId="23FF3835" w14:textId="03E5EFFD"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Connecting Computers</w:t>
            </w:r>
            <w:r w:rsidR="007148B5">
              <w:rPr>
                <w:rFonts w:ascii="Garamond" w:hAnsi="Garamond" w:cs="Calibri"/>
                <w:color w:val="000000"/>
                <w:sz w:val="18"/>
                <w:szCs w:val="18"/>
              </w:rPr>
              <w:t xml:space="preserve">, Networks of Networks </w:t>
            </w:r>
          </w:p>
        </w:tc>
        <w:tc>
          <w:tcPr>
            <w:tcW w:w="957" w:type="dxa"/>
            <w:tcBorders>
              <w:top w:val="nil"/>
              <w:left w:val="single" w:sz="4" w:space="0" w:color="auto"/>
              <w:bottom w:val="single" w:sz="4" w:space="0" w:color="auto"/>
              <w:right w:val="single" w:sz="4" w:space="0" w:color="auto"/>
            </w:tcBorders>
            <w:shd w:val="clear" w:color="000000" w:fill="C6E0B4"/>
            <w:hideMark/>
          </w:tcPr>
          <w:p w14:paraId="111C1383" w14:textId="7470CEFA"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10</w:t>
            </w:r>
            <w:r w:rsidR="007148B5">
              <w:rPr>
                <w:rFonts w:ascii="Calibri Light" w:hAnsi="Calibri Light" w:cs="Calibri Light"/>
                <w:color w:val="000000"/>
                <w:sz w:val="18"/>
                <w:szCs w:val="18"/>
              </w:rPr>
              <w:t>,11</w:t>
            </w:r>
          </w:p>
        </w:tc>
      </w:tr>
      <w:tr w:rsidR="00692A32" w:rsidRPr="00692A32" w14:paraId="1EC52873" w14:textId="77777777" w:rsidTr="00CE3FD8">
        <w:trPr>
          <w:trHeight w:val="215"/>
        </w:trPr>
        <w:tc>
          <w:tcPr>
            <w:tcW w:w="1100" w:type="dxa"/>
            <w:tcBorders>
              <w:top w:val="nil"/>
              <w:left w:val="single" w:sz="4" w:space="0" w:color="auto"/>
              <w:bottom w:val="single" w:sz="4" w:space="0" w:color="auto"/>
              <w:right w:val="single" w:sz="4" w:space="0" w:color="auto"/>
            </w:tcBorders>
            <w:shd w:val="clear" w:color="000000" w:fill="C6E0B4"/>
            <w:noWrap/>
            <w:hideMark/>
          </w:tcPr>
          <w:p w14:paraId="11FE25AB"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4/7</w:t>
            </w:r>
          </w:p>
        </w:tc>
        <w:tc>
          <w:tcPr>
            <w:tcW w:w="5180" w:type="dxa"/>
            <w:tcBorders>
              <w:top w:val="nil"/>
              <w:left w:val="nil"/>
              <w:bottom w:val="single" w:sz="4" w:space="0" w:color="auto"/>
              <w:right w:val="nil"/>
            </w:tcBorders>
            <w:shd w:val="clear" w:color="000000" w:fill="C6E0B4"/>
            <w:hideMark/>
          </w:tcPr>
          <w:p w14:paraId="5DF7CDE3"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 xml:space="preserve">End to End Networking, Home PCs/BBS's, Perimeters, IDS/IPS </w:t>
            </w:r>
          </w:p>
        </w:tc>
        <w:tc>
          <w:tcPr>
            <w:tcW w:w="957" w:type="dxa"/>
            <w:tcBorders>
              <w:top w:val="nil"/>
              <w:left w:val="single" w:sz="4" w:space="0" w:color="auto"/>
              <w:bottom w:val="single" w:sz="4" w:space="0" w:color="auto"/>
              <w:right w:val="single" w:sz="4" w:space="0" w:color="auto"/>
            </w:tcBorders>
            <w:shd w:val="clear" w:color="000000" w:fill="C6E0B4"/>
            <w:hideMark/>
          </w:tcPr>
          <w:p w14:paraId="06A26339"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12</w:t>
            </w:r>
          </w:p>
        </w:tc>
      </w:tr>
      <w:tr w:rsidR="00692A32" w:rsidRPr="00692A32" w14:paraId="564B9E7D" w14:textId="77777777" w:rsidTr="00CE3FD8">
        <w:trPr>
          <w:trHeight w:val="288"/>
        </w:trPr>
        <w:tc>
          <w:tcPr>
            <w:tcW w:w="1100" w:type="dxa"/>
            <w:tcBorders>
              <w:top w:val="nil"/>
              <w:left w:val="single" w:sz="4" w:space="0" w:color="auto"/>
              <w:bottom w:val="single" w:sz="4" w:space="0" w:color="auto"/>
              <w:right w:val="single" w:sz="4" w:space="0" w:color="auto"/>
            </w:tcBorders>
            <w:shd w:val="clear" w:color="000000" w:fill="C6E0B4"/>
            <w:noWrap/>
            <w:hideMark/>
          </w:tcPr>
          <w:p w14:paraId="0CAD73BC"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4/14</w:t>
            </w:r>
          </w:p>
        </w:tc>
        <w:tc>
          <w:tcPr>
            <w:tcW w:w="5180" w:type="dxa"/>
            <w:tcBorders>
              <w:top w:val="nil"/>
              <w:left w:val="nil"/>
              <w:bottom w:val="single" w:sz="4" w:space="0" w:color="auto"/>
              <w:right w:val="nil"/>
            </w:tcBorders>
            <w:shd w:val="clear" w:color="000000" w:fill="C6E0B4"/>
            <w:hideMark/>
          </w:tcPr>
          <w:p w14:paraId="753DB05C"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 xml:space="preserve">Network encryption </w:t>
            </w:r>
          </w:p>
        </w:tc>
        <w:tc>
          <w:tcPr>
            <w:tcW w:w="957" w:type="dxa"/>
            <w:tcBorders>
              <w:top w:val="nil"/>
              <w:left w:val="single" w:sz="4" w:space="0" w:color="auto"/>
              <w:bottom w:val="single" w:sz="4" w:space="0" w:color="auto"/>
              <w:right w:val="single" w:sz="4" w:space="0" w:color="auto"/>
            </w:tcBorders>
            <w:shd w:val="clear" w:color="000000" w:fill="C6E0B4"/>
            <w:hideMark/>
          </w:tcPr>
          <w:p w14:paraId="5AA3BB0C"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13</w:t>
            </w:r>
          </w:p>
        </w:tc>
      </w:tr>
      <w:tr w:rsidR="00692A32" w:rsidRPr="00692A32" w14:paraId="3AD8F417" w14:textId="77777777" w:rsidTr="00CE3FD8">
        <w:trPr>
          <w:trHeight w:val="288"/>
        </w:trPr>
        <w:tc>
          <w:tcPr>
            <w:tcW w:w="1100" w:type="dxa"/>
            <w:tcBorders>
              <w:top w:val="nil"/>
              <w:left w:val="single" w:sz="4" w:space="0" w:color="auto"/>
              <w:bottom w:val="single" w:sz="4" w:space="0" w:color="auto"/>
              <w:right w:val="single" w:sz="4" w:space="0" w:color="auto"/>
            </w:tcBorders>
            <w:shd w:val="clear" w:color="000000" w:fill="C6E0B4"/>
            <w:noWrap/>
            <w:hideMark/>
          </w:tcPr>
          <w:p w14:paraId="2E0C072A"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4/21</w:t>
            </w:r>
          </w:p>
        </w:tc>
        <w:tc>
          <w:tcPr>
            <w:tcW w:w="5180" w:type="dxa"/>
            <w:tcBorders>
              <w:top w:val="nil"/>
              <w:left w:val="nil"/>
              <w:bottom w:val="single" w:sz="4" w:space="0" w:color="auto"/>
              <w:right w:val="nil"/>
            </w:tcBorders>
            <w:shd w:val="clear" w:color="000000" w:fill="C6E0B4"/>
            <w:hideMark/>
          </w:tcPr>
          <w:p w14:paraId="1E7BA35D"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Internet Services &amp; Email; Perimeters, IDS's/IDP's</w:t>
            </w:r>
          </w:p>
        </w:tc>
        <w:tc>
          <w:tcPr>
            <w:tcW w:w="957" w:type="dxa"/>
            <w:tcBorders>
              <w:top w:val="nil"/>
              <w:left w:val="single" w:sz="4" w:space="0" w:color="auto"/>
              <w:bottom w:val="single" w:sz="4" w:space="0" w:color="auto"/>
              <w:right w:val="single" w:sz="4" w:space="0" w:color="auto"/>
            </w:tcBorders>
            <w:shd w:val="clear" w:color="000000" w:fill="C6E0B4"/>
            <w:hideMark/>
          </w:tcPr>
          <w:p w14:paraId="0836D6BE"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14</w:t>
            </w:r>
          </w:p>
        </w:tc>
      </w:tr>
      <w:tr w:rsidR="00692A32" w:rsidRPr="00692A32" w14:paraId="5230F06E" w14:textId="77777777" w:rsidTr="00CE3FD8">
        <w:trPr>
          <w:trHeight w:val="288"/>
        </w:trPr>
        <w:tc>
          <w:tcPr>
            <w:tcW w:w="1100" w:type="dxa"/>
            <w:tcBorders>
              <w:top w:val="nil"/>
              <w:left w:val="single" w:sz="4" w:space="0" w:color="auto"/>
              <w:bottom w:val="single" w:sz="4" w:space="0" w:color="auto"/>
              <w:right w:val="single" w:sz="4" w:space="0" w:color="auto"/>
            </w:tcBorders>
            <w:shd w:val="clear" w:color="000000" w:fill="C6E0B4"/>
            <w:noWrap/>
            <w:hideMark/>
          </w:tcPr>
          <w:p w14:paraId="3018F19F"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4/28</w:t>
            </w:r>
          </w:p>
        </w:tc>
        <w:tc>
          <w:tcPr>
            <w:tcW w:w="5180" w:type="dxa"/>
            <w:tcBorders>
              <w:top w:val="nil"/>
              <w:left w:val="nil"/>
              <w:bottom w:val="single" w:sz="4" w:space="0" w:color="auto"/>
              <w:right w:val="nil"/>
            </w:tcBorders>
            <w:shd w:val="clear" w:color="000000" w:fill="C6E0B4"/>
            <w:hideMark/>
          </w:tcPr>
          <w:p w14:paraId="47FA1D61"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 xml:space="preserve">The World Wide Web   </w:t>
            </w:r>
          </w:p>
        </w:tc>
        <w:tc>
          <w:tcPr>
            <w:tcW w:w="957" w:type="dxa"/>
            <w:tcBorders>
              <w:top w:val="nil"/>
              <w:left w:val="single" w:sz="4" w:space="0" w:color="auto"/>
              <w:bottom w:val="single" w:sz="4" w:space="0" w:color="auto"/>
              <w:right w:val="single" w:sz="4" w:space="0" w:color="auto"/>
            </w:tcBorders>
            <w:shd w:val="clear" w:color="000000" w:fill="C6E0B4"/>
            <w:hideMark/>
          </w:tcPr>
          <w:p w14:paraId="6145EA0D" w14:textId="77777777" w:rsidR="00692A32" w:rsidRPr="00692A32" w:rsidRDefault="00692A32" w:rsidP="00692A32">
            <w:pPr>
              <w:jc w:val="center"/>
              <w:rPr>
                <w:rFonts w:ascii="Calibri Light" w:hAnsi="Calibri Light" w:cs="Calibri Light"/>
                <w:color w:val="000000"/>
                <w:sz w:val="18"/>
                <w:szCs w:val="18"/>
              </w:rPr>
            </w:pPr>
            <w:r w:rsidRPr="00692A32">
              <w:rPr>
                <w:rFonts w:ascii="Calibri Light" w:hAnsi="Calibri Light" w:cs="Calibri Light"/>
                <w:color w:val="000000"/>
                <w:sz w:val="18"/>
                <w:szCs w:val="18"/>
              </w:rPr>
              <w:t>15</w:t>
            </w:r>
          </w:p>
        </w:tc>
      </w:tr>
      <w:tr w:rsidR="00692A32" w:rsidRPr="00692A32" w14:paraId="2B45250C" w14:textId="77777777" w:rsidTr="00CE3FD8">
        <w:trPr>
          <w:trHeight w:val="315"/>
        </w:trPr>
        <w:tc>
          <w:tcPr>
            <w:tcW w:w="1100" w:type="dxa"/>
            <w:tcBorders>
              <w:top w:val="nil"/>
              <w:left w:val="single" w:sz="4" w:space="0" w:color="auto"/>
              <w:bottom w:val="single" w:sz="4" w:space="0" w:color="auto"/>
              <w:right w:val="single" w:sz="4" w:space="0" w:color="auto"/>
            </w:tcBorders>
            <w:shd w:val="clear" w:color="000000" w:fill="C6E0B4"/>
            <w:noWrap/>
            <w:hideMark/>
          </w:tcPr>
          <w:p w14:paraId="3A848188"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5/5</w:t>
            </w:r>
          </w:p>
        </w:tc>
        <w:tc>
          <w:tcPr>
            <w:tcW w:w="5180" w:type="dxa"/>
            <w:tcBorders>
              <w:top w:val="nil"/>
              <w:left w:val="nil"/>
              <w:bottom w:val="single" w:sz="4" w:space="0" w:color="auto"/>
              <w:right w:val="nil"/>
            </w:tcBorders>
            <w:shd w:val="clear" w:color="000000" w:fill="C6E0B4"/>
            <w:noWrap/>
            <w:hideMark/>
          </w:tcPr>
          <w:p w14:paraId="086A0285" w14:textId="77777777" w:rsidR="00692A32" w:rsidRPr="00692A32" w:rsidRDefault="00692A32" w:rsidP="00692A32">
            <w:pPr>
              <w:rPr>
                <w:rFonts w:ascii="Calibri" w:hAnsi="Calibri" w:cs="Calibri"/>
                <w:color w:val="000000"/>
                <w:sz w:val="18"/>
                <w:szCs w:val="18"/>
              </w:rPr>
            </w:pPr>
            <w:proofErr w:type="gramStart"/>
            <w:r w:rsidRPr="00692A32">
              <w:rPr>
                <w:rFonts w:ascii="Calibri" w:hAnsi="Calibri" w:cs="Calibri"/>
                <w:color w:val="000000"/>
                <w:sz w:val="18"/>
                <w:szCs w:val="18"/>
              </w:rPr>
              <w:t>Supplemental :</w:t>
            </w:r>
            <w:proofErr w:type="gramEnd"/>
            <w:r w:rsidRPr="00692A32">
              <w:rPr>
                <w:rFonts w:ascii="Calibri" w:hAnsi="Calibri" w:cs="Calibri"/>
                <w:color w:val="000000"/>
                <w:sz w:val="18"/>
                <w:szCs w:val="18"/>
              </w:rPr>
              <w:t xml:space="preserve"> IoT, Enterprises, Legal Issues, Privacy , Assessments  </w:t>
            </w:r>
          </w:p>
        </w:tc>
        <w:tc>
          <w:tcPr>
            <w:tcW w:w="957" w:type="dxa"/>
            <w:tcBorders>
              <w:top w:val="nil"/>
              <w:left w:val="single" w:sz="4" w:space="0" w:color="auto"/>
              <w:bottom w:val="single" w:sz="4" w:space="0" w:color="auto"/>
              <w:right w:val="single" w:sz="4" w:space="0" w:color="auto"/>
            </w:tcBorders>
            <w:shd w:val="clear" w:color="000000" w:fill="C6E0B4"/>
            <w:hideMark/>
          </w:tcPr>
          <w:p w14:paraId="65EF6010" w14:textId="77777777" w:rsidR="00692A32" w:rsidRPr="00692A32" w:rsidRDefault="00692A32" w:rsidP="00692A32">
            <w:pPr>
              <w:jc w:val="center"/>
              <w:rPr>
                <w:rFonts w:ascii="Arial" w:hAnsi="Arial" w:cs="Arial"/>
                <w:color w:val="000000"/>
                <w:sz w:val="18"/>
                <w:szCs w:val="18"/>
              </w:rPr>
            </w:pPr>
            <w:r w:rsidRPr="00692A32">
              <w:rPr>
                <w:rFonts w:ascii="Arial" w:hAnsi="Arial" w:cs="Arial"/>
                <w:color w:val="000000"/>
                <w:sz w:val="18"/>
                <w:szCs w:val="18"/>
              </w:rPr>
              <w:t>S</w:t>
            </w:r>
          </w:p>
        </w:tc>
      </w:tr>
      <w:tr w:rsidR="00692A32" w:rsidRPr="00692A32" w14:paraId="111BE99C" w14:textId="77777777" w:rsidTr="00CE3FD8">
        <w:trPr>
          <w:trHeight w:val="315"/>
        </w:trPr>
        <w:tc>
          <w:tcPr>
            <w:tcW w:w="1100" w:type="dxa"/>
            <w:tcBorders>
              <w:top w:val="nil"/>
              <w:left w:val="single" w:sz="4" w:space="0" w:color="auto"/>
              <w:bottom w:val="single" w:sz="4" w:space="0" w:color="auto"/>
              <w:right w:val="single" w:sz="4" w:space="0" w:color="auto"/>
            </w:tcBorders>
            <w:shd w:val="clear" w:color="000000" w:fill="C6E0B4"/>
            <w:noWrap/>
            <w:hideMark/>
          </w:tcPr>
          <w:p w14:paraId="16AB1208"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 </w:t>
            </w:r>
          </w:p>
        </w:tc>
        <w:tc>
          <w:tcPr>
            <w:tcW w:w="5180" w:type="dxa"/>
            <w:tcBorders>
              <w:top w:val="nil"/>
              <w:left w:val="nil"/>
              <w:bottom w:val="single" w:sz="4" w:space="0" w:color="auto"/>
              <w:right w:val="nil"/>
            </w:tcBorders>
            <w:shd w:val="clear" w:color="000000" w:fill="C6E0B4"/>
            <w:hideMark/>
          </w:tcPr>
          <w:p w14:paraId="3BDF7A20"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 xml:space="preserve"> Case Study Presentations/ Final Review</w:t>
            </w:r>
          </w:p>
        </w:tc>
        <w:tc>
          <w:tcPr>
            <w:tcW w:w="957" w:type="dxa"/>
            <w:tcBorders>
              <w:top w:val="nil"/>
              <w:left w:val="single" w:sz="4" w:space="0" w:color="auto"/>
              <w:bottom w:val="single" w:sz="4" w:space="0" w:color="auto"/>
              <w:right w:val="single" w:sz="4" w:space="0" w:color="auto"/>
            </w:tcBorders>
            <w:shd w:val="clear" w:color="000000" w:fill="C6E0B4"/>
            <w:hideMark/>
          </w:tcPr>
          <w:p w14:paraId="075CE077" w14:textId="77777777" w:rsidR="00692A32" w:rsidRPr="00692A32" w:rsidRDefault="00692A32" w:rsidP="00692A32">
            <w:pPr>
              <w:jc w:val="center"/>
              <w:rPr>
                <w:rFonts w:ascii="Arial" w:hAnsi="Arial" w:cs="Arial"/>
                <w:color w:val="000000"/>
                <w:sz w:val="18"/>
                <w:szCs w:val="18"/>
              </w:rPr>
            </w:pPr>
            <w:r w:rsidRPr="00692A32">
              <w:rPr>
                <w:rFonts w:ascii="Arial" w:hAnsi="Arial" w:cs="Arial"/>
                <w:color w:val="000000"/>
                <w:sz w:val="18"/>
                <w:szCs w:val="18"/>
              </w:rPr>
              <w:t> </w:t>
            </w:r>
          </w:p>
        </w:tc>
      </w:tr>
      <w:tr w:rsidR="00692A32" w:rsidRPr="00692A32" w14:paraId="0B6B15C5" w14:textId="77777777" w:rsidTr="00CE3FD8">
        <w:trPr>
          <w:trHeight w:val="300"/>
        </w:trPr>
        <w:tc>
          <w:tcPr>
            <w:tcW w:w="1100" w:type="dxa"/>
            <w:tcBorders>
              <w:top w:val="nil"/>
              <w:left w:val="single" w:sz="4" w:space="0" w:color="auto"/>
              <w:bottom w:val="double" w:sz="6" w:space="0" w:color="auto"/>
              <w:right w:val="single" w:sz="4" w:space="0" w:color="auto"/>
            </w:tcBorders>
            <w:shd w:val="clear" w:color="000000" w:fill="A9D08E"/>
            <w:hideMark/>
          </w:tcPr>
          <w:p w14:paraId="76DDB7DF" w14:textId="77777777" w:rsidR="00692A32" w:rsidRPr="00692A32" w:rsidRDefault="00692A32" w:rsidP="00692A32">
            <w:pPr>
              <w:jc w:val="center"/>
              <w:rPr>
                <w:rFonts w:ascii="Calibri" w:hAnsi="Calibri" w:cs="Calibri"/>
                <w:color w:val="000000"/>
                <w:sz w:val="18"/>
                <w:szCs w:val="18"/>
              </w:rPr>
            </w:pPr>
            <w:r w:rsidRPr="00692A32">
              <w:rPr>
                <w:rFonts w:ascii="Calibri" w:hAnsi="Calibri" w:cs="Calibri"/>
                <w:color w:val="000000"/>
                <w:sz w:val="18"/>
                <w:szCs w:val="18"/>
              </w:rPr>
              <w:t> </w:t>
            </w:r>
          </w:p>
        </w:tc>
        <w:tc>
          <w:tcPr>
            <w:tcW w:w="5180" w:type="dxa"/>
            <w:tcBorders>
              <w:top w:val="nil"/>
              <w:left w:val="nil"/>
              <w:bottom w:val="double" w:sz="6" w:space="0" w:color="auto"/>
              <w:right w:val="single" w:sz="4" w:space="0" w:color="auto"/>
            </w:tcBorders>
            <w:shd w:val="clear" w:color="000000" w:fill="A9D08E"/>
            <w:hideMark/>
          </w:tcPr>
          <w:p w14:paraId="32E3DAAD" w14:textId="77777777" w:rsidR="00692A32" w:rsidRPr="00692A32" w:rsidRDefault="00692A32" w:rsidP="00692A32">
            <w:pPr>
              <w:rPr>
                <w:rFonts w:ascii="Garamond" w:hAnsi="Garamond" w:cs="Calibri"/>
                <w:color w:val="000000"/>
                <w:sz w:val="18"/>
                <w:szCs w:val="18"/>
              </w:rPr>
            </w:pPr>
            <w:r w:rsidRPr="00692A32">
              <w:rPr>
                <w:rFonts w:ascii="Garamond" w:hAnsi="Garamond" w:cs="Calibri"/>
                <w:color w:val="000000"/>
                <w:sz w:val="18"/>
                <w:szCs w:val="18"/>
              </w:rPr>
              <w:t>Final Exam Week of 5/9-5/13</w:t>
            </w:r>
          </w:p>
        </w:tc>
        <w:tc>
          <w:tcPr>
            <w:tcW w:w="957" w:type="dxa"/>
            <w:tcBorders>
              <w:top w:val="nil"/>
              <w:left w:val="nil"/>
              <w:bottom w:val="double" w:sz="6" w:space="0" w:color="auto"/>
              <w:right w:val="single" w:sz="4" w:space="0" w:color="auto"/>
            </w:tcBorders>
            <w:shd w:val="clear" w:color="000000" w:fill="A9D08E"/>
            <w:hideMark/>
          </w:tcPr>
          <w:p w14:paraId="6A48F1A4" w14:textId="77777777" w:rsidR="00692A32" w:rsidRPr="00692A32" w:rsidRDefault="00692A32" w:rsidP="00692A32">
            <w:pPr>
              <w:jc w:val="center"/>
              <w:rPr>
                <w:rFonts w:ascii="Garamond" w:hAnsi="Garamond" w:cs="Calibri"/>
                <w:b/>
                <w:bCs/>
                <w:color w:val="000000"/>
              </w:rPr>
            </w:pPr>
            <w:r w:rsidRPr="00692A32">
              <w:rPr>
                <w:rFonts w:ascii="Garamond" w:hAnsi="Garamond" w:cs="Calibri"/>
                <w:b/>
                <w:bCs/>
                <w:color w:val="000000"/>
              </w:rPr>
              <w:t> </w:t>
            </w:r>
          </w:p>
        </w:tc>
      </w:tr>
    </w:tbl>
    <w:p w14:paraId="14E95829" w14:textId="77777777" w:rsidR="00BE69BE" w:rsidRDefault="00BE69BE" w:rsidP="00E20870">
      <w:pPr>
        <w:pStyle w:val="BodyText"/>
        <w:ind w:left="-288"/>
        <w:jc w:val="both"/>
        <w:rPr>
          <w:rFonts w:asciiTheme="majorHAnsi" w:hAnsiTheme="majorHAnsi" w:cs="Arial"/>
          <w:b/>
          <w:bCs/>
          <w:color w:val="000000"/>
          <w:sz w:val="28"/>
          <w:szCs w:val="28"/>
        </w:rPr>
      </w:pPr>
    </w:p>
    <w:p w14:paraId="3869FCBF" w14:textId="66F30A91" w:rsidR="00E20870" w:rsidRPr="0013501A" w:rsidRDefault="00E20870" w:rsidP="00E20870">
      <w:pPr>
        <w:pStyle w:val="BodyText"/>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 xml:space="preserve">The “Read </w:t>
      </w:r>
      <w:proofErr w:type="spellStart"/>
      <w:r w:rsidRPr="0013501A">
        <w:rPr>
          <w:rFonts w:asciiTheme="majorHAnsi" w:hAnsiTheme="majorHAnsi" w:cs="Arial"/>
          <w:b/>
          <w:bCs/>
          <w:color w:val="000000"/>
          <w:sz w:val="28"/>
          <w:szCs w:val="28"/>
        </w:rPr>
        <w:t>Me</w:t>
      </w:r>
      <w:proofErr w:type="spellEnd"/>
      <w:r w:rsidRPr="0013501A">
        <w:rPr>
          <w:rFonts w:asciiTheme="majorHAnsi" w:hAnsiTheme="majorHAnsi" w:cs="Arial"/>
          <w:b/>
          <w:bCs/>
          <w:color w:val="000000"/>
          <w:sz w:val="28"/>
          <w:szCs w:val="28"/>
        </w:rPr>
        <w:t xml:space="preserve"> First” File </w:t>
      </w:r>
    </w:p>
    <w:p w14:paraId="5511F99C" w14:textId="77777777" w:rsidR="00E20870" w:rsidRPr="0013501A" w:rsidRDefault="00E20870" w:rsidP="00E20870">
      <w:pPr>
        <w:pStyle w:val="BodyText"/>
        <w:ind w:left="-288"/>
        <w:jc w:val="both"/>
        <w:rPr>
          <w:rFonts w:asciiTheme="majorHAnsi" w:hAnsiTheme="majorHAnsi" w:cs="Arial"/>
          <w:b/>
          <w:bCs/>
          <w:color w:val="000000"/>
          <w:sz w:val="28"/>
          <w:szCs w:val="28"/>
        </w:rPr>
      </w:pPr>
    </w:p>
    <w:p w14:paraId="2DA1C7CA" w14:textId="77777777" w:rsidR="00E20870" w:rsidRPr="0013501A" w:rsidRDefault="00E20870" w:rsidP="00E20870">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 xml:space="preserve">As mentioned above, Ilearn will have a READ ME FIRST file with to-do’s and schedule, team breakdown, core competencies, and other information.  </w:t>
      </w:r>
    </w:p>
    <w:p w14:paraId="327A5C5C" w14:textId="77777777" w:rsidR="00E20870" w:rsidRPr="0013501A" w:rsidRDefault="00E20870" w:rsidP="00E20870">
      <w:pPr>
        <w:autoSpaceDE w:val="0"/>
        <w:autoSpaceDN w:val="0"/>
        <w:adjustRightInd w:val="0"/>
        <w:jc w:val="both"/>
        <w:rPr>
          <w:rFonts w:asciiTheme="majorHAnsi" w:hAnsiTheme="majorHAnsi" w:cs="Arial"/>
          <w:color w:val="000000"/>
          <w:sz w:val="24"/>
          <w:szCs w:val="24"/>
        </w:rPr>
      </w:pPr>
    </w:p>
    <w:p w14:paraId="4EE69050" w14:textId="6CFFDB3E" w:rsidR="00A84B62" w:rsidRPr="0013501A" w:rsidRDefault="00E20870" w:rsidP="003C6873">
      <w:pPr>
        <w:pStyle w:val="BodyText"/>
        <w:ind w:left="-288"/>
        <w:jc w:val="both"/>
        <w:rPr>
          <w:rFonts w:asciiTheme="majorHAnsi" w:hAnsiTheme="majorHAnsi" w:cs="Arial"/>
          <w:b/>
        </w:rPr>
      </w:pPr>
      <w:r w:rsidRPr="0013501A">
        <w:rPr>
          <w:rFonts w:asciiTheme="majorHAnsi" w:hAnsiTheme="majorHAnsi" w:cs="Arial"/>
          <w:noProof/>
          <w:color w:val="000000"/>
          <w:sz w:val="24"/>
          <w:szCs w:val="24"/>
        </w:rPr>
        <w:drawing>
          <wp:inline distT="0" distB="0" distL="0" distR="0" wp14:anchorId="050282DC" wp14:editId="4C62E134">
            <wp:extent cx="2579994" cy="1889515"/>
            <wp:effectExtent l="57150" t="57150" r="49530" b="53975"/>
            <wp:docPr id="4" name="Picture 3">
              <a:extLst xmlns:a="http://schemas.openxmlformats.org/drawingml/2006/main">
                <a:ext uri="{FF2B5EF4-FFF2-40B4-BE49-F238E27FC236}">
                  <a16:creationId xmlns:a16="http://schemas.microsoft.com/office/drawing/2014/main" id="{A2AC2772-229B-4CF9-9655-282E1B8C57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2AC2772-229B-4CF9-9655-282E1B8C5799}"/>
                        </a:ext>
                      </a:extLst>
                    </pic:cNvPr>
                    <pic:cNvPicPr>
                      <a:picLocks noChangeAspect="1"/>
                    </pic:cNvPicPr>
                  </pic:nvPicPr>
                  <pic:blipFill>
                    <a:blip r:embed="rId10"/>
                    <a:stretch>
                      <a:fillRect/>
                    </a:stretch>
                  </pic:blipFill>
                  <pic:spPr>
                    <a:xfrm>
                      <a:off x="0" y="0"/>
                      <a:ext cx="2595378" cy="1900782"/>
                    </a:xfrm>
                    <a:prstGeom prst="rect">
                      <a:avLst/>
                    </a:prstGeom>
                    <a:ln w="41275">
                      <a:solidFill>
                        <a:schemeClr val="tx1">
                          <a:lumMod val="95000"/>
                          <a:lumOff val="5000"/>
                        </a:schemeClr>
                      </a:solidFill>
                    </a:ln>
                  </pic:spPr>
                </pic:pic>
              </a:graphicData>
            </a:graphic>
          </wp:inline>
        </w:drawing>
      </w:r>
      <w:r w:rsidRPr="0013501A">
        <w:rPr>
          <w:rFonts w:asciiTheme="majorHAnsi" w:hAnsiTheme="majorHAnsi"/>
          <w:noProof/>
        </w:rPr>
        <w:t xml:space="preserve"> </w:t>
      </w:r>
      <w:r w:rsidRPr="0013501A">
        <w:rPr>
          <w:rFonts w:asciiTheme="majorHAnsi" w:hAnsiTheme="majorHAnsi" w:cs="Arial"/>
          <w:noProof/>
          <w:color w:val="000000"/>
          <w:sz w:val="24"/>
          <w:szCs w:val="24"/>
        </w:rPr>
        <w:drawing>
          <wp:inline distT="0" distB="0" distL="0" distR="0" wp14:anchorId="086652F9" wp14:editId="5889CE15">
            <wp:extent cx="2761402" cy="1984020"/>
            <wp:effectExtent l="0" t="0" r="1270" b="0"/>
            <wp:docPr id="5" name="Picture 4">
              <a:extLst xmlns:a="http://schemas.openxmlformats.org/drawingml/2006/main">
                <a:ext uri="{FF2B5EF4-FFF2-40B4-BE49-F238E27FC236}">
                  <a16:creationId xmlns:a16="http://schemas.microsoft.com/office/drawing/2014/main" id="{C1017622-68F1-4671-87A9-73ABFC0E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1017622-68F1-4671-87A9-73ABFC0E58E2}"/>
                        </a:ext>
                      </a:extLst>
                    </pic:cNvPr>
                    <pic:cNvPicPr>
                      <a:picLocks noChangeAspect="1"/>
                    </pic:cNvPicPr>
                  </pic:nvPicPr>
                  <pic:blipFill>
                    <a:blip r:embed="rId11"/>
                    <a:stretch>
                      <a:fillRect/>
                    </a:stretch>
                  </pic:blipFill>
                  <pic:spPr>
                    <a:xfrm>
                      <a:off x="0" y="0"/>
                      <a:ext cx="2777402" cy="1995516"/>
                    </a:xfrm>
                    <a:prstGeom prst="rect">
                      <a:avLst/>
                    </a:prstGeom>
                  </pic:spPr>
                </pic:pic>
              </a:graphicData>
            </a:graphic>
          </wp:inline>
        </w:drawing>
      </w:r>
      <w:r w:rsidRPr="0013501A">
        <w:rPr>
          <w:rFonts w:asciiTheme="majorHAnsi" w:hAnsiTheme="majorHAnsi" w:cs="Arial"/>
          <w:color w:val="000000"/>
          <w:sz w:val="24"/>
          <w:szCs w:val="24"/>
        </w:rPr>
        <w:br/>
      </w:r>
      <w:r w:rsidRPr="0013501A">
        <w:rPr>
          <w:rFonts w:asciiTheme="majorHAnsi" w:hAnsiTheme="majorHAnsi" w:cs="Arial"/>
          <w:color w:val="000000"/>
          <w:sz w:val="24"/>
          <w:szCs w:val="24"/>
        </w:rPr>
        <w:br/>
      </w:r>
      <w:r w:rsidR="00A84B62" w:rsidRPr="0013501A">
        <w:rPr>
          <w:rFonts w:asciiTheme="majorHAnsi" w:hAnsiTheme="majorHAnsi" w:cs="Arial"/>
          <w:b/>
          <w:bCs/>
          <w:color w:val="000000"/>
          <w:sz w:val="28"/>
          <w:szCs w:val="28"/>
        </w:rPr>
        <w:t xml:space="preserve">Learning Disabilities </w:t>
      </w:r>
    </w:p>
    <w:p w14:paraId="34F4F602" w14:textId="77777777" w:rsidR="00B67FE2" w:rsidRPr="0013501A" w:rsidRDefault="00B67FE2" w:rsidP="00074066">
      <w:pPr>
        <w:autoSpaceDE w:val="0"/>
        <w:autoSpaceDN w:val="0"/>
        <w:adjustRightInd w:val="0"/>
        <w:jc w:val="both"/>
        <w:rPr>
          <w:rFonts w:asciiTheme="majorHAnsi" w:hAnsiTheme="majorHAnsi" w:cs="Arial"/>
          <w:color w:val="000000"/>
          <w:sz w:val="24"/>
          <w:szCs w:val="24"/>
        </w:rPr>
      </w:pPr>
    </w:p>
    <w:p w14:paraId="7E3B1DC2" w14:textId="3AB137F2" w:rsidR="00A84B62" w:rsidRPr="0013501A" w:rsidRDefault="00B67FE2" w:rsidP="0037054E">
      <w:pPr>
        <w:autoSpaceDE w:val="0"/>
        <w:autoSpaceDN w:val="0"/>
        <w:adjustRightInd w:val="0"/>
        <w:jc w:val="both"/>
        <w:rPr>
          <w:rFonts w:asciiTheme="majorHAnsi" w:hAnsiTheme="majorHAnsi" w:cs="Arial"/>
          <w:color w:val="000000"/>
          <w:sz w:val="24"/>
          <w:szCs w:val="24"/>
        </w:rPr>
      </w:pPr>
      <w:r w:rsidRPr="0013501A">
        <w:rPr>
          <w:rFonts w:asciiTheme="majorHAnsi" w:hAnsiTheme="majorHAnsi" w:cs="Arial"/>
          <w:color w:val="000000"/>
          <w:sz w:val="24"/>
          <w:szCs w:val="24"/>
        </w:rPr>
        <w:t>S</w:t>
      </w:r>
      <w:r w:rsidR="00A84B62" w:rsidRPr="0013501A">
        <w:rPr>
          <w:rFonts w:asciiTheme="majorHAnsi" w:hAnsiTheme="majorHAnsi" w:cs="Arial"/>
          <w:color w:val="000000"/>
          <w:sz w:val="24"/>
          <w:szCs w:val="24"/>
        </w:rPr>
        <w:t xml:space="preserve">tudents have all types of learning disabilities. It is your responsibility to notify the professor in the beginning of the semester in order to make sure you are successful within this course! If you’re unsure whether you have a learning disability, make sure you see Special Services within Donnelly as soon as you suspect your disability! </w:t>
      </w:r>
    </w:p>
    <w:p w14:paraId="51734CE5" w14:textId="6C994FE6" w:rsidR="00B243B9" w:rsidRDefault="00B243B9" w:rsidP="00B243B9">
      <w:pPr>
        <w:autoSpaceDE w:val="0"/>
        <w:autoSpaceDN w:val="0"/>
        <w:adjustRightInd w:val="0"/>
        <w:jc w:val="both"/>
        <w:rPr>
          <w:rFonts w:asciiTheme="majorHAnsi" w:hAnsiTheme="majorHAnsi" w:cs="Arial"/>
          <w:color w:val="000000"/>
          <w:sz w:val="24"/>
          <w:szCs w:val="24"/>
        </w:rPr>
      </w:pPr>
    </w:p>
    <w:p w14:paraId="6A7C74F7" w14:textId="77777777" w:rsidR="00E20870" w:rsidRPr="0013501A" w:rsidRDefault="00E20870" w:rsidP="00E20870">
      <w:pPr>
        <w:pStyle w:val="BodyText"/>
        <w:ind w:left="-288"/>
        <w:jc w:val="both"/>
        <w:rPr>
          <w:rFonts w:asciiTheme="majorHAnsi" w:hAnsiTheme="majorHAnsi" w:cs="Arial"/>
          <w:b/>
          <w:sz w:val="28"/>
          <w:szCs w:val="28"/>
        </w:rPr>
      </w:pPr>
      <w:r w:rsidRPr="0013501A">
        <w:rPr>
          <w:rFonts w:asciiTheme="majorHAnsi" w:hAnsiTheme="majorHAnsi" w:cs="Arial"/>
          <w:b/>
          <w:bCs/>
          <w:color w:val="000000"/>
          <w:sz w:val="28"/>
          <w:szCs w:val="28"/>
        </w:rPr>
        <w:t>Academic Honesty</w:t>
      </w:r>
      <w:r w:rsidRPr="0013501A">
        <w:rPr>
          <w:rFonts w:asciiTheme="majorHAnsi" w:hAnsiTheme="majorHAnsi" w:cs="Arial"/>
          <w:b/>
          <w:sz w:val="28"/>
          <w:szCs w:val="28"/>
        </w:rPr>
        <w:t xml:space="preserve"> </w:t>
      </w:r>
    </w:p>
    <w:p w14:paraId="43A01188" w14:textId="77777777" w:rsidR="00E20870" w:rsidRPr="0013501A" w:rsidRDefault="00E20870" w:rsidP="00E20870">
      <w:pPr>
        <w:pStyle w:val="BodyText"/>
        <w:ind w:left="-288"/>
        <w:jc w:val="both"/>
        <w:rPr>
          <w:rFonts w:asciiTheme="majorHAnsi" w:hAnsiTheme="majorHAnsi" w:cs="Arial"/>
          <w:b/>
        </w:rPr>
      </w:pPr>
    </w:p>
    <w:p w14:paraId="6ECD5429" w14:textId="77777777" w:rsidR="00E20870" w:rsidRPr="003C6873" w:rsidRDefault="00E20870" w:rsidP="00E20870">
      <w:pPr>
        <w:pStyle w:val="BodyText"/>
        <w:jc w:val="both"/>
        <w:rPr>
          <w:rFonts w:asciiTheme="majorHAnsi" w:hAnsiTheme="majorHAnsi" w:cs="Arial"/>
          <w:sz w:val="24"/>
          <w:szCs w:val="24"/>
        </w:rPr>
      </w:pPr>
      <w:r w:rsidRPr="003C6873">
        <w:rPr>
          <w:rFonts w:asciiTheme="majorHAnsi" w:hAnsiTheme="majorHAnsi" w:cs="Arial"/>
          <w:sz w:val="24"/>
          <w:szCs w:val="24"/>
        </w:rPr>
        <w:t>Faculty will uphold and enforce the general policies of this institution on academic honesty and plagiarism. All examinations, assignments, and projects are subject to the standards of academic honesty as described in the Student Handbook and/or other related publications.</w:t>
      </w:r>
    </w:p>
    <w:p w14:paraId="5622AD38" w14:textId="77777777" w:rsidR="00E20870" w:rsidRPr="003C6873" w:rsidRDefault="00E20870" w:rsidP="00E20870">
      <w:pPr>
        <w:pStyle w:val="BodyText"/>
        <w:ind w:left="432"/>
        <w:jc w:val="both"/>
        <w:rPr>
          <w:rFonts w:asciiTheme="majorHAnsi" w:hAnsiTheme="majorHAnsi" w:cs="Arial"/>
          <w:sz w:val="24"/>
          <w:szCs w:val="24"/>
        </w:rPr>
      </w:pPr>
    </w:p>
    <w:p w14:paraId="0B5C0ECB" w14:textId="77777777" w:rsidR="00E20870" w:rsidRPr="003C6873" w:rsidRDefault="00E20870" w:rsidP="00E20870">
      <w:pPr>
        <w:jc w:val="both"/>
        <w:rPr>
          <w:rFonts w:asciiTheme="majorHAnsi" w:hAnsiTheme="majorHAnsi" w:cs="Arial"/>
          <w:sz w:val="24"/>
          <w:szCs w:val="24"/>
        </w:rPr>
      </w:pPr>
      <w:r w:rsidRPr="003C6873">
        <w:rPr>
          <w:rFonts w:asciiTheme="majorHAnsi" w:hAnsiTheme="majorHAnsi" w:cs="Arial"/>
          <w:sz w:val="24"/>
          <w:szCs w:val="24"/>
        </w:rPr>
        <w:t xml:space="preserve">Neither </w:t>
      </w:r>
      <w:r w:rsidRPr="003C6873">
        <w:rPr>
          <w:rFonts w:asciiTheme="majorHAnsi" w:hAnsiTheme="majorHAnsi" w:cs="Arial"/>
          <w:sz w:val="24"/>
          <w:szCs w:val="24"/>
          <w:u w:val="single"/>
        </w:rPr>
        <w:t>plagiarism</w:t>
      </w:r>
      <w:r w:rsidRPr="003C6873">
        <w:rPr>
          <w:rFonts w:asciiTheme="majorHAnsi" w:hAnsiTheme="majorHAnsi" w:cs="Arial"/>
          <w:sz w:val="24"/>
          <w:szCs w:val="24"/>
        </w:rPr>
        <w:t xml:space="preserve"> not </w:t>
      </w:r>
      <w:r w:rsidRPr="003C6873">
        <w:rPr>
          <w:rFonts w:asciiTheme="majorHAnsi" w:hAnsiTheme="majorHAnsi" w:cs="Arial"/>
          <w:sz w:val="24"/>
          <w:szCs w:val="24"/>
          <w:u w:val="single"/>
        </w:rPr>
        <w:t>cheating</w:t>
      </w:r>
      <w:r w:rsidRPr="003C6873">
        <w:rPr>
          <w:rFonts w:asciiTheme="majorHAnsi" w:hAnsiTheme="majorHAnsi" w:cs="Arial"/>
          <w:sz w:val="24"/>
          <w:szCs w:val="24"/>
        </w:rPr>
        <w:t xml:space="preserve"> will be tolerated. If you are suspected of cheating, you will be asked to explain the work.  If you cannot you will be ejected from the course with a failing grade, in addition to any other forms of recourse available to the instructor as specified by the Student Handbook.</w:t>
      </w:r>
    </w:p>
    <w:p w14:paraId="65B0463B" w14:textId="77777777" w:rsidR="00E20870" w:rsidRPr="003C6873" w:rsidRDefault="00E20870" w:rsidP="00E20870">
      <w:pPr>
        <w:ind w:left="432"/>
        <w:jc w:val="both"/>
        <w:rPr>
          <w:rFonts w:asciiTheme="majorHAnsi" w:hAnsiTheme="majorHAnsi" w:cs="Arial"/>
          <w:sz w:val="24"/>
          <w:szCs w:val="24"/>
        </w:rPr>
      </w:pPr>
    </w:p>
    <w:p w14:paraId="36832006" w14:textId="77777777" w:rsidR="00E20870" w:rsidRPr="003C6873" w:rsidRDefault="00E20870" w:rsidP="00E20870">
      <w:pPr>
        <w:jc w:val="both"/>
        <w:rPr>
          <w:rFonts w:asciiTheme="majorHAnsi" w:hAnsiTheme="majorHAnsi" w:cs="Arial"/>
          <w:bCs/>
          <w:sz w:val="24"/>
          <w:szCs w:val="24"/>
        </w:rPr>
      </w:pPr>
      <w:r w:rsidRPr="003C6873">
        <w:rPr>
          <w:rFonts w:asciiTheme="majorHAnsi" w:hAnsiTheme="majorHAnsi" w:cs="Arial"/>
          <w:bCs/>
          <w:sz w:val="24"/>
          <w:szCs w:val="24"/>
        </w:rPr>
        <w:t>You are encouraged to discuss the course material, concepts, and lessons with other students in the class.  However, your labs, exams and discussions must be your own work. If you are caught copying or otherwise submitting material that is not solely your work, you will fail the course and a letter will be sent to the department chair.</w:t>
      </w:r>
    </w:p>
    <w:p w14:paraId="5F7050CF" w14:textId="77777777" w:rsidR="00E20870" w:rsidRPr="003C6873" w:rsidRDefault="00E20870" w:rsidP="00E20870">
      <w:pPr>
        <w:ind w:left="432"/>
        <w:jc w:val="both"/>
        <w:rPr>
          <w:rFonts w:asciiTheme="majorHAnsi" w:hAnsiTheme="majorHAnsi" w:cs="Arial"/>
          <w:bCs/>
          <w:sz w:val="24"/>
          <w:szCs w:val="24"/>
        </w:rPr>
      </w:pPr>
    </w:p>
    <w:p w14:paraId="72D8EBBD" w14:textId="77777777" w:rsidR="00E20870" w:rsidRPr="003C6873" w:rsidRDefault="00E20870" w:rsidP="00E20870">
      <w:pPr>
        <w:pStyle w:val="BodyText"/>
        <w:jc w:val="both"/>
        <w:rPr>
          <w:rFonts w:asciiTheme="majorHAnsi" w:hAnsiTheme="majorHAnsi" w:cs="Arial"/>
          <w:sz w:val="24"/>
          <w:szCs w:val="24"/>
        </w:rPr>
      </w:pPr>
      <w:r w:rsidRPr="003C6873">
        <w:rPr>
          <w:rFonts w:asciiTheme="majorHAnsi" w:hAnsiTheme="majorHAnsi" w:cs="Arial"/>
          <w:sz w:val="24"/>
          <w:szCs w:val="24"/>
        </w:rPr>
        <w:t xml:space="preserve">Please consult the ACM code of ethics.  See </w:t>
      </w:r>
      <w:hyperlink r:id="rId12" w:history="1">
        <w:r w:rsidRPr="003C6873">
          <w:rPr>
            <w:rStyle w:val="Hyperlink"/>
            <w:rFonts w:asciiTheme="majorHAnsi" w:hAnsiTheme="majorHAnsi" w:cs="Arial"/>
            <w:sz w:val="24"/>
            <w:szCs w:val="24"/>
          </w:rPr>
          <w:t>www.acm.org/constitution/code.html</w:t>
        </w:r>
      </w:hyperlink>
      <w:r w:rsidRPr="003C6873">
        <w:rPr>
          <w:rFonts w:asciiTheme="majorHAnsi" w:hAnsiTheme="majorHAnsi" w:cs="Arial"/>
          <w:sz w:val="24"/>
          <w:szCs w:val="24"/>
        </w:rPr>
        <w:t>.</w:t>
      </w:r>
    </w:p>
    <w:p w14:paraId="06D8AA00" w14:textId="77777777" w:rsidR="00E20870" w:rsidRPr="003C6873" w:rsidRDefault="00E20870" w:rsidP="00E20870">
      <w:pPr>
        <w:pStyle w:val="BodyText"/>
        <w:ind w:left="432"/>
        <w:jc w:val="both"/>
        <w:rPr>
          <w:rFonts w:asciiTheme="majorHAnsi" w:hAnsiTheme="majorHAnsi" w:cs="Arial"/>
          <w:b/>
          <w:bCs/>
          <w:color w:val="000000"/>
          <w:sz w:val="24"/>
          <w:szCs w:val="24"/>
        </w:rPr>
      </w:pPr>
    </w:p>
    <w:p w14:paraId="40FE6AB0" w14:textId="77777777" w:rsidR="00E20870" w:rsidRPr="0013501A" w:rsidRDefault="00E20870" w:rsidP="00E20870">
      <w:pPr>
        <w:rPr>
          <w:rFonts w:asciiTheme="majorHAnsi" w:hAnsiTheme="majorHAnsi" w:cs="Arial"/>
          <w:b/>
          <w:bCs/>
          <w:color w:val="000000"/>
          <w:sz w:val="28"/>
          <w:szCs w:val="28"/>
        </w:rPr>
      </w:pPr>
    </w:p>
    <w:p w14:paraId="78064053" w14:textId="77777777" w:rsidR="003C6873" w:rsidRDefault="003C6873">
      <w:pPr>
        <w:rPr>
          <w:rFonts w:asciiTheme="majorHAnsi" w:hAnsiTheme="majorHAnsi"/>
          <w:b/>
          <w:bCs/>
          <w:color w:val="000000"/>
          <w:sz w:val="28"/>
          <w:szCs w:val="28"/>
        </w:rPr>
      </w:pPr>
      <w:r>
        <w:rPr>
          <w:rFonts w:asciiTheme="majorHAnsi" w:hAnsiTheme="majorHAnsi"/>
          <w:b/>
          <w:bCs/>
          <w:color w:val="000000"/>
          <w:sz w:val="28"/>
          <w:szCs w:val="28"/>
        </w:rPr>
        <w:br w:type="page"/>
      </w:r>
    </w:p>
    <w:p w14:paraId="506BCF7B" w14:textId="77777777" w:rsidR="003C6873" w:rsidRDefault="003C6873" w:rsidP="00E20870">
      <w:pPr>
        <w:pStyle w:val="BodyText"/>
        <w:ind w:left="-288"/>
        <w:jc w:val="both"/>
        <w:rPr>
          <w:rFonts w:asciiTheme="majorHAnsi" w:hAnsiTheme="majorHAnsi"/>
          <w:b/>
          <w:bCs/>
          <w:color w:val="000000"/>
          <w:sz w:val="28"/>
          <w:szCs w:val="28"/>
        </w:rPr>
      </w:pPr>
    </w:p>
    <w:p w14:paraId="5366756E" w14:textId="22DE97A1" w:rsidR="00E20870" w:rsidRPr="00E458F2" w:rsidRDefault="00E20870" w:rsidP="00E20870">
      <w:pPr>
        <w:pStyle w:val="BodyText"/>
        <w:ind w:left="-288"/>
        <w:jc w:val="both"/>
        <w:rPr>
          <w:rFonts w:asciiTheme="majorHAnsi" w:hAnsiTheme="majorHAnsi"/>
          <w:b/>
          <w:bCs/>
          <w:color w:val="000000"/>
          <w:sz w:val="28"/>
          <w:szCs w:val="28"/>
        </w:rPr>
      </w:pPr>
      <w:r w:rsidRPr="00E458F2">
        <w:rPr>
          <w:rFonts w:asciiTheme="majorHAnsi" w:hAnsiTheme="majorHAnsi"/>
          <w:b/>
          <w:bCs/>
          <w:color w:val="000000"/>
          <w:sz w:val="28"/>
          <w:szCs w:val="28"/>
        </w:rPr>
        <w:t xml:space="preserve">Diversity and Inclusion </w:t>
      </w:r>
    </w:p>
    <w:p w14:paraId="1CB3DCCC" w14:textId="77777777" w:rsidR="00E20870" w:rsidRPr="00E458F2" w:rsidRDefault="00E20870" w:rsidP="00E20870">
      <w:pPr>
        <w:pStyle w:val="BodyText"/>
        <w:jc w:val="both"/>
        <w:rPr>
          <w:rFonts w:asciiTheme="majorHAnsi" w:hAnsiTheme="majorHAnsi" w:cstheme="minorHAnsi"/>
          <w:sz w:val="24"/>
          <w:szCs w:val="24"/>
        </w:rPr>
      </w:pPr>
    </w:p>
    <w:p w14:paraId="3B2A3DCD" w14:textId="77777777" w:rsidR="00E20870" w:rsidRPr="00E458F2" w:rsidRDefault="00E20870" w:rsidP="00E20870">
      <w:pPr>
        <w:pStyle w:val="BodyText"/>
        <w:jc w:val="both"/>
        <w:rPr>
          <w:rFonts w:asciiTheme="majorHAnsi" w:hAnsiTheme="majorHAnsi"/>
          <w:sz w:val="22"/>
          <w:szCs w:val="22"/>
        </w:rPr>
      </w:pPr>
      <w:r w:rsidRPr="00E458F2">
        <w:rPr>
          <w:rFonts w:asciiTheme="majorHAnsi" w:hAnsiTheme="majorHAnsi"/>
          <w:sz w:val="22"/>
          <w:szCs w:val="22"/>
        </w:rPr>
        <w:t xml:space="preserve">The college's academic mission is immeasurably enriched by students with diverse experiences. Our finest efforts as intellectual beings heavily rely on the exchange of ideas. Interactions in our classrooms among persons and groups with diverse backgrounds, ideologies, and experiences facilitate these efforts by allowing us all to be more reflective about the varied historical and social contexts in which we work and learn. </w:t>
      </w:r>
    </w:p>
    <w:p w14:paraId="5E91A415" w14:textId="77777777" w:rsidR="00E20870" w:rsidRPr="00E458F2" w:rsidRDefault="00E20870" w:rsidP="00E20870">
      <w:pPr>
        <w:pStyle w:val="BodyText"/>
        <w:jc w:val="both"/>
        <w:rPr>
          <w:rFonts w:asciiTheme="majorHAnsi" w:hAnsiTheme="majorHAnsi"/>
          <w:sz w:val="22"/>
          <w:szCs w:val="22"/>
        </w:rPr>
      </w:pPr>
    </w:p>
    <w:p w14:paraId="1450A5D4" w14:textId="77777777" w:rsidR="00E20870" w:rsidRPr="00E458F2" w:rsidRDefault="00E20870" w:rsidP="00E20870">
      <w:pPr>
        <w:pStyle w:val="BodyText"/>
        <w:jc w:val="both"/>
        <w:rPr>
          <w:rFonts w:asciiTheme="majorHAnsi" w:hAnsiTheme="majorHAnsi"/>
          <w:sz w:val="22"/>
          <w:szCs w:val="22"/>
        </w:rPr>
      </w:pPr>
      <w:r w:rsidRPr="00E458F2">
        <w:rPr>
          <w:rFonts w:asciiTheme="majorHAnsi" w:hAnsiTheme="majorHAnsi"/>
          <w:sz w:val="22"/>
          <w:szCs w:val="22"/>
        </w:rPr>
        <w:t xml:space="preserve">In this course, we will challenge each other’s thinking while working collaboratively to ensure that the classroom is a space of safety and bravery. Our classroom offers an environment where individuals of varying opinions, experiences, and backgrounds can freely learn without fear of being silenced. </w:t>
      </w:r>
    </w:p>
    <w:p w14:paraId="74F67494" w14:textId="77777777" w:rsidR="00E20870" w:rsidRPr="00E458F2" w:rsidRDefault="00E20870" w:rsidP="00E20870">
      <w:pPr>
        <w:pStyle w:val="BodyText"/>
        <w:jc w:val="both"/>
        <w:rPr>
          <w:rFonts w:asciiTheme="majorHAnsi" w:hAnsiTheme="majorHAnsi"/>
          <w:sz w:val="22"/>
          <w:szCs w:val="22"/>
        </w:rPr>
      </w:pPr>
      <w:r w:rsidRPr="00E458F2">
        <w:rPr>
          <w:rFonts w:asciiTheme="majorHAnsi" w:hAnsiTheme="majorHAnsi"/>
          <w:sz w:val="22"/>
          <w:szCs w:val="22"/>
        </w:rPr>
        <w:br/>
        <w:t>Aspects of diversity include, but are not limited to, race, ethnicity, color, nationality, sex, gender, gender identity, gender expression, class, sexual orientation, religion, age, ability, and veteran status. Students who would like to be identified in a manner other than what is indicated on the course roster can contact me privately to indicate name, pronoun and any other preferences they may have.</w:t>
      </w:r>
    </w:p>
    <w:p w14:paraId="2DE3454E" w14:textId="77777777" w:rsidR="00E20870" w:rsidRPr="00E458F2" w:rsidRDefault="00E20870" w:rsidP="00E20870">
      <w:pPr>
        <w:pStyle w:val="BodyText"/>
        <w:ind w:left="-288"/>
        <w:jc w:val="both"/>
        <w:rPr>
          <w:rFonts w:asciiTheme="majorHAnsi" w:hAnsiTheme="majorHAnsi"/>
          <w:b/>
          <w:bCs/>
          <w:color w:val="000000"/>
          <w:sz w:val="28"/>
          <w:szCs w:val="28"/>
        </w:rPr>
      </w:pPr>
    </w:p>
    <w:p w14:paraId="220E8B66" w14:textId="409E3BD0" w:rsidR="003704F5" w:rsidRPr="0013501A" w:rsidRDefault="003704F5" w:rsidP="003704F5">
      <w:pPr>
        <w:autoSpaceDE w:val="0"/>
        <w:autoSpaceDN w:val="0"/>
        <w:adjustRightInd w:val="0"/>
        <w:jc w:val="both"/>
        <w:rPr>
          <w:rFonts w:asciiTheme="majorHAnsi" w:hAnsiTheme="majorHAnsi" w:cs="Arial"/>
          <w:b/>
          <w:bCs/>
          <w:color w:val="000000"/>
          <w:sz w:val="28"/>
          <w:szCs w:val="28"/>
        </w:rPr>
      </w:pPr>
    </w:p>
    <w:p w14:paraId="5D421180" w14:textId="12CEECF1" w:rsidR="00F92306" w:rsidRPr="0013501A" w:rsidRDefault="00E20870" w:rsidP="00F92306">
      <w:pPr>
        <w:pStyle w:val="BodyText"/>
        <w:ind w:left="-288"/>
        <w:jc w:val="both"/>
        <w:rPr>
          <w:rFonts w:asciiTheme="majorHAnsi" w:hAnsiTheme="majorHAnsi" w:cs="Arial"/>
          <w:b/>
          <w:bCs/>
          <w:color w:val="000000"/>
          <w:sz w:val="28"/>
          <w:szCs w:val="28"/>
        </w:rPr>
      </w:pPr>
      <w:r>
        <w:rPr>
          <w:rFonts w:asciiTheme="majorHAnsi" w:hAnsiTheme="majorHAnsi" w:cs="Arial"/>
          <w:b/>
          <w:bCs/>
          <w:color w:val="000000"/>
          <w:sz w:val="28"/>
          <w:szCs w:val="28"/>
        </w:rPr>
        <w:t xml:space="preserve">How to Get </w:t>
      </w:r>
      <w:r w:rsidR="00DF5735" w:rsidRPr="0013501A">
        <w:rPr>
          <w:rFonts w:asciiTheme="majorHAnsi" w:hAnsiTheme="majorHAnsi" w:cs="Arial"/>
          <w:b/>
          <w:bCs/>
          <w:color w:val="000000"/>
          <w:sz w:val="28"/>
          <w:szCs w:val="28"/>
        </w:rPr>
        <w:t>an “A”</w:t>
      </w:r>
    </w:p>
    <w:p w14:paraId="1F8608C4" w14:textId="77777777" w:rsidR="00FE67E9" w:rsidRPr="0013501A" w:rsidRDefault="00FE67E9" w:rsidP="0037054E">
      <w:pPr>
        <w:spacing w:line="300" w:lineRule="auto"/>
        <w:ind w:left="432"/>
        <w:rPr>
          <w:rFonts w:asciiTheme="majorHAnsi" w:hAnsiTheme="majorHAnsi" w:cs="Arial"/>
          <w:b/>
          <w:color w:val="000000"/>
          <w:sz w:val="22"/>
          <w:szCs w:val="22"/>
        </w:rPr>
      </w:pPr>
    </w:p>
    <w:p w14:paraId="6BE16465" w14:textId="77777777" w:rsidR="00F92306" w:rsidRPr="0013501A" w:rsidRDefault="00DF5735" w:rsidP="0037054E">
      <w:pPr>
        <w:numPr>
          <w:ilvl w:val="0"/>
          <w:numId w:val="29"/>
        </w:numPr>
        <w:ind w:left="432"/>
        <w:jc w:val="both"/>
        <w:rPr>
          <w:rFonts w:asciiTheme="majorHAnsi" w:hAnsiTheme="majorHAnsi" w:cs="Arial"/>
          <w:sz w:val="22"/>
          <w:szCs w:val="22"/>
        </w:rPr>
      </w:pPr>
      <w:r w:rsidRPr="0013501A">
        <w:rPr>
          <w:rFonts w:asciiTheme="majorHAnsi" w:hAnsiTheme="majorHAnsi" w:cs="Arial"/>
          <w:sz w:val="22"/>
          <w:szCs w:val="22"/>
        </w:rPr>
        <w:t xml:space="preserve">Attend classes.  If something is unclear ASK for a better/different explanation. </w:t>
      </w:r>
    </w:p>
    <w:p w14:paraId="7F4DB4D1" w14:textId="2AF6307B" w:rsidR="00F92306" w:rsidRPr="0013501A" w:rsidRDefault="00F92306" w:rsidP="0037054E">
      <w:pPr>
        <w:numPr>
          <w:ilvl w:val="0"/>
          <w:numId w:val="29"/>
        </w:numPr>
        <w:ind w:left="432"/>
        <w:jc w:val="both"/>
        <w:rPr>
          <w:rFonts w:asciiTheme="majorHAnsi" w:hAnsiTheme="majorHAnsi" w:cs="Arial"/>
          <w:sz w:val="22"/>
          <w:szCs w:val="22"/>
        </w:rPr>
      </w:pPr>
      <w:r w:rsidRPr="0013501A">
        <w:rPr>
          <w:rFonts w:asciiTheme="majorHAnsi" w:hAnsiTheme="majorHAnsi" w:cs="Arial"/>
          <w:sz w:val="22"/>
          <w:szCs w:val="22"/>
        </w:rPr>
        <w:t>B</w:t>
      </w:r>
      <w:r w:rsidR="00DF5735" w:rsidRPr="0013501A">
        <w:rPr>
          <w:rFonts w:asciiTheme="majorHAnsi" w:hAnsiTheme="majorHAnsi" w:cs="Arial"/>
          <w:sz w:val="22"/>
          <w:szCs w:val="22"/>
        </w:rPr>
        <w:t>e an active student. Take notes, listen, speak, ask questions.</w:t>
      </w:r>
    </w:p>
    <w:p w14:paraId="7EE0B837" w14:textId="34CF6ADF" w:rsidR="00F92306" w:rsidRPr="0013501A" w:rsidRDefault="00F92306" w:rsidP="0037054E">
      <w:pPr>
        <w:ind w:left="432"/>
        <w:jc w:val="both"/>
        <w:rPr>
          <w:rFonts w:asciiTheme="majorHAnsi" w:hAnsiTheme="majorHAnsi" w:cs="Arial"/>
          <w:sz w:val="22"/>
          <w:szCs w:val="22"/>
        </w:rPr>
      </w:pPr>
      <w:r w:rsidRPr="0013501A">
        <w:rPr>
          <w:rFonts w:asciiTheme="majorHAnsi" w:hAnsiTheme="majorHAnsi" w:cs="Arial"/>
          <w:sz w:val="22"/>
          <w:szCs w:val="22"/>
        </w:rPr>
        <w:t xml:space="preserve">Refer to:    </w:t>
      </w:r>
      <w:r w:rsidR="00A26879" w:rsidRPr="00A26879">
        <w:rPr>
          <w:rFonts w:asciiTheme="majorHAnsi" w:hAnsiTheme="majorHAnsi" w:cs="Arial"/>
          <w:sz w:val="22"/>
          <w:szCs w:val="22"/>
        </w:rPr>
        <w:t>https://post.edu/blog/preventing-information-overload-note-taking-tips-students/</w:t>
      </w:r>
    </w:p>
    <w:p w14:paraId="6C092BEF" w14:textId="77777777"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Do a quick review of chapters BEFORE the class to identify confusing sections.</w:t>
      </w:r>
    </w:p>
    <w:p w14:paraId="36E74F49" w14:textId="174BCB7A"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Read the chapter and review each section’s TEST YOUR UNDERSTANDING questions.</w:t>
      </w:r>
      <w:r w:rsidR="00C20BA4" w:rsidRPr="0013501A">
        <w:rPr>
          <w:rFonts w:asciiTheme="majorHAnsi" w:hAnsiTheme="majorHAnsi" w:cs="Arial"/>
          <w:sz w:val="22"/>
          <w:szCs w:val="22"/>
        </w:rPr>
        <w:t xml:space="preserve"> </w:t>
      </w:r>
    </w:p>
    <w:p w14:paraId="62D966E1" w14:textId="77777777"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Do all assignments and submit them on time with proper formatting and citations. Begin assignments early in case you have questions.</w:t>
      </w:r>
    </w:p>
    <w:p w14:paraId="494CAAE4" w14:textId="77777777"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 xml:space="preserve">Do not copy assignments from other students, the Internet or any other source.  </w:t>
      </w:r>
    </w:p>
    <w:p w14:paraId="1D44CEE9" w14:textId="1CBC230F"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 xml:space="preserve">Take your time </w:t>
      </w:r>
      <w:r w:rsidR="00BA0C20" w:rsidRPr="0013501A">
        <w:rPr>
          <w:rFonts w:asciiTheme="majorHAnsi" w:hAnsiTheme="majorHAnsi" w:cs="Arial"/>
          <w:sz w:val="22"/>
          <w:szCs w:val="22"/>
        </w:rPr>
        <w:t xml:space="preserve">with </w:t>
      </w:r>
      <w:r w:rsidRPr="0013501A">
        <w:rPr>
          <w:rFonts w:asciiTheme="majorHAnsi" w:hAnsiTheme="majorHAnsi" w:cs="Arial"/>
          <w:sz w:val="22"/>
          <w:szCs w:val="22"/>
        </w:rPr>
        <w:t>SELF ASSESSMENTS. Review material BEFORE taking the quiz.</w:t>
      </w:r>
    </w:p>
    <w:p w14:paraId="73C29190" w14:textId="66E4F331" w:rsidR="00DF5735" w:rsidRPr="0013501A" w:rsidRDefault="00DF5735"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Study for the exams.</w:t>
      </w:r>
      <w:r w:rsidR="002A3895" w:rsidRPr="0013501A">
        <w:rPr>
          <w:rFonts w:asciiTheme="majorHAnsi" w:hAnsiTheme="majorHAnsi" w:cs="Arial"/>
          <w:sz w:val="22"/>
          <w:szCs w:val="22"/>
        </w:rPr>
        <w:t xml:space="preserve"> Use the Core Competencies as a study guide. </w:t>
      </w:r>
    </w:p>
    <w:p w14:paraId="7E6CB454" w14:textId="4679C2C4" w:rsidR="00E7070B" w:rsidRPr="0013501A" w:rsidRDefault="00E7070B"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Work with other students and take advantage of office hours</w:t>
      </w:r>
      <w:r w:rsidR="00BA0C20" w:rsidRPr="0013501A">
        <w:rPr>
          <w:rFonts w:asciiTheme="majorHAnsi" w:hAnsiTheme="majorHAnsi" w:cs="Arial"/>
          <w:sz w:val="22"/>
          <w:szCs w:val="22"/>
        </w:rPr>
        <w:t>.</w:t>
      </w:r>
    </w:p>
    <w:p w14:paraId="12644349" w14:textId="77777777" w:rsidR="005149D7" w:rsidRPr="0013501A" w:rsidRDefault="00BA0C20"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 xml:space="preserve">Monitor your grades weekly. </w:t>
      </w:r>
    </w:p>
    <w:p w14:paraId="60806B1B" w14:textId="3774348B" w:rsidR="00951C69" w:rsidRPr="0013501A" w:rsidRDefault="005149D7"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Use a flashcard application (ex: Quizlet) to help you study.</w:t>
      </w:r>
      <w:r w:rsidR="00C20BA4" w:rsidRPr="0013501A">
        <w:rPr>
          <w:rFonts w:asciiTheme="majorHAnsi" w:hAnsiTheme="majorHAnsi" w:cs="Arial"/>
          <w:sz w:val="22"/>
          <w:szCs w:val="22"/>
        </w:rPr>
        <w:t xml:space="preserve">  Use the publisher’s flashcards included with premier access. </w:t>
      </w:r>
    </w:p>
    <w:p w14:paraId="2216777C" w14:textId="1723B12C" w:rsidR="00793F3A" w:rsidRPr="0013501A" w:rsidRDefault="00951C69"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Participate fully in team projects!</w:t>
      </w:r>
    </w:p>
    <w:p w14:paraId="4F50A9FE" w14:textId="6D8FF210" w:rsidR="007F4FEF" w:rsidRPr="0013501A" w:rsidRDefault="007F4FEF"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Use the Marist Writing Center and the other resources.</w:t>
      </w:r>
    </w:p>
    <w:p w14:paraId="54434EBB" w14:textId="3530413D" w:rsidR="00793F3A" w:rsidRPr="0013501A" w:rsidRDefault="00793F3A" w:rsidP="0037054E">
      <w:pPr>
        <w:numPr>
          <w:ilvl w:val="0"/>
          <w:numId w:val="29"/>
        </w:numPr>
        <w:ind w:left="432"/>
        <w:rPr>
          <w:rFonts w:asciiTheme="majorHAnsi" w:hAnsiTheme="majorHAnsi" w:cs="Arial"/>
          <w:sz w:val="22"/>
          <w:szCs w:val="22"/>
        </w:rPr>
      </w:pPr>
      <w:r w:rsidRPr="0013501A">
        <w:rPr>
          <w:rFonts w:asciiTheme="majorHAnsi" w:hAnsiTheme="majorHAnsi" w:cs="Arial"/>
          <w:sz w:val="22"/>
          <w:szCs w:val="22"/>
        </w:rPr>
        <w:t>If you have any questions, confusion or issue, address them immediately.  Do not wait until the end of the semester to do so.</w:t>
      </w:r>
    </w:p>
    <w:p w14:paraId="277086C6" w14:textId="17438AD1" w:rsidR="00BF5AB2" w:rsidRPr="0013501A" w:rsidRDefault="00BF5AB2" w:rsidP="00793F3A">
      <w:pPr>
        <w:ind w:left="432"/>
        <w:rPr>
          <w:rFonts w:asciiTheme="majorHAnsi" w:hAnsiTheme="majorHAnsi" w:cs="Arial"/>
          <w:sz w:val="22"/>
          <w:szCs w:val="22"/>
        </w:rPr>
      </w:pPr>
    </w:p>
    <w:p w14:paraId="41CCABE5" w14:textId="77777777" w:rsidR="0037054E" w:rsidRPr="0013501A" w:rsidRDefault="0037054E" w:rsidP="0037054E">
      <w:pPr>
        <w:pStyle w:val="BodyText"/>
        <w:ind w:left="-288"/>
        <w:jc w:val="both"/>
        <w:rPr>
          <w:rFonts w:asciiTheme="majorHAnsi" w:hAnsiTheme="majorHAnsi" w:cs="Arial"/>
          <w:b/>
          <w:bCs/>
          <w:color w:val="000000"/>
          <w:sz w:val="28"/>
          <w:szCs w:val="28"/>
        </w:rPr>
      </w:pPr>
    </w:p>
    <w:p w14:paraId="01556092" w14:textId="68633A9E" w:rsidR="007451BF" w:rsidRPr="0013501A" w:rsidRDefault="007451BF" w:rsidP="0037054E">
      <w:pPr>
        <w:pStyle w:val="BodyText"/>
        <w:ind w:left="-288"/>
        <w:jc w:val="both"/>
        <w:rPr>
          <w:rFonts w:asciiTheme="majorHAnsi" w:hAnsiTheme="majorHAnsi" w:cs="Arial"/>
          <w:b/>
          <w:bCs/>
          <w:color w:val="000000"/>
          <w:sz w:val="28"/>
          <w:szCs w:val="28"/>
        </w:rPr>
      </w:pPr>
      <w:r w:rsidRPr="0013501A">
        <w:rPr>
          <w:rFonts w:asciiTheme="majorHAnsi" w:hAnsiTheme="majorHAnsi" w:cs="Arial"/>
          <w:b/>
          <w:bCs/>
          <w:color w:val="000000"/>
          <w:sz w:val="28"/>
          <w:szCs w:val="28"/>
        </w:rPr>
        <w:t>Changes to This Syllabus</w:t>
      </w:r>
    </w:p>
    <w:p w14:paraId="118E7EDD" w14:textId="77777777" w:rsidR="002A3895" w:rsidRPr="0013501A" w:rsidRDefault="002A3895" w:rsidP="007451BF">
      <w:pPr>
        <w:ind w:firstLine="360"/>
        <w:rPr>
          <w:rFonts w:asciiTheme="majorHAnsi" w:hAnsiTheme="majorHAnsi" w:cs="Arial"/>
          <w:sz w:val="22"/>
          <w:szCs w:val="22"/>
        </w:rPr>
      </w:pPr>
    </w:p>
    <w:p w14:paraId="1D3BB7D1" w14:textId="5055F0F4" w:rsidR="005624E6" w:rsidRDefault="0087177A" w:rsidP="0037054E">
      <w:pPr>
        <w:rPr>
          <w:rFonts w:asciiTheme="majorHAnsi" w:hAnsiTheme="majorHAnsi" w:cs="Arial"/>
          <w:sz w:val="22"/>
          <w:szCs w:val="22"/>
        </w:rPr>
      </w:pPr>
      <w:r>
        <w:rPr>
          <w:rFonts w:asciiTheme="majorHAnsi" w:hAnsiTheme="majorHAnsi" w:cs="Arial"/>
          <w:sz w:val="22"/>
          <w:szCs w:val="22"/>
        </w:rPr>
        <w:t>01</w:t>
      </w:r>
      <w:r w:rsidR="007451BF" w:rsidRPr="0013501A">
        <w:rPr>
          <w:rFonts w:asciiTheme="majorHAnsi" w:hAnsiTheme="majorHAnsi" w:cs="Arial"/>
          <w:sz w:val="22"/>
          <w:szCs w:val="22"/>
        </w:rPr>
        <w:t>/</w:t>
      </w:r>
      <w:r>
        <w:rPr>
          <w:rFonts w:asciiTheme="majorHAnsi" w:hAnsiTheme="majorHAnsi" w:cs="Arial"/>
          <w:sz w:val="22"/>
          <w:szCs w:val="22"/>
        </w:rPr>
        <w:t>0</w:t>
      </w:r>
      <w:r w:rsidR="00FE1520">
        <w:rPr>
          <w:rFonts w:asciiTheme="majorHAnsi" w:hAnsiTheme="majorHAnsi" w:cs="Arial"/>
          <w:sz w:val="22"/>
          <w:szCs w:val="22"/>
        </w:rPr>
        <w:t>2</w:t>
      </w:r>
      <w:r w:rsidR="007451BF" w:rsidRPr="0013501A">
        <w:rPr>
          <w:rFonts w:asciiTheme="majorHAnsi" w:hAnsiTheme="majorHAnsi" w:cs="Arial"/>
          <w:sz w:val="22"/>
          <w:szCs w:val="22"/>
        </w:rPr>
        <w:t>/20</w:t>
      </w:r>
      <w:r w:rsidR="003415D8" w:rsidRPr="0013501A">
        <w:rPr>
          <w:rFonts w:asciiTheme="majorHAnsi" w:hAnsiTheme="majorHAnsi" w:cs="Arial"/>
          <w:sz w:val="22"/>
          <w:szCs w:val="22"/>
        </w:rPr>
        <w:t>2</w:t>
      </w:r>
      <w:r>
        <w:rPr>
          <w:rFonts w:asciiTheme="majorHAnsi" w:hAnsiTheme="majorHAnsi" w:cs="Arial"/>
          <w:sz w:val="22"/>
          <w:szCs w:val="22"/>
        </w:rPr>
        <w:t>2</w:t>
      </w:r>
      <w:r w:rsidR="007451BF" w:rsidRPr="0013501A">
        <w:rPr>
          <w:rFonts w:asciiTheme="majorHAnsi" w:hAnsiTheme="majorHAnsi" w:cs="Arial"/>
          <w:sz w:val="22"/>
          <w:szCs w:val="22"/>
        </w:rPr>
        <w:t xml:space="preserve"> </w:t>
      </w:r>
      <w:r w:rsidR="007451BF" w:rsidRPr="0013501A">
        <w:rPr>
          <w:rFonts w:asciiTheme="majorHAnsi" w:hAnsiTheme="majorHAnsi" w:cs="Arial"/>
          <w:sz w:val="22"/>
          <w:szCs w:val="22"/>
        </w:rPr>
        <w:tab/>
      </w:r>
      <w:r w:rsidR="003415D8" w:rsidRPr="0013501A">
        <w:rPr>
          <w:rFonts w:asciiTheme="majorHAnsi" w:hAnsiTheme="majorHAnsi" w:cs="Arial"/>
          <w:sz w:val="22"/>
          <w:szCs w:val="22"/>
        </w:rPr>
        <w:t xml:space="preserve">Original syllabus </w:t>
      </w:r>
    </w:p>
    <w:p w14:paraId="0E6CB34A" w14:textId="77777777" w:rsidR="002A3895" w:rsidRPr="0013501A" w:rsidRDefault="002A3895" w:rsidP="00BF5AB2">
      <w:pPr>
        <w:jc w:val="center"/>
        <w:rPr>
          <w:rFonts w:asciiTheme="majorHAnsi" w:hAnsiTheme="majorHAnsi" w:cs="Arial"/>
          <w:i/>
          <w:iCs/>
          <w:sz w:val="22"/>
          <w:szCs w:val="22"/>
        </w:rPr>
      </w:pPr>
    </w:p>
    <w:p w14:paraId="10378207" w14:textId="46679284" w:rsidR="00BF5AB2" w:rsidRPr="0013501A" w:rsidRDefault="00BF5AB2" w:rsidP="00BF5AB2">
      <w:pPr>
        <w:jc w:val="center"/>
        <w:rPr>
          <w:rFonts w:asciiTheme="majorHAnsi" w:hAnsiTheme="majorHAnsi" w:cs="Arial"/>
          <w:i/>
          <w:iCs/>
          <w:sz w:val="22"/>
          <w:szCs w:val="22"/>
        </w:rPr>
      </w:pPr>
      <w:r w:rsidRPr="0013501A">
        <w:rPr>
          <w:rFonts w:asciiTheme="majorHAnsi" w:hAnsiTheme="majorHAnsi" w:cs="Arial"/>
          <w:i/>
          <w:iCs/>
          <w:sz w:val="22"/>
          <w:szCs w:val="22"/>
        </w:rPr>
        <w:t>End of Document</w:t>
      </w:r>
    </w:p>
    <w:sectPr w:rsidR="00BF5AB2" w:rsidRPr="0013501A" w:rsidSect="00BD0AFA">
      <w:headerReference w:type="even" r:id="rId13"/>
      <w:headerReference w:type="default" r:id="rId14"/>
      <w:footerReference w:type="even" r:id="rId15"/>
      <w:footerReference w:type="default" r:id="rId16"/>
      <w:headerReference w:type="first" r:id="rId17"/>
      <w:type w:val="continuous"/>
      <w:pgSz w:w="12240" w:h="15840" w:code="1"/>
      <w:pgMar w:top="720" w:right="1440" w:bottom="720" w:left="1440" w:header="720" w:footer="720" w:gutter="0"/>
      <w:pgBorders w:offsetFrom="page">
        <w:bottom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C2B4E" w14:textId="77777777" w:rsidR="007479B4" w:rsidRDefault="007479B4">
      <w:r>
        <w:separator/>
      </w:r>
    </w:p>
  </w:endnote>
  <w:endnote w:type="continuationSeparator" w:id="0">
    <w:p w14:paraId="7464BDBD" w14:textId="77777777" w:rsidR="007479B4" w:rsidRDefault="00747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CE0D1" w14:textId="77777777" w:rsidR="00A84B62" w:rsidRDefault="00A84B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A95CB6" w14:textId="77777777" w:rsidR="00A84B62" w:rsidRDefault="00A84B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5718" w14:textId="33E804ED" w:rsidR="00A84B62" w:rsidRPr="000C4CC1" w:rsidRDefault="00B049D3" w:rsidP="000C4CC1">
    <w:pPr>
      <w:pStyle w:val="Footer"/>
      <w:pBdr>
        <w:top w:val="single" w:sz="4" w:space="1" w:color="C00000"/>
      </w:pBdr>
      <w:ind w:right="360"/>
      <w:jc w:val="center"/>
      <w:rPr>
        <w:color w:val="C00000"/>
      </w:rPr>
    </w:pPr>
    <w:r w:rsidRPr="000C4CC1">
      <w:rPr>
        <w:color w:val="C00000"/>
      </w:rPr>
      <w:t xml:space="preserve">Page </w:t>
    </w:r>
    <w:r w:rsidRPr="000C4CC1">
      <w:rPr>
        <w:color w:val="C00000"/>
      </w:rPr>
      <w:fldChar w:fldCharType="begin"/>
    </w:r>
    <w:r w:rsidRPr="000C4CC1">
      <w:rPr>
        <w:color w:val="C00000"/>
      </w:rPr>
      <w:instrText xml:space="preserve"> PAGE   \* MERGEFORMAT </w:instrText>
    </w:r>
    <w:r w:rsidRPr="000C4CC1">
      <w:rPr>
        <w:color w:val="C00000"/>
      </w:rPr>
      <w:fldChar w:fldCharType="separate"/>
    </w:r>
    <w:r w:rsidRPr="000C4CC1">
      <w:rPr>
        <w:noProof/>
        <w:color w:val="C00000"/>
      </w:rPr>
      <w:t>1</w:t>
    </w:r>
    <w:r w:rsidRPr="000C4CC1">
      <w:rPr>
        <w:noProof/>
        <w:color w:val="C00000"/>
      </w:rPr>
      <w:fldChar w:fldCharType="end"/>
    </w:r>
    <w:r w:rsidRPr="000C4CC1">
      <w:rPr>
        <w:noProof/>
        <w:color w:val="C00000"/>
      </w:rPr>
      <w:t xml:space="preserve"> of </w:t>
    </w:r>
    <w:r w:rsidRPr="000C4CC1">
      <w:rPr>
        <w:noProof/>
        <w:color w:val="C00000"/>
      </w:rPr>
      <w:fldChar w:fldCharType="begin"/>
    </w:r>
    <w:r w:rsidRPr="000C4CC1">
      <w:rPr>
        <w:noProof/>
        <w:color w:val="C00000"/>
      </w:rPr>
      <w:instrText xml:space="preserve"> NUMPAGES   \* MERGEFORMAT </w:instrText>
    </w:r>
    <w:r w:rsidRPr="000C4CC1">
      <w:rPr>
        <w:noProof/>
        <w:color w:val="C00000"/>
      </w:rPr>
      <w:fldChar w:fldCharType="separate"/>
    </w:r>
    <w:r w:rsidRPr="000C4CC1">
      <w:rPr>
        <w:noProof/>
        <w:color w:val="C00000"/>
      </w:rPr>
      <w:t>5</w:t>
    </w:r>
    <w:r w:rsidRPr="000C4CC1">
      <w:rPr>
        <w:noProof/>
        <w:color w:val="C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4BA0F" w14:textId="77777777" w:rsidR="007479B4" w:rsidRDefault="007479B4">
      <w:r>
        <w:separator/>
      </w:r>
    </w:p>
  </w:footnote>
  <w:footnote w:type="continuationSeparator" w:id="0">
    <w:p w14:paraId="52435755" w14:textId="77777777" w:rsidR="007479B4" w:rsidRDefault="007479B4">
      <w:r>
        <w:continuationSeparator/>
      </w:r>
    </w:p>
  </w:footnote>
  <w:footnote w:id="1">
    <w:p w14:paraId="30DC3D51" w14:textId="610ADCBD" w:rsidR="0037054E" w:rsidRPr="0037054E" w:rsidRDefault="0037054E">
      <w:pPr>
        <w:pStyle w:val="FootnoteText"/>
        <w:rPr>
          <w:sz w:val="18"/>
          <w:szCs w:val="18"/>
        </w:rPr>
      </w:pPr>
      <w:r w:rsidRPr="0037054E">
        <w:rPr>
          <w:rStyle w:val="FootnoteReference"/>
          <w:sz w:val="18"/>
          <w:szCs w:val="18"/>
        </w:rPr>
        <w:footnoteRef/>
      </w:r>
      <w:r w:rsidRPr="0037054E">
        <w:rPr>
          <w:sz w:val="18"/>
          <w:szCs w:val="18"/>
        </w:rPr>
        <w:t xml:space="preserve"> </w:t>
      </w:r>
      <w:bookmarkStart w:id="2" w:name="_Hlk20813976"/>
      <w:r w:rsidRPr="0037054E">
        <w:rPr>
          <w:sz w:val="18"/>
          <w:szCs w:val="18"/>
        </w:rPr>
        <w:t xml:space="preserve">The reference number in brackets [ ] indicates the department goal that is being met with the fulfillment of the objective. </w:t>
      </w:r>
      <w:bookmarkEnd w:id="2"/>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916FE" w14:textId="77777777" w:rsidR="00A84B62" w:rsidRDefault="007479B4">
    <w:pPr>
      <w:pStyle w:val="Header"/>
    </w:pPr>
    <w:r>
      <w:rPr>
        <w:noProof/>
      </w:rPr>
      <w:pict w14:anchorId="55020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8in;height:11in;z-index:-251658752;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B7973" w14:textId="43D8717F" w:rsidR="00A84B62" w:rsidRPr="000C4CC1" w:rsidRDefault="000C4CC1" w:rsidP="000C4CC1">
    <w:pPr>
      <w:pStyle w:val="Header"/>
      <w:pBdr>
        <w:bottom w:val="single" w:sz="2" w:space="1" w:color="C00000"/>
      </w:pBdr>
      <w:ind w:left="-288" w:right="-288"/>
      <w:jc w:val="center"/>
      <w:rPr>
        <w:bCs/>
        <w:color w:val="FF0000"/>
        <w:sz w:val="18"/>
        <w:szCs w:val="18"/>
      </w:rPr>
    </w:pPr>
    <w:r w:rsidRPr="000C4CC1">
      <w:rPr>
        <w:bCs/>
        <w:color w:val="C00000"/>
        <w:sz w:val="18"/>
        <w:szCs w:val="18"/>
      </w:rPr>
      <w:t>Marist College: School of Computer Science and Mathematics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A083" w14:textId="77777777" w:rsidR="00A84B62" w:rsidRPr="00180786" w:rsidRDefault="007479B4" w:rsidP="00180786">
    <w:pPr>
      <w:pStyle w:val="Header"/>
      <w:pBdr>
        <w:bottom w:val="single" w:sz="4" w:space="1" w:color="auto"/>
      </w:pBdr>
      <w:jc w:val="center"/>
      <w:rPr>
        <w:b/>
        <w:color w:val="FF0000"/>
        <w:sz w:val="24"/>
        <w:szCs w:val="24"/>
      </w:rPr>
    </w:pPr>
    <w:r>
      <w:rPr>
        <w:noProof/>
      </w:rPr>
      <w:pict w14:anchorId="0EC59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style="position:absolute;left:0;text-align:left;margin-left:0;margin-top:0;width:8in;height:11in;z-index:-251659776;mso-position-horizontal:center;mso-position-horizontal-relative:margin;mso-position-vertical:center;mso-position-vertical-relative:margin" o:allowincell="f">
          <v:imagedata r:id="rId1" o:title="" gain="19661f" blacklevel="22938f"/>
          <w10:wrap anchorx="margin" anchory="margin"/>
        </v:shape>
      </w:pict>
    </w:r>
    <w:r w:rsidR="00A84B62" w:rsidRPr="00180786">
      <w:rPr>
        <w:b/>
        <w:color w:val="FF0000"/>
        <w:sz w:val="24"/>
        <w:szCs w:val="24"/>
      </w:rPr>
      <w:t xml:space="preserve">Internetworking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540"/>
    <w:multiLevelType w:val="hybridMultilevel"/>
    <w:tmpl w:val="840A16A8"/>
    <w:lvl w:ilvl="0" w:tplc="45541710">
      <w:start w:val="1"/>
      <w:numFmt w:val="upp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4283204"/>
    <w:multiLevelType w:val="hybridMultilevel"/>
    <w:tmpl w:val="F75E75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916768"/>
    <w:multiLevelType w:val="multilevel"/>
    <w:tmpl w:val="949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A07D9"/>
    <w:multiLevelType w:val="hybridMultilevel"/>
    <w:tmpl w:val="A710830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DA34F5"/>
    <w:multiLevelType w:val="hybridMultilevel"/>
    <w:tmpl w:val="D276756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6B6693"/>
    <w:multiLevelType w:val="hybridMultilevel"/>
    <w:tmpl w:val="A7E2119A"/>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6" w15:restartNumberingAfterBreak="0">
    <w:nsid w:val="135138A1"/>
    <w:multiLevelType w:val="hybridMultilevel"/>
    <w:tmpl w:val="68D40C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AA0B8B"/>
    <w:multiLevelType w:val="hybridMultilevel"/>
    <w:tmpl w:val="ECB43E2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6904AC0"/>
    <w:multiLevelType w:val="hybridMultilevel"/>
    <w:tmpl w:val="F44A44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B60CB1"/>
    <w:multiLevelType w:val="hybridMultilevel"/>
    <w:tmpl w:val="4A5E5EEE"/>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8362BE"/>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38F542F"/>
    <w:multiLevelType w:val="hybridMultilevel"/>
    <w:tmpl w:val="A1DE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BE5591"/>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2D25AA5"/>
    <w:multiLevelType w:val="hybridMultilevel"/>
    <w:tmpl w:val="139E1A5A"/>
    <w:lvl w:ilvl="0" w:tplc="38D002D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9547ADC"/>
    <w:multiLevelType w:val="hybridMultilevel"/>
    <w:tmpl w:val="2F5425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831CFD"/>
    <w:multiLevelType w:val="hybridMultilevel"/>
    <w:tmpl w:val="89D06784"/>
    <w:lvl w:ilvl="0" w:tplc="D06079A2">
      <w:start w:val="1"/>
      <w:numFmt w:val="decimal"/>
      <w:lvlText w:val="%1."/>
      <w:lvlJc w:val="left"/>
      <w:pPr>
        <w:tabs>
          <w:tab w:val="num" w:pos="720"/>
        </w:tabs>
        <w:ind w:left="720" w:hanging="360"/>
      </w:pPr>
      <w:rPr>
        <w:rFonts w:cs="Times New Roman"/>
      </w:rPr>
    </w:lvl>
    <w:lvl w:ilvl="1" w:tplc="DC3A2374" w:tentative="1">
      <w:start w:val="1"/>
      <w:numFmt w:val="decimal"/>
      <w:lvlText w:val="%2."/>
      <w:lvlJc w:val="left"/>
      <w:pPr>
        <w:tabs>
          <w:tab w:val="num" w:pos="1440"/>
        </w:tabs>
        <w:ind w:left="1440" w:hanging="360"/>
      </w:pPr>
      <w:rPr>
        <w:rFonts w:cs="Times New Roman"/>
      </w:rPr>
    </w:lvl>
    <w:lvl w:ilvl="2" w:tplc="864A381E" w:tentative="1">
      <w:start w:val="1"/>
      <w:numFmt w:val="decimal"/>
      <w:lvlText w:val="%3."/>
      <w:lvlJc w:val="left"/>
      <w:pPr>
        <w:tabs>
          <w:tab w:val="num" w:pos="2160"/>
        </w:tabs>
        <w:ind w:left="2160" w:hanging="360"/>
      </w:pPr>
      <w:rPr>
        <w:rFonts w:cs="Times New Roman"/>
      </w:rPr>
    </w:lvl>
    <w:lvl w:ilvl="3" w:tplc="6346DB24" w:tentative="1">
      <w:start w:val="1"/>
      <w:numFmt w:val="decimal"/>
      <w:lvlText w:val="%4."/>
      <w:lvlJc w:val="left"/>
      <w:pPr>
        <w:tabs>
          <w:tab w:val="num" w:pos="2880"/>
        </w:tabs>
        <w:ind w:left="2880" w:hanging="360"/>
      </w:pPr>
      <w:rPr>
        <w:rFonts w:cs="Times New Roman"/>
      </w:rPr>
    </w:lvl>
    <w:lvl w:ilvl="4" w:tplc="91FA9438" w:tentative="1">
      <w:start w:val="1"/>
      <w:numFmt w:val="decimal"/>
      <w:lvlText w:val="%5."/>
      <w:lvlJc w:val="left"/>
      <w:pPr>
        <w:tabs>
          <w:tab w:val="num" w:pos="3600"/>
        </w:tabs>
        <w:ind w:left="3600" w:hanging="360"/>
      </w:pPr>
      <w:rPr>
        <w:rFonts w:cs="Times New Roman"/>
      </w:rPr>
    </w:lvl>
    <w:lvl w:ilvl="5" w:tplc="CFD22926" w:tentative="1">
      <w:start w:val="1"/>
      <w:numFmt w:val="decimal"/>
      <w:lvlText w:val="%6."/>
      <w:lvlJc w:val="left"/>
      <w:pPr>
        <w:tabs>
          <w:tab w:val="num" w:pos="4320"/>
        </w:tabs>
        <w:ind w:left="4320" w:hanging="360"/>
      </w:pPr>
      <w:rPr>
        <w:rFonts w:cs="Times New Roman"/>
      </w:rPr>
    </w:lvl>
    <w:lvl w:ilvl="6" w:tplc="DE84ECE8" w:tentative="1">
      <w:start w:val="1"/>
      <w:numFmt w:val="decimal"/>
      <w:lvlText w:val="%7."/>
      <w:lvlJc w:val="left"/>
      <w:pPr>
        <w:tabs>
          <w:tab w:val="num" w:pos="5040"/>
        </w:tabs>
        <w:ind w:left="5040" w:hanging="360"/>
      </w:pPr>
      <w:rPr>
        <w:rFonts w:cs="Times New Roman"/>
      </w:rPr>
    </w:lvl>
    <w:lvl w:ilvl="7" w:tplc="12DE219E" w:tentative="1">
      <w:start w:val="1"/>
      <w:numFmt w:val="decimal"/>
      <w:lvlText w:val="%8."/>
      <w:lvlJc w:val="left"/>
      <w:pPr>
        <w:tabs>
          <w:tab w:val="num" w:pos="5760"/>
        </w:tabs>
        <w:ind w:left="5760" w:hanging="360"/>
      </w:pPr>
      <w:rPr>
        <w:rFonts w:cs="Times New Roman"/>
      </w:rPr>
    </w:lvl>
    <w:lvl w:ilvl="8" w:tplc="241A45C0" w:tentative="1">
      <w:start w:val="1"/>
      <w:numFmt w:val="decimal"/>
      <w:lvlText w:val="%9."/>
      <w:lvlJc w:val="left"/>
      <w:pPr>
        <w:tabs>
          <w:tab w:val="num" w:pos="6480"/>
        </w:tabs>
        <w:ind w:left="6480" w:hanging="360"/>
      </w:pPr>
      <w:rPr>
        <w:rFonts w:cs="Times New Roman"/>
      </w:rPr>
    </w:lvl>
  </w:abstractNum>
  <w:abstractNum w:abstractNumId="16" w15:restartNumberingAfterBreak="0">
    <w:nsid w:val="398B5B83"/>
    <w:multiLevelType w:val="hybridMultilevel"/>
    <w:tmpl w:val="F88E06C6"/>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7" w15:restartNumberingAfterBreak="0">
    <w:nsid w:val="43B77CE1"/>
    <w:multiLevelType w:val="hybridMultilevel"/>
    <w:tmpl w:val="840A16A8"/>
    <w:lvl w:ilvl="0" w:tplc="4D5E95C0">
      <w:start w:val="1"/>
      <w:numFmt w:val="bullet"/>
      <w:lvlText w:val=""/>
      <w:lvlJc w:val="left"/>
      <w:pPr>
        <w:tabs>
          <w:tab w:val="num" w:pos="1440"/>
        </w:tabs>
        <w:ind w:left="144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3D92662"/>
    <w:multiLevelType w:val="hybridMultilevel"/>
    <w:tmpl w:val="5AEA55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8AC2FB1"/>
    <w:multiLevelType w:val="hybridMultilevel"/>
    <w:tmpl w:val="CFFC8444"/>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9A4CB7"/>
    <w:multiLevelType w:val="hybridMultilevel"/>
    <w:tmpl w:val="4A60AAA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B083B62"/>
    <w:multiLevelType w:val="hybridMultilevel"/>
    <w:tmpl w:val="A6BAD9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5C7542"/>
    <w:multiLevelType w:val="hybridMultilevel"/>
    <w:tmpl w:val="AC248B2E"/>
    <w:lvl w:ilvl="0" w:tplc="04090015">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529B5480"/>
    <w:multiLevelType w:val="hybridMultilevel"/>
    <w:tmpl w:val="1EFC3256"/>
    <w:lvl w:ilvl="0" w:tplc="4D5E95C0">
      <w:start w:val="1"/>
      <w:numFmt w:val="bullet"/>
      <w:lvlText w:val=""/>
      <w:lvlJc w:val="left"/>
      <w:pPr>
        <w:tabs>
          <w:tab w:val="num" w:pos="1440"/>
        </w:tabs>
        <w:ind w:left="1440" w:hanging="360"/>
      </w:pPr>
      <w:rPr>
        <w:rFonts w:ascii="Wingdings" w:hAnsi="Wingdings" w:hint="default"/>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CD3280"/>
    <w:multiLevelType w:val="hybridMultilevel"/>
    <w:tmpl w:val="E04419FC"/>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5" w15:restartNumberingAfterBreak="0">
    <w:nsid w:val="59462029"/>
    <w:multiLevelType w:val="hybridMultilevel"/>
    <w:tmpl w:val="0E98325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2E46C1"/>
    <w:multiLevelType w:val="hybridMultilevel"/>
    <w:tmpl w:val="D23AA11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C8221AA"/>
    <w:multiLevelType w:val="hybridMultilevel"/>
    <w:tmpl w:val="1EFC3256"/>
    <w:lvl w:ilvl="0" w:tplc="FFFFFFFF">
      <w:start w:val="1"/>
      <w:numFmt w:val="lowerLetter"/>
      <w:lvlText w:val="%1."/>
      <w:lvlJc w:val="left"/>
      <w:pPr>
        <w:tabs>
          <w:tab w:val="num" w:pos="1440"/>
        </w:tabs>
        <w:ind w:left="1440" w:hanging="360"/>
      </w:pPr>
      <w:rPr>
        <w:rFonts w:cs="Times New Roman"/>
      </w:rPr>
    </w:lvl>
    <w:lvl w:ilvl="1" w:tplc="7D22F13E">
      <w:start w:val="1"/>
      <w:numFmt w:val="upperLetter"/>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BB0935"/>
    <w:multiLevelType w:val="multilevel"/>
    <w:tmpl w:val="0DA0F4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894E8B"/>
    <w:multiLevelType w:val="multilevel"/>
    <w:tmpl w:val="68D40C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8C1127"/>
    <w:multiLevelType w:val="hybridMultilevel"/>
    <w:tmpl w:val="4E86E96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6516503D"/>
    <w:multiLevelType w:val="hybridMultilevel"/>
    <w:tmpl w:val="AC248B2E"/>
    <w:lvl w:ilvl="0" w:tplc="4D5E95C0">
      <w:start w:val="1"/>
      <w:numFmt w:val="bullet"/>
      <w:lvlText w:val=""/>
      <w:lvlJc w:val="left"/>
      <w:pPr>
        <w:tabs>
          <w:tab w:val="num" w:pos="720"/>
        </w:tabs>
        <w:ind w:left="720" w:hanging="360"/>
      </w:pPr>
      <w:rPr>
        <w:rFonts w:ascii="Wingdings" w:hAnsi="Wingdings"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65051D6"/>
    <w:multiLevelType w:val="hybridMultilevel"/>
    <w:tmpl w:val="7652A48A"/>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6B537D"/>
    <w:multiLevelType w:val="hybridMultilevel"/>
    <w:tmpl w:val="45E00E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A6624E"/>
    <w:multiLevelType w:val="hybridMultilevel"/>
    <w:tmpl w:val="124A1A60"/>
    <w:lvl w:ilvl="0" w:tplc="4D5E95C0">
      <w:start w:val="1"/>
      <w:numFmt w:val="bullet"/>
      <w:lvlText w:val=""/>
      <w:lvlJc w:val="left"/>
      <w:pPr>
        <w:tabs>
          <w:tab w:val="num" w:pos="1080"/>
        </w:tabs>
        <w:ind w:left="1080" w:hanging="360"/>
      </w:pPr>
      <w:rPr>
        <w:rFonts w:ascii="Wingdings" w:hAnsi="Wingdings" w:hint="default"/>
      </w:rPr>
    </w:lvl>
    <w:lvl w:ilvl="1" w:tplc="2E3617A2">
      <w:start w:val="1"/>
      <w:numFmt w:val="upperLetter"/>
      <w:lvlText w:val="%2."/>
      <w:lvlJc w:val="left"/>
      <w:pPr>
        <w:tabs>
          <w:tab w:val="num" w:pos="1800"/>
        </w:tabs>
        <w:ind w:left="1800" w:hanging="360"/>
      </w:pPr>
      <w:rPr>
        <w:rFonts w:cs="Times New Roman" w:hint="default"/>
      </w:rPr>
    </w:lvl>
    <w:lvl w:ilvl="2" w:tplc="4D5E95C0">
      <w:start w:val="1"/>
      <w:numFmt w:val="bullet"/>
      <w:lvlText w:val=""/>
      <w:lvlJc w:val="left"/>
      <w:pPr>
        <w:tabs>
          <w:tab w:val="num" w:pos="2700"/>
        </w:tabs>
        <w:ind w:left="2700" w:hanging="360"/>
      </w:pPr>
      <w:rPr>
        <w:rFonts w:ascii="Wingdings" w:hAnsi="Wingdings"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5" w15:restartNumberingAfterBreak="0">
    <w:nsid w:val="6D5476F0"/>
    <w:multiLevelType w:val="hybridMultilevel"/>
    <w:tmpl w:val="3F34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23506C"/>
    <w:multiLevelType w:val="hybridMultilevel"/>
    <w:tmpl w:val="02AA97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F4146B"/>
    <w:multiLevelType w:val="hybridMultilevel"/>
    <w:tmpl w:val="14EE3074"/>
    <w:lvl w:ilvl="0" w:tplc="4AE257EC">
      <w:start w:val="1"/>
      <w:numFmt w:val="bullet"/>
      <w:lvlText w:val="•"/>
      <w:lvlJc w:val="left"/>
      <w:pPr>
        <w:tabs>
          <w:tab w:val="num" w:pos="720"/>
        </w:tabs>
        <w:ind w:left="720" w:hanging="360"/>
      </w:pPr>
      <w:rPr>
        <w:rFonts w:ascii="Times New Roman" w:hAnsi="Times New Roman" w:hint="default"/>
      </w:rPr>
    </w:lvl>
    <w:lvl w:ilvl="1" w:tplc="75C22142">
      <w:numFmt w:val="none"/>
      <w:lvlText w:val=""/>
      <w:lvlJc w:val="left"/>
      <w:pPr>
        <w:tabs>
          <w:tab w:val="num" w:pos="360"/>
        </w:tabs>
      </w:pPr>
    </w:lvl>
    <w:lvl w:ilvl="2" w:tplc="680276B2" w:tentative="1">
      <w:start w:val="1"/>
      <w:numFmt w:val="bullet"/>
      <w:lvlText w:val="•"/>
      <w:lvlJc w:val="left"/>
      <w:pPr>
        <w:tabs>
          <w:tab w:val="num" w:pos="2160"/>
        </w:tabs>
        <w:ind w:left="2160" w:hanging="360"/>
      </w:pPr>
      <w:rPr>
        <w:rFonts w:ascii="Times New Roman" w:hAnsi="Times New Roman" w:hint="default"/>
      </w:rPr>
    </w:lvl>
    <w:lvl w:ilvl="3" w:tplc="FD680DDE" w:tentative="1">
      <w:start w:val="1"/>
      <w:numFmt w:val="bullet"/>
      <w:lvlText w:val="•"/>
      <w:lvlJc w:val="left"/>
      <w:pPr>
        <w:tabs>
          <w:tab w:val="num" w:pos="2880"/>
        </w:tabs>
        <w:ind w:left="2880" w:hanging="360"/>
      </w:pPr>
      <w:rPr>
        <w:rFonts w:ascii="Times New Roman" w:hAnsi="Times New Roman" w:hint="default"/>
      </w:rPr>
    </w:lvl>
    <w:lvl w:ilvl="4" w:tplc="7B82AFEA" w:tentative="1">
      <w:start w:val="1"/>
      <w:numFmt w:val="bullet"/>
      <w:lvlText w:val="•"/>
      <w:lvlJc w:val="left"/>
      <w:pPr>
        <w:tabs>
          <w:tab w:val="num" w:pos="3600"/>
        </w:tabs>
        <w:ind w:left="3600" w:hanging="360"/>
      </w:pPr>
      <w:rPr>
        <w:rFonts w:ascii="Times New Roman" w:hAnsi="Times New Roman" w:hint="default"/>
      </w:rPr>
    </w:lvl>
    <w:lvl w:ilvl="5" w:tplc="5170AC2A" w:tentative="1">
      <w:start w:val="1"/>
      <w:numFmt w:val="bullet"/>
      <w:lvlText w:val="•"/>
      <w:lvlJc w:val="left"/>
      <w:pPr>
        <w:tabs>
          <w:tab w:val="num" w:pos="4320"/>
        </w:tabs>
        <w:ind w:left="4320" w:hanging="360"/>
      </w:pPr>
      <w:rPr>
        <w:rFonts w:ascii="Times New Roman" w:hAnsi="Times New Roman" w:hint="default"/>
      </w:rPr>
    </w:lvl>
    <w:lvl w:ilvl="6" w:tplc="4ED833B6" w:tentative="1">
      <w:start w:val="1"/>
      <w:numFmt w:val="bullet"/>
      <w:lvlText w:val="•"/>
      <w:lvlJc w:val="left"/>
      <w:pPr>
        <w:tabs>
          <w:tab w:val="num" w:pos="5040"/>
        </w:tabs>
        <w:ind w:left="5040" w:hanging="360"/>
      </w:pPr>
      <w:rPr>
        <w:rFonts w:ascii="Times New Roman" w:hAnsi="Times New Roman" w:hint="default"/>
      </w:rPr>
    </w:lvl>
    <w:lvl w:ilvl="7" w:tplc="1D06C322" w:tentative="1">
      <w:start w:val="1"/>
      <w:numFmt w:val="bullet"/>
      <w:lvlText w:val="•"/>
      <w:lvlJc w:val="left"/>
      <w:pPr>
        <w:tabs>
          <w:tab w:val="num" w:pos="5760"/>
        </w:tabs>
        <w:ind w:left="5760" w:hanging="360"/>
      </w:pPr>
      <w:rPr>
        <w:rFonts w:ascii="Times New Roman" w:hAnsi="Times New Roman" w:hint="default"/>
      </w:rPr>
    </w:lvl>
    <w:lvl w:ilvl="8" w:tplc="83B679F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1D41BB1"/>
    <w:multiLevelType w:val="hybridMultilevel"/>
    <w:tmpl w:val="22A8C8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6160AF3"/>
    <w:multiLevelType w:val="hybridMultilevel"/>
    <w:tmpl w:val="66122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526FC2"/>
    <w:multiLevelType w:val="hybridMultilevel"/>
    <w:tmpl w:val="2104165C"/>
    <w:lvl w:ilvl="0" w:tplc="45541710">
      <w:start w:val="1"/>
      <w:numFmt w:val="upperLetter"/>
      <w:lvlText w:val="%1."/>
      <w:lvlJc w:val="left"/>
      <w:pPr>
        <w:tabs>
          <w:tab w:val="num" w:pos="720"/>
        </w:tabs>
        <w:ind w:left="720" w:hanging="360"/>
      </w:pPr>
      <w:rPr>
        <w:rFonts w:cs="Times New Roman" w:hint="default"/>
      </w:rPr>
    </w:lvl>
    <w:lvl w:ilvl="1" w:tplc="4D5E95C0">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769F0A1D"/>
    <w:multiLevelType w:val="hybridMultilevel"/>
    <w:tmpl w:val="7096C106"/>
    <w:lvl w:ilvl="0" w:tplc="43709872">
      <w:start w:val="1"/>
      <w:numFmt w:val="decimal"/>
      <w:lvlText w:val="%1."/>
      <w:lvlJc w:val="left"/>
      <w:pPr>
        <w:ind w:left="7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CD48F1"/>
    <w:multiLevelType w:val="hybridMultilevel"/>
    <w:tmpl w:val="304E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63359C"/>
    <w:multiLevelType w:val="hybridMultilevel"/>
    <w:tmpl w:val="AABC61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8650989"/>
    <w:multiLevelType w:val="hybridMultilevel"/>
    <w:tmpl w:val="DEE48742"/>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ADD461D"/>
    <w:multiLevelType w:val="hybridMultilevel"/>
    <w:tmpl w:val="21AC24A0"/>
    <w:lvl w:ilvl="0" w:tplc="4D5E95C0">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CBE59BD"/>
    <w:multiLevelType w:val="hybridMultilevel"/>
    <w:tmpl w:val="E430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E955AF"/>
    <w:multiLevelType w:val="hybridMultilevel"/>
    <w:tmpl w:val="5AEA558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5"/>
  </w:num>
  <w:num w:numId="2">
    <w:abstractNumId w:val="4"/>
  </w:num>
  <w:num w:numId="3">
    <w:abstractNumId w:val="14"/>
  </w:num>
  <w:num w:numId="4">
    <w:abstractNumId w:val="0"/>
  </w:num>
  <w:num w:numId="5">
    <w:abstractNumId w:val="8"/>
  </w:num>
  <w:num w:numId="6">
    <w:abstractNumId w:val="27"/>
  </w:num>
  <w:num w:numId="7">
    <w:abstractNumId w:val="25"/>
  </w:num>
  <w:num w:numId="8">
    <w:abstractNumId w:val="45"/>
  </w:num>
  <w:num w:numId="9">
    <w:abstractNumId w:val="19"/>
  </w:num>
  <w:num w:numId="10">
    <w:abstractNumId w:val="32"/>
  </w:num>
  <w:num w:numId="11">
    <w:abstractNumId w:val="44"/>
  </w:num>
  <w:num w:numId="12">
    <w:abstractNumId w:val="22"/>
  </w:num>
  <w:num w:numId="13">
    <w:abstractNumId w:val="40"/>
  </w:num>
  <w:num w:numId="14">
    <w:abstractNumId w:val="10"/>
  </w:num>
  <w:num w:numId="15">
    <w:abstractNumId w:val="31"/>
  </w:num>
  <w:num w:numId="16">
    <w:abstractNumId w:val="34"/>
  </w:num>
  <w:num w:numId="17">
    <w:abstractNumId w:val="12"/>
  </w:num>
  <w:num w:numId="18">
    <w:abstractNumId w:val="23"/>
  </w:num>
  <w:num w:numId="19">
    <w:abstractNumId w:val="3"/>
  </w:num>
  <w:num w:numId="20">
    <w:abstractNumId w:val="17"/>
  </w:num>
  <w:num w:numId="21">
    <w:abstractNumId w:val="38"/>
  </w:num>
  <w:num w:numId="22">
    <w:abstractNumId w:val="6"/>
  </w:num>
  <w:num w:numId="23">
    <w:abstractNumId w:val="29"/>
  </w:num>
  <w:num w:numId="24">
    <w:abstractNumId w:val="33"/>
  </w:num>
  <w:num w:numId="25">
    <w:abstractNumId w:val="20"/>
  </w:num>
  <w:num w:numId="26">
    <w:abstractNumId w:val="2"/>
  </w:num>
  <w:num w:numId="27">
    <w:abstractNumId w:val="42"/>
  </w:num>
  <w:num w:numId="28">
    <w:abstractNumId w:val="30"/>
  </w:num>
  <w:num w:numId="29">
    <w:abstractNumId w:val="18"/>
  </w:num>
  <w:num w:numId="30">
    <w:abstractNumId w:val="39"/>
  </w:num>
  <w:num w:numId="31">
    <w:abstractNumId w:val="26"/>
  </w:num>
  <w:num w:numId="32">
    <w:abstractNumId w:val="43"/>
  </w:num>
  <w:num w:numId="33">
    <w:abstractNumId w:val="28"/>
  </w:num>
  <w:num w:numId="34">
    <w:abstractNumId w:val="1"/>
  </w:num>
  <w:num w:numId="35">
    <w:abstractNumId w:val="7"/>
  </w:num>
  <w:num w:numId="36">
    <w:abstractNumId w:val="36"/>
  </w:num>
  <w:num w:numId="37">
    <w:abstractNumId w:val="21"/>
  </w:num>
  <w:num w:numId="38">
    <w:abstractNumId w:val="16"/>
  </w:num>
  <w:num w:numId="39">
    <w:abstractNumId w:val="5"/>
  </w:num>
  <w:num w:numId="40">
    <w:abstractNumId w:val="24"/>
  </w:num>
  <w:num w:numId="41">
    <w:abstractNumId w:val="9"/>
  </w:num>
  <w:num w:numId="42">
    <w:abstractNumId w:val="41"/>
  </w:num>
  <w:num w:numId="43">
    <w:abstractNumId w:val="13"/>
  </w:num>
  <w:num w:numId="44">
    <w:abstractNumId w:val="47"/>
  </w:num>
  <w:num w:numId="45">
    <w:abstractNumId w:val="46"/>
  </w:num>
  <w:num w:numId="46">
    <w:abstractNumId w:val="37"/>
  </w:num>
  <w:num w:numId="47">
    <w:abstractNumId w:val="11"/>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29"/>
    <w:rsid w:val="0000328F"/>
    <w:rsid w:val="000039E8"/>
    <w:rsid w:val="00005529"/>
    <w:rsid w:val="00011679"/>
    <w:rsid w:val="00030670"/>
    <w:rsid w:val="000319E1"/>
    <w:rsid w:val="000327AB"/>
    <w:rsid w:val="00033D35"/>
    <w:rsid w:val="0003422D"/>
    <w:rsid w:val="00045259"/>
    <w:rsid w:val="000562D2"/>
    <w:rsid w:val="000620E9"/>
    <w:rsid w:val="00066202"/>
    <w:rsid w:val="00071002"/>
    <w:rsid w:val="00073CD5"/>
    <w:rsid w:val="00074066"/>
    <w:rsid w:val="00076030"/>
    <w:rsid w:val="00077960"/>
    <w:rsid w:val="00081FB7"/>
    <w:rsid w:val="00082C04"/>
    <w:rsid w:val="000835EC"/>
    <w:rsid w:val="000877CF"/>
    <w:rsid w:val="00093D8E"/>
    <w:rsid w:val="000A569E"/>
    <w:rsid w:val="000A7C87"/>
    <w:rsid w:val="000B08B3"/>
    <w:rsid w:val="000B1553"/>
    <w:rsid w:val="000B741B"/>
    <w:rsid w:val="000C0A21"/>
    <w:rsid w:val="000C4CC1"/>
    <w:rsid w:val="000D09FE"/>
    <w:rsid w:val="000D0E01"/>
    <w:rsid w:val="000D2C92"/>
    <w:rsid w:val="000E0E13"/>
    <w:rsid w:val="000E2FA6"/>
    <w:rsid w:val="000E5290"/>
    <w:rsid w:val="000F0B20"/>
    <w:rsid w:val="000F1171"/>
    <w:rsid w:val="000F355F"/>
    <w:rsid w:val="0010004E"/>
    <w:rsid w:val="00104DA7"/>
    <w:rsid w:val="00104E64"/>
    <w:rsid w:val="00106B10"/>
    <w:rsid w:val="0011062C"/>
    <w:rsid w:val="00113B9F"/>
    <w:rsid w:val="00120803"/>
    <w:rsid w:val="00125900"/>
    <w:rsid w:val="0013501A"/>
    <w:rsid w:val="00135D46"/>
    <w:rsid w:val="00147DC1"/>
    <w:rsid w:val="00147F45"/>
    <w:rsid w:val="00151347"/>
    <w:rsid w:val="00153994"/>
    <w:rsid w:val="00155C67"/>
    <w:rsid w:val="00160A04"/>
    <w:rsid w:val="001641A9"/>
    <w:rsid w:val="0016549E"/>
    <w:rsid w:val="0017512C"/>
    <w:rsid w:val="00180786"/>
    <w:rsid w:val="00180954"/>
    <w:rsid w:val="001821F7"/>
    <w:rsid w:val="00183A3D"/>
    <w:rsid w:val="001902FE"/>
    <w:rsid w:val="001916E3"/>
    <w:rsid w:val="00193CAB"/>
    <w:rsid w:val="00194258"/>
    <w:rsid w:val="001A1903"/>
    <w:rsid w:val="001A34CE"/>
    <w:rsid w:val="001A7544"/>
    <w:rsid w:val="001B19EB"/>
    <w:rsid w:val="001B2995"/>
    <w:rsid w:val="001B6C2E"/>
    <w:rsid w:val="001C1AE3"/>
    <w:rsid w:val="001C68CD"/>
    <w:rsid w:val="001C76FA"/>
    <w:rsid w:val="001D1B3B"/>
    <w:rsid w:val="001D3CF7"/>
    <w:rsid w:val="001D56D8"/>
    <w:rsid w:val="001F18DC"/>
    <w:rsid w:val="001F3F60"/>
    <w:rsid w:val="001F6F56"/>
    <w:rsid w:val="00216D35"/>
    <w:rsid w:val="0022501E"/>
    <w:rsid w:val="0022556F"/>
    <w:rsid w:val="00225EA7"/>
    <w:rsid w:val="00226FEF"/>
    <w:rsid w:val="002317D2"/>
    <w:rsid w:val="00231DD1"/>
    <w:rsid w:val="00244F76"/>
    <w:rsid w:val="00245E4A"/>
    <w:rsid w:val="00253250"/>
    <w:rsid w:val="002568E6"/>
    <w:rsid w:val="00257658"/>
    <w:rsid w:val="002635F2"/>
    <w:rsid w:val="002652CF"/>
    <w:rsid w:val="0026538D"/>
    <w:rsid w:val="002714EE"/>
    <w:rsid w:val="00273E31"/>
    <w:rsid w:val="00274E23"/>
    <w:rsid w:val="00281534"/>
    <w:rsid w:val="002961D8"/>
    <w:rsid w:val="002A3895"/>
    <w:rsid w:val="002A4A4B"/>
    <w:rsid w:val="002B2D56"/>
    <w:rsid w:val="002B4B4C"/>
    <w:rsid w:val="002B59F5"/>
    <w:rsid w:val="002C04E5"/>
    <w:rsid w:val="002C2A9D"/>
    <w:rsid w:val="002C4689"/>
    <w:rsid w:val="002C5796"/>
    <w:rsid w:val="002C5958"/>
    <w:rsid w:val="002C6EA2"/>
    <w:rsid w:val="002C7515"/>
    <w:rsid w:val="002C7C75"/>
    <w:rsid w:val="002D1820"/>
    <w:rsid w:val="002D2D9F"/>
    <w:rsid w:val="002D76B8"/>
    <w:rsid w:val="002F2594"/>
    <w:rsid w:val="002F3C92"/>
    <w:rsid w:val="003011E1"/>
    <w:rsid w:val="003014A2"/>
    <w:rsid w:val="003018E6"/>
    <w:rsid w:val="003040A5"/>
    <w:rsid w:val="00305D9E"/>
    <w:rsid w:val="00310FEA"/>
    <w:rsid w:val="00313D22"/>
    <w:rsid w:val="00317CA2"/>
    <w:rsid w:val="00321ADD"/>
    <w:rsid w:val="00323BD8"/>
    <w:rsid w:val="00325E05"/>
    <w:rsid w:val="003358FE"/>
    <w:rsid w:val="003415D8"/>
    <w:rsid w:val="00341BF7"/>
    <w:rsid w:val="00342BF0"/>
    <w:rsid w:val="0034419A"/>
    <w:rsid w:val="00352486"/>
    <w:rsid w:val="003626EF"/>
    <w:rsid w:val="00363C79"/>
    <w:rsid w:val="003661B1"/>
    <w:rsid w:val="003704F5"/>
    <w:rsid w:val="0037054E"/>
    <w:rsid w:val="00374EA8"/>
    <w:rsid w:val="00384480"/>
    <w:rsid w:val="00386A46"/>
    <w:rsid w:val="003A1648"/>
    <w:rsid w:val="003A61E0"/>
    <w:rsid w:val="003A641B"/>
    <w:rsid w:val="003B1AEE"/>
    <w:rsid w:val="003B227C"/>
    <w:rsid w:val="003C01B8"/>
    <w:rsid w:val="003C0B45"/>
    <w:rsid w:val="003C24DE"/>
    <w:rsid w:val="003C39B6"/>
    <w:rsid w:val="003C5864"/>
    <w:rsid w:val="003C6327"/>
    <w:rsid w:val="003C643E"/>
    <w:rsid w:val="003C6873"/>
    <w:rsid w:val="003D058A"/>
    <w:rsid w:val="003D084C"/>
    <w:rsid w:val="003E1258"/>
    <w:rsid w:val="003E3630"/>
    <w:rsid w:val="003E4ECA"/>
    <w:rsid w:val="003F0177"/>
    <w:rsid w:val="003F48E7"/>
    <w:rsid w:val="003F797C"/>
    <w:rsid w:val="00405486"/>
    <w:rsid w:val="00405A9F"/>
    <w:rsid w:val="00407879"/>
    <w:rsid w:val="00413BF4"/>
    <w:rsid w:val="004174D7"/>
    <w:rsid w:val="00420299"/>
    <w:rsid w:val="00422CDD"/>
    <w:rsid w:val="00427391"/>
    <w:rsid w:val="00427F8E"/>
    <w:rsid w:val="00434967"/>
    <w:rsid w:val="004354D7"/>
    <w:rsid w:val="00435E19"/>
    <w:rsid w:val="004361BB"/>
    <w:rsid w:val="004365C1"/>
    <w:rsid w:val="00436A83"/>
    <w:rsid w:val="00440BEF"/>
    <w:rsid w:val="00444838"/>
    <w:rsid w:val="00453AC5"/>
    <w:rsid w:val="00455C13"/>
    <w:rsid w:val="004631A5"/>
    <w:rsid w:val="00467044"/>
    <w:rsid w:val="00474E9B"/>
    <w:rsid w:val="0048465C"/>
    <w:rsid w:val="0048721D"/>
    <w:rsid w:val="00491B9C"/>
    <w:rsid w:val="00491ED6"/>
    <w:rsid w:val="004948BD"/>
    <w:rsid w:val="00495257"/>
    <w:rsid w:val="00495D3B"/>
    <w:rsid w:val="004A0BD4"/>
    <w:rsid w:val="004A4FEB"/>
    <w:rsid w:val="004B5137"/>
    <w:rsid w:val="004C0708"/>
    <w:rsid w:val="004C1360"/>
    <w:rsid w:val="004C4CE3"/>
    <w:rsid w:val="004D21C2"/>
    <w:rsid w:val="004D5E87"/>
    <w:rsid w:val="004D6319"/>
    <w:rsid w:val="004D7E76"/>
    <w:rsid w:val="004E0969"/>
    <w:rsid w:val="004E4479"/>
    <w:rsid w:val="004E48A9"/>
    <w:rsid w:val="004F7892"/>
    <w:rsid w:val="00501BA9"/>
    <w:rsid w:val="0050720A"/>
    <w:rsid w:val="005149D7"/>
    <w:rsid w:val="00514D4F"/>
    <w:rsid w:val="00514EE9"/>
    <w:rsid w:val="00520A3E"/>
    <w:rsid w:val="005230EE"/>
    <w:rsid w:val="00526B23"/>
    <w:rsid w:val="00527BE2"/>
    <w:rsid w:val="0053063E"/>
    <w:rsid w:val="00532397"/>
    <w:rsid w:val="00534583"/>
    <w:rsid w:val="00536923"/>
    <w:rsid w:val="005369D7"/>
    <w:rsid w:val="00551889"/>
    <w:rsid w:val="005624E6"/>
    <w:rsid w:val="005638D9"/>
    <w:rsid w:val="005666CF"/>
    <w:rsid w:val="00571A44"/>
    <w:rsid w:val="00571AE0"/>
    <w:rsid w:val="00572BA0"/>
    <w:rsid w:val="005754E4"/>
    <w:rsid w:val="00583DF1"/>
    <w:rsid w:val="0058720C"/>
    <w:rsid w:val="00593C8A"/>
    <w:rsid w:val="00593E1F"/>
    <w:rsid w:val="00595354"/>
    <w:rsid w:val="00597E21"/>
    <w:rsid w:val="005A5A75"/>
    <w:rsid w:val="005B1796"/>
    <w:rsid w:val="005B20EE"/>
    <w:rsid w:val="005B6B9E"/>
    <w:rsid w:val="005C37B9"/>
    <w:rsid w:val="005C5AA9"/>
    <w:rsid w:val="005D2617"/>
    <w:rsid w:val="005E0885"/>
    <w:rsid w:val="005E1164"/>
    <w:rsid w:val="005F14DD"/>
    <w:rsid w:val="005F2191"/>
    <w:rsid w:val="005F2596"/>
    <w:rsid w:val="006007AC"/>
    <w:rsid w:val="006008AB"/>
    <w:rsid w:val="006027E3"/>
    <w:rsid w:val="00612AAD"/>
    <w:rsid w:val="00627CFB"/>
    <w:rsid w:val="006442ED"/>
    <w:rsid w:val="0064481F"/>
    <w:rsid w:val="00647451"/>
    <w:rsid w:val="00654233"/>
    <w:rsid w:val="00655DF8"/>
    <w:rsid w:val="00667660"/>
    <w:rsid w:val="00672228"/>
    <w:rsid w:val="00676156"/>
    <w:rsid w:val="00676225"/>
    <w:rsid w:val="006770AB"/>
    <w:rsid w:val="0068256E"/>
    <w:rsid w:val="00682B7C"/>
    <w:rsid w:val="006864EC"/>
    <w:rsid w:val="00690EB6"/>
    <w:rsid w:val="00692080"/>
    <w:rsid w:val="00692A32"/>
    <w:rsid w:val="00697DD8"/>
    <w:rsid w:val="006A1ECB"/>
    <w:rsid w:val="006A4713"/>
    <w:rsid w:val="006A6E9C"/>
    <w:rsid w:val="006B2742"/>
    <w:rsid w:val="006C0731"/>
    <w:rsid w:val="006C1677"/>
    <w:rsid w:val="006C3BE8"/>
    <w:rsid w:val="006C6A6D"/>
    <w:rsid w:val="006D1913"/>
    <w:rsid w:val="006D2A67"/>
    <w:rsid w:val="006E1E12"/>
    <w:rsid w:val="006E5D0E"/>
    <w:rsid w:val="006E63EB"/>
    <w:rsid w:val="006F008A"/>
    <w:rsid w:val="006F183C"/>
    <w:rsid w:val="00700A6A"/>
    <w:rsid w:val="00704694"/>
    <w:rsid w:val="00704F25"/>
    <w:rsid w:val="007058FF"/>
    <w:rsid w:val="00705EE1"/>
    <w:rsid w:val="007148B5"/>
    <w:rsid w:val="00720C7A"/>
    <w:rsid w:val="007254D9"/>
    <w:rsid w:val="00725E2E"/>
    <w:rsid w:val="00727051"/>
    <w:rsid w:val="0074230D"/>
    <w:rsid w:val="007451BF"/>
    <w:rsid w:val="007479B4"/>
    <w:rsid w:val="007527E6"/>
    <w:rsid w:val="00754BED"/>
    <w:rsid w:val="00757075"/>
    <w:rsid w:val="00757AEA"/>
    <w:rsid w:val="00765282"/>
    <w:rsid w:val="00770ABA"/>
    <w:rsid w:val="00772537"/>
    <w:rsid w:val="00772970"/>
    <w:rsid w:val="00781F6D"/>
    <w:rsid w:val="00793F3A"/>
    <w:rsid w:val="007968E0"/>
    <w:rsid w:val="007A5262"/>
    <w:rsid w:val="007B00F1"/>
    <w:rsid w:val="007B0516"/>
    <w:rsid w:val="007C3A59"/>
    <w:rsid w:val="007C45CF"/>
    <w:rsid w:val="007C5851"/>
    <w:rsid w:val="007D03EA"/>
    <w:rsid w:val="007D1A95"/>
    <w:rsid w:val="007D27FB"/>
    <w:rsid w:val="007D5D9C"/>
    <w:rsid w:val="007E5F24"/>
    <w:rsid w:val="007F0BA3"/>
    <w:rsid w:val="007F4B24"/>
    <w:rsid w:val="007F4FEF"/>
    <w:rsid w:val="007F5DF8"/>
    <w:rsid w:val="007F6E76"/>
    <w:rsid w:val="007F6F39"/>
    <w:rsid w:val="00802F06"/>
    <w:rsid w:val="00805772"/>
    <w:rsid w:val="00807571"/>
    <w:rsid w:val="00812248"/>
    <w:rsid w:val="00814E14"/>
    <w:rsid w:val="00815A52"/>
    <w:rsid w:val="00817449"/>
    <w:rsid w:val="00823897"/>
    <w:rsid w:val="00830C2E"/>
    <w:rsid w:val="00831031"/>
    <w:rsid w:val="00832DE5"/>
    <w:rsid w:val="00836F5A"/>
    <w:rsid w:val="008379A0"/>
    <w:rsid w:val="00840666"/>
    <w:rsid w:val="00843D9F"/>
    <w:rsid w:val="00845479"/>
    <w:rsid w:val="00852116"/>
    <w:rsid w:val="0085234A"/>
    <w:rsid w:val="00855D2A"/>
    <w:rsid w:val="00856A4B"/>
    <w:rsid w:val="00856C4F"/>
    <w:rsid w:val="00864E50"/>
    <w:rsid w:val="00870D0E"/>
    <w:rsid w:val="0087177A"/>
    <w:rsid w:val="00871D75"/>
    <w:rsid w:val="00873A00"/>
    <w:rsid w:val="00877118"/>
    <w:rsid w:val="00880BD3"/>
    <w:rsid w:val="00886378"/>
    <w:rsid w:val="008868BB"/>
    <w:rsid w:val="008934A8"/>
    <w:rsid w:val="00897D84"/>
    <w:rsid w:val="008A2A12"/>
    <w:rsid w:val="008A5E89"/>
    <w:rsid w:val="008A5E9D"/>
    <w:rsid w:val="008A680C"/>
    <w:rsid w:val="008A6876"/>
    <w:rsid w:val="008B0D7E"/>
    <w:rsid w:val="008B100F"/>
    <w:rsid w:val="008B1BA2"/>
    <w:rsid w:val="008B24B1"/>
    <w:rsid w:val="008B24FC"/>
    <w:rsid w:val="008B2598"/>
    <w:rsid w:val="008B2DC9"/>
    <w:rsid w:val="008B6089"/>
    <w:rsid w:val="008B6BAB"/>
    <w:rsid w:val="008C4270"/>
    <w:rsid w:val="008C4B74"/>
    <w:rsid w:val="008C6DC5"/>
    <w:rsid w:val="008C72D8"/>
    <w:rsid w:val="008C7745"/>
    <w:rsid w:val="008E3DE1"/>
    <w:rsid w:val="008E589A"/>
    <w:rsid w:val="008E6207"/>
    <w:rsid w:val="008E677E"/>
    <w:rsid w:val="008E6FE3"/>
    <w:rsid w:val="008F0E76"/>
    <w:rsid w:val="008F5427"/>
    <w:rsid w:val="00901F92"/>
    <w:rsid w:val="00905C3D"/>
    <w:rsid w:val="009062CA"/>
    <w:rsid w:val="00915528"/>
    <w:rsid w:val="0091689C"/>
    <w:rsid w:val="00921B28"/>
    <w:rsid w:val="00925EFE"/>
    <w:rsid w:val="00926A09"/>
    <w:rsid w:val="0093077C"/>
    <w:rsid w:val="0093200A"/>
    <w:rsid w:val="00934FBA"/>
    <w:rsid w:val="00935BBB"/>
    <w:rsid w:val="009401F7"/>
    <w:rsid w:val="00940BAA"/>
    <w:rsid w:val="009436EF"/>
    <w:rsid w:val="00945E77"/>
    <w:rsid w:val="0094634A"/>
    <w:rsid w:val="00946AB9"/>
    <w:rsid w:val="00951C69"/>
    <w:rsid w:val="00952706"/>
    <w:rsid w:val="00955692"/>
    <w:rsid w:val="00956A61"/>
    <w:rsid w:val="00961A7C"/>
    <w:rsid w:val="00962CF2"/>
    <w:rsid w:val="009670C7"/>
    <w:rsid w:val="00980155"/>
    <w:rsid w:val="009827D9"/>
    <w:rsid w:val="00982A22"/>
    <w:rsid w:val="00985853"/>
    <w:rsid w:val="00987990"/>
    <w:rsid w:val="00992094"/>
    <w:rsid w:val="00996059"/>
    <w:rsid w:val="009A34F7"/>
    <w:rsid w:val="009A6D4D"/>
    <w:rsid w:val="009B2B2A"/>
    <w:rsid w:val="009C0040"/>
    <w:rsid w:val="009C0C30"/>
    <w:rsid w:val="009C6DD7"/>
    <w:rsid w:val="009D116D"/>
    <w:rsid w:val="009D40A2"/>
    <w:rsid w:val="009D4A6D"/>
    <w:rsid w:val="009D509A"/>
    <w:rsid w:val="009D5953"/>
    <w:rsid w:val="009E54A7"/>
    <w:rsid w:val="009E6705"/>
    <w:rsid w:val="00A0267A"/>
    <w:rsid w:val="00A07731"/>
    <w:rsid w:val="00A07DC3"/>
    <w:rsid w:val="00A102B4"/>
    <w:rsid w:val="00A127B2"/>
    <w:rsid w:val="00A14F33"/>
    <w:rsid w:val="00A16DB0"/>
    <w:rsid w:val="00A204D4"/>
    <w:rsid w:val="00A20D83"/>
    <w:rsid w:val="00A26879"/>
    <w:rsid w:val="00A27866"/>
    <w:rsid w:val="00A32C89"/>
    <w:rsid w:val="00A353A6"/>
    <w:rsid w:val="00A37414"/>
    <w:rsid w:val="00A52AD3"/>
    <w:rsid w:val="00A53CFD"/>
    <w:rsid w:val="00A60F24"/>
    <w:rsid w:val="00A627F4"/>
    <w:rsid w:val="00A71953"/>
    <w:rsid w:val="00A75EA5"/>
    <w:rsid w:val="00A8032A"/>
    <w:rsid w:val="00A8257C"/>
    <w:rsid w:val="00A83585"/>
    <w:rsid w:val="00A840B8"/>
    <w:rsid w:val="00A845B7"/>
    <w:rsid w:val="00A84B62"/>
    <w:rsid w:val="00A87B48"/>
    <w:rsid w:val="00A90340"/>
    <w:rsid w:val="00AA08A7"/>
    <w:rsid w:val="00AA7E29"/>
    <w:rsid w:val="00AB16B2"/>
    <w:rsid w:val="00AB68B9"/>
    <w:rsid w:val="00AC2142"/>
    <w:rsid w:val="00AC2BD1"/>
    <w:rsid w:val="00AC6B08"/>
    <w:rsid w:val="00AD2572"/>
    <w:rsid w:val="00AD7027"/>
    <w:rsid w:val="00AF0441"/>
    <w:rsid w:val="00AF1634"/>
    <w:rsid w:val="00AF37EA"/>
    <w:rsid w:val="00AF3A9C"/>
    <w:rsid w:val="00AF62A0"/>
    <w:rsid w:val="00B04644"/>
    <w:rsid w:val="00B049D3"/>
    <w:rsid w:val="00B053F7"/>
    <w:rsid w:val="00B10F93"/>
    <w:rsid w:val="00B12FEE"/>
    <w:rsid w:val="00B1417B"/>
    <w:rsid w:val="00B147A0"/>
    <w:rsid w:val="00B172BE"/>
    <w:rsid w:val="00B243B9"/>
    <w:rsid w:val="00B252B6"/>
    <w:rsid w:val="00B323D3"/>
    <w:rsid w:val="00B32D81"/>
    <w:rsid w:val="00B33F2C"/>
    <w:rsid w:val="00B3587F"/>
    <w:rsid w:val="00B35C55"/>
    <w:rsid w:val="00B435F9"/>
    <w:rsid w:val="00B451FC"/>
    <w:rsid w:val="00B526F2"/>
    <w:rsid w:val="00B63A27"/>
    <w:rsid w:val="00B67FE2"/>
    <w:rsid w:val="00B70A08"/>
    <w:rsid w:val="00B84606"/>
    <w:rsid w:val="00BA0C20"/>
    <w:rsid w:val="00BA7D55"/>
    <w:rsid w:val="00BB55E9"/>
    <w:rsid w:val="00BB5D2A"/>
    <w:rsid w:val="00BC1F18"/>
    <w:rsid w:val="00BC6D2A"/>
    <w:rsid w:val="00BC77EB"/>
    <w:rsid w:val="00BD0AFA"/>
    <w:rsid w:val="00BD1AB1"/>
    <w:rsid w:val="00BD2B97"/>
    <w:rsid w:val="00BD346F"/>
    <w:rsid w:val="00BD3A68"/>
    <w:rsid w:val="00BD408B"/>
    <w:rsid w:val="00BE69BE"/>
    <w:rsid w:val="00BF3DE3"/>
    <w:rsid w:val="00BF49E5"/>
    <w:rsid w:val="00BF5AB2"/>
    <w:rsid w:val="00C03388"/>
    <w:rsid w:val="00C05D20"/>
    <w:rsid w:val="00C119E3"/>
    <w:rsid w:val="00C20227"/>
    <w:rsid w:val="00C20BA4"/>
    <w:rsid w:val="00C2560A"/>
    <w:rsid w:val="00C256EF"/>
    <w:rsid w:val="00C2650C"/>
    <w:rsid w:val="00C32495"/>
    <w:rsid w:val="00C33BC0"/>
    <w:rsid w:val="00C40F5E"/>
    <w:rsid w:val="00C40F6F"/>
    <w:rsid w:val="00C427A8"/>
    <w:rsid w:val="00C427B2"/>
    <w:rsid w:val="00C45F5E"/>
    <w:rsid w:val="00C4736E"/>
    <w:rsid w:val="00C47811"/>
    <w:rsid w:val="00C52A5E"/>
    <w:rsid w:val="00C6432E"/>
    <w:rsid w:val="00C7208F"/>
    <w:rsid w:val="00C75B6E"/>
    <w:rsid w:val="00C8368B"/>
    <w:rsid w:val="00C872CD"/>
    <w:rsid w:val="00C91CBA"/>
    <w:rsid w:val="00C9317B"/>
    <w:rsid w:val="00C9747A"/>
    <w:rsid w:val="00CA0EE1"/>
    <w:rsid w:val="00CA6FA0"/>
    <w:rsid w:val="00CB1A42"/>
    <w:rsid w:val="00CC448E"/>
    <w:rsid w:val="00CC50BC"/>
    <w:rsid w:val="00CD4D4F"/>
    <w:rsid w:val="00CD5081"/>
    <w:rsid w:val="00CE13CA"/>
    <w:rsid w:val="00CE3FD8"/>
    <w:rsid w:val="00CE5C41"/>
    <w:rsid w:val="00CF3058"/>
    <w:rsid w:val="00CF5EFB"/>
    <w:rsid w:val="00CF62D4"/>
    <w:rsid w:val="00D07B79"/>
    <w:rsid w:val="00D12A0D"/>
    <w:rsid w:val="00D14942"/>
    <w:rsid w:val="00D179AC"/>
    <w:rsid w:val="00D20D1C"/>
    <w:rsid w:val="00D21166"/>
    <w:rsid w:val="00D22174"/>
    <w:rsid w:val="00D310CB"/>
    <w:rsid w:val="00D33CC0"/>
    <w:rsid w:val="00D35171"/>
    <w:rsid w:val="00D4400B"/>
    <w:rsid w:val="00D44D09"/>
    <w:rsid w:val="00D45AB6"/>
    <w:rsid w:val="00D45FE1"/>
    <w:rsid w:val="00D474B8"/>
    <w:rsid w:val="00D555A2"/>
    <w:rsid w:val="00D56F07"/>
    <w:rsid w:val="00D5761C"/>
    <w:rsid w:val="00D608D6"/>
    <w:rsid w:val="00D6457B"/>
    <w:rsid w:val="00D6589A"/>
    <w:rsid w:val="00D66ABC"/>
    <w:rsid w:val="00D751B3"/>
    <w:rsid w:val="00D831F3"/>
    <w:rsid w:val="00D861E6"/>
    <w:rsid w:val="00D975D1"/>
    <w:rsid w:val="00DA2480"/>
    <w:rsid w:val="00DA5495"/>
    <w:rsid w:val="00DA690A"/>
    <w:rsid w:val="00DB1D73"/>
    <w:rsid w:val="00DB57EE"/>
    <w:rsid w:val="00DB5F92"/>
    <w:rsid w:val="00DB65DE"/>
    <w:rsid w:val="00DD5C1E"/>
    <w:rsid w:val="00DF2878"/>
    <w:rsid w:val="00DF5735"/>
    <w:rsid w:val="00DF6D62"/>
    <w:rsid w:val="00E024F5"/>
    <w:rsid w:val="00E02A7B"/>
    <w:rsid w:val="00E03A52"/>
    <w:rsid w:val="00E0422E"/>
    <w:rsid w:val="00E043B4"/>
    <w:rsid w:val="00E0701C"/>
    <w:rsid w:val="00E14B8B"/>
    <w:rsid w:val="00E14F3F"/>
    <w:rsid w:val="00E14F4E"/>
    <w:rsid w:val="00E1510B"/>
    <w:rsid w:val="00E16630"/>
    <w:rsid w:val="00E20870"/>
    <w:rsid w:val="00E20A8E"/>
    <w:rsid w:val="00E26E2D"/>
    <w:rsid w:val="00E30765"/>
    <w:rsid w:val="00E42041"/>
    <w:rsid w:val="00E42F78"/>
    <w:rsid w:val="00E43A28"/>
    <w:rsid w:val="00E45237"/>
    <w:rsid w:val="00E574BB"/>
    <w:rsid w:val="00E70349"/>
    <w:rsid w:val="00E7070B"/>
    <w:rsid w:val="00E71862"/>
    <w:rsid w:val="00E75611"/>
    <w:rsid w:val="00E77A7C"/>
    <w:rsid w:val="00E81525"/>
    <w:rsid w:val="00E824BD"/>
    <w:rsid w:val="00E84248"/>
    <w:rsid w:val="00E8571B"/>
    <w:rsid w:val="00E900BF"/>
    <w:rsid w:val="00E91DE4"/>
    <w:rsid w:val="00E96BC1"/>
    <w:rsid w:val="00EA020E"/>
    <w:rsid w:val="00EA24E5"/>
    <w:rsid w:val="00EA5BD1"/>
    <w:rsid w:val="00EA648F"/>
    <w:rsid w:val="00EA6B78"/>
    <w:rsid w:val="00EC29BA"/>
    <w:rsid w:val="00EC3133"/>
    <w:rsid w:val="00EC3E65"/>
    <w:rsid w:val="00ED2C29"/>
    <w:rsid w:val="00ED642A"/>
    <w:rsid w:val="00EE1495"/>
    <w:rsid w:val="00EE60E9"/>
    <w:rsid w:val="00EE6555"/>
    <w:rsid w:val="00EF3AFA"/>
    <w:rsid w:val="00EF6025"/>
    <w:rsid w:val="00F018E8"/>
    <w:rsid w:val="00F0567E"/>
    <w:rsid w:val="00F12B06"/>
    <w:rsid w:val="00F13193"/>
    <w:rsid w:val="00F36246"/>
    <w:rsid w:val="00F36452"/>
    <w:rsid w:val="00F37E9F"/>
    <w:rsid w:val="00F45907"/>
    <w:rsid w:val="00F46C42"/>
    <w:rsid w:val="00F52B05"/>
    <w:rsid w:val="00F53124"/>
    <w:rsid w:val="00F60C07"/>
    <w:rsid w:val="00F62D2C"/>
    <w:rsid w:val="00F66A00"/>
    <w:rsid w:val="00F70B88"/>
    <w:rsid w:val="00F71996"/>
    <w:rsid w:val="00F75187"/>
    <w:rsid w:val="00F8043B"/>
    <w:rsid w:val="00F832D1"/>
    <w:rsid w:val="00F905F3"/>
    <w:rsid w:val="00F92306"/>
    <w:rsid w:val="00FA051C"/>
    <w:rsid w:val="00FA539A"/>
    <w:rsid w:val="00FB29AA"/>
    <w:rsid w:val="00FB3525"/>
    <w:rsid w:val="00FC4CFB"/>
    <w:rsid w:val="00FC6D60"/>
    <w:rsid w:val="00FD6CDF"/>
    <w:rsid w:val="00FD7E16"/>
    <w:rsid w:val="00FE1520"/>
    <w:rsid w:val="00FE1E2D"/>
    <w:rsid w:val="00FE1EB0"/>
    <w:rsid w:val="00FE4617"/>
    <w:rsid w:val="00FE67E9"/>
    <w:rsid w:val="00FF1583"/>
    <w:rsid w:val="00FF289F"/>
    <w:rsid w:val="00FF2C75"/>
    <w:rsid w:val="00FF2EB0"/>
    <w:rsid w:val="00FF4A40"/>
    <w:rsid w:val="00FF5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7F1D8"/>
  <w15:docId w15:val="{2298866D-F496-4342-800C-DFBCECFA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B1"/>
  </w:style>
  <w:style w:type="paragraph" w:styleId="Heading1">
    <w:name w:val="heading 1"/>
    <w:basedOn w:val="Normal"/>
    <w:link w:val="Heading1Char"/>
    <w:uiPriority w:val="99"/>
    <w:qFormat/>
    <w:rsid w:val="008B24B1"/>
    <w:pPr>
      <w:spacing w:before="100" w:beforeAutospacing="1" w:after="100" w:afterAutospacing="1"/>
      <w:outlineLvl w:val="0"/>
    </w:pPr>
    <w:rPr>
      <w:rFonts w:ascii="Cambria" w:hAnsi="Cambria"/>
      <w:b/>
      <w:kern w:val="32"/>
      <w:sz w:val="32"/>
    </w:rPr>
  </w:style>
  <w:style w:type="paragraph" w:styleId="Heading2">
    <w:name w:val="heading 2"/>
    <w:basedOn w:val="Normal"/>
    <w:next w:val="Normal"/>
    <w:link w:val="Heading2Char"/>
    <w:uiPriority w:val="99"/>
    <w:qFormat/>
    <w:rsid w:val="008B24B1"/>
    <w:pPr>
      <w:keepNext/>
      <w:outlineLvl w:val="1"/>
    </w:pPr>
    <w:rPr>
      <w:rFonts w:ascii="Cambria" w:hAnsi="Cambria"/>
      <w:b/>
      <w:i/>
      <w:sz w:val="28"/>
    </w:rPr>
  </w:style>
  <w:style w:type="paragraph" w:styleId="Heading3">
    <w:name w:val="heading 3"/>
    <w:basedOn w:val="Normal"/>
    <w:next w:val="Normal"/>
    <w:link w:val="Heading3Char"/>
    <w:uiPriority w:val="99"/>
    <w:qFormat/>
    <w:rsid w:val="008B24B1"/>
    <w:pPr>
      <w:keepNext/>
      <w:outlineLvl w:val="2"/>
    </w:pPr>
    <w:rPr>
      <w:rFonts w:ascii="Cambria" w:hAnsi="Cambria"/>
      <w:b/>
      <w:sz w:val="26"/>
    </w:rPr>
  </w:style>
  <w:style w:type="paragraph" w:styleId="Heading4">
    <w:name w:val="heading 4"/>
    <w:basedOn w:val="Normal"/>
    <w:next w:val="Normal"/>
    <w:link w:val="Heading4Char"/>
    <w:uiPriority w:val="99"/>
    <w:qFormat/>
    <w:rsid w:val="008B24B1"/>
    <w:pPr>
      <w:keepNext/>
      <w:ind w:firstLine="720"/>
      <w:outlineLvl w:val="3"/>
    </w:pPr>
    <w:rPr>
      <w:rFonts w:ascii="Calibri" w:hAnsi="Calibr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C29BA"/>
    <w:rPr>
      <w:rFonts w:ascii="Cambria" w:hAnsi="Cambria" w:cs="Times New Roman"/>
      <w:b/>
      <w:kern w:val="32"/>
      <w:sz w:val="32"/>
    </w:rPr>
  </w:style>
  <w:style w:type="character" w:customStyle="1" w:styleId="Heading2Char">
    <w:name w:val="Heading 2 Char"/>
    <w:link w:val="Heading2"/>
    <w:uiPriority w:val="99"/>
    <w:semiHidden/>
    <w:locked/>
    <w:rsid w:val="00EC29BA"/>
    <w:rPr>
      <w:rFonts w:ascii="Cambria" w:hAnsi="Cambria" w:cs="Times New Roman"/>
      <w:b/>
      <w:i/>
      <w:sz w:val="28"/>
    </w:rPr>
  </w:style>
  <w:style w:type="character" w:customStyle="1" w:styleId="Heading3Char">
    <w:name w:val="Heading 3 Char"/>
    <w:link w:val="Heading3"/>
    <w:uiPriority w:val="99"/>
    <w:semiHidden/>
    <w:locked/>
    <w:rsid w:val="00EC29BA"/>
    <w:rPr>
      <w:rFonts w:ascii="Cambria" w:hAnsi="Cambria" w:cs="Times New Roman"/>
      <w:b/>
      <w:sz w:val="26"/>
    </w:rPr>
  </w:style>
  <w:style w:type="character" w:customStyle="1" w:styleId="Heading4Char">
    <w:name w:val="Heading 4 Char"/>
    <w:link w:val="Heading4"/>
    <w:uiPriority w:val="99"/>
    <w:semiHidden/>
    <w:locked/>
    <w:rsid w:val="00EC29BA"/>
    <w:rPr>
      <w:rFonts w:ascii="Calibri" w:hAnsi="Calibri" w:cs="Times New Roman"/>
      <w:b/>
      <w:sz w:val="28"/>
    </w:rPr>
  </w:style>
  <w:style w:type="paragraph" w:styleId="NormalWeb">
    <w:name w:val="Normal (Web)"/>
    <w:basedOn w:val="Normal"/>
    <w:uiPriority w:val="99"/>
    <w:rsid w:val="008B24B1"/>
    <w:pPr>
      <w:spacing w:before="100" w:beforeAutospacing="1" w:after="100" w:afterAutospacing="1"/>
    </w:pPr>
    <w:rPr>
      <w:sz w:val="24"/>
      <w:szCs w:val="24"/>
    </w:rPr>
  </w:style>
  <w:style w:type="character" w:styleId="Strong">
    <w:name w:val="Strong"/>
    <w:uiPriority w:val="99"/>
    <w:qFormat/>
    <w:rsid w:val="008B24B1"/>
    <w:rPr>
      <w:rFonts w:cs="Times New Roman"/>
      <w:b/>
    </w:rPr>
  </w:style>
  <w:style w:type="paragraph" w:styleId="PlainText">
    <w:name w:val="Plain Text"/>
    <w:basedOn w:val="Normal"/>
    <w:link w:val="PlainTextChar"/>
    <w:uiPriority w:val="99"/>
    <w:rsid w:val="008B24B1"/>
    <w:rPr>
      <w:rFonts w:ascii="Courier New" w:hAnsi="Courier New"/>
    </w:rPr>
  </w:style>
  <w:style w:type="character" w:customStyle="1" w:styleId="PlainTextChar">
    <w:name w:val="Plain Text Char"/>
    <w:link w:val="PlainText"/>
    <w:uiPriority w:val="99"/>
    <w:semiHidden/>
    <w:locked/>
    <w:rsid w:val="00EC29BA"/>
    <w:rPr>
      <w:rFonts w:ascii="Courier New" w:hAnsi="Courier New" w:cs="Times New Roman"/>
      <w:sz w:val="20"/>
    </w:rPr>
  </w:style>
  <w:style w:type="paragraph" w:styleId="Header">
    <w:name w:val="header"/>
    <w:basedOn w:val="Normal"/>
    <w:link w:val="HeaderChar"/>
    <w:uiPriority w:val="99"/>
    <w:rsid w:val="008B24B1"/>
    <w:pPr>
      <w:tabs>
        <w:tab w:val="center" w:pos="4320"/>
        <w:tab w:val="right" w:pos="8640"/>
      </w:tabs>
    </w:pPr>
  </w:style>
  <w:style w:type="character" w:customStyle="1" w:styleId="HeaderChar">
    <w:name w:val="Header Char"/>
    <w:link w:val="Header"/>
    <w:uiPriority w:val="99"/>
    <w:semiHidden/>
    <w:locked/>
    <w:rsid w:val="00EC29BA"/>
    <w:rPr>
      <w:rFonts w:cs="Times New Roman"/>
      <w:sz w:val="20"/>
    </w:rPr>
  </w:style>
  <w:style w:type="paragraph" w:styleId="Title">
    <w:name w:val="Title"/>
    <w:basedOn w:val="Normal"/>
    <w:link w:val="TitleChar"/>
    <w:uiPriority w:val="99"/>
    <w:qFormat/>
    <w:rsid w:val="008B24B1"/>
    <w:pPr>
      <w:jc w:val="center"/>
    </w:pPr>
    <w:rPr>
      <w:rFonts w:ascii="Cambria" w:hAnsi="Cambria"/>
      <w:b/>
      <w:kern w:val="28"/>
      <w:sz w:val="32"/>
    </w:rPr>
  </w:style>
  <w:style w:type="character" w:customStyle="1" w:styleId="TitleChar">
    <w:name w:val="Title Char"/>
    <w:link w:val="Title"/>
    <w:uiPriority w:val="99"/>
    <w:locked/>
    <w:rsid w:val="00EC29BA"/>
    <w:rPr>
      <w:rFonts w:ascii="Cambria" w:hAnsi="Cambria" w:cs="Times New Roman"/>
      <w:b/>
      <w:kern w:val="28"/>
      <w:sz w:val="32"/>
    </w:rPr>
  </w:style>
  <w:style w:type="paragraph" w:styleId="Footer">
    <w:name w:val="footer"/>
    <w:basedOn w:val="Normal"/>
    <w:link w:val="FooterChar"/>
    <w:uiPriority w:val="99"/>
    <w:rsid w:val="008B24B1"/>
    <w:pPr>
      <w:tabs>
        <w:tab w:val="center" w:pos="4320"/>
        <w:tab w:val="right" w:pos="8640"/>
      </w:tabs>
    </w:pPr>
  </w:style>
  <w:style w:type="character" w:customStyle="1" w:styleId="FooterChar">
    <w:name w:val="Footer Char"/>
    <w:link w:val="Footer"/>
    <w:uiPriority w:val="99"/>
    <w:semiHidden/>
    <w:locked/>
    <w:rsid w:val="00EC29BA"/>
    <w:rPr>
      <w:rFonts w:cs="Times New Roman"/>
      <w:sz w:val="20"/>
    </w:rPr>
  </w:style>
  <w:style w:type="character" w:styleId="PageNumber">
    <w:name w:val="page number"/>
    <w:uiPriority w:val="99"/>
    <w:rsid w:val="008B24B1"/>
    <w:rPr>
      <w:rFonts w:cs="Times New Roman"/>
    </w:rPr>
  </w:style>
  <w:style w:type="character" w:styleId="LineNumber">
    <w:name w:val="line number"/>
    <w:uiPriority w:val="99"/>
    <w:rsid w:val="008B24B1"/>
    <w:rPr>
      <w:rFonts w:cs="Times New Roman"/>
    </w:rPr>
  </w:style>
  <w:style w:type="paragraph" w:styleId="BodyText">
    <w:name w:val="Body Text"/>
    <w:basedOn w:val="Normal"/>
    <w:link w:val="BodyTextChar"/>
    <w:uiPriority w:val="99"/>
    <w:rsid w:val="008B24B1"/>
  </w:style>
  <w:style w:type="character" w:customStyle="1" w:styleId="BodyTextChar">
    <w:name w:val="Body Text Char"/>
    <w:link w:val="BodyText"/>
    <w:uiPriority w:val="99"/>
    <w:locked/>
    <w:rsid w:val="00EC29BA"/>
    <w:rPr>
      <w:rFonts w:cs="Times New Roman"/>
      <w:sz w:val="20"/>
    </w:rPr>
  </w:style>
  <w:style w:type="paragraph" w:styleId="FootnoteText">
    <w:name w:val="footnote text"/>
    <w:basedOn w:val="Normal"/>
    <w:link w:val="FootnoteTextChar"/>
    <w:uiPriority w:val="99"/>
    <w:semiHidden/>
    <w:rsid w:val="008B24B1"/>
  </w:style>
  <w:style w:type="character" w:customStyle="1" w:styleId="FootnoteTextChar">
    <w:name w:val="Footnote Text Char"/>
    <w:link w:val="FootnoteText"/>
    <w:uiPriority w:val="99"/>
    <w:semiHidden/>
    <w:locked/>
    <w:rsid w:val="00EC29BA"/>
    <w:rPr>
      <w:rFonts w:cs="Times New Roman"/>
      <w:sz w:val="20"/>
    </w:rPr>
  </w:style>
  <w:style w:type="character" w:styleId="FootnoteReference">
    <w:name w:val="footnote reference"/>
    <w:uiPriority w:val="99"/>
    <w:semiHidden/>
    <w:rsid w:val="008B24B1"/>
    <w:rPr>
      <w:rFonts w:cs="Times New Roman"/>
      <w:vertAlign w:val="superscript"/>
    </w:rPr>
  </w:style>
  <w:style w:type="table" w:styleId="TableGrid">
    <w:name w:val="Table Grid"/>
    <w:basedOn w:val="TableNormal"/>
    <w:uiPriority w:val="99"/>
    <w:rsid w:val="00440B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E1164"/>
    <w:rPr>
      <w:rFonts w:cs="Times New Roman"/>
      <w:color w:val="0000FF"/>
      <w:u w:val="single"/>
    </w:rPr>
  </w:style>
  <w:style w:type="paragraph" w:styleId="BalloonText">
    <w:name w:val="Balloon Text"/>
    <w:basedOn w:val="Normal"/>
    <w:link w:val="BalloonTextChar"/>
    <w:uiPriority w:val="99"/>
    <w:semiHidden/>
    <w:rsid w:val="00C2650C"/>
    <w:rPr>
      <w:sz w:val="2"/>
    </w:rPr>
  </w:style>
  <w:style w:type="character" w:customStyle="1" w:styleId="BalloonTextChar">
    <w:name w:val="Balloon Text Char"/>
    <w:link w:val="BalloonText"/>
    <w:uiPriority w:val="99"/>
    <w:semiHidden/>
    <w:locked/>
    <w:rsid w:val="00EC29BA"/>
    <w:rPr>
      <w:rFonts w:cs="Times New Roman"/>
      <w:sz w:val="2"/>
    </w:rPr>
  </w:style>
  <w:style w:type="paragraph" w:styleId="CommentText">
    <w:name w:val="annotation text"/>
    <w:basedOn w:val="Normal"/>
    <w:link w:val="CommentTextChar"/>
    <w:uiPriority w:val="99"/>
    <w:semiHidden/>
    <w:rsid w:val="00514EE9"/>
    <w:pPr>
      <w:tabs>
        <w:tab w:val="left" w:pos="187"/>
      </w:tabs>
      <w:spacing w:after="120" w:line="220" w:lineRule="exact"/>
      <w:ind w:left="187" w:hanging="187"/>
    </w:pPr>
  </w:style>
  <w:style w:type="character" w:customStyle="1" w:styleId="CommentTextChar">
    <w:name w:val="Comment Text Char"/>
    <w:link w:val="CommentText"/>
    <w:uiPriority w:val="99"/>
    <w:semiHidden/>
    <w:locked/>
    <w:rsid w:val="00514EE9"/>
    <w:rPr>
      <w:rFonts w:cs="Times New Roman"/>
      <w:sz w:val="20"/>
    </w:rPr>
  </w:style>
  <w:style w:type="paragraph" w:styleId="ListParagraph">
    <w:name w:val="List Paragraph"/>
    <w:basedOn w:val="Normal"/>
    <w:uiPriority w:val="34"/>
    <w:qFormat/>
    <w:rsid w:val="00514EE9"/>
    <w:pPr>
      <w:ind w:left="720"/>
      <w:contextualSpacing/>
    </w:pPr>
  </w:style>
  <w:style w:type="character" w:styleId="Emphasis">
    <w:name w:val="Emphasis"/>
    <w:uiPriority w:val="99"/>
    <w:qFormat/>
    <w:locked/>
    <w:rsid w:val="00E14F3F"/>
    <w:rPr>
      <w:rFonts w:cs="Times New Roman"/>
      <w:i/>
    </w:rPr>
  </w:style>
  <w:style w:type="paragraph" w:customStyle="1" w:styleId="Default">
    <w:name w:val="Default"/>
    <w:uiPriority w:val="99"/>
    <w:rsid w:val="00180786"/>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191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36612">
      <w:bodyDiv w:val="1"/>
      <w:marLeft w:val="0"/>
      <w:marRight w:val="0"/>
      <w:marTop w:val="0"/>
      <w:marBottom w:val="0"/>
      <w:divBdr>
        <w:top w:val="none" w:sz="0" w:space="0" w:color="auto"/>
        <w:left w:val="none" w:sz="0" w:space="0" w:color="auto"/>
        <w:bottom w:val="none" w:sz="0" w:space="0" w:color="auto"/>
        <w:right w:val="none" w:sz="0" w:space="0" w:color="auto"/>
      </w:divBdr>
    </w:div>
    <w:div w:id="120076224">
      <w:bodyDiv w:val="1"/>
      <w:marLeft w:val="0"/>
      <w:marRight w:val="0"/>
      <w:marTop w:val="0"/>
      <w:marBottom w:val="0"/>
      <w:divBdr>
        <w:top w:val="none" w:sz="0" w:space="0" w:color="auto"/>
        <w:left w:val="none" w:sz="0" w:space="0" w:color="auto"/>
        <w:bottom w:val="none" w:sz="0" w:space="0" w:color="auto"/>
        <w:right w:val="none" w:sz="0" w:space="0" w:color="auto"/>
      </w:divBdr>
    </w:div>
    <w:div w:id="151525436">
      <w:bodyDiv w:val="1"/>
      <w:marLeft w:val="0"/>
      <w:marRight w:val="0"/>
      <w:marTop w:val="0"/>
      <w:marBottom w:val="0"/>
      <w:divBdr>
        <w:top w:val="none" w:sz="0" w:space="0" w:color="auto"/>
        <w:left w:val="none" w:sz="0" w:space="0" w:color="auto"/>
        <w:bottom w:val="none" w:sz="0" w:space="0" w:color="auto"/>
        <w:right w:val="none" w:sz="0" w:space="0" w:color="auto"/>
      </w:divBdr>
    </w:div>
    <w:div w:id="197935637">
      <w:bodyDiv w:val="1"/>
      <w:marLeft w:val="0"/>
      <w:marRight w:val="0"/>
      <w:marTop w:val="0"/>
      <w:marBottom w:val="0"/>
      <w:divBdr>
        <w:top w:val="none" w:sz="0" w:space="0" w:color="auto"/>
        <w:left w:val="none" w:sz="0" w:space="0" w:color="auto"/>
        <w:bottom w:val="none" w:sz="0" w:space="0" w:color="auto"/>
        <w:right w:val="none" w:sz="0" w:space="0" w:color="auto"/>
      </w:divBdr>
    </w:div>
    <w:div w:id="215819669">
      <w:bodyDiv w:val="1"/>
      <w:marLeft w:val="0"/>
      <w:marRight w:val="0"/>
      <w:marTop w:val="0"/>
      <w:marBottom w:val="0"/>
      <w:divBdr>
        <w:top w:val="none" w:sz="0" w:space="0" w:color="auto"/>
        <w:left w:val="none" w:sz="0" w:space="0" w:color="auto"/>
        <w:bottom w:val="none" w:sz="0" w:space="0" w:color="auto"/>
        <w:right w:val="none" w:sz="0" w:space="0" w:color="auto"/>
      </w:divBdr>
    </w:div>
    <w:div w:id="343825003">
      <w:bodyDiv w:val="1"/>
      <w:marLeft w:val="0"/>
      <w:marRight w:val="0"/>
      <w:marTop w:val="0"/>
      <w:marBottom w:val="0"/>
      <w:divBdr>
        <w:top w:val="none" w:sz="0" w:space="0" w:color="auto"/>
        <w:left w:val="none" w:sz="0" w:space="0" w:color="auto"/>
        <w:bottom w:val="none" w:sz="0" w:space="0" w:color="auto"/>
        <w:right w:val="none" w:sz="0" w:space="0" w:color="auto"/>
      </w:divBdr>
    </w:div>
    <w:div w:id="368260742">
      <w:bodyDiv w:val="1"/>
      <w:marLeft w:val="0"/>
      <w:marRight w:val="0"/>
      <w:marTop w:val="0"/>
      <w:marBottom w:val="0"/>
      <w:divBdr>
        <w:top w:val="none" w:sz="0" w:space="0" w:color="auto"/>
        <w:left w:val="none" w:sz="0" w:space="0" w:color="auto"/>
        <w:bottom w:val="none" w:sz="0" w:space="0" w:color="auto"/>
        <w:right w:val="none" w:sz="0" w:space="0" w:color="auto"/>
      </w:divBdr>
    </w:div>
    <w:div w:id="370692128">
      <w:bodyDiv w:val="1"/>
      <w:marLeft w:val="0"/>
      <w:marRight w:val="0"/>
      <w:marTop w:val="0"/>
      <w:marBottom w:val="0"/>
      <w:divBdr>
        <w:top w:val="none" w:sz="0" w:space="0" w:color="auto"/>
        <w:left w:val="none" w:sz="0" w:space="0" w:color="auto"/>
        <w:bottom w:val="none" w:sz="0" w:space="0" w:color="auto"/>
        <w:right w:val="none" w:sz="0" w:space="0" w:color="auto"/>
      </w:divBdr>
    </w:div>
    <w:div w:id="371807323">
      <w:bodyDiv w:val="1"/>
      <w:marLeft w:val="0"/>
      <w:marRight w:val="0"/>
      <w:marTop w:val="0"/>
      <w:marBottom w:val="0"/>
      <w:divBdr>
        <w:top w:val="none" w:sz="0" w:space="0" w:color="auto"/>
        <w:left w:val="none" w:sz="0" w:space="0" w:color="auto"/>
        <w:bottom w:val="none" w:sz="0" w:space="0" w:color="auto"/>
        <w:right w:val="none" w:sz="0" w:space="0" w:color="auto"/>
      </w:divBdr>
    </w:div>
    <w:div w:id="448817368">
      <w:bodyDiv w:val="1"/>
      <w:marLeft w:val="0"/>
      <w:marRight w:val="0"/>
      <w:marTop w:val="0"/>
      <w:marBottom w:val="0"/>
      <w:divBdr>
        <w:top w:val="none" w:sz="0" w:space="0" w:color="auto"/>
        <w:left w:val="none" w:sz="0" w:space="0" w:color="auto"/>
        <w:bottom w:val="none" w:sz="0" w:space="0" w:color="auto"/>
        <w:right w:val="none" w:sz="0" w:space="0" w:color="auto"/>
      </w:divBdr>
    </w:div>
    <w:div w:id="497775338">
      <w:bodyDiv w:val="1"/>
      <w:marLeft w:val="0"/>
      <w:marRight w:val="0"/>
      <w:marTop w:val="0"/>
      <w:marBottom w:val="0"/>
      <w:divBdr>
        <w:top w:val="none" w:sz="0" w:space="0" w:color="auto"/>
        <w:left w:val="none" w:sz="0" w:space="0" w:color="auto"/>
        <w:bottom w:val="none" w:sz="0" w:space="0" w:color="auto"/>
        <w:right w:val="none" w:sz="0" w:space="0" w:color="auto"/>
      </w:divBdr>
    </w:div>
    <w:div w:id="867570293">
      <w:bodyDiv w:val="1"/>
      <w:marLeft w:val="0"/>
      <w:marRight w:val="0"/>
      <w:marTop w:val="0"/>
      <w:marBottom w:val="0"/>
      <w:divBdr>
        <w:top w:val="none" w:sz="0" w:space="0" w:color="auto"/>
        <w:left w:val="none" w:sz="0" w:space="0" w:color="auto"/>
        <w:bottom w:val="none" w:sz="0" w:space="0" w:color="auto"/>
        <w:right w:val="none" w:sz="0" w:space="0" w:color="auto"/>
      </w:divBdr>
    </w:div>
    <w:div w:id="878978559">
      <w:bodyDiv w:val="1"/>
      <w:marLeft w:val="0"/>
      <w:marRight w:val="0"/>
      <w:marTop w:val="0"/>
      <w:marBottom w:val="0"/>
      <w:divBdr>
        <w:top w:val="none" w:sz="0" w:space="0" w:color="auto"/>
        <w:left w:val="none" w:sz="0" w:space="0" w:color="auto"/>
        <w:bottom w:val="none" w:sz="0" w:space="0" w:color="auto"/>
        <w:right w:val="none" w:sz="0" w:space="0" w:color="auto"/>
      </w:divBdr>
    </w:div>
    <w:div w:id="923223029">
      <w:bodyDiv w:val="1"/>
      <w:marLeft w:val="0"/>
      <w:marRight w:val="0"/>
      <w:marTop w:val="0"/>
      <w:marBottom w:val="0"/>
      <w:divBdr>
        <w:top w:val="none" w:sz="0" w:space="0" w:color="auto"/>
        <w:left w:val="none" w:sz="0" w:space="0" w:color="auto"/>
        <w:bottom w:val="none" w:sz="0" w:space="0" w:color="auto"/>
        <w:right w:val="none" w:sz="0" w:space="0" w:color="auto"/>
      </w:divBdr>
    </w:div>
    <w:div w:id="1137838032">
      <w:bodyDiv w:val="1"/>
      <w:marLeft w:val="0"/>
      <w:marRight w:val="0"/>
      <w:marTop w:val="0"/>
      <w:marBottom w:val="0"/>
      <w:divBdr>
        <w:top w:val="none" w:sz="0" w:space="0" w:color="auto"/>
        <w:left w:val="none" w:sz="0" w:space="0" w:color="auto"/>
        <w:bottom w:val="none" w:sz="0" w:space="0" w:color="auto"/>
        <w:right w:val="none" w:sz="0" w:space="0" w:color="auto"/>
      </w:divBdr>
    </w:div>
    <w:div w:id="1173034158">
      <w:bodyDiv w:val="1"/>
      <w:marLeft w:val="0"/>
      <w:marRight w:val="0"/>
      <w:marTop w:val="0"/>
      <w:marBottom w:val="0"/>
      <w:divBdr>
        <w:top w:val="none" w:sz="0" w:space="0" w:color="auto"/>
        <w:left w:val="none" w:sz="0" w:space="0" w:color="auto"/>
        <w:bottom w:val="none" w:sz="0" w:space="0" w:color="auto"/>
        <w:right w:val="none" w:sz="0" w:space="0" w:color="auto"/>
      </w:divBdr>
    </w:div>
    <w:div w:id="1311210618">
      <w:bodyDiv w:val="1"/>
      <w:marLeft w:val="0"/>
      <w:marRight w:val="0"/>
      <w:marTop w:val="0"/>
      <w:marBottom w:val="0"/>
      <w:divBdr>
        <w:top w:val="none" w:sz="0" w:space="0" w:color="auto"/>
        <w:left w:val="none" w:sz="0" w:space="0" w:color="auto"/>
        <w:bottom w:val="none" w:sz="0" w:space="0" w:color="auto"/>
        <w:right w:val="none" w:sz="0" w:space="0" w:color="auto"/>
      </w:divBdr>
    </w:div>
    <w:div w:id="1330868412">
      <w:bodyDiv w:val="1"/>
      <w:marLeft w:val="0"/>
      <w:marRight w:val="0"/>
      <w:marTop w:val="0"/>
      <w:marBottom w:val="0"/>
      <w:divBdr>
        <w:top w:val="none" w:sz="0" w:space="0" w:color="auto"/>
        <w:left w:val="none" w:sz="0" w:space="0" w:color="auto"/>
        <w:bottom w:val="none" w:sz="0" w:space="0" w:color="auto"/>
        <w:right w:val="none" w:sz="0" w:space="0" w:color="auto"/>
      </w:divBdr>
    </w:div>
    <w:div w:id="1418750273">
      <w:marLeft w:val="0"/>
      <w:marRight w:val="0"/>
      <w:marTop w:val="0"/>
      <w:marBottom w:val="0"/>
      <w:divBdr>
        <w:top w:val="none" w:sz="0" w:space="0" w:color="auto"/>
        <w:left w:val="none" w:sz="0" w:space="0" w:color="auto"/>
        <w:bottom w:val="none" w:sz="0" w:space="0" w:color="auto"/>
        <w:right w:val="none" w:sz="0" w:space="0" w:color="auto"/>
      </w:divBdr>
    </w:div>
    <w:div w:id="1418750275">
      <w:marLeft w:val="0"/>
      <w:marRight w:val="0"/>
      <w:marTop w:val="0"/>
      <w:marBottom w:val="0"/>
      <w:divBdr>
        <w:top w:val="none" w:sz="0" w:space="0" w:color="auto"/>
        <w:left w:val="none" w:sz="0" w:space="0" w:color="auto"/>
        <w:bottom w:val="none" w:sz="0" w:space="0" w:color="auto"/>
        <w:right w:val="none" w:sz="0" w:space="0" w:color="auto"/>
      </w:divBdr>
    </w:div>
    <w:div w:id="1418750280">
      <w:marLeft w:val="0"/>
      <w:marRight w:val="0"/>
      <w:marTop w:val="0"/>
      <w:marBottom w:val="0"/>
      <w:divBdr>
        <w:top w:val="none" w:sz="0" w:space="0" w:color="auto"/>
        <w:left w:val="none" w:sz="0" w:space="0" w:color="auto"/>
        <w:bottom w:val="none" w:sz="0" w:space="0" w:color="auto"/>
        <w:right w:val="none" w:sz="0" w:space="0" w:color="auto"/>
      </w:divBdr>
    </w:div>
    <w:div w:id="1418750281">
      <w:marLeft w:val="0"/>
      <w:marRight w:val="0"/>
      <w:marTop w:val="0"/>
      <w:marBottom w:val="0"/>
      <w:divBdr>
        <w:top w:val="none" w:sz="0" w:space="0" w:color="auto"/>
        <w:left w:val="none" w:sz="0" w:space="0" w:color="auto"/>
        <w:bottom w:val="none" w:sz="0" w:space="0" w:color="auto"/>
        <w:right w:val="none" w:sz="0" w:space="0" w:color="auto"/>
      </w:divBdr>
      <w:divsChild>
        <w:div w:id="1418750278">
          <w:marLeft w:val="0"/>
          <w:marRight w:val="0"/>
          <w:marTop w:val="0"/>
          <w:marBottom w:val="0"/>
          <w:divBdr>
            <w:top w:val="none" w:sz="0" w:space="0" w:color="auto"/>
            <w:left w:val="none" w:sz="0" w:space="0" w:color="auto"/>
            <w:bottom w:val="none" w:sz="0" w:space="0" w:color="auto"/>
            <w:right w:val="none" w:sz="0" w:space="0" w:color="auto"/>
          </w:divBdr>
          <w:divsChild>
            <w:div w:id="14187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0282">
      <w:marLeft w:val="0"/>
      <w:marRight w:val="0"/>
      <w:marTop w:val="0"/>
      <w:marBottom w:val="0"/>
      <w:divBdr>
        <w:top w:val="none" w:sz="0" w:space="0" w:color="auto"/>
        <w:left w:val="none" w:sz="0" w:space="0" w:color="auto"/>
        <w:bottom w:val="none" w:sz="0" w:space="0" w:color="auto"/>
        <w:right w:val="none" w:sz="0" w:space="0" w:color="auto"/>
      </w:divBdr>
    </w:div>
    <w:div w:id="1418750283">
      <w:marLeft w:val="0"/>
      <w:marRight w:val="0"/>
      <w:marTop w:val="0"/>
      <w:marBottom w:val="0"/>
      <w:divBdr>
        <w:top w:val="none" w:sz="0" w:space="0" w:color="auto"/>
        <w:left w:val="none" w:sz="0" w:space="0" w:color="auto"/>
        <w:bottom w:val="none" w:sz="0" w:space="0" w:color="auto"/>
        <w:right w:val="none" w:sz="0" w:space="0" w:color="auto"/>
      </w:divBdr>
    </w:div>
    <w:div w:id="1418750284">
      <w:marLeft w:val="0"/>
      <w:marRight w:val="0"/>
      <w:marTop w:val="0"/>
      <w:marBottom w:val="0"/>
      <w:divBdr>
        <w:top w:val="none" w:sz="0" w:space="0" w:color="auto"/>
        <w:left w:val="none" w:sz="0" w:space="0" w:color="auto"/>
        <w:bottom w:val="none" w:sz="0" w:space="0" w:color="auto"/>
        <w:right w:val="none" w:sz="0" w:space="0" w:color="auto"/>
      </w:divBdr>
      <w:divsChild>
        <w:div w:id="1418750277">
          <w:marLeft w:val="0"/>
          <w:marRight w:val="0"/>
          <w:marTop w:val="0"/>
          <w:marBottom w:val="0"/>
          <w:divBdr>
            <w:top w:val="none" w:sz="0" w:space="0" w:color="auto"/>
            <w:left w:val="none" w:sz="0" w:space="0" w:color="auto"/>
            <w:bottom w:val="none" w:sz="0" w:space="0" w:color="auto"/>
            <w:right w:val="none" w:sz="0" w:space="0" w:color="auto"/>
          </w:divBdr>
        </w:div>
        <w:div w:id="1418750279">
          <w:marLeft w:val="0"/>
          <w:marRight w:val="0"/>
          <w:marTop w:val="0"/>
          <w:marBottom w:val="0"/>
          <w:divBdr>
            <w:top w:val="none" w:sz="0" w:space="0" w:color="auto"/>
            <w:left w:val="none" w:sz="0" w:space="0" w:color="auto"/>
            <w:bottom w:val="none" w:sz="0" w:space="0" w:color="auto"/>
            <w:right w:val="none" w:sz="0" w:space="0" w:color="auto"/>
          </w:divBdr>
        </w:div>
      </w:divsChild>
    </w:div>
    <w:div w:id="1418750285">
      <w:marLeft w:val="0"/>
      <w:marRight w:val="0"/>
      <w:marTop w:val="0"/>
      <w:marBottom w:val="0"/>
      <w:divBdr>
        <w:top w:val="none" w:sz="0" w:space="0" w:color="auto"/>
        <w:left w:val="none" w:sz="0" w:space="0" w:color="auto"/>
        <w:bottom w:val="none" w:sz="0" w:space="0" w:color="auto"/>
        <w:right w:val="none" w:sz="0" w:space="0" w:color="auto"/>
      </w:divBdr>
    </w:div>
    <w:div w:id="1418750288">
      <w:marLeft w:val="0"/>
      <w:marRight w:val="0"/>
      <w:marTop w:val="0"/>
      <w:marBottom w:val="0"/>
      <w:divBdr>
        <w:top w:val="none" w:sz="0" w:space="0" w:color="auto"/>
        <w:left w:val="none" w:sz="0" w:space="0" w:color="auto"/>
        <w:bottom w:val="none" w:sz="0" w:space="0" w:color="auto"/>
        <w:right w:val="none" w:sz="0" w:space="0" w:color="auto"/>
      </w:divBdr>
      <w:divsChild>
        <w:div w:id="1418750287">
          <w:marLeft w:val="0"/>
          <w:marRight w:val="0"/>
          <w:marTop w:val="0"/>
          <w:marBottom w:val="0"/>
          <w:divBdr>
            <w:top w:val="none" w:sz="0" w:space="0" w:color="auto"/>
            <w:left w:val="none" w:sz="0" w:space="0" w:color="auto"/>
            <w:bottom w:val="none" w:sz="0" w:space="0" w:color="auto"/>
            <w:right w:val="none" w:sz="0" w:space="0" w:color="auto"/>
          </w:divBdr>
          <w:divsChild>
            <w:div w:id="1418750272">
              <w:marLeft w:val="0"/>
              <w:marRight w:val="0"/>
              <w:marTop w:val="0"/>
              <w:marBottom w:val="0"/>
              <w:divBdr>
                <w:top w:val="none" w:sz="0" w:space="0" w:color="auto"/>
                <w:left w:val="none" w:sz="0" w:space="0" w:color="auto"/>
                <w:bottom w:val="none" w:sz="0" w:space="0" w:color="auto"/>
                <w:right w:val="none" w:sz="0" w:space="0" w:color="auto"/>
              </w:divBdr>
              <w:divsChild>
                <w:div w:id="1418750286">
                  <w:marLeft w:val="0"/>
                  <w:marRight w:val="0"/>
                  <w:marTop w:val="0"/>
                  <w:marBottom w:val="0"/>
                  <w:divBdr>
                    <w:top w:val="none" w:sz="0" w:space="0" w:color="auto"/>
                    <w:left w:val="none" w:sz="0" w:space="0" w:color="auto"/>
                    <w:bottom w:val="none" w:sz="0" w:space="0" w:color="auto"/>
                    <w:right w:val="none" w:sz="0" w:space="0" w:color="auto"/>
                  </w:divBdr>
                  <w:divsChild>
                    <w:div w:id="14187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750289">
      <w:marLeft w:val="0"/>
      <w:marRight w:val="0"/>
      <w:marTop w:val="0"/>
      <w:marBottom w:val="0"/>
      <w:divBdr>
        <w:top w:val="none" w:sz="0" w:space="0" w:color="auto"/>
        <w:left w:val="none" w:sz="0" w:space="0" w:color="auto"/>
        <w:bottom w:val="none" w:sz="0" w:space="0" w:color="auto"/>
        <w:right w:val="none" w:sz="0" w:space="0" w:color="auto"/>
      </w:divBdr>
    </w:div>
    <w:div w:id="1418750290">
      <w:marLeft w:val="0"/>
      <w:marRight w:val="0"/>
      <w:marTop w:val="0"/>
      <w:marBottom w:val="0"/>
      <w:divBdr>
        <w:top w:val="none" w:sz="0" w:space="0" w:color="auto"/>
        <w:left w:val="none" w:sz="0" w:space="0" w:color="auto"/>
        <w:bottom w:val="none" w:sz="0" w:space="0" w:color="auto"/>
        <w:right w:val="none" w:sz="0" w:space="0" w:color="auto"/>
      </w:divBdr>
    </w:div>
    <w:div w:id="1418750291">
      <w:marLeft w:val="0"/>
      <w:marRight w:val="0"/>
      <w:marTop w:val="0"/>
      <w:marBottom w:val="0"/>
      <w:divBdr>
        <w:top w:val="none" w:sz="0" w:space="0" w:color="auto"/>
        <w:left w:val="none" w:sz="0" w:space="0" w:color="auto"/>
        <w:bottom w:val="none" w:sz="0" w:space="0" w:color="auto"/>
        <w:right w:val="none" w:sz="0" w:space="0" w:color="auto"/>
      </w:divBdr>
    </w:div>
    <w:div w:id="1724480339">
      <w:bodyDiv w:val="1"/>
      <w:marLeft w:val="0"/>
      <w:marRight w:val="0"/>
      <w:marTop w:val="0"/>
      <w:marBottom w:val="0"/>
      <w:divBdr>
        <w:top w:val="none" w:sz="0" w:space="0" w:color="auto"/>
        <w:left w:val="none" w:sz="0" w:space="0" w:color="auto"/>
        <w:bottom w:val="none" w:sz="0" w:space="0" w:color="auto"/>
        <w:right w:val="none" w:sz="0" w:space="0" w:color="auto"/>
      </w:divBdr>
      <w:divsChild>
        <w:div w:id="1375500596">
          <w:marLeft w:val="547"/>
          <w:marRight w:val="0"/>
          <w:marTop w:val="106"/>
          <w:marBottom w:val="0"/>
          <w:divBdr>
            <w:top w:val="none" w:sz="0" w:space="0" w:color="auto"/>
            <w:left w:val="none" w:sz="0" w:space="0" w:color="auto"/>
            <w:bottom w:val="none" w:sz="0" w:space="0" w:color="auto"/>
            <w:right w:val="none" w:sz="0" w:space="0" w:color="auto"/>
          </w:divBdr>
        </w:div>
        <w:div w:id="947925688">
          <w:marLeft w:val="547"/>
          <w:marRight w:val="0"/>
          <w:marTop w:val="106"/>
          <w:marBottom w:val="0"/>
          <w:divBdr>
            <w:top w:val="none" w:sz="0" w:space="0" w:color="auto"/>
            <w:left w:val="none" w:sz="0" w:space="0" w:color="auto"/>
            <w:bottom w:val="none" w:sz="0" w:space="0" w:color="auto"/>
            <w:right w:val="none" w:sz="0" w:space="0" w:color="auto"/>
          </w:divBdr>
        </w:div>
        <w:div w:id="43063524">
          <w:marLeft w:val="547"/>
          <w:marRight w:val="0"/>
          <w:marTop w:val="106"/>
          <w:marBottom w:val="0"/>
          <w:divBdr>
            <w:top w:val="none" w:sz="0" w:space="0" w:color="auto"/>
            <w:left w:val="none" w:sz="0" w:space="0" w:color="auto"/>
            <w:bottom w:val="none" w:sz="0" w:space="0" w:color="auto"/>
            <w:right w:val="none" w:sz="0" w:space="0" w:color="auto"/>
          </w:divBdr>
        </w:div>
        <w:div w:id="664478174">
          <w:marLeft w:val="547"/>
          <w:marRight w:val="0"/>
          <w:marTop w:val="106"/>
          <w:marBottom w:val="0"/>
          <w:divBdr>
            <w:top w:val="none" w:sz="0" w:space="0" w:color="auto"/>
            <w:left w:val="none" w:sz="0" w:space="0" w:color="auto"/>
            <w:bottom w:val="none" w:sz="0" w:space="0" w:color="auto"/>
            <w:right w:val="none" w:sz="0" w:space="0" w:color="auto"/>
          </w:divBdr>
        </w:div>
        <w:div w:id="579099818">
          <w:marLeft w:val="1166"/>
          <w:marRight w:val="0"/>
          <w:marTop w:val="96"/>
          <w:marBottom w:val="0"/>
          <w:divBdr>
            <w:top w:val="none" w:sz="0" w:space="0" w:color="auto"/>
            <w:left w:val="none" w:sz="0" w:space="0" w:color="auto"/>
            <w:bottom w:val="none" w:sz="0" w:space="0" w:color="auto"/>
            <w:right w:val="none" w:sz="0" w:space="0" w:color="auto"/>
          </w:divBdr>
        </w:div>
        <w:div w:id="782114990">
          <w:marLeft w:val="1166"/>
          <w:marRight w:val="0"/>
          <w:marTop w:val="96"/>
          <w:marBottom w:val="0"/>
          <w:divBdr>
            <w:top w:val="none" w:sz="0" w:space="0" w:color="auto"/>
            <w:left w:val="none" w:sz="0" w:space="0" w:color="auto"/>
            <w:bottom w:val="none" w:sz="0" w:space="0" w:color="auto"/>
            <w:right w:val="none" w:sz="0" w:space="0" w:color="auto"/>
          </w:divBdr>
        </w:div>
        <w:div w:id="1139686908">
          <w:marLeft w:val="1166"/>
          <w:marRight w:val="0"/>
          <w:marTop w:val="96"/>
          <w:marBottom w:val="0"/>
          <w:divBdr>
            <w:top w:val="none" w:sz="0" w:space="0" w:color="auto"/>
            <w:left w:val="none" w:sz="0" w:space="0" w:color="auto"/>
            <w:bottom w:val="none" w:sz="0" w:space="0" w:color="auto"/>
            <w:right w:val="none" w:sz="0" w:space="0" w:color="auto"/>
          </w:divBdr>
        </w:div>
        <w:div w:id="388572695">
          <w:marLeft w:val="1166"/>
          <w:marRight w:val="0"/>
          <w:marTop w:val="96"/>
          <w:marBottom w:val="0"/>
          <w:divBdr>
            <w:top w:val="none" w:sz="0" w:space="0" w:color="auto"/>
            <w:left w:val="none" w:sz="0" w:space="0" w:color="auto"/>
            <w:bottom w:val="none" w:sz="0" w:space="0" w:color="auto"/>
            <w:right w:val="none" w:sz="0" w:space="0" w:color="auto"/>
          </w:divBdr>
        </w:div>
      </w:divsChild>
    </w:div>
    <w:div w:id="1734813921">
      <w:bodyDiv w:val="1"/>
      <w:marLeft w:val="0"/>
      <w:marRight w:val="0"/>
      <w:marTop w:val="0"/>
      <w:marBottom w:val="0"/>
      <w:divBdr>
        <w:top w:val="none" w:sz="0" w:space="0" w:color="auto"/>
        <w:left w:val="none" w:sz="0" w:space="0" w:color="auto"/>
        <w:bottom w:val="none" w:sz="0" w:space="0" w:color="auto"/>
        <w:right w:val="none" w:sz="0" w:space="0" w:color="auto"/>
      </w:divBdr>
    </w:div>
    <w:div w:id="1806238237">
      <w:bodyDiv w:val="1"/>
      <w:marLeft w:val="0"/>
      <w:marRight w:val="0"/>
      <w:marTop w:val="0"/>
      <w:marBottom w:val="0"/>
      <w:divBdr>
        <w:top w:val="none" w:sz="0" w:space="0" w:color="auto"/>
        <w:left w:val="none" w:sz="0" w:space="0" w:color="auto"/>
        <w:bottom w:val="none" w:sz="0" w:space="0" w:color="auto"/>
        <w:right w:val="none" w:sz="0" w:space="0" w:color="auto"/>
      </w:divBdr>
    </w:div>
    <w:div w:id="211655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q=http%3A%2F%2Fcalendly.com%2Fatokash&amp;sa=D&amp;sntz=1&amp;usg=AFQjCNEi_Tw-l0_wVOhhsK4Wt8TEGIZXzw"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cm.org/constitution/code.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E4611-C2C5-4460-A561-A57FA268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3331</TotalTime>
  <Pages>8</Pages>
  <Words>2520</Words>
  <Characters>14368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Syllabi Template</vt:lpstr>
    </vt:vector>
  </TitlesOfParts>
  <Company>Marist College</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Syllabi Template</dc:title>
  <dc:subject/>
  <dc:creator>Andrew Tokash</dc:creator>
  <cp:keywords/>
  <dc:description/>
  <cp:lastModifiedBy>Andrew Tokash</cp:lastModifiedBy>
  <cp:revision>100</cp:revision>
  <cp:lastPrinted>2020-08-17T15:04:00Z</cp:lastPrinted>
  <dcterms:created xsi:type="dcterms:W3CDTF">2019-07-24T22:19:00Z</dcterms:created>
  <dcterms:modified xsi:type="dcterms:W3CDTF">2022-01-03T13:43:00Z</dcterms:modified>
</cp:coreProperties>
</file>