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ประกาศลิขสิทธิ์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ทรัพย์สินทางปัญญาและลิขสิทธิ์ของบริษัทเป็นเจ้าของสิทธิ์ทั้งหมดในบริการหุ้นนี้ ไม่อนุญาตให้บุคคลหรือองค์กรใด ๆ ทำการคัดลอก แก้ไข กระจาย นำเสนอ แพร่เผยหรือใช้งานในรูปแบบอื่น ๆ โดยไม่ได้รับอนุญาตจากบริษัท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ผู้ใช้มีสิทธิ์เฉพาะในการใช้ข้อมูลและเนื้อหาที่ได้รับผ่านบริการหุ้นนี้เพียงอย่างจำกัดเพื่อใช้ส่วนบุคคลเท่านั้น ผู้ใช้ไม่สามารถใช้ข้อมูลและเนื้อหาเหล่านี้เพื่อวัตถุประสงค์ทางธุรกิจได้ เช่น การเผยแพร่อีกครั้ง การขายซ้ำ การเผยแพร่ การถ่ายโอน หรือใช้ในการธุรกรรมทางธุรกิจอื่น ๆ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ข้อมูลและเนื้อหาทั้งหมดที่ให้บริการผ่านบริการหุ้นนี้ (รวมถึงข้อมูลที่เกี่ยวข้องกับตลาดหุ้น เสนอราคาแบบเรียลไทม์ ข้อมูลการเงิน รายงานการวิเคราะห์ และคำแนะนำในการลงทุน เป็นต้น) เป็นเพียงข้อมูลอ้างอิงและสนับสนุนในการตัดสินใจ และไม่ใช่ข้อเสนอซื้อขายหุ้นที่สมบูรณ์ ผู้ใช้ต้องรับผิดชอบความเสี่ยงในการตัดสินใจการลงทุนและต้องประเมินความเสี่ยงในตลาด ความสามารถในการลงทุนส่วนตัว และสภาพการเงินของตนเอง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บริษัทได้ใช้ความพยายามที่เหมาะสมเพื่อให้มีความแม่นยำและเชื่อถือได้ในข้อมูลที่ให้บริการผ่านบริการหุ้นนี้ แต่ไม่มีการรับประกันหรือสัญญาโดยชัดแจ้งหรือนำเสนอเกี่ยวกับแนวโน้มของตลาดหุ้น ผลตอบแทนการลงทุน หรือการสูญเสียใด ๆ ผู้ใช้ควรประเมินและตัดสินใจเองเกี่ยวกับความแม่นยำและความเหมาะสมของข้อมูลที่เกี่ยวข้อง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บริษัทสงวนสิทธิ์ในการแก้ไข ระงับ หรือยุติบริการหุ้นนี้ได้ตลอดเวลา และไม่รับผิดชอบใด ๆ สำหรับความสูญเสียหรือความเสียหายที่เกิดขึ้นจากการกระทำดังกล่าว บริษัทอาจระงับหรือจำกัดการใช้บางส่วนหรือทั้งหมดของบริการหุ้นเนื่องจากการบำรุงรักษาระบบ การอัปเกรด หรือเหตุผลอื่น ๆ ผู้ใช้ควรทราบและเข้าใจว่าสถานการณ์ดังกล่าวอาจเกิดขึ้น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ผู้ใช้ในการใช้บริการหุ้นนี้ต้องปฏิบัติตามกฎหมายและระเบียบของประเทศหรือพื้นที่ที่ตั้งอยู่ และปฏิบัติตามข้อกำหนดดังต่อไปนี้: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ห้ามมีกิจกรรมที่ผดกฎหมาย เช่น การละเมิดลิขสิทธิ์ การฉ้อโกง การใช้งานที่ไม่ถูกต้อง หรือการกระทำใด ๆ ที่ก่อให้เกิดความเสียหายแก่บริษัทหรือบุคคลอื่น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ห้ามใช้บริการหุ้นนี้เพื่อการหลอกลวง การฉ้อโกง การหลอกขาย หรือกิจกรรมที่ไม่เหมาะสมอื่น ๆ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ห้ามกระทำการเผยแพร่หรือนำเสนอข้อมูลหรือเนื้อหาที่ไม่เหมาะสม ลามกอนาจาร ไม่เหมาะสม หรือที่อาจก่อให้เกิดความเสียหายแก่บุคคลอื่น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บริษัทขอสงวนสิทธิ์ในการแก้ไขหรือปรับปรุงข้อตกลงและเงื่อนไขนี้เมื่อใดก็ได้โดยไม่ต้องแจ้งให้ทราบล่วงหน้า ผู้ใช้ควรตรวจสอบข้อกำหนดและเงื่อนไขใหม่เมื่อมีการใช้บริการหุ้นนี้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หากผู้ใช้ละเมิดข้อกำหนดใดๆในข้อตกลงนี้ บริษัทมีสิทธิ์ที่จะดำเนินการตามมาตรการที่เหมาะสมเช่น การเตือน การจำกัดหรือยุติสิทธิ์ในการใช้บัญชีผู้ใช้ และสงวนสิทธิ์ในการดำเนินคดีตามกฎหมายที่เกี่ยวข้อง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ข้อตกลงนี้ได้รับการใช้กฎหมายของประเทศหรือพื้นที่ที่ตั้งอยู่ ในกรณีที่มีข้อขัดแย้งที่เกี่ยวข้องกับข้อตกลงนี้ ผู้ใช้และบริษัทตกลงให้เรียกไปยังศาลที่มีอำนาจศาลเพื่อการลงมือทำความชัดเจนโดยการต่อรองอย่างเป็นมิตร ในกรณีที่ไม่สามารถต่อรองได้ ผู้ใช้และบริษัทตกลงยื่นคำร้องขอให้ศาลที่มีอำนาจศาลตัดสิน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หากข้อตกลงในส่วนใดส่วนหนึ่งของข้อกำหนดนี้ถูกพิสูจน์ว่าไม่ถูกต้องหรือไม่สามารถปฏิบัติได้ ข้อกำหนดดังกล่าวจะถูกถือว่าแยกออกมาจากข้อกำหนดนี้โดยไม่มีผลกระทบต่อความถูกต้องและความสามารถในการปฏิบัติของข้อกำหนดอื่นๆ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ข้อมูลทั้งหมดที่เกี่ยวกับบริการหุ้นนี้ที่บริษัทให้มีลิขสิทธิ์ทางลิขสิทธิ์และกฎหมายทรัพย์สินทางปัญญาอื่นๆ การคัดลอก การปรับเปลี่ยน การกระจาย การแสดง การแพร่กระจายหรือการใช้งานใดๆ โดยไม่ได้รับอนุญาตเป็นลายลักษณ์อักษรจากบริษัทถือเป็นการละเมิดลิขสิทธิ์และกฎหมายทรัพย์สินทางปัญญาอื่นๆ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บริษัทไม่ให้การรับรองหรือรับประกันเกี่ยวกับความถูกต้องครบถ้วนความเป็นเวลาหรือความน่าเชื่อถือของเนื้อหาใดๆที่มีอยู่ในบริการหุ้นนี้ ผู้ใช้ต้องรับผิดชอบด้วยตนเองในการใช้เนื้อหาเหล่านี้และต้องดำเนินการตรวจสอบและประเมินความเสี่ยงของข้อมูลที่เกี่ยวข้องอย่างเป็นอิสระก่อนตัดสินใจลงทุนใดๆ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ผู้ใช้ต้องปฏิบัติตามกฎหมายและระเบียบการที่เกี่ยวข้อง เช่นกฎหมายหลักทรัพย์ กฎหมายทางการเงิน และกฎหมายทรัพย์สินทางปัญญา ผู้ใช้ไม่สามารถใช้บริการเพื่อดำเนินกิจกรรมที่ผิดกฎหมายได้ เช่นภายในการค้าลับ การปรับแต่งตลาด หรือการเข้าถึงบัญชีผู้อื่นโดยไม่ได้รับอนุญาต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บริการหุ้นนี้อาจมีเนื้อหาเช่นรายงานการวิจัยจากบุคคลที่สามหรือคำแนะนำการลงทุนอื่นๆจากวิศวกรการวิเคราะห์หรือคำแนะนำในการลงทุนอื่นๆ ข้อมูลเหล่านี้มีเพีย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บริษัทไม่รับผิดชอบต่อผู้ใช้สำหรับความสูญเสียหรือความเสียหายใดๆที่เกิดขึ้นโดยตรงหรืออ้อมค้อม รวมถึงการสูญเสียกำไรการสูญเสียข้อมูลหรือการขัดขวางธุรกิจ ไม่ว่าจะเป็นตามสัญญา ความประพฤติ การรับประกันหรือทฤษฎีทางกฎหมายอื่นๆงเป็นข้อมูลเท่านั้นและไม่ควรถือเป็นการปรึกษาการลงทุนหรือการวิเคราะห์ทางการเงินจากบริษัท ผู้ใช้ต้องใช้ดุลยพินิจในการใช้ข้อมูลดังกล่าวและรับผิดชอบในการตัดสินใจลงทุนของตนเอง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ผู้ใช้ไม่สามารถใช้เครื่องหมายการค้า ตราสัญลักษณ์ ชื่อหรือทรัพย์สินทางปัญญาอื่นใดของบริษัทโดยไม่ได้รับอนุญาตเป็นลายลักษณ์อักษรจากบริษัท ผู้ใช้ไม่สามารถสร้างงานที่เกี่ยวข้องกับบริการหุ้นของบริษัทหรือดำเนินการถอดรหัสทางกลับ การถอดรหัสซอร์ส หรือดำเนินการใดๆเพื่อพยายามเข้าถึงรหัสที่อยู่ภายใต้ขอบเขตของบริการ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กรุณาอ่านและทำความเข้าใจข้อกำหนดเหล่านี้ก่อนใช้บริการหุ้น ข้อกำหนดและเงื่อนไขเหล่านี้เป็นข้อตกลงระหว่างบริษัทและผู้ใช้และมีผลผูกพันกฎหมาย หากผู้ใช้ไม่เห็นด้วยกับส่วนใดส่วนหนึ่งของข้อกำหนดนี้ กรุณาหยุดใช้บริการนี้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